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8D3343" w:rsidRPr="00F03DD9" w:rsidRDefault="00FE5B0A" w:rsidP="008D3343">
      <w:pPr>
        <w:pStyle w:val="Kop5"/>
      </w:pPr>
      <w:bookmarkStart w:id="73" w:name="_Ref_4ffdf550f4458f966294b282e6552eca_1"/>
      <w:r w:rsidRPr="00F03DD9">
        <w:t>Voorbeeld</w:t>
      </w:r>
      <w:bookmarkEnd w:id="73"/>
    </w:p>
    <w:p w14:paraId="4D12A76C" w14:textId="6983E1C2" w:rsidR="008D3343" w:rsidRPr="007B60F8" w:rsidRDefault="00FE5B0A" w:rsidP="008D3343">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Pr="009B6A2D">
        <w:rPr>
          <w:rStyle w:val="Verwijzing"/>
        </w:rPr>
        <w:fldChar w:fldCharType="begin"/>
      </w:r>
      <w:r w:rsidRPr="009B6A2D">
        <w:rPr>
          <w:rStyle w:val="Verwijzing"/>
        </w:rPr>
        <w:instrText xml:space="preserve"> REF _Ref_4ffdf550f4458f966294b282e6552eca_2 \w \h </w:instrText>
      </w:r>
      <w:r w:rsidRPr="009B6A2D">
        <w:rPr>
          <w:rStyle w:val="Verwijzing"/>
        </w:rPr>
      </w:r>
      <w:r w:rsidRPr="009B6A2D">
        <w:rPr>
          <w:rStyle w:val="Verwijzing"/>
        </w:rPr>
        <w:fldChar w:fldCharType="separate"/>
      </w:r>
      <w:r w:rsidR="002650B8">
        <w:rPr>
          <w:rStyle w:val="Verwijzing"/>
        </w:rPr>
        <w:t>Figuur 4</w:t>
      </w:r>
      <w:r w:rsidRPr="009B6A2D">
        <w:rPr>
          <w:rStyle w:val="Verwijzing"/>
        </w:rPr>
        <w:fldChar w:fldCharType="end"/>
      </w:r>
      <w:r w:rsidRPr="00B26823">
        <w:t>.</w:t>
      </w:r>
      <w:r>
        <w:t xml:space="preserve"> De nummers in deze figuur komen overeen met de nummering van de vorige twee paragrafen.</w:t>
      </w:r>
    </w:p>
    <w:p w14:paraId="14FB98FE" w14:textId="5FADA6E2" w:rsidR="008D3343" w:rsidRPr="00B26823" w:rsidRDefault="00FE5B0A" w:rsidP="008D3343">
      <w:pPr>
        <w:pStyle w:val="Figuur"/>
      </w:pPr>
      <w:r>
        <w:rPr>
          <w:noProof/>
        </w:rPr>
        <w:lastRenderedPageBreak/>
        <w:drawing>
          <wp:inline distT="0" distB="0" distL="0" distR="0" wp14:anchorId="290A1186" wp14:editId="024F026C">
            <wp:extent cx="5760720" cy="510286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27">
                      <a:extLst>
                        <a:ext uri="{28A0092B-C50C-407E-A947-70E740481C1C}">
                          <a14:useLocalDpi xmlns:a14="http://schemas.microsoft.com/office/drawing/2010/main" val="0"/>
                        </a:ext>
                      </a:extLst>
                    </a:blip>
                    <a:stretch>
                      <a:fillRect/>
                    </a:stretch>
                  </pic:blipFill>
                  <pic:spPr>
                    <a:xfrm>
                      <a:off x="0" y="0"/>
                      <a:ext cx="5760720" cy="5102860"/>
                    </a:xfrm>
                    <a:prstGeom prst="rect">
                      <a:avLst/>
                    </a:prstGeom>
                  </pic:spPr>
                </pic:pic>
              </a:graphicData>
            </a:graphic>
          </wp:inline>
        </w:drawing>
      </w:r>
    </w:p>
    <w:p w14:paraId="1328FA1B" w14:textId="77777777" w:rsidR="008D3343" w:rsidRPr="00F03DD9" w:rsidRDefault="00FE5B0A" w:rsidP="008D3343">
      <w:pPr>
        <w:pStyle w:val="Figuurbijschrift"/>
      </w:pPr>
      <w:bookmarkStart w:id="75" w:name="_Ref_4ffdf550f4458f966294b282e6552eca_2"/>
      <w:r w:rsidRPr="00F03DD9">
        <w:t xml:space="preserve">Voorbeeld toepassing </w:t>
      </w:r>
      <w:r>
        <w:t>model</w:t>
      </w:r>
      <w:r w:rsidRPr="00F03DD9">
        <w:t xml:space="preserve"> BesluitCompact en WijzigBijlage/RegelingVrijetekst op initieel besluit omgevingsvisie</w:t>
      </w:r>
      <w:bookmarkEnd w:id="75"/>
    </w:p>
    <w:p w14:paraId="260F8945" w14:textId="4A7F7202" w:rsidR="008D3343" w:rsidRPr="007B60F8" w:rsidRDefault="00FE5B0A" w:rsidP="008D3343">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Pr="009B6A2D">
        <w:rPr>
          <w:rStyle w:val="Verwijzing"/>
        </w:rPr>
        <w:fldChar w:fldCharType="begin"/>
      </w:r>
      <w:r w:rsidRPr="009B6A2D">
        <w:rPr>
          <w:rStyle w:val="Verwijzing"/>
        </w:rPr>
        <w:instrText xml:space="preserve"> REF _Ref_4ffdf550f4458f966294b282e6552eca_3 \w \h </w:instrText>
      </w:r>
      <w:r w:rsidRPr="009B6A2D">
        <w:rPr>
          <w:rStyle w:val="Verwijzing"/>
        </w:rPr>
      </w:r>
      <w:r w:rsidRPr="009B6A2D">
        <w:rPr>
          <w:rStyle w:val="Verwijzing"/>
        </w:rPr>
        <w:fldChar w:fldCharType="separate"/>
      </w:r>
      <w:r w:rsidR="002650B8">
        <w:rPr>
          <w:rStyle w:val="Verwijzing"/>
        </w:rPr>
        <w:t>Figuur 5</w:t>
      </w:r>
      <w:r w:rsidRPr="009B6A2D">
        <w:rPr>
          <w:rStyle w:val="Verwijzing"/>
        </w:rPr>
        <w:fldChar w:fldCharType="end"/>
      </w:r>
      <w:r w:rsidRPr="00B26823">
        <w:t>.</w:t>
      </w:r>
      <w:r>
        <w:t xml:space="preserve"> </w:t>
      </w:r>
      <w:r w:rsidRPr="00F91356">
        <w:t>De nummers in deze figuur komen overeen met de nummering van de vorige twee paragrafen.</w:t>
      </w:r>
    </w:p>
    <w:p w14:paraId="3D11DD08" w14:textId="77777777" w:rsidR="008D3343" w:rsidRPr="00B26823" w:rsidRDefault="00FE5B0A" w:rsidP="008D3343">
      <w:pPr>
        <w:pStyle w:val="Figuur"/>
      </w:pPr>
      <w:r>
        <w:rPr>
          <w:noProof/>
        </w:rPr>
        <w:lastRenderedPageBreak/>
        <w:drawing>
          <wp:inline distT="0" distB="0" distL="0" distR="0" wp14:anchorId="2C1C9A50" wp14:editId="6058C7EE">
            <wp:extent cx="5760720" cy="4966335"/>
            <wp:effectExtent l="0" t="0" r="0" b="571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28">
                      <a:extLst>
                        <a:ext uri="{28A0092B-C50C-407E-A947-70E740481C1C}">
                          <a14:useLocalDpi xmlns:a14="http://schemas.microsoft.com/office/drawing/2010/main" val="0"/>
                        </a:ext>
                      </a:extLst>
                    </a:blip>
                    <a:stretch>
                      <a:fillRect/>
                    </a:stretch>
                  </pic:blipFill>
                  <pic:spPr>
                    <a:xfrm>
                      <a:off x="0" y="0"/>
                      <a:ext cx="5760720" cy="4966335"/>
                    </a:xfrm>
                    <a:prstGeom prst="rect">
                      <a:avLst/>
                    </a:prstGeom>
                  </pic:spPr>
                </pic:pic>
              </a:graphicData>
            </a:graphic>
          </wp:inline>
        </w:drawing>
      </w:r>
    </w:p>
    <w:p w14:paraId="715941E3" w14:textId="77777777" w:rsidR="008D3343" w:rsidRPr="00F03DD9" w:rsidRDefault="00FE5B0A" w:rsidP="008D3343">
      <w:pPr>
        <w:pStyle w:val="Figuurbijschrift"/>
      </w:pPr>
      <w:bookmarkStart w:id="76" w:name="_Ref_4ffdf550f4458f966294b282e6552eca_3"/>
      <w:r w:rsidRPr="00F03DD9">
        <w:t xml:space="preserve">Voorbeeld toepassing </w:t>
      </w:r>
      <w:r>
        <w:t>model</w:t>
      </w:r>
      <w:r w:rsidRPr="00F03DD9">
        <w:t xml:space="preserve"> BesluitCompact en WijzigBijlage/RegelingMutatie op wijzigingsbesluit omgevingsvisie</w:t>
      </w:r>
      <w:bookmarkEnd w:id="76"/>
    </w:p>
    <w:p w14:paraId="08419455" w14:textId="024B35FE" w:rsidR="008D3343" w:rsidRPr="00F03DD9" w:rsidRDefault="00FE5B0A" w:rsidP="008D3343">
      <w:r w:rsidRPr="00F03DD9">
        <w:t xml:space="preserve">In het voorbeeld van het initieel besluit van </w:t>
      </w:r>
      <w:r w:rsidRPr="009B6A2D">
        <w:rPr>
          <w:rStyle w:val="Verwijzing"/>
        </w:rPr>
        <w:fldChar w:fldCharType="begin"/>
      </w:r>
      <w:r w:rsidRPr="009B6A2D">
        <w:rPr>
          <w:rStyle w:val="Verwijzing"/>
        </w:rPr>
        <w:instrText xml:space="preserve"> REF _Ref_4ffdf550f4458f966294b282e6552eca_2 \w \h </w:instrText>
      </w:r>
      <w:r w:rsidRPr="009B6A2D">
        <w:rPr>
          <w:rStyle w:val="Verwijzing"/>
        </w:rPr>
      </w:r>
      <w:r w:rsidRPr="009B6A2D">
        <w:rPr>
          <w:rStyle w:val="Verwijzing"/>
        </w:rPr>
        <w:fldChar w:fldCharType="separate"/>
      </w:r>
      <w:r w:rsidR="002650B8">
        <w:rPr>
          <w:rStyle w:val="Verwijzing"/>
        </w:rPr>
        <w:t>Figuur 4</w:t>
      </w:r>
      <w:r w:rsidRPr="009B6A2D">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9B6A2D">
        <w:rPr>
          <w:rStyle w:val="Verwijzing"/>
        </w:rPr>
        <w:fldChar w:fldCharType="begin"/>
      </w:r>
      <w:r w:rsidRPr="009B6A2D">
        <w:rPr>
          <w:rStyle w:val="Verwijzing"/>
        </w:rPr>
        <w:instrText xml:space="preserve"> REF _Ref_4ffdf550f4458f966294b282e6552eca_3 \w \h </w:instrText>
      </w:r>
      <w:r w:rsidRPr="009B6A2D">
        <w:rPr>
          <w:rStyle w:val="Verwijzing"/>
        </w:rPr>
      </w:r>
      <w:r w:rsidRPr="009B6A2D">
        <w:rPr>
          <w:rStyle w:val="Verwijzing"/>
        </w:rPr>
        <w:fldChar w:fldCharType="separate"/>
      </w:r>
      <w:r w:rsidR="002650B8">
        <w:rPr>
          <w:rStyle w:val="Verwijzing"/>
        </w:rPr>
        <w:t>Figuur 5</w:t>
      </w:r>
      <w:r w:rsidRPr="009B6A2D">
        <w:rPr>
          <w:rStyle w:val="Verwijzing"/>
        </w:rPr>
        <w:fldChar w:fldCharType="end"/>
      </w:r>
      <w:r w:rsidRPr="00B26823">
        <w:t xml:space="preserve"> </w:t>
      </w:r>
      <w:r w:rsidRPr="007B60F8">
        <w:t xml:space="preserve">toont een toepassing van een WijzigArtikel en Artikel zonder gebruik te maken van Label </w:t>
      </w:r>
      <w:r w:rsidRPr="00F03DD9">
        <w:t>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27" Type="http://schemas.openxmlformats.org/officeDocument/2006/relationships/image" Target="media/image_3f35d694ef5f2e6f366253a13a2b29da.png"/><Relationship Id="rId28" Type="http://schemas.openxmlformats.org/officeDocument/2006/relationships/image" Target="media/image_720dd6654f8a27696fe1a154dc966e4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