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07099B23"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_Ref_0338cc452cb037c0ab955a992c789f65_1 \n \h </w:instrText>
      </w:r>
      <w:r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E21A2D">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3E597C">
        <w:rPr>
          <w:rFonts w:eastAsia="Verdana" w:cs="Verdana"/>
        </w:rPr>
        <w:t>de reactieve interventie</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 xml:space="preserve">. Dit hoofdstuk beschrijft generiek de toegepaste principes in algemene bewoording. Het is mogelijk dat onderdelen van die teksten voor </w:t>
      </w:r>
      <w:r w:rsidRPr="00A22075">
        <w:rPr>
          <w:rFonts w:eastAsia="Verdana"/>
        </w:rPr>
        <w:fldChar w:fldCharType="begin"/>
      </w:r>
      <w:r w:rsidRPr="007B60F8">
        <w:rPr>
          <w:rFonts w:eastAsia="Verdana"/>
        </w:rPr>
        <w:instrText xml:space="preserve"> DOCVARIABLE ID01+ </w:instrText>
      </w:r>
      <w:r w:rsidRPr="00A22075">
        <w:rPr>
          <w:rFonts w:eastAsia="Verdana"/>
        </w:rPr>
        <w:fldChar w:fldCharType="separate"/>
      </w:r>
      <w:r w:rsidR="003E597C">
        <w:rPr>
          <w:rFonts w:eastAsia="Verdana"/>
        </w:rPr>
        <w:t>de reactieve interventie</w:t>
      </w:r>
      <w:r w:rsidRPr="00A22075">
        <w:rPr>
          <w:rFonts w:eastAsia="Verdana"/>
        </w:rPr>
        <w:fldChar w:fldCharType="end"/>
      </w:r>
      <w:r w:rsidRPr="00B26823">
        <w:rPr>
          <w:rFonts w:eastAsia="Verdana"/>
        </w:rPr>
        <w:t xml:space="preserve"> niet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