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8325CC" w:rsidRDefault="008325CC" w:rsidP="00DC750F">
      <w:pPr>
        <w:pStyle w:val="Kop3"/>
      </w:pPr>
      <w:bookmarkStart w:id="312" w:name="_Ref_da50e55787e0c61c8d5098ad17952867_1"/>
      <w:r>
        <w:t>G</w:t>
      </w:r>
      <w:r w:rsidRPr="00595551">
        <w:t>egevens die nodig zijn voor de procedure van een omgevingsdocument</w:t>
      </w:r>
      <w:bookmarkEnd w:id="312"/>
    </w:p>
    <w:p w14:paraId="68556279" w14:textId="636D146B" w:rsidR="008325CC" w:rsidRPr="00DC750F" w:rsidRDefault="008325CC" w:rsidP="00855EB9">
      <w:r>
        <w:t xml:space="preserve">In deze paragraaf worden alle gegevens beschreven die informatie geven over de aan te leveren producten en de procedure: Doel (paragraaf </w:t>
      </w:r>
      <w:r>
        <w:fldChar w:fldCharType="begin"/>
      </w:r>
      <w:r>
        <w:instrText xml:space="preserve"> REF _Ref_16724f6b395a3623632c3bf7edad64f3_1 \n \h </w:instrText>
      </w:r>
      <w:r>
        <w:fldChar w:fldCharType="separate"/>
      </w:r>
      <w:r w:rsidR="00E21A2D">
        <w:t>10.3.1</w:t>
      </w:r>
      <w:r>
        <w:fldChar w:fldCharType="end"/>
      </w:r>
      <w:r>
        <w:t xml:space="preserve">), BesluitMetadata (paragraaf </w:t>
      </w:r>
      <w:r>
        <w:fldChar w:fldCharType="begin"/>
      </w:r>
      <w:r>
        <w:instrText xml:space="preserve"> REF _Ref_3cd2242ab97d8eeb1d547871e91147d0_1 \n \h </w:instrText>
      </w:r>
      <w:r>
        <w:fldChar w:fldCharType="separate"/>
      </w:r>
      <w:r w:rsidR="00E21A2D">
        <w:t>10.3.2</w:t>
      </w:r>
      <w:r>
        <w:fldChar w:fldCharType="end"/>
      </w:r>
      <w:r>
        <w:t xml:space="preserve">), RegelingMetadata (paragraaf </w:t>
      </w:r>
      <w:r>
        <w:fldChar w:fldCharType="begin"/>
      </w:r>
      <w:r>
        <w:instrText xml:space="preserve"> REF _Ref_4d3ce944b9910c26e42f47c116163820_1 \n \h </w:instrText>
      </w:r>
      <w:r>
        <w:fldChar w:fldCharType="separate"/>
      </w:r>
      <w:r w:rsidR="00E21A2D">
        <w:t>10.3.3</w:t>
      </w:r>
      <w:r>
        <w:fldChar w:fldCharType="end"/>
      </w:r>
      <w:r>
        <w:t xml:space="preserve">), KennisgevingMetadata (paragraaf </w:t>
      </w:r>
      <w:r>
        <w:fldChar w:fldCharType="begin"/>
      </w:r>
      <w:r>
        <w:instrText xml:space="preserve"> REF _Ref_26448f2ff7773bf8c54c00b8ec15da36_1 \n \h </w:instrText>
      </w:r>
      <w:r>
        <w:fldChar w:fldCharType="separate"/>
      </w:r>
      <w:r w:rsidR="00E21A2D">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E21A2D">
        <w:t>10.3.5</w:t>
      </w:r>
      <w:r>
        <w:fldChar w:fldCharType="end"/>
      </w:r>
      <w:r>
        <w:t xml:space="preserve">) en Procedure-informatie (paragraaf </w:t>
      </w:r>
      <w:r>
        <w:fldChar w:fldCharType="begin"/>
      </w:r>
      <w:r>
        <w:instrText xml:space="preserve"> REF _Ref_fdfea07fb2c4c1eabc73e26e0a4b7e64_1 \n \h </w:instrText>
      </w:r>
      <w:r>
        <w:fldChar w:fldCharType="separate"/>
      </w:r>
      <w:r w:rsidR="00E21A2D">
        <w:t>10.3.6</w:t>
      </w:r>
      <w:r>
        <w:fldChar w:fldCharType="end"/>
      </w:r>
      <w:r>
        <w:t xml:space="preserve">). Deze paragraaf geeft vooral achtergrondinformatie over de gegevens. Paragraaf </w:t>
      </w:r>
      <w:r w:rsidR="00ED377F">
        <w:fldChar w:fldCharType="begin"/>
      </w:r>
      <w:r w:rsidR="00ED377F">
        <w:instrText xml:space="preserve"> REF _Ref_91d26b6c35093a8aa3642c04c3bc4731_1 \n \h </w:instrText>
      </w:r>
      <w:r w:rsidR="00ED377F">
        <w:fldChar w:fldCharType="separate"/>
      </w:r>
      <w:r w:rsidR="00E21A2D">
        <w:t>10.4</w:t>
      </w:r>
      <w:r w:rsidR="00ED377F">
        <w:fldChar w:fldCharType="end"/>
      </w:r>
      <w:r>
        <w:t xml:space="preserve"> beschrijft vervolgens de concrete toepassing van de gegevens per fase en per product.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