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9E7B8F" w:rsidRPr="00D62CE5" w:rsidRDefault="00ED47BF" w:rsidP="00264B2D">
      <w:pPr>
        <w:pStyle w:val="Kop5"/>
      </w:pPr>
      <w:bookmarkStart w:id="285" w:name="_Ref_d9c30e3b15d4e1fddbf9d5192a0cd2e9_1"/>
      <w:r w:rsidRPr="00C867F3">
        <w:t>Weergave op de kaart</w:t>
      </w:r>
      <w:bookmarkEnd w:id="285"/>
    </w:p>
    <w:p w14:paraId="404B9DDE" w14:textId="77777777" w:rsidR="009E7B8F" w:rsidRDefault="00ED47BF"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