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25" w:name="_Ref_1c6c0fbb7aacfa6fbaa1c118723b7cce_1"/>
      <w:r w:rsidRPr="007B60F8">
        <w:t>Annoteren</w:t>
      </w:r>
      <w:bookmarkEnd w:id="25"/>
    </w:p>
    <w:p w14:paraId="567CC93B" w14:textId="31BC9058"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B05BFB" w:rsidRPr="00863F41">
        <w:rPr>
          <w:rStyle w:val="Verwijzing"/>
        </w:rPr>
        <w:fldChar w:fldCharType="begin"/>
      </w:r>
      <w:r w:rsidR="00B05BFB" w:rsidRPr="00863F41">
        <w:rPr>
          <w:rStyle w:val="Verwijzing"/>
        </w:rPr>
        <w:instrText xml:space="preserve"> REF _Ref_f41bad76697af29cd10863740b5c5930_1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AF75BD">
        <w:rPr>
          <w:rStyle w:val="Verwijzing"/>
        </w:rPr>
        <w:t>6</w:t>
      </w:r>
      <w:r w:rsidR="00B05BFB" w:rsidRPr="00863F41">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