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15C5CDE7" w:rsidR="00C34A7B" w:rsidRDefault="00590129" w:rsidP="00C34A7B">
      <w:r>
        <w:t>De tekststructuren van STOP kennen structuurelementen, elementen met inhoud</w:t>
      </w:r>
      <w:r w:rsidR="003E3445">
        <w:t xml:space="preserve"> en</w:t>
      </w:r>
      <w:r>
        <w:t xml:space="preserve"> 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3E3445">
        <w:t xml:space="preserve">drie </w:t>
      </w:r>
      <w:r>
        <w:t>element</w:t>
      </w:r>
      <w:r w:rsidRPr="005D23C6">
        <w:t>soorten</w:t>
      </w:r>
      <w:r>
        <w:t xml:space="preserve"> tezamen.</w:t>
      </w:r>
    </w:p>
    <w:p w14:paraId="7221B0D1" w14:textId="55A26E57"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987731">
        <w:rPr>
          <w:noProof/>
        </w:rPr>
        <w:t>de omgevingsverordening</w:t>
      </w:r>
      <w:r w:rsidRPr="00F62F31">
        <w:fldChar w:fldCharType="end"/>
      </w:r>
      <w:r>
        <w:t xml:space="preserve"> zelf, oftewel het onderdeel</w:t>
      </w:r>
      <w:r w:rsidRPr="00F62F31">
        <w:t xml:space="preserve"> </w:t>
      </w:r>
      <w:r>
        <w:t>dat de artikelen bevat</w:t>
      </w:r>
      <w:r w:rsidR="00641403">
        <w:t xml:space="preserve"> </w:t>
      </w:r>
      <w:r w:rsidR="00641403" w:rsidRPr="00641403">
        <w:t xml:space="preserve">en dat geannoteerd kan worden met de IMOW-objecten die in paragraaf </w:t>
      </w:r>
      <w:r w:rsidR="00FF4E3B" w:rsidRPr="00AB1800">
        <w:rPr>
          <w:rStyle w:val="Verwijzing"/>
        </w:rPr>
        <w:fldChar w:fldCharType="begin"/>
      </w:r>
      <w:r w:rsidR="00FF4E3B" w:rsidRPr="00AB1800">
        <w:rPr>
          <w:rStyle w:val="Verwijzing"/>
        </w:rPr>
        <w:instrText xml:space="preserve"> REF _Ref_9a1ae002c5ed76e90d3caf2908511719_1 </w:instrText>
      </w:r>
      <w:r w:rsidR="002B5391" w:rsidRPr="00AB1800">
        <w:rPr>
          <w:rStyle w:val="Verwijzing"/>
        </w:rPr>
        <w:instrText>\n \h</w:instrText>
      </w:r>
      <w:r w:rsidR="00FF4E3B" w:rsidRPr="00AB1800">
        <w:rPr>
          <w:rStyle w:val="Verwijzing"/>
        </w:rPr>
        <w:instrText xml:space="preserve"> </w:instrText>
      </w:r>
      <w:r w:rsidR="00FF4E3B" w:rsidRPr="00AB1800">
        <w:rPr>
          <w:rStyle w:val="Verwijzing"/>
        </w:rPr>
      </w:r>
      <w:r w:rsidR="00FF4E3B" w:rsidRPr="00AB1800">
        <w:rPr>
          <w:rStyle w:val="Verwijzing"/>
        </w:rPr>
        <w:fldChar w:fldCharType="separate"/>
      </w:r>
      <w:r w:rsidR="00987731" w:rsidRPr="00AB1800">
        <w:rPr>
          <w:rStyle w:val="Verwijzing"/>
        </w:rPr>
        <w:t>6.4</w:t>
      </w:r>
      <w:r w:rsidR="00FF4E3B" w:rsidRPr="00AB1800">
        <w:rPr>
          <w:rStyle w:val="Verwijzing"/>
        </w:rPr>
        <w:fldChar w:fldCharType="end"/>
      </w:r>
      <w:r w:rsidR="00641403" w:rsidRPr="00641403">
        <w:t xml:space="preserve"> zijn beschreven</w:t>
      </w:r>
      <w:r>
        <w:t xml:space="preserve">, </w:t>
      </w:r>
      <w:r w:rsidRPr="00F62F31">
        <w:t>zijn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42C60111" w:rsidR="00C34A7B" w:rsidRPr="00F62F31" w:rsidRDefault="00590129" w:rsidP="00C34A7B">
      <w:r w:rsidRPr="00F62F31">
        <w:t xml:space="preserve">De indeling </w:t>
      </w:r>
      <w:r w:rsidR="00FF4E3B">
        <w:t xml:space="preserve">van de Regeling </w:t>
      </w:r>
      <w:r w:rsidRPr="00F62F31">
        <w:t>werkt als volgt:</w:t>
      </w:r>
    </w:p>
    <w:p w14:paraId="60016397" w14:textId="4FFAD868" w:rsidR="00C34A7B" w:rsidRPr="00F62F31" w:rsidRDefault="00590129" w:rsidP="009A1B7B">
      <w:pPr>
        <w:pStyle w:val="Opsommingnummers1"/>
        <w:numPr>
          <w:ilvl w:val="0"/>
          <w:numId w:val="43"/>
        </w:numPr>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0F7A0674" w14:textId="5749141F" w:rsidR="00AB1800"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p>
    <w:p w14:paraId="503E9A08" w14:textId="575646D6"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0637AD9B"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rsidRPr="00AB1800">
        <w:rPr>
          <w:rStyle w:val="Verwijzing"/>
        </w:rPr>
        <w:fldChar w:fldCharType="begin"/>
      </w:r>
      <w:r w:rsidRPr="00AB1800">
        <w:rPr>
          <w:rStyle w:val="Verwijzing"/>
        </w:rPr>
        <w:instrText xml:space="preserve"> REF _Ref_c061fa09f107d75107d131a26b5a4c9d_1 \n \h </w:instrText>
      </w:r>
      <w:r w:rsidRPr="00AB1800">
        <w:rPr>
          <w:rStyle w:val="Verwijzing"/>
        </w:rPr>
      </w:r>
      <w:r w:rsidRPr="00AB1800">
        <w:rPr>
          <w:rStyle w:val="Verwijzing"/>
        </w:rPr>
        <w:fldChar w:fldCharType="separate"/>
      </w:r>
      <w:r w:rsidR="00987731" w:rsidRPr="00AB1800">
        <w:rPr>
          <w:rStyle w:val="Verwijzing"/>
        </w:rPr>
        <w:t>Figuur 7</w:t>
      </w:r>
      <w:r w:rsidRPr="00AB1800">
        <w:rPr>
          <w:rStyle w:val="Verwijzing"/>
        </w:rPr>
        <w:fldChar w:fldCharType="end"/>
      </w:r>
      <w:r>
        <w:t xml:space="preserve"> voor een voorbeeld.</w:t>
      </w:r>
    </w:p>
    <w:p w14:paraId="7BFDB5FD" w14:textId="3A37BBC2"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r w:rsidR="000078EB">
        <w:t xml:space="preserve"> </w:t>
      </w:r>
      <w:r w:rsidR="000078EB" w:rsidRPr="000078EB">
        <w:t>Het is niet toegestaan om het element Tussenkop te gebruiken</w:t>
      </w:r>
      <w:r w:rsidR="000078EB">
        <w:t>.</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7">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0" w:name="_Ref_c061fa09f107d75107d131a26b5a4c9d_1"/>
      <w:r>
        <w:t xml:space="preserve">Voorbeeld van een Artikel dat is onderverdeeld in Leden, het Artikel </w:t>
      </w:r>
      <w:r w:rsidRPr="00C26026">
        <w:t xml:space="preserve">zelf </w:t>
      </w:r>
      <w:r>
        <w:t>heeft geen Inhoud</w:t>
      </w:r>
      <w:bookmarkEnd w:id="70"/>
    </w:p>
    <w:p w14:paraId="6C05A7F0" w14:textId="625A5369" w:rsidR="00C34A7B" w:rsidRPr="00742254" w:rsidRDefault="00C33897" w:rsidP="00C34A7B">
      <w:r w:rsidRPr="00C33897">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7"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