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8026" w14:textId="5722A77A" w:rsidR="00221EE5" w:rsidRPr="002D2D4E" w:rsidRDefault="00221EE5" w:rsidP="00221EE5">
      <w:pPr>
        <w:pStyle w:val="Kop5"/>
      </w:pPr>
      <w:r w:rsidRPr="002D2D4E">
        <w:t>Norm</w:t>
      </w:r>
    </w:p>
    <w:p w14:paraId="3521D5EB" w14:textId="6EFA3C4E" w:rsidR="00B80691" w:rsidRPr="0020119A" w:rsidRDefault="00221EE5" w:rsidP="00221EE5">
      <w:r w:rsidRPr="002D2D4E">
        <w:t xml:space="preserve">Voor </w:t>
      </w:r>
      <w:r w:rsidR="00745C00" w:rsidRPr="002D2D4E">
        <w:t xml:space="preserve">het deel van </w:t>
      </w:r>
      <w:r w:rsidR="00816E6D" w:rsidRPr="00A80EBC">
        <w:fldChar w:fldCharType="begin"/>
      </w:r>
      <w:r w:rsidR="00816E6D" w:rsidRPr="002D2D4E">
        <w:instrText xml:space="preserve"> DOCVARIABLE ID01+ </w:instrText>
      </w:r>
      <w:r w:rsidR="00816E6D" w:rsidRPr="00A80EBC">
        <w:fldChar w:fldCharType="separate"/>
      </w:r>
      <w:r w:rsidR="0031485F">
        <w:t>het projectbesluit</w:t>
      </w:r>
      <w:r w:rsidR="00816E6D" w:rsidRPr="00A80EBC">
        <w:fldChar w:fldCharType="end"/>
      </w:r>
      <w:r w:rsidR="00745C00" w:rsidRPr="002D2D4E">
        <w:t xml:space="preserve"> dat de regels van het omgevingsplan wijzigt</w:t>
      </w:r>
      <w:r w:rsidRPr="00A80EBC">
        <w:t xml:space="preserve"> moet het compacte model voor Regeling en Besluit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