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1108E" w:rsidRPr="00E742A3" w:rsidRDefault="00EB2070" w:rsidP="00E742A3">
      <w:pPr>
        <w:pStyle w:val="Titel"/>
      </w:pPr>
      <w:r>
        <w:fldChar w:fldCharType="begin"/>
      </w:r>
      <w:r>
        <w:instrText xml:space="preserve"> TITLE </w:instrText>
      </w:r>
      <w:r>
        <w:fldChar w:fldCharType="separate"/>
      </w:r>
      <w:r w:rsidR="002F250F">
        <w:t>Titel</w:t>
      </w:r>
      <w:r>
        <w:fldChar w:fldCharType="end"/>
      </w:r>
    </w:p>
    <w:p w:rsidR="002D104C" w:rsidRPr="00E742A3" w:rsidRDefault="002D104C" w:rsidP="00E742A3"/>
    <w:sectPr w:rsidR="002D104C" w:rsidRPr="00E742A3" w:rsidSect="002F250F">
      <w:footerReference w:type="default" r:id="rId8"/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31CF9" w:rsidRDefault="00731CF9" w:rsidP="002F250F">
      <w:pPr>
        <w:spacing w:line="240" w:lineRule="auto"/>
      </w:pPr>
      <w:r>
        <w:separator/>
      </w:r>
    </w:p>
  </w:endnote>
  <w:endnote w:type="continuationSeparator" w:id="0">
    <w:p w:rsidR="00731CF9" w:rsidRDefault="00731CF9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74A16" w:rsidRDefault="00EB2070">
    <w:pPr>
      <w:pStyle w:val="Voettekst"/>
    </w:pPr>
    <w:r>
      <w:fldChar w:fldCharType="begin"/>
    </w:r>
    <w:r>
      <w:instrText xml:space="preserve"> TITLE  </w:instrText>
    </w:r>
    <w:r>
      <w:fldChar w:fldCharType="separate"/>
    </w:r>
    <w:r w:rsidR="00974A16">
      <w:t>Titel</w:t>
    </w:r>
    <w:r>
      <w:fldChar w:fldCharType="end"/>
    </w:r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31CF9" w:rsidRDefault="00731CF9" w:rsidP="002F250F">
      <w:pPr>
        <w:spacing w:line="240" w:lineRule="auto"/>
      </w:pPr>
      <w:r>
        <w:separator/>
      </w:r>
    </w:p>
  </w:footnote>
  <w:footnote w:type="continuationSeparator" w:id="0">
    <w:p w:rsidR="00731CF9" w:rsidRDefault="00731CF9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3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1"/>
  </w:num>
  <w:num w:numId="2">
    <w:abstractNumId w:val="13"/>
  </w:num>
  <w:num w:numId="3">
    <w:abstractNumId w:val="10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679F"/>
    <w:rsid w:val="00020F94"/>
    <w:rsid w:val="00024628"/>
    <w:rsid w:val="00031342"/>
    <w:rsid w:val="00045DE8"/>
    <w:rsid w:val="00070B3D"/>
    <w:rsid w:val="00071E4B"/>
    <w:rsid w:val="000809BC"/>
    <w:rsid w:val="000A64EB"/>
    <w:rsid w:val="000B47DF"/>
    <w:rsid w:val="000D0330"/>
    <w:rsid w:val="000D17D1"/>
    <w:rsid w:val="000E59F7"/>
    <w:rsid w:val="000F5FA4"/>
    <w:rsid w:val="00115E3D"/>
    <w:rsid w:val="00137B27"/>
    <w:rsid w:val="00150D95"/>
    <w:rsid w:val="001576BA"/>
    <w:rsid w:val="00163EDC"/>
    <w:rsid w:val="0018661E"/>
    <w:rsid w:val="00186DCE"/>
    <w:rsid w:val="001A729A"/>
    <w:rsid w:val="001B1AA6"/>
    <w:rsid w:val="001C51E7"/>
    <w:rsid w:val="001C7FCF"/>
    <w:rsid w:val="001D63BA"/>
    <w:rsid w:val="001E26E1"/>
    <w:rsid w:val="001E4A5F"/>
    <w:rsid w:val="001E5FE4"/>
    <w:rsid w:val="001F17F8"/>
    <w:rsid w:val="001F3DDA"/>
    <w:rsid w:val="00202FFD"/>
    <w:rsid w:val="0021440A"/>
    <w:rsid w:val="00225125"/>
    <w:rsid w:val="00241890"/>
    <w:rsid w:val="00246EC4"/>
    <w:rsid w:val="002500AD"/>
    <w:rsid w:val="002739B8"/>
    <w:rsid w:val="0029651E"/>
    <w:rsid w:val="002A0191"/>
    <w:rsid w:val="002D104C"/>
    <w:rsid w:val="002E4589"/>
    <w:rsid w:val="002F250F"/>
    <w:rsid w:val="002F2A6D"/>
    <w:rsid w:val="0031108E"/>
    <w:rsid w:val="00320996"/>
    <w:rsid w:val="00321A1A"/>
    <w:rsid w:val="00333278"/>
    <w:rsid w:val="00346F38"/>
    <w:rsid w:val="0038060D"/>
    <w:rsid w:val="00383DCA"/>
    <w:rsid w:val="00391836"/>
    <w:rsid w:val="00391CDA"/>
    <w:rsid w:val="00397E46"/>
    <w:rsid w:val="003A184A"/>
    <w:rsid w:val="003A5525"/>
    <w:rsid w:val="003C339A"/>
    <w:rsid w:val="0040417C"/>
    <w:rsid w:val="00405BF0"/>
    <w:rsid w:val="004274F9"/>
    <w:rsid w:val="00432FAB"/>
    <w:rsid w:val="0044497B"/>
    <w:rsid w:val="0045224C"/>
    <w:rsid w:val="004742D3"/>
    <w:rsid w:val="00487468"/>
    <w:rsid w:val="00497466"/>
    <w:rsid w:val="004B1FA5"/>
    <w:rsid w:val="004B40D8"/>
    <w:rsid w:val="004C5478"/>
    <w:rsid w:val="004C603C"/>
    <w:rsid w:val="004D6DE5"/>
    <w:rsid w:val="004E7E16"/>
    <w:rsid w:val="00502B25"/>
    <w:rsid w:val="00511F41"/>
    <w:rsid w:val="00536600"/>
    <w:rsid w:val="005514A7"/>
    <w:rsid w:val="00570024"/>
    <w:rsid w:val="00582A63"/>
    <w:rsid w:val="005C5089"/>
    <w:rsid w:val="005D0361"/>
    <w:rsid w:val="005F639D"/>
    <w:rsid w:val="00605F21"/>
    <w:rsid w:val="00615F4F"/>
    <w:rsid w:val="006222E1"/>
    <w:rsid w:val="00622DC4"/>
    <w:rsid w:val="006252F3"/>
    <w:rsid w:val="00630D3A"/>
    <w:rsid w:val="00631B60"/>
    <w:rsid w:val="00645F51"/>
    <w:rsid w:val="00661585"/>
    <w:rsid w:val="00680D99"/>
    <w:rsid w:val="006A3537"/>
    <w:rsid w:val="0072414E"/>
    <w:rsid w:val="00731CF9"/>
    <w:rsid w:val="00772E45"/>
    <w:rsid w:val="0078130C"/>
    <w:rsid w:val="00781F70"/>
    <w:rsid w:val="0078273B"/>
    <w:rsid w:val="00792F53"/>
    <w:rsid w:val="007A6455"/>
    <w:rsid w:val="007C4F03"/>
    <w:rsid w:val="007D6C5D"/>
    <w:rsid w:val="007D793D"/>
    <w:rsid w:val="007F3219"/>
    <w:rsid w:val="007F6988"/>
    <w:rsid w:val="008104DA"/>
    <w:rsid w:val="00810DEB"/>
    <w:rsid w:val="00823035"/>
    <w:rsid w:val="00827B03"/>
    <w:rsid w:val="00844199"/>
    <w:rsid w:val="0085320F"/>
    <w:rsid w:val="00854452"/>
    <w:rsid w:val="0088252A"/>
    <w:rsid w:val="00890696"/>
    <w:rsid w:val="0089638D"/>
    <w:rsid w:val="008A775C"/>
    <w:rsid w:val="008C529B"/>
    <w:rsid w:val="008C70D6"/>
    <w:rsid w:val="008C7182"/>
    <w:rsid w:val="008D757A"/>
    <w:rsid w:val="008E4F57"/>
    <w:rsid w:val="008E5673"/>
    <w:rsid w:val="008F6C4F"/>
    <w:rsid w:val="00902F32"/>
    <w:rsid w:val="00912364"/>
    <w:rsid w:val="009148BA"/>
    <w:rsid w:val="00925BE4"/>
    <w:rsid w:val="009271A8"/>
    <w:rsid w:val="00932FC4"/>
    <w:rsid w:val="00965E71"/>
    <w:rsid w:val="00974A16"/>
    <w:rsid w:val="00974C42"/>
    <w:rsid w:val="00977EF0"/>
    <w:rsid w:val="00987D86"/>
    <w:rsid w:val="009A6FA8"/>
    <w:rsid w:val="009A71AB"/>
    <w:rsid w:val="009B087A"/>
    <w:rsid w:val="009C4D38"/>
    <w:rsid w:val="009C65E8"/>
    <w:rsid w:val="009F4DEF"/>
    <w:rsid w:val="00A21E2A"/>
    <w:rsid w:val="00A30C6B"/>
    <w:rsid w:val="00A43463"/>
    <w:rsid w:val="00A61A45"/>
    <w:rsid w:val="00A72331"/>
    <w:rsid w:val="00A7590F"/>
    <w:rsid w:val="00A9155E"/>
    <w:rsid w:val="00AA053C"/>
    <w:rsid w:val="00AA365D"/>
    <w:rsid w:val="00AB1E74"/>
    <w:rsid w:val="00AD5F31"/>
    <w:rsid w:val="00AF587D"/>
    <w:rsid w:val="00B32FFD"/>
    <w:rsid w:val="00B41FF8"/>
    <w:rsid w:val="00B528CD"/>
    <w:rsid w:val="00B71FBC"/>
    <w:rsid w:val="00B729B9"/>
    <w:rsid w:val="00B92872"/>
    <w:rsid w:val="00B967A1"/>
    <w:rsid w:val="00BA7C60"/>
    <w:rsid w:val="00BC773D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561C5"/>
    <w:rsid w:val="00C56647"/>
    <w:rsid w:val="00C614EF"/>
    <w:rsid w:val="00C70276"/>
    <w:rsid w:val="00C7238B"/>
    <w:rsid w:val="00CD02CA"/>
    <w:rsid w:val="00CD426F"/>
    <w:rsid w:val="00CD6FCA"/>
    <w:rsid w:val="00CD7BD4"/>
    <w:rsid w:val="00CE56EC"/>
    <w:rsid w:val="00D32893"/>
    <w:rsid w:val="00D50F42"/>
    <w:rsid w:val="00D510A5"/>
    <w:rsid w:val="00D617E9"/>
    <w:rsid w:val="00D634AE"/>
    <w:rsid w:val="00D94A23"/>
    <w:rsid w:val="00DC5580"/>
    <w:rsid w:val="00DD76C4"/>
    <w:rsid w:val="00DE60B5"/>
    <w:rsid w:val="00DE6322"/>
    <w:rsid w:val="00DF4709"/>
    <w:rsid w:val="00E07E10"/>
    <w:rsid w:val="00E15267"/>
    <w:rsid w:val="00E334EB"/>
    <w:rsid w:val="00E3665B"/>
    <w:rsid w:val="00E41ADE"/>
    <w:rsid w:val="00E45393"/>
    <w:rsid w:val="00E4725F"/>
    <w:rsid w:val="00E64ABB"/>
    <w:rsid w:val="00E65E37"/>
    <w:rsid w:val="00E742A3"/>
    <w:rsid w:val="00E7525B"/>
    <w:rsid w:val="00E80A29"/>
    <w:rsid w:val="00E90F86"/>
    <w:rsid w:val="00E967D5"/>
    <w:rsid w:val="00E97A02"/>
    <w:rsid w:val="00EB2070"/>
    <w:rsid w:val="00EF0D79"/>
    <w:rsid w:val="00EF6FAB"/>
    <w:rsid w:val="00F04AE5"/>
    <w:rsid w:val="00F13404"/>
    <w:rsid w:val="00F21F36"/>
    <w:rsid w:val="00F2593E"/>
    <w:rsid w:val="00F42B41"/>
    <w:rsid w:val="00F501A8"/>
    <w:rsid w:val="00F91DE5"/>
    <w:rsid w:val="00FA6A70"/>
    <w:rsid w:val="00FA6FE3"/>
    <w:rsid w:val="00FB0274"/>
    <w:rsid w:val="00FC1B7D"/>
    <w:rsid w:val="00FC5614"/>
    <w:rsid w:val="00FE6C95"/>
    <w:rsid w:val="00FE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rsid w:val="007D793D"/>
    <w:pPr>
      <w:spacing w:after="0" w:line="280" w:lineRule="atLeast"/>
    </w:pPr>
    <w:rPr>
      <w:rFonts w:ascii="Verdana" w:hAnsi="Verdana"/>
      <w:sz w:val="20"/>
    </w:rPr>
  </w:style>
  <w:style w:type="paragraph" w:styleId="Kop1">
    <w:name w:val="heading 1"/>
    <w:aliases w:val="Hoofdstuk"/>
    <w:basedOn w:val="Standaard"/>
    <w:next w:val="Standaard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Kop8">
    <w:name w:val="heading 8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Kop9">
    <w:name w:val="heading 9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after="0"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ijschrift">
    <w:name w:val="caption"/>
    <w:basedOn w:val="Standaard"/>
    <w:next w:val="Standaard"/>
    <w:rsid w:val="00E64ABB"/>
    <w:pPr>
      <w:spacing w:before="140" w:after="280"/>
      <w:ind w:hanging="1701"/>
    </w:pPr>
    <w:rPr>
      <w:bCs/>
      <w:i/>
      <w:szCs w:val="18"/>
    </w:rPr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after="0"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after="0"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after="0"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after="0"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Regelkwalificatie"/>
        <w:style w:val="Standaard"/>
        <w:category>
          <w:name w:val="Algemeen"/>
          <w:gallery w:val="autoTxt"/>
        </w:category>
        <w:behaviors>
          <w:behavior w:val="content"/>
        </w:behaviors>
        <w:description w:val="Regelkwalificatie"/>
        <w:guid w:val="{8DAD13F6-840B-4600-8FA6-FF13AD51255D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F705E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F705E5" w:rsidRPr="00C6524A" w:rsidRDefault="00F705E5" w:rsidP="001977CC">
                <w:r w:rsidRPr="00C6524A">
                  <w:t>Regelkwalificatie</w:t>
                </w:r>
              </w:p>
            </w:tc>
          </w:tr>
          <w:tr w:rsidR="00F705E5" w:rsidRPr="00C6524A" w:rsidTr="001977CC">
            <w:tc>
              <w:tcPr>
                <w:tcW w:w="2500" w:type="pct"/>
              </w:tcPr>
              <w:p w:rsidR="00F705E5" w:rsidRPr="00C6524A" w:rsidRDefault="00F705E5" w:rsidP="001977CC">
                <w:r w:rsidRPr="00C6524A">
                  <w:t>regelkwalificatie</w:t>
                </w:r>
              </w:p>
            </w:tc>
            <w:tc>
              <w:tcPr>
                <w:tcW w:w="2500" w:type="pct"/>
              </w:tcPr>
              <w:p w:rsidR="00F705E5" w:rsidRPr="00C6524A" w:rsidRDefault="00F705E5" w:rsidP="001977CC">
                <w:r>
                  <w:t>[regelkwalificatie]</w:t>
                </w:r>
              </w:p>
            </w:tc>
          </w:tr>
          <w:tr w:rsidR="00F705E5" w:rsidRPr="00C6524A" w:rsidTr="001977CC">
            <w:tc>
              <w:tcPr>
                <w:tcW w:w="2500" w:type="pct"/>
              </w:tcPr>
              <w:p w:rsidR="00F705E5" w:rsidRPr="00C6524A" w:rsidRDefault="00F705E5" w:rsidP="001977CC">
                <w:r>
                  <w:t>instructieregelVoorInstrument</w:t>
                </w:r>
              </w:p>
            </w:tc>
            <w:tc>
              <w:tcPr>
                <w:tcW w:w="2500" w:type="pct"/>
              </w:tcPr>
              <w:p w:rsidR="00F705E5" w:rsidRDefault="00F705E5" w:rsidP="001977CC">
                <w:r>
                  <w:t>[instructieregelVoorInstrument]</w:t>
                </w:r>
              </w:p>
            </w:tc>
          </w:tr>
          <w:tr w:rsidR="00F705E5" w:rsidRPr="00C6524A" w:rsidTr="001977CC">
            <w:tc>
              <w:tcPr>
                <w:tcW w:w="2500" w:type="pct"/>
              </w:tcPr>
              <w:p w:rsidR="00F705E5" w:rsidRPr="00C6524A" w:rsidRDefault="00F705E5" w:rsidP="001977CC">
                <w:r>
                  <w:t>normadressaat</w:t>
                </w:r>
              </w:p>
            </w:tc>
            <w:tc>
              <w:tcPr>
                <w:tcW w:w="2500" w:type="pct"/>
              </w:tcPr>
              <w:p w:rsidR="00F705E5" w:rsidRDefault="00F705E5" w:rsidP="001977CC">
                <w:r>
                  <w:t>[normadressaat]</w:t>
                </w:r>
              </w:p>
            </w:tc>
          </w:tr>
        </w:tbl>
        <w:p w:rsidR="001977CC" w:rsidRDefault="001977CC"/>
      </w:docPartBody>
    </w:docPart>
    <w:docPart>
      <w:docPartPr>
        <w:name w:val="Relatie"/>
        <w:style w:val="Standaard"/>
        <w:category>
          <w:name w:val="Algemeen"/>
          <w:gallery w:val="autoTxt"/>
        </w:category>
        <w:behaviors>
          <w:behavior w:val="content"/>
        </w:behaviors>
        <w:description w:val="Relatie"/>
        <w:guid w:val="{E8D45426-B730-4695-A134-D226CE4D75D4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F705E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F705E5" w:rsidRPr="00C6524A" w:rsidRDefault="00F705E5" w:rsidP="001977CC">
                <w:r w:rsidRPr="00C6524A">
                  <w:t>Re</w:t>
                </w:r>
                <w:r>
                  <w:t>latie</w:t>
                </w:r>
              </w:p>
            </w:tc>
          </w:tr>
          <w:tr w:rsidR="00F705E5" w:rsidRPr="00C6524A" w:rsidTr="001977CC">
            <w:tc>
              <w:tcPr>
                <w:tcW w:w="2500" w:type="pct"/>
              </w:tcPr>
              <w:p w:rsidR="00F705E5" w:rsidRPr="00C6524A" w:rsidRDefault="00F705E5" w:rsidP="001977CC">
                <w:r>
                  <w:t>relatie</w:t>
                </w:r>
              </w:p>
            </w:tc>
            <w:tc>
              <w:tcPr>
                <w:tcW w:w="2500" w:type="pct"/>
              </w:tcPr>
              <w:p w:rsidR="00F705E5" w:rsidRPr="00C6524A" w:rsidRDefault="00F705E5" w:rsidP="001977CC">
                <w:r>
                  <w:t>[relatie]</w:t>
                </w:r>
              </w:p>
            </w:tc>
          </w:tr>
          <w:tr w:rsidR="00F705E5" w:rsidRPr="00C6524A" w:rsidTr="001977CC">
            <w:tc>
              <w:tcPr>
                <w:tcW w:w="2500" w:type="pct"/>
              </w:tcPr>
              <w:p w:rsidR="00F705E5" w:rsidRPr="00C6524A" w:rsidRDefault="00F705E5" w:rsidP="001977CC">
                <w:r>
                  <w:t>referentie</w:t>
                </w:r>
              </w:p>
            </w:tc>
            <w:tc>
              <w:tcPr>
                <w:tcW w:w="2500" w:type="pct"/>
              </w:tcPr>
              <w:p w:rsidR="00F705E5" w:rsidRDefault="00F705E5" w:rsidP="001977CC">
                <w:r>
                  <w:t>[referentie]</w:t>
                </w:r>
              </w:p>
            </w:tc>
          </w:tr>
        </w:tbl>
        <w:p w:rsidR="001977CC" w:rsidRDefault="001977CC"/>
      </w:docPartBody>
    </w:docPart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8553564C-0471-4AC7-B02C-E52350638664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F705E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F705E5" w:rsidRPr="00C6524A" w:rsidRDefault="00F705E5" w:rsidP="001977CC">
                <w:r>
                  <w:t>Thema</w:t>
                </w:r>
              </w:p>
            </w:tc>
          </w:tr>
          <w:tr w:rsidR="00F705E5" w:rsidRPr="00C6524A" w:rsidTr="001977CC">
            <w:tc>
              <w:tcPr>
                <w:tcW w:w="2500" w:type="pct"/>
              </w:tcPr>
              <w:p w:rsidR="00F705E5" w:rsidRPr="00C6524A" w:rsidRDefault="00F705E5" w:rsidP="001977CC">
                <w:r>
                  <w:t>thema</w:t>
                </w:r>
              </w:p>
            </w:tc>
            <w:tc>
              <w:tcPr>
                <w:tcW w:w="2500" w:type="pct"/>
              </w:tcPr>
              <w:p w:rsidR="00F705E5" w:rsidRPr="00C6524A" w:rsidRDefault="00F705E5" w:rsidP="001977CC">
                <w:r>
                  <w:t>[thema]</w:t>
                </w:r>
              </w:p>
            </w:tc>
          </w:tr>
        </w:tbl>
        <w:p w:rsidR="001977CC" w:rsidRDefault="001977CC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04BECD33-9781-41E9-8643-0179040BC23F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D631F2" w:rsidRDefault="00261F4D" w:rsidP="001977CC">
                <w:r w:rsidRPr="00D631F2">
                  <w:t>Activiteit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[activiteiten]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[activiteitengroep]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kwalificatieActiviteitRegel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[kwalificatieActiviteitRegel]</w:t>
                </w:r>
              </w:p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 w:rsidRPr="0049085E">
                        <w:t>Locatie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[geometrie]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[noemer]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Default="00261F4D" w:rsidP="001977CC">
                      <w:r>
                        <w:t>[symboolcode]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[bronNauwkeurigheid]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[juridischeNauwkeurigheid]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</w:tbl>
        <w:p w:rsidR="00DF17F9" w:rsidRDefault="00DF17F9"/>
      </w:docPartBody>
    </w:docPart>
    <w:docPart>
      <w:docPartPr>
        <w:name w:val="Beperkingengebied"/>
        <w:style w:val="Standaard"/>
        <w:category>
          <w:name w:val="Algemeen"/>
          <w:gallery w:val="autoTxt"/>
        </w:category>
        <w:behaviors>
          <w:behavior w:val="content"/>
        </w:behaviors>
        <w:description w:val="Beperkingengebied"/>
        <w:guid w:val="{E5A214AC-BE76-49F2-9D18-080B9D7091CB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D631F2" w:rsidRDefault="00261F4D" w:rsidP="001977CC">
                <w:r>
                  <w:t>Beperkingengebied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>
                  <w:t>beperkingengebied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</w:t>
                </w:r>
                <w:r w:rsidRPr="005C6DB1">
                  <w:t>beperkingengebied</w:t>
                </w:r>
                <w:r>
                  <w:t>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5C6DB1">
                  <w:t>beperkingengebied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</w:t>
                </w:r>
                <w:r w:rsidRPr="005C6DB1">
                  <w:t>beperkingengebied</w:t>
                </w:r>
                <w:r>
                  <w:t>groep]</w:t>
                </w:r>
              </w:p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 w:rsidRPr="0049085E">
                        <w:t>Locatie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[geometrie]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[noemer]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Default="00261F4D" w:rsidP="001977CC">
                      <w:r>
                        <w:t>[symboolcode]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[bronNauwkeurigheid]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[juridischeNauwkeurigheid]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</w:tbl>
        <w:p w:rsidR="00DF17F9" w:rsidRDefault="00DF17F9"/>
      </w:docPartBody>
    </w:docPart>
    <w:docPart>
      <w:docPartPr>
        <w:name w:val="Werkingsgebied"/>
        <w:style w:val="Standaard"/>
        <w:category>
          <w:name w:val="Algemeen"/>
          <w:gallery w:val="autoTxt"/>
        </w:category>
        <w:behaviors>
          <w:behavior w:val="content"/>
        </w:behaviors>
        <w:description w:val="Werkingsgebied"/>
        <w:guid w:val="{165F23C9-B99E-48FA-91D2-889C2B71F423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49085E" w:rsidRDefault="00261F4D" w:rsidP="00ED1428">
                <w:r>
                  <w:t>Werkingsgebied</w:t>
                </w:r>
              </w:p>
            </w:tc>
          </w:tr>
          <w:tr w:rsidR="00261F4D" w:rsidRPr="0049085E" w:rsidTr="00ED1428">
            <w:tc>
              <w:tcPr>
                <w:tcW w:w="2500" w:type="pct"/>
              </w:tcPr>
              <w:p w:rsidR="00261F4D" w:rsidRPr="0049085E" w:rsidRDefault="00261F4D" w:rsidP="00ED1428">
                <w:r w:rsidRPr="0049085E">
                  <w:t>geometrie</w:t>
                </w:r>
              </w:p>
            </w:tc>
            <w:tc>
              <w:tcPr>
                <w:tcW w:w="2500" w:type="pct"/>
              </w:tcPr>
              <w:p w:rsidR="00261F4D" w:rsidRPr="0049085E" w:rsidRDefault="00261F4D" w:rsidP="00ED1428">
                <w:r>
                  <w:t>[geometrie]</w:t>
                </w:r>
              </w:p>
            </w:tc>
          </w:tr>
          <w:tr w:rsidR="00261F4D" w:rsidRPr="0049085E" w:rsidTr="00ED1428">
            <w:tc>
              <w:tcPr>
                <w:tcW w:w="2500" w:type="pct"/>
              </w:tcPr>
              <w:p w:rsidR="00261F4D" w:rsidRPr="0049085E" w:rsidRDefault="00261F4D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261F4D" w:rsidRPr="0049085E" w:rsidRDefault="00261F4D" w:rsidP="00ED1428">
                <w:r>
                  <w:t>[noemer]</w:t>
                </w:r>
              </w:p>
            </w:tc>
          </w:tr>
          <w:tr w:rsidR="00261F4D" w:rsidRPr="0049085E" w:rsidTr="00ED1428">
            <w:tc>
              <w:tcPr>
                <w:tcW w:w="2500" w:type="pct"/>
              </w:tcPr>
              <w:p w:rsidR="00261F4D" w:rsidRPr="0049085E" w:rsidRDefault="00261F4D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261F4D" w:rsidRDefault="00261F4D" w:rsidP="00ED1428">
                <w:r>
                  <w:t>[symboolcode]</w:t>
                </w:r>
              </w:p>
            </w:tc>
          </w:tr>
          <w:tr w:rsidR="00261F4D" w:rsidRPr="0049085E" w:rsidTr="00ED1428">
            <w:tc>
              <w:tcPr>
                <w:tcW w:w="2500" w:type="pct"/>
              </w:tcPr>
              <w:p w:rsidR="00261F4D" w:rsidRPr="0049085E" w:rsidRDefault="00261F4D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261F4D" w:rsidRPr="0049085E" w:rsidRDefault="00261F4D" w:rsidP="00ED1428">
                <w:r>
                  <w:t>[nauwkeurigheid]</w:t>
                </w:r>
              </w:p>
            </w:tc>
          </w:tr>
          <w:tr w:rsidR="00261F4D" w:rsidRPr="0049085E" w:rsidTr="00ED1428">
            <w:tc>
              <w:tcPr>
                <w:tcW w:w="2500" w:type="pct"/>
              </w:tcPr>
              <w:p w:rsidR="00261F4D" w:rsidRPr="0049085E" w:rsidRDefault="00261F4D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261F4D" w:rsidRPr="0049085E" w:rsidRDefault="00261F4D" w:rsidP="00ED1428">
                <w:r>
                  <w:t>[bronNauwkeurigheid]</w:t>
                </w:r>
              </w:p>
            </w:tc>
          </w:tr>
          <w:tr w:rsidR="00261F4D" w:rsidRPr="0049085E" w:rsidTr="00ED1428">
            <w:tc>
              <w:tcPr>
                <w:tcW w:w="2500" w:type="pct"/>
              </w:tcPr>
              <w:p w:rsidR="00261F4D" w:rsidRPr="0049085E" w:rsidRDefault="00261F4D" w:rsidP="00ED1428">
                <w:r w:rsidRPr="0049085E">
                  <w:t>juridischeNauwkeurigheid</w:t>
                </w:r>
              </w:p>
            </w:tc>
            <w:tc>
              <w:tcPr>
                <w:tcW w:w="2500" w:type="pct"/>
              </w:tcPr>
              <w:p w:rsidR="00261F4D" w:rsidRPr="0049085E" w:rsidRDefault="00261F4D" w:rsidP="00ED1428">
                <w:r>
                  <w:t>[juridischeNauwkeurigheid]</w:t>
                </w:r>
              </w:p>
            </w:tc>
          </w:tr>
        </w:tbl>
        <w:p w:rsidR="00DF17F9" w:rsidRDefault="00DF17F9"/>
      </w:docPartBody>
    </w:docPart>
    <w:docPart>
      <w:docPartPr>
        <w:name w:val="Onderwerp"/>
        <w:style w:val="Standaard"/>
        <w:category>
          <w:name w:val="Algemeen"/>
          <w:gallery w:val="autoTxt"/>
        </w:category>
        <w:behaviors>
          <w:behavior w:val="content"/>
        </w:behaviors>
        <w:description w:val="Onderwerp"/>
        <w:guid w:val="{FDCAD140-524E-4E72-BEA6-C554B8482139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D631F2" w:rsidRDefault="00261F4D" w:rsidP="001977CC">
                <w:r>
                  <w:t>Onderwerp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>
                  <w:t>onderwerpen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[onderwerpen]</w:t>
                </w:r>
              </w:p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 w:rsidRPr="0049085E">
                        <w:t>Locatie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[geometrie]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[noemer]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Default="00261F4D" w:rsidP="001977CC">
                      <w:r>
                        <w:t>[symboolcode]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[bronNauwkeurigheid]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[juridischeNauwkeurigheid]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</w:tbl>
        <w:p w:rsidR="00DF17F9" w:rsidRDefault="00DF17F9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26BB4DCD-5506-4AA3-977A-6A337A4CECB4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D631F2" w:rsidRDefault="00261F4D" w:rsidP="001977CC">
                <w:r>
                  <w:t>Omgevingsnorm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[omgevingsnorm]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Default="00261F4D" w:rsidP="001977CC">
                <w:r>
                  <w:t>geldigheid</w:t>
                </w:r>
              </w:p>
            </w:tc>
            <w:tc>
              <w:tcPr>
                <w:tcW w:w="2500" w:type="pct"/>
              </w:tcPr>
              <w:p w:rsidR="00261F4D" w:rsidRDefault="00261F4D" w:rsidP="001977CC">
                <w:r>
                  <w:t>[geldigheid]</w:t>
                </w:r>
              </w:p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>
                        <w:t>Waarde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[kwalitatieveWaarde]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[waarde]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 w:rsidRPr="0049085E">
                        <w:t>Locatie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[geometrie]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[noemer]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Default="00261F4D" w:rsidP="001977CC">
                      <w:r>
                        <w:t>[symboolcode]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[bronNauwkeurigheid]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[juridischeNauwkeurigheid]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</w:tbl>
        <w:p w:rsidR="00DF17F9" w:rsidRDefault="00DF17F9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9255018D-374B-40A4-B2E2-3F4F75BFAE7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D631F2" w:rsidRDefault="00261F4D" w:rsidP="001977CC">
                <w:r>
                  <w:t>Omgevingswaarde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[omgevingswaarde]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Default="00261F4D" w:rsidP="001977CC">
                <w:r>
                  <w:t>verplichtingsoort</w:t>
                </w:r>
              </w:p>
            </w:tc>
            <w:tc>
              <w:tcPr>
                <w:tcW w:w="2500" w:type="pct"/>
              </w:tcPr>
              <w:p w:rsidR="00261F4D" w:rsidRDefault="00261F4D" w:rsidP="001977CC">
                <w:r>
                  <w:t>[verplichtingsoort]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Default="00261F4D" w:rsidP="001977CC">
                <w:r>
                  <w:t>termijn</w:t>
                </w:r>
              </w:p>
            </w:tc>
            <w:tc>
              <w:tcPr>
                <w:tcW w:w="2500" w:type="pct"/>
              </w:tcPr>
              <w:p w:rsidR="00261F4D" w:rsidRDefault="00261F4D" w:rsidP="001977CC">
                <w:r>
                  <w:t>[termijn]</w:t>
                </w:r>
              </w:p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>
                        <w:t>Waarde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[kwalitatieveWaarde]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[waarde]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 w:rsidRPr="0049085E">
                        <w:t>Locatie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[geometrie]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[noemer]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Default="00261F4D" w:rsidP="001977CC">
                      <w:r>
                        <w:t>[symboolcode]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[bronNauwkeurigheid]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[juridischeNauwkeurigheid]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</w:tbl>
        <w:p w:rsidR="00DF17F9" w:rsidRDefault="00DF17F9"/>
      </w:docPartBody>
    </w:docPart>
    <w:docPart>
      <w:docPartPr>
        <w:name w:val="Functie"/>
        <w:style w:val="Standaard"/>
        <w:category>
          <w:name w:val="Algemeen"/>
          <w:gallery w:val="autoTxt"/>
        </w:category>
        <w:behaviors>
          <w:behavior w:val="content"/>
        </w:behaviors>
        <w:description w:val="Functie"/>
        <w:guid w:val="{680DFC4F-6F37-4523-8F9A-522DF00EFF4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functiegroep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[functiegroep]</w:t>
                </w:r>
              </w:p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 w:rsidRPr="0049085E">
                        <w:t>Locatie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[geometrie]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[noemer]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Default="00261F4D" w:rsidP="001977CC">
                      <w:r>
                        <w:t>[symboolcode]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[bronNauwkeurigheid]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[juridischeNauwkeurigheid]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</w:tbl>
        <w:p w:rsidR="00DF17F9" w:rsidRDefault="00DF17F9"/>
      </w:docPartBody>
    </w:docPart>
    <w:docPart>
      <w:docPartPr>
        <w:name w:val="Document"/>
        <w:style w:val="Standaard"/>
        <w:category>
          <w:name w:val="Algemeen"/>
          <w:gallery w:val="autoTxt"/>
        </w:category>
        <w:behaviors>
          <w:behavior w:val="content"/>
        </w:behaviors>
        <w:description w:val="Document"/>
        <w:guid w:val="{4B8F9937-21D2-44C1-BB79-6821001A8ECD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174B83" w:rsidRPr="00642BD7" w:rsidTr="007C7DA1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174B83" w:rsidRPr="00642BD7" w:rsidRDefault="00174B83" w:rsidP="001977CC">
                <w:r w:rsidRPr="00642BD7">
                  <w:t>Document</w:t>
                </w:r>
              </w:p>
            </w:tc>
          </w:tr>
          <w:tr w:rsidR="00174B83" w:rsidRPr="00642BD7" w:rsidTr="007C7DA1"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citeertitel</w:t>
                </w:r>
              </w:p>
            </w:tc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[citeertitel]</w:t>
                </w:r>
              </w:p>
            </w:tc>
          </w:tr>
          <w:tr w:rsidR="00174B83" w:rsidRPr="00642BD7" w:rsidTr="007C7DA1"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id</w:t>
                </w:r>
              </w:p>
            </w:tc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[id]</w:t>
                </w:r>
              </w:p>
            </w:tc>
          </w:tr>
          <w:tr w:rsidR="00174B83" w:rsidRPr="00642BD7" w:rsidTr="007C7DA1"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taal</w:t>
                </w:r>
              </w:p>
            </w:tc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[taal]</w:t>
                </w:r>
              </w:p>
            </w:tc>
          </w:tr>
          <w:tr w:rsidR="00174B83" w:rsidRPr="00642BD7" w:rsidTr="007C7DA1"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typeDocument</w:t>
                </w:r>
              </w:p>
            </w:tc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[typeDocument]</w:t>
                </w:r>
              </w:p>
            </w:tc>
          </w:tr>
          <w:tr w:rsidR="00174B83" w:rsidRPr="00642BD7" w:rsidTr="007C7DA1"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versieDocument</w:t>
                </w:r>
              </w:p>
            </w:tc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[versieDocument]</w:t>
                </w:r>
              </w:p>
            </w:tc>
          </w:tr>
          <w:tr w:rsidR="00174B83" w:rsidRPr="00642BD7" w:rsidTr="007C7DA1"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versieSTOP</w:t>
                </w:r>
              </w:p>
            </w:tc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[versieSTOP]</w:t>
                </w:r>
              </w:p>
            </w:tc>
          </w:tr>
          <w:tr w:rsidR="00174B83" w:rsidRPr="00642BD7" w:rsidTr="007C7DA1"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versieTPOD</w:t>
                </w:r>
              </w:p>
            </w:tc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[versieTPOD]</w:t>
                </w:r>
              </w:p>
            </w:tc>
          </w:tr>
          <w:tr w:rsidR="00174B83" w:rsidRPr="00642BD7" w:rsidTr="007C7DA1"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versiePraktijkrichtlijn</w:t>
                </w:r>
              </w:p>
            </w:tc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[versiePraktijkrichtlijn]</w:t>
                </w:r>
              </w:p>
            </w:tc>
          </w:tr>
          <w:tr w:rsidR="00174B83" w:rsidRPr="00642BD7" w:rsidTr="007C7DA1"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grondslag</w:t>
                </w:r>
              </w:p>
            </w:tc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[grondslag]</w:t>
                </w:r>
              </w:p>
            </w:tc>
          </w:tr>
          <w:tr w:rsidR="00174B83" w:rsidRPr="00642BD7" w:rsidTr="007C7DA1"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relatieBesluit</w:t>
                </w:r>
              </w:p>
            </w:tc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[relatieBesluit]</w:t>
                </w:r>
              </w:p>
            </w:tc>
          </w:tr>
          <w:tr w:rsidR="00174B83" w:rsidRPr="00642BD7" w:rsidTr="007C7DA1">
            <w:tc>
              <w:tcPr>
                <w:tcW w:w="2500" w:type="pct"/>
              </w:tcPr>
              <w:p w:rsidR="00174B83" w:rsidRPr="00B36B02" w:rsidRDefault="00174B83" w:rsidP="00E742A3">
                <w:r w:rsidRPr="00B36B02">
                  <w:t>beleidsmatigVerantwoordelijk</w:t>
                </w:r>
              </w:p>
            </w:tc>
            <w:tc>
              <w:tcPr>
                <w:tcW w:w="2500" w:type="pct"/>
              </w:tcPr>
              <w:p w:rsidR="00174B83" w:rsidRDefault="00174B83" w:rsidP="00E742A3">
                <w:r w:rsidRPr="00B36B02">
                  <w:t>[beleidsmatigVerantwoordelijk]</w:t>
                </w:r>
              </w:p>
            </w:tc>
          </w:tr>
          <w:tr w:rsidR="00174B83" w:rsidRPr="00642BD7" w:rsidTr="007C7DA1"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organisatie</w:t>
                </w:r>
              </w:p>
            </w:tc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[organisatie]</w:t>
                </w:r>
              </w:p>
            </w:tc>
          </w:tr>
          <w:tr w:rsidR="00174B83" w:rsidRPr="00642BD7" w:rsidTr="007C7DA1"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bevoegdGezag</w:t>
                </w:r>
              </w:p>
            </w:tc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[bevoegdGezag]</w:t>
                </w:r>
              </w:p>
            </w:tc>
          </w:tr>
          <w:tr w:rsidR="00174B83" w:rsidRPr="00642BD7" w:rsidTr="007C7DA1"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datumLaatsteWijziging</w:t>
                </w:r>
              </w:p>
            </w:tc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[datumLaatsteWijziging]</w:t>
                </w:r>
              </w:p>
            </w:tc>
          </w:tr>
          <w:tr w:rsidR="00174B83" w:rsidRPr="00642BD7" w:rsidTr="007C7DA1"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datumVaststelling</w:t>
                </w:r>
              </w:p>
            </w:tc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[datumVaststelling]</w:t>
                </w:r>
              </w:p>
            </w:tc>
          </w:tr>
          <w:tr w:rsidR="00174B83" w:rsidRPr="00642BD7" w:rsidTr="007C7DA1"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datumBekendmaking</w:t>
                </w:r>
              </w:p>
            </w:tc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[datumBekendmaking]</w:t>
                </w:r>
              </w:p>
            </w:tc>
          </w:tr>
          <w:tr w:rsidR="00174B83" w:rsidRPr="00642BD7" w:rsidTr="007C7DA1"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datumStartConsultatie</w:t>
                </w:r>
              </w:p>
            </w:tc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[datumStartConsultatie]</w:t>
                </w:r>
              </w:p>
            </w:tc>
          </w:tr>
          <w:tr w:rsidR="00174B83" w:rsidRPr="00642BD7" w:rsidTr="007C7DA1"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datumEindConsultattie</w:t>
                </w:r>
              </w:p>
            </w:tc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[datumEindConsultattie]</w:t>
                </w:r>
              </w:p>
            </w:tc>
          </w:tr>
          <w:tr w:rsidR="00174B83" w:rsidRPr="00642BD7" w:rsidTr="007C7DA1"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datumInwerkingtreding</w:t>
                </w:r>
              </w:p>
            </w:tc>
            <w:tc>
              <w:tcPr>
                <w:tcW w:w="2500" w:type="pct"/>
              </w:tcPr>
              <w:p w:rsidR="00174B83" w:rsidRPr="007C7DA1" w:rsidRDefault="00174B83" w:rsidP="007C7DA1">
                <w:r w:rsidRPr="007C7DA1">
                  <w:t>[datumInwerkingtreding]</w:t>
                </w:r>
              </w:p>
            </w:tc>
          </w:tr>
        </w:tbl>
        <w:p w:rsidR="007D5A0E" w:rsidRDefault="007D5A0E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C478E"/>
    <w:rsid w:val="000E1FE0"/>
    <w:rsid w:val="00174B83"/>
    <w:rsid w:val="001977CC"/>
    <w:rsid w:val="00261F4D"/>
    <w:rsid w:val="00264B60"/>
    <w:rsid w:val="00533CFC"/>
    <w:rsid w:val="0066528E"/>
    <w:rsid w:val="007D5A0E"/>
    <w:rsid w:val="007D6B74"/>
    <w:rsid w:val="009540F8"/>
    <w:rsid w:val="00A72B8C"/>
    <w:rsid w:val="00A84630"/>
    <w:rsid w:val="00AF523F"/>
    <w:rsid w:val="00B92877"/>
    <w:rsid w:val="00BB6F51"/>
    <w:rsid w:val="00C24F72"/>
    <w:rsid w:val="00C57555"/>
    <w:rsid w:val="00D14E72"/>
    <w:rsid w:val="00DF17F9"/>
    <w:rsid w:val="00DF6628"/>
    <w:rsid w:val="00E81BC2"/>
    <w:rsid w:val="00ED1428"/>
    <w:rsid w:val="00F705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174B83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Beperkingengebied" label="Beperkingengebied" onAction="Algemeen.BeperkingengebiedForm"/>
            <button id="Document" label="Document" onAction="Algemeen.DocumentForm"/>
            <button id="Functie" label="Functie" onAction="Algemeen.FunctieForm"/>
            <button id="Omgevingsnorm" label="Omgevingsnorm" onAction="Algemeen.OmgevingsnormForm"/>
            <button id="Omgevingswaarde" label="Omgevingswaarde" onAction="Algemeen.OmgevingswaardeForm"/>
            <button id="Onderwerp" label="Onderwerp" onAction="Algemeen.OnderwerpForm"/>
            <button id="Regelkwalificatie" label="Regelkwalificatie" onAction="Algemeen.RegelkwalificatieForm"/>
            <button id="Relatiekwalificatie" label="Relatiekwalificatie" onAction="Algemeen.RelatiekwalificatieForm"/>
            <button id="Thema" label="Thema" onAction="Algemeen.ThemaForm"/>
            <button id="Werkingsgebied" label="Werkingsgebied" onAction="Algemeen.WerkingsgebiedForm"/>
          </menu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 Omgevingsregeling.dotm</Template>
  <TotalTime>42</TotalTime>
  <Pages>1</Pages>
  <Words>2</Words>
  <Characters>15</Characters>
  <Application>Microsoft Office Word</Application>
  <DocSecurity>0</DocSecurity>
  <Lines>3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9</cp:revision>
  <dcterms:created xsi:type="dcterms:W3CDTF">2019-03-12T14:23:00Z</dcterms:created>
  <dcterms:modified xsi:type="dcterms:W3CDTF">2019-03-20T06:03:00Z</dcterms:modified>
</cp:coreProperties>
</file>