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49998pt;margin-top:381.273407pt;width:596.3pt;height:373.3pt;mso-position-horizontal-relative:page;mso-position-vertical-relative:page;z-index:251660288" coordorigin="-10,7625" coordsize="11926,7466">
            <v:line style="position:absolute" from="1483,8018" to="0,8018" stroked="true" strokeweight=".5pt" strokecolor="#83684a">
              <v:stroke dashstyle="solid"/>
            </v:line>
            <v:shape style="position:absolute;left:0;top:7635;width:11906;height:7446" type="#_x0000_t75" stroked="false">
              <v:imagedata r:id="rId5" o:title=""/>
            </v:shape>
            <v:shape style="position:absolute;left:-12066;top:9392;width:11906;height:7446" coordorigin="-12066,9393" coordsize="11906,7446" path="m11906,9170l10772,9170,10717,9217,10661,9266,10604,9315,10546,9365,10487,9416,10428,9467,10367,9519,10306,9572,10245,9625,10183,9678,10139,9717,10089,9758,10035,9800,9974,9842,9908,9882,9836,9919,9758,9950,9673,9974,9581,9990,9483,9995,9385,9990,9293,9974,9208,9950,9130,9919,9058,9882,8992,9842,8931,9800,8877,9758,8827,9717,8783,9678,8716,9620,8650,9563,8585,9508,8521,9453,8459,9398,8397,9345,8336,9292,8276,9240,8216,9189,8157,9138,8099,9088,8041,9038,7983,8988,7926,8938,7869,8889,7812,8840,7755,8791,7698,8742,7640,8692,7583,8643,7526,8593,7468,8543,7409,8493,7350,8442,7291,8390,7231,8338,7170,8286,7108,8232,7045,8178,6981,8123,6917,8067,6851,8010,6784,7952,6739,7914,6690,7873,6635,7831,6575,7789,6508,7749,6436,7712,6358,7681,6273,7657,6182,7641,6083,7635,5985,7641,5894,7657,5809,7681,5730,7712,5658,7749,5592,7789,5532,7831,5477,7873,5427,7914,5383,7952,4848,8414,4398,8803,4088,9070,3973,9170,0,9170m0,15081l11906,15081e" filled="false" stroked="true" strokeweight="1pt" strokecolor="#ffffff">
              <v:path arrowok="t"/>
              <v:stroke dashstyle="solid"/>
            </v:shape>
            <w10:wrap type="none"/>
          </v:group>
        </w:pict>
      </w:r>
      <w:r>
        <w:rPr/>
        <w:pict>
          <v:group style="position:absolute;margin-left:-.14998pt;margin-top:771.73291pt;width:595.6pt;height:60.8pt;mso-position-horizontal-relative:page;mso-position-vertical-relative:page;z-index:-255778816" coordorigin="-3,15435" coordsize="11912,1216">
            <v:shape style="position:absolute;left:0;top:15437;width:11906;height:1210" coordorigin="0,15438" coordsize="11906,1210" path="m11906,16224l6547,16224,6490,16273,6431,16324,6370,16377,6308,16430,6245,16485,6197,16526,6138,16569,6067,16608,5983,16636,5886,16647,5789,16636,5705,16608,5634,16569,5575,16526,5527,16485,5461,16428,5397,16372,5334,16319,5274,16267,5215,16216,5157,16165,5100,16116,5043,16067,4986,16018,4929,15969,4872,15919,4814,15869,4755,15818,4694,15766,4632,15713,4568,15657,4502,15600,4454,15559,4395,15516,4324,15477,4240,15449,4143,15438,4046,15449,3962,15477,3891,15516,3832,15559,3784,15600,3510,15837,3279,16036,3120,16173,3061,16224,0,16224e" filled="false" stroked="true" strokeweight=".3pt" strokecolor="#83684a">
              <v:path arrowok="t"/>
              <v:stroke dashstyle="solid"/>
            </v:shape>
            <v:shape style="position:absolute;left:0;top:15659;width:11906;height:836" coordorigin="0,15660" coordsize="11906,836" path="m11906,15952l3951,15952,3902,15909,3850,15865,3797,15819,3743,15772,3645,15700,3577,15671,3495,15660,3413,15671,3345,15700,3290,15737,3247,15772,3183,15828,3121,15881,3062,15932,3005,15981,2949,16030,2893,16078,2838,16125,2782,16174,2724,16223,2665,16274,2604,16327,2540,16383,2497,16418,2442,16455,2374,16484,2292,16495,2209,16484,2141,16455,2087,16418,2044,16383,1951,16302,1878,16240,1820,16190,1771,16147,1725,16108,1676,16065,1618,16015,1545,15952,0,15952e" filled="false" stroked="true" strokeweight=".3pt" strokecolor="#0070ba">
              <v:path arrowok="t"/>
              <v:stroke dashstyle="solid"/>
            </v:shape>
            <w10:wrap type="none"/>
          </v:group>
        </w:pict>
      </w:r>
    </w:p>
    <w:p>
      <w:pPr>
        <w:pStyle w:val="BodyText"/>
        <w:rPr>
          <w:rFonts w:ascii="Times New Roman"/>
          <w:sz w:val="20"/>
        </w:rPr>
      </w:pPr>
    </w:p>
    <w:p>
      <w:pPr>
        <w:pStyle w:val="BodyText"/>
        <w:spacing w:before="8"/>
        <w:rPr>
          <w:rFonts w:ascii="Times New Roman"/>
          <w:sz w:val="25"/>
        </w:rPr>
      </w:pPr>
    </w:p>
    <w:p>
      <w:pPr>
        <w:tabs>
          <w:tab w:pos="2587" w:val="left" w:leader="none"/>
        </w:tabs>
        <w:spacing w:line="240" w:lineRule="auto"/>
        <w:ind w:left="1346" w:right="0" w:firstLine="0"/>
        <w:rPr>
          <w:rFonts w:ascii="Times New Roman"/>
          <w:sz w:val="20"/>
        </w:rPr>
      </w:pPr>
      <w:r>
        <w:rPr>
          <w:rFonts w:ascii="Times New Roman"/>
          <w:sz w:val="20"/>
        </w:rPr>
        <w:drawing>
          <wp:inline distT="0" distB="0" distL="0" distR="0">
            <wp:extent cx="377448" cy="723900"/>
            <wp:effectExtent l="0" t="0" r="0" b="0"/>
            <wp:docPr id="1" name="image2.png"/>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377448" cy="723900"/>
                    </a:xfrm>
                    <a:prstGeom prst="rect">
                      <a:avLst/>
                    </a:prstGeom>
                  </pic:spPr>
                </pic:pic>
              </a:graphicData>
            </a:graphic>
          </wp:inline>
        </w:drawing>
      </w:r>
      <w:r>
        <w:rPr>
          <w:rFonts w:ascii="Times New Roman"/>
          <w:sz w:val="20"/>
        </w:rPr>
      </w:r>
      <w:r>
        <w:rPr>
          <w:rFonts w:ascii="Times New Roman"/>
          <w:sz w:val="20"/>
        </w:rPr>
        <w:tab/>
      </w:r>
      <w:r>
        <w:rPr>
          <w:rFonts w:ascii="Times New Roman"/>
          <w:position w:val="52"/>
          <w:sz w:val="20"/>
        </w:rPr>
        <w:drawing>
          <wp:inline distT="0" distB="0" distL="0" distR="0">
            <wp:extent cx="1267082" cy="100012"/>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1267082" cy="100012"/>
                    </a:xfrm>
                    <a:prstGeom prst="rect">
                      <a:avLst/>
                    </a:prstGeom>
                  </pic:spPr>
                </pic:pic>
              </a:graphicData>
            </a:graphic>
          </wp:inline>
        </w:drawing>
      </w:r>
      <w:r>
        <w:rPr>
          <w:rFonts w:ascii="Times New Roman"/>
          <w:position w:val="52"/>
          <w:sz w:val="20"/>
        </w:rPr>
      </w:r>
      <w:r>
        <w:rPr>
          <w:rFonts w:ascii="Times New Roman"/>
          <w:spacing w:val="73"/>
          <w:position w:val="52"/>
          <w:sz w:val="8"/>
        </w:rPr>
        <w:t> </w:t>
      </w:r>
      <w:r>
        <w:rPr>
          <w:rFonts w:ascii="Times New Roman"/>
          <w:spacing w:val="73"/>
          <w:position w:val="55"/>
          <w:sz w:val="20"/>
        </w:rPr>
        <w:pict>
          <v:group style="width:15.25pt;height:4.3pt;mso-position-horizontal-relative:char;mso-position-vertical-relative:line" coordorigin="0,0" coordsize="305,86">
            <v:shape style="position:absolute;left:0;top:1;width:77;height:82" coordorigin="0,2" coordsize="77,82" path="m17,2l0,2,29,84,47,84,53,69,39,69,17,2xm77,2l62,2,39,69,53,69,77,2xe" filled="true" fillcolor="#0070ba" stroked="false">
              <v:path arrowok="t"/>
              <v:fill type="solid"/>
            </v:shape>
            <v:shape style="position:absolute;left:111;top:0;width:70;height:86" coordorigin="112,0" coordsize="70,86" path="m160,33l150,33,137,35,125,39,115,47,112,60,112,78,124,86,156,86,164,78,167,74,136,74,128,69,128,46,148,45,181,45,181,34,166,34,160,33xm181,73l167,73,167,84,182,84,181,81,181,78,181,73xm181,45l159,45,163,45,166,45,166,64,158,74,167,74,167,73,181,73,181,45xm175,12l161,12,166,19,166,34,181,34,179,19,175,12xm148,0l138,0,129,3,121,8,122,21,128,15,137,12,175,12,173,9,163,2,148,0xe" filled="true" fillcolor="#0070ba" stroked="false">
              <v:path arrowok="t"/>
              <v:fill type="solid"/>
            </v:shape>
            <v:shape style="position:absolute;left:232;top:0;width:73;height:84" coordorigin="232,0" coordsize="73,84" path="m247,2l232,2,232,84,247,84,247,46,249,32,253,22,261,15,247,15,247,2xm299,12l272,12,285,13,290,22,290,84,305,84,305,35,303,20,299,12xm274,0l263,0,252,6,247,15,261,15,261,15,272,12,299,12,297,9,288,2,274,0xe" filled="true" fillcolor="#0070ba" stroked="false">
              <v:path arrowok="t"/>
              <v:fill type="solid"/>
            </v:shape>
          </v:group>
        </w:pict>
      </w:r>
      <w:r>
        <w:rPr>
          <w:rFonts w:ascii="Times New Roman"/>
          <w:spacing w:val="73"/>
          <w:position w:val="55"/>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11"/>
        <w:ind w:left="2588" w:right="0" w:firstLine="0"/>
        <w:jc w:val="left"/>
        <w:rPr>
          <w:b/>
          <w:sz w:val="72"/>
        </w:rPr>
      </w:pPr>
      <w:r>
        <w:rPr/>
        <w:pict>
          <v:group style="position:absolute;margin-left:285.264008pt;margin-top:-33.800713pt;width:138.75pt;height:150.75pt;mso-position-horizontal-relative:page;mso-position-vertical-relative:paragraph;z-index:-255789056" coordorigin="5705,-676" coordsize="2775,3015">
            <v:rect style="position:absolute;left:5705;top:-677;width:2775;height:3015" filled="true" fillcolor="#000000" stroked="false">
              <v:fill opacity="24576f" type="solid"/>
            </v:rect>
            <v:shape style="position:absolute;left:5904;top:-600;width:2069;height:2299" coordorigin="5905,-599" coordsize="2069,2299" path="m6314,358l6554,566,6621,535,6694,517,6771,516,6850,533,6930,568,6997,616,7048,672,7085,735,7107,803,7114,875,7107,948,7086,1023,7052,1096,7009,1162,6963,1219,6913,1267,6860,1304,6803,1331,6744,1347,6681,1350,6617,1341,6549,1319,6480,1282,6420,1237,6366,1180,6321,1113,6288,1039,6271,959,6271,877,5906,860,5905,934,5911,1006,5924,1078,5945,1148,5974,1215,6010,1281,6054,1344,6106,1404,6166,1461,6235,1513,6311,1562,6386,1602,6460,1635,6532,1661,6602,1680,6672,1693,6739,1699,6805,1699,6869,1692,6931,1678,6991,1659,7049,1633,7105,1602,7159,1564,7210,1521,7259,1472,7305,1417,7349,1357,7389,1291,7422,1228,7448,1162,7469,1093,7483,1023,7491,952,7492,881,7487,810,7475,741,7456,673,7430,608,7397,545,7356,487,7308,434,7252,386,7188,343,7094,294,7012,261,6941,242,6879,236,6824,239,6775,250,7047,-161,7805,277,7973,-14,6960,-599,6314,358xe" filled="false" stroked="true" strokeweight="6.075pt" strokecolor="#ffffff">
              <v:path arrowok="t"/>
              <v:stroke dashstyle="solid"/>
            </v:shape>
            <w10:wrap type="none"/>
          </v:group>
        </w:pict>
      </w:r>
      <w:r>
        <w:rPr/>
        <w:drawing>
          <wp:anchor distT="0" distB="0" distL="0" distR="0" allowOverlap="1" layoutInCell="1" locked="0" behindDoc="0" simplePos="0" relativeHeight="251661312">
            <wp:simplePos x="0" y="0"/>
            <wp:positionH relativeFrom="page">
              <wp:posOffset>1644113</wp:posOffset>
            </wp:positionH>
            <wp:positionV relativeFrom="paragraph">
              <wp:posOffset>-984223</wp:posOffset>
            </wp:positionV>
            <wp:extent cx="163833" cy="219075"/>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163833" cy="219075"/>
                    </a:xfrm>
                    <a:prstGeom prst="rect">
                      <a:avLst/>
                    </a:prstGeom>
                  </pic:spPr>
                </pic:pic>
              </a:graphicData>
            </a:graphic>
          </wp:anchor>
        </w:drawing>
      </w:r>
      <w:r>
        <w:rPr/>
        <w:pict>
          <v:group style="position:absolute;margin-left:148.692993pt;margin-top:-78.469711pt;width:3.35pt;height:18.4pt;mso-position-horizontal-relative:page;mso-position-vertical-relative:paragraph;z-index:251662336" coordorigin="2974,-1569" coordsize="67,368">
            <v:rect style="position:absolute;left:2973;top:-1570;width:67;height:64" filled="true" fillcolor="#0070ba" stroked="false">
              <v:fill type="solid"/>
            </v:rect>
            <v:line style="position:absolute" from="3007,-1459" to="3007,-1202" stroked="true" strokeweight="3.338pt" strokecolor="#0070ba">
              <v:stroke dashstyle="solid"/>
            </v:line>
            <w10:wrap type="none"/>
          </v:group>
        </w:pict>
      </w:r>
      <w:r>
        <w:rPr/>
        <w:pict>
          <v:shape style="position:absolute;margin-left:157.386993pt;margin-top:-78.469711pt;width:5.55pt;height:23.9pt;mso-position-horizontal-relative:page;mso-position-vertical-relative:paragraph;z-index:251663360" coordorigin="3148,-1569" coordsize="111,478" path="m3258,-1569l3191,-1569,3191,-1506,3258,-1506,3258,-1569xm3258,-1459l3191,-1459,3191,-1192,3190,-1168,3184,-1154,3172,-1146,3150,-1143,3148,-1096,3156,-1093,3170,-1092,3181,-1092,3221,-1101,3244,-1124,3255,-1154,3258,-1183,3258,-1459xe" filled="true" fillcolor="#0070ba" stroked="false">
            <v:path arrowok="t"/>
            <v:fill type="solid"/>
            <w10:wrap type="none"/>
          </v:shape>
        </w:pict>
      </w:r>
      <w:r>
        <w:rPr/>
        <w:drawing>
          <wp:anchor distT="0" distB="0" distL="0" distR="0" allowOverlap="1" layoutInCell="1" locked="0" behindDoc="0" simplePos="0" relativeHeight="251664384">
            <wp:simplePos x="0" y="0"/>
            <wp:positionH relativeFrom="page">
              <wp:posOffset>2163329</wp:posOffset>
            </wp:positionH>
            <wp:positionV relativeFrom="paragraph">
              <wp:posOffset>-930112</wp:posOffset>
            </wp:positionV>
            <wp:extent cx="149598" cy="166687"/>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149598" cy="166687"/>
                    </a:xfrm>
                    <a:prstGeom prst="rect">
                      <a:avLst/>
                    </a:prstGeom>
                  </pic:spPr>
                </pic:pic>
              </a:graphicData>
            </a:graphic>
          </wp:anchor>
        </w:drawing>
      </w:r>
      <w:r>
        <w:rPr/>
        <w:pict>
          <v:line style="position:absolute;mso-position-horizontal-relative:page;mso-position-vertical-relative:paragraph;z-index:251665408" from="191.245499pt,-78.792709pt" to="191.245499pt,-60.107709pt" stroked="true" strokeweight="3.339pt" strokecolor="#0070ba">
            <v:stroke dashstyle="solid"/>
            <w10:wrap type="none"/>
          </v:line>
        </w:pict>
      </w:r>
      <w:r>
        <w:rPr/>
        <w:drawing>
          <wp:anchor distT="0" distB="0" distL="0" distR="0" allowOverlap="1" layoutInCell="1" locked="0" behindDoc="0" simplePos="0" relativeHeight="251666432">
            <wp:simplePos x="0" y="0"/>
            <wp:positionH relativeFrom="page">
              <wp:posOffset>2534154</wp:posOffset>
            </wp:positionH>
            <wp:positionV relativeFrom="paragraph">
              <wp:posOffset>-930106</wp:posOffset>
            </wp:positionV>
            <wp:extent cx="147916" cy="171450"/>
            <wp:effectExtent l="0" t="0" r="0" b="0"/>
            <wp:wrapNone/>
            <wp:docPr id="9" name="image6.png"/>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147916" cy="171450"/>
                    </a:xfrm>
                    <a:prstGeom prst="rect">
                      <a:avLst/>
                    </a:prstGeom>
                  </pic:spPr>
                </pic:pic>
              </a:graphicData>
            </a:graphic>
          </wp:anchor>
        </w:drawing>
      </w:r>
      <w:r>
        <w:rPr/>
        <w:drawing>
          <wp:anchor distT="0" distB="0" distL="0" distR="0" allowOverlap="1" layoutInCell="1" locked="0" behindDoc="0" simplePos="0" relativeHeight="251667456">
            <wp:simplePos x="0" y="0"/>
            <wp:positionH relativeFrom="page">
              <wp:posOffset>3003435</wp:posOffset>
            </wp:positionH>
            <wp:positionV relativeFrom="paragraph">
              <wp:posOffset>-1000672</wp:posOffset>
            </wp:positionV>
            <wp:extent cx="161285" cy="242887"/>
            <wp:effectExtent l="0" t="0" r="0" b="0"/>
            <wp:wrapNone/>
            <wp:docPr id="11" name="image7.png"/>
            <wp:cNvGraphicFramePr>
              <a:graphicFrameLocks noChangeAspect="1"/>
            </wp:cNvGraphicFramePr>
            <a:graphic>
              <a:graphicData uri="http://schemas.openxmlformats.org/drawingml/2006/picture">
                <pic:pic>
                  <pic:nvPicPr>
                    <pic:cNvPr id="12" name="image7.png"/>
                    <pic:cNvPicPr/>
                  </pic:nvPicPr>
                  <pic:blipFill>
                    <a:blip r:embed="rId11" cstate="print"/>
                    <a:stretch>
                      <a:fillRect/>
                    </a:stretch>
                  </pic:blipFill>
                  <pic:spPr>
                    <a:xfrm>
                      <a:off x="0" y="0"/>
                      <a:ext cx="161285" cy="242887"/>
                    </a:xfrm>
                    <a:prstGeom prst="rect">
                      <a:avLst/>
                    </a:prstGeom>
                  </pic:spPr>
                </pic:pic>
              </a:graphicData>
            </a:graphic>
          </wp:anchor>
        </w:drawing>
      </w:r>
      <w:r>
        <w:rPr/>
        <w:drawing>
          <wp:anchor distT="0" distB="0" distL="0" distR="0" allowOverlap="1" layoutInCell="1" locked="0" behindDoc="0" simplePos="0" relativeHeight="251668480">
            <wp:simplePos x="0" y="0"/>
            <wp:positionH relativeFrom="page">
              <wp:posOffset>2770548</wp:posOffset>
            </wp:positionH>
            <wp:positionV relativeFrom="paragraph">
              <wp:posOffset>-930112</wp:posOffset>
            </wp:positionV>
            <wp:extent cx="149598" cy="166687"/>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149598" cy="166687"/>
                    </a:xfrm>
                    <a:prstGeom prst="rect">
                      <a:avLst/>
                    </a:prstGeom>
                  </pic:spPr>
                </pic:pic>
              </a:graphicData>
            </a:graphic>
          </wp:anchor>
        </w:drawing>
      </w:r>
      <w:r>
        <w:rPr/>
        <w:pict>
          <v:shape style="position:absolute;margin-left:300.817017pt;margin-top:-45.462212pt;width:91.65pt;height:150pt;mso-position-horizontal-relative:page;mso-position-vertical-relative:paragraph;z-index:-255777792;rotation:30" type="#_x0000_t136" fillcolor="#91d0d5" stroked="f">
            <o:extrusion v:ext="view" autorotationcenter="t"/>
            <v:textpath style="font-family:&quot;Tahoma&quot;;font-size:150pt;v-text-kern:t;mso-text-shadow:auto;font-weight:bold" string="5"/>
            <v:fill opacity="32639f"/>
            <w10:wrap type="none"/>
          </v:shape>
        </w:pict>
      </w:r>
      <w:r>
        <w:rPr>
          <w:b/>
          <w:color w:val="0070BA"/>
          <w:w w:val="95"/>
          <w:sz w:val="72"/>
        </w:rPr>
        <w:t>Waterbeheerplan</w:t>
      </w:r>
    </w:p>
    <w:p>
      <w:pPr>
        <w:spacing w:before="91"/>
        <w:ind w:left="2588" w:right="0" w:firstLine="0"/>
        <w:jc w:val="left"/>
        <w:rPr>
          <w:sz w:val="48"/>
        </w:rPr>
      </w:pPr>
      <w:r>
        <w:rPr>
          <w:color w:val="0070BA"/>
          <w:w w:val="105"/>
          <w:sz w:val="48"/>
        </w:rPr>
        <w:t>2016 - 2021</w:t>
      </w:r>
    </w:p>
    <w:p>
      <w:pPr>
        <w:spacing w:before="20"/>
        <w:ind w:left="2588" w:right="0" w:firstLine="0"/>
        <w:jc w:val="left"/>
        <w:rPr>
          <w:b/>
          <w:sz w:val="60"/>
        </w:rPr>
      </w:pPr>
      <w:r>
        <w:rPr>
          <w:b/>
          <w:color w:val="83684A"/>
          <w:w w:val="90"/>
          <w:sz w:val="60"/>
        </w:rPr>
        <w:t>Waardevol Water</w:t>
      </w:r>
    </w:p>
    <w:p>
      <w:pPr>
        <w:pStyle w:val="BodyText"/>
        <w:rPr>
          <w:b/>
          <w:sz w:val="72"/>
        </w:rPr>
      </w:pPr>
    </w:p>
    <w:p>
      <w:pPr>
        <w:pStyle w:val="BodyText"/>
        <w:rPr>
          <w:b/>
          <w:sz w:val="72"/>
        </w:rPr>
      </w:pPr>
    </w:p>
    <w:p>
      <w:pPr>
        <w:pStyle w:val="BodyText"/>
        <w:rPr>
          <w:b/>
          <w:sz w:val="72"/>
        </w:rPr>
      </w:pPr>
    </w:p>
    <w:p>
      <w:pPr>
        <w:pStyle w:val="BodyText"/>
        <w:rPr>
          <w:b/>
          <w:sz w:val="72"/>
        </w:rPr>
      </w:pPr>
    </w:p>
    <w:p>
      <w:pPr>
        <w:pStyle w:val="BodyText"/>
        <w:rPr>
          <w:b/>
          <w:sz w:val="72"/>
        </w:rPr>
      </w:pPr>
    </w:p>
    <w:p>
      <w:pPr>
        <w:pStyle w:val="BodyText"/>
        <w:rPr>
          <w:b/>
          <w:sz w:val="72"/>
        </w:rPr>
      </w:pPr>
    </w:p>
    <w:p>
      <w:pPr>
        <w:pStyle w:val="BodyText"/>
        <w:rPr>
          <w:b/>
          <w:sz w:val="72"/>
        </w:rPr>
      </w:pPr>
    </w:p>
    <w:p>
      <w:pPr>
        <w:pStyle w:val="BodyText"/>
        <w:rPr>
          <w:b/>
          <w:sz w:val="72"/>
        </w:rPr>
      </w:pPr>
    </w:p>
    <w:p>
      <w:pPr>
        <w:pStyle w:val="BodyText"/>
        <w:rPr>
          <w:b/>
          <w:sz w:val="72"/>
        </w:rPr>
      </w:pPr>
    </w:p>
    <w:p>
      <w:pPr>
        <w:pStyle w:val="BodyText"/>
        <w:rPr>
          <w:b/>
          <w:sz w:val="62"/>
        </w:rPr>
      </w:pPr>
    </w:p>
    <w:p>
      <w:pPr>
        <w:spacing w:before="0"/>
        <w:ind w:left="6756" w:right="0" w:firstLine="0"/>
        <w:jc w:val="left"/>
        <w:rPr>
          <w:sz w:val="36"/>
        </w:rPr>
      </w:pPr>
      <w:r>
        <w:rPr>
          <w:b/>
          <w:color w:val="0070BA"/>
          <w:w w:val="95"/>
          <w:sz w:val="36"/>
        </w:rPr>
        <w:t>Droge</w:t>
      </w:r>
      <w:r>
        <w:rPr>
          <w:b/>
          <w:color w:val="0070BA"/>
          <w:spacing w:val="-47"/>
          <w:w w:val="95"/>
          <w:sz w:val="36"/>
        </w:rPr>
        <w:t> </w:t>
      </w:r>
      <w:r>
        <w:rPr>
          <w:color w:val="0070BA"/>
          <w:w w:val="95"/>
          <w:sz w:val="36"/>
        </w:rPr>
        <w:t>voeten,</w:t>
      </w:r>
      <w:r>
        <w:rPr>
          <w:color w:val="0070BA"/>
          <w:spacing w:val="-54"/>
          <w:w w:val="95"/>
          <w:sz w:val="36"/>
        </w:rPr>
        <w:t> </w:t>
      </w:r>
      <w:r>
        <w:rPr>
          <w:b/>
          <w:color w:val="0070BA"/>
          <w:w w:val="95"/>
          <w:sz w:val="36"/>
        </w:rPr>
        <w:t>schoon</w:t>
      </w:r>
      <w:r>
        <w:rPr>
          <w:b/>
          <w:color w:val="0070BA"/>
          <w:spacing w:val="-47"/>
          <w:w w:val="95"/>
          <w:sz w:val="36"/>
        </w:rPr>
        <w:t> </w:t>
      </w:r>
      <w:r>
        <w:rPr>
          <w:color w:val="0070BA"/>
          <w:w w:val="95"/>
          <w:sz w:val="36"/>
        </w:rPr>
        <w:t>water</w:t>
      </w:r>
    </w:p>
    <w:p>
      <w:pPr>
        <w:spacing w:after="0"/>
        <w:jc w:val="left"/>
        <w:rPr>
          <w:sz w:val="36"/>
        </w:rPr>
        <w:sectPr>
          <w:type w:val="continuous"/>
          <w:pgSz w:w="11910" w:h="16840"/>
          <w:pgMar w:top="1020" w:bottom="0" w:left="0" w:right="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p>
    <w:p>
      <w:pPr>
        <w:pStyle w:val="Heading2"/>
        <w:spacing w:before="95"/>
        <w:jc w:val="left"/>
      </w:pPr>
      <w:r>
        <w:rPr>
          <w:color w:val="0070BA"/>
          <w:w w:val="95"/>
        </w:rPr>
        <w:t>Vastgesteld door de Verenigde Vergadering op 9 maart 2016 versie: 5.1</w:t>
      </w:r>
    </w:p>
    <w:p>
      <w:pPr>
        <w:spacing w:after="0"/>
        <w:jc w:val="left"/>
        <w:sectPr>
          <w:footerReference w:type="default" r:id="rId13"/>
          <w:pgSz w:w="11910" w:h="16840"/>
          <w:pgMar w:footer="615" w:header="0" w:top="1580" w:bottom="800" w:left="0" w:right="680"/>
          <w:pgNumType w:start="2"/>
        </w:sectPr>
      </w:pPr>
    </w:p>
    <w:p>
      <w:pPr>
        <w:pStyle w:val="BodyText"/>
        <w:rPr>
          <w:b/>
          <w:sz w:val="20"/>
        </w:rPr>
      </w:pPr>
    </w:p>
    <w:p>
      <w:pPr>
        <w:pStyle w:val="BodyText"/>
        <w:rPr>
          <w:b/>
          <w:sz w:val="20"/>
        </w:rPr>
      </w:pPr>
    </w:p>
    <w:p>
      <w:pPr>
        <w:pStyle w:val="BodyText"/>
        <w:spacing w:before="9"/>
        <w:rPr>
          <w:b/>
          <w:sz w:val="26"/>
        </w:rPr>
      </w:pPr>
    </w:p>
    <w:p>
      <w:pPr>
        <w:spacing w:before="92"/>
        <w:ind w:left="850" w:right="0" w:firstLine="0"/>
        <w:jc w:val="left"/>
        <w:rPr>
          <w:b/>
          <w:sz w:val="36"/>
        </w:rPr>
      </w:pPr>
      <w:r>
        <w:rPr/>
        <w:pict>
          <v:line style="position:absolute;mso-position-horizontal-relative:page;mso-position-vertical-relative:paragraph;z-index:251671552" from="33.515598pt,-40.242786pt" to="33.515598pt,46.072214pt" stroked="true" strokeweight="1pt" strokecolor="#83684a">
            <v:stroke dashstyle="solid"/>
            <w10:wrap type="none"/>
          </v:line>
        </w:pict>
      </w:r>
      <w:r>
        <w:rPr>
          <w:b/>
          <w:color w:val="0070BA"/>
          <w:w w:val="95"/>
          <w:sz w:val="36"/>
        </w:rPr>
        <w:t>Inhoudsopgave:</w:t>
      </w:r>
    </w:p>
    <w:p>
      <w:pPr>
        <w:pStyle w:val="BodyText"/>
        <w:spacing w:before="4"/>
        <w:rPr>
          <w:b/>
          <w:sz w:val="6"/>
        </w:rPr>
      </w:pPr>
    </w:p>
    <w:tbl>
      <w:tblPr>
        <w:tblW w:w="0" w:type="auto"/>
        <w:jc w:val="left"/>
        <w:tblInd w:w="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00"/>
        <w:gridCol w:w="1552"/>
        <w:gridCol w:w="6092"/>
        <w:gridCol w:w="619"/>
      </w:tblGrid>
      <w:tr>
        <w:trPr>
          <w:trHeight w:val="354" w:hRule="atLeast"/>
        </w:trPr>
        <w:tc>
          <w:tcPr>
            <w:tcW w:w="320" w:type="dxa"/>
          </w:tcPr>
          <w:p>
            <w:pPr>
              <w:pStyle w:val="TableParagraph"/>
              <w:spacing w:line="331" w:lineRule="exact" w:before="0"/>
              <w:ind w:right="35"/>
              <w:jc w:val="right"/>
              <w:rPr>
                <w:b/>
                <w:sz w:val="28"/>
              </w:rPr>
            </w:pPr>
            <w:r>
              <w:rPr>
                <w:b/>
                <w:color w:val="0070BA"/>
                <w:w w:val="90"/>
                <w:sz w:val="28"/>
              </w:rPr>
              <w:t>1</w:t>
            </w:r>
            <w:r>
              <w:rPr>
                <w:b/>
                <w:color w:val="0070BA"/>
                <w:w w:val="90"/>
                <w:sz w:val="28"/>
                <w:vertAlign w:val="subscript"/>
              </w:rPr>
              <w:t>.</w:t>
            </w:r>
          </w:p>
        </w:tc>
        <w:tc>
          <w:tcPr>
            <w:tcW w:w="400" w:type="dxa"/>
          </w:tcPr>
          <w:p>
            <w:pPr>
              <w:pStyle w:val="TableParagraph"/>
              <w:spacing w:before="0"/>
              <w:rPr>
                <w:rFonts w:ascii="Times New Roman"/>
                <w:sz w:val="16"/>
              </w:rPr>
            </w:pPr>
          </w:p>
        </w:tc>
        <w:tc>
          <w:tcPr>
            <w:tcW w:w="7644" w:type="dxa"/>
            <w:gridSpan w:val="2"/>
          </w:tcPr>
          <w:p>
            <w:pPr>
              <w:pStyle w:val="TableParagraph"/>
              <w:spacing w:before="73"/>
              <w:ind w:left="50"/>
              <w:rPr>
                <w:sz w:val="20"/>
              </w:rPr>
            </w:pPr>
            <w:r>
              <w:rPr>
                <w:b/>
                <w:color w:val="0070BA"/>
                <w:sz w:val="20"/>
              </w:rPr>
              <w:t>Onze ambitie: </w:t>
            </w:r>
            <w:r>
              <w:rPr>
                <w:color w:val="0070BA"/>
                <w:sz w:val="20"/>
              </w:rPr>
              <w:t>Samen werken aan droge voeten en schoon water</w:t>
            </w:r>
          </w:p>
        </w:tc>
        <w:tc>
          <w:tcPr>
            <w:tcW w:w="619" w:type="dxa"/>
          </w:tcPr>
          <w:p>
            <w:pPr>
              <w:pStyle w:val="TableParagraph"/>
              <w:spacing w:before="73"/>
              <w:ind w:left="326"/>
              <w:rPr>
                <w:b/>
                <w:sz w:val="20"/>
              </w:rPr>
            </w:pPr>
            <w:r>
              <w:rPr>
                <w:b/>
                <w:color w:val="0070BA"/>
                <w:w w:val="95"/>
                <w:sz w:val="20"/>
              </w:rPr>
              <w:t>9</w:t>
            </w:r>
          </w:p>
        </w:tc>
      </w:tr>
      <w:tr>
        <w:trPr>
          <w:trHeight w:val="246" w:hRule="atLeast"/>
        </w:trPr>
        <w:tc>
          <w:tcPr>
            <w:tcW w:w="320" w:type="dxa"/>
          </w:tcPr>
          <w:p>
            <w:pPr>
              <w:pStyle w:val="TableParagraph"/>
              <w:spacing w:before="0"/>
              <w:rPr>
                <w:rFonts w:ascii="Times New Roman"/>
                <w:sz w:val="16"/>
              </w:rPr>
            </w:pPr>
          </w:p>
        </w:tc>
        <w:tc>
          <w:tcPr>
            <w:tcW w:w="400" w:type="dxa"/>
          </w:tcPr>
          <w:p>
            <w:pPr>
              <w:pStyle w:val="TableParagraph"/>
              <w:spacing w:before="9"/>
              <w:ind w:left="13"/>
              <w:rPr>
                <w:sz w:val="17"/>
              </w:rPr>
            </w:pPr>
            <w:r>
              <w:rPr>
                <w:w w:val="110"/>
                <w:sz w:val="17"/>
              </w:rPr>
              <w:t>1.1</w:t>
            </w:r>
          </w:p>
        </w:tc>
        <w:tc>
          <w:tcPr>
            <w:tcW w:w="7644" w:type="dxa"/>
            <w:gridSpan w:val="2"/>
          </w:tcPr>
          <w:p>
            <w:pPr>
              <w:pStyle w:val="TableParagraph"/>
              <w:spacing w:before="9"/>
              <w:ind w:left="50"/>
              <w:rPr>
                <w:sz w:val="17"/>
              </w:rPr>
            </w:pPr>
            <w:r>
              <w:rPr>
                <w:sz w:val="17"/>
              </w:rPr>
              <w:t>Wij doen ons werk voor en samen met de inwoners en bedrijven in ons gebied</w:t>
            </w:r>
          </w:p>
        </w:tc>
        <w:tc>
          <w:tcPr>
            <w:tcW w:w="619" w:type="dxa"/>
          </w:tcPr>
          <w:p>
            <w:pPr>
              <w:pStyle w:val="TableParagraph"/>
              <w:spacing w:before="9"/>
              <w:ind w:left="325"/>
              <w:rPr>
                <w:sz w:val="17"/>
              </w:rPr>
            </w:pPr>
            <w:r>
              <w:rPr>
                <w:w w:val="111"/>
                <w:sz w:val="17"/>
              </w:rPr>
              <w:t>9</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1.2</w:t>
            </w:r>
          </w:p>
        </w:tc>
        <w:tc>
          <w:tcPr>
            <w:tcW w:w="7644" w:type="dxa"/>
            <w:gridSpan w:val="2"/>
          </w:tcPr>
          <w:p>
            <w:pPr>
              <w:pStyle w:val="TableParagraph"/>
              <w:spacing w:before="22"/>
              <w:ind w:left="50"/>
              <w:rPr>
                <w:sz w:val="17"/>
              </w:rPr>
            </w:pPr>
            <w:r>
              <w:rPr>
                <w:sz w:val="17"/>
              </w:rPr>
              <w:t>We werken duurzaam en innovatief tegen zo laag mogelijke kosten</w:t>
            </w:r>
          </w:p>
        </w:tc>
        <w:tc>
          <w:tcPr>
            <w:tcW w:w="619" w:type="dxa"/>
          </w:tcPr>
          <w:p>
            <w:pPr>
              <w:pStyle w:val="TableParagraph"/>
              <w:spacing w:before="22"/>
              <w:ind w:left="325"/>
              <w:rPr>
                <w:sz w:val="17"/>
              </w:rPr>
            </w:pPr>
            <w:r>
              <w:rPr>
                <w:w w:val="110"/>
                <w:sz w:val="17"/>
              </w:rPr>
              <w:t>10</w:t>
            </w:r>
          </w:p>
        </w:tc>
      </w:tr>
      <w:tr>
        <w:trPr>
          <w:trHeight w:val="179" w:hRule="atLeast"/>
        </w:trPr>
        <w:tc>
          <w:tcPr>
            <w:tcW w:w="320" w:type="dxa"/>
          </w:tcPr>
          <w:p>
            <w:pPr>
              <w:pStyle w:val="TableParagraph"/>
              <w:spacing w:before="0"/>
              <w:rPr>
                <w:rFonts w:ascii="Times New Roman"/>
                <w:sz w:val="12"/>
              </w:rPr>
            </w:pPr>
          </w:p>
        </w:tc>
        <w:tc>
          <w:tcPr>
            <w:tcW w:w="400" w:type="dxa"/>
          </w:tcPr>
          <w:p>
            <w:pPr>
              <w:pStyle w:val="TableParagraph"/>
              <w:spacing w:line="137" w:lineRule="exact" w:before="22"/>
              <w:ind w:left="13"/>
              <w:rPr>
                <w:sz w:val="17"/>
              </w:rPr>
            </w:pPr>
            <w:r>
              <w:rPr>
                <w:w w:val="110"/>
                <w:sz w:val="17"/>
              </w:rPr>
              <w:t>1.3</w:t>
            </w:r>
          </w:p>
        </w:tc>
        <w:tc>
          <w:tcPr>
            <w:tcW w:w="7644" w:type="dxa"/>
            <w:gridSpan w:val="2"/>
          </w:tcPr>
          <w:p>
            <w:pPr>
              <w:pStyle w:val="TableParagraph"/>
              <w:spacing w:line="137" w:lineRule="exact" w:before="22"/>
              <w:ind w:left="50"/>
              <w:rPr>
                <w:sz w:val="17"/>
              </w:rPr>
            </w:pPr>
            <w:r>
              <w:rPr>
                <w:sz w:val="17"/>
              </w:rPr>
              <w:t>We zijn een dienstverlenende organisatie</w:t>
            </w:r>
          </w:p>
        </w:tc>
        <w:tc>
          <w:tcPr>
            <w:tcW w:w="619" w:type="dxa"/>
          </w:tcPr>
          <w:p>
            <w:pPr>
              <w:pStyle w:val="TableParagraph"/>
              <w:spacing w:line="137" w:lineRule="exact" w:before="22"/>
              <w:ind w:left="325"/>
              <w:rPr>
                <w:sz w:val="17"/>
              </w:rPr>
            </w:pPr>
            <w:r>
              <w:rPr>
                <w:w w:val="110"/>
                <w:sz w:val="17"/>
              </w:rPr>
              <w:t>11</w:t>
            </w:r>
          </w:p>
        </w:tc>
      </w:tr>
      <w:tr>
        <w:trPr>
          <w:trHeight w:val="354" w:hRule="atLeast"/>
        </w:trPr>
        <w:tc>
          <w:tcPr>
            <w:tcW w:w="320" w:type="dxa"/>
          </w:tcPr>
          <w:p>
            <w:pPr>
              <w:pStyle w:val="TableParagraph"/>
              <w:spacing w:line="331" w:lineRule="exact" w:before="0"/>
              <w:ind w:right="11"/>
              <w:jc w:val="right"/>
              <w:rPr>
                <w:b/>
                <w:sz w:val="28"/>
              </w:rPr>
            </w:pPr>
            <w:r>
              <w:rPr>
                <w:b/>
                <w:color w:val="0070BA"/>
                <w:w w:val="95"/>
                <w:sz w:val="28"/>
              </w:rPr>
              <w:t>2.</w:t>
            </w:r>
          </w:p>
        </w:tc>
        <w:tc>
          <w:tcPr>
            <w:tcW w:w="400" w:type="dxa"/>
          </w:tcPr>
          <w:p>
            <w:pPr>
              <w:pStyle w:val="TableParagraph"/>
              <w:spacing w:before="0"/>
              <w:rPr>
                <w:rFonts w:ascii="Times New Roman"/>
                <w:sz w:val="16"/>
              </w:rPr>
            </w:pPr>
          </w:p>
        </w:tc>
        <w:tc>
          <w:tcPr>
            <w:tcW w:w="7644" w:type="dxa"/>
            <w:gridSpan w:val="2"/>
          </w:tcPr>
          <w:p>
            <w:pPr>
              <w:pStyle w:val="TableParagraph"/>
              <w:spacing w:before="73"/>
              <w:ind w:left="50"/>
              <w:rPr>
                <w:sz w:val="20"/>
              </w:rPr>
            </w:pPr>
            <w:r>
              <w:rPr>
                <w:b/>
                <w:color w:val="0070BA"/>
                <w:sz w:val="20"/>
              </w:rPr>
              <w:t>Onze organisatie: </w:t>
            </w:r>
            <w:r>
              <w:rPr>
                <w:color w:val="0070BA"/>
                <w:sz w:val="20"/>
              </w:rPr>
              <w:t>watersysteembeheerder in veelzijdig West-Nederland</w:t>
            </w:r>
          </w:p>
        </w:tc>
        <w:tc>
          <w:tcPr>
            <w:tcW w:w="619" w:type="dxa"/>
          </w:tcPr>
          <w:p>
            <w:pPr>
              <w:pStyle w:val="TableParagraph"/>
              <w:spacing w:before="73"/>
              <w:ind w:left="326"/>
              <w:rPr>
                <w:b/>
                <w:sz w:val="20"/>
              </w:rPr>
            </w:pPr>
            <w:r>
              <w:rPr>
                <w:b/>
                <w:color w:val="0070BA"/>
                <w:sz w:val="20"/>
              </w:rPr>
              <w:t>15</w:t>
            </w:r>
          </w:p>
        </w:tc>
      </w:tr>
      <w:tr>
        <w:trPr>
          <w:trHeight w:val="246" w:hRule="atLeast"/>
        </w:trPr>
        <w:tc>
          <w:tcPr>
            <w:tcW w:w="320" w:type="dxa"/>
          </w:tcPr>
          <w:p>
            <w:pPr>
              <w:pStyle w:val="TableParagraph"/>
              <w:spacing w:before="0"/>
              <w:rPr>
                <w:rFonts w:ascii="Times New Roman"/>
                <w:sz w:val="16"/>
              </w:rPr>
            </w:pPr>
          </w:p>
        </w:tc>
        <w:tc>
          <w:tcPr>
            <w:tcW w:w="400" w:type="dxa"/>
          </w:tcPr>
          <w:p>
            <w:pPr>
              <w:pStyle w:val="TableParagraph"/>
              <w:spacing w:before="9"/>
              <w:ind w:left="13"/>
              <w:rPr>
                <w:sz w:val="17"/>
              </w:rPr>
            </w:pPr>
            <w:r>
              <w:rPr>
                <w:w w:val="110"/>
                <w:sz w:val="17"/>
              </w:rPr>
              <w:t>2.1</w:t>
            </w:r>
          </w:p>
        </w:tc>
        <w:tc>
          <w:tcPr>
            <w:tcW w:w="7644" w:type="dxa"/>
            <w:gridSpan w:val="2"/>
          </w:tcPr>
          <w:p>
            <w:pPr>
              <w:pStyle w:val="TableParagraph"/>
              <w:spacing w:before="9"/>
              <w:ind w:left="50"/>
              <w:rPr>
                <w:sz w:val="17"/>
              </w:rPr>
            </w:pPr>
            <w:r>
              <w:rPr>
                <w:sz w:val="17"/>
              </w:rPr>
              <w:t>Wat beheren wij en hoe doen we dat?</w:t>
            </w:r>
          </w:p>
        </w:tc>
        <w:tc>
          <w:tcPr>
            <w:tcW w:w="619" w:type="dxa"/>
          </w:tcPr>
          <w:p>
            <w:pPr>
              <w:pStyle w:val="TableParagraph"/>
              <w:spacing w:before="9"/>
              <w:ind w:left="325"/>
              <w:rPr>
                <w:sz w:val="17"/>
              </w:rPr>
            </w:pPr>
            <w:r>
              <w:rPr>
                <w:w w:val="110"/>
                <w:sz w:val="17"/>
              </w:rPr>
              <w:t>15</w:t>
            </w:r>
          </w:p>
        </w:tc>
      </w:tr>
      <w:tr>
        <w:trPr>
          <w:trHeight w:val="230" w:hRule="atLeast"/>
        </w:trPr>
        <w:tc>
          <w:tcPr>
            <w:tcW w:w="320" w:type="dxa"/>
          </w:tcPr>
          <w:p>
            <w:pPr>
              <w:pStyle w:val="TableParagraph"/>
              <w:spacing w:before="0"/>
              <w:rPr>
                <w:rFonts w:ascii="Times New Roman"/>
                <w:sz w:val="16"/>
              </w:rPr>
            </w:pPr>
          </w:p>
        </w:tc>
        <w:tc>
          <w:tcPr>
            <w:tcW w:w="400" w:type="dxa"/>
          </w:tcPr>
          <w:p>
            <w:pPr>
              <w:pStyle w:val="TableParagraph"/>
              <w:spacing w:line="188" w:lineRule="exact" w:before="22"/>
              <w:ind w:left="13"/>
              <w:rPr>
                <w:sz w:val="17"/>
              </w:rPr>
            </w:pPr>
            <w:r>
              <w:rPr>
                <w:w w:val="110"/>
                <w:sz w:val="17"/>
              </w:rPr>
              <w:t>2.2</w:t>
            </w:r>
          </w:p>
        </w:tc>
        <w:tc>
          <w:tcPr>
            <w:tcW w:w="7644" w:type="dxa"/>
            <w:gridSpan w:val="2"/>
          </w:tcPr>
          <w:p>
            <w:pPr>
              <w:pStyle w:val="TableParagraph"/>
              <w:spacing w:line="188" w:lineRule="exact" w:before="22"/>
              <w:ind w:left="50"/>
              <w:rPr>
                <w:sz w:val="17"/>
              </w:rPr>
            </w:pPr>
            <w:r>
              <w:rPr>
                <w:sz w:val="17"/>
              </w:rPr>
              <w:t>Wat geven we uit aan het waterbeheer?</w:t>
            </w:r>
          </w:p>
        </w:tc>
        <w:tc>
          <w:tcPr>
            <w:tcW w:w="619" w:type="dxa"/>
          </w:tcPr>
          <w:p>
            <w:pPr>
              <w:pStyle w:val="TableParagraph"/>
              <w:spacing w:line="188" w:lineRule="exact" w:before="22"/>
              <w:ind w:left="325"/>
              <w:rPr>
                <w:sz w:val="17"/>
              </w:rPr>
            </w:pPr>
            <w:r>
              <w:rPr>
                <w:w w:val="110"/>
                <w:sz w:val="17"/>
              </w:rPr>
              <w:t>16</w:t>
            </w:r>
          </w:p>
        </w:tc>
      </w:tr>
      <w:tr>
        <w:trPr>
          <w:trHeight w:val="562" w:hRule="atLeast"/>
        </w:trPr>
        <w:tc>
          <w:tcPr>
            <w:tcW w:w="320" w:type="dxa"/>
          </w:tcPr>
          <w:p>
            <w:pPr>
              <w:pStyle w:val="TableParagraph"/>
              <w:spacing w:before="202"/>
              <w:ind w:right="11"/>
              <w:jc w:val="right"/>
              <w:rPr>
                <w:b/>
                <w:sz w:val="28"/>
              </w:rPr>
            </w:pPr>
            <w:r>
              <w:rPr>
                <w:b/>
                <w:color w:val="0070BA"/>
                <w:w w:val="95"/>
                <w:sz w:val="28"/>
              </w:rPr>
              <w:t>3.</w:t>
            </w:r>
          </w:p>
        </w:tc>
        <w:tc>
          <w:tcPr>
            <w:tcW w:w="400" w:type="dxa"/>
          </w:tcPr>
          <w:p>
            <w:pPr>
              <w:pStyle w:val="TableParagraph"/>
              <w:spacing w:before="51"/>
              <w:ind w:left="13"/>
              <w:rPr>
                <w:sz w:val="17"/>
              </w:rPr>
            </w:pPr>
            <w:r>
              <w:rPr>
                <w:w w:val="110"/>
                <w:sz w:val="17"/>
              </w:rPr>
              <w:t>2.3</w:t>
            </w:r>
          </w:p>
        </w:tc>
        <w:tc>
          <w:tcPr>
            <w:tcW w:w="7644" w:type="dxa"/>
            <w:gridSpan w:val="2"/>
          </w:tcPr>
          <w:p>
            <w:pPr>
              <w:pStyle w:val="TableParagraph"/>
              <w:spacing w:before="51"/>
              <w:ind w:left="50"/>
              <w:rPr>
                <w:sz w:val="17"/>
              </w:rPr>
            </w:pPr>
            <w:r>
              <w:rPr>
                <w:sz w:val="17"/>
              </w:rPr>
              <w:t>Overzicht van de belangrijkste wettelijke kaders</w:t>
            </w:r>
          </w:p>
          <w:p>
            <w:pPr>
              <w:pStyle w:val="TableParagraph"/>
              <w:spacing w:before="25"/>
              <w:ind w:left="50"/>
              <w:rPr>
                <w:b/>
                <w:sz w:val="20"/>
              </w:rPr>
            </w:pPr>
            <w:r>
              <w:rPr>
                <w:b/>
                <w:color w:val="0070BA"/>
                <w:w w:val="95"/>
                <w:sz w:val="20"/>
              </w:rPr>
              <w:t>Waterveiligheid</w:t>
            </w:r>
          </w:p>
        </w:tc>
        <w:tc>
          <w:tcPr>
            <w:tcW w:w="619" w:type="dxa"/>
          </w:tcPr>
          <w:p>
            <w:pPr>
              <w:pStyle w:val="TableParagraph"/>
              <w:spacing w:before="51"/>
              <w:ind w:left="325"/>
              <w:rPr>
                <w:sz w:val="17"/>
              </w:rPr>
            </w:pPr>
            <w:r>
              <w:rPr>
                <w:w w:val="110"/>
                <w:sz w:val="17"/>
              </w:rPr>
              <w:t>16</w:t>
            </w:r>
          </w:p>
          <w:p>
            <w:pPr>
              <w:pStyle w:val="TableParagraph"/>
              <w:spacing w:before="25"/>
              <w:ind w:left="326"/>
              <w:rPr>
                <w:b/>
                <w:sz w:val="20"/>
              </w:rPr>
            </w:pPr>
            <w:r>
              <w:rPr>
                <w:b/>
                <w:color w:val="0070BA"/>
                <w:sz w:val="20"/>
              </w:rPr>
              <w:t>19</w:t>
            </w:r>
          </w:p>
        </w:tc>
      </w:tr>
      <w:tr>
        <w:trPr>
          <w:trHeight w:val="246" w:hRule="atLeast"/>
        </w:trPr>
        <w:tc>
          <w:tcPr>
            <w:tcW w:w="320" w:type="dxa"/>
          </w:tcPr>
          <w:p>
            <w:pPr>
              <w:pStyle w:val="TableParagraph"/>
              <w:spacing w:before="0"/>
              <w:rPr>
                <w:rFonts w:ascii="Times New Roman"/>
                <w:sz w:val="16"/>
              </w:rPr>
            </w:pPr>
          </w:p>
        </w:tc>
        <w:tc>
          <w:tcPr>
            <w:tcW w:w="400" w:type="dxa"/>
          </w:tcPr>
          <w:p>
            <w:pPr>
              <w:pStyle w:val="TableParagraph"/>
              <w:spacing w:before="9"/>
              <w:ind w:left="13"/>
              <w:rPr>
                <w:sz w:val="17"/>
              </w:rPr>
            </w:pPr>
            <w:r>
              <w:rPr>
                <w:w w:val="110"/>
                <w:sz w:val="17"/>
              </w:rPr>
              <w:t>3.1</w:t>
            </w:r>
          </w:p>
        </w:tc>
        <w:tc>
          <w:tcPr>
            <w:tcW w:w="7644" w:type="dxa"/>
            <w:gridSpan w:val="2"/>
          </w:tcPr>
          <w:p>
            <w:pPr>
              <w:pStyle w:val="TableParagraph"/>
              <w:spacing w:before="9"/>
              <w:ind w:left="50"/>
              <w:rPr>
                <w:sz w:val="17"/>
              </w:rPr>
            </w:pPr>
            <w:r>
              <w:rPr>
                <w:sz w:val="17"/>
              </w:rPr>
              <w:t>Onze ambitie: Wij beschermen onze omgeving tegen overstromingen</w:t>
            </w:r>
          </w:p>
        </w:tc>
        <w:tc>
          <w:tcPr>
            <w:tcW w:w="619" w:type="dxa"/>
          </w:tcPr>
          <w:p>
            <w:pPr>
              <w:pStyle w:val="TableParagraph"/>
              <w:spacing w:before="9"/>
              <w:ind w:left="325"/>
              <w:rPr>
                <w:sz w:val="17"/>
              </w:rPr>
            </w:pPr>
            <w:r>
              <w:rPr>
                <w:w w:val="110"/>
                <w:sz w:val="17"/>
              </w:rPr>
              <w:t>19</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3.2</w:t>
            </w:r>
          </w:p>
        </w:tc>
        <w:tc>
          <w:tcPr>
            <w:tcW w:w="7644" w:type="dxa"/>
            <w:gridSpan w:val="2"/>
          </w:tcPr>
          <w:p>
            <w:pPr>
              <w:pStyle w:val="TableParagraph"/>
              <w:spacing w:before="22"/>
              <w:ind w:left="50"/>
              <w:rPr>
                <w:sz w:val="17"/>
              </w:rPr>
            </w:pPr>
            <w:r>
              <w:rPr>
                <w:sz w:val="17"/>
              </w:rPr>
              <w:t>Drie doelen voor 2016 tot en met 2021</w:t>
            </w:r>
          </w:p>
        </w:tc>
        <w:tc>
          <w:tcPr>
            <w:tcW w:w="619" w:type="dxa"/>
          </w:tcPr>
          <w:p>
            <w:pPr>
              <w:pStyle w:val="TableParagraph"/>
              <w:spacing w:before="22"/>
              <w:ind w:left="325"/>
              <w:rPr>
                <w:sz w:val="17"/>
              </w:rPr>
            </w:pPr>
            <w:r>
              <w:rPr>
                <w:w w:val="110"/>
                <w:sz w:val="17"/>
              </w:rPr>
              <w:t>19</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3.3</w:t>
            </w:r>
          </w:p>
        </w:tc>
        <w:tc>
          <w:tcPr>
            <w:tcW w:w="7644" w:type="dxa"/>
            <w:gridSpan w:val="2"/>
          </w:tcPr>
          <w:p>
            <w:pPr>
              <w:pStyle w:val="TableParagraph"/>
              <w:spacing w:before="22"/>
              <w:ind w:left="50"/>
              <w:rPr>
                <w:sz w:val="17"/>
              </w:rPr>
            </w:pPr>
            <w:r>
              <w:rPr>
                <w:sz w:val="17"/>
              </w:rPr>
              <w:t>Waterveiligheid, waar gaat het over?</w:t>
            </w:r>
          </w:p>
        </w:tc>
        <w:tc>
          <w:tcPr>
            <w:tcW w:w="619" w:type="dxa"/>
          </w:tcPr>
          <w:p>
            <w:pPr>
              <w:pStyle w:val="TableParagraph"/>
              <w:spacing w:before="22"/>
              <w:ind w:left="325"/>
              <w:rPr>
                <w:sz w:val="17"/>
              </w:rPr>
            </w:pPr>
            <w:r>
              <w:rPr>
                <w:w w:val="110"/>
                <w:sz w:val="17"/>
              </w:rPr>
              <w:t>19</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3.4</w:t>
            </w:r>
          </w:p>
        </w:tc>
        <w:tc>
          <w:tcPr>
            <w:tcW w:w="7644" w:type="dxa"/>
            <w:gridSpan w:val="2"/>
          </w:tcPr>
          <w:p>
            <w:pPr>
              <w:pStyle w:val="TableParagraph"/>
              <w:spacing w:before="22"/>
              <w:ind w:left="50"/>
              <w:rPr>
                <w:sz w:val="17"/>
              </w:rPr>
            </w:pPr>
            <w:r>
              <w:rPr>
                <w:sz w:val="17"/>
              </w:rPr>
              <w:t>Wij beschermen tegen overstromingen (preventie)</w:t>
            </w:r>
          </w:p>
        </w:tc>
        <w:tc>
          <w:tcPr>
            <w:tcW w:w="619" w:type="dxa"/>
          </w:tcPr>
          <w:p>
            <w:pPr>
              <w:pStyle w:val="TableParagraph"/>
              <w:spacing w:before="22"/>
              <w:ind w:left="325"/>
              <w:rPr>
                <w:sz w:val="17"/>
              </w:rPr>
            </w:pPr>
            <w:r>
              <w:rPr>
                <w:w w:val="110"/>
                <w:sz w:val="17"/>
              </w:rPr>
              <w:t>20</w:t>
            </w:r>
          </w:p>
        </w:tc>
      </w:tr>
      <w:tr>
        <w:trPr>
          <w:trHeight w:val="230" w:hRule="atLeast"/>
        </w:trPr>
        <w:tc>
          <w:tcPr>
            <w:tcW w:w="320" w:type="dxa"/>
          </w:tcPr>
          <w:p>
            <w:pPr>
              <w:pStyle w:val="TableParagraph"/>
              <w:spacing w:before="0"/>
              <w:rPr>
                <w:rFonts w:ascii="Times New Roman"/>
                <w:sz w:val="16"/>
              </w:rPr>
            </w:pPr>
          </w:p>
        </w:tc>
        <w:tc>
          <w:tcPr>
            <w:tcW w:w="400" w:type="dxa"/>
          </w:tcPr>
          <w:p>
            <w:pPr>
              <w:pStyle w:val="TableParagraph"/>
              <w:spacing w:line="188" w:lineRule="exact" w:before="22"/>
              <w:ind w:left="13"/>
              <w:rPr>
                <w:sz w:val="17"/>
              </w:rPr>
            </w:pPr>
            <w:r>
              <w:rPr>
                <w:w w:val="110"/>
                <w:sz w:val="17"/>
              </w:rPr>
              <w:t>3.5</w:t>
            </w:r>
          </w:p>
        </w:tc>
        <w:tc>
          <w:tcPr>
            <w:tcW w:w="7644" w:type="dxa"/>
            <w:gridSpan w:val="2"/>
          </w:tcPr>
          <w:p>
            <w:pPr>
              <w:pStyle w:val="TableParagraph"/>
              <w:spacing w:line="188" w:lineRule="exact" w:before="22"/>
              <w:ind w:left="50"/>
              <w:rPr>
                <w:sz w:val="17"/>
              </w:rPr>
            </w:pPr>
            <w:r>
              <w:rPr>
                <w:sz w:val="17"/>
              </w:rPr>
              <w:t>Wij adviseren over het beperken van de gevolgen van overstromingen (gevolgbeperking)</w:t>
            </w:r>
          </w:p>
        </w:tc>
        <w:tc>
          <w:tcPr>
            <w:tcW w:w="619" w:type="dxa"/>
          </w:tcPr>
          <w:p>
            <w:pPr>
              <w:pStyle w:val="TableParagraph"/>
              <w:spacing w:line="188" w:lineRule="exact" w:before="22"/>
              <w:ind w:left="325"/>
              <w:rPr>
                <w:sz w:val="17"/>
              </w:rPr>
            </w:pPr>
            <w:r>
              <w:rPr>
                <w:w w:val="110"/>
                <w:sz w:val="17"/>
              </w:rPr>
              <w:t>22</w:t>
            </w:r>
          </w:p>
        </w:tc>
      </w:tr>
      <w:tr>
        <w:trPr>
          <w:trHeight w:val="562" w:hRule="atLeast"/>
        </w:trPr>
        <w:tc>
          <w:tcPr>
            <w:tcW w:w="320" w:type="dxa"/>
          </w:tcPr>
          <w:p>
            <w:pPr>
              <w:pStyle w:val="TableParagraph"/>
              <w:spacing w:before="202"/>
              <w:ind w:right="11"/>
              <w:jc w:val="right"/>
              <w:rPr>
                <w:b/>
                <w:sz w:val="28"/>
              </w:rPr>
            </w:pPr>
            <w:r>
              <w:rPr>
                <w:b/>
                <w:color w:val="0070BA"/>
                <w:w w:val="95"/>
                <w:sz w:val="28"/>
              </w:rPr>
              <w:t>4.</w:t>
            </w:r>
          </w:p>
        </w:tc>
        <w:tc>
          <w:tcPr>
            <w:tcW w:w="400" w:type="dxa"/>
          </w:tcPr>
          <w:p>
            <w:pPr>
              <w:pStyle w:val="TableParagraph"/>
              <w:spacing w:before="51"/>
              <w:ind w:left="13"/>
              <w:rPr>
                <w:sz w:val="17"/>
              </w:rPr>
            </w:pPr>
            <w:r>
              <w:rPr>
                <w:w w:val="110"/>
                <w:sz w:val="17"/>
              </w:rPr>
              <w:t>3.6</w:t>
            </w:r>
          </w:p>
        </w:tc>
        <w:tc>
          <w:tcPr>
            <w:tcW w:w="7644" w:type="dxa"/>
            <w:gridSpan w:val="2"/>
          </w:tcPr>
          <w:p>
            <w:pPr>
              <w:pStyle w:val="TableParagraph"/>
              <w:spacing w:before="51"/>
              <w:ind w:left="50"/>
              <w:rPr>
                <w:sz w:val="17"/>
              </w:rPr>
            </w:pPr>
            <w:r>
              <w:rPr>
                <w:sz w:val="17"/>
              </w:rPr>
              <w:t>Wij bereiden ons goed voor op calamiteiten</w:t>
            </w:r>
          </w:p>
          <w:p>
            <w:pPr>
              <w:pStyle w:val="TableParagraph"/>
              <w:spacing w:before="26"/>
              <w:ind w:left="50"/>
              <w:rPr>
                <w:b/>
                <w:sz w:val="20"/>
              </w:rPr>
            </w:pPr>
            <w:r>
              <w:rPr>
                <w:b/>
                <w:color w:val="0070BA"/>
                <w:w w:val="95"/>
                <w:sz w:val="20"/>
              </w:rPr>
              <w:t>Voldoende Water</w:t>
            </w:r>
          </w:p>
        </w:tc>
        <w:tc>
          <w:tcPr>
            <w:tcW w:w="619" w:type="dxa"/>
          </w:tcPr>
          <w:p>
            <w:pPr>
              <w:pStyle w:val="TableParagraph"/>
              <w:spacing w:before="51"/>
              <w:ind w:left="325"/>
              <w:rPr>
                <w:sz w:val="17"/>
              </w:rPr>
            </w:pPr>
            <w:r>
              <w:rPr>
                <w:w w:val="110"/>
                <w:sz w:val="17"/>
              </w:rPr>
              <w:t>22</w:t>
            </w:r>
          </w:p>
          <w:p>
            <w:pPr>
              <w:pStyle w:val="TableParagraph"/>
              <w:spacing w:before="26"/>
              <w:ind w:left="326"/>
              <w:rPr>
                <w:b/>
                <w:sz w:val="20"/>
              </w:rPr>
            </w:pPr>
            <w:r>
              <w:rPr>
                <w:b/>
                <w:color w:val="0070BA"/>
                <w:sz w:val="20"/>
              </w:rPr>
              <w:t>25</w:t>
            </w:r>
          </w:p>
        </w:tc>
      </w:tr>
      <w:tr>
        <w:trPr>
          <w:trHeight w:val="246" w:hRule="atLeast"/>
        </w:trPr>
        <w:tc>
          <w:tcPr>
            <w:tcW w:w="320" w:type="dxa"/>
          </w:tcPr>
          <w:p>
            <w:pPr>
              <w:pStyle w:val="TableParagraph"/>
              <w:spacing w:before="0"/>
              <w:rPr>
                <w:rFonts w:ascii="Times New Roman"/>
                <w:sz w:val="16"/>
              </w:rPr>
            </w:pPr>
          </w:p>
        </w:tc>
        <w:tc>
          <w:tcPr>
            <w:tcW w:w="400" w:type="dxa"/>
          </w:tcPr>
          <w:p>
            <w:pPr>
              <w:pStyle w:val="TableParagraph"/>
              <w:spacing w:before="9"/>
              <w:ind w:left="13"/>
              <w:rPr>
                <w:sz w:val="17"/>
              </w:rPr>
            </w:pPr>
            <w:r>
              <w:rPr>
                <w:w w:val="110"/>
                <w:sz w:val="17"/>
              </w:rPr>
              <w:t>4.1</w:t>
            </w:r>
          </w:p>
        </w:tc>
        <w:tc>
          <w:tcPr>
            <w:tcW w:w="7644" w:type="dxa"/>
            <w:gridSpan w:val="2"/>
          </w:tcPr>
          <w:p>
            <w:pPr>
              <w:pStyle w:val="TableParagraph"/>
              <w:spacing w:before="9"/>
              <w:ind w:left="50"/>
              <w:rPr>
                <w:sz w:val="17"/>
              </w:rPr>
            </w:pPr>
            <w:r>
              <w:rPr>
                <w:sz w:val="17"/>
              </w:rPr>
              <w:t>Onze ambitie: We zorgen voor voldoende water.</w:t>
            </w:r>
          </w:p>
        </w:tc>
        <w:tc>
          <w:tcPr>
            <w:tcW w:w="619" w:type="dxa"/>
          </w:tcPr>
          <w:p>
            <w:pPr>
              <w:pStyle w:val="TableParagraph"/>
              <w:spacing w:before="9"/>
              <w:ind w:left="325"/>
              <w:rPr>
                <w:sz w:val="17"/>
              </w:rPr>
            </w:pPr>
            <w:r>
              <w:rPr>
                <w:w w:val="110"/>
                <w:sz w:val="17"/>
              </w:rPr>
              <w:t>25</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4.2</w:t>
            </w:r>
          </w:p>
        </w:tc>
        <w:tc>
          <w:tcPr>
            <w:tcW w:w="7644" w:type="dxa"/>
            <w:gridSpan w:val="2"/>
          </w:tcPr>
          <w:p>
            <w:pPr>
              <w:pStyle w:val="TableParagraph"/>
              <w:spacing w:before="22"/>
              <w:ind w:left="50"/>
              <w:rPr>
                <w:sz w:val="17"/>
              </w:rPr>
            </w:pPr>
            <w:r>
              <w:rPr>
                <w:sz w:val="17"/>
              </w:rPr>
              <w:t>Vier doelen voor 2016 tot en met 2021</w:t>
            </w:r>
          </w:p>
        </w:tc>
        <w:tc>
          <w:tcPr>
            <w:tcW w:w="619" w:type="dxa"/>
          </w:tcPr>
          <w:p>
            <w:pPr>
              <w:pStyle w:val="TableParagraph"/>
              <w:spacing w:before="22"/>
              <w:ind w:left="325"/>
              <w:rPr>
                <w:sz w:val="17"/>
              </w:rPr>
            </w:pPr>
            <w:r>
              <w:rPr>
                <w:w w:val="110"/>
                <w:sz w:val="17"/>
              </w:rPr>
              <w:t>25</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4.3</w:t>
            </w:r>
          </w:p>
        </w:tc>
        <w:tc>
          <w:tcPr>
            <w:tcW w:w="7644" w:type="dxa"/>
            <w:gridSpan w:val="2"/>
          </w:tcPr>
          <w:p>
            <w:pPr>
              <w:pStyle w:val="TableParagraph"/>
              <w:spacing w:before="22"/>
              <w:ind w:left="50"/>
              <w:rPr>
                <w:sz w:val="17"/>
              </w:rPr>
            </w:pPr>
            <w:r>
              <w:rPr>
                <w:sz w:val="17"/>
              </w:rPr>
              <w:t>Voldoende water, waar gaat het over?</w:t>
            </w:r>
          </w:p>
        </w:tc>
        <w:tc>
          <w:tcPr>
            <w:tcW w:w="619" w:type="dxa"/>
          </w:tcPr>
          <w:p>
            <w:pPr>
              <w:pStyle w:val="TableParagraph"/>
              <w:spacing w:before="22"/>
              <w:ind w:left="325"/>
              <w:rPr>
                <w:sz w:val="17"/>
              </w:rPr>
            </w:pPr>
            <w:r>
              <w:rPr>
                <w:w w:val="110"/>
                <w:sz w:val="17"/>
              </w:rPr>
              <w:t>25</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4.4</w:t>
            </w:r>
          </w:p>
        </w:tc>
        <w:tc>
          <w:tcPr>
            <w:tcW w:w="7644" w:type="dxa"/>
            <w:gridSpan w:val="2"/>
          </w:tcPr>
          <w:p>
            <w:pPr>
              <w:pStyle w:val="TableParagraph"/>
              <w:spacing w:before="22"/>
              <w:ind w:left="50"/>
              <w:rPr>
                <w:sz w:val="17"/>
              </w:rPr>
            </w:pPr>
            <w:r>
              <w:rPr>
                <w:sz w:val="17"/>
              </w:rPr>
              <w:t>Wij zorgen ervoor dat de waterpeilen kloppen</w:t>
            </w:r>
          </w:p>
        </w:tc>
        <w:tc>
          <w:tcPr>
            <w:tcW w:w="619" w:type="dxa"/>
          </w:tcPr>
          <w:p>
            <w:pPr>
              <w:pStyle w:val="TableParagraph"/>
              <w:spacing w:before="22"/>
              <w:ind w:left="325"/>
              <w:rPr>
                <w:sz w:val="17"/>
              </w:rPr>
            </w:pPr>
            <w:r>
              <w:rPr>
                <w:w w:val="110"/>
                <w:sz w:val="17"/>
              </w:rPr>
              <w:t>26</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4.5</w:t>
            </w:r>
          </w:p>
        </w:tc>
        <w:tc>
          <w:tcPr>
            <w:tcW w:w="7644" w:type="dxa"/>
            <w:gridSpan w:val="2"/>
          </w:tcPr>
          <w:p>
            <w:pPr>
              <w:pStyle w:val="TableParagraph"/>
              <w:spacing w:before="22"/>
              <w:ind w:left="50"/>
              <w:rPr>
                <w:sz w:val="17"/>
              </w:rPr>
            </w:pPr>
            <w:r>
              <w:rPr>
                <w:sz w:val="17"/>
              </w:rPr>
              <w:t>Wij zorgen voor de instandhouding van het watersysteem</w:t>
            </w:r>
          </w:p>
        </w:tc>
        <w:tc>
          <w:tcPr>
            <w:tcW w:w="619" w:type="dxa"/>
          </w:tcPr>
          <w:p>
            <w:pPr>
              <w:pStyle w:val="TableParagraph"/>
              <w:spacing w:before="22"/>
              <w:ind w:left="325"/>
              <w:rPr>
                <w:sz w:val="17"/>
              </w:rPr>
            </w:pPr>
            <w:r>
              <w:rPr>
                <w:w w:val="110"/>
                <w:sz w:val="17"/>
              </w:rPr>
              <w:t>27</w:t>
            </w:r>
          </w:p>
        </w:tc>
      </w:tr>
      <w:tr>
        <w:trPr>
          <w:trHeight w:val="230" w:hRule="atLeast"/>
        </w:trPr>
        <w:tc>
          <w:tcPr>
            <w:tcW w:w="320" w:type="dxa"/>
          </w:tcPr>
          <w:p>
            <w:pPr>
              <w:pStyle w:val="TableParagraph"/>
              <w:spacing w:before="0"/>
              <w:rPr>
                <w:rFonts w:ascii="Times New Roman"/>
                <w:sz w:val="16"/>
              </w:rPr>
            </w:pPr>
          </w:p>
        </w:tc>
        <w:tc>
          <w:tcPr>
            <w:tcW w:w="400" w:type="dxa"/>
          </w:tcPr>
          <w:p>
            <w:pPr>
              <w:pStyle w:val="TableParagraph"/>
              <w:spacing w:line="188" w:lineRule="exact" w:before="22"/>
              <w:ind w:left="13"/>
              <w:rPr>
                <w:sz w:val="17"/>
              </w:rPr>
            </w:pPr>
            <w:r>
              <w:rPr>
                <w:w w:val="110"/>
                <w:sz w:val="17"/>
              </w:rPr>
              <w:t>4.6</w:t>
            </w:r>
          </w:p>
        </w:tc>
        <w:tc>
          <w:tcPr>
            <w:tcW w:w="7644" w:type="dxa"/>
            <w:gridSpan w:val="2"/>
          </w:tcPr>
          <w:p>
            <w:pPr>
              <w:pStyle w:val="TableParagraph"/>
              <w:spacing w:line="188" w:lineRule="exact" w:before="22"/>
              <w:ind w:left="50"/>
              <w:rPr>
                <w:sz w:val="17"/>
              </w:rPr>
            </w:pPr>
            <w:r>
              <w:rPr>
                <w:sz w:val="17"/>
              </w:rPr>
              <w:t>Wij beperken de gevolgen van wateroverlast</w:t>
            </w:r>
          </w:p>
        </w:tc>
        <w:tc>
          <w:tcPr>
            <w:tcW w:w="619" w:type="dxa"/>
          </w:tcPr>
          <w:p>
            <w:pPr>
              <w:pStyle w:val="TableParagraph"/>
              <w:spacing w:line="188" w:lineRule="exact" w:before="22"/>
              <w:ind w:left="325"/>
              <w:rPr>
                <w:sz w:val="17"/>
              </w:rPr>
            </w:pPr>
            <w:r>
              <w:rPr>
                <w:w w:val="110"/>
                <w:sz w:val="17"/>
              </w:rPr>
              <w:t>29</w:t>
            </w:r>
          </w:p>
        </w:tc>
      </w:tr>
      <w:tr>
        <w:trPr>
          <w:trHeight w:val="562" w:hRule="atLeast"/>
        </w:trPr>
        <w:tc>
          <w:tcPr>
            <w:tcW w:w="320" w:type="dxa"/>
          </w:tcPr>
          <w:p>
            <w:pPr>
              <w:pStyle w:val="TableParagraph"/>
              <w:spacing w:before="202"/>
              <w:ind w:right="11"/>
              <w:jc w:val="right"/>
              <w:rPr>
                <w:b/>
                <w:sz w:val="28"/>
              </w:rPr>
            </w:pPr>
            <w:r>
              <w:rPr>
                <w:b/>
                <w:color w:val="0070BA"/>
                <w:w w:val="95"/>
                <w:sz w:val="28"/>
              </w:rPr>
              <w:t>5.</w:t>
            </w:r>
          </w:p>
        </w:tc>
        <w:tc>
          <w:tcPr>
            <w:tcW w:w="400" w:type="dxa"/>
          </w:tcPr>
          <w:p>
            <w:pPr>
              <w:pStyle w:val="TableParagraph"/>
              <w:spacing w:before="51"/>
              <w:ind w:left="13"/>
              <w:rPr>
                <w:sz w:val="17"/>
              </w:rPr>
            </w:pPr>
            <w:r>
              <w:rPr>
                <w:w w:val="110"/>
                <w:sz w:val="17"/>
              </w:rPr>
              <w:t>4.7</w:t>
            </w:r>
          </w:p>
        </w:tc>
        <w:tc>
          <w:tcPr>
            <w:tcW w:w="7644" w:type="dxa"/>
            <w:gridSpan w:val="2"/>
          </w:tcPr>
          <w:p>
            <w:pPr>
              <w:pStyle w:val="TableParagraph"/>
              <w:spacing w:before="51"/>
              <w:ind w:left="50"/>
              <w:rPr>
                <w:sz w:val="17"/>
              </w:rPr>
            </w:pPr>
            <w:r>
              <w:rPr>
                <w:sz w:val="17"/>
              </w:rPr>
              <w:t>Wij zorgen waar mogelijk voor voldoende zoetwater</w:t>
            </w:r>
          </w:p>
          <w:p>
            <w:pPr>
              <w:pStyle w:val="TableParagraph"/>
              <w:spacing w:before="26"/>
              <w:ind w:left="50"/>
              <w:rPr>
                <w:b/>
                <w:sz w:val="20"/>
              </w:rPr>
            </w:pPr>
            <w:r>
              <w:rPr>
                <w:b/>
                <w:color w:val="0070BA"/>
                <w:w w:val="95"/>
                <w:sz w:val="20"/>
              </w:rPr>
              <w:t>Schoon en gezond Water</w:t>
            </w:r>
          </w:p>
        </w:tc>
        <w:tc>
          <w:tcPr>
            <w:tcW w:w="619" w:type="dxa"/>
          </w:tcPr>
          <w:p>
            <w:pPr>
              <w:pStyle w:val="TableParagraph"/>
              <w:spacing w:before="51"/>
              <w:ind w:left="325"/>
              <w:rPr>
                <w:sz w:val="17"/>
              </w:rPr>
            </w:pPr>
            <w:r>
              <w:rPr>
                <w:w w:val="110"/>
                <w:sz w:val="17"/>
              </w:rPr>
              <w:t>30</w:t>
            </w:r>
          </w:p>
          <w:p>
            <w:pPr>
              <w:pStyle w:val="TableParagraph"/>
              <w:spacing w:before="26"/>
              <w:ind w:left="326"/>
              <w:rPr>
                <w:b/>
                <w:sz w:val="20"/>
              </w:rPr>
            </w:pPr>
            <w:r>
              <w:rPr>
                <w:b/>
                <w:color w:val="0070BA"/>
                <w:sz w:val="20"/>
              </w:rPr>
              <w:t>33</w:t>
            </w:r>
          </w:p>
        </w:tc>
      </w:tr>
      <w:tr>
        <w:trPr>
          <w:trHeight w:val="246" w:hRule="atLeast"/>
        </w:trPr>
        <w:tc>
          <w:tcPr>
            <w:tcW w:w="320" w:type="dxa"/>
          </w:tcPr>
          <w:p>
            <w:pPr>
              <w:pStyle w:val="TableParagraph"/>
              <w:spacing w:before="0"/>
              <w:rPr>
                <w:rFonts w:ascii="Times New Roman"/>
                <w:sz w:val="16"/>
              </w:rPr>
            </w:pPr>
          </w:p>
        </w:tc>
        <w:tc>
          <w:tcPr>
            <w:tcW w:w="400" w:type="dxa"/>
          </w:tcPr>
          <w:p>
            <w:pPr>
              <w:pStyle w:val="TableParagraph"/>
              <w:spacing w:before="9"/>
              <w:ind w:left="13"/>
              <w:rPr>
                <w:sz w:val="17"/>
              </w:rPr>
            </w:pPr>
            <w:r>
              <w:rPr>
                <w:w w:val="110"/>
                <w:sz w:val="17"/>
              </w:rPr>
              <w:t>5.1</w:t>
            </w:r>
          </w:p>
        </w:tc>
        <w:tc>
          <w:tcPr>
            <w:tcW w:w="7644" w:type="dxa"/>
            <w:gridSpan w:val="2"/>
          </w:tcPr>
          <w:p>
            <w:pPr>
              <w:pStyle w:val="TableParagraph"/>
              <w:spacing w:before="9"/>
              <w:ind w:left="50"/>
              <w:rPr>
                <w:sz w:val="17"/>
              </w:rPr>
            </w:pPr>
            <w:r>
              <w:rPr>
                <w:sz w:val="17"/>
              </w:rPr>
              <w:t>Onze ambitie: Rijnlands water is schoon</w:t>
            </w:r>
          </w:p>
        </w:tc>
        <w:tc>
          <w:tcPr>
            <w:tcW w:w="619" w:type="dxa"/>
          </w:tcPr>
          <w:p>
            <w:pPr>
              <w:pStyle w:val="TableParagraph"/>
              <w:spacing w:before="9"/>
              <w:ind w:left="325"/>
              <w:rPr>
                <w:sz w:val="17"/>
              </w:rPr>
            </w:pPr>
            <w:r>
              <w:rPr>
                <w:w w:val="110"/>
                <w:sz w:val="17"/>
              </w:rPr>
              <w:t>33</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5.2</w:t>
            </w:r>
          </w:p>
        </w:tc>
        <w:tc>
          <w:tcPr>
            <w:tcW w:w="7644" w:type="dxa"/>
            <w:gridSpan w:val="2"/>
          </w:tcPr>
          <w:p>
            <w:pPr>
              <w:pStyle w:val="TableParagraph"/>
              <w:spacing w:before="22"/>
              <w:ind w:left="50"/>
              <w:rPr>
                <w:sz w:val="17"/>
              </w:rPr>
            </w:pPr>
            <w:r>
              <w:rPr>
                <w:sz w:val="17"/>
              </w:rPr>
              <w:t>Vier doelen voor 2016 tot en met 2021</w:t>
            </w:r>
          </w:p>
        </w:tc>
        <w:tc>
          <w:tcPr>
            <w:tcW w:w="619" w:type="dxa"/>
          </w:tcPr>
          <w:p>
            <w:pPr>
              <w:pStyle w:val="TableParagraph"/>
              <w:spacing w:before="22"/>
              <w:ind w:left="325"/>
              <w:rPr>
                <w:sz w:val="17"/>
              </w:rPr>
            </w:pPr>
            <w:r>
              <w:rPr>
                <w:w w:val="110"/>
                <w:sz w:val="17"/>
              </w:rPr>
              <w:t>33</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5.3</w:t>
            </w:r>
          </w:p>
        </w:tc>
        <w:tc>
          <w:tcPr>
            <w:tcW w:w="7644" w:type="dxa"/>
            <w:gridSpan w:val="2"/>
          </w:tcPr>
          <w:p>
            <w:pPr>
              <w:pStyle w:val="TableParagraph"/>
              <w:spacing w:before="22"/>
              <w:ind w:left="50"/>
              <w:rPr>
                <w:sz w:val="17"/>
              </w:rPr>
            </w:pPr>
            <w:r>
              <w:rPr>
                <w:sz w:val="17"/>
              </w:rPr>
              <w:t>Schoon en gezond water, waar gaat het over?</w:t>
            </w:r>
          </w:p>
        </w:tc>
        <w:tc>
          <w:tcPr>
            <w:tcW w:w="619" w:type="dxa"/>
          </w:tcPr>
          <w:p>
            <w:pPr>
              <w:pStyle w:val="TableParagraph"/>
              <w:spacing w:before="22"/>
              <w:ind w:left="325"/>
              <w:rPr>
                <w:sz w:val="17"/>
              </w:rPr>
            </w:pPr>
            <w:r>
              <w:rPr>
                <w:w w:val="110"/>
                <w:sz w:val="17"/>
              </w:rPr>
              <w:t>33</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5.4</w:t>
            </w:r>
          </w:p>
        </w:tc>
        <w:tc>
          <w:tcPr>
            <w:tcW w:w="7644" w:type="dxa"/>
            <w:gridSpan w:val="2"/>
          </w:tcPr>
          <w:p>
            <w:pPr>
              <w:pStyle w:val="TableParagraph"/>
              <w:spacing w:before="22"/>
              <w:ind w:left="50"/>
              <w:rPr>
                <w:sz w:val="17"/>
              </w:rPr>
            </w:pPr>
            <w:r>
              <w:rPr>
                <w:sz w:val="17"/>
              </w:rPr>
              <w:t>Wij verminderen de watervervuiling</w:t>
            </w:r>
          </w:p>
        </w:tc>
        <w:tc>
          <w:tcPr>
            <w:tcW w:w="619" w:type="dxa"/>
          </w:tcPr>
          <w:p>
            <w:pPr>
              <w:pStyle w:val="TableParagraph"/>
              <w:spacing w:before="22"/>
              <w:ind w:left="325"/>
              <w:rPr>
                <w:sz w:val="17"/>
              </w:rPr>
            </w:pPr>
            <w:r>
              <w:rPr>
                <w:w w:val="110"/>
                <w:sz w:val="17"/>
              </w:rPr>
              <w:t>35</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5.5</w:t>
            </w:r>
          </w:p>
        </w:tc>
        <w:tc>
          <w:tcPr>
            <w:tcW w:w="7644" w:type="dxa"/>
            <w:gridSpan w:val="2"/>
          </w:tcPr>
          <w:p>
            <w:pPr>
              <w:pStyle w:val="TableParagraph"/>
              <w:spacing w:before="22"/>
              <w:ind w:left="50"/>
              <w:rPr>
                <w:sz w:val="17"/>
              </w:rPr>
            </w:pPr>
            <w:r>
              <w:rPr>
                <w:sz w:val="17"/>
              </w:rPr>
              <w:t>Wij beheren en onderhouden ons watersysteem ecologisch</w:t>
            </w:r>
          </w:p>
        </w:tc>
        <w:tc>
          <w:tcPr>
            <w:tcW w:w="619" w:type="dxa"/>
          </w:tcPr>
          <w:p>
            <w:pPr>
              <w:pStyle w:val="TableParagraph"/>
              <w:spacing w:before="22"/>
              <w:ind w:left="325"/>
              <w:rPr>
                <w:sz w:val="17"/>
              </w:rPr>
            </w:pPr>
            <w:r>
              <w:rPr>
                <w:w w:val="110"/>
                <w:sz w:val="17"/>
              </w:rPr>
              <w:t>36</w:t>
            </w:r>
          </w:p>
        </w:tc>
      </w:tr>
      <w:tr>
        <w:trPr>
          <w:trHeight w:val="230" w:hRule="atLeast"/>
        </w:trPr>
        <w:tc>
          <w:tcPr>
            <w:tcW w:w="320" w:type="dxa"/>
          </w:tcPr>
          <w:p>
            <w:pPr>
              <w:pStyle w:val="TableParagraph"/>
              <w:spacing w:before="0"/>
              <w:rPr>
                <w:rFonts w:ascii="Times New Roman"/>
                <w:sz w:val="16"/>
              </w:rPr>
            </w:pPr>
          </w:p>
        </w:tc>
        <w:tc>
          <w:tcPr>
            <w:tcW w:w="400" w:type="dxa"/>
          </w:tcPr>
          <w:p>
            <w:pPr>
              <w:pStyle w:val="TableParagraph"/>
              <w:spacing w:line="188" w:lineRule="exact" w:before="22"/>
              <w:ind w:left="13"/>
              <w:rPr>
                <w:sz w:val="17"/>
              </w:rPr>
            </w:pPr>
            <w:r>
              <w:rPr>
                <w:w w:val="110"/>
                <w:sz w:val="17"/>
              </w:rPr>
              <w:t>5.6</w:t>
            </w:r>
          </w:p>
        </w:tc>
        <w:tc>
          <w:tcPr>
            <w:tcW w:w="7644" w:type="dxa"/>
            <w:gridSpan w:val="2"/>
          </w:tcPr>
          <w:p>
            <w:pPr>
              <w:pStyle w:val="TableParagraph"/>
              <w:spacing w:line="188" w:lineRule="exact" w:before="22"/>
              <w:ind w:left="50"/>
              <w:rPr>
                <w:sz w:val="17"/>
              </w:rPr>
            </w:pPr>
            <w:r>
              <w:rPr>
                <w:sz w:val="17"/>
              </w:rPr>
              <w:t>Wij realiseren schone meren, plassen en natuurgebieden</w:t>
            </w:r>
          </w:p>
        </w:tc>
        <w:tc>
          <w:tcPr>
            <w:tcW w:w="619" w:type="dxa"/>
          </w:tcPr>
          <w:p>
            <w:pPr>
              <w:pStyle w:val="TableParagraph"/>
              <w:spacing w:line="188" w:lineRule="exact" w:before="22"/>
              <w:ind w:left="325"/>
              <w:rPr>
                <w:sz w:val="17"/>
              </w:rPr>
            </w:pPr>
            <w:r>
              <w:rPr>
                <w:w w:val="110"/>
                <w:sz w:val="17"/>
              </w:rPr>
              <w:t>36</w:t>
            </w:r>
          </w:p>
        </w:tc>
      </w:tr>
      <w:tr>
        <w:trPr>
          <w:trHeight w:val="562" w:hRule="atLeast"/>
        </w:trPr>
        <w:tc>
          <w:tcPr>
            <w:tcW w:w="320" w:type="dxa"/>
          </w:tcPr>
          <w:p>
            <w:pPr>
              <w:pStyle w:val="TableParagraph"/>
              <w:spacing w:before="202"/>
              <w:ind w:right="11"/>
              <w:jc w:val="right"/>
              <w:rPr>
                <w:b/>
                <w:sz w:val="28"/>
              </w:rPr>
            </w:pPr>
            <w:r>
              <w:rPr>
                <w:b/>
                <w:color w:val="0070BA"/>
                <w:w w:val="95"/>
                <w:sz w:val="28"/>
              </w:rPr>
              <w:t>6.</w:t>
            </w:r>
          </w:p>
        </w:tc>
        <w:tc>
          <w:tcPr>
            <w:tcW w:w="400" w:type="dxa"/>
          </w:tcPr>
          <w:p>
            <w:pPr>
              <w:pStyle w:val="TableParagraph"/>
              <w:spacing w:before="51"/>
              <w:ind w:left="13"/>
              <w:rPr>
                <w:sz w:val="17"/>
              </w:rPr>
            </w:pPr>
            <w:r>
              <w:rPr>
                <w:w w:val="110"/>
                <w:sz w:val="17"/>
              </w:rPr>
              <w:t>5.7</w:t>
            </w:r>
          </w:p>
        </w:tc>
        <w:tc>
          <w:tcPr>
            <w:tcW w:w="7644" w:type="dxa"/>
            <w:gridSpan w:val="2"/>
          </w:tcPr>
          <w:p>
            <w:pPr>
              <w:pStyle w:val="TableParagraph"/>
              <w:spacing w:before="51"/>
              <w:ind w:left="50"/>
              <w:rPr>
                <w:sz w:val="17"/>
              </w:rPr>
            </w:pPr>
            <w:r>
              <w:rPr>
                <w:sz w:val="17"/>
              </w:rPr>
              <w:t>Wij maken zwemwaterlocaties schoon en veilig</w:t>
            </w:r>
          </w:p>
          <w:p>
            <w:pPr>
              <w:pStyle w:val="TableParagraph"/>
              <w:spacing w:before="26"/>
              <w:ind w:left="50"/>
              <w:rPr>
                <w:b/>
                <w:sz w:val="20"/>
              </w:rPr>
            </w:pPr>
            <w:r>
              <w:rPr>
                <w:b/>
                <w:color w:val="0070BA"/>
                <w:w w:val="95"/>
                <w:sz w:val="20"/>
              </w:rPr>
              <w:t>De Waterketen</w:t>
            </w:r>
          </w:p>
        </w:tc>
        <w:tc>
          <w:tcPr>
            <w:tcW w:w="619" w:type="dxa"/>
          </w:tcPr>
          <w:p>
            <w:pPr>
              <w:pStyle w:val="TableParagraph"/>
              <w:spacing w:before="51"/>
              <w:ind w:left="325"/>
              <w:rPr>
                <w:sz w:val="17"/>
              </w:rPr>
            </w:pPr>
            <w:r>
              <w:rPr>
                <w:w w:val="110"/>
                <w:sz w:val="17"/>
              </w:rPr>
              <w:t>37</w:t>
            </w:r>
          </w:p>
          <w:p>
            <w:pPr>
              <w:pStyle w:val="TableParagraph"/>
              <w:spacing w:before="26"/>
              <w:ind w:left="326"/>
              <w:rPr>
                <w:b/>
                <w:sz w:val="20"/>
              </w:rPr>
            </w:pPr>
            <w:r>
              <w:rPr>
                <w:b/>
                <w:color w:val="0070BA"/>
                <w:sz w:val="20"/>
              </w:rPr>
              <w:t>39</w:t>
            </w:r>
          </w:p>
        </w:tc>
      </w:tr>
      <w:tr>
        <w:trPr>
          <w:trHeight w:val="246" w:hRule="atLeast"/>
        </w:trPr>
        <w:tc>
          <w:tcPr>
            <w:tcW w:w="320" w:type="dxa"/>
          </w:tcPr>
          <w:p>
            <w:pPr>
              <w:pStyle w:val="TableParagraph"/>
              <w:spacing w:before="0"/>
              <w:rPr>
                <w:rFonts w:ascii="Times New Roman"/>
                <w:sz w:val="16"/>
              </w:rPr>
            </w:pPr>
          </w:p>
        </w:tc>
        <w:tc>
          <w:tcPr>
            <w:tcW w:w="400" w:type="dxa"/>
          </w:tcPr>
          <w:p>
            <w:pPr>
              <w:pStyle w:val="TableParagraph"/>
              <w:spacing w:before="9"/>
              <w:ind w:left="13"/>
              <w:rPr>
                <w:sz w:val="17"/>
              </w:rPr>
            </w:pPr>
            <w:r>
              <w:rPr>
                <w:w w:val="110"/>
                <w:sz w:val="17"/>
              </w:rPr>
              <w:t>6.1</w:t>
            </w:r>
          </w:p>
        </w:tc>
        <w:tc>
          <w:tcPr>
            <w:tcW w:w="7644" w:type="dxa"/>
            <w:gridSpan w:val="2"/>
          </w:tcPr>
          <w:p>
            <w:pPr>
              <w:pStyle w:val="TableParagraph"/>
              <w:spacing w:before="9"/>
              <w:ind w:left="50"/>
              <w:rPr>
                <w:sz w:val="17"/>
              </w:rPr>
            </w:pPr>
            <w:r>
              <w:rPr>
                <w:sz w:val="17"/>
              </w:rPr>
              <w:t>Onze ambitie: We optimaliseren de verwerking van het afvalwater en hergebruiken de grondstoffen</w:t>
            </w:r>
          </w:p>
        </w:tc>
        <w:tc>
          <w:tcPr>
            <w:tcW w:w="619" w:type="dxa"/>
          </w:tcPr>
          <w:p>
            <w:pPr>
              <w:pStyle w:val="TableParagraph"/>
              <w:spacing w:before="9"/>
              <w:ind w:left="325"/>
              <w:rPr>
                <w:sz w:val="17"/>
              </w:rPr>
            </w:pPr>
            <w:r>
              <w:rPr>
                <w:w w:val="110"/>
                <w:sz w:val="17"/>
              </w:rPr>
              <w:t>39</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6.2</w:t>
            </w:r>
          </w:p>
        </w:tc>
        <w:tc>
          <w:tcPr>
            <w:tcW w:w="7644" w:type="dxa"/>
            <w:gridSpan w:val="2"/>
          </w:tcPr>
          <w:p>
            <w:pPr>
              <w:pStyle w:val="TableParagraph"/>
              <w:spacing w:before="22"/>
              <w:ind w:left="50"/>
              <w:rPr>
                <w:sz w:val="17"/>
              </w:rPr>
            </w:pPr>
            <w:r>
              <w:rPr>
                <w:sz w:val="17"/>
              </w:rPr>
              <w:t>Twee doelen voor 2016 tot en met 2021</w:t>
            </w:r>
          </w:p>
        </w:tc>
        <w:tc>
          <w:tcPr>
            <w:tcW w:w="619" w:type="dxa"/>
          </w:tcPr>
          <w:p>
            <w:pPr>
              <w:pStyle w:val="TableParagraph"/>
              <w:spacing w:before="22"/>
              <w:ind w:left="325"/>
              <w:rPr>
                <w:sz w:val="17"/>
              </w:rPr>
            </w:pPr>
            <w:r>
              <w:rPr>
                <w:w w:val="110"/>
                <w:sz w:val="17"/>
              </w:rPr>
              <w:t>39</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6.3</w:t>
            </w:r>
          </w:p>
        </w:tc>
        <w:tc>
          <w:tcPr>
            <w:tcW w:w="7644" w:type="dxa"/>
            <w:gridSpan w:val="2"/>
          </w:tcPr>
          <w:p>
            <w:pPr>
              <w:pStyle w:val="TableParagraph"/>
              <w:spacing w:before="22"/>
              <w:ind w:left="50"/>
              <w:rPr>
                <w:sz w:val="17"/>
              </w:rPr>
            </w:pPr>
            <w:r>
              <w:rPr>
                <w:sz w:val="17"/>
              </w:rPr>
              <w:t>De Waterketen, uitleg van het begrip</w:t>
            </w:r>
          </w:p>
        </w:tc>
        <w:tc>
          <w:tcPr>
            <w:tcW w:w="619" w:type="dxa"/>
          </w:tcPr>
          <w:p>
            <w:pPr>
              <w:pStyle w:val="TableParagraph"/>
              <w:spacing w:before="22"/>
              <w:ind w:left="325"/>
              <w:rPr>
                <w:sz w:val="17"/>
              </w:rPr>
            </w:pPr>
            <w:r>
              <w:rPr>
                <w:w w:val="110"/>
                <w:sz w:val="17"/>
              </w:rPr>
              <w:t>39</w:t>
            </w:r>
          </w:p>
        </w:tc>
      </w:tr>
      <w:tr>
        <w:trPr>
          <w:trHeight w:val="230" w:hRule="atLeast"/>
        </w:trPr>
        <w:tc>
          <w:tcPr>
            <w:tcW w:w="320" w:type="dxa"/>
          </w:tcPr>
          <w:p>
            <w:pPr>
              <w:pStyle w:val="TableParagraph"/>
              <w:spacing w:before="0"/>
              <w:rPr>
                <w:rFonts w:ascii="Times New Roman"/>
                <w:sz w:val="16"/>
              </w:rPr>
            </w:pPr>
          </w:p>
        </w:tc>
        <w:tc>
          <w:tcPr>
            <w:tcW w:w="400" w:type="dxa"/>
          </w:tcPr>
          <w:p>
            <w:pPr>
              <w:pStyle w:val="TableParagraph"/>
              <w:spacing w:line="188" w:lineRule="exact" w:before="22"/>
              <w:ind w:left="13"/>
              <w:rPr>
                <w:sz w:val="17"/>
              </w:rPr>
            </w:pPr>
            <w:r>
              <w:rPr>
                <w:w w:val="110"/>
                <w:sz w:val="17"/>
              </w:rPr>
              <w:t>6.4</w:t>
            </w:r>
          </w:p>
        </w:tc>
        <w:tc>
          <w:tcPr>
            <w:tcW w:w="7644" w:type="dxa"/>
            <w:gridSpan w:val="2"/>
          </w:tcPr>
          <w:p>
            <w:pPr>
              <w:pStyle w:val="TableParagraph"/>
              <w:spacing w:line="188" w:lineRule="exact" w:before="22"/>
              <w:ind w:left="50"/>
              <w:rPr>
                <w:sz w:val="17"/>
              </w:rPr>
            </w:pPr>
            <w:r>
              <w:rPr>
                <w:sz w:val="17"/>
              </w:rPr>
              <w:t>We verwerken het afvalwater op doelmatige wijze</w:t>
            </w:r>
          </w:p>
        </w:tc>
        <w:tc>
          <w:tcPr>
            <w:tcW w:w="619" w:type="dxa"/>
          </w:tcPr>
          <w:p>
            <w:pPr>
              <w:pStyle w:val="TableParagraph"/>
              <w:spacing w:line="188" w:lineRule="exact" w:before="22"/>
              <w:ind w:left="325"/>
              <w:rPr>
                <w:sz w:val="17"/>
              </w:rPr>
            </w:pPr>
            <w:r>
              <w:rPr>
                <w:w w:val="110"/>
                <w:sz w:val="17"/>
              </w:rPr>
              <w:t>40</w:t>
            </w:r>
          </w:p>
        </w:tc>
      </w:tr>
      <w:tr>
        <w:trPr>
          <w:trHeight w:val="562" w:hRule="atLeast"/>
        </w:trPr>
        <w:tc>
          <w:tcPr>
            <w:tcW w:w="320" w:type="dxa"/>
          </w:tcPr>
          <w:p>
            <w:pPr>
              <w:pStyle w:val="TableParagraph"/>
              <w:spacing w:before="202"/>
              <w:ind w:right="11"/>
              <w:jc w:val="right"/>
              <w:rPr>
                <w:b/>
                <w:sz w:val="28"/>
              </w:rPr>
            </w:pPr>
            <w:r>
              <w:rPr>
                <w:b/>
                <w:color w:val="0070BA"/>
                <w:w w:val="95"/>
                <w:sz w:val="28"/>
              </w:rPr>
              <w:t>7.</w:t>
            </w:r>
          </w:p>
        </w:tc>
        <w:tc>
          <w:tcPr>
            <w:tcW w:w="400" w:type="dxa"/>
          </w:tcPr>
          <w:p>
            <w:pPr>
              <w:pStyle w:val="TableParagraph"/>
              <w:spacing w:before="51"/>
              <w:ind w:left="13"/>
              <w:rPr>
                <w:sz w:val="17"/>
              </w:rPr>
            </w:pPr>
            <w:r>
              <w:rPr>
                <w:w w:val="110"/>
                <w:sz w:val="17"/>
              </w:rPr>
              <w:t>6.5</w:t>
            </w:r>
          </w:p>
        </w:tc>
        <w:tc>
          <w:tcPr>
            <w:tcW w:w="7644" w:type="dxa"/>
            <w:gridSpan w:val="2"/>
          </w:tcPr>
          <w:p>
            <w:pPr>
              <w:pStyle w:val="TableParagraph"/>
              <w:spacing w:before="51"/>
              <w:ind w:left="50"/>
              <w:rPr>
                <w:sz w:val="17"/>
              </w:rPr>
            </w:pPr>
            <w:r>
              <w:rPr>
                <w:sz w:val="17"/>
              </w:rPr>
              <w:t>We verduurzamen de verwerking van afvalwater en hergebruiken het afvalwater optimaal</w:t>
            </w:r>
          </w:p>
          <w:p>
            <w:pPr>
              <w:pStyle w:val="TableParagraph"/>
              <w:spacing w:before="26"/>
              <w:ind w:left="50"/>
              <w:rPr>
                <w:b/>
                <w:sz w:val="20"/>
              </w:rPr>
            </w:pPr>
            <w:r>
              <w:rPr>
                <w:b/>
                <w:color w:val="0070BA"/>
                <w:w w:val="95"/>
                <w:sz w:val="20"/>
              </w:rPr>
              <w:t>Duurzame financiën</w:t>
            </w:r>
          </w:p>
        </w:tc>
        <w:tc>
          <w:tcPr>
            <w:tcW w:w="619" w:type="dxa"/>
          </w:tcPr>
          <w:p>
            <w:pPr>
              <w:pStyle w:val="TableParagraph"/>
              <w:spacing w:before="51"/>
              <w:ind w:left="325"/>
              <w:rPr>
                <w:sz w:val="17"/>
              </w:rPr>
            </w:pPr>
            <w:r>
              <w:rPr>
                <w:w w:val="110"/>
                <w:sz w:val="17"/>
              </w:rPr>
              <w:t>41</w:t>
            </w:r>
          </w:p>
          <w:p>
            <w:pPr>
              <w:pStyle w:val="TableParagraph"/>
              <w:spacing w:before="26"/>
              <w:ind w:left="326"/>
              <w:rPr>
                <w:b/>
                <w:sz w:val="20"/>
              </w:rPr>
            </w:pPr>
            <w:r>
              <w:rPr>
                <w:b/>
                <w:color w:val="0070BA"/>
                <w:sz w:val="20"/>
              </w:rPr>
              <w:t>43</w:t>
            </w:r>
          </w:p>
        </w:tc>
      </w:tr>
      <w:tr>
        <w:trPr>
          <w:trHeight w:val="246" w:hRule="atLeast"/>
        </w:trPr>
        <w:tc>
          <w:tcPr>
            <w:tcW w:w="320" w:type="dxa"/>
          </w:tcPr>
          <w:p>
            <w:pPr>
              <w:pStyle w:val="TableParagraph"/>
              <w:spacing w:before="0"/>
              <w:rPr>
                <w:rFonts w:ascii="Times New Roman"/>
                <w:sz w:val="16"/>
              </w:rPr>
            </w:pPr>
          </w:p>
        </w:tc>
        <w:tc>
          <w:tcPr>
            <w:tcW w:w="400" w:type="dxa"/>
          </w:tcPr>
          <w:p>
            <w:pPr>
              <w:pStyle w:val="TableParagraph"/>
              <w:spacing w:before="9"/>
              <w:ind w:left="13"/>
              <w:rPr>
                <w:sz w:val="17"/>
              </w:rPr>
            </w:pPr>
            <w:r>
              <w:rPr>
                <w:w w:val="110"/>
                <w:sz w:val="17"/>
              </w:rPr>
              <w:t>7.1</w:t>
            </w:r>
          </w:p>
        </w:tc>
        <w:tc>
          <w:tcPr>
            <w:tcW w:w="7644" w:type="dxa"/>
            <w:gridSpan w:val="2"/>
          </w:tcPr>
          <w:p>
            <w:pPr>
              <w:pStyle w:val="TableParagraph"/>
              <w:spacing w:before="9"/>
              <w:ind w:left="50"/>
              <w:rPr>
                <w:sz w:val="17"/>
              </w:rPr>
            </w:pPr>
            <w:r>
              <w:rPr>
                <w:sz w:val="17"/>
              </w:rPr>
              <w:t>Financiële kaders</w:t>
            </w:r>
          </w:p>
        </w:tc>
        <w:tc>
          <w:tcPr>
            <w:tcW w:w="619" w:type="dxa"/>
          </w:tcPr>
          <w:p>
            <w:pPr>
              <w:pStyle w:val="TableParagraph"/>
              <w:spacing w:before="9"/>
              <w:ind w:left="325"/>
              <w:rPr>
                <w:sz w:val="17"/>
              </w:rPr>
            </w:pPr>
            <w:r>
              <w:rPr>
                <w:w w:val="110"/>
                <w:sz w:val="17"/>
              </w:rPr>
              <w:t>43</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7.2</w:t>
            </w:r>
          </w:p>
        </w:tc>
        <w:tc>
          <w:tcPr>
            <w:tcW w:w="7644" w:type="dxa"/>
            <w:gridSpan w:val="2"/>
          </w:tcPr>
          <w:p>
            <w:pPr>
              <w:pStyle w:val="TableParagraph"/>
              <w:spacing w:before="22"/>
              <w:ind w:left="50"/>
              <w:rPr>
                <w:sz w:val="17"/>
              </w:rPr>
            </w:pPr>
            <w:r>
              <w:rPr>
                <w:sz w:val="17"/>
              </w:rPr>
              <w:t>Investeringsramingen, exploitatielasten, tariefontwikkeling en schuldenpositie</w:t>
            </w:r>
          </w:p>
        </w:tc>
        <w:tc>
          <w:tcPr>
            <w:tcW w:w="619" w:type="dxa"/>
          </w:tcPr>
          <w:p>
            <w:pPr>
              <w:pStyle w:val="TableParagraph"/>
              <w:spacing w:before="22"/>
              <w:ind w:left="325"/>
              <w:rPr>
                <w:sz w:val="17"/>
              </w:rPr>
            </w:pPr>
            <w:r>
              <w:rPr>
                <w:w w:val="110"/>
                <w:sz w:val="17"/>
              </w:rPr>
              <w:t>43</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7.3</w:t>
            </w:r>
          </w:p>
        </w:tc>
        <w:tc>
          <w:tcPr>
            <w:tcW w:w="7644" w:type="dxa"/>
            <w:gridSpan w:val="2"/>
          </w:tcPr>
          <w:p>
            <w:pPr>
              <w:pStyle w:val="TableParagraph"/>
              <w:spacing w:before="22"/>
              <w:ind w:left="50"/>
              <w:rPr>
                <w:sz w:val="17"/>
              </w:rPr>
            </w:pPr>
            <w:r>
              <w:rPr>
                <w:sz w:val="17"/>
              </w:rPr>
              <w:t>Consequenties voor de belastingbetaler</w:t>
            </w:r>
          </w:p>
        </w:tc>
        <w:tc>
          <w:tcPr>
            <w:tcW w:w="619" w:type="dxa"/>
          </w:tcPr>
          <w:p>
            <w:pPr>
              <w:pStyle w:val="TableParagraph"/>
              <w:spacing w:before="22"/>
              <w:ind w:left="325"/>
              <w:rPr>
                <w:sz w:val="17"/>
              </w:rPr>
            </w:pPr>
            <w:r>
              <w:rPr>
                <w:w w:val="110"/>
                <w:sz w:val="17"/>
              </w:rPr>
              <w:t>45</w:t>
            </w:r>
          </w:p>
        </w:tc>
      </w:tr>
      <w:tr>
        <w:trPr>
          <w:trHeight w:val="259" w:hRule="atLeast"/>
        </w:trPr>
        <w:tc>
          <w:tcPr>
            <w:tcW w:w="320" w:type="dxa"/>
          </w:tcPr>
          <w:p>
            <w:pPr>
              <w:pStyle w:val="TableParagraph"/>
              <w:spacing w:before="0"/>
              <w:rPr>
                <w:rFonts w:ascii="Times New Roman"/>
                <w:sz w:val="16"/>
              </w:rPr>
            </w:pPr>
          </w:p>
        </w:tc>
        <w:tc>
          <w:tcPr>
            <w:tcW w:w="400" w:type="dxa"/>
          </w:tcPr>
          <w:p>
            <w:pPr>
              <w:pStyle w:val="TableParagraph"/>
              <w:spacing w:before="22"/>
              <w:ind w:left="13"/>
              <w:rPr>
                <w:sz w:val="17"/>
              </w:rPr>
            </w:pPr>
            <w:r>
              <w:rPr>
                <w:w w:val="110"/>
                <w:sz w:val="17"/>
              </w:rPr>
              <w:t>7.4</w:t>
            </w:r>
          </w:p>
        </w:tc>
        <w:tc>
          <w:tcPr>
            <w:tcW w:w="7644" w:type="dxa"/>
            <w:gridSpan w:val="2"/>
          </w:tcPr>
          <w:p>
            <w:pPr>
              <w:pStyle w:val="TableParagraph"/>
              <w:spacing w:before="22"/>
              <w:ind w:left="50"/>
              <w:rPr>
                <w:sz w:val="17"/>
              </w:rPr>
            </w:pPr>
            <w:r>
              <w:rPr>
                <w:sz w:val="17"/>
              </w:rPr>
              <w:t>Risicoparagraaf: financiële gevoeligheidsanalyse</w:t>
            </w:r>
          </w:p>
        </w:tc>
        <w:tc>
          <w:tcPr>
            <w:tcW w:w="619" w:type="dxa"/>
          </w:tcPr>
          <w:p>
            <w:pPr>
              <w:pStyle w:val="TableParagraph"/>
              <w:spacing w:before="22"/>
              <w:ind w:left="325"/>
              <w:rPr>
                <w:sz w:val="17"/>
              </w:rPr>
            </w:pPr>
            <w:r>
              <w:rPr>
                <w:w w:val="110"/>
                <w:sz w:val="17"/>
              </w:rPr>
              <w:t>47</w:t>
            </w:r>
          </w:p>
        </w:tc>
      </w:tr>
      <w:tr>
        <w:trPr>
          <w:trHeight w:val="230" w:hRule="atLeast"/>
        </w:trPr>
        <w:tc>
          <w:tcPr>
            <w:tcW w:w="320" w:type="dxa"/>
          </w:tcPr>
          <w:p>
            <w:pPr>
              <w:pStyle w:val="TableParagraph"/>
              <w:spacing w:before="0"/>
              <w:rPr>
                <w:rFonts w:ascii="Times New Roman"/>
                <w:sz w:val="16"/>
              </w:rPr>
            </w:pPr>
          </w:p>
        </w:tc>
        <w:tc>
          <w:tcPr>
            <w:tcW w:w="400" w:type="dxa"/>
          </w:tcPr>
          <w:p>
            <w:pPr>
              <w:pStyle w:val="TableParagraph"/>
              <w:spacing w:line="188" w:lineRule="exact" w:before="22"/>
              <w:ind w:left="13"/>
              <w:rPr>
                <w:sz w:val="17"/>
              </w:rPr>
            </w:pPr>
            <w:r>
              <w:rPr>
                <w:w w:val="110"/>
                <w:sz w:val="17"/>
              </w:rPr>
              <w:t>7.5</w:t>
            </w:r>
          </w:p>
        </w:tc>
        <w:tc>
          <w:tcPr>
            <w:tcW w:w="7644" w:type="dxa"/>
            <w:gridSpan w:val="2"/>
          </w:tcPr>
          <w:p>
            <w:pPr>
              <w:pStyle w:val="TableParagraph"/>
              <w:spacing w:line="188" w:lineRule="exact" w:before="22"/>
              <w:ind w:left="50"/>
              <w:rPr>
                <w:sz w:val="17"/>
              </w:rPr>
            </w:pPr>
            <w:r>
              <w:rPr>
                <w:sz w:val="17"/>
              </w:rPr>
              <w:t>Rekenkundige uitgangspunten</w:t>
            </w:r>
          </w:p>
        </w:tc>
        <w:tc>
          <w:tcPr>
            <w:tcW w:w="619" w:type="dxa"/>
          </w:tcPr>
          <w:p>
            <w:pPr>
              <w:pStyle w:val="TableParagraph"/>
              <w:spacing w:line="188" w:lineRule="exact" w:before="22"/>
              <w:ind w:left="325"/>
              <w:rPr>
                <w:sz w:val="17"/>
              </w:rPr>
            </w:pPr>
            <w:r>
              <w:rPr>
                <w:w w:val="110"/>
                <w:sz w:val="17"/>
              </w:rPr>
              <w:t>47</w:t>
            </w:r>
          </w:p>
        </w:tc>
      </w:tr>
      <w:tr>
        <w:trPr>
          <w:trHeight w:val="537" w:hRule="atLeast"/>
        </w:trPr>
        <w:tc>
          <w:tcPr>
            <w:tcW w:w="2272" w:type="dxa"/>
            <w:gridSpan w:val="3"/>
          </w:tcPr>
          <w:p>
            <w:pPr>
              <w:pStyle w:val="TableParagraph"/>
              <w:spacing w:before="4"/>
              <w:rPr>
                <w:b/>
                <w:sz w:val="23"/>
              </w:rPr>
            </w:pPr>
          </w:p>
          <w:p>
            <w:pPr>
              <w:pStyle w:val="TableParagraph"/>
              <w:spacing w:line="235" w:lineRule="exact" w:before="0"/>
              <w:ind w:left="770"/>
              <w:rPr>
                <w:b/>
                <w:sz w:val="20"/>
              </w:rPr>
            </w:pPr>
            <w:r>
              <w:rPr>
                <w:b/>
                <w:color w:val="0070BA"/>
                <w:sz w:val="20"/>
              </w:rPr>
              <w:t>Bijlage 1:</w:t>
            </w:r>
          </w:p>
        </w:tc>
        <w:tc>
          <w:tcPr>
            <w:tcW w:w="6092" w:type="dxa"/>
          </w:tcPr>
          <w:p>
            <w:pPr>
              <w:pStyle w:val="TableParagraph"/>
              <w:spacing w:before="10"/>
              <w:rPr>
                <w:b/>
                <w:sz w:val="25"/>
              </w:rPr>
            </w:pPr>
          </w:p>
          <w:p>
            <w:pPr>
              <w:pStyle w:val="TableParagraph"/>
              <w:spacing w:before="0"/>
              <w:ind w:left="658"/>
              <w:rPr>
                <w:sz w:val="17"/>
              </w:rPr>
            </w:pPr>
            <w:r>
              <w:rPr>
                <w:color w:val="0070BA"/>
                <w:sz w:val="17"/>
              </w:rPr>
              <w:t>De druk op het watersysteem neemt toe</w:t>
            </w:r>
          </w:p>
        </w:tc>
        <w:tc>
          <w:tcPr>
            <w:tcW w:w="619" w:type="dxa"/>
          </w:tcPr>
          <w:p>
            <w:pPr>
              <w:pStyle w:val="TableParagraph"/>
              <w:spacing w:before="4"/>
              <w:rPr>
                <w:b/>
                <w:sz w:val="23"/>
              </w:rPr>
            </w:pPr>
          </w:p>
          <w:p>
            <w:pPr>
              <w:pStyle w:val="TableParagraph"/>
              <w:spacing w:line="235" w:lineRule="exact" w:before="0"/>
              <w:ind w:left="325"/>
              <w:rPr>
                <w:b/>
                <w:sz w:val="20"/>
              </w:rPr>
            </w:pPr>
            <w:r>
              <w:rPr>
                <w:b/>
                <w:color w:val="0070BA"/>
                <w:sz w:val="20"/>
              </w:rPr>
              <w:t>49</w:t>
            </w:r>
          </w:p>
        </w:tc>
      </w:tr>
      <w:tr>
        <w:trPr>
          <w:trHeight w:val="260" w:hRule="atLeast"/>
        </w:trPr>
        <w:tc>
          <w:tcPr>
            <w:tcW w:w="2272" w:type="dxa"/>
            <w:gridSpan w:val="3"/>
          </w:tcPr>
          <w:p>
            <w:pPr>
              <w:pStyle w:val="TableParagraph"/>
              <w:spacing w:line="235" w:lineRule="exact" w:before="4"/>
              <w:ind w:left="769"/>
              <w:rPr>
                <w:b/>
                <w:sz w:val="20"/>
              </w:rPr>
            </w:pPr>
            <w:r>
              <w:rPr>
                <w:b/>
                <w:color w:val="0070BA"/>
                <w:sz w:val="20"/>
              </w:rPr>
              <w:t>Bijlage 2:</w:t>
            </w:r>
          </w:p>
        </w:tc>
        <w:tc>
          <w:tcPr>
            <w:tcW w:w="6092" w:type="dxa"/>
          </w:tcPr>
          <w:p>
            <w:pPr>
              <w:pStyle w:val="TableParagraph"/>
              <w:spacing w:before="34"/>
              <w:ind w:left="658"/>
              <w:rPr>
                <w:sz w:val="17"/>
              </w:rPr>
            </w:pPr>
            <w:r>
              <w:rPr>
                <w:color w:val="0070BA"/>
                <w:sz w:val="17"/>
              </w:rPr>
              <w:t>Wat wil de omgeving?</w:t>
            </w:r>
          </w:p>
        </w:tc>
        <w:tc>
          <w:tcPr>
            <w:tcW w:w="619" w:type="dxa"/>
          </w:tcPr>
          <w:p>
            <w:pPr>
              <w:pStyle w:val="TableParagraph"/>
              <w:spacing w:line="235" w:lineRule="exact" w:before="4"/>
              <w:ind w:left="326"/>
              <w:rPr>
                <w:b/>
                <w:sz w:val="20"/>
              </w:rPr>
            </w:pPr>
            <w:r>
              <w:rPr>
                <w:b/>
                <w:color w:val="0070BA"/>
                <w:sz w:val="20"/>
              </w:rPr>
              <w:t>51</w:t>
            </w:r>
          </w:p>
        </w:tc>
      </w:tr>
      <w:tr>
        <w:trPr>
          <w:trHeight w:val="250" w:hRule="atLeast"/>
        </w:trPr>
        <w:tc>
          <w:tcPr>
            <w:tcW w:w="2272" w:type="dxa"/>
            <w:gridSpan w:val="3"/>
          </w:tcPr>
          <w:p>
            <w:pPr>
              <w:pStyle w:val="TableParagraph"/>
              <w:spacing w:line="226" w:lineRule="exact" w:before="4"/>
              <w:ind w:left="770"/>
              <w:rPr>
                <w:b/>
                <w:sz w:val="20"/>
              </w:rPr>
            </w:pPr>
            <w:r>
              <w:rPr>
                <w:b/>
                <w:color w:val="0070BA"/>
                <w:sz w:val="20"/>
              </w:rPr>
              <w:t>Bijlage 3:</w:t>
            </w:r>
          </w:p>
        </w:tc>
        <w:tc>
          <w:tcPr>
            <w:tcW w:w="6092" w:type="dxa"/>
          </w:tcPr>
          <w:p>
            <w:pPr>
              <w:pStyle w:val="TableParagraph"/>
              <w:spacing w:line="196" w:lineRule="exact" w:before="34"/>
              <w:ind w:left="658"/>
              <w:rPr>
                <w:sz w:val="17"/>
              </w:rPr>
            </w:pPr>
            <w:r>
              <w:rPr>
                <w:color w:val="0070BA"/>
                <w:sz w:val="17"/>
              </w:rPr>
              <w:t>Afkortingen</w:t>
            </w:r>
          </w:p>
        </w:tc>
        <w:tc>
          <w:tcPr>
            <w:tcW w:w="619" w:type="dxa"/>
          </w:tcPr>
          <w:p>
            <w:pPr>
              <w:pStyle w:val="TableParagraph"/>
              <w:spacing w:line="226" w:lineRule="exact" w:before="4"/>
              <w:ind w:left="325"/>
              <w:rPr>
                <w:b/>
                <w:sz w:val="20"/>
              </w:rPr>
            </w:pPr>
            <w:r>
              <w:rPr>
                <w:b/>
                <w:color w:val="0070BA"/>
                <w:sz w:val="20"/>
              </w:rPr>
              <w:t>53</w:t>
            </w:r>
          </w:p>
        </w:tc>
      </w:tr>
    </w:tbl>
    <w:p>
      <w:pPr>
        <w:spacing w:after="0" w:line="226" w:lineRule="exact"/>
        <w:rPr>
          <w:sz w:val="20"/>
        </w:rPr>
        <w:sectPr>
          <w:pgSz w:w="11910" w:h="16840"/>
          <w:pgMar w:header="0" w:footer="615" w:top="1200" w:bottom="800" w:left="0" w:right="680"/>
        </w:sectPr>
      </w:pPr>
    </w:p>
    <w:p>
      <w:pPr>
        <w:pStyle w:val="BodyText"/>
        <w:rPr>
          <w:b/>
          <w:sz w:val="20"/>
        </w:rPr>
      </w:pPr>
      <w:r>
        <w:rPr/>
        <w:pict>
          <v:group style="position:absolute;margin-left:0pt;margin-top:.000015pt;width:595.3pt;height:841.9pt;mso-position-horizontal-relative:page;mso-position-vertical-relative:page;z-index:-255775744" coordorigin="0,0" coordsize="11906,16838">
            <v:shape style="position:absolute;left:0;top:0;width:11906;height:16838" type="#_x0000_t75" stroked="false">
              <v:imagedata r:id="rId15"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3"/>
        </w:rPr>
      </w:pPr>
    </w:p>
    <w:p>
      <w:pPr>
        <w:pStyle w:val="Heading4"/>
        <w:spacing w:before="95"/>
        <w:ind w:left="850"/>
      </w:pPr>
      <w:r>
        <w:rPr>
          <w:color w:val="CABBA8"/>
          <w:w w:val="95"/>
        </w:rPr>
        <w:t>4</w:t>
      </w:r>
    </w:p>
    <w:p>
      <w:pPr>
        <w:spacing w:after="0"/>
        <w:sectPr>
          <w:footerReference w:type="default" r:id="rId14"/>
          <w:pgSz w:w="11910" w:h="16840"/>
          <w:pgMar w:footer="0" w:header="0" w:top="1580" w:bottom="280" w:left="0" w:right="680"/>
        </w:sectPr>
      </w:pPr>
    </w:p>
    <w:p>
      <w:pPr>
        <w:pStyle w:val="BodyText"/>
        <w:rPr>
          <w:b/>
          <w:sz w:val="20"/>
        </w:rPr>
      </w:pPr>
    </w:p>
    <w:p>
      <w:pPr>
        <w:pStyle w:val="BodyText"/>
        <w:rPr>
          <w:b/>
          <w:sz w:val="20"/>
        </w:rPr>
      </w:pPr>
    </w:p>
    <w:p>
      <w:pPr>
        <w:pStyle w:val="BodyText"/>
        <w:rPr>
          <w:b/>
          <w:sz w:val="20"/>
        </w:rPr>
      </w:pPr>
    </w:p>
    <w:p>
      <w:pPr>
        <w:spacing w:before="257"/>
        <w:ind w:left="850" w:right="0" w:firstLine="0"/>
        <w:jc w:val="left"/>
        <w:rPr>
          <w:sz w:val="28"/>
        </w:rPr>
      </w:pPr>
      <w:r>
        <w:rPr/>
        <w:pict>
          <v:line style="position:absolute;mso-position-horizontal-relative:page;mso-position-vertical-relative:paragraph;z-index:251674624" from="33.515598pt,-36.164112pt" to="33.515598pt,50.150888pt" stroked="true" strokeweight="1pt" strokecolor="#83684a">
            <v:stroke dashstyle="solid"/>
            <w10:wrap type="none"/>
          </v:line>
        </w:pict>
      </w:r>
      <w:r>
        <w:rPr>
          <w:b/>
          <w:color w:val="0070BA"/>
          <w:sz w:val="36"/>
        </w:rPr>
        <w:t>Inleiding: </w:t>
      </w:r>
      <w:r>
        <w:rPr>
          <w:color w:val="0070BA"/>
          <w:sz w:val="28"/>
        </w:rPr>
        <w:t>Nieuw plan voor de</w:t>
      </w:r>
      <w:r>
        <w:rPr>
          <w:color w:val="0070BA"/>
          <w:spacing w:val="-59"/>
          <w:sz w:val="28"/>
        </w:rPr>
        <w:t> </w:t>
      </w:r>
      <w:r>
        <w:rPr>
          <w:color w:val="0070BA"/>
          <w:sz w:val="28"/>
        </w:rPr>
        <w:t>toekomst</w:t>
      </w:r>
    </w:p>
    <w:p>
      <w:pPr>
        <w:pStyle w:val="BodyText"/>
        <w:spacing w:before="10"/>
        <w:rPr>
          <w:sz w:val="15"/>
        </w:rPr>
      </w:pPr>
    </w:p>
    <w:p>
      <w:pPr>
        <w:pStyle w:val="Heading2"/>
        <w:spacing w:before="95"/>
      </w:pPr>
      <w:r>
        <w:rPr>
          <w:color w:val="0070BA"/>
          <w:w w:val="95"/>
        </w:rPr>
        <w:t>Rijnland, waterbeheerder in West-Nederland</w:t>
      </w:r>
    </w:p>
    <w:p>
      <w:pPr>
        <w:pStyle w:val="BodyText"/>
        <w:spacing w:line="280" w:lineRule="auto" w:before="29"/>
        <w:ind w:left="850" w:right="166"/>
        <w:jc w:val="both"/>
      </w:pPr>
      <w:r>
        <w:rPr/>
        <w:t>Rijnland</w:t>
      </w:r>
      <w:r>
        <w:rPr>
          <w:spacing w:val="-12"/>
        </w:rPr>
        <w:t> </w:t>
      </w:r>
      <w:r>
        <w:rPr/>
        <w:t>ligt</w:t>
      </w:r>
      <w:r>
        <w:rPr>
          <w:spacing w:val="-12"/>
        </w:rPr>
        <w:t> </w:t>
      </w:r>
      <w:r>
        <w:rPr/>
        <w:t>midden</w:t>
      </w:r>
      <w:r>
        <w:rPr>
          <w:spacing w:val="-12"/>
        </w:rPr>
        <w:t> </w:t>
      </w:r>
      <w:r>
        <w:rPr/>
        <w:t>in</w:t>
      </w:r>
      <w:r>
        <w:rPr>
          <w:spacing w:val="-12"/>
        </w:rPr>
        <w:t> </w:t>
      </w:r>
      <w:r>
        <w:rPr/>
        <w:t>de</w:t>
      </w:r>
      <w:r>
        <w:rPr>
          <w:spacing w:val="-12"/>
        </w:rPr>
        <w:t> </w:t>
      </w:r>
      <w:r>
        <w:rPr/>
        <w:t>Randstad.</w:t>
      </w:r>
      <w:r>
        <w:rPr>
          <w:spacing w:val="-12"/>
        </w:rPr>
        <w:t> </w:t>
      </w:r>
      <w:r>
        <w:rPr/>
        <w:t>Grofweg</w:t>
      </w:r>
      <w:r>
        <w:rPr>
          <w:spacing w:val="-12"/>
        </w:rPr>
        <w:t> </w:t>
      </w:r>
      <w:r>
        <w:rPr/>
        <w:t>in</w:t>
      </w:r>
      <w:r>
        <w:rPr>
          <w:spacing w:val="-12"/>
        </w:rPr>
        <w:t> </w:t>
      </w:r>
      <w:r>
        <w:rPr/>
        <w:t>de</w:t>
      </w:r>
      <w:r>
        <w:rPr>
          <w:spacing w:val="-12"/>
        </w:rPr>
        <w:t> </w:t>
      </w:r>
      <w:r>
        <w:rPr/>
        <w:t>vierhoek</w:t>
      </w:r>
      <w:r>
        <w:rPr>
          <w:spacing w:val="-12"/>
        </w:rPr>
        <w:t> </w:t>
      </w:r>
      <w:r>
        <w:rPr/>
        <w:t>IJmuiden</w:t>
      </w:r>
      <w:r>
        <w:rPr>
          <w:spacing w:val="-11"/>
        </w:rPr>
        <w:t> </w:t>
      </w:r>
      <w:r>
        <w:rPr/>
        <w:t>-</w:t>
      </w:r>
      <w:r>
        <w:rPr>
          <w:spacing w:val="-12"/>
        </w:rPr>
        <w:t> </w:t>
      </w:r>
      <w:r>
        <w:rPr/>
        <w:t>Amsterdam</w:t>
      </w:r>
      <w:r>
        <w:rPr>
          <w:spacing w:val="-12"/>
        </w:rPr>
        <w:t> </w:t>
      </w:r>
      <w:r>
        <w:rPr/>
        <w:t>West</w:t>
      </w:r>
      <w:r>
        <w:rPr>
          <w:spacing w:val="-12"/>
        </w:rPr>
        <w:t> </w:t>
      </w:r>
      <w:r>
        <w:rPr/>
        <w:t>-</w:t>
      </w:r>
      <w:r>
        <w:rPr>
          <w:spacing w:val="-12"/>
        </w:rPr>
        <w:t> </w:t>
      </w:r>
      <w:r>
        <w:rPr/>
        <w:t>Gouda</w:t>
      </w:r>
      <w:r>
        <w:rPr>
          <w:spacing w:val="-12"/>
        </w:rPr>
        <w:t> </w:t>
      </w:r>
      <w:r>
        <w:rPr/>
        <w:t>-</w:t>
      </w:r>
      <w:r>
        <w:rPr>
          <w:spacing w:val="-12"/>
        </w:rPr>
        <w:t> </w:t>
      </w:r>
      <w:r>
        <w:rPr/>
        <w:t>Wassenaar,</w:t>
      </w:r>
      <w:r>
        <w:rPr>
          <w:spacing w:val="-12"/>
        </w:rPr>
        <w:t> </w:t>
      </w:r>
      <w:r>
        <w:rPr/>
        <w:t>met</w:t>
      </w:r>
      <w:r>
        <w:rPr>
          <w:spacing w:val="-12"/>
        </w:rPr>
        <w:t> </w:t>
      </w:r>
      <w:r>
        <w:rPr/>
        <w:t>een</w:t>
      </w:r>
      <w:r>
        <w:rPr>
          <w:spacing w:val="-12"/>
        </w:rPr>
        <w:t> </w:t>
      </w:r>
      <w:r>
        <w:rPr/>
        <w:t>totale</w:t>
      </w:r>
      <w:r>
        <w:rPr>
          <w:spacing w:val="-12"/>
        </w:rPr>
        <w:t> </w:t>
      </w:r>
      <w:r>
        <w:rPr/>
        <w:t>oppervlak- te van 1175 km2. Het is een prachtig afwisselend gebied: strand en duinen, de Bollenstreek, het Groene Hart, meren en plassen en de historische</w:t>
      </w:r>
      <w:r>
        <w:rPr>
          <w:spacing w:val="-7"/>
        </w:rPr>
        <w:t> </w:t>
      </w:r>
      <w:r>
        <w:rPr/>
        <w:t>waterrijke</w:t>
      </w:r>
      <w:r>
        <w:rPr>
          <w:spacing w:val="-7"/>
        </w:rPr>
        <w:t> </w:t>
      </w:r>
      <w:r>
        <w:rPr/>
        <w:t>steden</w:t>
      </w:r>
      <w:r>
        <w:rPr>
          <w:spacing w:val="-6"/>
        </w:rPr>
        <w:t> </w:t>
      </w:r>
      <w:r>
        <w:rPr/>
        <w:t>Haarlem,</w:t>
      </w:r>
      <w:r>
        <w:rPr>
          <w:spacing w:val="-7"/>
        </w:rPr>
        <w:t> </w:t>
      </w:r>
      <w:r>
        <w:rPr/>
        <w:t>Leiden</w:t>
      </w:r>
      <w:r>
        <w:rPr>
          <w:spacing w:val="-6"/>
        </w:rPr>
        <w:t> </w:t>
      </w:r>
      <w:r>
        <w:rPr/>
        <w:t>en</w:t>
      </w:r>
      <w:r>
        <w:rPr>
          <w:spacing w:val="-7"/>
        </w:rPr>
        <w:t> </w:t>
      </w:r>
      <w:r>
        <w:rPr/>
        <w:t>Gouda.</w:t>
      </w:r>
      <w:r>
        <w:rPr>
          <w:spacing w:val="-6"/>
        </w:rPr>
        <w:t> </w:t>
      </w:r>
      <w:r>
        <w:rPr/>
        <w:t>Bovendien</w:t>
      </w:r>
      <w:r>
        <w:rPr>
          <w:spacing w:val="-7"/>
        </w:rPr>
        <w:t> </w:t>
      </w:r>
      <w:r>
        <w:rPr/>
        <w:t>is</w:t>
      </w:r>
      <w:r>
        <w:rPr>
          <w:spacing w:val="-6"/>
        </w:rPr>
        <w:t> </w:t>
      </w:r>
      <w:r>
        <w:rPr/>
        <w:t>er</w:t>
      </w:r>
      <w:r>
        <w:rPr>
          <w:spacing w:val="-7"/>
        </w:rPr>
        <w:t> </w:t>
      </w:r>
      <w:r>
        <w:rPr/>
        <w:t>veel</w:t>
      </w:r>
      <w:r>
        <w:rPr>
          <w:spacing w:val="-6"/>
        </w:rPr>
        <w:t> </w:t>
      </w:r>
      <w:r>
        <w:rPr/>
        <w:t>bedrijvigheid</w:t>
      </w:r>
      <w:r>
        <w:rPr>
          <w:spacing w:val="-7"/>
        </w:rPr>
        <w:t> </w:t>
      </w:r>
      <w:r>
        <w:rPr/>
        <w:t>in</w:t>
      </w:r>
      <w:r>
        <w:rPr>
          <w:spacing w:val="-6"/>
        </w:rPr>
        <w:t> </w:t>
      </w:r>
      <w:r>
        <w:rPr/>
        <w:t>dit</w:t>
      </w:r>
      <w:r>
        <w:rPr>
          <w:spacing w:val="-7"/>
        </w:rPr>
        <w:t> </w:t>
      </w:r>
      <w:r>
        <w:rPr/>
        <w:t>deel</w:t>
      </w:r>
      <w:r>
        <w:rPr>
          <w:spacing w:val="-6"/>
        </w:rPr>
        <w:t> </w:t>
      </w:r>
      <w:r>
        <w:rPr/>
        <w:t>van</w:t>
      </w:r>
      <w:r>
        <w:rPr>
          <w:spacing w:val="-7"/>
        </w:rPr>
        <w:t> </w:t>
      </w:r>
      <w:r>
        <w:rPr/>
        <w:t>de</w:t>
      </w:r>
      <w:r>
        <w:rPr>
          <w:spacing w:val="-6"/>
        </w:rPr>
        <w:t> </w:t>
      </w:r>
      <w:r>
        <w:rPr/>
        <w:t>Randstad:</w:t>
      </w:r>
      <w:r>
        <w:rPr>
          <w:spacing w:val="-7"/>
        </w:rPr>
        <w:t> </w:t>
      </w:r>
      <w:r>
        <w:rPr/>
        <w:t>vanzelfsprekend in de steden maar ook op en rond de luchthaven Schiphol. Bovendien liggen in Rijnland drie belangrijke land- en tuinbouwgebieden: Boskoop, Aalsmeer en de Duin- en Bollenstreek. In dit gebied beheert Rijnland het water al sinds</w:t>
      </w:r>
      <w:r>
        <w:rPr>
          <w:spacing w:val="49"/>
        </w:rPr>
        <w:t> </w:t>
      </w:r>
      <w:r>
        <w:rPr/>
        <w:t>1255.</w:t>
      </w:r>
    </w:p>
    <w:p>
      <w:pPr>
        <w:pStyle w:val="BodyText"/>
        <w:spacing w:before="4"/>
      </w:pPr>
    </w:p>
    <w:p>
      <w:pPr>
        <w:pStyle w:val="Heading2"/>
      </w:pPr>
      <w:r>
        <w:rPr>
          <w:color w:val="0070BA"/>
          <w:w w:val="95"/>
        </w:rPr>
        <w:t>WBP5: een nieuw waterbeheerplan voor de periode 2016 - 2021</w:t>
      </w:r>
    </w:p>
    <w:p>
      <w:pPr>
        <w:pStyle w:val="BodyText"/>
        <w:spacing w:line="280" w:lineRule="auto" w:before="29"/>
        <w:ind w:left="850" w:right="165"/>
        <w:jc w:val="both"/>
      </w:pPr>
      <w:r>
        <w:rPr/>
        <w:t>Elke zes jaar leggen waterschappen het beleid en de aanpak die noodzakelijk zijn om de watertaken goed te kunnen uitvoeren, vast in een</w:t>
      </w:r>
      <w:r>
        <w:rPr>
          <w:spacing w:val="-17"/>
        </w:rPr>
        <w:t> </w:t>
      </w:r>
      <w:r>
        <w:rPr/>
        <w:t>zogeheten</w:t>
      </w:r>
      <w:r>
        <w:rPr>
          <w:spacing w:val="-16"/>
        </w:rPr>
        <w:t> </w:t>
      </w:r>
      <w:r>
        <w:rPr/>
        <w:t>waterbeheerplan.</w:t>
      </w:r>
      <w:r>
        <w:rPr>
          <w:spacing w:val="-16"/>
        </w:rPr>
        <w:t> </w:t>
      </w:r>
      <w:r>
        <w:rPr/>
        <w:t>In</w:t>
      </w:r>
      <w:r>
        <w:rPr>
          <w:spacing w:val="-16"/>
        </w:rPr>
        <w:t> </w:t>
      </w:r>
      <w:r>
        <w:rPr/>
        <w:t>het</w:t>
      </w:r>
      <w:r>
        <w:rPr>
          <w:spacing w:val="-16"/>
        </w:rPr>
        <w:t> </w:t>
      </w:r>
      <w:r>
        <w:rPr/>
        <w:t>voorliggende</w:t>
      </w:r>
      <w:r>
        <w:rPr>
          <w:spacing w:val="-16"/>
        </w:rPr>
        <w:t> </w:t>
      </w:r>
      <w:r>
        <w:rPr/>
        <w:t>vijfde</w:t>
      </w:r>
      <w:r>
        <w:rPr>
          <w:spacing w:val="-16"/>
        </w:rPr>
        <w:t> </w:t>
      </w:r>
      <w:r>
        <w:rPr/>
        <w:t>waterbeheerplan</w:t>
      </w:r>
      <w:r>
        <w:rPr>
          <w:spacing w:val="-16"/>
        </w:rPr>
        <w:t> </w:t>
      </w:r>
      <w:r>
        <w:rPr/>
        <w:t>(WBP5)</w:t>
      </w:r>
      <w:r>
        <w:rPr>
          <w:spacing w:val="-16"/>
        </w:rPr>
        <w:t> </w:t>
      </w:r>
      <w:r>
        <w:rPr/>
        <w:t>geven</w:t>
      </w:r>
      <w:r>
        <w:rPr>
          <w:spacing w:val="-16"/>
        </w:rPr>
        <w:t> </w:t>
      </w:r>
      <w:r>
        <w:rPr/>
        <w:t>we</w:t>
      </w:r>
      <w:r>
        <w:rPr>
          <w:spacing w:val="-16"/>
        </w:rPr>
        <w:t> </w:t>
      </w:r>
      <w:r>
        <w:rPr/>
        <w:t>richting</w:t>
      </w:r>
      <w:r>
        <w:rPr>
          <w:spacing w:val="-16"/>
        </w:rPr>
        <w:t> </w:t>
      </w:r>
      <w:r>
        <w:rPr/>
        <w:t>aan</w:t>
      </w:r>
      <w:r>
        <w:rPr>
          <w:spacing w:val="-16"/>
        </w:rPr>
        <w:t> </w:t>
      </w:r>
      <w:r>
        <w:rPr/>
        <w:t>het</w:t>
      </w:r>
      <w:r>
        <w:rPr>
          <w:spacing w:val="-16"/>
        </w:rPr>
        <w:t> </w:t>
      </w:r>
      <w:r>
        <w:rPr/>
        <w:t>waterbeheer</w:t>
      </w:r>
      <w:r>
        <w:rPr>
          <w:spacing w:val="-16"/>
        </w:rPr>
        <w:t> </w:t>
      </w:r>
      <w:r>
        <w:rPr/>
        <w:t>in</w:t>
      </w:r>
      <w:r>
        <w:rPr>
          <w:spacing w:val="-16"/>
        </w:rPr>
        <w:t> </w:t>
      </w:r>
      <w:r>
        <w:rPr/>
        <w:t>de</w:t>
      </w:r>
      <w:r>
        <w:rPr>
          <w:spacing w:val="-16"/>
        </w:rPr>
        <w:t> </w:t>
      </w:r>
      <w:r>
        <w:rPr/>
        <w:t>periode 2016 -2021. Dit in lijn met en in aanvulling op het coalitieakkoord (2015) waarin het nieuwe bestuur van Rijnland de koers voor de komende jaren heeft</w:t>
      </w:r>
      <w:r>
        <w:rPr>
          <w:spacing w:val="5"/>
        </w:rPr>
        <w:t> </w:t>
      </w:r>
      <w:r>
        <w:rPr/>
        <w:t>uitgezet.</w:t>
      </w:r>
    </w:p>
    <w:p>
      <w:pPr>
        <w:pStyle w:val="BodyText"/>
        <w:spacing w:before="8"/>
        <w:rPr>
          <w:sz w:val="27"/>
        </w:rPr>
      </w:pPr>
    </w:p>
    <w:p>
      <w:pPr>
        <w:spacing w:before="95"/>
        <w:ind w:left="1417" w:right="0" w:firstLine="0"/>
        <w:jc w:val="both"/>
        <w:rPr>
          <w:b/>
          <w:sz w:val="22"/>
        </w:rPr>
      </w:pPr>
      <w:r>
        <w:rPr/>
        <w:pict>
          <v:rect style="position:absolute;margin-left:42.52pt;margin-top:-4.244858pt;width:510.236pt;height:443.622pt;mso-position-horizontal-relative:page;mso-position-vertical-relative:paragraph;z-index:-255774720" filled="true" fillcolor="#91d0d5" stroked="false">
            <v:fill type="solid"/>
            <w10:wrap type="none"/>
          </v:rect>
        </w:pict>
      </w:r>
      <w:r>
        <w:rPr>
          <w:b/>
          <w:color w:val="FFFFFF"/>
          <w:w w:val="95"/>
          <w:sz w:val="22"/>
        </w:rPr>
        <w:t>Dit zijn de belangrijkste punten uit het coalitieakkoord</w:t>
      </w:r>
    </w:p>
    <w:p>
      <w:pPr>
        <w:pStyle w:val="BodyText"/>
        <w:spacing w:before="11"/>
        <w:rPr>
          <w:b/>
          <w:sz w:val="21"/>
        </w:rPr>
      </w:pPr>
    </w:p>
    <w:p>
      <w:pPr>
        <w:pStyle w:val="BodyText"/>
        <w:ind w:left="1417"/>
        <w:jc w:val="both"/>
      </w:pPr>
      <w:r>
        <w:rPr>
          <w:color w:val="FFFFFF"/>
        </w:rPr>
        <w:t>Samen werken aan water!</w:t>
      </w:r>
    </w:p>
    <w:p>
      <w:pPr>
        <w:pStyle w:val="BodyText"/>
        <w:spacing w:line="280" w:lineRule="auto" w:before="35"/>
        <w:ind w:left="1417" w:right="734"/>
        <w:jc w:val="both"/>
      </w:pPr>
      <w:r>
        <w:rPr/>
        <w:t>In</w:t>
      </w:r>
      <w:r>
        <w:rPr>
          <w:spacing w:val="-6"/>
        </w:rPr>
        <w:t> </w:t>
      </w:r>
      <w:r>
        <w:rPr/>
        <w:t>het</w:t>
      </w:r>
      <w:r>
        <w:rPr>
          <w:spacing w:val="-5"/>
        </w:rPr>
        <w:t> </w:t>
      </w:r>
      <w:r>
        <w:rPr/>
        <w:t>coalitieakkoord</w:t>
      </w:r>
      <w:r>
        <w:rPr>
          <w:spacing w:val="-5"/>
        </w:rPr>
        <w:t> </w:t>
      </w:r>
      <w:r>
        <w:rPr/>
        <w:t>2015</w:t>
      </w:r>
      <w:r>
        <w:rPr>
          <w:spacing w:val="-5"/>
        </w:rPr>
        <w:t> </w:t>
      </w:r>
      <w:r>
        <w:rPr/>
        <w:t>–</w:t>
      </w:r>
      <w:r>
        <w:rPr>
          <w:spacing w:val="-6"/>
        </w:rPr>
        <w:t> </w:t>
      </w:r>
      <w:r>
        <w:rPr/>
        <w:t>2019</w:t>
      </w:r>
      <w:r>
        <w:rPr>
          <w:spacing w:val="-5"/>
        </w:rPr>
        <w:t> </w:t>
      </w:r>
      <w:r>
        <w:rPr/>
        <w:t>beschrijft</w:t>
      </w:r>
      <w:r>
        <w:rPr>
          <w:spacing w:val="-5"/>
        </w:rPr>
        <w:t> </w:t>
      </w:r>
      <w:r>
        <w:rPr/>
        <w:t>het</w:t>
      </w:r>
      <w:r>
        <w:rPr>
          <w:spacing w:val="-5"/>
        </w:rPr>
        <w:t> </w:t>
      </w:r>
      <w:r>
        <w:rPr/>
        <w:t>college</w:t>
      </w:r>
      <w:r>
        <w:rPr>
          <w:spacing w:val="-6"/>
        </w:rPr>
        <w:t> </w:t>
      </w:r>
      <w:r>
        <w:rPr/>
        <w:t>van</w:t>
      </w:r>
      <w:r>
        <w:rPr>
          <w:spacing w:val="-5"/>
        </w:rPr>
        <w:t> </w:t>
      </w:r>
      <w:r>
        <w:rPr/>
        <w:t>dijkgraaf</w:t>
      </w:r>
      <w:r>
        <w:rPr>
          <w:spacing w:val="-5"/>
        </w:rPr>
        <w:t> </w:t>
      </w:r>
      <w:r>
        <w:rPr/>
        <w:t>en</w:t>
      </w:r>
      <w:r>
        <w:rPr>
          <w:spacing w:val="-5"/>
        </w:rPr>
        <w:t> </w:t>
      </w:r>
      <w:r>
        <w:rPr/>
        <w:t>hoogheemraden</w:t>
      </w:r>
      <w:r>
        <w:rPr>
          <w:spacing w:val="-6"/>
        </w:rPr>
        <w:t> </w:t>
      </w:r>
      <w:r>
        <w:rPr/>
        <w:t>het</w:t>
      </w:r>
      <w:r>
        <w:rPr>
          <w:spacing w:val="-5"/>
        </w:rPr>
        <w:t> </w:t>
      </w:r>
      <w:r>
        <w:rPr/>
        <w:t>waterbeleid</w:t>
      </w:r>
      <w:r>
        <w:rPr>
          <w:spacing w:val="-5"/>
        </w:rPr>
        <w:t> </w:t>
      </w:r>
      <w:r>
        <w:rPr/>
        <w:t>op</w:t>
      </w:r>
      <w:r>
        <w:rPr>
          <w:spacing w:val="-5"/>
        </w:rPr>
        <w:t> </w:t>
      </w:r>
      <w:r>
        <w:rPr>
          <w:spacing w:val="-2"/>
        </w:rPr>
        <w:t>hoofdlijnen. </w:t>
      </w:r>
      <w:r>
        <w:rPr/>
        <w:t>Samen</w:t>
      </w:r>
      <w:r>
        <w:rPr>
          <w:spacing w:val="-7"/>
        </w:rPr>
        <w:t> </w:t>
      </w:r>
      <w:r>
        <w:rPr/>
        <w:t>werken</w:t>
      </w:r>
      <w:r>
        <w:rPr>
          <w:spacing w:val="-7"/>
        </w:rPr>
        <w:t> </w:t>
      </w:r>
      <w:r>
        <w:rPr/>
        <w:t>aan</w:t>
      </w:r>
      <w:r>
        <w:rPr>
          <w:spacing w:val="-7"/>
        </w:rPr>
        <w:t> </w:t>
      </w:r>
      <w:r>
        <w:rPr/>
        <w:t>water</w:t>
      </w:r>
      <w:r>
        <w:rPr>
          <w:spacing w:val="-6"/>
        </w:rPr>
        <w:t> </w:t>
      </w:r>
      <w:r>
        <w:rPr/>
        <w:t>staat</w:t>
      </w:r>
      <w:r>
        <w:rPr>
          <w:spacing w:val="-7"/>
        </w:rPr>
        <w:t> </w:t>
      </w:r>
      <w:r>
        <w:rPr/>
        <w:t>centraal.</w:t>
      </w:r>
      <w:r>
        <w:rPr>
          <w:spacing w:val="-7"/>
        </w:rPr>
        <w:t> </w:t>
      </w:r>
      <w:r>
        <w:rPr/>
        <w:t>Zodat</w:t>
      </w:r>
      <w:r>
        <w:rPr>
          <w:spacing w:val="-7"/>
        </w:rPr>
        <w:t> </w:t>
      </w:r>
      <w:r>
        <w:rPr/>
        <w:t>we</w:t>
      </w:r>
      <w:r>
        <w:rPr>
          <w:spacing w:val="-6"/>
        </w:rPr>
        <w:t> </w:t>
      </w:r>
      <w:r>
        <w:rPr/>
        <w:t>nu</w:t>
      </w:r>
      <w:r>
        <w:rPr>
          <w:spacing w:val="-7"/>
        </w:rPr>
        <w:t> </w:t>
      </w:r>
      <w:r>
        <w:rPr/>
        <w:t>en</w:t>
      </w:r>
      <w:r>
        <w:rPr>
          <w:spacing w:val="-7"/>
        </w:rPr>
        <w:t> </w:t>
      </w:r>
      <w:r>
        <w:rPr/>
        <w:t>in</w:t>
      </w:r>
      <w:r>
        <w:rPr>
          <w:spacing w:val="-7"/>
        </w:rPr>
        <w:t> </w:t>
      </w:r>
      <w:r>
        <w:rPr/>
        <w:t>de</w:t>
      </w:r>
      <w:r>
        <w:rPr>
          <w:spacing w:val="-6"/>
        </w:rPr>
        <w:t> </w:t>
      </w:r>
      <w:r>
        <w:rPr/>
        <w:t>toekomst</w:t>
      </w:r>
      <w:r>
        <w:rPr>
          <w:spacing w:val="-7"/>
        </w:rPr>
        <w:t> </w:t>
      </w:r>
      <w:r>
        <w:rPr/>
        <w:t>in</w:t>
      </w:r>
      <w:r>
        <w:rPr>
          <w:spacing w:val="-7"/>
        </w:rPr>
        <w:t> </w:t>
      </w:r>
      <w:r>
        <w:rPr/>
        <w:t>dit</w:t>
      </w:r>
      <w:r>
        <w:rPr>
          <w:spacing w:val="-7"/>
        </w:rPr>
        <w:t> </w:t>
      </w:r>
      <w:r>
        <w:rPr/>
        <w:t>unieke</w:t>
      </w:r>
      <w:r>
        <w:rPr>
          <w:spacing w:val="-6"/>
        </w:rPr>
        <w:t> </w:t>
      </w:r>
      <w:r>
        <w:rPr/>
        <w:t>deel</w:t>
      </w:r>
      <w:r>
        <w:rPr>
          <w:spacing w:val="-7"/>
        </w:rPr>
        <w:t> </w:t>
      </w:r>
      <w:r>
        <w:rPr/>
        <w:t>van</w:t>
      </w:r>
      <w:r>
        <w:rPr>
          <w:spacing w:val="-7"/>
        </w:rPr>
        <w:t> </w:t>
      </w:r>
      <w:r>
        <w:rPr/>
        <w:t>Nederland</w:t>
      </w:r>
      <w:r>
        <w:rPr>
          <w:spacing w:val="-7"/>
        </w:rPr>
        <w:t> </w:t>
      </w:r>
      <w:r>
        <w:rPr/>
        <w:t>onder</w:t>
      </w:r>
      <w:r>
        <w:rPr>
          <w:spacing w:val="-6"/>
        </w:rPr>
        <w:t> </w:t>
      </w:r>
      <w:r>
        <w:rPr/>
        <w:t>zeeniveau kunnen wonen, werken en recreëren. Water is een maatschappelijke opgave en Rijnland wil samen met haar omgeving werken</w:t>
      </w:r>
      <w:r>
        <w:rPr>
          <w:spacing w:val="-16"/>
        </w:rPr>
        <w:t> </w:t>
      </w:r>
      <w:r>
        <w:rPr/>
        <w:t>aan</w:t>
      </w:r>
      <w:r>
        <w:rPr>
          <w:spacing w:val="-15"/>
        </w:rPr>
        <w:t> </w:t>
      </w:r>
      <w:r>
        <w:rPr/>
        <w:t>duurzaam</w:t>
      </w:r>
      <w:r>
        <w:rPr>
          <w:spacing w:val="-15"/>
        </w:rPr>
        <w:t> </w:t>
      </w:r>
      <w:r>
        <w:rPr/>
        <w:t>en</w:t>
      </w:r>
      <w:r>
        <w:rPr>
          <w:spacing w:val="-15"/>
        </w:rPr>
        <w:t> </w:t>
      </w:r>
      <w:r>
        <w:rPr/>
        <w:t>efficiënt</w:t>
      </w:r>
      <w:r>
        <w:rPr>
          <w:spacing w:val="-16"/>
        </w:rPr>
        <w:t> </w:t>
      </w:r>
      <w:r>
        <w:rPr/>
        <w:t>waterbeheer</w:t>
      </w:r>
      <w:r>
        <w:rPr>
          <w:spacing w:val="-15"/>
        </w:rPr>
        <w:t> </w:t>
      </w:r>
      <w:r>
        <w:rPr/>
        <w:t>tegen</w:t>
      </w:r>
      <w:r>
        <w:rPr>
          <w:spacing w:val="-15"/>
        </w:rPr>
        <w:t> </w:t>
      </w:r>
      <w:r>
        <w:rPr/>
        <w:t>zo</w:t>
      </w:r>
      <w:r>
        <w:rPr>
          <w:spacing w:val="-15"/>
        </w:rPr>
        <w:t> </w:t>
      </w:r>
      <w:r>
        <w:rPr/>
        <w:t>laag</w:t>
      </w:r>
      <w:r>
        <w:rPr>
          <w:spacing w:val="-16"/>
        </w:rPr>
        <w:t> </w:t>
      </w:r>
      <w:r>
        <w:rPr/>
        <w:t>mogelijke</w:t>
      </w:r>
      <w:r>
        <w:rPr>
          <w:spacing w:val="-15"/>
        </w:rPr>
        <w:t> </w:t>
      </w:r>
      <w:r>
        <w:rPr/>
        <w:t>maatschappelijke</w:t>
      </w:r>
      <w:r>
        <w:rPr>
          <w:spacing w:val="-15"/>
        </w:rPr>
        <w:t> </w:t>
      </w:r>
      <w:r>
        <w:rPr/>
        <w:t>kosten.</w:t>
      </w:r>
      <w:r>
        <w:rPr>
          <w:spacing w:val="-15"/>
        </w:rPr>
        <w:t> </w:t>
      </w:r>
      <w:r>
        <w:rPr/>
        <w:t>Hiervoor</w:t>
      </w:r>
      <w:r>
        <w:rPr>
          <w:spacing w:val="-16"/>
        </w:rPr>
        <w:t> </w:t>
      </w:r>
      <w:r>
        <w:rPr/>
        <w:t>zijn</w:t>
      </w:r>
      <w:r>
        <w:rPr>
          <w:spacing w:val="-15"/>
        </w:rPr>
        <w:t> </w:t>
      </w:r>
      <w:r>
        <w:rPr/>
        <w:t>de</w:t>
      </w:r>
      <w:r>
        <w:rPr>
          <w:spacing w:val="-15"/>
        </w:rPr>
        <w:t> </w:t>
      </w:r>
      <w:r>
        <w:rPr/>
        <w:t>volgende speerpunten</w:t>
      </w:r>
      <w:r>
        <w:rPr>
          <w:spacing w:val="-3"/>
        </w:rPr>
        <w:t> </w:t>
      </w:r>
      <w:r>
        <w:rPr/>
        <w:t>benoemd:</w:t>
      </w:r>
    </w:p>
    <w:p>
      <w:pPr>
        <w:pStyle w:val="BodyText"/>
        <w:spacing w:before="11"/>
        <w:rPr>
          <w:sz w:val="19"/>
        </w:rPr>
      </w:pPr>
    </w:p>
    <w:p>
      <w:pPr>
        <w:pStyle w:val="BodyText"/>
        <w:ind w:left="1417"/>
      </w:pPr>
      <w:r>
        <w:rPr>
          <w:color w:val="FFFFFF"/>
        </w:rPr>
        <w:t>Schoon water en droge voeten …</w:t>
      </w:r>
    </w:p>
    <w:p>
      <w:pPr>
        <w:pStyle w:val="ListParagraph"/>
        <w:numPr>
          <w:ilvl w:val="0"/>
          <w:numId w:val="1"/>
        </w:numPr>
        <w:tabs>
          <w:tab w:pos="1777" w:val="left" w:leader="none"/>
          <w:tab w:pos="1778" w:val="left" w:leader="none"/>
        </w:tabs>
        <w:spacing w:line="240" w:lineRule="auto" w:before="34" w:after="0"/>
        <w:ind w:left="1777" w:right="0" w:hanging="361"/>
        <w:jc w:val="left"/>
        <w:rPr>
          <w:sz w:val="17"/>
        </w:rPr>
      </w:pPr>
      <w:r>
        <w:rPr>
          <w:sz w:val="17"/>
        </w:rPr>
        <w:t>Waterveiligheid:</w:t>
      </w:r>
      <w:r>
        <w:rPr>
          <w:spacing w:val="-8"/>
          <w:sz w:val="17"/>
        </w:rPr>
        <w:t> </w:t>
      </w:r>
      <w:r>
        <w:rPr>
          <w:sz w:val="17"/>
        </w:rPr>
        <w:t>De</w:t>
      </w:r>
      <w:r>
        <w:rPr>
          <w:spacing w:val="-7"/>
          <w:sz w:val="17"/>
        </w:rPr>
        <w:t> </w:t>
      </w:r>
      <w:r>
        <w:rPr>
          <w:sz w:val="17"/>
        </w:rPr>
        <w:t>inwoners</w:t>
      </w:r>
      <w:r>
        <w:rPr>
          <w:spacing w:val="-7"/>
          <w:sz w:val="17"/>
        </w:rPr>
        <w:t> </w:t>
      </w:r>
      <w:r>
        <w:rPr>
          <w:sz w:val="17"/>
        </w:rPr>
        <w:t>en</w:t>
      </w:r>
      <w:r>
        <w:rPr>
          <w:spacing w:val="-7"/>
          <w:sz w:val="17"/>
        </w:rPr>
        <w:t> </w:t>
      </w:r>
      <w:r>
        <w:rPr>
          <w:sz w:val="17"/>
        </w:rPr>
        <w:t>bedrijven</w:t>
      </w:r>
      <w:r>
        <w:rPr>
          <w:spacing w:val="-8"/>
          <w:sz w:val="17"/>
        </w:rPr>
        <w:t> </w:t>
      </w:r>
      <w:r>
        <w:rPr>
          <w:sz w:val="17"/>
        </w:rPr>
        <w:t>zijn</w:t>
      </w:r>
      <w:r>
        <w:rPr>
          <w:spacing w:val="-7"/>
          <w:sz w:val="17"/>
        </w:rPr>
        <w:t> </w:t>
      </w:r>
      <w:r>
        <w:rPr>
          <w:sz w:val="17"/>
        </w:rPr>
        <w:t>goed</w:t>
      </w:r>
      <w:r>
        <w:rPr>
          <w:spacing w:val="-7"/>
          <w:sz w:val="17"/>
        </w:rPr>
        <w:t> </w:t>
      </w:r>
      <w:r>
        <w:rPr>
          <w:sz w:val="17"/>
        </w:rPr>
        <w:t>beschermd</w:t>
      </w:r>
      <w:r>
        <w:rPr>
          <w:spacing w:val="-7"/>
          <w:sz w:val="17"/>
        </w:rPr>
        <w:t> </w:t>
      </w:r>
      <w:r>
        <w:rPr>
          <w:sz w:val="17"/>
        </w:rPr>
        <w:t>tegen</w:t>
      </w:r>
      <w:r>
        <w:rPr>
          <w:spacing w:val="-7"/>
          <w:sz w:val="17"/>
        </w:rPr>
        <w:t> </w:t>
      </w:r>
      <w:r>
        <w:rPr>
          <w:sz w:val="17"/>
        </w:rPr>
        <w:t>overstromingen</w:t>
      </w:r>
      <w:r>
        <w:rPr>
          <w:spacing w:val="-8"/>
          <w:sz w:val="17"/>
        </w:rPr>
        <w:t> </w:t>
      </w:r>
      <w:r>
        <w:rPr>
          <w:sz w:val="17"/>
        </w:rPr>
        <w:t>vanuit</w:t>
      </w:r>
      <w:r>
        <w:rPr>
          <w:spacing w:val="-7"/>
          <w:sz w:val="17"/>
        </w:rPr>
        <w:t> </w:t>
      </w:r>
      <w:r>
        <w:rPr>
          <w:sz w:val="17"/>
        </w:rPr>
        <w:t>zee</w:t>
      </w:r>
      <w:r>
        <w:rPr>
          <w:spacing w:val="-7"/>
          <w:sz w:val="17"/>
        </w:rPr>
        <w:t> </w:t>
      </w:r>
      <w:r>
        <w:rPr>
          <w:sz w:val="17"/>
        </w:rPr>
        <w:t>en</w:t>
      </w:r>
      <w:r>
        <w:rPr>
          <w:spacing w:val="-7"/>
          <w:sz w:val="17"/>
        </w:rPr>
        <w:t> </w:t>
      </w:r>
      <w:r>
        <w:rPr>
          <w:sz w:val="17"/>
        </w:rPr>
        <w:t>de</w:t>
      </w:r>
      <w:r>
        <w:rPr>
          <w:spacing w:val="-7"/>
          <w:sz w:val="17"/>
        </w:rPr>
        <w:t> </w:t>
      </w:r>
      <w:r>
        <w:rPr>
          <w:sz w:val="17"/>
        </w:rPr>
        <w:t>rivieren.</w:t>
      </w:r>
    </w:p>
    <w:p>
      <w:pPr>
        <w:pStyle w:val="ListParagraph"/>
        <w:numPr>
          <w:ilvl w:val="0"/>
          <w:numId w:val="1"/>
        </w:numPr>
        <w:tabs>
          <w:tab w:pos="1777" w:val="left" w:leader="none"/>
          <w:tab w:pos="1778" w:val="left" w:leader="none"/>
        </w:tabs>
        <w:spacing w:line="240" w:lineRule="auto" w:before="32" w:after="0"/>
        <w:ind w:left="1777" w:right="0" w:hanging="361"/>
        <w:jc w:val="left"/>
        <w:rPr>
          <w:sz w:val="17"/>
        </w:rPr>
      </w:pPr>
      <w:r>
        <w:rPr>
          <w:sz w:val="17"/>
        </w:rPr>
        <w:t>Voldoende</w:t>
      </w:r>
      <w:r>
        <w:rPr>
          <w:spacing w:val="-4"/>
          <w:sz w:val="17"/>
        </w:rPr>
        <w:t> </w:t>
      </w:r>
      <w:r>
        <w:rPr>
          <w:sz w:val="17"/>
        </w:rPr>
        <w:t>Water:</w:t>
      </w:r>
      <w:r>
        <w:rPr>
          <w:spacing w:val="-4"/>
          <w:sz w:val="17"/>
        </w:rPr>
        <w:t> </w:t>
      </w:r>
      <w:r>
        <w:rPr>
          <w:sz w:val="17"/>
        </w:rPr>
        <w:t>Er</w:t>
      </w:r>
      <w:r>
        <w:rPr>
          <w:spacing w:val="-4"/>
          <w:sz w:val="17"/>
        </w:rPr>
        <w:t> </w:t>
      </w:r>
      <w:r>
        <w:rPr>
          <w:sz w:val="17"/>
        </w:rPr>
        <w:t>is</w:t>
      </w:r>
      <w:r>
        <w:rPr>
          <w:spacing w:val="-4"/>
          <w:sz w:val="17"/>
        </w:rPr>
        <w:t> </w:t>
      </w:r>
      <w:r>
        <w:rPr>
          <w:sz w:val="17"/>
        </w:rPr>
        <w:t>voldoende</w:t>
      </w:r>
      <w:r>
        <w:rPr>
          <w:spacing w:val="-4"/>
          <w:sz w:val="17"/>
        </w:rPr>
        <w:t> </w:t>
      </w:r>
      <w:r>
        <w:rPr>
          <w:sz w:val="17"/>
        </w:rPr>
        <w:t>water.</w:t>
      </w:r>
      <w:r>
        <w:rPr>
          <w:spacing w:val="-4"/>
          <w:sz w:val="17"/>
        </w:rPr>
        <w:t> </w:t>
      </w:r>
      <w:r>
        <w:rPr>
          <w:sz w:val="17"/>
        </w:rPr>
        <w:t>Niet</w:t>
      </w:r>
      <w:r>
        <w:rPr>
          <w:spacing w:val="-4"/>
          <w:sz w:val="17"/>
        </w:rPr>
        <w:t> </w:t>
      </w:r>
      <w:r>
        <w:rPr>
          <w:sz w:val="17"/>
        </w:rPr>
        <w:t>te</w:t>
      </w:r>
      <w:r>
        <w:rPr>
          <w:spacing w:val="-4"/>
          <w:sz w:val="17"/>
        </w:rPr>
        <w:t> </w:t>
      </w:r>
      <w:r>
        <w:rPr>
          <w:sz w:val="17"/>
        </w:rPr>
        <w:t>veel</w:t>
      </w:r>
      <w:r>
        <w:rPr>
          <w:spacing w:val="-4"/>
          <w:sz w:val="17"/>
        </w:rPr>
        <w:t> </w:t>
      </w:r>
      <w:r>
        <w:rPr>
          <w:sz w:val="17"/>
        </w:rPr>
        <w:t>en</w:t>
      </w:r>
      <w:r>
        <w:rPr>
          <w:spacing w:val="-4"/>
          <w:sz w:val="17"/>
        </w:rPr>
        <w:t> </w:t>
      </w:r>
      <w:r>
        <w:rPr>
          <w:sz w:val="17"/>
        </w:rPr>
        <w:t>niet</w:t>
      </w:r>
      <w:r>
        <w:rPr>
          <w:spacing w:val="-4"/>
          <w:sz w:val="17"/>
        </w:rPr>
        <w:t> </w:t>
      </w:r>
      <w:r>
        <w:rPr>
          <w:sz w:val="17"/>
        </w:rPr>
        <w:t>te</w:t>
      </w:r>
      <w:r>
        <w:rPr>
          <w:spacing w:val="-3"/>
          <w:sz w:val="17"/>
        </w:rPr>
        <w:t> </w:t>
      </w:r>
      <w:r>
        <w:rPr>
          <w:sz w:val="17"/>
        </w:rPr>
        <w:t>weinig,</w:t>
      </w:r>
      <w:r>
        <w:rPr>
          <w:spacing w:val="-4"/>
          <w:sz w:val="17"/>
        </w:rPr>
        <w:t> </w:t>
      </w:r>
      <w:r>
        <w:rPr>
          <w:sz w:val="17"/>
        </w:rPr>
        <w:t>passend</w:t>
      </w:r>
      <w:r>
        <w:rPr>
          <w:spacing w:val="-4"/>
          <w:sz w:val="17"/>
        </w:rPr>
        <w:t> </w:t>
      </w:r>
      <w:r>
        <w:rPr>
          <w:sz w:val="17"/>
        </w:rPr>
        <w:t>bij</w:t>
      </w:r>
      <w:r>
        <w:rPr>
          <w:spacing w:val="-4"/>
          <w:sz w:val="17"/>
        </w:rPr>
        <w:t> </w:t>
      </w:r>
      <w:r>
        <w:rPr>
          <w:sz w:val="17"/>
        </w:rPr>
        <w:t>de</w:t>
      </w:r>
      <w:r>
        <w:rPr>
          <w:spacing w:val="-4"/>
          <w:sz w:val="17"/>
        </w:rPr>
        <w:t> </w:t>
      </w:r>
      <w:r>
        <w:rPr>
          <w:sz w:val="17"/>
        </w:rPr>
        <w:t>functie.</w:t>
      </w:r>
    </w:p>
    <w:p>
      <w:pPr>
        <w:pStyle w:val="ListParagraph"/>
        <w:numPr>
          <w:ilvl w:val="0"/>
          <w:numId w:val="1"/>
        </w:numPr>
        <w:tabs>
          <w:tab w:pos="1777" w:val="left" w:leader="none"/>
          <w:tab w:pos="1778" w:val="left" w:leader="none"/>
        </w:tabs>
        <w:spacing w:line="240" w:lineRule="auto" w:before="31" w:after="0"/>
        <w:ind w:left="1777" w:right="0" w:hanging="361"/>
        <w:jc w:val="left"/>
        <w:rPr>
          <w:sz w:val="17"/>
        </w:rPr>
      </w:pPr>
      <w:r>
        <w:rPr>
          <w:sz w:val="17"/>
        </w:rPr>
        <w:t>Schoon</w:t>
      </w:r>
      <w:r>
        <w:rPr>
          <w:spacing w:val="-4"/>
          <w:sz w:val="17"/>
        </w:rPr>
        <w:t> </w:t>
      </w:r>
      <w:r>
        <w:rPr>
          <w:sz w:val="17"/>
        </w:rPr>
        <w:t>en</w:t>
      </w:r>
      <w:r>
        <w:rPr>
          <w:spacing w:val="-4"/>
          <w:sz w:val="17"/>
        </w:rPr>
        <w:t> </w:t>
      </w:r>
      <w:r>
        <w:rPr>
          <w:sz w:val="17"/>
        </w:rPr>
        <w:t>gezond</w:t>
      </w:r>
      <w:r>
        <w:rPr>
          <w:spacing w:val="-4"/>
          <w:sz w:val="17"/>
        </w:rPr>
        <w:t> </w:t>
      </w:r>
      <w:r>
        <w:rPr>
          <w:sz w:val="17"/>
        </w:rPr>
        <w:t>water:</w:t>
      </w:r>
      <w:r>
        <w:rPr>
          <w:spacing w:val="-3"/>
          <w:sz w:val="17"/>
        </w:rPr>
        <w:t> </w:t>
      </w:r>
      <w:r>
        <w:rPr>
          <w:sz w:val="17"/>
        </w:rPr>
        <w:t>Rijnlands</w:t>
      </w:r>
      <w:r>
        <w:rPr>
          <w:spacing w:val="-4"/>
          <w:sz w:val="17"/>
        </w:rPr>
        <w:t> </w:t>
      </w:r>
      <w:r>
        <w:rPr>
          <w:sz w:val="17"/>
        </w:rPr>
        <w:t>water</w:t>
      </w:r>
      <w:r>
        <w:rPr>
          <w:spacing w:val="-4"/>
          <w:sz w:val="17"/>
        </w:rPr>
        <w:t> </w:t>
      </w:r>
      <w:r>
        <w:rPr>
          <w:sz w:val="17"/>
        </w:rPr>
        <w:t>is</w:t>
      </w:r>
      <w:r>
        <w:rPr>
          <w:spacing w:val="-4"/>
          <w:sz w:val="17"/>
        </w:rPr>
        <w:t> </w:t>
      </w:r>
      <w:r>
        <w:rPr>
          <w:sz w:val="17"/>
        </w:rPr>
        <w:t>schoon,</w:t>
      </w:r>
      <w:r>
        <w:rPr>
          <w:spacing w:val="-3"/>
          <w:sz w:val="17"/>
        </w:rPr>
        <w:t> </w:t>
      </w:r>
      <w:r>
        <w:rPr>
          <w:sz w:val="17"/>
        </w:rPr>
        <w:t>de</w:t>
      </w:r>
      <w:r>
        <w:rPr>
          <w:spacing w:val="-4"/>
          <w:sz w:val="17"/>
        </w:rPr>
        <w:t> </w:t>
      </w:r>
      <w:r>
        <w:rPr>
          <w:sz w:val="17"/>
        </w:rPr>
        <w:t>kwaliteit</w:t>
      </w:r>
      <w:r>
        <w:rPr>
          <w:spacing w:val="-4"/>
          <w:sz w:val="17"/>
        </w:rPr>
        <w:t> </w:t>
      </w:r>
      <w:r>
        <w:rPr>
          <w:sz w:val="17"/>
        </w:rPr>
        <w:t>van</w:t>
      </w:r>
      <w:r>
        <w:rPr>
          <w:spacing w:val="-4"/>
          <w:sz w:val="17"/>
        </w:rPr>
        <w:t> </w:t>
      </w:r>
      <w:r>
        <w:rPr>
          <w:sz w:val="17"/>
        </w:rPr>
        <w:t>het</w:t>
      </w:r>
      <w:r>
        <w:rPr>
          <w:spacing w:val="-3"/>
          <w:sz w:val="17"/>
        </w:rPr>
        <w:t> </w:t>
      </w:r>
      <w:r>
        <w:rPr>
          <w:sz w:val="17"/>
        </w:rPr>
        <w:t>water</w:t>
      </w:r>
      <w:r>
        <w:rPr>
          <w:spacing w:val="-4"/>
          <w:sz w:val="17"/>
        </w:rPr>
        <w:t> </w:t>
      </w:r>
      <w:r>
        <w:rPr>
          <w:sz w:val="17"/>
        </w:rPr>
        <w:t>past</w:t>
      </w:r>
      <w:r>
        <w:rPr>
          <w:spacing w:val="-4"/>
          <w:sz w:val="17"/>
        </w:rPr>
        <w:t> </w:t>
      </w:r>
      <w:r>
        <w:rPr>
          <w:sz w:val="17"/>
        </w:rPr>
        <w:t>bij</w:t>
      </w:r>
      <w:r>
        <w:rPr>
          <w:spacing w:val="-4"/>
          <w:sz w:val="17"/>
        </w:rPr>
        <w:t> </w:t>
      </w:r>
      <w:r>
        <w:rPr>
          <w:sz w:val="17"/>
        </w:rPr>
        <w:t>de</w:t>
      </w:r>
      <w:r>
        <w:rPr>
          <w:spacing w:val="-3"/>
          <w:sz w:val="17"/>
        </w:rPr>
        <w:t> </w:t>
      </w:r>
      <w:r>
        <w:rPr>
          <w:sz w:val="17"/>
        </w:rPr>
        <w:t>functies.</w:t>
      </w:r>
    </w:p>
    <w:p>
      <w:pPr>
        <w:pStyle w:val="ListParagraph"/>
        <w:numPr>
          <w:ilvl w:val="0"/>
          <w:numId w:val="1"/>
        </w:numPr>
        <w:tabs>
          <w:tab w:pos="1777" w:val="left" w:leader="none"/>
          <w:tab w:pos="1778" w:val="left" w:leader="none"/>
        </w:tabs>
        <w:spacing w:line="240" w:lineRule="auto" w:before="32" w:after="0"/>
        <w:ind w:left="1777" w:right="0" w:hanging="361"/>
        <w:jc w:val="left"/>
        <w:rPr>
          <w:sz w:val="17"/>
        </w:rPr>
      </w:pPr>
      <w:r>
        <w:rPr>
          <w:sz w:val="17"/>
        </w:rPr>
        <w:t>Waterketen:</w:t>
      </w:r>
      <w:r>
        <w:rPr>
          <w:spacing w:val="-5"/>
          <w:sz w:val="17"/>
        </w:rPr>
        <w:t> </w:t>
      </w:r>
      <w:r>
        <w:rPr>
          <w:sz w:val="17"/>
        </w:rPr>
        <w:t>het</w:t>
      </w:r>
      <w:r>
        <w:rPr>
          <w:spacing w:val="-5"/>
          <w:sz w:val="17"/>
        </w:rPr>
        <w:t> </w:t>
      </w:r>
      <w:r>
        <w:rPr>
          <w:sz w:val="17"/>
        </w:rPr>
        <w:t>afvalwater</w:t>
      </w:r>
      <w:r>
        <w:rPr>
          <w:spacing w:val="-4"/>
          <w:sz w:val="17"/>
        </w:rPr>
        <w:t> </w:t>
      </w:r>
      <w:r>
        <w:rPr>
          <w:sz w:val="17"/>
        </w:rPr>
        <w:t>wordt</w:t>
      </w:r>
      <w:r>
        <w:rPr>
          <w:spacing w:val="-5"/>
          <w:sz w:val="17"/>
        </w:rPr>
        <w:t> </w:t>
      </w:r>
      <w:r>
        <w:rPr>
          <w:sz w:val="17"/>
        </w:rPr>
        <w:t>optimaal</w:t>
      </w:r>
      <w:r>
        <w:rPr>
          <w:spacing w:val="-5"/>
          <w:sz w:val="17"/>
        </w:rPr>
        <w:t> </w:t>
      </w:r>
      <w:r>
        <w:rPr>
          <w:sz w:val="17"/>
        </w:rPr>
        <w:t>gezuiverd</w:t>
      </w:r>
      <w:r>
        <w:rPr>
          <w:spacing w:val="-4"/>
          <w:sz w:val="17"/>
        </w:rPr>
        <w:t> </w:t>
      </w:r>
      <w:r>
        <w:rPr>
          <w:sz w:val="17"/>
        </w:rPr>
        <w:t>en</w:t>
      </w:r>
      <w:r>
        <w:rPr>
          <w:spacing w:val="-5"/>
          <w:sz w:val="17"/>
        </w:rPr>
        <w:t> </w:t>
      </w:r>
      <w:r>
        <w:rPr>
          <w:sz w:val="17"/>
        </w:rPr>
        <w:t>de</w:t>
      </w:r>
      <w:r>
        <w:rPr>
          <w:spacing w:val="-5"/>
          <w:sz w:val="17"/>
        </w:rPr>
        <w:t> </w:t>
      </w:r>
      <w:r>
        <w:rPr>
          <w:sz w:val="17"/>
        </w:rPr>
        <w:t>grondstoffen</w:t>
      </w:r>
      <w:r>
        <w:rPr>
          <w:spacing w:val="-4"/>
          <w:sz w:val="17"/>
        </w:rPr>
        <w:t> </w:t>
      </w:r>
      <w:r>
        <w:rPr>
          <w:sz w:val="17"/>
        </w:rPr>
        <w:t>hergebruikt.</w:t>
      </w:r>
    </w:p>
    <w:p>
      <w:pPr>
        <w:pStyle w:val="BodyText"/>
        <w:spacing w:before="7"/>
        <w:rPr>
          <w:sz w:val="22"/>
        </w:rPr>
      </w:pPr>
    </w:p>
    <w:p>
      <w:pPr>
        <w:pStyle w:val="BodyText"/>
        <w:ind w:left="1417"/>
      </w:pPr>
      <w:r>
        <w:rPr>
          <w:color w:val="FFFFFF"/>
        </w:rPr>
        <w:t>…tegen zo laag mogelijk maatschappelijke kosten…</w:t>
      </w:r>
    </w:p>
    <w:p>
      <w:pPr>
        <w:pStyle w:val="BodyText"/>
        <w:spacing w:line="280" w:lineRule="auto" w:before="35"/>
        <w:ind w:left="1417" w:right="736"/>
        <w:jc w:val="both"/>
      </w:pPr>
      <w:r>
        <w:rPr/>
        <w:t>Hiervoor wordt een duurzaam financieel beleid gevoerd, waarbij gestreefd wordt naar een gemiddelde lastendrukstijging rond inflatieniveau aan het eind van de bestuursperiode.</w:t>
      </w:r>
    </w:p>
    <w:p>
      <w:pPr>
        <w:pStyle w:val="BodyText"/>
        <w:spacing w:before="10"/>
        <w:rPr>
          <w:sz w:val="19"/>
        </w:rPr>
      </w:pPr>
    </w:p>
    <w:p>
      <w:pPr>
        <w:pStyle w:val="BodyText"/>
        <w:spacing w:before="1"/>
        <w:ind w:left="1417"/>
        <w:jc w:val="both"/>
      </w:pPr>
      <w:r>
        <w:rPr>
          <w:color w:val="FFFFFF"/>
          <w:w w:val="105"/>
        </w:rPr>
        <w:t>…. met extra inzet op…</w:t>
      </w:r>
    </w:p>
    <w:p>
      <w:pPr>
        <w:pStyle w:val="ListParagraph"/>
        <w:numPr>
          <w:ilvl w:val="0"/>
          <w:numId w:val="1"/>
        </w:numPr>
        <w:tabs>
          <w:tab w:pos="1778" w:val="left" w:leader="none"/>
        </w:tabs>
        <w:spacing w:line="278" w:lineRule="auto" w:before="34" w:after="0"/>
        <w:ind w:left="1777" w:right="736" w:hanging="361"/>
        <w:jc w:val="both"/>
        <w:rPr>
          <w:sz w:val="17"/>
        </w:rPr>
      </w:pPr>
      <w:r>
        <w:rPr>
          <w:sz w:val="17"/>
        </w:rPr>
        <w:t>Participatie:</w:t>
      </w:r>
      <w:r>
        <w:rPr>
          <w:spacing w:val="-13"/>
          <w:sz w:val="17"/>
        </w:rPr>
        <w:t> </w:t>
      </w:r>
      <w:r>
        <w:rPr>
          <w:sz w:val="17"/>
        </w:rPr>
        <w:t>Wij</w:t>
      </w:r>
      <w:r>
        <w:rPr>
          <w:spacing w:val="-12"/>
          <w:sz w:val="17"/>
        </w:rPr>
        <w:t> </w:t>
      </w:r>
      <w:r>
        <w:rPr>
          <w:sz w:val="17"/>
        </w:rPr>
        <w:t>doen</w:t>
      </w:r>
      <w:r>
        <w:rPr>
          <w:spacing w:val="-12"/>
          <w:sz w:val="17"/>
        </w:rPr>
        <w:t> </w:t>
      </w:r>
      <w:r>
        <w:rPr>
          <w:sz w:val="17"/>
        </w:rPr>
        <w:t>ons</w:t>
      </w:r>
      <w:r>
        <w:rPr>
          <w:spacing w:val="-12"/>
          <w:sz w:val="17"/>
        </w:rPr>
        <w:t> </w:t>
      </w:r>
      <w:r>
        <w:rPr>
          <w:sz w:val="17"/>
        </w:rPr>
        <w:t>werk</w:t>
      </w:r>
      <w:r>
        <w:rPr>
          <w:spacing w:val="-13"/>
          <w:sz w:val="17"/>
        </w:rPr>
        <w:t> </w:t>
      </w:r>
      <w:r>
        <w:rPr>
          <w:sz w:val="17"/>
        </w:rPr>
        <w:t>voor</w:t>
      </w:r>
      <w:r>
        <w:rPr>
          <w:spacing w:val="-12"/>
          <w:sz w:val="17"/>
        </w:rPr>
        <w:t> </w:t>
      </w:r>
      <w:r>
        <w:rPr>
          <w:sz w:val="17"/>
        </w:rPr>
        <w:t>-</w:t>
      </w:r>
      <w:r>
        <w:rPr>
          <w:spacing w:val="-12"/>
          <w:sz w:val="17"/>
        </w:rPr>
        <w:t> </w:t>
      </w:r>
      <w:r>
        <w:rPr>
          <w:sz w:val="17"/>
        </w:rPr>
        <w:t>maar</w:t>
      </w:r>
      <w:r>
        <w:rPr>
          <w:spacing w:val="-12"/>
          <w:sz w:val="17"/>
        </w:rPr>
        <w:t> </w:t>
      </w:r>
      <w:r>
        <w:rPr>
          <w:sz w:val="17"/>
        </w:rPr>
        <w:t>ook</w:t>
      </w:r>
      <w:r>
        <w:rPr>
          <w:spacing w:val="-13"/>
          <w:sz w:val="17"/>
        </w:rPr>
        <w:t> </w:t>
      </w:r>
      <w:r>
        <w:rPr>
          <w:sz w:val="17"/>
        </w:rPr>
        <w:t>steeds</w:t>
      </w:r>
      <w:r>
        <w:rPr>
          <w:spacing w:val="-12"/>
          <w:sz w:val="17"/>
        </w:rPr>
        <w:t> </w:t>
      </w:r>
      <w:r>
        <w:rPr>
          <w:sz w:val="17"/>
        </w:rPr>
        <w:t>vaker</w:t>
      </w:r>
      <w:r>
        <w:rPr>
          <w:spacing w:val="-12"/>
          <w:sz w:val="17"/>
        </w:rPr>
        <w:t> </w:t>
      </w:r>
      <w:r>
        <w:rPr>
          <w:sz w:val="17"/>
        </w:rPr>
        <w:t>samen</w:t>
      </w:r>
      <w:r>
        <w:rPr>
          <w:spacing w:val="-12"/>
          <w:sz w:val="17"/>
        </w:rPr>
        <w:t> </w:t>
      </w:r>
      <w:r>
        <w:rPr>
          <w:sz w:val="17"/>
        </w:rPr>
        <w:t>met</w:t>
      </w:r>
      <w:r>
        <w:rPr>
          <w:spacing w:val="-13"/>
          <w:sz w:val="17"/>
        </w:rPr>
        <w:t> </w:t>
      </w:r>
      <w:r>
        <w:rPr>
          <w:sz w:val="17"/>
        </w:rPr>
        <w:t>-</w:t>
      </w:r>
      <w:r>
        <w:rPr>
          <w:spacing w:val="-12"/>
          <w:sz w:val="17"/>
        </w:rPr>
        <w:t> </w:t>
      </w:r>
      <w:r>
        <w:rPr>
          <w:sz w:val="17"/>
        </w:rPr>
        <w:t>de</w:t>
      </w:r>
      <w:r>
        <w:rPr>
          <w:spacing w:val="-12"/>
          <w:sz w:val="17"/>
        </w:rPr>
        <w:t> </w:t>
      </w:r>
      <w:r>
        <w:rPr>
          <w:sz w:val="17"/>
        </w:rPr>
        <w:t>inwoners</w:t>
      </w:r>
      <w:r>
        <w:rPr>
          <w:spacing w:val="-12"/>
          <w:sz w:val="17"/>
        </w:rPr>
        <w:t> </w:t>
      </w:r>
      <w:r>
        <w:rPr>
          <w:sz w:val="17"/>
        </w:rPr>
        <w:t>en</w:t>
      </w:r>
      <w:r>
        <w:rPr>
          <w:spacing w:val="-13"/>
          <w:sz w:val="17"/>
        </w:rPr>
        <w:t> </w:t>
      </w:r>
      <w:r>
        <w:rPr>
          <w:sz w:val="17"/>
        </w:rPr>
        <w:t>bedrijven</w:t>
      </w:r>
      <w:r>
        <w:rPr>
          <w:spacing w:val="-12"/>
          <w:sz w:val="17"/>
        </w:rPr>
        <w:t> </w:t>
      </w:r>
      <w:r>
        <w:rPr>
          <w:sz w:val="17"/>
        </w:rPr>
        <w:t>in</w:t>
      </w:r>
      <w:r>
        <w:rPr>
          <w:spacing w:val="-12"/>
          <w:sz w:val="17"/>
        </w:rPr>
        <w:t> </w:t>
      </w:r>
      <w:r>
        <w:rPr>
          <w:sz w:val="17"/>
        </w:rPr>
        <w:t>ons</w:t>
      </w:r>
      <w:r>
        <w:rPr>
          <w:spacing w:val="-12"/>
          <w:sz w:val="17"/>
        </w:rPr>
        <w:t> </w:t>
      </w:r>
      <w:r>
        <w:rPr>
          <w:sz w:val="17"/>
        </w:rPr>
        <w:t>gebied.</w:t>
      </w:r>
      <w:r>
        <w:rPr>
          <w:spacing w:val="-13"/>
          <w:sz w:val="17"/>
        </w:rPr>
        <w:t> </w:t>
      </w:r>
      <w:r>
        <w:rPr>
          <w:sz w:val="17"/>
        </w:rPr>
        <w:t>Het gaat</w:t>
      </w:r>
      <w:r>
        <w:rPr>
          <w:spacing w:val="-18"/>
          <w:sz w:val="17"/>
        </w:rPr>
        <w:t> </w:t>
      </w:r>
      <w:r>
        <w:rPr>
          <w:sz w:val="17"/>
        </w:rPr>
        <w:t>niet</w:t>
      </w:r>
      <w:r>
        <w:rPr>
          <w:spacing w:val="-17"/>
          <w:sz w:val="17"/>
        </w:rPr>
        <w:t> </w:t>
      </w:r>
      <w:r>
        <w:rPr>
          <w:sz w:val="17"/>
        </w:rPr>
        <w:t>om</w:t>
      </w:r>
      <w:r>
        <w:rPr>
          <w:spacing w:val="-17"/>
          <w:sz w:val="17"/>
        </w:rPr>
        <w:t> </w:t>
      </w:r>
      <w:r>
        <w:rPr>
          <w:sz w:val="17"/>
        </w:rPr>
        <w:t>wie</w:t>
      </w:r>
      <w:r>
        <w:rPr>
          <w:spacing w:val="-18"/>
          <w:sz w:val="17"/>
        </w:rPr>
        <w:t> </w:t>
      </w:r>
      <w:r>
        <w:rPr>
          <w:sz w:val="17"/>
        </w:rPr>
        <w:t>de</w:t>
      </w:r>
      <w:r>
        <w:rPr>
          <w:spacing w:val="-17"/>
          <w:sz w:val="17"/>
        </w:rPr>
        <w:t> </w:t>
      </w:r>
      <w:r>
        <w:rPr>
          <w:sz w:val="17"/>
        </w:rPr>
        <w:t>taak</w:t>
      </w:r>
      <w:r>
        <w:rPr>
          <w:spacing w:val="-17"/>
          <w:sz w:val="17"/>
        </w:rPr>
        <w:t> </w:t>
      </w:r>
      <w:r>
        <w:rPr>
          <w:sz w:val="17"/>
        </w:rPr>
        <w:t>uitvoert</w:t>
      </w:r>
      <w:r>
        <w:rPr>
          <w:spacing w:val="-17"/>
          <w:sz w:val="17"/>
        </w:rPr>
        <w:t> </w:t>
      </w:r>
      <w:r>
        <w:rPr>
          <w:sz w:val="17"/>
        </w:rPr>
        <w:t>maar</w:t>
      </w:r>
      <w:r>
        <w:rPr>
          <w:spacing w:val="-18"/>
          <w:sz w:val="17"/>
        </w:rPr>
        <w:t> </w:t>
      </w:r>
      <w:r>
        <w:rPr>
          <w:sz w:val="17"/>
        </w:rPr>
        <w:t>hoe</w:t>
      </w:r>
      <w:r>
        <w:rPr>
          <w:spacing w:val="-17"/>
          <w:sz w:val="17"/>
        </w:rPr>
        <w:t> </w:t>
      </w:r>
      <w:r>
        <w:rPr>
          <w:sz w:val="17"/>
        </w:rPr>
        <w:t>deze</w:t>
      </w:r>
      <w:r>
        <w:rPr>
          <w:spacing w:val="-17"/>
          <w:sz w:val="17"/>
        </w:rPr>
        <w:t> </w:t>
      </w:r>
      <w:r>
        <w:rPr>
          <w:sz w:val="17"/>
        </w:rPr>
        <w:t>op</w:t>
      </w:r>
      <w:r>
        <w:rPr>
          <w:spacing w:val="-18"/>
          <w:sz w:val="17"/>
        </w:rPr>
        <w:t> </w:t>
      </w:r>
      <w:r>
        <w:rPr>
          <w:sz w:val="17"/>
        </w:rPr>
        <w:t>de</w:t>
      </w:r>
      <w:r>
        <w:rPr>
          <w:spacing w:val="-17"/>
          <w:sz w:val="17"/>
        </w:rPr>
        <w:t> </w:t>
      </w:r>
      <w:r>
        <w:rPr>
          <w:sz w:val="17"/>
        </w:rPr>
        <w:t>beste</w:t>
      </w:r>
      <w:r>
        <w:rPr>
          <w:spacing w:val="-17"/>
          <w:sz w:val="17"/>
        </w:rPr>
        <w:t> </w:t>
      </w:r>
      <w:r>
        <w:rPr>
          <w:sz w:val="17"/>
        </w:rPr>
        <w:t>manier</w:t>
      </w:r>
      <w:r>
        <w:rPr>
          <w:spacing w:val="-17"/>
          <w:sz w:val="17"/>
        </w:rPr>
        <w:t> </w:t>
      </w:r>
      <w:r>
        <w:rPr>
          <w:sz w:val="17"/>
        </w:rPr>
        <w:t>wordt</w:t>
      </w:r>
      <w:r>
        <w:rPr>
          <w:spacing w:val="-18"/>
          <w:sz w:val="17"/>
        </w:rPr>
        <w:t> </w:t>
      </w:r>
      <w:r>
        <w:rPr>
          <w:sz w:val="17"/>
        </w:rPr>
        <w:t>uitgevoerd</w:t>
      </w:r>
      <w:r>
        <w:rPr>
          <w:spacing w:val="-17"/>
          <w:sz w:val="17"/>
        </w:rPr>
        <w:t> </w:t>
      </w:r>
      <w:r>
        <w:rPr>
          <w:sz w:val="17"/>
        </w:rPr>
        <w:t>voor</w:t>
      </w:r>
      <w:r>
        <w:rPr>
          <w:spacing w:val="-17"/>
          <w:sz w:val="17"/>
        </w:rPr>
        <w:t> </w:t>
      </w:r>
      <w:r>
        <w:rPr>
          <w:sz w:val="17"/>
        </w:rPr>
        <w:t>alle</w:t>
      </w:r>
      <w:r>
        <w:rPr>
          <w:spacing w:val="-17"/>
          <w:sz w:val="17"/>
        </w:rPr>
        <w:t> </w:t>
      </w:r>
      <w:r>
        <w:rPr>
          <w:sz w:val="17"/>
        </w:rPr>
        <w:t>betrokkenen.</w:t>
      </w:r>
      <w:r>
        <w:rPr>
          <w:spacing w:val="-18"/>
          <w:sz w:val="17"/>
        </w:rPr>
        <w:t> </w:t>
      </w:r>
      <w:r>
        <w:rPr>
          <w:sz w:val="17"/>
        </w:rPr>
        <w:t>Dit</w:t>
      </w:r>
      <w:r>
        <w:rPr>
          <w:spacing w:val="-17"/>
          <w:sz w:val="17"/>
        </w:rPr>
        <w:t> </w:t>
      </w:r>
      <w:r>
        <w:rPr>
          <w:sz w:val="17"/>
        </w:rPr>
        <w:t>vereist ook</w:t>
      </w:r>
      <w:r>
        <w:rPr>
          <w:spacing w:val="-12"/>
          <w:sz w:val="17"/>
        </w:rPr>
        <w:t> </w:t>
      </w:r>
      <w:r>
        <w:rPr>
          <w:sz w:val="17"/>
        </w:rPr>
        <w:t>een</w:t>
      </w:r>
      <w:r>
        <w:rPr>
          <w:spacing w:val="-12"/>
          <w:sz w:val="17"/>
        </w:rPr>
        <w:t> </w:t>
      </w:r>
      <w:r>
        <w:rPr>
          <w:sz w:val="17"/>
        </w:rPr>
        <w:t>nieuwe</w:t>
      </w:r>
      <w:r>
        <w:rPr>
          <w:spacing w:val="-11"/>
          <w:sz w:val="17"/>
        </w:rPr>
        <w:t> </w:t>
      </w:r>
      <w:r>
        <w:rPr>
          <w:sz w:val="17"/>
        </w:rPr>
        <w:t>manier</w:t>
      </w:r>
      <w:r>
        <w:rPr>
          <w:spacing w:val="-12"/>
          <w:sz w:val="17"/>
        </w:rPr>
        <w:t> </w:t>
      </w:r>
      <w:r>
        <w:rPr>
          <w:sz w:val="17"/>
        </w:rPr>
        <w:t>van</w:t>
      </w:r>
      <w:r>
        <w:rPr>
          <w:spacing w:val="-11"/>
          <w:sz w:val="17"/>
        </w:rPr>
        <w:t> </w:t>
      </w:r>
      <w:r>
        <w:rPr>
          <w:sz w:val="17"/>
        </w:rPr>
        <w:t>besturen</w:t>
      </w:r>
      <w:r>
        <w:rPr>
          <w:spacing w:val="-12"/>
          <w:sz w:val="17"/>
        </w:rPr>
        <w:t> </w:t>
      </w:r>
      <w:r>
        <w:rPr>
          <w:sz w:val="17"/>
        </w:rPr>
        <w:t>waarbij</w:t>
      </w:r>
      <w:r>
        <w:rPr>
          <w:spacing w:val="-12"/>
          <w:sz w:val="17"/>
        </w:rPr>
        <w:t> </w:t>
      </w:r>
      <w:r>
        <w:rPr>
          <w:sz w:val="17"/>
        </w:rPr>
        <w:t>de</w:t>
      </w:r>
      <w:r>
        <w:rPr>
          <w:spacing w:val="-11"/>
          <w:sz w:val="17"/>
        </w:rPr>
        <w:t> </w:t>
      </w:r>
      <w:r>
        <w:rPr>
          <w:sz w:val="17"/>
        </w:rPr>
        <w:t>omgeving</w:t>
      </w:r>
      <w:r>
        <w:rPr>
          <w:spacing w:val="-12"/>
          <w:sz w:val="17"/>
        </w:rPr>
        <w:t> </w:t>
      </w:r>
      <w:r>
        <w:rPr>
          <w:sz w:val="17"/>
        </w:rPr>
        <w:t>bij</w:t>
      </w:r>
      <w:r>
        <w:rPr>
          <w:spacing w:val="-11"/>
          <w:sz w:val="17"/>
        </w:rPr>
        <w:t> </w:t>
      </w:r>
      <w:r>
        <w:rPr>
          <w:sz w:val="17"/>
        </w:rPr>
        <w:t>elk</w:t>
      </w:r>
      <w:r>
        <w:rPr>
          <w:spacing w:val="-12"/>
          <w:sz w:val="17"/>
        </w:rPr>
        <w:t> </w:t>
      </w:r>
      <w:r>
        <w:rPr>
          <w:sz w:val="17"/>
        </w:rPr>
        <w:t>besluit</w:t>
      </w:r>
      <w:r>
        <w:rPr>
          <w:spacing w:val="-12"/>
          <w:sz w:val="17"/>
        </w:rPr>
        <w:t> </w:t>
      </w:r>
      <w:r>
        <w:rPr>
          <w:sz w:val="17"/>
        </w:rPr>
        <w:t>actief</w:t>
      </w:r>
      <w:r>
        <w:rPr>
          <w:spacing w:val="-11"/>
          <w:sz w:val="17"/>
        </w:rPr>
        <w:t> </w:t>
      </w:r>
      <w:r>
        <w:rPr>
          <w:sz w:val="17"/>
        </w:rPr>
        <w:t>en</w:t>
      </w:r>
      <w:r>
        <w:rPr>
          <w:spacing w:val="-12"/>
          <w:sz w:val="17"/>
        </w:rPr>
        <w:t> </w:t>
      </w:r>
      <w:r>
        <w:rPr>
          <w:sz w:val="17"/>
        </w:rPr>
        <w:t>zo</w:t>
      </w:r>
      <w:r>
        <w:rPr>
          <w:spacing w:val="-11"/>
          <w:sz w:val="17"/>
        </w:rPr>
        <w:t> </w:t>
      </w:r>
      <w:r>
        <w:rPr>
          <w:sz w:val="17"/>
        </w:rPr>
        <w:t>vroeg</w:t>
      </w:r>
      <w:r>
        <w:rPr>
          <w:spacing w:val="-12"/>
          <w:sz w:val="17"/>
        </w:rPr>
        <w:t> </w:t>
      </w:r>
      <w:r>
        <w:rPr>
          <w:sz w:val="17"/>
        </w:rPr>
        <w:t>mogelijk</w:t>
      </w:r>
      <w:r>
        <w:rPr>
          <w:spacing w:val="-11"/>
          <w:sz w:val="17"/>
        </w:rPr>
        <w:t> </w:t>
      </w:r>
      <w:r>
        <w:rPr>
          <w:sz w:val="17"/>
        </w:rPr>
        <w:t>wordt</w:t>
      </w:r>
      <w:r>
        <w:rPr>
          <w:spacing w:val="-12"/>
          <w:sz w:val="17"/>
        </w:rPr>
        <w:t> </w:t>
      </w:r>
      <w:r>
        <w:rPr>
          <w:sz w:val="17"/>
        </w:rPr>
        <w:t>betrokken.</w:t>
      </w:r>
    </w:p>
    <w:p>
      <w:pPr>
        <w:pStyle w:val="ListParagraph"/>
        <w:numPr>
          <w:ilvl w:val="0"/>
          <w:numId w:val="1"/>
        </w:numPr>
        <w:tabs>
          <w:tab w:pos="1778" w:val="left" w:leader="none"/>
        </w:tabs>
        <w:spacing w:line="278" w:lineRule="auto" w:before="2" w:after="0"/>
        <w:ind w:left="1777" w:right="734" w:hanging="361"/>
        <w:jc w:val="both"/>
        <w:rPr>
          <w:sz w:val="17"/>
        </w:rPr>
      </w:pPr>
      <w:r>
        <w:rPr>
          <w:sz w:val="17"/>
        </w:rPr>
        <w:t>Duurzaamheid:</w:t>
      </w:r>
      <w:r>
        <w:rPr>
          <w:spacing w:val="-10"/>
          <w:sz w:val="17"/>
        </w:rPr>
        <w:t> </w:t>
      </w:r>
      <w:r>
        <w:rPr>
          <w:sz w:val="17"/>
        </w:rPr>
        <w:t>Groot</w:t>
      </w:r>
      <w:r>
        <w:rPr>
          <w:spacing w:val="-10"/>
          <w:sz w:val="17"/>
        </w:rPr>
        <w:t> </w:t>
      </w:r>
      <w:r>
        <w:rPr>
          <w:sz w:val="17"/>
        </w:rPr>
        <w:t>belang</w:t>
      </w:r>
      <w:r>
        <w:rPr>
          <w:spacing w:val="-10"/>
          <w:sz w:val="17"/>
        </w:rPr>
        <w:t> </w:t>
      </w:r>
      <w:r>
        <w:rPr>
          <w:sz w:val="17"/>
        </w:rPr>
        <w:t>wordt</w:t>
      </w:r>
      <w:r>
        <w:rPr>
          <w:spacing w:val="-10"/>
          <w:sz w:val="17"/>
        </w:rPr>
        <w:t> </w:t>
      </w:r>
      <w:r>
        <w:rPr>
          <w:sz w:val="17"/>
        </w:rPr>
        <w:t>gehecht</w:t>
      </w:r>
      <w:r>
        <w:rPr>
          <w:spacing w:val="-10"/>
          <w:sz w:val="17"/>
        </w:rPr>
        <w:t> </w:t>
      </w:r>
      <w:r>
        <w:rPr>
          <w:sz w:val="17"/>
        </w:rPr>
        <w:t>aan</w:t>
      </w:r>
      <w:r>
        <w:rPr>
          <w:spacing w:val="-10"/>
          <w:sz w:val="17"/>
        </w:rPr>
        <w:t> </w:t>
      </w:r>
      <w:r>
        <w:rPr>
          <w:sz w:val="17"/>
        </w:rPr>
        <w:t>duurzaamheid.</w:t>
      </w:r>
      <w:r>
        <w:rPr>
          <w:spacing w:val="-9"/>
          <w:sz w:val="17"/>
        </w:rPr>
        <w:t> </w:t>
      </w:r>
      <w:r>
        <w:rPr>
          <w:sz w:val="17"/>
        </w:rPr>
        <w:t>Duurzaamheid</w:t>
      </w:r>
      <w:r>
        <w:rPr>
          <w:spacing w:val="-10"/>
          <w:sz w:val="17"/>
        </w:rPr>
        <w:t> </w:t>
      </w:r>
      <w:r>
        <w:rPr>
          <w:sz w:val="17"/>
        </w:rPr>
        <w:t>in</w:t>
      </w:r>
      <w:r>
        <w:rPr>
          <w:spacing w:val="-10"/>
          <w:sz w:val="17"/>
        </w:rPr>
        <w:t> </w:t>
      </w:r>
      <w:r>
        <w:rPr>
          <w:sz w:val="17"/>
        </w:rPr>
        <w:t>de</w:t>
      </w:r>
      <w:r>
        <w:rPr>
          <w:spacing w:val="-10"/>
          <w:sz w:val="17"/>
        </w:rPr>
        <w:t> </w:t>
      </w:r>
      <w:r>
        <w:rPr>
          <w:sz w:val="17"/>
        </w:rPr>
        <w:t>zin</w:t>
      </w:r>
      <w:r>
        <w:rPr>
          <w:spacing w:val="-10"/>
          <w:sz w:val="17"/>
        </w:rPr>
        <w:t> </w:t>
      </w:r>
      <w:r>
        <w:rPr>
          <w:sz w:val="17"/>
        </w:rPr>
        <w:t>van</w:t>
      </w:r>
      <w:r>
        <w:rPr>
          <w:spacing w:val="-10"/>
          <w:sz w:val="17"/>
        </w:rPr>
        <w:t> </w:t>
      </w:r>
      <w:r>
        <w:rPr>
          <w:sz w:val="17"/>
        </w:rPr>
        <w:t>een</w:t>
      </w:r>
      <w:r>
        <w:rPr>
          <w:spacing w:val="-10"/>
          <w:sz w:val="17"/>
        </w:rPr>
        <w:t> </w:t>
      </w:r>
      <w:r>
        <w:rPr>
          <w:sz w:val="17"/>
        </w:rPr>
        <w:t>ook</w:t>
      </w:r>
      <w:r>
        <w:rPr>
          <w:spacing w:val="-10"/>
          <w:sz w:val="17"/>
        </w:rPr>
        <w:t> </w:t>
      </w:r>
      <w:r>
        <w:rPr>
          <w:sz w:val="17"/>
        </w:rPr>
        <w:t>op</w:t>
      </w:r>
      <w:r>
        <w:rPr>
          <w:spacing w:val="-9"/>
          <w:sz w:val="17"/>
        </w:rPr>
        <w:t> </w:t>
      </w:r>
      <w:r>
        <w:rPr>
          <w:sz w:val="17"/>
        </w:rPr>
        <w:t>lange</w:t>
      </w:r>
      <w:r>
        <w:rPr>
          <w:spacing w:val="-10"/>
          <w:sz w:val="17"/>
        </w:rPr>
        <w:t> </w:t>
      </w:r>
      <w:r>
        <w:rPr>
          <w:sz w:val="17"/>
        </w:rPr>
        <w:t>termijn houdbaar</w:t>
      </w:r>
      <w:r>
        <w:rPr>
          <w:spacing w:val="-12"/>
          <w:sz w:val="17"/>
        </w:rPr>
        <w:t> </w:t>
      </w:r>
      <w:r>
        <w:rPr>
          <w:sz w:val="17"/>
        </w:rPr>
        <w:t>watersysteem.</w:t>
      </w:r>
      <w:r>
        <w:rPr>
          <w:spacing w:val="-12"/>
          <w:sz w:val="17"/>
        </w:rPr>
        <w:t> </w:t>
      </w:r>
      <w:r>
        <w:rPr>
          <w:sz w:val="17"/>
        </w:rPr>
        <w:t>En</w:t>
      </w:r>
      <w:r>
        <w:rPr>
          <w:spacing w:val="-12"/>
          <w:sz w:val="17"/>
        </w:rPr>
        <w:t> </w:t>
      </w:r>
      <w:r>
        <w:rPr>
          <w:sz w:val="17"/>
        </w:rPr>
        <w:t>als</w:t>
      </w:r>
      <w:r>
        <w:rPr>
          <w:spacing w:val="-12"/>
          <w:sz w:val="17"/>
        </w:rPr>
        <w:t> </w:t>
      </w:r>
      <w:r>
        <w:rPr>
          <w:sz w:val="17"/>
        </w:rPr>
        <w:t>handelen</w:t>
      </w:r>
      <w:r>
        <w:rPr>
          <w:spacing w:val="-12"/>
          <w:sz w:val="17"/>
        </w:rPr>
        <w:t> </w:t>
      </w:r>
      <w:r>
        <w:rPr>
          <w:sz w:val="17"/>
        </w:rPr>
        <w:t>waarbij</w:t>
      </w:r>
      <w:r>
        <w:rPr>
          <w:spacing w:val="-12"/>
          <w:sz w:val="17"/>
        </w:rPr>
        <w:t> </w:t>
      </w:r>
      <w:r>
        <w:rPr>
          <w:sz w:val="17"/>
        </w:rPr>
        <w:t>aandacht</w:t>
      </w:r>
      <w:r>
        <w:rPr>
          <w:spacing w:val="-12"/>
          <w:sz w:val="17"/>
        </w:rPr>
        <w:t> </w:t>
      </w:r>
      <w:r>
        <w:rPr>
          <w:sz w:val="17"/>
        </w:rPr>
        <w:t>is</w:t>
      </w:r>
      <w:r>
        <w:rPr>
          <w:spacing w:val="-12"/>
          <w:sz w:val="17"/>
        </w:rPr>
        <w:t> </w:t>
      </w:r>
      <w:r>
        <w:rPr>
          <w:sz w:val="17"/>
        </w:rPr>
        <w:t>voor</w:t>
      </w:r>
      <w:r>
        <w:rPr>
          <w:spacing w:val="-12"/>
          <w:sz w:val="17"/>
        </w:rPr>
        <w:t> </w:t>
      </w:r>
      <w:r>
        <w:rPr>
          <w:sz w:val="17"/>
        </w:rPr>
        <w:t>mensen,</w:t>
      </w:r>
      <w:r>
        <w:rPr>
          <w:spacing w:val="-12"/>
          <w:sz w:val="17"/>
        </w:rPr>
        <w:t> </w:t>
      </w:r>
      <w:r>
        <w:rPr>
          <w:sz w:val="17"/>
        </w:rPr>
        <w:t>binnen</w:t>
      </w:r>
      <w:r>
        <w:rPr>
          <w:spacing w:val="-12"/>
          <w:sz w:val="17"/>
        </w:rPr>
        <w:t> </w:t>
      </w:r>
      <w:r>
        <w:rPr>
          <w:sz w:val="17"/>
        </w:rPr>
        <w:t>ecologische</w:t>
      </w:r>
      <w:r>
        <w:rPr>
          <w:spacing w:val="-12"/>
          <w:sz w:val="17"/>
        </w:rPr>
        <w:t> </w:t>
      </w:r>
      <w:r>
        <w:rPr>
          <w:sz w:val="17"/>
        </w:rPr>
        <w:t>randvoorwaarden</w:t>
      </w:r>
      <w:r>
        <w:rPr>
          <w:spacing w:val="-12"/>
          <w:sz w:val="17"/>
        </w:rPr>
        <w:t> </w:t>
      </w:r>
      <w:r>
        <w:rPr>
          <w:sz w:val="17"/>
        </w:rPr>
        <w:t>met aandacht voor economische</w:t>
      </w:r>
      <w:r>
        <w:rPr>
          <w:spacing w:val="-8"/>
          <w:sz w:val="17"/>
        </w:rPr>
        <w:t> </w:t>
      </w:r>
      <w:r>
        <w:rPr>
          <w:sz w:val="17"/>
        </w:rPr>
        <w:t>prestaties.</w:t>
      </w:r>
    </w:p>
    <w:p>
      <w:pPr>
        <w:pStyle w:val="ListParagraph"/>
        <w:numPr>
          <w:ilvl w:val="0"/>
          <w:numId w:val="1"/>
        </w:numPr>
        <w:tabs>
          <w:tab w:pos="1778" w:val="left" w:leader="none"/>
        </w:tabs>
        <w:spacing w:line="278" w:lineRule="auto" w:before="3" w:after="0"/>
        <w:ind w:left="1777" w:right="734" w:hanging="361"/>
        <w:jc w:val="both"/>
        <w:rPr>
          <w:sz w:val="17"/>
        </w:rPr>
      </w:pPr>
      <w:r>
        <w:rPr>
          <w:sz w:val="17"/>
        </w:rPr>
        <w:t>Innovatie:</w:t>
      </w:r>
      <w:r>
        <w:rPr>
          <w:spacing w:val="-35"/>
          <w:sz w:val="17"/>
        </w:rPr>
        <w:t> </w:t>
      </w:r>
      <w:r>
        <w:rPr>
          <w:sz w:val="17"/>
        </w:rPr>
        <w:t>Innovatie</w:t>
      </w:r>
      <w:r>
        <w:rPr>
          <w:spacing w:val="-34"/>
          <w:sz w:val="17"/>
        </w:rPr>
        <w:t> </w:t>
      </w:r>
      <w:r>
        <w:rPr>
          <w:sz w:val="17"/>
        </w:rPr>
        <w:t>is</w:t>
      </w:r>
      <w:r>
        <w:rPr>
          <w:spacing w:val="-35"/>
          <w:sz w:val="17"/>
        </w:rPr>
        <w:t> </w:t>
      </w:r>
      <w:r>
        <w:rPr>
          <w:sz w:val="17"/>
        </w:rPr>
        <w:t>essentieel</w:t>
      </w:r>
      <w:r>
        <w:rPr>
          <w:spacing w:val="-34"/>
          <w:sz w:val="17"/>
        </w:rPr>
        <w:t> </w:t>
      </w:r>
      <w:r>
        <w:rPr>
          <w:sz w:val="17"/>
        </w:rPr>
        <w:t>om</w:t>
      </w:r>
      <w:r>
        <w:rPr>
          <w:spacing w:val="-35"/>
          <w:sz w:val="17"/>
        </w:rPr>
        <w:t> </w:t>
      </w:r>
      <w:r>
        <w:rPr>
          <w:sz w:val="17"/>
        </w:rPr>
        <w:t>tegen</w:t>
      </w:r>
      <w:r>
        <w:rPr>
          <w:spacing w:val="-34"/>
          <w:sz w:val="17"/>
        </w:rPr>
        <w:t> </w:t>
      </w:r>
      <w:r>
        <w:rPr>
          <w:sz w:val="17"/>
        </w:rPr>
        <w:t>aanvaardbare</w:t>
      </w:r>
      <w:r>
        <w:rPr>
          <w:spacing w:val="-34"/>
          <w:sz w:val="17"/>
        </w:rPr>
        <w:t> </w:t>
      </w:r>
      <w:r>
        <w:rPr>
          <w:sz w:val="17"/>
        </w:rPr>
        <w:t>lasten</w:t>
      </w:r>
      <w:r>
        <w:rPr>
          <w:spacing w:val="-35"/>
          <w:sz w:val="17"/>
        </w:rPr>
        <w:t> </w:t>
      </w:r>
      <w:r>
        <w:rPr>
          <w:sz w:val="17"/>
        </w:rPr>
        <w:t>een</w:t>
      </w:r>
      <w:r>
        <w:rPr>
          <w:spacing w:val="-34"/>
          <w:sz w:val="17"/>
        </w:rPr>
        <w:t> </w:t>
      </w:r>
      <w:r>
        <w:rPr>
          <w:sz w:val="17"/>
        </w:rPr>
        <w:t>goed</w:t>
      </w:r>
      <w:r>
        <w:rPr>
          <w:spacing w:val="-35"/>
          <w:sz w:val="17"/>
        </w:rPr>
        <w:t> </w:t>
      </w:r>
      <w:r>
        <w:rPr>
          <w:sz w:val="17"/>
        </w:rPr>
        <w:t>waterbeheer</w:t>
      </w:r>
      <w:r>
        <w:rPr>
          <w:spacing w:val="-34"/>
          <w:sz w:val="17"/>
        </w:rPr>
        <w:t> </w:t>
      </w:r>
      <w:r>
        <w:rPr>
          <w:sz w:val="17"/>
        </w:rPr>
        <w:t>te</w:t>
      </w:r>
      <w:r>
        <w:rPr>
          <w:spacing w:val="-34"/>
          <w:sz w:val="17"/>
        </w:rPr>
        <w:t> </w:t>
      </w:r>
      <w:r>
        <w:rPr>
          <w:sz w:val="17"/>
        </w:rPr>
        <w:t>kunnen</w:t>
      </w:r>
      <w:r>
        <w:rPr>
          <w:spacing w:val="-35"/>
          <w:sz w:val="17"/>
        </w:rPr>
        <w:t> </w:t>
      </w:r>
      <w:r>
        <w:rPr>
          <w:sz w:val="17"/>
        </w:rPr>
        <w:t>voeren.</w:t>
      </w:r>
      <w:r>
        <w:rPr>
          <w:spacing w:val="-34"/>
          <w:sz w:val="17"/>
        </w:rPr>
        <w:t> </w:t>
      </w:r>
      <w:r>
        <w:rPr>
          <w:sz w:val="17"/>
        </w:rPr>
        <w:t>Goed</w:t>
      </w:r>
      <w:r>
        <w:rPr>
          <w:spacing w:val="-35"/>
          <w:sz w:val="17"/>
        </w:rPr>
        <w:t> </w:t>
      </w:r>
      <w:r>
        <w:rPr>
          <w:sz w:val="17"/>
        </w:rPr>
        <w:t>voorbeeld uit</w:t>
      </w:r>
      <w:r>
        <w:rPr>
          <w:spacing w:val="-11"/>
          <w:sz w:val="17"/>
        </w:rPr>
        <w:t> </w:t>
      </w:r>
      <w:r>
        <w:rPr>
          <w:sz w:val="17"/>
        </w:rPr>
        <w:t>de</w:t>
      </w:r>
      <w:r>
        <w:rPr>
          <w:spacing w:val="-10"/>
          <w:sz w:val="17"/>
        </w:rPr>
        <w:t> </w:t>
      </w:r>
      <w:r>
        <w:rPr>
          <w:sz w:val="17"/>
        </w:rPr>
        <w:t>afgelopen</w:t>
      </w:r>
      <w:r>
        <w:rPr>
          <w:spacing w:val="-10"/>
          <w:sz w:val="17"/>
        </w:rPr>
        <w:t> </w:t>
      </w:r>
      <w:r>
        <w:rPr>
          <w:sz w:val="17"/>
        </w:rPr>
        <w:t>jaren</w:t>
      </w:r>
      <w:r>
        <w:rPr>
          <w:spacing w:val="-10"/>
          <w:sz w:val="17"/>
        </w:rPr>
        <w:t> </w:t>
      </w:r>
      <w:r>
        <w:rPr>
          <w:sz w:val="17"/>
        </w:rPr>
        <w:t>is</w:t>
      </w:r>
      <w:r>
        <w:rPr>
          <w:spacing w:val="-10"/>
          <w:sz w:val="17"/>
        </w:rPr>
        <w:t> </w:t>
      </w:r>
      <w:r>
        <w:rPr>
          <w:sz w:val="17"/>
        </w:rPr>
        <w:t>de</w:t>
      </w:r>
      <w:r>
        <w:rPr>
          <w:spacing w:val="-11"/>
          <w:sz w:val="17"/>
        </w:rPr>
        <w:t> </w:t>
      </w:r>
      <w:r>
        <w:rPr>
          <w:sz w:val="17"/>
        </w:rPr>
        <w:t>manier</w:t>
      </w:r>
      <w:r>
        <w:rPr>
          <w:spacing w:val="-10"/>
          <w:sz w:val="17"/>
        </w:rPr>
        <w:t> </w:t>
      </w:r>
      <w:r>
        <w:rPr>
          <w:sz w:val="17"/>
        </w:rPr>
        <w:t>waarop</w:t>
      </w:r>
      <w:r>
        <w:rPr>
          <w:spacing w:val="-10"/>
          <w:sz w:val="17"/>
        </w:rPr>
        <w:t> </w:t>
      </w:r>
      <w:r>
        <w:rPr>
          <w:sz w:val="17"/>
        </w:rPr>
        <w:t>Kustwerk</w:t>
      </w:r>
      <w:r>
        <w:rPr>
          <w:spacing w:val="-10"/>
          <w:sz w:val="17"/>
        </w:rPr>
        <w:t> </w:t>
      </w:r>
      <w:r>
        <w:rPr>
          <w:sz w:val="17"/>
        </w:rPr>
        <w:t>Katwijk</w:t>
      </w:r>
      <w:r>
        <w:rPr>
          <w:spacing w:val="-10"/>
          <w:sz w:val="17"/>
        </w:rPr>
        <w:t> </w:t>
      </w:r>
      <w:r>
        <w:rPr>
          <w:sz w:val="17"/>
        </w:rPr>
        <w:t>is</w:t>
      </w:r>
      <w:r>
        <w:rPr>
          <w:spacing w:val="-10"/>
          <w:sz w:val="17"/>
        </w:rPr>
        <w:t> </w:t>
      </w:r>
      <w:r>
        <w:rPr>
          <w:sz w:val="17"/>
        </w:rPr>
        <w:t>aangepakt.</w:t>
      </w:r>
      <w:r>
        <w:rPr>
          <w:spacing w:val="-11"/>
          <w:sz w:val="17"/>
        </w:rPr>
        <w:t> </w:t>
      </w:r>
      <w:r>
        <w:rPr>
          <w:sz w:val="17"/>
        </w:rPr>
        <w:t>Deze</w:t>
      </w:r>
      <w:r>
        <w:rPr>
          <w:spacing w:val="-10"/>
          <w:sz w:val="17"/>
        </w:rPr>
        <w:t> </w:t>
      </w:r>
      <w:r>
        <w:rPr>
          <w:sz w:val="17"/>
        </w:rPr>
        <w:t>lijn</w:t>
      </w:r>
      <w:r>
        <w:rPr>
          <w:spacing w:val="-10"/>
          <w:sz w:val="17"/>
        </w:rPr>
        <w:t> </w:t>
      </w:r>
      <w:r>
        <w:rPr>
          <w:sz w:val="17"/>
        </w:rPr>
        <w:t>wordt</w:t>
      </w:r>
      <w:r>
        <w:rPr>
          <w:spacing w:val="-10"/>
          <w:sz w:val="17"/>
        </w:rPr>
        <w:t> </w:t>
      </w:r>
      <w:r>
        <w:rPr>
          <w:sz w:val="17"/>
        </w:rPr>
        <w:t>voortgezet</w:t>
      </w:r>
      <w:r>
        <w:rPr>
          <w:spacing w:val="-10"/>
          <w:sz w:val="17"/>
        </w:rPr>
        <w:t> </w:t>
      </w:r>
      <w:r>
        <w:rPr>
          <w:sz w:val="17"/>
        </w:rPr>
        <w:t>en</w:t>
      </w:r>
      <w:r>
        <w:rPr>
          <w:spacing w:val="-10"/>
          <w:sz w:val="17"/>
        </w:rPr>
        <w:t> </w:t>
      </w:r>
      <w:r>
        <w:rPr>
          <w:sz w:val="17"/>
        </w:rPr>
        <w:t>versterkt.</w:t>
      </w:r>
    </w:p>
    <w:p>
      <w:pPr>
        <w:pStyle w:val="ListParagraph"/>
        <w:numPr>
          <w:ilvl w:val="0"/>
          <w:numId w:val="1"/>
        </w:numPr>
        <w:tabs>
          <w:tab w:pos="1778" w:val="left" w:leader="none"/>
        </w:tabs>
        <w:spacing w:line="278" w:lineRule="auto" w:before="0" w:after="0"/>
        <w:ind w:left="1777" w:right="734" w:hanging="361"/>
        <w:jc w:val="both"/>
        <w:rPr>
          <w:sz w:val="17"/>
        </w:rPr>
      </w:pPr>
      <w:r>
        <w:rPr>
          <w:sz w:val="17"/>
        </w:rPr>
        <w:t>Deregulering:</w:t>
      </w:r>
      <w:r>
        <w:rPr>
          <w:spacing w:val="-17"/>
          <w:sz w:val="17"/>
        </w:rPr>
        <w:t> </w:t>
      </w:r>
      <w:r>
        <w:rPr>
          <w:sz w:val="17"/>
        </w:rPr>
        <w:t>De</w:t>
      </w:r>
      <w:r>
        <w:rPr>
          <w:spacing w:val="-17"/>
          <w:sz w:val="17"/>
        </w:rPr>
        <w:t> </w:t>
      </w:r>
      <w:r>
        <w:rPr>
          <w:sz w:val="17"/>
        </w:rPr>
        <w:t>regels</w:t>
      </w:r>
      <w:r>
        <w:rPr>
          <w:spacing w:val="-16"/>
          <w:sz w:val="17"/>
        </w:rPr>
        <w:t> </w:t>
      </w:r>
      <w:r>
        <w:rPr>
          <w:sz w:val="17"/>
        </w:rPr>
        <w:t>worden</w:t>
      </w:r>
      <w:r>
        <w:rPr>
          <w:spacing w:val="-17"/>
          <w:sz w:val="17"/>
        </w:rPr>
        <w:t> </w:t>
      </w:r>
      <w:r>
        <w:rPr>
          <w:sz w:val="17"/>
        </w:rPr>
        <w:t>verder</w:t>
      </w:r>
      <w:r>
        <w:rPr>
          <w:spacing w:val="-17"/>
          <w:sz w:val="17"/>
        </w:rPr>
        <w:t> </w:t>
      </w:r>
      <w:r>
        <w:rPr>
          <w:sz w:val="17"/>
        </w:rPr>
        <w:t>vereenvoudigd</w:t>
      </w:r>
      <w:r>
        <w:rPr>
          <w:spacing w:val="-16"/>
          <w:sz w:val="17"/>
        </w:rPr>
        <w:t> </w:t>
      </w:r>
      <w:r>
        <w:rPr>
          <w:sz w:val="17"/>
        </w:rPr>
        <w:t>of</w:t>
      </w:r>
      <w:r>
        <w:rPr>
          <w:spacing w:val="-17"/>
          <w:sz w:val="17"/>
        </w:rPr>
        <w:t> </w:t>
      </w:r>
      <w:r>
        <w:rPr>
          <w:sz w:val="17"/>
        </w:rPr>
        <w:t>zelfs</w:t>
      </w:r>
      <w:r>
        <w:rPr>
          <w:spacing w:val="-17"/>
          <w:sz w:val="17"/>
        </w:rPr>
        <w:t> </w:t>
      </w:r>
      <w:r>
        <w:rPr>
          <w:sz w:val="17"/>
        </w:rPr>
        <w:t>geschrapt.</w:t>
      </w:r>
      <w:r>
        <w:rPr>
          <w:spacing w:val="-16"/>
          <w:sz w:val="17"/>
        </w:rPr>
        <w:t> </w:t>
      </w:r>
      <w:r>
        <w:rPr>
          <w:sz w:val="17"/>
        </w:rPr>
        <w:t>De</w:t>
      </w:r>
      <w:r>
        <w:rPr>
          <w:spacing w:val="-17"/>
          <w:sz w:val="17"/>
        </w:rPr>
        <w:t> </w:t>
      </w:r>
      <w:r>
        <w:rPr>
          <w:sz w:val="17"/>
        </w:rPr>
        <w:t>ervaringen</w:t>
      </w:r>
      <w:r>
        <w:rPr>
          <w:spacing w:val="-16"/>
          <w:sz w:val="17"/>
        </w:rPr>
        <w:t> </w:t>
      </w:r>
      <w:r>
        <w:rPr>
          <w:sz w:val="17"/>
        </w:rPr>
        <w:t>met</w:t>
      </w:r>
      <w:r>
        <w:rPr>
          <w:spacing w:val="-17"/>
          <w:sz w:val="17"/>
        </w:rPr>
        <w:t> </w:t>
      </w:r>
      <w:r>
        <w:rPr>
          <w:sz w:val="17"/>
        </w:rPr>
        <w:t>de</w:t>
      </w:r>
      <w:r>
        <w:rPr>
          <w:spacing w:val="-17"/>
          <w:sz w:val="17"/>
        </w:rPr>
        <w:t> </w:t>
      </w:r>
      <w:r>
        <w:rPr>
          <w:sz w:val="17"/>
        </w:rPr>
        <w:t>‘ja,</w:t>
      </w:r>
      <w:r>
        <w:rPr>
          <w:spacing w:val="-16"/>
          <w:sz w:val="17"/>
        </w:rPr>
        <w:t> </w:t>
      </w:r>
      <w:r>
        <w:rPr>
          <w:sz w:val="17"/>
        </w:rPr>
        <w:t>tenzij</w:t>
      </w:r>
      <w:r>
        <w:rPr>
          <w:spacing w:val="-17"/>
          <w:sz w:val="17"/>
        </w:rPr>
        <w:t> </w:t>
      </w:r>
      <w:r>
        <w:rPr>
          <w:sz w:val="17"/>
        </w:rPr>
        <w:t>Keur’</w:t>
      </w:r>
      <w:r>
        <w:rPr>
          <w:spacing w:val="-17"/>
          <w:sz w:val="17"/>
        </w:rPr>
        <w:t> </w:t>
      </w:r>
      <w:r>
        <w:rPr>
          <w:sz w:val="17"/>
        </w:rPr>
        <w:t>worden geëvalueerd;</w:t>
      </w:r>
      <w:r>
        <w:rPr>
          <w:spacing w:val="-12"/>
          <w:sz w:val="17"/>
        </w:rPr>
        <w:t> </w:t>
      </w:r>
      <w:r>
        <w:rPr>
          <w:sz w:val="17"/>
        </w:rPr>
        <w:t>bij</w:t>
      </w:r>
      <w:r>
        <w:rPr>
          <w:spacing w:val="-11"/>
          <w:sz w:val="17"/>
        </w:rPr>
        <w:t> </w:t>
      </w:r>
      <w:r>
        <w:rPr>
          <w:sz w:val="17"/>
        </w:rPr>
        <w:t>succes</w:t>
      </w:r>
      <w:r>
        <w:rPr>
          <w:spacing w:val="-12"/>
          <w:sz w:val="17"/>
        </w:rPr>
        <w:t> </w:t>
      </w:r>
      <w:r>
        <w:rPr>
          <w:sz w:val="17"/>
        </w:rPr>
        <w:t>worden</w:t>
      </w:r>
      <w:r>
        <w:rPr>
          <w:spacing w:val="-11"/>
          <w:sz w:val="17"/>
        </w:rPr>
        <w:t> </w:t>
      </w:r>
      <w:r>
        <w:rPr>
          <w:sz w:val="17"/>
        </w:rPr>
        <w:t>dezelfde</w:t>
      </w:r>
      <w:r>
        <w:rPr>
          <w:spacing w:val="-12"/>
          <w:sz w:val="17"/>
        </w:rPr>
        <w:t> </w:t>
      </w:r>
      <w:r>
        <w:rPr>
          <w:sz w:val="17"/>
        </w:rPr>
        <w:t>principes</w:t>
      </w:r>
      <w:r>
        <w:rPr>
          <w:spacing w:val="-11"/>
          <w:sz w:val="17"/>
        </w:rPr>
        <w:t> </w:t>
      </w:r>
      <w:r>
        <w:rPr>
          <w:sz w:val="17"/>
        </w:rPr>
        <w:t>ook</w:t>
      </w:r>
      <w:r>
        <w:rPr>
          <w:spacing w:val="-11"/>
          <w:sz w:val="17"/>
        </w:rPr>
        <w:t> </w:t>
      </w:r>
      <w:r>
        <w:rPr>
          <w:sz w:val="17"/>
        </w:rPr>
        <w:t>toegepast</w:t>
      </w:r>
      <w:r>
        <w:rPr>
          <w:spacing w:val="-12"/>
          <w:sz w:val="17"/>
        </w:rPr>
        <w:t> </w:t>
      </w:r>
      <w:r>
        <w:rPr>
          <w:sz w:val="17"/>
        </w:rPr>
        <w:t>op</w:t>
      </w:r>
      <w:r>
        <w:rPr>
          <w:spacing w:val="-11"/>
          <w:sz w:val="17"/>
        </w:rPr>
        <w:t> </w:t>
      </w:r>
      <w:r>
        <w:rPr>
          <w:sz w:val="17"/>
        </w:rPr>
        <w:t>andere</w:t>
      </w:r>
      <w:r>
        <w:rPr>
          <w:spacing w:val="-12"/>
          <w:sz w:val="17"/>
        </w:rPr>
        <w:t> </w:t>
      </w:r>
      <w:r>
        <w:rPr>
          <w:sz w:val="17"/>
        </w:rPr>
        <w:t>beleidsterreinen,</w:t>
      </w:r>
      <w:r>
        <w:rPr>
          <w:spacing w:val="-11"/>
          <w:sz w:val="17"/>
        </w:rPr>
        <w:t> </w:t>
      </w:r>
      <w:r>
        <w:rPr>
          <w:sz w:val="17"/>
        </w:rPr>
        <w:t>bijvoorbeeld</w:t>
      </w:r>
      <w:r>
        <w:rPr>
          <w:spacing w:val="-11"/>
          <w:sz w:val="17"/>
        </w:rPr>
        <w:t> </w:t>
      </w:r>
      <w:r>
        <w:rPr>
          <w:sz w:val="17"/>
        </w:rPr>
        <w:t>peilbeheer. Hierbij hoort ook een andere manier van</w:t>
      </w:r>
      <w:r>
        <w:rPr>
          <w:spacing w:val="-20"/>
          <w:sz w:val="17"/>
        </w:rPr>
        <w:t> </w:t>
      </w:r>
      <w:r>
        <w:rPr>
          <w:sz w:val="17"/>
        </w:rPr>
        <w:t>handhaving.</w:t>
      </w:r>
    </w:p>
    <w:p>
      <w:pPr>
        <w:pStyle w:val="ListParagraph"/>
        <w:numPr>
          <w:ilvl w:val="0"/>
          <w:numId w:val="1"/>
        </w:numPr>
        <w:tabs>
          <w:tab w:pos="1778" w:val="left" w:leader="none"/>
        </w:tabs>
        <w:spacing w:line="278" w:lineRule="auto" w:before="3" w:after="0"/>
        <w:ind w:left="1777" w:right="736" w:hanging="361"/>
        <w:jc w:val="both"/>
        <w:rPr>
          <w:sz w:val="17"/>
        </w:rPr>
      </w:pPr>
      <w:r>
        <w:rPr>
          <w:sz w:val="17"/>
        </w:rPr>
        <w:t>Dienstverlening: Een dienstverlenende houding richting de omgeving, die niet alleen onze klant is maar ook onze partner.</w:t>
      </w:r>
      <w:r>
        <w:rPr>
          <w:spacing w:val="-5"/>
          <w:sz w:val="17"/>
        </w:rPr>
        <w:t> </w:t>
      </w:r>
      <w:r>
        <w:rPr>
          <w:sz w:val="17"/>
        </w:rPr>
        <w:t>Denk</w:t>
      </w:r>
      <w:r>
        <w:rPr>
          <w:spacing w:val="-5"/>
          <w:sz w:val="17"/>
        </w:rPr>
        <w:t> </w:t>
      </w:r>
      <w:r>
        <w:rPr>
          <w:sz w:val="17"/>
        </w:rPr>
        <w:t>hierbij</w:t>
      </w:r>
      <w:r>
        <w:rPr>
          <w:spacing w:val="-5"/>
          <w:sz w:val="17"/>
        </w:rPr>
        <w:t> </w:t>
      </w:r>
      <w:r>
        <w:rPr>
          <w:sz w:val="17"/>
        </w:rPr>
        <w:t>aan:</w:t>
      </w:r>
      <w:r>
        <w:rPr>
          <w:spacing w:val="-5"/>
          <w:sz w:val="17"/>
        </w:rPr>
        <w:t> </w:t>
      </w:r>
      <w:r>
        <w:rPr>
          <w:sz w:val="17"/>
        </w:rPr>
        <w:t>één</w:t>
      </w:r>
      <w:r>
        <w:rPr>
          <w:spacing w:val="-5"/>
          <w:sz w:val="17"/>
        </w:rPr>
        <w:t> </w:t>
      </w:r>
      <w:r>
        <w:rPr>
          <w:sz w:val="17"/>
        </w:rPr>
        <w:t>loket,</w:t>
      </w:r>
      <w:r>
        <w:rPr>
          <w:spacing w:val="-5"/>
          <w:sz w:val="17"/>
        </w:rPr>
        <w:t> </w:t>
      </w:r>
      <w:r>
        <w:rPr>
          <w:sz w:val="17"/>
        </w:rPr>
        <w:t>vereenvoudigen</w:t>
      </w:r>
      <w:r>
        <w:rPr>
          <w:spacing w:val="-5"/>
          <w:sz w:val="17"/>
        </w:rPr>
        <w:t> </w:t>
      </w:r>
      <w:r>
        <w:rPr>
          <w:sz w:val="17"/>
        </w:rPr>
        <w:t>van</w:t>
      </w:r>
      <w:r>
        <w:rPr>
          <w:spacing w:val="-5"/>
          <w:sz w:val="17"/>
        </w:rPr>
        <w:t> </w:t>
      </w:r>
      <w:r>
        <w:rPr>
          <w:sz w:val="17"/>
        </w:rPr>
        <w:t>procedures</w:t>
      </w:r>
      <w:r>
        <w:rPr>
          <w:spacing w:val="-5"/>
          <w:sz w:val="17"/>
        </w:rPr>
        <w:t> </w:t>
      </w:r>
      <w:r>
        <w:rPr>
          <w:sz w:val="17"/>
        </w:rPr>
        <w:t>en</w:t>
      </w:r>
      <w:r>
        <w:rPr>
          <w:spacing w:val="-5"/>
          <w:sz w:val="17"/>
        </w:rPr>
        <w:t> </w:t>
      </w:r>
      <w:r>
        <w:rPr>
          <w:sz w:val="17"/>
        </w:rPr>
        <w:t>digitaal</w:t>
      </w:r>
      <w:r>
        <w:rPr>
          <w:spacing w:val="-5"/>
          <w:sz w:val="17"/>
        </w:rPr>
        <w:t> </w:t>
      </w:r>
      <w:r>
        <w:rPr>
          <w:sz w:val="17"/>
        </w:rPr>
        <w:t>werken.</w:t>
      </w:r>
    </w:p>
    <w:p>
      <w:pPr>
        <w:pStyle w:val="ListParagraph"/>
        <w:numPr>
          <w:ilvl w:val="0"/>
          <w:numId w:val="1"/>
        </w:numPr>
        <w:tabs>
          <w:tab w:pos="1778" w:val="left" w:leader="none"/>
        </w:tabs>
        <w:spacing w:line="278" w:lineRule="auto" w:before="0" w:after="0"/>
        <w:ind w:left="1777" w:right="736" w:hanging="361"/>
        <w:jc w:val="both"/>
        <w:rPr>
          <w:sz w:val="17"/>
        </w:rPr>
      </w:pPr>
      <w:r>
        <w:rPr>
          <w:sz w:val="17"/>
        </w:rPr>
        <w:t>Vernieuwend besturen: De hierboven beschreven ontwikkelen vragen om een modern waterschap dat bereikbaar</w:t>
      </w:r>
      <w:r>
        <w:rPr>
          <w:spacing w:val="-24"/>
          <w:sz w:val="17"/>
        </w:rPr>
        <w:t> </w:t>
      </w:r>
      <w:r>
        <w:rPr>
          <w:spacing w:val="-7"/>
          <w:sz w:val="17"/>
        </w:rPr>
        <w:t>en </w:t>
      </w:r>
      <w:r>
        <w:rPr>
          <w:sz w:val="17"/>
        </w:rPr>
        <w:t>transparant is voor haar</w:t>
      </w:r>
      <w:r>
        <w:rPr>
          <w:spacing w:val="-11"/>
          <w:sz w:val="17"/>
        </w:rPr>
        <w:t> </w:t>
      </w:r>
      <w:r>
        <w:rPr>
          <w:sz w:val="17"/>
        </w:rPr>
        <w:t>omgeving.</w:t>
      </w:r>
    </w:p>
    <w:p>
      <w:pPr>
        <w:spacing w:after="0" w:line="278" w:lineRule="auto"/>
        <w:jc w:val="both"/>
        <w:rPr>
          <w:sz w:val="17"/>
        </w:rPr>
        <w:sectPr>
          <w:footerReference w:type="default" r:id="rId16"/>
          <w:pgSz w:w="11910" w:h="16840"/>
          <w:pgMar w:footer="577" w:header="0" w:top="1200" w:bottom="760" w:left="0" w:right="680"/>
          <w:pgNumType w:start="5"/>
        </w:sectPr>
      </w:pPr>
    </w:p>
    <w:p>
      <w:pPr>
        <w:pStyle w:val="BodyText"/>
        <w:rPr>
          <w:sz w:val="20"/>
        </w:rPr>
      </w:pPr>
    </w:p>
    <w:p>
      <w:pPr>
        <w:pStyle w:val="BodyText"/>
        <w:spacing w:before="11"/>
        <w:rPr>
          <w:sz w:val="21"/>
        </w:rPr>
      </w:pPr>
    </w:p>
    <w:p>
      <w:pPr>
        <w:pStyle w:val="Heading2"/>
        <w:spacing w:before="96"/>
      </w:pPr>
      <w:r>
        <w:rPr>
          <w:color w:val="0070BA"/>
          <w:w w:val="95"/>
        </w:rPr>
        <w:t>Onze uitnodiging: wij willen werken aan water, vóór u en mét u!</w:t>
      </w:r>
    </w:p>
    <w:p>
      <w:pPr>
        <w:pStyle w:val="BodyText"/>
        <w:spacing w:line="280" w:lineRule="auto" w:before="29"/>
        <w:ind w:left="850" w:right="165"/>
        <w:jc w:val="both"/>
      </w:pPr>
      <w:r>
        <w:rPr/>
        <w:t>Bij de ontwikkeling van het WBP5 is de omgeving nauw betrokken. Hiervoor voerde Rijnland de campagne Denk mee met Rijnland. De opbrengst hiervan heeft ons blij verrast. Bijna alle partijen gaven aan graag met Rijnland aan de slag te willen om het beheergebied nog veiliger en schoner te maken en hebben daarvoor goede ideeën en suggesties aangeleverd, die in het WBP5 zijn verwerkt.</w:t>
      </w:r>
    </w:p>
    <w:p>
      <w:pPr>
        <w:pStyle w:val="BodyText"/>
        <w:spacing w:before="10"/>
        <w:rPr>
          <w:sz w:val="19"/>
        </w:rPr>
      </w:pPr>
    </w:p>
    <w:p>
      <w:pPr>
        <w:pStyle w:val="BodyText"/>
        <w:spacing w:line="280" w:lineRule="auto"/>
        <w:ind w:left="850" w:right="168"/>
        <w:jc w:val="both"/>
      </w:pPr>
      <w:r>
        <w:rPr/>
        <w:t>Het plan is nu gereed. Dit betekent dat de uitvoering kan gaan beginnen. We willen dit graag samen met onze omgeving doen en no- digen iedereen dan ook uit om samen met ons aan de slag te gaan!</w:t>
      </w:r>
    </w:p>
    <w:p>
      <w:pPr>
        <w:pStyle w:val="BodyText"/>
        <w:rPr>
          <w:sz w:val="20"/>
        </w:rPr>
      </w:pPr>
    </w:p>
    <w:p>
      <w:pPr>
        <w:pStyle w:val="BodyText"/>
        <w:spacing w:before="3"/>
      </w:pPr>
    </w:p>
    <w:p>
      <w:pPr>
        <w:pStyle w:val="Heading2"/>
      </w:pPr>
      <w:r>
        <w:rPr>
          <w:color w:val="0070BA"/>
          <w:w w:val="95"/>
        </w:rPr>
        <w:t>Wat kunt u lezen in dit waterbeheerplan?</w:t>
      </w:r>
    </w:p>
    <w:p>
      <w:pPr>
        <w:pStyle w:val="BodyText"/>
        <w:spacing w:line="280" w:lineRule="auto" w:before="29"/>
        <w:ind w:left="850" w:right="164"/>
        <w:jc w:val="both"/>
      </w:pPr>
      <w:r>
        <w:rPr/>
        <w:pict>
          <v:shape style="position:absolute;margin-left:43.110001pt;margin-top:53.418922pt;width:510.25pt;height:66.75pt;mso-position-horizontal-relative:page;mso-position-vertical-relative:paragraph;z-index:-251640832;mso-wrap-distance-left:0;mso-wrap-distance-right:0" type="#_x0000_t202" filled="true" fillcolor="#91d0d5" stroked="false">
            <v:textbox inset="0,0,0,0">
              <w:txbxContent>
                <w:p>
                  <w:pPr>
                    <w:spacing w:before="160"/>
                    <w:ind w:left="566" w:right="0" w:firstLine="0"/>
                    <w:jc w:val="both"/>
                    <w:rPr>
                      <w:b/>
                      <w:sz w:val="17"/>
                    </w:rPr>
                  </w:pPr>
                  <w:r>
                    <w:rPr>
                      <w:b/>
                      <w:color w:val="FFFFFF"/>
                      <w:w w:val="95"/>
                      <w:sz w:val="17"/>
                    </w:rPr>
                    <w:t>De omgeving, wie is dat?</w:t>
                  </w:r>
                </w:p>
                <w:p>
                  <w:pPr>
                    <w:pStyle w:val="BodyText"/>
                    <w:spacing w:line="280" w:lineRule="auto" w:before="35"/>
                    <w:ind w:left="566" w:right="565"/>
                    <w:jc w:val="both"/>
                  </w:pPr>
                  <w:r>
                    <w:rPr/>
                    <w:t>In</w:t>
                  </w:r>
                  <w:r>
                    <w:rPr>
                      <w:spacing w:val="-21"/>
                    </w:rPr>
                    <w:t> </w:t>
                  </w:r>
                  <w:r>
                    <w:rPr/>
                    <w:t>dit</w:t>
                  </w:r>
                  <w:r>
                    <w:rPr>
                      <w:spacing w:val="-20"/>
                    </w:rPr>
                    <w:t> </w:t>
                  </w:r>
                  <w:r>
                    <w:rPr/>
                    <w:t>waterbeheerplan</w:t>
                  </w:r>
                  <w:r>
                    <w:rPr>
                      <w:spacing w:val="-21"/>
                    </w:rPr>
                    <w:t> </w:t>
                  </w:r>
                  <w:r>
                    <w:rPr/>
                    <w:t>wordt</w:t>
                  </w:r>
                  <w:r>
                    <w:rPr>
                      <w:spacing w:val="-20"/>
                    </w:rPr>
                    <w:t> </w:t>
                  </w:r>
                  <w:r>
                    <w:rPr/>
                    <w:t>vaak</w:t>
                  </w:r>
                  <w:r>
                    <w:rPr>
                      <w:spacing w:val="-21"/>
                    </w:rPr>
                    <w:t> </w:t>
                  </w:r>
                  <w:r>
                    <w:rPr/>
                    <w:t>de</w:t>
                  </w:r>
                  <w:r>
                    <w:rPr>
                      <w:spacing w:val="-20"/>
                    </w:rPr>
                    <w:t> </w:t>
                  </w:r>
                  <w:r>
                    <w:rPr/>
                    <w:t>term</w:t>
                  </w:r>
                  <w:r>
                    <w:rPr>
                      <w:spacing w:val="-20"/>
                    </w:rPr>
                    <w:t> </w:t>
                  </w:r>
                  <w:r>
                    <w:rPr/>
                    <w:t>de</w:t>
                  </w:r>
                  <w:r>
                    <w:rPr>
                      <w:spacing w:val="-21"/>
                    </w:rPr>
                    <w:t> </w:t>
                  </w:r>
                  <w:r>
                    <w:rPr/>
                    <w:t>omgeving</w:t>
                  </w:r>
                  <w:r>
                    <w:rPr>
                      <w:spacing w:val="-20"/>
                    </w:rPr>
                    <w:t> </w:t>
                  </w:r>
                  <w:r>
                    <w:rPr/>
                    <w:t>gebruikt.</w:t>
                  </w:r>
                  <w:r>
                    <w:rPr>
                      <w:spacing w:val="-21"/>
                    </w:rPr>
                    <w:t> </w:t>
                  </w:r>
                  <w:r>
                    <w:rPr/>
                    <w:t>Hiermee</w:t>
                  </w:r>
                  <w:r>
                    <w:rPr>
                      <w:spacing w:val="-20"/>
                    </w:rPr>
                    <w:t> </w:t>
                  </w:r>
                  <w:r>
                    <w:rPr/>
                    <w:t>bedoelen</w:t>
                  </w:r>
                  <w:r>
                    <w:rPr>
                      <w:spacing w:val="-20"/>
                    </w:rPr>
                    <w:t> </w:t>
                  </w:r>
                  <w:r>
                    <w:rPr/>
                    <w:t>wij</w:t>
                  </w:r>
                  <w:r>
                    <w:rPr>
                      <w:spacing w:val="-21"/>
                    </w:rPr>
                    <w:t> </w:t>
                  </w:r>
                  <w:r>
                    <w:rPr/>
                    <w:t>alle</w:t>
                  </w:r>
                  <w:r>
                    <w:rPr>
                      <w:spacing w:val="-20"/>
                    </w:rPr>
                    <w:t> </w:t>
                  </w:r>
                  <w:r>
                    <w:rPr/>
                    <w:t>inwoners,</w:t>
                  </w:r>
                  <w:r>
                    <w:rPr>
                      <w:spacing w:val="-21"/>
                    </w:rPr>
                    <w:t> </w:t>
                  </w:r>
                  <w:r>
                    <w:rPr/>
                    <w:t>bedrijven,</w:t>
                  </w:r>
                  <w:r>
                    <w:rPr>
                      <w:spacing w:val="-20"/>
                    </w:rPr>
                    <w:t> </w:t>
                  </w:r>
                  <w:r>
                    <w:rPr/>
                    <w:t>overheden en</w:t>
                  </w:r>
                  <w:r>
                    <w:rPr>
                      <w:spacing w:val="-9"/>
                    </w:rPr>
                    <w:t> </w:t>
                  </w:r>
                  <w:r>
                    <w:rPr/>
                    <w:t>belanggroeperingen</w:t>
                  </w:r>
                  <w:r>
                    <w:rPr>
                      <w:spacing w:val="-9"/>
                    </w:rPr>
                    <w:t> </w:t>
                  </w:r>
                  <w:r>
                    <w:rPr/>
                    <w:t>die</w:t>
                  </w:r>
                  <w:r>
                    <w:rPr>
                      <w:spacing w:val="-9"/>
                    </w:rPr>
                    <w:t> </w:t>
                  </w:r>
                  <w:r>
                    <w:rPr/>
                    <w:t>in</w:t>
                  </w:r>
                  <w:r>
                    <w:rPr>
                      <w:spacing w:val="-9"/>
                    </w:rPr>
                    <w:t> </w:t>
                  </w:r>
                  <w:r>
                    <w:rPr/>
                    <w:t>het</w:t>
                  </w:r>
                  <w:r>
                    <w:rPr>
                      <w:spacing w:val="-8"/>
                    </w:rPr>
                    <w:t> </w:t>
                  </w:r>
                  <w:r>
                    <w:rPr/>
                    <w:t>beheergebied</w:t>
                  </w:r>
                  <w:r>
                    <w:rPr>
                      <w:spacing w:val="-9"/>
                    </w:rPr>
                    <w:t> </w:t>
                  </w:r>
                  <w:r>
                    <w:rPr/>
                    <w:t>van</w:t>
                  </w:r>
                  <w:r>
                    <w:rPr>
                      <w:spacing w:val="-9"/>
                    </w:rPr>
                    <w:t> </w:t>
                  </w:r>
                  <w:r>
                    <w:rPr/>
                    <w:t>Rijnland</w:t>
                  </w:r>
                  <w:r>
                    <w:rPr>
                      <w:spacing w:val="-9"/>
                    </w:rPr>
                    <w:t> </w:t>
                  </w:r>
                  <w:r>
                    <w:rPr/>
                    <w:t>wonen,</w:t>
                  </w:r>
                  <w:r>
                    <w:rPr>
                      <w:spacing w:val="-9"/>
                    </w:rPr>
                    <w:t> </w:t>
                  </w:r>
                  <w:r>
                    <w:rPr/>
                    <w:t>werken,</w:t>
                  </w:r>
                  <w:r>
                    <w:rPr>
                      <w:spacing w:val="-8"/>
                    </w:rPr>
                    <w:t> </w:t>
                  </w:r>
                  <w:r>
                    <w:rPr/>
                    <w:t>recreëren</w:t>
                  </w:r>
                  <w:r>
                    <w:rPr>
                      <w:spacing w:val="-9"/>
                    </w:rPr>
                    <w:t> </w:t>
                  </w:r>
                  <w:r>
                    <w:rPr/>
                    <w:t>en/of</w:t>
                  </w:r>
                  <w:r>
                    <w:rPr>
                      <w:spacing w:val="-9"/>
                    </w:rPr>
                    <w:t> </w:t>
                  </w:r>
                  <w:r>
                    <w:rPr/>
                    <w:t>een</w:t>
                  </w:r>
                  <w:r>
                    <w:rPr>
                      <w:spacing w:val="-9"/>
                    </w:rPr>
                    <w:t> </w:t>
                  </w:r>
                  <w:r>
                    <w:rPr/>
                    <w:t>bepaald</w:t>
                  </w:r>
                  <w:r>
                    <w:rPr>
                      <w:spacing w:val="-9"/>
                    </w:rPr>
                    <w:t> </w:t>
                  </w:r>
                  <w:r>
                    <w:rPr/>
                    <w:t>belang</w:t>
                  </w:r>
                  <w:r>
                    <w:rPr>
                      <w:spacing w:val="-8"/>
                    </w:rPr>
                    <w:t> </w:t>
                  </w:r>
                  <w:r>
                    <w:rPr/>
                    <w:t>hebben. Inclusief</w:t>
                  </w:r>
                  <w:r>
                    <w:rPr>
                      <w:spacing w:val="-5"/>
                    </w:rPr>
                    <w:t> </w:t>
                  </w:r>
                  <w:r>
                    <w:rPr/>
                    <w:t>de</w:t>
                  </w:r>
                  <w:r>
                    <w:rPr>
                      <w:spacing w:val="-5"/>
                    </w:rPr>
                    <w:t> </w:t>
                  </w:r>
                  <w:r>
                    <w:rPr/>
                    <w:t>aangrenzende</w:t>
                  </w:r>
                  <w:r>
                    <w:rPr>
                      <w:spacing w:val="-5"/>
                    </w:rPr>
                    <w:t> </w:t>
                  </w:r>
                  <w:r>
                    <w:rPr/>
                    <w:t>waterbeheerders</w:t>
                  </w:r>
                  <w:r>
                    <w:rPr>
                      <w:spacing w:val="-5"/>
                    </w:rPr>
                    <w:t> </w:t>
                  </w:r>
                  <w:r>
                    <w:rPr/>
                    <w:t>en</w:t>
                  </w:r>
                  <w:r>
                    <w:rPr>
                      <w:spacing w:val="-5"/>
                    </w:rPr>
                    <w:t> </w:t>
                  </w:r>
                  <w:r>
                    <w:rPr/>
                    <w:t>kennisinstellingen</w:t>
                  </w:r>
                  <w:r>
                    <w:rPr>
                      <w:spacing w:val="-5"/>
                    </w:rPr>
                    <w:t> </w:t>
                  </w:r>
                  <w:r>
                    <w:rPr/>
                    <w:t>waarmee</w:t>
                  </w:r>
                  <w:r>
                    <w:rPr>
                      <w:spacing w:val="-4"/>
                    </w:rPr>
                    <w:t> </w:t>
                  </w:r>
                  <w:r>
                    <w:rPr/>
                    <w:t>wij</w:t>
                  </w:r>
                  <w:r>
                    <w:rPr>
                      <w:spacing w:val="-5"/>
                    </w:rPr>
                    <w:t> </w:t>
                  </w:r>
                  <w:r>
                    <w:rPr/>
                    <w:t>samenwerken.</w:t>
                  </w:r>
                </w:p>
              </w:txbxContent>
            </v:textbox>
            <v:fill type="solid"/>
            <w10:wrap type="topAndBottom"/>
          </v:shape>
        </w:pict>
      </w:r>
      <w:r>
        <w:rPr/>
        <w:t>In hoofdstuk 1 is de Rijnlandse ambitie beschreven, inclusief de richtinggevende uitgangspunten voor de planperiode. Wie Rijnland     is, welke taken Rijnland uitvoert en de kaders waarbinnen Rijnland opereert, is beschreven in hoofdstuk 2. Wat we per taak </w:t>
      </w:r>
      <w:r>
        <w:rPr>
          <w:spacing w:val="2"/>
        </w:rPr>
        <w:t>willen</w:t>
      </w:r>
      <w:r>
        <w:rPr>
          <w:spacing w:val="57"/>
        </w:rPr>
        <w:t> </w:t>
      </w:r>
      <w:r>
        <w:rPr/>
        <w:t>bereiken</w:t>
      </w:r>
      <w:r>
        <w:rPr>
          <w:spacing w:val="-7"/>
        </w:rPr>
        <w:t> </w:t>
      </w:r>
      <w:r>
        <w:rPr/>
        <w:t>en</w:t>
      </w:r>
      <w:r>
        <w:rPr>
          <w:spacing w:val="-6"/>
        </w:rPr>
        <w:t> </w:t>
      </w:r>
      <w:r>
        <w:rPr/>
        <w:t>hoe</w:t>
      </w:r>
      <w:r>
        <w:rPr>
          <w:spacing w:val="-6"/>
        </w:rPr>
        <w:t> </w:t>
      </w:r>
      <w:r>
        <w:rPr/>
        <w:t>we</w:t>
      </w:r>
      <w:r>
        <w:rPr>
          <w:spacing w:val="-6"/>
        </w:rPr>
        <w:t> </w:t>
      </w:r>
      <w:r>
        <w:rPr/>
        <w:t>dat</w:t>
      </w:r>
      <w:r>
        <w:rPr>
          <w:spacing w:val="-6"/>
        </w:rPr>
        <w:t> </w:t>
      </w:r>
      <w:r>
        <w:rPr/>
        <w:t>denken</w:t>
      </w:r>
      <w:r>
        <w:rPr>
          <w:spacing w:val="-6"/>
        </w:rPr>
        <w:t> </w:t>
      </w:r>
      <w:r>
        <w:rPr/>
        <w:t>te</w:t>
      </w:r>
      <w:r>
        <w:rPr>
          <w:spacing w:val="-6"/>
        </w:rPr>
        <w:t> </w:t>
      </w:r>
      <w:r>
        <w:rPr/>
        <w:t>gaan</w:t>
      </w:r>
      <w:r>
        <w:rPr>
          <w:spacing w:val="-6"/>
        </w:rPr>
        <w:t> </w:t>
      </w:r>
      <w:r>
        <w:rPr/>
        <w:t>doen</w:t>
      </w:r>
      <w:r>
        <w:rPr>
          <w:spacing w:val="-6"/>
        </w:rPr>
        <w:t> </w:t>
      </w:r>
      <w:r>
        <w:rPr/>
        <w:t>is</w:t>
      </w:r>
      <w:r>
        <w:rPr>
          <w:spacing w:val="-6"/>
        </w:rPr>
        <w:t> </w:t>
      </w:r>
      <w:r>
        <w:rPr/>
        <w:t>uitgewerkt</w:t>
      </w:r>
      <w:r>
        <w:rPr>
          <w:spacing w:val="-6"/>
        </w:rPr>
        <w:t> </w:t>
      </w:r>
      <w:r>
        <w:rPr/>
        <w:t>in</w:t>
      </w:r>
      <w:r>
        <w:rPr>
          <w:spacing w:val="-6"/>
        </w:rPr>
        <w:t> </w:t>
      </w:r>
      <w:r>
        <w:rPr/>
        <w:t>de</w:t>
      </w:r>
      <w:r>
        <w:rPr>
          <w:spacing w:val="-7"/>
        </w:rPr>
        <w:t> </w:t>
      </w:r>
      <w:r>
        <w:rPr/>
        <w:t>hoofdstukken</w:t>
      </w:r>
      <w:r>
        <w:rPr>
          <w:spacing w:val="-6"/>
        </w:rPr>
        <w:t> </w:t>
      </w:r>
      <w:r>
        <w:rPr/>
        <w:t>3</w:t>
      </w:r>
      <w:r>
        <w:rPr>
          <w:spacing w:val="-6"/>
        </w:rPr>
        <w:t> </w:t>
      </w:r>
      <w:r>
        <w:rPr/>
        <w:t>tot</w:t>
      </w:r>
      <w:r>
        <w:rPr>
          <w:spacing w:val="-6"/>
        </w:rPr>
        <w:t> </w:t>
      </w:r>
      <w:r>
        <w:rPr/>
        <w:t>en</w:t>
      </w:r>
      <w:r>
        <w:rPr>
          <w:spacing w:val="-6"/>
        </w:rPr>
        <w:t> </w:t>
      </w:r>
      <w:r>
        <w:rPr/>
        <w:t>met</w:t>
      </w:r>
      <w:r>
        <w:rPr>
          <w:spacing w:val="-6"/>
        </w:rPr>
        <w:t> </w:t>
      </w:r>
      <w:r>
        <w:rPr/>
        <w:t>6:</w:t>
      </w:r>
      <w:r>
        <w:rPr>
          <w:spacing w:val="-6"/>
        </w:rPr>
        <w:t> </w:t>
      </w:r>
      <w:r>
        <w:rPr/>
        <w:t>waterveiligheid,</w:t>
      </w:r>
      <w:r>
        <w:rPr>
          <w:spacing w:val="-6"/>
        </w:rPr>
        <w:t> </w:t>
      </w:r>
      <w:r>
        <w:rPr/>
        <w:t>voldoende</w:t>
      </w:r>
      <w:r>
        <w:rPr>
          <w:spacing w:val="-6"/>
        </w:rPr>
        <w:t> </w:t>
      </w:r>
      <w:r>
        <w:rPr/>
        <w:t>water,</w:t>
      </w:r>
      <w:r>
        <w:rPr>
          <w:spacing w:val="-6"/>
        </w:rPr>
        <w:t> </w:t>
      </w:r>
      <w:r>
        <w:rPr>
          <w:spacing w:val="2"/>
        </w:rPr>
        <w:t>schoon </w:t>
      </w:r>
      <w:r>
        <w:rPr/>
        <w:t>en gezond water, de waterketen. De financiële consequenties zijn in hoofdstuk 7</w:t>
      </w:r>
      <w:r>
        <w:rPr>
          <w:spacing w:val="27"/>
        </w:rPr>
        <w:t> </w:t>
      </w:r>
      <w:r>
        <w:rPr>
          <w:spacing w:val="2"/>
        </w:rPr>
        <w:t>weergegeven.</w:t>
      </w:r>
    </w:p>
    <w:p>
      <w:pPr>
        <w:pStyle w:val="BodyText"/>
        <w:rPr>
          <w:sz w:val="20"/>
        </w:rPr>
      </w:pPr>
    </w:p>
    <w:p>
      <w:pPr>
        <w:pStyle w:val="BodyText"/>
        <w:spacing w:before="3"/>
        <w:rPr>
          <w:sz w:val="19"/>
        </w:rPr>
      </w:pPr>
    </w:p>
    <w:p>
      <w:pPr>
        <w:pStyle w:val="Heading3"/>
        <w:spacing w:line="501" w:lineRule="auto"/>
        <w:ind w:right="940"/>
        <w:jc w:val="both"/>
      </w:pPr>
      <w:r>
        <w:rPr>
          <w:i/>
          <w:color w:val="0070BA"/>
        </w:rPr>
        <w:t>Graag willen wij u ook wijzen op het online WBP5-magazine op </w:t>
      </w:r>
      <w:hyperlink r:id="rId17">
        <w:r>
          <w:rPr>
            <w:rFonts w:ascii="Arial Narrow"/>
            <w:b/>
            <w:i/>
            <w:color w:val="0070BA"/>
          </w:rPr>
          <w:t>www</w:t>
        </w:r>
      </w:hyperlink>
      <w:r>
        <w:rPr>
          <w:rFonts w:ascii="Arial Narrow"/>
          <w:b/>
          <w:i/>
          <w:color w:val="0070BA"/>
        </w:rPr>
        <w:t>.rijnland.net/waardevolwater </w:t>
      </w:r>
      <w:r>
        <w:rPr>
          <w:i/>
          <w:color w:val="0070BA"/>
        </w:rPr>
        <w:t>waar de </w:t>
      </w:r>
      <w:r>
        <w:rPr>
          <w:color w:val="0070BA"/>
        </w:rPr>
        <w:t>hoofdlijnen uit het WBP5 digitaal en interactief worden gepresenteerd. Meer informatie kunt u vinden </w:t>
      </w:r>
      <w:r>
        <w:rPr>
          <w:color w:val="0070BA"/>
          <w:spacing w:val="-6"/>
        </w:rPr>
        <w:t>op </w:t>
      </w:r>
      <w:hyperlink r:id="rId18">
        <w:r>
          <w:rPr>
            <w:color w:val="0070BA"/>
          </w:rPr>
          <w:t>www.rijnland.net/wbp5</w:t>
        </w:r>
      </w:hyperlink>
    </w:p>
    <w:p>
      <w:pPr>
        <w:spacing w:after="0" w:line="501" w:lineRule="auto"/>
        <w:jc w:val="both"/>
        <w:sectPr>
          <w:pgSz w:w="11910" w:h="16840"/>
          <w:pgMar w:header="0" w:footer="577" w:top="1580" w:bottom="800" w:left="0" w:right="680"/>
        </w:sectPr>
      </w:pPr>
    </w:p>
    <w:p>
      <w:pPr>
        <w:pStyle w:val="BodyText"/>
        <w:spacing w:before="4"/>
        <w:rPr>
          <w:rFonts w:ascii="Arial"/>
          <w:i/>
        </w:rPr>
      </w:pPr>
    </w:p>
    <w:p>
      <w:pPr>
        <w:spacing w:after="0"/>
        <w:rPr>
          <w:rFonts w:ascii="Arial"/>
        </w:rPr>
        <w:sectPr>
          <w:pgSz w:w="11910" w:h="16840"/>
          <w:pgMar w:header="0" w:footer="577" w:top="1580" w:bottom="760" w:left="0" w:right="680"/>
        </w:sectPr>
      </w:pPr>
    </w:p>
    <w:p>
      <w:pPr>
        <w:pStyle w:val="BodyText"/>
        <w:rPr>
          <w:rFonts w:ascii="Arial"/>
          <w:i/>
          <w:sz w:val="20"/>
        </w:rPr>
      </w:pPr>
      <w:r>
        <w:rPr/>
        <w:pict>
          <v:shape style="position:absolute;margin-left:135.118103pt;margin-top:279.367004pt;width:101pt;height:14.25pt;mso-position-horizontal-relative:page;mso-position-vertical-relative:page;z-index:-255771648" type="#_x0000_t202" filled="false" stroked="false">
            <v:textbox inset="0,0,0,0">
              <w:txbxContent>
                <w:p>
                  <w:pPr>
                    <w:spacing w:line="280" w:lineRule="exact" w:before="0"/>
                    <w:ind w:left="0" w:right="0" w:firstLine="0"/>
                    <w:jc w:val="left"/>
                    <w:rPr>
                      <w:sz w:val="24"/>
                    </w:rPr>
                  </w:pPr>
                  <w:r>
                    <w:rPr>
                      <w:color w:val="0070BA"/>
                      <w:w w:val="95"/>
                      <w:sz w:val="24"/>
                    </w:rPr>
                    <w:t>foto zonsondergang</w:t>
                  </w:r>
                </w:p>
              </w:txbxContent>
            </v:textbox>
            <w10:wrap type="none"/>
          </v:shape>
        </w:pict>
      </w:r>
      <w:r>
        <w:rPr/>
        <w:pict>
          <v:group style="position:absolute;margin-left:0pt;margin-top:.000015pt;width:595.3pt;height:841.9pt;mso-position-horizontal-relative:page;mso-position-vertical-relative:page;z-index:-255770624" coordorigin="0,0" coordsize="11906,16838">
            <v:shape style="position:absolute;left:0;top:0;width:11906;height:16838" type="#_x0000_t75" stroked="false">
              <v:imagedata r:id="rId20"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1"/>
        <w:rPr>
          <w:rFonts w:ascii="Arial"/>
          <w:i/>
          <w:sz w:val="22"/>
        </w:rPr>
      </w:pPr>
    </w:p>
    <w:p>
      <w:pPr>
        <w:pStyle w:val="Heading4"/>
        <w:spacing w:before="96"/>
        <w:ind w:left="850"/>
      </w:pPr>
      <w:r>
        <w:rPr>
          <w:color w:val="CABBA8"/>
          <w:w w:val="95"/>
        </w:rPr>
        <w:t>8</w:t>
      </w:r>
    </w:p>
    <w:p>
      <w:pPr>
        <w:spacing w:after="0"/>
        <w:sectPr>
          <w:footerReference w:type="default" r:id="rId19"/>
          <w:pgSz w:w="11910" w:h="16840"/>
          <w:pgMar w:footer="0" w:header="0" w:top="1580" w:bottom="280" w:left="0" w:right="680"/>
        </w:sectPr>
      </w:pPr>
    </w:p>
    <w:p>
      <w:pPr>
        <w:spacing w:before="59"/>
        <w:ind w:left="850" w:right="0" w:firstLine="0"/>
        <w:jc w:val="left"/>
        <w:rPr>
          <w:rFonts w:ascii="Arial"/>
          <w:i/>
          <w:sz w:val="28"/>
        </w:rPr>
      </w:pPr>
      <w:r>
        <w:rPr/>
        <w:pict>
          <v:line style="position:absolute;mso-position-horizontal-relative:page;mso-position-vertical-relative:paragraph;z-index:251678720" from="33.515598pt,3.034397pt" to="33.515598pt,89.349397pt" stroked="true" strokeweight="1pt" strokecolor="#83684a">
            <v:stroke dashstyle="solid"/>
            <w10:wrap type="none"/>
          </v:line>
        </w:pict>
      </w:r>
      <w:r>
        <w:rPr>
          <w:b/>
          <w:color w:val="0070BA"/>
          <w:sz w:val="120"/>
        </w:rPr>
        <w:t>1.</w:t>
      </w:r>
      <w:r>
        <w:rPr>
          <w:b/>
          <w:color w:val="0070BA"/>
          <w:spacing w:val="-171"/>
          <w:sz w:val="120"/>
        </w:rPr>
        <w:t> </w:t>
      </w:r>
      <w:r>
        <w:rPr>
          <w:b/>
          <w:color w:val="0070BA"/>
          <w:sz w:val="36"/>
        </w:rPr>
        <w:t>Onze ambitie:</w:t>
      </w:r>
      <w:r>
        <w:rPr>
          <w:b/>
          <w:color w:val="0070BA"/>
          <w:spacing w:val="-53"/>
          <w:sz w:val="36"/>
        </w:rPr>
        <w:t> </w:t>
      </w:r>
      <w:r>
        <w:rPr>
          <w:rFonts w:ascii="Arial"/>
          <w:i/>
          <w:color w:val="0070BA"/>
          <w:sz w:val="28"/>
        </w:rPr>
        <w:t>Samen werken aan droge voeten en schoon water</w:t>
      </w:r>
    </w:p>
    <w:p>
      <w:pPr>
        <w:pStyle w:val="Heading2"/>
        <w:spacing w:before="254"/>
      </w:pPr>
      <w:r>
        <w:rPr>
          <w:color w:val="0070BA"/>
          <w:w w:val="90"/>
        </w:rPr>
        <w:t>Waar doen we het voor?</w:t>
      </w:r>
    </w:p>
    <w:p>
      <w:pPr>
        <w:pStyle w:val="BodyText"/>
        <w:spacing w:line="280" w:lineRule="auto" w:before="29"/>
        <w:ind w:left="850" w:right="166"/>
        <w:jc w:val="both"/>
      </w:pPr>
      <w:r>
        <w:rPr/>
        <w:t>Leven</w:t>
      </w:r>
      <w:r>
        <w:rPr>
          <w:spacing w:val="-18"/>
        </w:rPr>
        <w:t> </w:t>
      </w:r>
      <w:r>
        <w:rPr/>
        <w:t>in</w:t>
      </w:r>
      <w:r>
        <w:rPr>
          <w:spacing w:val="-17"/>
        </w:rPr>
        <w:t> </w:t>
      </w:r>
      <w:r>
        <w:rPr/>
        <w:t>Rijnland</w:t>
      </w:r>
      <w:r>
        <w:rPr>
          <w:spacing w:val="-17"/>
        </w:rPr>
        <w:t> </w:t>
      </w:r>
      <w:r>
        <w:rPr/>
        <w:t>is</w:t>
      </w:r>
      <w:r>
        <w:rPr>
          <w:spacing w:val="-18"/>
        </w:rPr>
        <w:t> </w:t>
      </w:r>
      <w:r>
        <w:rPr/>
        <w:t>leven</w:t>
      </w:r>
      <w:r>
        <w:rPr>
          <w:spacing w:val="-17"/>
        </w:rPr>
        <w:t> </w:t>
      </w:r>
      <w:r>
        <w:rPr/>
        <w:t>met</w:t>
      </w:r>
      <w:r>
        <w:rPr>
          <w:spacing w:val="-17"/>
        </w:rPr>
        <w:t> </w:t>
      </w:r>
      <w:r>
        <w:rPr/>
        <w:t>water.</w:t>
      </w:r>
      <w:r>
        <w:rPr>
          <w:spacing w:val="-18"/>
        </w:rPr>
        <w:t> </w:t>
      </w:r>
      <w:r>
        <w:rPr/>
        <w:t>Droge</w:t>
      </w:r>
      <w:r>
        <w:rPr>
          <w:spacing w:val="-17"/>
        </w:rPr>
        <w:t> </w:t>
      </w:r>
      <w:r>
        <w:rPr/>
        <w:t>voeten</w:t>
      </w:r>
      <w:r>
        <w:rPr>
          <w:spacing w:val="-17"/>
        </w:rPr>
        <w:t> </w:t>
      </w:r>
      <w:r>
        <w:rPr/>
        <w:t>en</w:t>
      </w:r>
      <w:r>
        <w:rPr>
          <w:spacing w:val="-17"/>
        </w:rPr>
        <w:t> </w:t>
      </w:r>
      <w:r>
        <w:rPr/>
        <w:t>schoon</w:t>
      </w:r>
      <w:r>
        <w:rPr>
          <w:spacing w:val="-18"/>
        </w:rPr>
        <w:t> </w:t>
      </w:r>
      <w:r>
        <w:rPr/>
        <w:t>water,</w:t>
      </w:r>
      <w:r>
        <w:rPr>
          <w:spacing w:val="-17"/>
        </w:rPr>
        <w:t> </w:t>
      </w:r>
      <w:r>
        <w:rPr/>
        <w:t>zodat</w:t>
      </w:r>
      <w:r>
        <w:rPr>
          <w:spacing w:val="-17"/>
        </w:rPr>
        <w:t> </w:t>
      </w:r>
      <w:r>
        <w:rPr/>
        <w:t>we</w:t>
      </w:r>
      <w:r>
        <w:rPr>
          <w:spacing w:val="-18"/>
        </w:rPr>
        <w:t> </w:t>
      </w:r>
      <w:r>
        <w:rPr/>
        <w:t>nu</w:t>
      </w:r>
      <w:r>
        <w:rPr>
          <w:spacing w:val="-17"/>
        </w:rPr>
        <w:t> </w:t>
      </w:r>
      <w:r>
        <w:rPr/>
        <w:t>en</w:t>
      </w:r>
      <w:r>
        <w:rPr>
          <w:spacing w:val="-17"/>
        </w:rPr>
        <w:t> </w:t>
      </w:r>
      <w:r>
        <w:rPr/>
        <w:t>in</w:t>
      </w:r>
      <w:r>
        <w:rPr>
          <w:spacing w:val="-18"/>
        </w:rPr>
        <w:t> </w:t>
      </w:r>
      <w:r>
        <w:rPr/>
        <w:t>de</w:t>
      </w:r>
      <w:r>
        <w:rPr>
          <w:spacing w:val="-17"/>
        </w:rPr>
        <w:t> </w:t>
      </w:r>
      <w:r>
        <w:rPr/>
        <w:t>toekomst</w:t>
      </w:r>
      <w:r>
        <w:rPr>
          <w:spacing w:val="-17"/>
        </w:rPr>
        <w:t> </w:t>
      </w:r>
      <w:r>
        <w:rPr/>
        <w:t>onder</w:t>
      </w:r>
      <w:r>
        <w:rPr>
          <w:spacing w:val="-17"/>
        </w:rPr>
        <w:t> </w:t>
      </w:r>
      <w:r>
        <w:rPr/>
        <w:t>zeeniveau</w:t>
      </w:r>
      <w:r>
        <w:rPr>
          <w:spacing w:val="-18"/>
        </w:rPr>
        <w:t> </w:t>
      </w:r>
      <w:r>
        <w:rPr/>
        <w:t>kunnen</w:t>
      </w:r>
      <w:r>
        <w:rPr>
          <w:spacing w:val="-17"/>
        </w:rPr>
        <w:t> </w:t>
      </w:r>
      <w:r>
        <w:rPr/>
        <w:t>blijven</w:t>
      </w:r>
      <w:r>
        <w:rPr>
          <w:spacing w:val="-17"/>
        </w:rPr>
        <w:t> </w:t>
      </w:r>
      <w:r>
        <w:rPr/>
        <w:t>wonen, werken</w:t>
      </w:r>
      <w:r>
        <w:rPr>
          <w:spacing w:val="-3"/>
        </w:rPr>
        <w:t> </w:t>
      </w:r>
      <w:r>
        <w:rPr/>
        <w:t>en</w:t>
      </w:r>
      <w:r>
        <w:rPr>
          <w:spacing w:val="-3"/>
        </w:rPr>
        <w:t> </w:t>
      </w:r>
      <w:r>
        <w:rPr/>
        <w:t>recreëren</w:t>
      </w:r>
      <w:r>
        <w:rPr>
          <w:spacing w:val="-3"/>
        </w:rPr>
        <w:t> </w:t>
      </w:r>
      <w:r>
        <w:rPr/>
        <w:t>in</w:t>
      </w:r>
      <w:r>
        <w:rPr>
          <w:spacing w:val="-3"/>
        </w:rPr>
        <w:t> </w:t>
      </w:r>
      <w:r>
        <w:rPr/>
        <w:t>dit</w:t>
      </w:r>
      <w:r>
        <w:rPr>
          <w:spacing w:val="-3"/>
        </w:rPr>
        <w:t> </w:t>
      </w:r>
      <w:r>
        <w:rPr/>
        <w:t>mooie</w:t>
      </w:r>
      <w:r>
        <w:rPr>
          <w:spacing w:val="-3"/>
        </w:rPr>
        <w:t> </w:t>
      </w:r>
      <w:r>
        <w:rPr/>
        <w:t>en</w:t>
      </w:r>
      <w:r>
        <w:rPr>
          <w:spacing w:val="-3"/>
        </w:rPr>
        <w:t> </w:t>
      </w:r>
      <w:r>
        <w:rPr/>
        <w:t>unieke</w:t>
      </w:r>
      <w:r>
        <w:rPr>
          <w:spacing w:val="-3"/>
        </w:rPr>
        <w:t> </w:t>
      </w:r>
      <w:r>
        <w:rPr/>
        <w:t>deel</w:t>
      </w:r>
      <w:r>
        <w:rPr>
          <w:spacing w:val="-3"/>
        </w:rPr>
        <w:t> </w:t>
      </w:r>
      <w:r>
        <w:rPr/>
        <w:t>van</w:t>
      </w:r>
      <w:r>
        <w:rPr>
          <w:spacing w:val="-3"/>
        </w:rPr>
        <w:t> </w:t>
      </w:r>
      <w:r>
        <w:rPr/>
        <w:t>Nederland.</w:t>
      </w:r>
      <w:r>
        <w:rPr>
          <w:spacing w:val="-3"/>
        </w:rPr>
        <w:t> </w:t>
      </w:r>
      <w:r>
        <w:rPr/>
        <w:t>Dat</w:t>
      </w:r>
      <w:r>
        <w:rPr>
          <w:spacing w:val="-3"/>
        </w:rPr>
        <w:t> </w:t>
      </w:r>
      <w:r>
        <w:rPr/>
        <w:t>is</w:t>
      </w:r>
      <w:r>
        <w:rPr>
          <w:spacing w:val="-3"/>
        </w:rPr>
        <w:t> </w:t>
      </w:r>
      <w:r>
        <w:rPr/>
        <w:t>wat</w:t>
      </w:r>
      <w:r>
        <w:rPr>
          <w:spacing w:val="-3"/>
        </w:rPr>
        <w:t> </w:t>
      </w:r>
      <w:r>
        <w:rPr/>
        <w:t>ons</w:t>
      </w:r>
      <w:r>
        <w:rPr>
          <w:spacing w:val="-3"/>
        </w:rPr>
        <w:t> </w:t>
      </w:r>
      <w:r>
        <w:rPr/>
        <w:t>drijft.</w:t>
      </w:r>
    </w:p>
    <w:p>
      <w:pPr>
        <w:pStyle w:val="BodyText"/>
        <w:spacing w:before="10"/>
        <w:rPr>
          <w:sz w:val="19"/>
        </w:rPr>
      </w:pPr>
    </w:p>
    <w:p>
      <w:pPr>
        <w:pStyle w:val="BodyText"/>
        <w:spacing w:line="280" w:lineRule="auto" w:before="1"/>
        <w:ind w:left="850" w:right="169"/>
        <w:jc w:val="both"/>
      </w:pPr>
      <w:r>
        <w:rPr/>
        <w:t>Die</w:t>
      </w:r>
      <w:r>
        <w:rPr>
          <w:spacing w:val="-9"/>
        </w:rPr>
        <w:t> </w:t>
      </w:r>
      <w:r>
        <w:rPr/>
        <w:t>toekomst</w:t>
      </w:r>
      <w:r>
        <w:rPr>
          <w:spacing w:val="-8"/>
        </w:rPr>
        <w:t> </w:t>
      </w:r>
      <w:r>
        <w:rPr/>
        <w:t>wordt</w:t>
      </w:r>
      <w:r>
        <w:rPr>
          <w:spacing w:val="-9"/>
        </w:rPr>
        <w:t> </w:t>
      </w:r>
      <w:r>
        <w:rPr/>
        <w:t>mede</w:t>
      </w:r>
      <w:r>
        <w:rPr>
          <w:spacing w:val="-8"/>
        </w:rPr>
        <w:t> </w:t>
      </w:r>
      <w:r>
        <w:rPr/>
        <w:t>bepaald</w:t>
      </w:r>
      <w:r>
        <w:rPr>
          <w:spacing w:val="-9"/>
        </w:rPr>
        <w:t> </w:t>
      </w:r>
      <w:r>
        <w:rPr/>
        <w:t>door</w:t>
      </w:r>
      <w:r>
        <w:rPr>
          <w:spacing w:val="-8"/>
        </w:rPr>
        <w:t> </w:t>
      </w:r>
      <w:r>
        <w:rPr/>
        <w:t>trends</w:t>
      </w:r>
      <w:r>
        <w:rPr>
          <w:spacing w:val="-9"/>
        </w:rPr>
        <w:t> </w:t>
      </w:r>
      <w:r>
        <w:rPr/>
        <w:t>in</w:t>
      </w:r>
      <w:r>
        <w:rPr>
          <w:spacing w:val="-8"/>
        </w:rPr>
        <w:t> </w:t>
      </w:r>
      <w:r>
        <w:rPr/>
        <w:t>klimaat</w:t>
      </w:r>
      <w:r>
        <w:rPr>
          <w:spacing w:val="-9"/>
        </w:rPr>
        <w:t> </w:t>
      </w:r>
      <w:r>
        <w:rPr/>
        <w:t>en</w:t>
      </w:r>
      <w:r>
        <w:rPr>
          <w:spacing w:val="-8"/>
        </w:rPr>
        <w:t> </w:t>
      </w:r>
      <w:r>
        <w:rPr/>
        <w:t>maatschappij</w:t>
      </w:r>
      <w:r>
        <w:rPr>
          <w:spacing w:val="-9"/>
        </w:rPr>
        <w:t> </w:t>
      </w:r>
      <w:r>
        <w:rPr/>
        <w:t>en</w:t>
      </w:r>
      <w:r>
        <w:rPr>
          <w:spacing w:val="-8"/>
        </w:rPr>
        <w:t> </w:t>
      </w:r>
      <w:r>
        <w:rPr/>
        <w:t>de</w:t>
      </w:r>
      <w:r>
        <w:rPr>
          <w:spacing w:val="-8"/>
        </w:rPr>
        <w:t> </w:t>
      </w:r>
      <w:r>
        <w:rPr/>
        <w:t>noodzaak</w:t>
      </w:r>
      <w:r>
        <w:rPr>
          <w:spacing w:val="-9"/>
        </w:rPr>
        <w:t> </w:t>
      </w:r>
      <w:r>
        <w:rPr/>
        <w:t>om</w:t>
      </w:r>
      <w:r>
        <w:rPr>
          <w:spacing w:val="-8"/>
        </w:rPr>
        <w:t> </w:t>
      </w:r>
      <w:r>
        <w:rPr/>
        <w:t>op</w:t>
      </w:r>
      <w:r>
        <w:rPr>
          <w:spacing w:val="-9"/>
        </w:rPr>
        <w:t> </w:t>
      </w:r>
      <w:r>
        <w:rPr/>
        <w:t>duurzame</w:t>
      </w:r>
      <w:r>
        <w:rPr>
          <w:spacing w:val="-8"/>
        </w:rPr>
        <w:t> </w:t>
      </w:r>
      <w:r>
        <w:rPr/>
        <w:t>wijze</w:t>
      </w:r>
      <w:r>
        <w:rPr>
          <w:spacing w:val="-9"/>
        </w:rPr>
        <w:t> </w:t>
      </w:r>
      <w:r>
        <w:rPr/>
        <w:t>met</w:t>
      </w:r>
      <w:r>
        <w:rPr>
          <w:spacing w:val="-8"/>
        </w:rPr>
        <w:t> </w:t>
      </w:r>
      <w:r>
        <w:rPr/>
        <w:t>onze</w:t>
      </w:r>
      <w:r>
        <w:rPr>
          <w:spacing w:val="-9"/>
        </w:rPr>
        <w:t> </w:t>
      </w:r>
      <w:r>
        <w:rPr/>
        <w:t>omgeving</w:t>
      </w:r>
      <w:r>
        <w:rPr>
          <w:spacing w:val="-8"/>
        </w:rPr>
        <w:t> </w:t>
      </w:r>
      <w:r>
        <w:rPr/>
        <w:t>om te</w:t>
      </w:r>
      <w:r>
        <w:rPr>
          <w:spacing w:val="-19"/>
        </w:rPr>
        <w:t> </w:t>
      </w:r>
      <w:r>
        <w:rPr/>
        <w:t>gaan.</w:t>
      </w:r>
      <w:r>
        <w:rPr>
          <w:spacing w:val="-18"/>
        </w:rPr>
        <w:t> </w:t>
      </w:r>
      <w:r>
        <w:rPr/>
        <w:t>De</w:t>
      </w:r>
      <w:r>
        <w:rPr>
          <w:spacing w:val="-18"/>
        </w:rPr>
        <w:t> </w:t>
      </w:r>
      <w:r>
        <w:rPr/>
        <w:t>verwachte</w:t>
      </w:r>
      <w:r>
        <w:rPr>
          <w:spacing w:val="-19"/>
        </w:rPr>
        <w:t> </w:t>
      </w:r>
      <w:r>
        <w:rPr/>
        <w:t>toename</w:t>
      </w:r>
      <w:r>
        <w:rPr>
          <w:spacing w:val="-18"/>
        </w:rPr>
        <w:t> </w:t>
      </w:r>
      <w:r>
        <w:rPr/>
        <w:t>van</w:t>
      </w:r>
      <w:r>
        <w:rPr>
          <w:spacing w:val="-18"/>
        </w:rPr>
        <w:t> </w:t>
      </w:r>
      <w:r>
        <w:rPr/>
        <w:t>neerslag</w:t>
      </w:r>
      <w:r>
        <w:rPr>
          <w:spacing w:val="-18"/>
        </w:rPr>
        <w:t> </w:t>
      </w:r>
      <w:r>
        <w:rPr/>
        <w:t>en</w:t>
      </w:r>
      <w:r>
        <w:rPr>
          <w:spacing w:val="-19"/>
        </w:rPr>
        <w:t> </w:t>
      </w:r>
      <w:r>
        <w:rPr/>
        <w:t>droogte,</w:t>
      </w:r>
      <w:r>
        <w:rPr>
          <w:spacing w:val="-18"/>
        </w:rPr>
        <w:t> </w:t>
      </w:r>
      <w:r>
        <w:rPr/>
        <w:t>bodemdaling,</w:t>
      </w:r>
      <w:r>
        <w:rPr>
          <w:spacing w:val="-18"/>
        </w:rPr>
        <w:t> </w:t>
      </w:r>
      <w:r>
        <w:rPr/>
        <w:t>verzilting</w:t>
      </w:r>
      <w:r>
        <w:rPr>
          <w:spacing w:val="-18"/>
        </w:rPr>
        <w:t> </w:t>
      </w:r>
      <w:r>
        <w:rPr/>
        <w:t>zeespiegelrijzing</w:t>
      </w:r>
      <w:r>
        <w:rPr>
          <w:spacing w:val="-19"/>
        </w:rPr>
        <w:t> </w:t>
      </w:r>
      <w:r>
        <w:rPr/>
        <w:t>en</w:t>
      </w:r>
      <w:r>
        <w:rPr>
          <w:spacing w:val="-18"/>
        </w:rPr>
        <w:t> </w:t>
      </w:r>
      <w:r>
        <w:rPr/>
        <w:t>de</w:t>
      </w:r>
      <w:r>
        <w:rPr>
          <w:spacing w:val="-18"/>
        </w:rPr>
        <w:t> </w:t>
      </w:r>
      <w:r>
        <w:rPr/>
        <w:t>verdergaande</w:t>
      </w:r>
      <w:r>
        <w:rPr>
          <w:spacing w:val="-18"/>
        </w:rPr>
        <w:t> </w:t>
      </w:r>
      <w:r>
        <w:rPr/>
        <w:t>verstedelijking,</w:t>
      </w:r>
      <w:r>
        <w:rPr>
          <w:spacing w:val="-19"/>
        </w:rPr>
        <w:t> </w:t>
      </w:r>
      <w:r>
        <w:rPr/>
        <w:t>leg- gen</w:t>
      </w:r>
      <w:r>
        <w:rPr>
          <w:spacing w:val="-17"/>
        </w:rPr>
        <w:t> </w:t>
      </w:r>
      <w:r>
        <w:rPr/>
        <w:t>een</w:t>
      </w:r>
      <w:r>
        <w:rPr>
          <w:spacing w:val="-16"/>
        </w:rPr>
        <w:t> </w:t>
      </w:r>
      <w:r>
        <w:rPr/>
        <w:t>steeds</w:t>
      </w:r>
      <w:r>
        <w:rPr>
          <w:spacing w:val="-16"/>
        </w:rPr>
        <w:t> </w:t>
      </w:r>
      <w:r>
        <w:rPr/>
        <w:t>grotere</w:t>
      </w:r>
      <w:r>
        <w:rPr>
          <w:spacing w:val="-16"/>
        </w:rPr>
        <w:t> </w:t>
      </w:r>
      <w:r>
        <w:rPr/>
        <w:t>druk</w:t>
      </w:r>
      <w:r>
        <w:rPr>
          <w:spacing w:val="-16"/>
        </w:rPr>
        <w:t> </w:t>
      </w:r>
      <w:r>
        <w:rPr/>
        <w:t>op</w:t>
      </w:r>
      <w:r>
        <w:rPr>
          <w:spacing w:val="-16"/>
        </w:rPr>
        <w:t> </w:t>
      </w:r>
      <w:r>
        <w:rPr/>
        <w:t>het</w:t>
      </w:r>
      <w:r>
        <w:rPr>
          <w:spacing w:val="-16"/>
        </w:rPr>
        <w:t> </w:t>
      </w:r>
      <w:r>
        <w:rPr/>
        <w:t>watersysteem.</w:t>
      </w:r>
      <w:r>
        <w:rPr>
          <w:spacing w:val="-16"/>
        </w:rPr>
        <w:t> </w:t>
      </w:r>
      <w:r>
        <w:rPr/>
        <w:t>De</w:t>
      </w:r>
      <w:r>
        <w:rPr>
          <w:spacing w:val="-16"/>
        </w:rPr>
        <w:t> </w:t>
      </w:r>
      <w:r>
        <w:rPr/>
        <w:t>gevolgen</w:t>
      </w:r>
      <w:r>
        <w:rPr>
          <w:spacing w:val="-16"/>
        </w:rPr>
        <w:t> </w:t>
      </w:r>
      <w:r>
        <w:rPr/>
        <w:t>hiervan</w:t>
      </w:r>
      <w:r>
        <w:rPr>
          <w:spacing w:val="-16"/>
        </w:rPr>
        <w:t> </w:t>
      </w:r>
      <w:r>
        <w:rPr/>
        <w:t>zijn</w:t>
      </w:r>
      <w:r>
        <w:rPr>
          <w:spacing w:val="-16"/>
        </w:rPr>
        <w:t> </w:t>
      </w:r>
      <w:r>
        <w:rPr/>
        <w:t>reeds</w:t>
      </w:r>
      <w:r>
        <w:rPr>
          <w:spacing w:val="-16"/>
        </w:rPr>
        <w:t> </w:t>
      </w:r>
      <w:r>
        <w:rPr/>
        <w:t>zichtbaar.</w:t>
      </w:r>
      <w:r>
        <w:rPr>
          <w:spacing w:val="-16"/>
        </w:rPr>
        <w:t> </w:t>
      </w:r>
      <w:r>
        <w:rPr/>
        <w:t>Een</w:t>
      </w:r>
      <w:r>
        <w:rPr>
          <w:spacing w:val="-16"/>
        </w:rPr>
        <w:t> </w:t>
      </w:r>
      <w:r>
        <w:rPr/>
        <w:t>goed</w:t>
      </w:r>
      <w:r>
        <w:rPr>
          <w:spacing w:val="-16"/>
        </w:rPr>
        <w:t> </w:t>
      </w:r>
      <w:r>
        <w:rPr/>
        <w:t>voorbeeld</w:t>
      </w:r>
      <w:r>
        <w:rPr>
          <w:spacing w:val="-16"/>
        </w:rPr>
        <w:t> </w:t>
      </w:r>
      <w:r>
        <w:rPr/>
        <w:t>is</w:t>
      </w:r>
      <w:r>
        <w:rPr>
          <w:spacing w:val="-16"/>
        </w:rPr>
        <w:t> </w:t>
      </w:r>
      <w:r>
        <w:rPr/>
        <w:t>de</w:t>
      </w:r>
      <w:r>
        <w:rPr>
          <w:spacing w:val="-16"/>
        </w:rPr>
        <w:t> </w:t>
      </w:r>
      <w:r>
        <w:rPr/>
        <w:t>extreme</w:t>
      </w:r>
      <w:r>
        <w:rPr>
          <w:spacing w:val="-16"/>
        </w:rPr>
        <w:t> </w:t>
      </w:r>
      <w:r>
        <w:rPr/>
        <w:t>hoeveelheid neerslag</w:t>
      </w:r>
      <w:r>
        <w:rPr>
          <w:spacing w:val="-8"/>
        </w:rPr>
        <w:t> </w:t>
      </w:r>
      <w:r>
        <w:rPr/>
        <w:t>die</w:t>
      </w:r>
      <w:r>
        <w:rPr>
          <w:spacing w:val="-7"/>
        </w:rPr>
        <w:t> </w:t>
      </w:r>
      <w:r>
        <w:rPr/>
        <w:t>juli</w:t>
      </w:r>
      <w:r>
        <w:rPr>
          <w:spacing w:val="-8"/>
        </w:rPr>
        <w:t> </w:t>
      </w:r>
      <w:r>
        <w:rPr/>
        <w:t>2014</w:t>
      </w:r>
      <w:r>
        <w:rPr>
          <w:spacing w:val="-7"/>
        </w:rPr>
        <w:t> </w:t>
      </w:r>
      <w:r>
        <w:rPr/>
        <w:t>in</w:t>
      </w:r>
      <w:r>
        <w:rPr>
          <w:spacing w:val="-8"/>
        </w:rPr>
        <w:t> </w:t>
      </w:r>
      <w:r>
        <w:rPr/>
        <w:t>de</w:t>
      </w:r>
      <w:r>
        <w:rPr>
          <w:spacing w:val="-7"/>
        </w:rPr>
        <w:t> </w:t>
      </w:r>
      <w:r>
        <w:rPr/>
        <w:t>omgeving</w:t>
      </w:r>
      <w:r>
        <w:rPr>
          <w:spacing w:val="-7"/>
        </w:rPr>
        <w:t> </w:t>
      </w:r>
      <w:r>
        <w:rPr/>
        <w:t>van</w:t>
      </w:r>
      <w:r>
        <w:rPr>
          <w:spacing w:val="-8"/>
        </w:rPr>
        <w:t> </w:t>
      </w:r>
      <w:r>
        <w:rPr/>
        <w:t>Boskoop</w:t>
      </w:r>
      <w:r>
        <w:rPr>
          <w:spacing w:val="-7"/>
        </w:rPr>
        <w:t> </w:t>
      </w:r>
      <w:r>
        <w:rPr/>
        <w:t>en</w:t>
      </w:r>
      <w:r>
        <w:rPr>
          <w:spacing w:val="-8"/>
        </w:rPr>
        <w:t> </w:t>
      </w:r>
      <w:r>
        <w:rPr/>
        <w:t>Alphen</w:t>
      </w:r>
      <w:r>
        <w:rPr>
          <w:spacing w:val="-7"/>
        </w:rPr>
        <w:t> </w:t>
      </w:r>
      <w:r>
        <w:rPr/>
        <w:t>aan</w:t>
      </w:r>
      <w:r>
        <w:rPr>
          <w:spacing w:val="-8"/>
        </w:rPr>
        <w:t> </w:t>
      </w:r>
      <w:r>
        <w:rPr/>
        <w:t>den</w:t>
      </w:r>
      <w:r>
        <w:rPr>
          <w:spacing w:val="-7"/>
        </w:rPr>
        <w:t> </w:t>
      </w:r>
      <w:r>
        <w:rPr/>
        <w:t>Rijn</w:t>
      </w:r>
      <w:r>
        <w:rPr>
          <w:spacing w:val="-7"/>
        </w:rPr>
        <w:t> </w:t>
      </w:r>
      <w:r>
        <w:rPr/>
        <w:t>is</w:t>
      </w:r>
      <w:r>
        <w:rPr>
          <w:spacing w:val="-8"/>
        </w:rPr>
        <w:t> </w:t>
      </w:r>
      <w:r>
        <w:rPr/>
        <w:t>gevallen,</w:t>
      </w:r>
      <w:r>
        <w:rPr>
          <w:spacing w:val="-7"/>
        </w:rPr>
        <w:t> </w:t>
      </w:r>
      <w:r>
        <w:rPr/>
        <w:t>waardoor</w:t>
      </w:r>
      <w:r>
        <w:rPr>
          <w:spacing w:val="-8"/>
        </w:rPr>
        <w:t> </w:t>
      </w:r>
      <w:r>
        <w:rPr/>
        <w:t>op</w:t>
      </w:r>
      <w:r>
        <w:rPr>
          <w:spacing w:val="-7"/>
        </w:rPr>
        <w:t> </w:t>
      </w:r>
      <w:r>
        <w:rPr/>
        <w:t>grote</w:t>
      </w:r>
      <w:r>
        <w:rPr>
          <w:spacing w:val="-8"/>
        </w:rPr>
        <w:t> </w:t>
      </w:r>
      <w:r>
        <w:rPr/>
        <w:t>schaal</w:t>
      </w:r>
      <w:r>
        <w:rPr>
          <w:spacing w:val="-7"/>
        </w:rPr>
        <w:t> </w:t>
      </w:r>
      <w:r>
        <w:rPr/>
        <w:t>wateroverlast</w:t>
      </w:r>
      <w:r>
        <w:rPr>
          <w:spacing w:val="-7"/>
        </w:rPr>
        <w:t> </w:t>
      </w:r>
      <w:r>
        <w:rPr/>
        <w:t>optrad.</w:t>
      </w:r>
    </w:p>
    <w:p>
      <w:pPr>
        <w:pStyle w:val="BodyText"/>
        <w:spacing w:before="10"/>
        <w:rPr>
          <w:sz w:val="19"/>
        </w:rPr>
      </w:pPr>
    </w:p>
    <w:p>
      <w:pPr>
        <w:pStyle w:val="BodyText"/>
        <w:spacing w:line="280" w:lineRule="auto"/>
        <w:ind w:left="850" w:right="168"/>
        <w:jc w:val="both"/>
      </w:pPr>
      <w:r>
        <w:rPr/>
        <w:t>Een</w:t>
      </w:r>
      <w:r>
        <w:rPr>
          <w:spacing w:val="-12"/>
        </w:rPr>
        <w:t> </w:t>
      </w:r>
      <w:r>
        <w:rPr/>
        <w:t>andere</w:t>
      </w:r>
      <w:r>
        <w:rPr>
          <w:spacing w:val="-12"/>
        </w:rPr>
        <w:t> </w:t>
      </w:r>
      <w:r>
        <w:rPr/>
        <w:t>ontwikkeling</w:t>
      </w:r>
      <w:r>
        <w:rPr>
          <w:spacing w:val="-12"/>
        </w:rPr>
        <w:t> </w:t>
      </w:r>
      <w:r>
        <w:rPr/>
        <w:t>is</w:t>
      </w:r>
      <w:r>
        <w:rPr>
          <w:spacing w:val="-12"/>
        </w:rPr>
        <w:t> </w:t>
      </w:r>
      <w:r>
        <w:rPr/>
        <w:t>dat</w:t>
      </w:r>
      <w:r>
        <w:rPr>
          <w:spacing w:val="-12"/>
        </w:rPr>
        <w:t> </w:t>
      </w:r>
      <w:r>
        <w:rPr/>
        <w:t>de</w:t>
      </w:r>
      <w:r>
        <w:rPr>
          <w:spacing w:val="-12"/>
        </w:rPr>
        <w:t> </w:t>
      </w:r>
      <w:r>
        <w:rPr/>
        <w:t>samenleving</w:t>
      </w:r>
      <w:r>
        <w:rPr>
          <w:spacing w:val="-12"/>
        </w:rPr>
        <w:t> </w:t>
      </w:r>
      <w:r>
        <w:rPr/>
        <w:t>verandert.</w:t>
      </w:r>
      <w:r>
        <w:rPr>
          <w:spacing w:val="-12"/>
        </w:rPr>
        <w:t> </w:t>
      </w:r>
      <w:r>
        <w:rPr/>
        <w:t>De</w:t>
      </w:r>
      <w:r>
        <w:rPr>
          <w:spacing w:val="-11"/>
        </w:rPr>
        <w:t> </w:t>
      </w:r>
      <w:r>
        <w:rPr/>
        <w:t>verzorgingsstaat</w:t>
      </w:r>
      <w:r>
        <w:rPr>
          <w:spacing w:val="-12"/>
        </w:rPr>
        <w:t> </w:t>
      </w:r>
      <w:r>
        <w:rPr/>
        <w:t>waarin</w:t>
      </w:r>
      <w:r>
        <w:rPr>
          <w:spacing w:val="-12"/>
        </w:rPr>
        <w:t> </w:t>
      </w:r>
      <w:r>
        <w:rPr/>
        <w:t>wij</w:t>
      </w:r>
      <w:r>
        <w:rPr>
          <w:spacing w:val="-12"/>
        </w:rPr>
        <w:t> </w:t>
      </w:r>
      <w:r>
        <w:rPr/>
        <w:t>zijn</w:t>
      </w:r>
      <w:r>
        <w:rPr>
          <w:spacing w:val="-12"/>
        </w:rPr>
        <w:t> </w:t>
      </w:r>
      <w:r>
        <w:rPr/>
        <w:t>opgegroeid</w:t>
      </w:r>
      <w:r>
        <w:rPr>
          <w:spacing w:val="-12"/>
        </w:rPr>
        <w:t> </w:t>
      </w:r>
      <w:r>
        <w:rPr/>
        <w:t>ontwikkelt</w:t>
      </w:r>
      <w:r>
        <w:rPr>
          <w:spacing w:val="-12"/>
        </w:rPr>
        <w:t> </w:t>
      </w:r>
      <w:r>
        <w:rPr/>
        <w:t>zich</w:t>
      </w:r>
      <w:r>
        <w:rPr>
          <w:spacing w:val="-12"/>
        </w:rPr>
        <w:t> </w:t>
      </w:r>
      <w:r>
        <w:rPr/>
        <w:t>in</w:t>
      </w:r>
      <w:r>
        <w:rPr>
          <w:spacing w:val="-12"/>
        </w:rPr>
        <w:t> </w:t>
      </w:r>
      <w:r>
        <w:rPr/>
        <w:t>de</w:t>
      </w:r>
      <w:r>
        <w:rPr>
          <w:spacing w:val="-11"/>
        </w:rPr>
        <w:t> </w:t>
      </w:r>
      <w:r>
        <w:rPr/>
        <w:t>richting</w:t>
      </w:r>
      <w:r>
        <w:rPr>
          <w:spacing w:val="-12"/>
        </w:rPr>
        <w:t> </w:t>
      </w:r>
      <w:r>
        <w:rPr/>
        <w:t>van een</w:t>
      </w:r>
      <w:r>
        <w:rPr>
          <w:spacing w:val="-20"/>
        </w:rPr>
        <w:t> </w:t>
      </w:r>
      <w:r>
        <w:rPr/>
        <w:t>participatiesamenleving.</w:t>
      </w:r>
      <w:r>
        <w:rPr>
          <w:spacing w:val="-19"/>
        </w:rPr>
        <w:t> </w:t>
      </w:r>
      <w:r>
        <w:rPr/>
        <w:t>De</w:t>
      </w:r>
      <w:r>
        <w:rPr>
          <w:spacing w:val="-19"/>
        </w:rPr>
        <w:t> </w:t>
      </w:r>
      <w:r>
        <w:rPr/>
        <w:t>tijd</w:t>
      </w:r>
      <w:r>
        <w:rPr>
          <w:spacing w:val="-19"/>
        </w:rPr>
        <w:t> </w:t>
      </w:r>
      <w:r>
        <w:rPr/>
        <w:t>is</w:t>
      </w:r>
      <w:r>
        <w:rPr>
          <w:spacing w:val="-19"/>
        </w:rPr>
        <w:t> </w:t>
      </w:r>
      <w:r>
        <w:rPr/>
        <w:t>voorbij</w:t>
      </w:r>
      <w:r>
        <w:rPr>
          <w:spacing w:val="-19"/>
        </w:rPr>
        <w:t> </w:t>
      </w:r>
      <w:r>
        <w:rPr/>
        <w:t>waarin</w:t>
      </w:r>
      <w:r>
        <w:rPr>
          <w:spacing w:val="-19"/>
        </w:rPr>
        <w:t> </w:t>
      </w:r>
      <w:r>
        <w:rPr/>
        <w:t>de</w:t>
      </w:r>
      <w:r>
        <w:rPr>
          <w:spacing w:val="-19"/>
        </w:rPr>
        <w:t> </w:t>
      </w:r>
      <w:r>
        <w:rPr/>
        <w:t>uitvoering</w:t>
      </w:r>
      <w:r>
        <w:rPr>
          <w:spacing w:val="-19"/>
        </w:rPr>
        <w:t> </w:t>
      </w:r>
      <w:r>
        <w:rPr/>
        <w:t>van</w:t>
      </w:r>
      <w:r>
        <w:rPr>
          <w:spacing w:val="-19"/>
        </w:rPr>
        <w:t> </w:t>
      </w:r>
      <w:r>
        <w:rPr/>
        <w:t>de</w:t>
      </w:r>
      <w:r>
        <w:rPr>
          <w:spacing w:val="-19"/>
        </w:rPr>
        <w:t> </w:t>
      </w:r>
      <w:r>
        <w:rPr/>
        <w:t>publieke</w:t>
      </w:r>
      <w:r>
        <w:rPr>
          <w:spacing w:val="-19"/>
        </w:rPr>
        <w:t> </w:t>
      </w:r>
      <w:r>
        <w:rPr/>
        <w:t>taak</w:t>
      </w:r>
      <w:r>
        <w:rPr>
          <w:spacing w:val="-20"/>
        </w:rPr>
        <w:t> </w:t>
      </w:r>
      <w:r>
        <w:rPr/>
        <w:t>aan</w:t>
      </w:r>
      <w:r>
        <w:rPr>
          <w:spacing w:val="-19"/>
        </w:rPr>
        <w:t> </w:t>
      </w:r>
      <w:r>
        <w:rPr/>
        <w:t>de</w:t>
      </w:r>
      <w:r>
        <w:rPr>
          <w:spacing w:val="-19"/>
        </w:rPr>
        <w:t> </w:t>
      </w:r>
      <w:r>
        <w:rPr/>
        <w:t>overheid</w:t>
      </w:r>
      <w:r>
        <w:rPr>
          <w:spacing w:val="-19"/>
        </w:rPr>
        <w:t> </w:t>
      </w:r>
      <w:r>
        <w:rPr/>
        <w:t>is</w:t>
      </w:r>
      <w:r>
        <w:rPr>
          <w:spacing w:val="-19"/>
        </w:rPr>
        <w:t> </w:t>
      </w:r>
      <w:r>
        <w:rPr/>
        <w:t>voorbehouden.</w:t>
      </w:r>
      <w:r>
        <w:rPr>
          <w:spacing w:val="-19"/>
        </w:rPr>
        <w:t> </w:t>
      </w:r>
      <w:r>
        <w:rPr/>
        <w:t>Steeds</w:t>
      </w:r>
      <w:r>
        <w:rPr>
          <w:spacing w:val="-19"/>
        </w:rPr>
        <w:t> </w:t>
      </w:r>
      <w:r>
        <w:rPr/>
        <w:t>vaker</w:t>
      </w:r>
      <w:r>
        <w:rPr>
          <w:spacing w:val="-19"/>
        </w:rPr>
        <w:t> </w:t>
      </w:r>
      <w:r>
        <w:rPr>
          <w:spacing w:val="-4"/>
        </w:rPr>
        <w:t>zien </w:t>
      </w:r>
      <w:r>
        <w:rPr/>
        <w:t>wij</w:t>
      </w:r>
      <w:r>
        <w:rPr>
          <w:spacing w:val="-10"/>
        </w:rPr>
        <w:t> </w:t>
      </w:r>
      <w:r>
        <w:rPr/>
        <w:t>dat</w:t>
      </w:r>
      <w:r>
        <w:rPr>
          <w:spacing w:val="-9"/>
        </w:rPr>
        <w:t> </w:t>
      </w:r>
      <w:r>
        <w:rPr/>
        <w:t>inwoners,</w:t>
      </w:r>
      <w:r>
        <w:rPr>
          <w:spacing w:val="-10"/>
        </w:rPr>
        <w:t> </w:t>
      </w:r>
      <w:r>
        <w:rPr/>
        <w:t>bedrijven</w:t>
      </w:r>
      <w:r>
        <w:rPr>
          <w:spacing w:val="-9"/>
        </w:rPr>
        <w:t> </w:t>
      </w:r>
      <w:r>
        <w:rPr/>
        <w:t>en</w:t>
      </w:r>
      <w:r>
        <w:rPr>
          <w:spacing w:val="-9"/>
        </w:rPr>
        <w:t> </w:t>
      </w:r>
      <w:r>
        <w:rPr/>
        <w:t>maatschappelijke</w:t>
      </w:r>
      <w:r>
        <w:rPr>
          <w:spacing w:val="-10"/>
        </w:rPr>
        <w:t> </w:t>
      </w:r>
      <w:r>
        <w:rPr/>
        <w:t>organisaties</w:t>
      </w:r>
      <w:r>
        <w:rPr>
          <w:spacing w:val="-9"/>
        </w:rPr>
        <w:t> </w:t>
      </w:r>
      <w:r>
        <w:rPr/>
        <w:t>actief</w:t>
      </w:r>
      <w:r>
        <w:rPr>
          <w:spacing w:val="-10"/>
        </w:rPr>
        <w:t> </w:t>
      </w:r>
      <w:r>
        <w:rPr/>
        <w:t>betrokken</w:t>
      </w:r>
      <w:r>
        <w:rPr>
          <w:spacing w:val="-9"/>
        </w:rPr>
        <w:t> </w:t>
      </w:r>
      <w:r>
        <w:rPr/>
        <w:t>zijn</w:t>
      </w:r>
      <w:r>
        <w:rPr>
          <w:spacing w:val="-9"/>
        </w:rPr>
        <w:t> </w:t>
      </w:r>
      <w:r>
        <w:rPr/>
        <w:t>bij</w:t>
      </w:r>
      <w:r>
        <w:rPr>
          <w:spacing w:val="-10"/>
        </w:rPr>
        <w:t> </w:t>
      </w:r>
      <w:r>
        <w:rPr/>
        <w:t>de</w:t>
      </w:r>
      <w:r>
        <w:rPr>
          <w:spacing w:val="-9"/>
        </w:rPr>
        <w:t> </w:t>
      </w:r>
      <w:r>
        <w:rPr/>
        <w:t>publieke</w:t>
      </w:r>
      <w:r>
        <w:rPr>
          <w:spacing w:val="-9"/>
        </w:rPr>
        <w:t> </w:t>
      </w:r>
      <w:r>
        <w:rPr/>
        <w:t>taak</w:t>
      </w:r>
      <w:r>
        <w:rPr>
          <w:spacing w:val="-10"/>
        </w:rPr>
        <w:t> </w:t>
      </w:r>
      <w:r>
        <w:rPr/>
        <w:t>en</w:t>
      </w:r>
      <w:r>
        <w:rPr>
          <w:spacing w:val="-9"/>
        </w:rPr>
        <w:t> </w:t>
      </w:r>
      <w:r>
        <w:rPr/>
        <w:t>een</w:t>
      </w:r>
      <w:r>
        <w:rPr>
          <w:spacing w:val="-10"/>
        </w:rPr>
        <w:t> </w:t>
      </w:r>
      <w:r>
        <w:rPr/>
        <w:t>belangrijke</w:t>
      </w:r>
      <w:r>
        <w:rPr>
          <w:spacing w:val="-9"/>
        </w:rPr>
        <w:t> </w:t>
      </w:r>
      <w:r>
        <w:rPr/>
        <w:t>bijdrage</w:t>
      </w:r>
      <w:r>
        <w:rPr>
          <w:spacing w:val="-9"/>
        </w:rPr>
        <w:t> </w:t>
      </w:r>
      <w:r>
        <w:rPr/>
        <w:t>leveren aan de uitvoering ervan, waaronder ook het</w:t>
      </w:r>
      <w:r>
        <w:rPr>
          <w:spacing w:val="-24"/>
        </w:rPr>
        <w:t> </w:t>
      </w:r>
      <w:r>
        <w:rPr/>
        <w:t>waterbeheer.</w:t>
      </w:r>
    </w:p>
    <w:p>
      <w:pPr>
        <w:pStyle w:val="BodyText"/>
        <w:spacing w:before="4"/>
      </w:pPr>
    </w:p>
    <w:p>
      <w:pPr>
        <w:pStyle w:val="Heading2"/>
      </w:pPr>
      <w:r>
        <w:rPr>
          <w:color w:val="0070BA"/>
          <w:w w:val="90"/>
        </w:rPr>
        <w:t>Wat willen we bereiken?</w:t>
      </w:r>
    </w:p>
    <w:p>
      <w:pPr>
        <w:pStyle w:val="BodyText"/>
        <w:spacing w:line="280" w:lineRule="auto" w:before="29"/>
        <w:ind w:left="850" w:right="167"/>
        <w:jc w:val="both"/>
      </w:pPr>
      <w:r>
        <w:rPr/>
        <w:t>Door</w:t>
      </w:r>
      <w:r>
        <w:rPr>
          <w:spacing w:val="-15"/>
        </w:rPr>
        <w:t> </w:t>
      </w:r>
      <w:r>
        <w:rPr/>
        <w:t>niet</w:t>
      </w:r>
      <w:r>
        <w:rPr>
          <w:spacing w:val="-15"/>
        </w:rPr>
        <w:t> </w:t>
      </w:r>
      <w:r>
        <w:rPr/>
        <w:t>tegen</w:t>
      </w:r>
      <w:r>
        <w:rPr>
          <w:spacing w:val="-15"/>
        </w:rPr>
        <w:t> </w:t>
      </w:r>
      <w:r>
        <w:rPr/>
        <w:t>het</w:t>
      </w:r>
      <w:r>
        <w:rPr>
          <w:spacing w:val="-14"/>
        </w:rPr>
        <w:t> </w:t>
      </w:r>
      <w:r>
        <w:rPr/>
        <w:t>water</w:t>
      </w:r>
      <w:r>
        <w:rPr>
          <w:spacing w:val="-15"/>
        </w:rPr>
        <w:t> </w:t>
      </w:r>
      <w:r>
        <w:rPr/>
        <w:t>te</w:t>
      </w:r>
      <w:r>
        <w:rPr>
          <w:spacing w:val="-15"/>
        </w:rPr>
        <w:t> </w:t>
      </w:r>
      <w:r>
        <w:rPr/>
        <w:t>strijden</w:t>
      </w:r>
      <w:r>
        <w:rPr>
          <w:spacing w:val="-15"/>
        </w:rPr>
        <w:t> </w:t>
      </w:r>
      <w:r>
        <w:rPr/>
        <w:t>maar</w:t>
      </w:r>
      <w:r>
        <w:rPr>
          <w:spacing w:val="-14"/>
        </w:rPr>
        <w:t> </w:t>
      </w:r>
      <w:r>
        <w:rPr/>
        <w:t>met</w:t>
      </w:r>
      <w:r>
        <w:rPr>
          <w:spacing w:val="-15"/>
        </w:rPr>
        <w:t> </w:t>
      </w:r>
      <w:r>
        <w:rPr/>
        <w:t>het</w:t>
      </w:r>
      <w:r>
        <w:rPr>
          <w:spacing w:val="-15"/>
        </w:rPr>
        <w:t> </w:t>
      </w:r>
      <w:r>
        <w:rPr/>
        <w:t>water</w:t>
      </w:r>
      <w:r>
        <w:rPr>
          <w:spacing w:val="-14"/>
        </w:rPr>
        <w:t> </w:t>
      </w:r>
      <w:r>
        <w:rPr/>
        <w:t>mee</w:t>
      </w:r>
      <w:r>
        <w:rPr>
          <w:spacing w:val="-15"/>
        </w:rPr>
        <w:t> </w:t>
      </w:r>
      <w:r>
        <w:rPr/>
        <w:t>te</w:t>
      </w:r>
      <w:r>
        <w:rPr>
          <w:spacing w:val="-15"/>
        </w:rPr>
        <w:t> </w:t>
      </w:r>
      <w:r>
        <w:rPr/>
        <w:t>bewegen</w:t>
      </w:r>
      <w:r>
        <w:rPr>
          <w:spacing w:val="-15"/>
        </w:rPr>
        <w:t> </w:t>
      </w:r>
      <w:r>
        <w:rPr/>
        <w:t>kan</w:t>
      </w:r>
      <w:r>
        <w:rPr>
          <w:spacing w:val="-14"/>
        </w:rPr>
        <w:t> </w:t>
      </w:r>
      <w:r>
        <w:rPr/>
        <w:t>het</w:t>
      </w:r>
      <w:r>
        <w:rPr>
          <w:spacing w:val="-15"/>
        </w:rPr>
        <w:t> </w:t>
      </w:r>
      <w:r>
        <w:rPr/>
        <w:t>beheergebied</w:t>
      </w:r>
      <w:r>
        <w:rPr>
          <w:spacing w:val="-15"/>
        </w:rPr>
        <w:t> </w:t>
      </w:r>
      <w:r>
        <w:rPr/>
        <w:t>met</w:t>
      </w:r>
      <w:r>
        <w:rPr>
          <w:spacing w:val="-14"/>
        </w:rPr>
        <w:t> </w:t>
      </w:r>
      <w:r>
        <w:rPr/>
        <w:t>innovatieve</w:t>
      </w:r>
      <w:r>
        <w:rPr>
          <w:spacing w:val="-15"/>
        </w:rPr>
        <w:t> </w:t>
      </w:r>
      <w:r>
        <w:rPr/>
        <w:t>en</w:t>
      </w:r>
      <w:r>
        <w:rPr>
          <w:spacing w:val="-15"/>
        </w:rPr>
        <w:t> </w:t>
      </w:r>
      <w:r>
        <w:rPr/>
        <w:t>duurzame</w:t>
      </w:r>
      <w:r>
        <w:rPr>
          <w:spacing w:val="-15"/>
        </w:rPr>
        <w:t> </w:t>
      </w:r>
      <w:r>
        <w:rPr/>
        <w:t>oplossingen zo</w:t>
      </w:r>
      <w:r>
        <w:rPr>
          <w:spacing w:val="-11"/>
        </w:rPr>
        <w:t> </w:t>
      </w:r>
      <w:r>
        <w:rPr/>
        <w:t>worden</w:t>
      </w:r>
      <w:r>
        <w:rPr>
          <w:spacing w:val="-10"/>
        </w:rPr>
        <w:t> </w:t>
      </w:r>
      <w:r>
        <w:rPr/>
        <w:t>ingericht</w:t>
      </w:r>
      <w:r>
        <w:rPr>
          <w:spacing w:val="-10"/>
        </w:rPr>
        <w:t> </w:t>
      </w:r>
      <w:r>
        <w:rPr/>
        <w:t>dat</w:t>
      </w:r>
      <w:r>
        <w:rPr>
          <w:spacing w:val="-10"/>
        </w:rPr>
        <w:t> </w:t>
      </w:r>
      <w:r>
        <w:rPr/>
        <w:t>ook</w:t>
      </w:r>
      <w:r>
        <w:rPr>
          <w:spacing w:val="-11"/>
        </w:rPr>
        <w:t> </w:t>
      </w:r>
      <w:r>
        <w:rPr/>
        <w:t>toekomstige</w:t>
      </w:r>
      <w:r>
        <w:rPr>
          <w:spacing w:val="-10"/>
        </w:rPr>
        <w:t> </w:t>
      </w:r>
      <w:r>
        <w:rPr/>
        <w:t>generaties</w:t>
      </w:r>
      <w:r>
        <w:rPr>
          <w:spacing w:val="-10"/>
        </w:rPr>
        <w:t> </w:t>
      </w:r>
      <w:r>
        <w:rPr/>
        <w:t>prettig</w:t>
      </w:r>
      <w:r>
        <w:rPr>
          <w:spacing w:val="-10"/>
        </w:rPr>
        <w:t> </w:t>
      </w:r>
      <w:r>
        <w:rPr/>
        <w:t>kunnen</w:t>
      </w:r>
      <w:r>
        <w:rPr>
          <w:spacing w:val="-10"/>
        </w:rPr>
        <w:t> </w:t>
      </w:r>
      <w:r>
        <w:rPr/>
        <w:t>wonen,</w:t>
      </w:r>
      <w:r>
        <w:rPr>
          <w:spacing w:val="-11"/>
        </w:rPr>
        <w:t> </w:t>
      </w:r>
      <w:r>
        <w:rPr/>
        <w:t>werken</w:t>
      </w:r>
      <w:r>
        <w:rPr>
          <w:spacing w:val="-10"/>
        </w:rPr>
        <w:t> </w:t>
      </w:r>
      <w:r>
        <w:rPr/>
        <w:t>en</w:t>
      </w:r>
      <w:r>
        <w:rPr>
          <w:spacing w:val="-10"/>
        </w:rPr>
        <w:t> </w:t>
      </w:r>
      <w:r>
        <w:rPr/>
        <w:t>recreëren,</w:t>
      </w:r>
      <w:r>
        <w:rPr>
          <w:spacing w:val="-10"/>
        </w:rPr>
        <w:t> </w:t>
      </w:r>
      <w:r>
        <w:rPr/>
        <w:t>tegen</w:t>
      </w:r>
      <w:r>
        <w:rPr>
          <w:spacing w:val="-11"/>
        </w:rPr>
        <w:t> </w:t>
      </w:r>
      <w:r>
        <w:rPr/>
        <w:t>zo</w:t>
      </w:r>
      <w:r>
        <w:rPr>
          <w:spacing w:val="-10"/>
        </w:rPr>
        <w:t> </w:t>
      </w:r>
      <w:r>
        <w:rPr/>
        <w:t>laag</w:t>
      </w:r>
      <w:r>
        <w:rPr>
          <w:spacing w:val="-10"/>
        </w:rPr>
        <w:t> </w:t>
      </w:r>
      <w:r>
        <w:rPr/>
        <w:t>mogelijke</w:t>
      </w:r>
      <w:r>
        <w:rPr>
          <w:spacing w:val="-10"/>
        </w:rPr>
        <w:t> </w:t>
      </w:r>
      <w:r>
        <w:rPr/>
        <w:t>kosten.</w:t>
      </w:r>
      <w:r>
        <w:rPr>
          <w:spacing w:val="-10"/>
        </w:rPr>
        <w:t> </w:t>
      </w:r>
      <w:r>
        <w:rPr/>
        <w:t>Dit</w:t>
      </w:r>
      <w:r>
        <w:rPr>
          <w:spacing w:val="-11"/>
        </w:rPr>
        <w:t> </w:t>
      </w:r>
      <w:r>
        <w:rPr/>
        <w:t>alles vraagt</w:t>
      </w:r>
      <w:r>
        <w:rPr>
          <w:spacing w:val="-6"/>
        </w:rPr>
        <w:t> </w:t>
      </w:r>
      <w:r>
        <w:rPr/>
        <w:t>om</w:t>
      </w:r>
      <w:r>
        <w:rPr>
          <w:spacing w:val="-5"/>
        </w:rPr>
        <w:t> </w:t>
      </w:r>
      <w:r>
        <w:rPr/>
        <w:t>zorgvuldige</w:t>
      </w:r>
      <w:r>
        <w:rPr>
          <w:spacing w:val="-5"/>
        </w:rPr>
        <w:t> </w:t>
      </w:r>
      <w:r>
        <w:rPr/>
        <w:t>afwegingen</w:t>
      </w:r>
      <w:r>
        <w:rPr>
          <w:spacing w:val="-5"/>
        </w:rPr>
        <w:t> </w:t>
      </w:r>
      <w:r>
        <w:rPr/>
        <w:t>tussen</w:t>
      </w:r>
      <w:r>
        <w:rPr>
          <w:spacing w:val="-5"/>
        </w:rPr>
        <w:t> </w:t>
      </w:r>
      <w:r>
        <w:rPr/>
        <w:t>de</w:t>
      </w:r>
      <w:r>
        <w:rPr>
          <w:spacing w:val="-5"/>
        </w:rPr>
        <w:t> </w:t>
      </w:r>
      <w:r>
        <w:rPr/>
        <w:t>belangen</w:t>
      </w:r>
      <w:r>
        <w:rPr>
          <w:spacing w:val="-6"/>
        </w:rPr>
        <w:t> </w:t>
      </w:r>
      <w:r>
        <w:rPr/>
        <w:t>voor</w:t>
      </w:r>
      <w:r>
        <w:rPr>
          <w:spacing w:val="-5"/>
        </w:rPr>
        <w:t> </w:t>
      </w:r>
      <w:r>
        <w:rPr/>
        <w:t>de</w:t>
      </w:r>
      <w:r>
        <w:rPr>
          <w:spacing w:val="-5"/>
        </w:rPr>
        <w:t> </w:t>
      </w:r>
      <w:r>
        <w:rPr/>
        <w:t>mens,</w:t>
      </w:r>
      <w:r>
        <w:rPr>
          <w:spacing w:val="-5"/>
        </w:rPr>
        <w:t> </w:t>
      </w:r>
      <w:r>
        <w:rPr/>
        <w:t>de</w:t>
      </w:r>
      <w:r>
        <w:rPr>
          <w:spacing w:val="-5"/>
        </w:rPr>
        <w:t> </w:t>
      </w:r>
      <w:r>
        <w:rPr/>
        <w:t>natuur</w:t>
      </w:r>
      <w:r>
        <w:rPr>
          <w:spacing w:val="-5"/>
        </w:rPr>
        <w:t> </w:t>
      </w:r>
      <w:r>
        <w:rPr/>
        <w:t>en</w:t>
      </w:r>
      <w:r>
        <w:rPr>
          <w:spacing w:val="-6"/>
        </w:rPr>
        <w:t> </w:t>
      </w:r>
      <w:r>
        <w:rPr/>
        <w:t>de</w:t>
      </w:r>
      <w:r>
        <w:rPr>
          <w:spacing w:val="-5"/>
        </w:rPr>
        <w:t> </w:t>
      </w:r>
      <w:r>
        <w:rPr/>
        <w:t>economie,</w:t>
      </w:r>
      <w:r>
        <w:rPr>
          <w:spacing w:val="-5"/>
        </w:rPr>
        <w:t> </w:t>
      </w:r>
      <w:r>
        <w:rPr/>
        <w:t>waarbij</w:t>
      </w:r>
      <w:r>
        <w:rPr>
          <w:spacing w:val="-5"/>
        </w:rPr>
        <w:t> </w:t>
      </w:r>
      <w:r>
        <w:rPr/>
        <w:t>het</w:t>
      </w:r>
      <w:r>
        <w:rPr>
          <w:spacing w:val="-5"/>
        </w:rPr>
        <w:t> </w:t>
      </w:r>
      <w:r>
        <w:rPr/>
        <w:t>vinden</w:t>
      </w:r>
      <w:r>
        <w:rPr>
          <w:spacing w:val="-5"/>
        </w:rPr>
        <w:t> </w:t>
      </w:r>
      <w:r>
        <w:rPr/>
        <w:t>van</w:t>
      </w:r>
      <w:r>
        <w:rPr>
          <w:spacing w:val="-5"/>
        </w:rPr>
        <w:t> </w:t>
      </w:r>
      <w:r>
        <w:rPr/>
        <w:t>de</w:t>
      </w:r>
      <w:r>
        <w:rPr>
          <w:spacing w:val="-6"/>
        </w:rPr>
        <w:t> </w:t>
      </w:r>
      <w:r>
        <w:rPr/>
        <w:t>juiste</w:t>
      </w:r>
      <w:r>
        <w:rPr>
          <w:spacing w:val="-5"/>
        </w:rPr>
        <w:t> </w:t>
      </w:r>
      <w:r>
        <w:rPr/>
        <w:t>balans tussen deze drie de grote uitdaging</w:t>
      </w:r>
      <w:r>
        <w:rPr>
          <w:spacing w:val="-14"/>
        </w:rPr>
        <w:t> </w:t>
      </w:r>
      <w:r>
        <w:rPr/>
        <w:t>is.</w:t>
      </w:r>
    </w:p>
    <w:p>
      <w:pPr>
        <w:pStyle w:val="BodyText"/>
        <w:spacing w:before="10"/>
        <w:rPr>
          <w:sz w:val="19"/>
        </w:rPr>
      </w:pPr>
    </w:p>
    <w:p>
      <w:pPr>
        <w:pStyle w:val="BodyText"/>
        <w:spacing w:line="280" w:lineRule="auto"/>
        <w:ind w:left="850" w:right="166"/>
      </w:pPr>
      <w:r>
        <w:rPr/>
        <w:t>In</w:t>
      </w:r>
      <w:r>
        <w:rPr>
          <w:spacing w:val="-11"/>
        </w:rPr>
        <w:t> </w:t>
      </w:r>
      <w:r>
        <w:rPr/>
        <w:t>de</w:t>
      </w:r>
      <w:r>
        <w:rPr>
          <w:spacing w:val="-10"/>
        </w:rPr>
        <w:t> </w:t>
      </w:r>
      <w:r>
        <w:rPr/>
        <w:t>hoofdstukken</w:t>
      </w:r>
      <w:r>
        <w:rPr>
          <w:spacing w:val="-10"/>
        </w:rPr>
        <w:t> </w:t>
      </w:r>
      <w:r>
        <w:rPr/>
        <w:t>3</w:t>
      </w:r>
      <w:r>
        <w:rPr>
          <w:spacing w:val="-11"/>
        </w:rPr>
        <w:t> </w:t>
      </w:r>
      <w:r>
        <w:rPr/>
        <w:t>tot</w:t>
      </w:r>
      <w:r>
        <w:rPr>
          <w:spacing w:val="-10"/>
        </w:rPr>
        <w:t> </w:t>
      </w:r>
      <w:r>
        <w:rPr/>
        <w:t>en</w:t>
      </w:r>
      <w:r>
        <w:rPr>
          <w:spacing w:val="-10"/>
        </w:rPr>
        <w:t> </w:t>
      </w:r>
      <w:r>
        <w:rPr/>
        <w:t>met</w:t>
      </w:r>
      <w:r>
        <w:rPr>
          <w:spacing w:val="-11"/>
        </w:rPr>
        <w:t> </w:t>
      </w:r>
      <w:r>
        <w:rPr/>
        <w:t>6</w:t>
      </w:r>
      <w:r>
        <w:rPr>
          <w:spacing w:val="-10"/>
        </w:rPr>
        <w:t> </w:t>
      </w:r>
      <w:r>
        <w:rPr/>
        <w:t>is</w:t>
      </w:r>
      <w:r>
        <w:rPr>
          <w:spacing w:val="-10"/>
        </w:rPr>
        <w:t> </w:t>
      </w:r>
      <w:r>
        <w:rPr/>
        <w:t>per</w:t>
      </w:r>
      <w:r>
        <w:rPr>
          <w:spacing w:val="-11"/>
        </w:rPr>
        <w:t> </w:t>
      </w:r>
      <w:r>
        <w:rPr/>
        <w:t>watertaak</w:t>
      </w:r>
      <w:r>
        <w:rPr>
          <w:spacing w:val="-10"/>
        </w:rPr>
        <w:t> </w:t>
      </w:r>
      <w:r>
        <w:rPr/>
        <w:t>uitgewerkt</w:t>
      </w:r>
      <w:r>
        <w:rPr>
          <w:spacing w:val="-10"/>
        </w:rPr>
        <w:t> </w:t>
      </w:r>
      <w:r>
        <w:rPr/>
        <w:t>wat</w:t>
      </w:r>
      <w:r>
        <w:rPr>
          <w:spacing w:val="-11"/>
        </w:rPr>
        <w:t> </w:t>
      </w:r>
      <w:r>
        <w:rPr/>
        <w:t>we</w:t>
      </w:r>
      <w:r>
        <w:rPr>
          <w:spacing w:val="-10"/>
        </w:rPr>
        <w:t> </w:t>
      </w:r>
      <w:r>
        <w:rPr/>
        <w:t>de</w:t>
      </w:r>
      <w:r>
        <w:rPr>
          <w:spacing w:val="-10"/>
        </w:rPr>
        <w:t> </w:t>
      </w:r>
      <w:r>
        <w:rPr/>
        <w:t>komende</w:t>
      </w:r>
      <w:r>
        <w:rPr>
          <w:spacing w:val="-11"/>
        </w:rPr>
        <w:t> </w:t>
      </w:r>
      <w:r>
        <w:rPr/>
        <w:t>planperiode</w:t>
      </w:r>
      <w:r>
        <w:rPr>
          <w:spacing w:val="-10"/>
        </w:rPr>
        <w:t> </w:t>
      </w:r>
      <w:r>
        <w:rPr/>
        <w:t>willen</w:t>
      </w:r>
      <w:r>
        <w:rPr>
          <w:spacing w:val="-10"/>
        </w:rPr>
        <w:t> </w:t>
      </w:r>
      <w:r>
        <w:rPr/>
        <w:t>bereiken.</w:t>
      </w:r>
      <w:r>
        <w:rPr>
          <w:spacing w:val="-11"/>
        </w:rPr>
        <w:t> </w:t>
      </w:r>
      <w:r>
        <w:rPr/>
        <w:t>Kort</w:t>
      </w:r>
      <w:r>
        <w:rPr>
          <w:spacing w:val="-10"/>
        </w:rPr>
        <w:t> </w:t>
      </w:r>
      <w:r>
        <w:rPr/>
        <w:t>samengevat</w:t>
      </w:r>
      <w:r>
        <w:rPr>
          <w:spacing w:val="-10"/>
        </w:rPr>
        <w:t> </w:t>
      </w:r>
      <w:r>
        <w:rPr/>
        <w:t>gaat</w:t>
      </w:r>
      <w:r>
        <w:rPr>
          <w:spacing w:val="-11"/>
        </w:rPr>
        <w:t> </w:t>
      </w:r>
      <w:r>
        <w:rPr/>
        <w:t>het om:</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Waterveiligheid: Bescherming tegen overstromingen vanuit zee en de</w:t>
      </w:r>
      <w:r>
        <w:rPr>
          <w:spacing w:val="-28"/>
          <w:sz w:val="17"/>
        </w:rPr>
        <w:t> </w:t>
      </w:r>
      <w:r>
        <w:rPr>
          <w:sz w:val="17"/>
        </w:rPr>
        <w:t>rivieren.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Voldoende</w:t>
      </w:r>
      <w:r>
        <w:rPr>
          <w:spacing w:val="-4"/>
          <w:sz w:val="17"/>
        </w:rPr>
        <w:t> </w:t>
      </w:r>
      <w:r>
        <w:rPr>
          <w:sz w:val="17"/>
        </w:rPr>
        <w:t>Water:</w:t>
      </w:r>
      <w:r>
        <w:rPr>
          <w:spacing w:val="-4"/>
          <w:sz w:val="17"/>
        </w:rPr>
        <w:t> </w:t>
      </w:r>
      <w:r>
        <w:rPr>
          <w:sz w:val="17"/>
        </w:rPr>
        <w:t>Er</w:t>
      </w:r>
      <w:r>
        <w:rPr>
          <w:spacing w:val="-4"/>
          <w:sz w:val="17"/>
        </w:rPr>
        <w:t> </w:t>
      </w:r>
      <w:r>
        <w:rPr>
          <w:sz w:val="17"/>
        </w:rPr>
        <w:t>is</w:t>
      </w:r>
      <w:r>
        <w:rPr>
          <w:spacing w:val="-4"/>
          <w:sz w:val="17"/>
        </w:rPr>
        <w:t> </w:t>
      </w:r>
      <w:r>
        <w:rPr>
          <w:sz w:val="17"/>
        </w:rPr>
        <w:t>voldoende</w:t>
      </w:r>
      <w:r>
        <w:rPr>
          <w:spacing w:val="-4"/>
          <w:sz w:val="17"/>
        </w:rPr>
        <w:t> </w:t>
      </w:r>
      <w:r>
        <w:rPr>
          <w:sz w:val="17"/>
        </w:rPr>
        <w:t>water.</w:t>
      </w:r>
      <w:r>
        <w:rPr>
          <w:spacing w:val="-4"/>
          <w:sz w:val="17"/>
        </w:rPr>
        <w:t> </w:t>
      </w:r>
      <w:r>
        <w:rPr>
          <w:sz w:val="17"/>
        </w:rPr>
        <w:t>Niet</w:t>
      </w:r>
      <w:r>
        <w:rPr>
          <w:spacing w:val="-4"/>
          <w:sz w:val="17"/>
        </w:rPr>
        <w:t> </w:t>
      </w:r>
      <w:r>
        <w:rPr>
          <w:sz w:val="17"/>
        </w:rPr>
        <w:t>te</w:t>
      </w:r>
      <w:r>
        <w:rPr>
          <w:spacing w:val="-4"/>
          <w:sz w:val="17"/>
        </w:rPr>
        <w:t> </w:t>
      </w:r>
      <w:r>
        <w:rPr>
          <w:sz w:val="17"/>
        </w:rPr>
        <w:t>veel</w:t>
      </w:r>
      <w:r>
        <w:rPr>
          <w:spacing w:val="-4"/>
          <w:sz w:val="17"/>
        </w:rPr>
        <w:t> </w:t>
      </w:r>
      <w:r>
        <w:rPr>
          <w:sz w:val="17"/>
        </w:rPr>
        <w:t>en</w:t>
      </w:r>
      <w:r>
        <w:rPr>
          <w:spacing w:val="-4"/>
          <w:sz w:val="17"/>
        </w:rPr>
        <w:t> </w:t>
      </w:r>
      <w:r>
        <w:rPr>
          <w:sz w:val="17"/>
        </w:rPr>
        <w:t>niet</w:t>
      </w:r>
      <w:r>
        <w:rPr>
          <w:spacing w:val="-4"/>
          <w:sz w:val="17"/>
        </w:rPr>
        <w:t> </w:t>
      </w:r>
      <w:r>
        <w:rPr>
          <w:sz w:val="17"/>
        </w:rPr>
        <w:t>te</w:t>
      </w:r>
      <w:r>
        <w:rPr>
          <w:spacing w:val="-4"/>
          <w:sz w:val="17"/>
        </w:rPr>
        <w:t> </w:t>
      </w:r>
      <w:r>
        <w:rPr>
          <w:sz w:val="17"/>
        </w:rPr>
        <w:t>weinig,</w:t>
      </w:r>
      <w:r>
        <w:rPr>
          <w:spacing w:val="-4"/>
          <w:sz w:val="17"/>
        </w:rPr>
        <w:t> </w:t>
      </w:r>
      <w:r>
        <w:rPr>
          <w:sz w:val="17"/>
        </w:rPr>
        <w:t>passend</w:t>
      </w:r>
      <w:r>
        <w:rPr>
          <w:spacing w:val="-4"/>
          <w:sz w:val="17"/>
        </w:rPr>
        <w:t> </w:t>
      </w:r>
      <w:r>
        <w:rPr>
          <w:sz w:val="17"/>
        </w:rPr>
        <w:t>bij</w:t>
      </w:r>
      <w:r>
        <w:rPr>
          <w:spacing w:val="-4"/>
          <w:sz w:val="17"/>
        </w:rPr>
        <w:t> </w:t>
      </w:r>
      <w:r>
        <w:rPr>
          <w:sz w:val="17"/>
        </w:rPr>
        <w:t>het</w:t>
      </w:r>
      <w:r>
        <w:rPr>
          <w:spacing w:val="-4"/>
          <w:sz w:val="17"/>
        </w:rPr>
        <w:t> </w:t>
      </w:r>
      <w:r>
        <w:rPr>
          <w:sz w:val="17"/>
        </w:rPr>
        <w:t>gebruik.</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Schoon</w:t>
      </w:r>
      <w:r>
        <w:rPr>
          <w:spacing w:val="-9"/>
          <w:sz w:val="17"/>
        </w:rPr>
        <w:t> </w:t>
      </w:r>
      <w:r>
        <w:rPr>
          <w:sz w:val="17"/>
        </w:rPr>
        <w:t>en</w:t>
      </w:r>
      <w:r>
        <w:rPr>
          <w:spacing w:val="-8"/>
          <w:sz w:val="17"/>
        </w:rPr>
        <w:t> </w:t>
      </w:r>
      <w:r>
        <w:rPr>
          <w:sz w:val="17"/>
        </w:rPr>
        <w:t>gezond</w:t>
      </w:r>
      <w:r>
        <w:rPr>
          <w:spacing w:val="-9"/>
          <w:sz w:val="17"/>
        </w:rPr>
        <w:t> </w:t>
      </w:r>
      <w:r>
        <w:rPr>
          <w:sz w:val="17"/>
        </w:rPr>
        <w:t>water:</w:t>
      </w:r>
      <w:r>
        <w:rPr>
          <w:spacing w:val="-8"/>
          <w:sz w:val="17"/>
        </w:rPr>
        <w:t> </w:t>
      </w:r>
      <w:r>
        <w:rPr>
          <w:sz w:val="17"/>
        </w:rPr>
        <w:t>Rijnlands</w:t>
      </w:r>
      <w:r>
        <w:rPr>
          <w:spacing w:val="-9"/>
          <w:sz w:val="17"/>
        </w:rPr>
        <w:t> </w:t>
      </w:r>
      <w:r>
        <w:rPr>
          <w:sz w:val="17"/>
        </w:rPr>
        <w:t>water</w:t>
      </w:r>
      <w:r>
        <w:rPr>
          <w:spacing w:val="-8"/>
          <w:sz w:val="17"/>
        </w:rPr>
        <w:t> </w:t>
      </w:r>
      <w:r>
        <w:rPr>
          <w:sz w:val="17"/>
        </w:rPr>
        <w:t>is</w:t>
      </w:r>
      <w:r>
        <w:rPr>
          <w:spacing w:val="-9"/>
          <w:sz w:val="17"/>
        </w:rPr>
        <w:t> </w:t>
      </w:r>
      <w:r>
        <w:rPr>
          <w:sz w:val="17"/>
        </w:rPr>
        <w:t>schoon,</w:t>
      </w:r>
      <w:r>
        <w:rPr>
          <w:spacing w:val="-8"/>
          <w:sz w:val="17"/>
        </w:rPr>
        <w:t> </w:t>
      </w:r>
      <w:r>
        <w:rPr>
          <w:sz w:val="17"/>
        </w:rPr>
        <w:t>zodat</w:t>
      </w:r>
      <w:r>
        <w:rPr>
          <w:spacing w:val="-9"/>
          <w:sz w:val="17"/>
        </w:rPr>
        <w:t> </w:t>
      </w:r>
      <w:r>
        <w:rPr>
          <w:sz w:val="17"/>
        </w:rPr>
        <w:t>de</w:t>
      </w:r>
      <w:r>
        <w:rPr>
          <w:spacing w:val="-8"/>
          <w:sz w:val="17"/>
        </w:rPr>
        <w:t> </w:t>
      </w:r>
      <w:r>
        <w:rPr>
          <w:sz w:val="17"/>
        </w:rPr>
        <w:t>mens,</w:t>
      </w:r>
      <w:r>
        <w:rPr>
          <w:spacing w:val="-9"/>
          <w:sz w:val="17"/>
        </w:rPr>
        <w:t> </w:t>
      </w:r>
      <w:r>
        <w:rPr>
          <w:sz w:val="17"/>
        </w:rPr>
        <w:t>de</w:t>
      </w:r>
      <w:r>
        <w:rPr>
          <w:spacing w:val="-8"/>
          <w:sz w:val="17"/>
        </w:rPr>
        <w:t> </w:t>
      </w:r>
      <w:r>
        <w:rPr>
          <w:sz w:val="17"/>
        </w:rPr>
        <w:t>natuur</w:t>
      </w:r>
      <w:r>
        <w:rPr>
          <w:spacing w:val="-9"/>
          <w:sz w:val="17"/>
        </w:rPr>
        <w:t> </w:t>
      </w:r>
      <w:r>
        <w:rPr>
          <w:sz w:val="17"/>
        </w:rPr>
        <w:t>en</w:t>
      </w:r>
      <w:r>
        <w:rPr>
          <w:spacing w:val="-8"/>
          <w:sz w:val="17"/>
        </w:rPr>
        <w:t> </w:t>
      </w:r>
      <w:r>
        <w:rPr>
          <w:sz w:val="17"/>
        </w:rPr>
        <w:t>economie</w:t>
      </w:r>
      <w:r>
        <w:rPr>
          <w:spacing w:val="-9"/>
          <w:sz w:val="17"/>
        </w:rPr>
        <w:t> </w:t>
      </w:r>
      <w:r>
        <w:rPr>
          <w:sz w:val="17"/>
        </w:rPr>
        <w:t>er</w:t>
      </w:r>
      <w:r>
        <w:rPr>
          <w:spacing w:val="-8"/>
          <w:sz w:val="17"/>
        </w:rPr>
        <w:t> </w:t>
      </w:r>
      <w:r>
        <w:rPr>
          <w:sz w:val="17"/>
        </w:rPr>
        <w:t>optimaal</w:t>
      </w:r>
      <w:r>
        <w:rPr>
          <w:spacing w:val="-9"/>
          <w:sz w:val="17"/>
        </w:rPr>
        <w:t> </w:t>
      </w:r>
      <w:r>
        <w:rPr>
          <w:sz w:val="17"/>
        </w:rPr>
        <w:t>gebruik</w:t>
      </w:r>
      <w:r>
        <w:rPr>
          <w:spacing w:val="-8"/>
          <w:sz w:val="17"/>
        </w:rPr>
        <w:t> </w:t>
      </w:r>
      <w:r>
        <w:rPr>
          <w:sz w:val="17"/>
        </w:rPr>
        <w:t>van</w:t>
      </w:r>
      <w:r>
        <w:rPr>
          <w:spacing w:val="-9"/>
          <w:sz w:val="17"/>
        </w:rPr>
        <w:t> </w:t>
      </w:r>
      <w:r>
        <w:rPr>
          <w:sz w:val="17"/>
        </w:rPr>
        <w:t>kunnen</w:t>
      </w:r>
      <w:r>
        <w:rPr>
          <w:spacing w:val="-8"/>
          <w:sz w:val="17"/>
        </w:rPr>
        <w:t> </w:t>
      </w:r>
      <w:r>
        <w:rPr>
          <w:sz w:val="17"/>
        </w:rPr>
        <w:t>maken.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Waterketen: Het afvalwater wordt optimaal gezuiverd en de grondstoffen</w:t>
      </w:r>
      <w:r>
        <w:rPr>
          <w:spacing w:val="-38"/>
          <w:sz w:val="17"/>
        </w:rPr>
        <w:t> </w:t>
      </w:r>
      <w:r>
        <w:rPr>
          <w:sz w:val="17"/>
        </w:rPr>
        <w:t>hergebruikt.</w:t>
      </w:r>
    </w:p>
    <w:p>
      <w:pPr>
        <w:pStyle w:val="BodyText"/>
        <w:spacing w:before="3"/>
        <w:rPr>
          <w:sz w:val="20"/>
        </w:rPr>
      </w:pPr>
    </w:p>
    <w:p>
      <w:pPr>
        <w:pStyle w:val="Heading2"/>
        <w:jc w:val="left"/>
      </w:pPr>
      <w:r>
        <w:rPr>
          <w:color w:val="0070BA"/>
          <w:w w:val="95"/>
        </w:rPr>
        <w:t>Hoe wij werken: onze uitgangspunten</w:t>
      </w:r>
    </w:p>
    <w:p>
      <w:pPr>
        <w:pStyle w:val="BodyText"/>
        <w:spacing w:line="280" w:lineRule="auto" w:before="29"/>
        <w:ind w:left="850" w:right="164"/>
      </w:pPr>
      <w:r>
        <w:rPr/>
        <w:t>Om</w:t>
      </w:r>
      <w:r>
        <w:rPr>
          <w:spacing w:val="-18"/>
        </w:rPr>
        <w:t> </w:t>
      </w:r>
      <w:r>
        <w:rPr/>
        <w:t>deze</w:t>
      </w:r>
      <w:r>
        <w:rPr>
          <w:spacing w:val="-18"/>
        </w:rPr>
        <w:t> </w:t>
      </w:r>
      <w:r>
        <w:rPr/>
        <w:t>doelen</w:t>
      </w:r>
      <w:r>
        <w:rPr>
          <w:spacing w:val="-17"/>
        </w:rPr>
        <w:t> </w:t>
      </w:r>
      <w:r>
        <w:rPr/>
        <w:t>te</w:t>
      </w:r>
      <w:r>
        <w:rPr>
          <w:spacing w:val="-18"/>
        </w:rPr>
        <w:t> </w:t>
      </w:r>
      <w:r>
        <w:rPr/>
        <w:t>bereiken</w:t>
      </w:r>
      <w:r>
        <w:rPr>
          <w:spacing w:val="-17"/>
        </w:rPr>
        <w:t> </w:t>
      </w:r>
      <w:r>
        <w:rPr/>
        <w:t>hanteren</w:t>
      </w:r>
      <w:r>
        <w:rPr>
          <w:spacing w:val="-18"/>
        </w:rPr>
        <w:t> </w:t>
      </w:r>
      <w:r>
        <w:rPr/>
        <w:t>wij</w:t>
      </w:r>
      <w:r>
        <w:rPr>
          <w:spacing w:val="-17"/>
        </w:rPr>
        <w:t> </w:t>
      </w:r>
      <w:r>
        <w:rPr/>
        <w:t>een</w:t>
      </w:r>
      <w:r>
        <w:rPr>
          <w:spacing w:val="-18"/>
        </w:rPr>
        <w:t> </w:t>
      </w:r>
      <w:r>
        <w:rPr/>
        <w:t>manier</w:t>
      </w:r>
      <w:r>
        <w:rPr>
          <w:spacing w:val="-17"/>
        </w:rPr>
        <w:t> </w:t>
      </w:r>
      <w:r>
        <w:rPr/>
        <w:t>van</w:t>
      </w:r>
      <w:r>
        <w:rPr>
          <w:spacing w:val="-18"/>
        </w:rPr>
        <w:t> </w:t>
      </w:r>
      <w:r>
        <w:rPr/>
        <w:t>denken</w:t>
      </w:r>
      <w:r>
        <w:rPr>
          <w:spacing w:val="-18"/>
        </w:rPr>
        <w:t> </w:t>
      </w:r>
      <w:r>
        <w:rPr/>
        <w:t>en</w:t>
      </w:r>
      <w:r>
        <w:rPr>
          <w:spacing w:val="-17"/>
        </w:rPr>
        <w:t> </w:t>
      </w:r>
      <w:r>
        <w:rPr/>
        <w:t>werken</w:t>
      </w:r>
      <w:r>
        <w:rPr>
          <w:spacing w:val="-18"/>
        </w:rPr>
        <w:t> </w:t>
      </w:r>
      <w:r>
        <w:rPr/>
        <w:t>die</w:t>
      </w:r>
      <w:r>
        <w:rPr>
          <w:spacing w:val="-17"/>
        </w:rPr>
        <w:t> </w:t>
      </w:r>
      <w:r>
        <w:rPr/>
        <w:t>uitgaat</w:t>
      </w:r>
      <w:r>
        <w:rPr>
          <w:spacing w:val="-18"/>
        </w:rPr>
        <w:t> </w:t>
      </w:r>
      <w:r>
        <w:rPr/>
        <w:t>van</w:t>
      </w:r>
      <w:r>
        <w:rPr>
          <w:spacing w:val="-17"/>
        </w:rPr>
        <w:t> </w:t>
      </w:r>
      <w:r>
        <w:rPr/>
        <w:t>kansen,</w:t>
      </w:r>
      <w:r>
        <w:rPr>
          <w:spacing w:val="-18"/>
        </w:rPr>
        <w:t> </w:t>
      </w:r>
      <w:r>
        <w:rPr/>
        <w:t>samenwerken</w:t>
      </w:r>
      <w:r>
        <w:rPr>
          <w:spacing w:val="-17"/>
        </w:rPr>
        <w:t> </w:t>
      </w:r>
      <w:r>
        <w:rPr/>
        <w:t>en</w:t>
      </w:r>
      <w:r>
        <w:rPr>
          <w:spacing w:val="-18"/>
        </w:rPr>
        <w:t> </w:t>
      </w:r>
      <w:r>
        <w:rPr/>
        <w:t>het</w:t>
      </w:r>
      <w:r>
        <w:rPr>
          <w:spacing w:val="-18"/>
        </w:rPr>
        <w:t> </w:t>
      </w:r>
      <w:r>
        <w:rPr/>
        <w:t>zoeken</w:t>
      </w:r>
      <w:r>
        <w:rPr>
          <w:spacing w:val="-17"/>
        </w:rPr>
        <w:t> </w:t>
      </w:r>
      <w:r>
        <w:rPr/>
        <w:t>naar</w:t>
      </w:r>
      <w:r>
        <w:rPr>
          <w:spacing w:val="-18"/>
        </w:rPr>
        <w:t> </w:t>
      </w:r>
      <w:r>
        <w:rPr/>
        <w:t>nieu- we</w:t>
      </w:r>
      <w:r>
        <w:rPr>
          <w:spacing w:val="-7"/>
        </w:rPr>
        <w:t> </w:t>
      </w:r>
      <w:r>
        <w:rPr/>
        <w:t>wegen.</w:t>
      </w:r>
      <w:r>
        <w:rPr>
          <w:spacing w:val="-7"/>
        </w:rPr>
        <w:t> </w:t>
      </w:r>
      <w:r>
        <w:rPr/>
        <w:t>In</w:t>
      </w:r>
      <w:r>
        <w:rPr>
          <w:spacing w:val="-6"/>
        </w:rPr>
        <w:t> </w:t>
      </w:r>
      <w:r>
        <w:rPr/>
        <w:t>navolging</w:t>
      </w:r>
      <w:r>
        <w:rPr>
          <w:spacing w:val="-7"/>
        </w:rPr>
        <w:t> </w:t>
      </w:r>
      <w:r>
        <w:rPr/>
        <w:t>op</w:t>
      </w:r>
      <w:r>
        <w:rPr>
          <w:spacing w:val="-6"/>
        </w:rPr>
        <w:t> </w:t>
      </w:r>
      <w:r>
        <w:rPr/>
        <w:t>het</w:t>
      </w:r>
      <w:r>
        <w:rPr>
          <w:spacing w:val="-7"/>
        </w:rPr>
        <w:t> </w:t>
      </w:r>
      <w:r>
        <w:rPr/>
        <w:t>coalitieakkoord</w:t>
      </w:r>
      <w:r>
        <w:rPr>
          <w:spacing w:val="-6"/>
        </w:rPr>
        <w:t> </w:t>
      </w:r>
      <w:r>
        <w:rPr/>
        <w:t>zijn</w:t>
      </w:r>
      <w:r>
        <w:rPr>
          <w:spacing w:val="-7"/>
        </w:rPr>
        <w:t> </w:t>
      </w:r>
      <w:r>
        <w:rPr/>
        <w:t>daarom</w:t>
      </w:r>
      <w:r>
        <w:rPr>
          <w:spacing w:val="-7"/>
        </w:rPr>
        <w:t> </w:t>
      </w:r>
      <w:r>
        <w:rPr/>
        <w:t>de</w:t>
      </w:r>
      <w:r>
        <w:rPr>
          <w:spacing w:val="-6"/>
        </w:rPr>
        <w:t> </w:t>
      </w:r>
      <w:r>
        <w:rPr/>
        <w:t>volgende</w:t>
      </w:r>
      <w:r>
        <w:rPr>
          <w:spacing w:val="-7"/>
        </w:rPr>
        <w:t> </w:t>
      </w:r>
      <w:r>
        <w:rPr/>
        <w:t>uitgangspunten</w:t>
      </w:r>
      <w:r>
        <w:rPr>
          <w:spacing w:val="-6"/>
        </w:rPr>
        <w:t> </w:t>
      </w:r>
      <w:r>
        <w:rPr/>
        <w:t>richtinggevend</w:t>
      </w:r>
      <w:r>
        <w:rPr>
          <w:spacing w:val="-7"/>
        </w:rPr>
        <w:t> </w:t>
      </w:r>
      <w:r>
        <w:rPr/>
        <w:t>voor</w:t>
      </w:r>
      <w:r>
        <w:rPr>
          <w:spacing w:val="-6"/>
        </w:rPr>
        <w:t> </w:t>
      </w:r>
      <w:r>
        <w:rPr/>
        <w:t>het</w:t>
      </w:r>
      <w:r>
        <w:rPr>
          <w:spacing w:val="-7"/>
        </w:rPr>
        <w:t> </w:t>
      </w:r>
      <w:r>
        <w:rPr/>
        <w:t>WBP5:</w:t>
      </w:r>
    </w:p>
    <w:p>
      <w:pPr>
        <w:pStyle w:val="ListParagraph"/>
        <w:numPr>
          <w:ilvl w:val="0"/>
          <w:numId w:val="3"/>
        </w:numPr>
        <w:tabs>
          <w:tab w:pos="1210" w:val="left" w:leader="none"/>
          <w:tab w:pos="1211" w:val="left" w:leader="none"/>
        </w:tabs>
        <w:spacing w:line="240" w:lineRule="auto" w:before="0" w:after="0"/>
        <w:ind w:left="1210" w:right="0" w:hanging="361"/>
        <w:jc w:val="left"/>
        <w:rPr>
          <w:sz w:val="17"/>
        </w:rPr>
      </w:pPr>
      <w:r>
        <w:rPr>
          <w:sz w:val="17"/>
        </w:rPr>
        <w:t>Wij</w:t>
      </w:r>
      <w:r>
        <w:rPr>
          <w:spacing w:val="-11"/>
          <w:sz w:val="17"/>
        </w:rPr>
        <w:t> </w:t>
      </w:r>
      <w:r>
        <w:rPr>
          <w:sz w:val="17"/>
        </w:rPr>
        <w:t>doen</w:t>
      </w:r>
      <w:r>
        <w:rPr>
          <w:spacing w:val="-10"/>
          <w:sz w:val="17"/>
        </w:rPr>
        <w:t> </w:t>
      </w:r>
      <w:r>
        <w:rPr>
          <w:sz w:val="17"/>
        </w:rPr>
        <w:t>ons</w:t>
      </w:r>
      <w:r>
        <w:rPr>
          <w:spacing w:val="-10"/>
          <w:sz w:val="17"/>
        </w:rPr>
        <w:t> </w:t>
      </w:r>
      <w:r>
        <w:rPr>
          <w:sz w:val="17"/>
        </w:rPr>
        <w:t>werk</w:t>
      </w:r>
      <w:r>
        <w:rPr>
          <w:spacing w:val="-11"/>
          <w:sz w:val="17"/>
        </w:rPr>
        <w:t> </w:t>
      </w:r>
      <w:r>
        <w:rPr>
          <w:sz w:val="17"/>
        </w:rPr>
        <w:t>voor</w:t>
      </w:r>
      <w:r>
        <w:rPr>
          <w:spacing w:val="-10"/>
          <w:sz w:val="17"/>
        </w:rPr>
        <w:t> </w:t>
      </w:r>
      <w:r>
        <w:rPr>
          <w:sz w:val="17"/>
        </w:rPr>
        <w:t>en</w:t>
      </w:r>
      <w:r>
        <w:rPr>
          <w:spacing w:val="-10"/>
          <w:sz w:val="17"/>
        </w:rPr>
        <w:t> </w:t>
      </w:r>
      <w:r>
        <w:rPr>
          <w:sz w:val="17"/>
        </w:rPr>
        <w:t>samen</w:t>
      </w:r>
      <w:r>
        <w:rPr>
          <w:spacing w:val="-11"/>
          <w:sz w:val="17"/>
        </w:rPr>
        <w:t> </w:t>
      </w:r>
      <w:r>
        <w:rPr>
          <w:sz w:val="17"/>
        </w:rPr>
        <w:t>met</w:t>
      </w:r>
      <w:r>
        <w:rPr>
          <w:spacing w:val="-10"/>
          <w:sz w:val="17"/>
        </w:rPr>
        <w:t> </w:t>
      </w:r>
      <w:r>
        <w:rPr>
          <w:sz w:val="17"/>
        </w:rPr>
        <w:t>de</w:t>
      </w:r>
      <w:r>
        <w:rPr>
          <w:spacing w:val="-10"/>
          <w:sz w:val="17"/>
        </w:rPr>
        <w:t> </w:t>
      </w:r>
      <w:r>
        <w:rPr>
          <w:sz w:val="17"/>
        </w:rPr>
        <w:t>inwoners</w:t>
      </w:r>
      <w:r>
        <w:rPr>
          <w:spacing w:val="-11"/>
          <w:sz w:val="17"/>
        </w:rPr>
        <w:t> </w:t>
      </w:r>
      <w:r>
        <w:rPr>
          <w:sz w:val="17"/>
        </w:rPr>
        <w:t>en</w:t>
      </w:r>
      <w:r>
        <w:rPr>
          <w:spacing w:val="-10"/>
          <w:sz w:val="17"/>
        </w:rPr>
        <w:t> </w:t>
      </w:r>
      <w:r>
        <w:rPr>
          <w:sz w:val="17"/>
        </w:rPr>
        <w:t>bedrijven</w:t>
      </w:r>
      <w:r>
        <w:rPr>
          <w:spacing w:val="-10"/>
          <w:sz w:val="17"/>
        </w:rPr>
        <w:t> </w:t>
      </w:r>
      <w:r>
        <w:rPr>
          <w:sz w:val="17"/>
        </w:rPr>
        <w:t>in</w:t>
      </w:r>
      <w:r>
        <w:rPr>
          <w:spacing w:val="-10"/>
          <w:sz w:val="17"/>
        </w:rPr>
        <w:t> </w:t>
      </w:r>
      <w:r>
        <w:rPr>
          <w:sz w:val="17"/>
        </w:rPr>
        <w:t>ons</w:t>
      </w:r>
      <w:r>
        <w:rPr>
          <w:spacing w:val="-11"/>
          <w:sz w:val="17"/>
        </w:rPr>
        <w:t> </w:t>
      </w:r>
      <w:r>
        <w:rPr>
          <w:sz w:val="17"/>
        </w:rPr>
        <w:t>gebied,</w:t>
      </w:r>
      <w:r>
        <w:rPr>
          <w:spacing w:val="-10"/>
          <w:sz w:val="17"/>
        </w:rPr>
        <w:t> </w:t>
      </w:r>
      <w:r>
        <w:rPr>
          <w:sz w:val="17"/>
        </w:rPr>
        <w:t>hun</w:t>
      </w:r>
      <w:r>
        <w:rPr>
          <w:spacing w:val="-10"/>
          <w:sz w:val="17"/>
        </w:rPr>
        <w:t> </w:t>
      </w:r>
      <w:r>
        <w:rPr>
          <w:sz w:val="17"/>
        </w:rPr>
        <w:t>wensen</w:t>
      </w:r>
      <w:r>
        <w:rPr>
          <w:spacing w:val="-11"/>
          <w:sz w:val="17"/>
        </w:rPr>
        <w:t> </w:t>
      </w:r>
      <w:r>
        <w:rPr>
          <w:sz w:val="17"/>
        </w:rPr>
        <w:t>en</w:t>
      </w:r>
      <w:r>
        <w:rPr>
          <w:spacing w:val="-10"/>
          <w:sz w:val="17"/>
        </w:rPr>
        <w:t> </w:t>
      </w:r>
      <w:r>
        <w:rPr>
          <w:sz w:val="17"/>
        </w:rPr>
        <w:t>belangen</w:t>
      </w:r>
      <w:r>
        <w:rPr>
          <w:spacing w:val="-10"/>
          <w:sz w:val="17"/>
        </w:rPr>
        <w:t> </w:t>
      </w:r>
      <w:r>
        <w:rPr>
          <w:sz w:val="17"/>
        </w:rPr>
        <w:t>staan</w:t>
      </w:r>
      <w:r>
        <w:rPr>
          <w:spacing w:val="-11"/>
          <w:sz w:val="17"/>
        </w:rPr>
        <w:t> </w:t>
      </w:r>
      <w:r>
        <w:rPr>
          <w:sz w:val="17"/>
        </w:rPr>
        <w:t>centraal</w:t>
      </w:r>
      <w:r>
        <w:rPr>
          <w:spacing w:val="-10"/>
          <w:sz w:val="17"/>
        </w:rPr>
        <w:t> </w:t>
      </w:r>
      <w:r>
        <w:rPr>
          <w:sz w:val="17"/>
        </w:rPr>
        <w:t>(participatie).</w:t>
      </w:r>
    </w:p>
    <w:p>
      <w:pPr>
        <w:pStyle w:val="ListParagraph"/>
        <w:numPr>
          <w:ilvl w:val="0"/>
          <w:numId w:val="3"/>
        </w:numPr>
        <w:tabs>
          <w:tab w:pos="1210" w:val="left" w:leader="none"/>
          <w:tab w:pos="1211" w:val="left" w:leader="none"/>
        </w:tabs>
        <w:spacing w:line="240" w:lineRule="auto" w:before="34" w:after="0"/>
        <w:ind w:left="1210" w:right="0" w:hanging="361"/>
        <w:jc w:val="left"/>
        <w:rPr>
          <w:sz w:val="17"/>
        </w:rPr>
      </w:pPr>
      <w:r>
        <w:rPr>
          <w:spacing w:val="-4"/>
          <w:sz w:val="17"/>
        </w:rPr>
        <w:t>We </w:t>
      </w:r>
      <w:r>
        <w:rPr>
          <w:sz w:val="17"/>
        </w:rPr>
        <w:t>werken duurzaam en innovatief tegen zo laag mogelijke</w:t>
      </w:r>
      <w:r>
        <w:rPr>
          <w:spacing w:val="-25"/>
          <w:sz w:val="17"/>
        </w:rPr>
        <w:t> </w:t>
      </w:r>
      <w:r>
        <w:rPr>
          <w:sz w:val="17"/>
        </w:rPr>
        <w:t>kosten.</w:t>
      </w:r>
    </w:p>
    <w:p>
      <w:pPr>
        <w:pStyle w:val="ListParagraph"/>
        <w:numPr>
          <w:ilvl w:val="0"/>
          <w:numId w:val="3"/>
        </w:numPr>
        <w:tabs>
          <w:tab w:pos="1210" w:val="left" w:leader="none"/>
          <w:tab w:pos="1211" w:val="left" w:leader="none"/>
        </w:tabs>
        <w:spacing w:line="240" w:lineRule="auto" w:before="35" w:after="0"/>
        <w:ind w:left="1210" w:right="0" w:hanging="361"/>
        <w:jc w:val="left"/>
        <w:rPr>
          <w:sz w:val="17"/>
        </w:rPr>
      </w:pPr>
      <w:r>
        <w:rPr>
          <w:spacing w:val="-4"/>
          <w:sz w:val="17"/>
        </w:rPr>
        <w:t>We </w:t>
      </w:r>
      <w:r>
        <w:rPr>
          <w:sz w:val="17"/>
        </w:rPr>
        <w:t>zijn een dienstverlenende</w:t>
      </w:r>
      <w:r>
        <w:rPr>
          <w:spacing w:val="-6"/>
          <w:sz w:val="17"/>
        </w:rPr>
        <w:t> </w:t>
      </w:r>
      <w:r>
        <w:rPr>
          <w:sz w:val="17"/>
        </w:rPr>
        <w:t>organisatie.</w:t>
      </w:r>
    </w:p>
    <w:p>
      <w:pPr>
        <w:pStyle w:val="BodyText"/>
        <w:rPr>
          <w:sz w:val="20"/>
        </w:rPr>
      </w:pPr>
    </w:p>
    <w:p>
      <w:pPr>
        <w:pStyle w:val="BodyText"/>
        <w:spacing w:before="10"/>
        <w:rPr>
          <w:sz w:val="16"/>
        </w:rPr>
      </w:pPr>
    </w:p>
    <w:p>
      <w:pPr>
        <w:pStyle w:val="Heading1"/>
        <w:numPr>
          <w:ilvl w:val="1"/>
          <w:numId w:val="4"/>
        </w:numPr>
        <w:tabs>
          <w:tab w:pos="1574" w:val="left" w:leader="none"/>
        </w:tabs>
        <w:spacing w:line="240" w:lineRule="auto" w:before="0" w:after="0"/>
        <w:ind w:left="1573" w:right="0" w:hanging="441"/>
        <w:jc w:val="left"/>
      </w:pPr>
      <w:r>
        <w:rPr>
          <w:w w:val="95"/>
        </w:rPr>
        <w:t>Wij</w:t>
      </w:r>
      <w:r>
        <w:rPr>
          <w:spacing w:val="-21"/>
          <w:w w:val="95"/>
        </w:rPr>
        <w:t> </w:t>
      </w:r>
      <w:r>
        <w:rPr>
          <w:w w:val="95"/>
        </w:rPr>
        <w:t>doen</w:t>
      </w:r>
      <w:r>
        <w:rPr>
          <w:spacing w:val="-21"/>
          <w:w w:val="95"/>
        </w:rPr>
        <w:t> </w:t>
      </w:r>
      <w:r>
        <w:rPr>
          <w:w w:val="95"/>
        </w:rPr>
        <w:t>ons</w:t>
      </w:r>
      <w:r>
        <w:rPr>
          <w:spacing w:val="-21"/>
          <w:w w:val="95"/>
        </w:rPr>
        <w:t> </w:t>
      </w:r>
      <w:r>
        <w:rPr>
          <w:w w:val="95"/>
        </w:rPr>
        <w:t>werk</w:t>
      </w:r>
      <w:r>
        <w:rPr>
          <w:spacing w:val="-21"/>
          <w:w w:val="95"/>
        </w:rPr>
        <w:t> </w:t>
      </w:r>
      <w:r>
        <w:rPr>
          <w:w w:val="95"/>
        </w:rPr>
        <w:t>voor</w:t>
      </w:r>
      <w:r>
        <w:rPr>
          <w:spacing w:val="-21"/>
          <w:w w:val="95"/>
        </w:rPr>
        <w:t> </w:t>
      </w:r>
      <w:r>
        <w:rPr>
          <w:w w:val="95"/>
        </w:rPr>
        <w:t>en</w:t>
      </w:r>
      <w:r>
        <w:rPr>
          <w:spacing w:val="-20"/>
          <w:w w:val="95"/>
        </w:rPr>
        <w:t> </w:t>
      </w:r>
      <w:r>
        <w:rPr>
          <w:w w:val="95"/>
        </w:rPr>
        <w:t>samen</w:t>
      </w:r>
      <w:r>
        <w:rPr>
          <w:spacing w:val="-21"/>
          <w:w w:val="95"/>
        </w:rPr>
        <w:t> </w:t>
      </w:r>
      <w:r>
        <w:rPr>
          <w:w w:val="95"/>
        </w:rPr>
        <w:t>met</w:t>
      </w:r>
      <w:r>
        <w:rPr>
          <w:spacing w:val="-21"/>
          <w:w w:val="95"/>
        </w:rPr>
        <w:t> </w:t>
      </w:r>
      <w:r>
        <w:rPr>
          <w:w w:val="95"/>
        </w:rPr>
        <w:t>de</w:t>
      </w:r>
      <w:r>
        <w:rPr>
          <w:spacing w:val="-21"/>
          <w:w w:val="95"/>
        </w:rPr>
        <w:t> </w:t>
      </w:r>
      <w:r>
        <w:rPr>
          <w:w w:val="95"/>
        </w:rPr>
        <w:t>inwoners</w:t>
      </w:r>
      <w:r>
        <w:rPr>
          <w:spacing w:val="-21"/>
          <w:w w:val="95"/>
        </w:rPr>
        <w:t> </w:t>
      </w:r>
      <w:r>
        <w:rPr>
          <w:w w:val="95"/>
        </w:rPr>
        <w:t>en</w:t>
      </w:r>
      <w:r>
        <w:rPr>
          <w:spacing w:val="-20"/>
          <w:w w:val="95"/>
        </w:rPr>
        <w:t> </w:t>
      </w:r>
      <w:r>
        <w:rPr>
          <w:w w:val="95"/>
        </w:rPr>
        <w:t>bedrijven</w:t>
      </w:r>
      <w:r>
        <w:rPr>
          <w:spacing w:val="-21"/>
          <w:w w:val="95"/>
        </w:rPr>
        <w:t> </w:t>
      </w:r>
      <w:r>
        <w:rPr>
          <w:w w:val="95"/>
        </w:rPr>
        <w:t>in</w:t>
      </w:r>
      <w:r>
        <w:rPr>
          <w:spacing w:val="-21"/>
          <w:w w:val="95"/>
        </w:rPr>
        <w:t> </w:t>
      </w:r>
      <w:r>
        <w:rPr>
          <w:w w:val="95"/>
        </w:rPr>
        <w:t>ons</w:t>
      </w:r>
      <w:r>
        <w:rPr>
          <w:spacing w:val="-21"/>
          <w:w w:val="95"/>
        </w:rPr>
        <w:t> </w:t>
      </w:r>
      <w:r>
        <w:rPr>
          <w:w w:val="95"/>
        </w:rPr>
        <w:t>gebied</w:t>
      </w:r>
    </w:p>
    <w:p>
      <w:pPr>
        <w:pStyle w:val="Heading2"/>
        <w:spacing w:before="231"/>
      </w:pPr>
      <w:r>
        <w:rPr>
          <w:color w:val="0070BA"/>
          <w:w w:val="95"/>
        </w:rPr>
        <w:t>We benutten de kennis en creativiteit van inwoners en bedrijven</w:t>
      </w:r>
    </w:p>
    <w:p>
      <w:pPr>
        <w:pStyle w:val="BodyText"/>
        <w:spacing w:line="280" w:lineRule="auto" w:before="28"/>
        <w:ind w:left="850" w:right="167"/>
        <w:jc w:val="both"/>
      </w:pPr>
      <w:r>
        <w:rPr/>
        <w:t>Wij zien water als een maatschappelijke opgave, die sterk verbonden is met andere maatschappelijke opgaven. En waar mensen mee</w:t>
      </w:r>
      <w:r>
        <w:rPr>
          <w:spacing w:val="-29"/>
        </w:rPr>
        <w:t> </w:t>
      </w:r>
      <w:r>
        <w:rPr/>
        <w:t>in aanraking</w:t>
      </w:r>
      <w:r>
        <w:rPr>
          <w:spacing w:val="-13"/>
        </w:rPr>
        <w:t> </w:t>
      </w:r>
      <w:r>
        <w:rPr/>
        <w:t>komen</w:t>
      </w:r>
      <w:r>
        <w:rPr>
          <w:spacing w:val="-13"/>
        </w:rPr>
        <w:t> </w:t>
      </w:r>
      <w:r>
        <w:rPr/>
        <w:t>tijdens</w:t>
      </w:r>
      <w:r>
        <w:rPr>
          <w:spacing w:val="-13"/>
        </w:rPr>
        <w:t> </w:t>
      </w:r>
      <w:r>
        <w:rPr/>
        <w:t>hun</w:t>
      </w:r>
      <w:r>
        <w:rPr>
          <w:spacing w:val="-13"/>
        </w:rPr>
        <w:t> </w:t>
      </w:r>
      <w:r>
        <w:rPr/>
        <w:t>werk,</w:t>
      </w:r>
      <w:r>
        <w:rPr>
          <w:spacing w:val="-13"/>
        </w:rPr>
        <w:t> </w:t>
      </w:r>
      <w:r>
        <w:rPr/>
        <w:t>in</w:t>
      </w:r>
      <w:r>
        <w:rPr>
          <w:spacing w:val="-13"/>
        </w:rPr>
        <w:t> </w:t>
      </w:r>
      <w:r>
        <w:rPr/>
        <w:t>hun</w:t>
      </w:r>
      <w:r>
        <w:rPr>
          <w:spacing w:val="-13"/>
        </w:rPr>
        <w:t> </w:t>
      </w:r>
      <w:r>
        <w:rPr/>
        <w:t>leefomgeving</w:t>
      </w:r>
      <w:r>
        <w:rPr>
          <w:spacing w:val="-13"/>
        </w:rPr>
        <w:t> </w:t>
      </w:r>
      <w:r>
        <w:rPr/>
        <w:t>en</w:t>
      </w:r>
      <w:r>
        <w:rPr>
          <w:spacing w:val="-13"/>
        </w:rPr>
        <w:t> </w:t>
      </w:r>
      <w:r>
        <w:rPr/>
        <w:t>vrije</w:t>
      </w:r>
      <w:r>
        <w:rPr>
          <w:spacing w:val="-12"/>
        </w:rPr>
        <w:t> </w:t>
      </w:r>
      <w:r>
        <w:rPr/>
        <w:t>tijd.</w:t>
      </w:r>
      <w:r>
        <w:rPr>
          <w:spacing w:val="-13"/>
        </w:rPr>
        <w:t> </w:t>
      </w:r>
      <w:r>
        <w:rPr/>
        <w:t>Bovendien</w:t>
      </w:r>
      <w:r>
        <w:rPr>
          <w:spacing w:val="-13"/>
        </w:rPr>
        <w:t> </w:t>
      </w:r>
      <w:r>
        <w:rPr/>
        <w:t>beschikt</w:t>
      </w:r>
      <w:r>
        <w:rPr>
          <w:spacing w:val="-13"/>
        </w:rPr>
        <w:t> </w:t>
      </w:r>
      <w:r>
        <w:rPr/>
        <w:t>de</w:t>
      </w:r>
      <w:r>
        <w:rPr>
          <w:spacing w:val="-13"/>
        </w:rPr>
        <w:t> </w:t>
      </w:r>
      <w:r>
        <w:rPr/>
        <w:t>omgeving</w:t>
      </w:r>
      <w:r>
        <w:rPr>
          <w:spacing w:val="-13"/>
        </w:rPr>
        <w:t> </w:t>
      </w:r>
      <w:r>
        <w:rPr/>
        <w:t>over</w:t>
      </w:r>
      <w:r>
        <w:rPr>
          <w:spacing w:val="-13"/>
        </w:rPr>
        <w:t> </w:t>
      </w:r>
      <w:r>
        <w:rPr/>
        <w:t>veel</w:t>
      </w:r>
      <w:r>
        <w:rPr>
          <w:spacing w:val="-13"/>
        </w:rPr>
        <w:t> </w:t>
      </w:r>
      <w:r>
        <w:rPr/>
        <w:t>gebiedskennis,</w:t>
      </w:r>
      <w:r>
        <w:rPr>
          <w:spacing w:val="-13"/>
        </w:rPr>
        <w:t> </w:t>
      </w:r>
      <w:r>
        <w:rPr/>
        <w:t>creativiteit en</w:t>
      </w:r>
      <w:r>
        <w:rPr>
          <w:spacing w:val="-20"/>
        </w:rPr>
        <w:t> </w:t>
      </w:r>
      <w:r>
        <w:rPr/>
        <w:t>deskundigheid</w:t>
      </w:r>
      <w:r>
        <w:rPr>
          <w:spacing w:val="-19"/>
        </w:rPr>
        <w:t> </w:t>
      </w:r>
      <w:r>
        <w:rPr/>
        <w:t>die</w:t>
      </w:r>
      <w:r>
        <w:rPr>
          <w:spacing w:val="-19"/>
        </w:rPr>
        <w:t> </w:t>
      </w:r>
      <w:r>
        <w:rPr/>
        <w:t>kunnen</w:t>
      </w:r>
      <w:r>
        <w:rPr>
          <w:spacing w:val="-19"/>
        </w:rPr>
        <w:t> </w:t>
      </w:r>
      <w:r>
        <w:rPr/>
        <w:t>helpen</w:t>
      </w:r>
      <w:r>
        <w:rPr>
          <w:spacing w:val="-19"/>
        </w:rPr>
        <w:t> </w:t>
      </w:r>
      <w:r>
        <w:rPr/>
        <w:t>het</w:t>
      </w:r>
      <w:r>
        <w:rPr>
          <w:spacing w:val="-19"/>
        </w:rPr>
        <w:t> </w:t>
      </w:r>
      <w:r>
        <w:rPr/>
        <w:t>waterbeheer</w:t>
      </w:r>
      <w:r>
        <w:rPr>
          <w:spacing w:val="-20"/>
        </w:rPr>
        <w:t> </w:t>
      </w:r>
      <w:r>
        <w:rPr/>
        <w:t>nog</w:t>
      </w:r>
      <w:r>
        <w:rPr>
          <w:spacing w:val="-19"/>
        </w:rPr>
        <w:t> </w:t>
      </w:r>
      <w:r>
        <w:rPr/>
        <w:t>slimmer</w:t>
      </w:r>
      <w:r>
        <w:rPr>
          <w:spacing w:val="-19"/>
        </w:rPr>
        <w:t> </w:t>
      </w:r>
      <w:r>
        <w:rPr/>
        <w:t>en</w:t>
      </w:r>
      <w:r>
        <w:rPr>
          <w:spacing w:val="-19"/>
        </w:rPr>
        <w:t> </w:t>
      </w:r>
      <w:r>
        <w:rPr/>
        <w:t>goedkoper</w:t>
      </w:r>
      <w:r>
        <w:rPr>
          <w:spacing w:val="-19"/>
        </w:rPr>
        <w:t> </w:t>
      </w:r>
      <w:r>
        <w:rPr/>
        <w:t>uit</w:t>
      </w:r>
      <w:r>
        <w:rPr>
          <w:spacing w:val="-19"/>
        </w:rPr>
        <w:t> </w:t>
      </w:r>
      <w:r>
        <w:rPr/>
        <w:t>te</w:t>
      </w:r>
      <w:r>
        <w:rPr>
          <w:spacing w:val="-19"/>
        </w:rPr>
        <w:t> </w:t>
      </w:r>
      <w:r>
        <w:rPr/>
        <w:t>voeren.</w:t>
      </w:r>
      <w:r>
        <w:rPr>
          <w:spacing w:val="-20"/>
        </w:rPr>
        <w:t> </w:t>
      </w:r>
      <w:r>
        <w:rPr/>
        <w:t>En</w:t>
      </w:r>
      <w:r>
        <w:rPr>
          <w:spacing w:val="-19"/>
        </w:rPr>
        <w:t> </w:t>
      </w:r>
      <w:r>
        <w:rPr/>
        <w:t>vraagt</w:t>
      </w:r>
      <w:r>
        <w:rPr>
          <w:spacing w:val="-19"/>
        </w:rPr>
        <w:t> </w:t>
      </w:r>
      <w:r>
        <w:rPr/>
        <w:t>de</w:t>
      </w:r>
      <w:r>
        <w:rPr>
          <w:spacing w:val="-19"/>
        </w:rPr>
        <w:t> </w:t>
      </w:r>
      <w:r>
        <w:rPr/>
        <w:t>samenleving</w:t>
      </w:r>
      <w:r>
        <w:rPr>
          <w:spacing w:val="-19"/>
        </w:rPr>
        <w:t> </w:t>
      </w:r>
      <w:r>
        <w:rPr/>
        <w:t>tegenwoordig</w:t>
      </w:r>
      <w:r>
        <w:rPr>
          <w:spacing w:val="-19"/>
        </w:rPr>
        <w:t> </w:t>
      </w:r>
      <w:r>
        <w:rPr/>
        <w:t>een andere</w:t>
      </w:r>
      <w:r>
        <w:rPr>
          <w:spacing w:val="-5"/>
        </w:rPr>
        <w:t> </w:t>
      </w:r>
      <w:r>
        <w:rPr/>
        <w:t>aanpak</w:t>
      </w:r>
      <w:r>
        <w:rPr>
          <w:spacing w:val="-4"/>
        </w:rPr>
        <w:t> </w:t>
      </w:r>
      <w:r>
        <w:rPr/>
        <w:t>van</w:t>
      </w:r>
      <w:r>
        <w:rPr>
          <w:spacing w:val="-5"/>
        </w:rPr>
        <w:t> </w:t>
      </w:r>
      <w:r>
        <w:rPr/>
        <w:t>de</w:t>
      </w:r>
      <w:r>
        <w:rPr>
          <w:spacing w:val="-4"/>
        </w:rPr>
        <w:t> </w:t>
      </w:r>
      <w:r>
        <w:rPr/>
        <w:t>overheid,</w:t>
      </w:r>
      <w:r>
        <w:rPr>
          <w:spacing w:val="-4"/>
        </w:rPr>
        <w:t> </w:t>
      </w:r>
      <w:r>
        <w:rPr/>
        <w:t>waarbij</w:t>
      </w:r>
      <w:r>
        <w:rPr>
          <w:spacing w:val="-5"/>
        </w:rPr>
        <w:t> </w:t>
      </w:r>
      <w:r>
        <w:rPr/>
        <w:t>de</w:t>
      </w:r>
      <w:r>
        <w:rPr>
          <w:spacing w:val="-4"/>
        </w:rPr>
        <w:t> </w:t>
      </w:r>
      <w:r>
        <w:rPr/>
        <w:t>omgeving</w:t>
      </w:r>
      <w:r>
        <w:rPr>
          <w:spacing w:val="-4"/>
        </w:rPr>
        <w:t> </w:t>
      </w:r>
      <w:r>
        <w:rPr/>
        <w:t>eerder</w:t>
      </w:r>
      <w:r>
        <w:rPr>
          <w:spacing w:val="-5"/>
        </w:rPr>
        <w:t> </w:t>
      </w:r>
      <w:r>
        <w:rPr/>
        <w:t>en</w:t>
      </w:r>
      <w:r>
        <w:rPr>
          <w:spacing w:val="-4"/>
        </w:rPr>
        <w:t> </w:t>
      </w:r>
      <w:r>
        <w:rPr/>
        <w:t>directer</w:t>
      </w:r>
      <w:r>
        <w:rPr>
          <w:spacing w:val="-4"/>
        </w:rPr>
        <w:t> </w:t>
      </w:r>
      <w:r>
        <w:rPr/>
        <w:t>wordt</w:t>
      </w:r>
      <w:r>
        <w:rPr>
          <w:spacing w:val="-5"/>
        </w:rPr>
        <w:t> </w:t>
      </w:r>
      <w:r>
        <w:rPr/>
        <w:t>betrokken.</w:t>
      </w:r>
    </w:p>
    <w:p>
      <w:pPr>
        <w:pStyle w:val="BodyText"/>
        <w:spacing w:before="11"/>
        <w:rPr>
          <w:sz w:val="19"/>
        </w:rPr>
      </w:pPr>
    </w:p>
    <w:p>
      <w:pPr>
        <w:pStyle w:val="BodyText"/>
        <w:spacing w:line="280" w:lineRule="auto"/>
        <w:ind w:left="850" w:right="167"/>
        <w:jc w:val="both"/>
      </w:pPr>
      <w:r>
        <w:rPr/>
        <w:t>Het</w:t>
      </w:r>
      <w:r>
        <w:rPr>
          <w:spacing w:val="-18"/>
        </w:rPr>
        <w:t> </w:t>
      </w:r>
      <w:r>
        <w:rPr/>
        <w:t>luisteren,</w:t>
      </w:r>
      <w:r>
        <w:rPr>
          <w:spacing w:val="-18"/>
        </w:rPr>
        <w:t> </w:t>
      </w:r>
      <w:r>
        <w:rPr/>
        <w:t>betrekken</w:t>
      </w:r>
      <w:r>
        <w:rPr>
          <w:spacing w:val="-17"/>
        </w:rPr>
        <w:t> </w:t>
      </w:r>
      <w:r>
        <w:rPr/>
        <w:t>en</w:t>
      </w:r>
      <w:r>
        <w:rPr>
          <w:spacing w:val="-18"/>
        </w:rPr>
        <w:t> </w:t>
      </w:r>
      <w:r>
        <w:rPr/>
        <w:t>samenwerken</w:t>
      </w:r>
      <w:r>
        <w:rPr>
          <w:spacing w:val="-17"/>
        </w:rPr>
        <w:t> </w:t>
      </w:r>
      <w:r>
        <w:rPr/>
        <w:t>met</w:t>
      </w:r>
      <w:r>
        <w:rPr>
          <w:spacing w:val="-18"/>
        </w:rPr>
        <w:t> </w:t>
      </w:r>
      <w:r>
        <w:rPr/>
        <w:t>de</w:t>
      </w:r>
      <w:r>
        <w:rPr>
          <w:spacing w:val="-17"/>
        </w:rPr>
        <w:t> </w:t>
      </w:r>
      <w:r>
        <w:rPr/>
        <w:t>omgeving</w:t>
      </w:r>
      <w:r>
        <w:rPr>
          <w:spacing w:val="-18"/>
        </w:rPr>
        <w:t> </w:t>
      </w:r>
      <w:r>
        <w:rPr/>
        <w:t>is</w:t>
      </w:r>
      <w:r>
        <w:rPr>
          <w:spacing w:val="-17"/>
        </w:rPr>
        <w:t> </w:t>
      </w:r>
      <w:r>
        <w:rPr/>
        <w:t>dan</w:t>
      </w:r>
      <w:r>
        <w:rPr>
          <w:spacing w:val="-18"/>
        </w:rPr>
        <w:t> </w:t>
      </w:r>
      <w:r>
        <w:rPr/>
        <w:t>ook</w:t>
      </w:r>
      <w:r>
        <w:rPr>
          <w:spacing w:val="-17"/>
        </w:rPr>
        <w:t> </w:t>
      </w:r>
      <w:r>
        <w:rPr/>
        <w:t>cruciaal</w:t>
      </w:r>
      <w:r>
        <w:rPr>
          <w:spacing w:val="-18"/>
        </w:rPr>
        <w:t> </w:t>
      </w:r>
      <w:r>
        <w:rPr/>
        <w:t>voor</w:t>
      </w:r>
      <w:r>
        <w:rPr>
          <w:spacing w:val="-17"/>
        </w:rPr>
        <w:t> </w:t>
      </w:r>
      <w:r>
        <w:rPr/>
        <w:t>het</w:t>
      </w:r>
      <w:r>
        <w:rPr>
          <w:spacing w:val="-18"/>
        </w:rPr>
        <w:t> </w:t>
      </w:r>
      <w:r>
        <w:rPr/>
        <w:t>goed</w:t>
      </w:r>
      <w:r>
        <w:rPr>
          <w:spacing w:val="-17"/>
        </w:rPr>
        <w:t> </w:t>
      </w:r>
      <w:r>
        <w:rPr/>
        <w:t>kunnen</w:t>
      </w:r>
      <w:r>
        <w:rPr>
          <w:spacing w:val="-18"/>
        </w:rPr>
        <w:t> </w:t>
      </w:r>
      <w:r>
        <w:rPr/>
        <w:t>uitvoeren</w:t>
      </w:r>
      <w:r>
        <w:rPr>
          <w:spacing w:val="-17"/>
        </w:rPr>
        <w:t> </w:t>
      </w:r>
      <w:r>
        <w:rPr/>
        <w:t>van</w:t>
      </w:r>
      <w:r>
        <w:rPr>
          <w:spacing w:val="-18"/>
        </w:rPr>
        <w:t> </w:t>
      </w:r>
      <w:r>
        <w:rPr/>
        <w:t>onze</w:t>
      </w:r>
      <w:r>
        <w:rPr>
          <w:spacing w:val="-17"/>
        </w:rPr>
        <w:t> </w:t>
      </w:r>
      <w:r>
        <w:rPr/>
        <w:t>waterschapstaken tegen</w:t>
      </w:r>
      <w:r>
        <w:rPr>
          <w:spacing w:val="-14"/>
        </w:rPr>
        <w:t> </w:t>
      </w:r>
      <w:r>
        <w:rPr/>
        <w:t>zo</w:t>
      </w:r>
      <w:r>
        <w:rPr>
          <w:spacing w:val="-14"/>
        </w:rPr>
        <w:t> </w:t>
      </w:r>
      <w:r>
        <w:rPr/>
        <w:t>laag</w:t>
      </w:r>
      <w:r>
        <w:rPr>
          <w:spacing w:val="-13"/>
        </w:rPr>
        <w:t> </w:t>
      </w:r>
      <w:r>
        <w:rPr/>
        <w:t>mogelijke</w:t>
      </w:r>
      <w:r>
        <w:rPr>
          <w:spacing w:val="-14"/>
        </w:rPr>
        <w:t> </w:t>
      </w:r>
      <w:r>
        <w:rPr/>
        <w:t>kosten.</w:t>
      </w:r>
      <w:r>
        <w:rPr>
          <w:spacing w:val="-14"/>
        </w:rPr>
        <w:t> </w:t>
      </w:r>
      <w:r>
        <w:rPr/>
        <w:t>Om</w:t>
      </w:r>
      <w:r>
        <w:rPr>
          <w:spacing w:val="-13"/>
        </w:rPr>
        <w:t> </w:t>
      </w:r>
      <w:r>
        <w:rPr/>
        <w:t>een</w:t>
      </w:r>
      <w:r>
        <w:rPr>
          <w:spacing w:val="-14"/>
        </w:rPr>
        <w:t> </w:t>
      </w:r>
      <w:r>
        <w:rPr/>
        <w:t>betrouwbare</w:t>
      </w:r>
      <w:r>
        <w:rPr>
          <w:spacing w:val="-13"/>
        </w:rPr>
        <w:t> </w:t>
      </w:r>
      <w:r>
        <w:rPr/>
        <w:t>en</w:t>
      </w:r>
      <w:r>
        <w:rPr>
          <w:spacing w:val="-14"/>
        </w:rPr>
        <w:t> </w:t>
      </w:r>
      <w:r>
        <w:rPr/>
        <w:t>toegankelijke</w:t>
      </w:r>
      <w:r>
        <w:rPr>
          <w:spacing w:val="-14"/>
        </w:rPr>
        <w:t> </w:t>
      </w:r>
      <w:r>
        <w:rPr/>
        <w:t>partner</w:t>
      </w:r>
      <w:r>
        <w:rPr>
          <w:spacing w:val="-13"/>
        </w:rPr>
        <w:t> </w:t>
      </w:r>
      <w:r>
        <w:rPr/>
        <w:t>te</w:t>
      </w:r>
      <w:r>
        <w:rPr>
          <w:spacing w:val="-14"/>
        </w:rPr>
        <w:t> </w:t>
      </w:r>
      <w:r>
        <w:rPr/>
        <w:t>zijn</w:t>
      </w:r>
      <w:r>
        <w:rPr>
          <w:spacing w:val="-13"/>
        </w:rPr>
        <w:t> </w:t>
      </w:r>
      <w:r>
        <w:rPr/>
        <w:t>en</w:t>
      </w:r>
      <w:r>
        <w:rPr>
          <w:spacing w:val="-14"/>
        </w:rPr>
        <w:t> </w:t>
      </w:r>
      <w:r>
        <w:rPr/>
        <w:t>de</w:t>
      </w:r>
      <w:r>
        <w:rPr>
          <w:spacing w:val="-14"/>
        </w:rPr>
        <w:t> </w:t>
      </w:r>
      <w:r>
        <w:rPr/>
        <w:t>kennis</w:t>
      </w:r>
      <w:r>
        <w:rPr>
          <w:spacing w:val="-13"/>
        </w:rPr>
        <w:t> </w:t>
      </w:r>
      <w:r>
        <w:rPr/>
        <w:t>en</w:t>
      </w:r>
      <w:r>
        <w:rPr>
          <w:spacing w:val="-14"/>
        </w:rPr>
        <w:t> </w:t>
      </w:r>
      <w:r>
        <w:rPr/>
        <w:t>oplossingskracht</w:t>
      </w:r>
      <w:r>
        <w:rPr>
          <w:spacing w:val="-13"/>
        </w:rPr>
        <w:t> </w:t>
      </w:r>
      <w:r>
        <w:rPr/>
        <w:t>van</w:t>
      </w:r>
      <w:r>
        <w:rPr>
          <w:spacing w:val="-14"/>
        </w:rPr>
        <w:t> </w:t>
      </w:r>
      <w:r>
        <w:rPr/>
        <w:t>de</w:t>
      </w:r>
      <w:r>
        <w:rPr>
          <w:spacing w:val="-14"/>
        </w:rPr>
        <w:t> </w:t>
      </w:r>
      <w:r>
        <w:rPr/>
        <w:t>omgeving</w:t>
      </w:r>
      <w:r>
        <w:rPr>
          <w:spacing w:val="-13"/>
        </w:rPr>
        <w:t> </w:t>
      </w:r>
      <w:r>
        <w:rPr>
          <w:spacing w:val="-6"/>
        </w:rPr>
        <w:t>te </w:t>
      </w:r>
      <w:r>
        <w:rPr/>
        <w:t>benutten</w:t>
      </w:r>
      <w:r>
        <w:rPr>
          <w:spacing w:val="-10"/>
        </w:rPr>
        <w:t> </w:t>
      </w:r>
      <w:r>
        <w:rPr/>
        <w:t>doen</w:t>
      </w:r>
      <w:r>
        <w:rPr>
          <w:spacing w:val="-9"/>
        </w:rPr>
        <w:t> </w:t>
      </w:r>
      <w:r>
        <w:rPr/>
        <w:t>we</w:t>
      </w:r>
      <w:r>
        <w:rPr>
          <w:spacing w:val="-9"/>
        </w:rPr>
        <w:t> </w:t>
      </w:r>
      <w:r>
        <w:rPr/>
        <w:t>het</w:t>
      </w:r>
      <w:r>
        <w:rPr>
          <w:spacing w:val="-10"/>
        </w:rPr>
        <w:t> </w:t>
      </w:r>
      <w:r>
        <w:rPr/>
        <w:t>volgende.</w:t>
      </w:r>
      <w:r>
        <w:rPr>
          <w:spacing w:val="-9"/>
        </w:rPr>
        <w:t> </w:t>
      </w:r>
      <w:r>
        <w:rPr/>
        <w:t>Doelmatigheid,</w:t>
      </w:r>
      <w:r>
        <w:rPr>
          <w:spacing w:val="-9"/>
        </w:rPr>
        <w:t> </w:t>
      </w:r>
      <w:r>
        <w:rPr/>
        <w:t>maatwerk,</w:t>
      </w:r>
      <w:r>
        <w:rPr>
          <w:spacing w:val="-10"/>
        </w:rPr>
        <w:t> </w:t>
      </w:r>
      <w:r>
        <w:rPr/>
        <w:t>draagvlak</w:t>
      </w:r>
      <w:r>
        <w:rPr>
          <w:spacing w:val="-9"/>
        </w:rPr>
        <w:t> </w:t>
      </w:r>
      <w:r>
        <w:rPr/>
        <w:t>en</w:t>
      </w:r>
      <w:r>
        <w:rPr>
          <w:spacing w:val="-9"/>
        </w:rPr>
        <w:t> </w:t>
      </w:r>
      <w:r>
        <w:rPr/>
        <w:t>maatschappelijke</w:t>
      </w:r>
      <w:r>
        <w:rPr>
          <w:spacing w:val="-9"/>
        </w:rPr>
        <w:t> </w:t>
      </w:r>
      <w:r>
        <w:rPr/>
        <w:t>meerwaarde</w:t>
      </w:r>
      <w:r>
        <w:rPr>
          <w:spacing w:val="-10"/>
        </w:rPr>
        <w:t> </w:t>
      </w:r>
      <w:r>
        <w:rPr/>
        <w:t>staan</w:t>
      </w:r>
      <w:r>
        <w:rPr>
          <w:spacing w:val="-9"/>
        </w:rPr>
        <w:t> </w:t>
      </w:r>
      <w:r>
        <w:rPr/>
        <w:t>daarbij</w:t>
      </w:r>
      <w:r>
        <w:rPr>
          <w:spacing w:val="-9"/>
        </w:rPr>
        <w:t> </w:t>
      </w:r>
      <w:r>
        <w:rPr/>
        <w:t>voorop:</w:t>
      </w:r>
    </w:p>
    <w:p>
      <w:pPr>
        <w:spacing w:after="0" w:line="280" w:lineRule="auto"/>
        <w:jc w:val="both"/>
        <w:sectPr>
          <w:footerReference w:type="default" r:id="rId21"/>
          <w:pgSz w:w="11910" w:h="16840"/>
          <w:pgMar w:footer="615" w:header="0" w:top="1140" w:bottom="800" w:left="0" w:right="680"/>
          <w:pgNumType w:start="9"/>
        </w:sectPr>
      </w:pPr>
    </w:p>
    <w:p>
      <w:pPr>
        <w:pStyle w:val="BodyText"/>
        <w:rPr>
          <w:sz w:val="20"/>
        </w:rPr>
      </w:pPr>
    </w:p>
    <w:p>
      <w:pPr>
        <w:pStyle w:val="BodyText"/>
        <w:spacing w:before="11"/>
        <w:rPr>
          <w:sz w:val="21"/>
        </w:rPr>
      </w:pPr>
    </w:p>
    <w:p>
      <w:pPr>
        <w:pStyle w:val="Heading2"/>
        <w:spacing w:before="96"/>
      </w:pPr>
      <w:r>
        <w:rPr>
          <w:color w:val="0070BA"/>
          <w:w w:val="95"/>
        </w:rPr>
        <w:t>Wij werken van buiten naar binnen</w:t>
      </w:r>
    </w:p>
    <w:p>
      <w:pPr>
        <w:pStyle w:val="BodyText"/>
        <w:spacing w:line="280" w:lineRule="auto" w:before="29"/>
        <w:ind w:left="850" w:right="167"/>
        <w:jc w:val="both"/>
      </w:pPr>
      <w:r>
        <w:rPr/>
        <w:t>Al</w:t>
      </w:r>
      <w:r>
        <w:rPr>
          <w:spacing w:val="-9"/>
        </w:rPr>
        <w:t> </w:t>
      </w:r>
      <w:r>
        <w:rPr/>
        <w:t>vanaf</w:t>
      </w:r>
      <w:r>
        <w:rPr>
          <w:spacing w:val="-8"/>
        </w:rPr>
        <w:t> </w:t>
      </w:r>
      <w:r>
        <w:rPr/>
        <w:t>de</w:t>
      </w:r>
      <w:r>
        <w:rPr>
          <w:spacing w:val="-8"/>
        </w:rPr>
        <w:t> </w:t>
      </w:r>
      <w:r>
        <w:rPr/>
        <w:t>verkenningsfase</w:t>
      </w:r>
      <w:r>
        <w:rPr>
          <w:spacing w:val="-8"/>
        </w:rPr>
        <w:t> </w:t>
      </w:r>
      <w:r>
        <w:rPr/>
        <w:t>stemmen</w:t>
      </w:r>
      <w:r>
        <w:rPr>
          <w:spacing w:val="-8"/>
        </w:rPr>
        <w:t> </w:t>
      </w:r>
      <w:r>
        <w:rPr/>
        <w:t>we</w:t>
      </w:r>
      <w:r>
        <w:rPr>
          <w:spacing w:val="-8"/>
        </w:rPr>
        <w:t> </w:t>
      </w:r>
      <w:r>
        <w:rPr/>
        <w:t>onze</w:t>
      </w:r>
      <w:r>
        <w:rPr>
          <w:spacing w:val="-8"/>
        </w:rPr>
        <w:t> </w:t>
      </w:r>
      <w:r>
        <w:rPr/>
        <w:t>plannen</w:t>
      </w:r>
      <w:r>
        <w:rPr>
          <w:spacing w:val="-8"/>
        </w:rPr>
        <w:t> </w:t>
      </w:r>
      <w:r>
        <w:rPr/>
        <w:t>af</w:t>
      </w:r>
      <w:r>
        <w:rPr>
          <w:spacing w:val="-9"/>
        </w:rPr>
        <w:t> </w:t>
      </w:r>
      <w:r>
        <w:rPr/>
        <w:t>met</w:t>
      </w:r>
      <w:r>
        <w:rPr>
          <w:spacing w:val="-8"/>
        </w:rPr>
        <w:t> </w:t>
      </w:r>
      <w:r>
        <w:rPr/>
        <w:t>de</w:t>
      </w:r>
      <w:r>
        <w:rPr>
          <w:spacing w:val="-8"/>
        </w:rPr>
        <w:t> </w:t>
      </w:r>
      <w:r>
        <w:rPr/>
        <w:t>omgeving.</w:t>
      </w:r>
      <w:r>
        <w:rPr>
          <w:spacing w:val="-8"/>
        </w:rPr>
        <w:t> </w:t>
      </w:r>
      <w:r>
        <w:rPr>
          <w:spacing w:val="-4"/>
        </w:rPr>
        <w:t>We</w:t>
      </w:r>
      <w:r>
        <w:rPr>
          <w:spacing w:val="-8"/>
        </w:rPr>
        <w:t> </w:t>
      </w:r>
      <w:r>
        <w:rPr/>
        <w:t>luisteren</w:t>
      </w:r>
      <w:r>
        <w:rPr>
          <w:spacing w:val="-8"/>
        </w:rPr>
        <w:t> </w:t>
      </w:r>
      <w:r>
        <w:rPr/>
        <w:t>naar</w:t>
      </w:r>
      <w:r>
        <w:rPr>
          <w:spacing w:val="-8"/>
        </w:rPr>
        <w:t> </w:t>
      </w:r>
      <w:r>
        <w:rPr/>
        <w:t>de</w:t>
      </w:r>
      <w:r>
        <w:rPr>
          <w:spacing w:val="-8"/>
        </w:rPr>
        <w:t> </w:t>
      </w:r>
      <w:r>
        <w:rPr/>
        <w:t>meningen</w:t>
      </w:r>
      <w:r>
        <w:rPr>
          <w:spacing w:val="-8"/>
        </w:rPr>
        <w:t> </w:t>
      </w:r>
      <w:r>
        <w:rPr/>
        <w:t>en</w:t>
      </w:r>
      <w:r>
        <w:rPr>
          <w:spacing w:val="-9"/>
        </w:rPr>
        <w:t> </w:t>
      </w:r>
      <w:r>
        <w:rPr/>
        <w:t>ideeën</w:t>
      </w:r>
      <w:r>
        <w:rPr>
          <w:spacing w:val="-8"/>
        </w:rPr>
        <w:t> </w:t>
      </w:r>
      <w:r>
        <w:rPr/>
        <w:t>van</w:t>
      </w:r>
      <w:r>
        <w:rPr>
          <w:spacing w:val="-8"/>
        </w:rPr>
        <w:t> </w:t>
      </w:r>
      <w:r>
        <w:rPr/>
        <w:t>de</w:t>
      </w:r>
      <w:r>
        <w:rPr>
          <w:spacing w:val="-8"/>
        </w:rPr>
        <w:t> </w:t>
      </w:r>
      <w:r>
        <w:rPr/>
        <w:t>omgeving, verplaatsen</w:t>
      </w:r>
      <w:r>
        <w:rPr>
          <w:spacing w:val="-12"/>
        </w:rPr>
        <w:t> </w:t>
      </w:r>
      <w:r>
        <w:rPr/>
        <w:t>ons</w:t>
      </w:r>
      <w:r>
        <w:rPr>
          <w:spacing w:val="-11"/>
        </w:rPr>
        <w:t> </w:t>
      </w:r>
      <w:r>
        <w:rPr/>
        <w:t>in</w:t>
      </w:r>
      <w:r>
        <w:rPr>
          <w:spacing w:val="-11"/>
        </w:rPr>
        <w:t> </w:t>
      </w:r>
      <w:r>
        <w:rPr/>
        <w:t>hun</w:t>
      </w:r>
      <w:r>
        <w:rPr>
          <w:spacing w:val="-11"/>
        </w:rPr>
        <w:t> </w:t>
      </w:r>
      <w:r>
        <w:rPr/>
        <w:t>belangen</w:t>
      </w:r>
      <w:r>
        <w:rPr>
          <w:spacing w:val="-11"/>
        </w:rPr>
        <w:t> </w:t>
      </w:r>
      <w:r>
        <w:rPr/>
        <w:t>en</w:t>
      </w:r>
      <w:r>
        <w:rPr>
          <w:spacing w:val="-11"/>
        </w:rPr>
        <w:t> </w:t>
      </w:r>
      <w:r>
        <w:rPr/>
        <w:t>stemmen</w:t>
      </w:r>
      <w:r>
        <w:rPr>
          <w:spacing w:val="-11"/>
        </w:rPr>
        <w:t> </w:t>
      </w:r>
      <w:r>
        <w:rPr/>
        <w:t>vervolgens</w:t>
      </w:r>
      <w:r>
        <w:rPr>
          <w:spacing w:val="-11"/>
        </w:rPr>
        <w:t> </w:t>
      </w:r>
      <w:r>
        <w:rPr/>
        <w:t>onze</w:t>
      </w:r>
      <w:r>
        <w:rPr>
          <w:spacing w:val="-12"/>
        </w:rPr>
        <w:t> </w:t>
      </w:r>
      <w:r>
        <w:rPr/>
        <w:t>plannen</w:t>
      </w:r>
      <w:r>
        <w:rPr>
          <w:spacing w:val="-11"/>
        </w:rPr>
        <w:t> </w:t>
      </w:r>
      <w:r>
        <w:rPr/>
        <w:t>en</w:t>
      </w:r>
      <w:r>
        <w:rPr>
          <w:spacing w:val="-11"/>
        </w:rPr>
        <w:t> </w:t>
      </w:r>
      <w:r>
        <w:rPr/>
        <w:t>werkzaamheden</w:t>
      </w:r>
      <w:r>
        <w:rPr>
          <w:spacing w:val="-11"/>
        </w:rPr>
        <w:t> </w:t>
      </w:r>
      <w:r>
        <w:rPr/>
        <w:t>hier</w:t>
      </w:r>
      <w:r>
        <w:rPr>
          <w:spacing w:val="-11"/>
        </w:rPr>
        <w:t> </w:t>
      </w:r>
      <w:r>
        <w:rPr/>
        <w:t>zo</w:t>
      </w:r>
      <w:r>
        <w:rPr>
          <w:spacing w:val="-11"/>
        </w:rPr>
        <w:t> </w:t>
      </w:r>
      <w:r>
        <w:rPr/>
        <w:t>goed</w:t>
      </w:r>
      <w:r>
        <w:rPr>
          <w:spacing w:val="-11"/>
        </w:rPr>
        <w:t> </w:t>
      </w:r>
      <w:r>
        <w:rPr/>
        <w:t>als</w:t>
      </w:r>
      <w:r>
        <w:rPr>
          <w:spacing w:val="-11"/>
        </w:rPr>
        <w:t> </w:t>
      </w:r>
      <w:r>
        <w:rPr/>
        <w:t>mogelijk</w:t>
      </w:r>
      <w:r>
        <w:rPr>
          <w:spacing w:val="-12"/>
        </w:rPr>
        <w:t> </w:t>
      </w:r>
      <w:r>
        <w:rPr/>
        <w:t>op</w:t>
      </w:r>
      <w:r>
        <w:rPr>
          <w:spacing w:val="-11"/>
        </w:rPr>
        <w:t> </w:t>
      </w:r>
      <w:r>
        <w:rPr/>
        <w:t>af.</w:t>
      </w:r>
      <w:r>
        <w:rPr>
          <w:spacing w:val="-11"/>
        </w:rPr>
        <w:t> </w:t>
      </w:r>
      <w:r>
        <w:rPr/>
        <w:t>Wij</w:t>
      </w:r>
      <w:r>
        <w:rPr>
          <w:spacing w:val="-11"/>
        </w:rPr>
        <w:t> </w:t>
      </w:r>
      <w:r>
        <w:rPr/>
        <w:t>zijn</w:t>
      </w:r>
      <w:r>
        <w:rPr>
          <w:spacing w:val="-11"/>
        </w:rPr>
        <w:t> </w:t>
      </w:r>
      <w:r>
        <w:rPr/>
        <w:t>daarbij bereid</w:t>
      </w:r>
      <w:r>
        <w:rPr>
          <w:spacing w:val="-4"/>
        </w:rPr>
        <w:t> </w:t>
      </w:r>
      <w:r>
        <w:rPr/>
        <w:t>een</w:t>
      </w:r>
      <w:r>
        <w:rPr>
          <w:spacing w:val="-4"/>
        </w:rPr>
        <w:t> </w:t>
      </w:r>
      <w:r>
        <w:rPr/>
        <w:t>stap</w:t>
      </w:r>
      <w:r>
        <w:rPr>
          <w:spacing w:val="-4"/>
        </w:rPr>
        <w:t> </w:t>
      </w:r>
      <w:r>
        <w:rPr/>
        <w:t>verder</w:t>
      </w:r>
      <w:r>
        <w:rPr>
          <w:spacing w:val="-4"/>
        </w:rPr>
        <w:t> </w:t>
      </w:r>
      <w:r>
        <w:rPr/>
        <w:t>te</w:t>
      </w:r>
      <w:r>
        <w:rPr>
          <w:spacing w:val="-4"/>
        </w:rPr>
        <w:t> </w:t>
      </w:r>
      <w:r>
        <w:rPr/>
        <w:t>gaan</w:t>
      </w:r>
      <w:r>
        <w:rPr>
          <w:spacing w:val="-3"/>
        </w:rPr>
        <w:t> </w:t>
      </w:r>
      <w:r>
        <w:rPr/>
        <w:t>en</w:t>
      </w:r>
      <w:r>
        <w:rPr>
          <w:spacing w:val="-4"/>
        </w:rPr>
        <w:t> </w:t>
      </w:r>
      <w:r>
        <w:rPr/>
        <w:t>de</w:t>
      </w:r>
      <w:r>
        <w:rPr>
          <w:spacing w:val="-4"/>
        </w:rPr>
        <w:t> </w:t>
      </w:r>
      <w:r>
        <w:rPr/>
        <w:t>invulling</w:t>
      </w:r>
      <w:r>
        <w:rPr>
          <w:spacing w:val="-4"/>
        </w:rPr>
        <w:t> </w:t>
      </w:r>
      <w:r>
        <w:rPr/>
        <w:t>en</w:t>
      </w:r>
      <w:r>
        <w:rPr>
          <w:spacing w:val="-4"/>
        </w:rPr>
        <w:t> </w:t>
      </w:r>
      <w:r>
        <w:rPr/>
        <w:t>uitvoering</w:t>
      </w:r>
      <w:r>
        <w:rPr>
          <w:spacing w:val="-3"/>
        </w:rPr>
        <w:t> </w:t>
      </w:r>
      <w:r>
        <w:rPr/>
        <w:t>van</w:t>
      </w:r>
      <w:r>
        <w:rPr>
          <w:spacing w:val="-4"/>
        </w:rPr>
        <w:t> </w:t>
      </w:r>
      <w:r>
        <w:rPr/>
        <w:t>projecten</w:t>
      </w:r>
      <w:r>
        <w:rPr>
          <w:spacing w:val="-4"/>
        </w:rPr>
        <w:t> </w:t>
      </w:r>
      <w:r>
        <w:rPr/>
        <w:t>samen</w:t>
      </w:r>
      <w:r>
        <w:rPr>
          <w:spacing w:val="-4"/>
        </w:rPr>
        <w:t> </w:t>
      </w:r>
      <w:r>
        <w:rPr/>
        <w:t>op</w:t>
      </w:r>
      <w:r>
        <w:rPr>
          <w:spacing w:val="-4"/>
        </w:rPr>
        <w:t> </w:t>
      </w:r>
      <w:r>
        <w:rPr/>
        <w:t>te</w:t>
      </w:r>
      <w:r>
        <w:rPr>
          <w:spacing w:val="-4"/>
        </w:rPr>
        <w:t> </w:t>
      </w:r>
      <w:r>
        <w:rPr/>
        <w:t>pakken.</w:t>
      </w:r>
    </w:p>
    <w:p>
      <w:pPr>
        <w:pStyle w:val="BodyText"/>
        <w:spacing w:before="4"/>
      </w:pPr>
    </w:p>
    <w:p>
      <w:pPr>
        <w:pStyle w:val="Heading2"/>
      </w:pPr>
      <w:r>
        <w:rPr>
          <w:color w:val="0070BA"/>
          <w:w w:val="95"/>
        </w:rPr>
        <w:t>We verbinden water met de maatschappelijke opgaven…</w:t>
      </w:r>
    </w:p>
    <w:p>
      <w:pPr>
        <w:pStyle w:val="BodyText"/>
        <w:spacing w:line="280" w:lineRule="auto" w:before="29"/>
        <w:ind w:left="850" w:right="167"/>
        <w:jc w:val="both"/>
      </w:pPr>
      <w:r>
        <w:rPr/>
        <w:t>Er</w:t>
      </w:r>
      <w:r>
        <w:rPr>
          <w:spacing w:val="-11"/>
        </w:rPr>
        <w:t> </w:t>
      </w:r>
      <w:r>
        <w:rPr/>
        <w:t>is</w:t>
      </w:r>
      <w:r>
        <w:rPr>
          <w:spacing w:val="-10"/>
        </w:rPr>
        <w:t> </w:t>
      </w:r>
      <w:r>
        <w:rPr/>
        <w:t>binnen</w:t>
      </w:r>
      <w:r>
        <w:rPr>
          <w:spacing w:val="-11"/>
        </w:rPr>
        <w:t> </w:t>
      </w:r>
      <w:r>
        <w:rPr/>
        <w:t>het</w:t>
      </w:r>
      <w:r>
        <w:rPr>
          <w:spacing w:val="-10"/>
        </w:rPr>
        <w:t> </w:t>
      </w:r>
      <w:r>
        <w:rPr/>
        <w:t>beheergebied</w:t>
      </w:r>
      <w:r>
        <w:rPr>
          <w:spacing w:val="-10"/>
        </w:rPr>
        <w:t> </w:t>
      </w:r>
      <w:r>
        <w:rPr/>
        <w:t>van</w:t>
      </w:r>
      <w:r>
        <w:rPr>
          <w:spacing w:val="-11"/>
        </w:rPr>
        <w:t> </w:t>
      </w:r>
      <w:r>
        <w:rPr/>
        <w:t>Rijnland</w:t>
      </w:r>
      <w:r>
        <w:rPr>
          <w:spacing w:val="-10"/>
        </w:rPr>
        <w:t> </w:t>
      </w:r>
      <w:r>
        <w:rPr/>
        <w:t>een</w:t>
      </w:r>
      <w:r>
        <w:rPr>
          <w:spacing w:val="-10"/>
        </w:rPr>
        <w:t> </w:t>
      </w:r>
      <w:r>
        <w:rPr/>
        <w:t>omvangrijke</w:t>
      </w:r>
      <w:r>
        <w:rPr>
          <w:spacing w:val="-11"/>
        </w:rPr>
        <w:t> </w:t>
      </w:r>
      <w:r>
        <w:rPr/>
        <w:t>opgave</w:t>
      </w:r>
      <w:r>
        <w:rPr>
          <w:spacing w:val="-10"/>
        </w:rPr>
        <w:t> </w:t>
      </w:r>
      <w:r>
        <w:rPr/>
        <w:t>op</w:t>
      </w:r>
      <w:r>
        <w:rPr>
          <w:spacing w:val="-10"/>
        </w:rPr>
        <w:t> </w:t>
      </w:r>
      <w:r>
        <w:rPr/>
        <w:t>het</w:t>
      </w:r>
      <w:r>
        <w:rPr>
          <w:spacing w:val="-11"/>
        </w:rPr>
        <w:t> </w:t>
      </w:r>
      <w:r>
        <w:rPr/>
        <w:t>gebied</w:t>
      </w:r>
      <w:r>
        <w:rPr>
          <w:spacing w:val="-10"/>
        </w:rPr>
        <w:t> </w:t>
      </w:r>
      <w:r>
        <w:rPr/>
        <w:t>van</w:t>
      </w:r>
      <w:r>
        <w:rPr>
          <w:spacing w:val="-11"/>
        </w:rPr>
        <w:t> </w:t>
      </w:r>
      <w:r>
        <w:rPr/>
        <w:t>wonen,</w:t>
      </w:r>
      <w:r>
        <w:rPr>
          <w:spacing w:val="-10"/>
        </w:rPr>
        <w:t> </w:t>
      </w:r>
      <w:r>
        <w:rPr/>
        <w:t>werken,</w:t>
      </w:r>
      <w:r>
        <w:rPr>
          <w:spacing w:val="-10"/>
        </w:rPr>
        <w:t> </w:t>
      </w:r>
      <w:r>
        <w:rPr/>
        <w:t>natuur</w:t>
      </w:r>
      <w:r>
        <w:rPr>
          <w:spacing w:val="-11"/>
        </w:rPr>
        <w:t> </w:t>
      </w:r>
      <w:r>
        <w:rPr/>
        <w:t>en</w:t>
      </w:r>
      <w:r>
        <w:rPr>
          <w:spacing w:val="-10"/>
        </w:rPr>
        <w:t> </w:t>
      </w:r>
      <w:r>
        <w:rPr/>
        <w:t>recreëren.</w:t>
      </w:r>
      <w:r>
        <w:rPr>
          <w:spacing w:val="-10"/>
        </w:rPr>
        <w:t> </w:t>
      </w:r>
      <w:r>
        <w:rPr/>
        <w:t>Water</w:t>
      </w:r>
      <w:r>
        <w:rPr>
          <w:spacing w:val="-11"/>
        </w:rPr>
        <w:t> </w:t>
      </w:r>
      <w:r>
        <w:rPr/>
        <w:t>maakt daar</w:t>
      </w:r>
      <w:r>
        <w:rPr>
          <w:spacing w:val="-8"/>
        </w:rPr>
        <w:t> </w:t>
      </w:r>
      <w:r>
        <w:rPr/>
        <w:t>vaak</w:t>
      </w:r>
      <w:r>
        <w:rPr>
          <w:spacing w:val="-7"/>
        </w:rPr>
        <w:t> </w:t>
      </w:r>
      <w:r>
        <w:rPr/>
        <w:t>deel</w:t>
      </w:r>
      <w:r>
        <w:rPr>
          <w:spacing w:val="-7"/>
        </w:rPr>
        <w:t> </w:t>
      </w:r>
      <w:r>
        <w:rPr/>
        <w:t>vanuit.</w:t>
      </w:r>
      <w:r>
        <w:rPr>
          <w:spacing w:val="-7"/>
        </w:rPr>
        <w:t> </w:t>
      </w:r>
      <w:r>
        <w:rPr/>
        <w:t>Provincies,</w:t>
      </w:r>
      <w:r>
        <w:rPr>
          <w:spacing w:val="-7"/>
        </w:rPr>
        <w:t> </w:t>
      </w:r>
      <w:r>
        <w:rPr/>
        <w:t>gemeenten,</w:t>
      </w:r>
      <w:r>
        <w:rPr>
          <w:spacing w:val="-7"/>
        </w:rPr>
        <w:t> </w:t>
      </w:r>
      <w:r>
        <w:rPr/>
        <w:t>waterschappen</w:t>
      </w:r>
      <w:r>
        <w:rPr>
          <w:spacing w:val="-7"/>
        </w:rPr>
        <w:t> </w:t>
      </w:r>
      <w:r>
        <w:rPr/>
        <w:t>en</w:t>
      </w:r>
      <w:r>
        <w:rPr>
          <w:spacing w:val="-7"/>
        </w:rPr>
        <w:t> </w:t>
      </w:r>
      <w:r>
        <w:rPr/>
        <w:t>marktpartijen</w:t>
      </w:r>
      <w:r>
        <w:rPr>
          <w:spacing w:val="-7"/>
        </w:rPr>
        <w:t> </w:t>
      </w:r>
      <w:r>
        <w:rPr/>
        <w:t>hebben</w:t>
      </w:r>
      <w:r>
        <w:rPr>
          <w:spacing w:val="-7"/>
        </w:rPr>
        <w:t> </w:t>
      </w:r>
      <w:r>
        <w:rPr/>
        <w:t>daarbij</w:t>
      </w:r>
      <w:r>
        <w:rPr>
          <w:spacing w:val="-7"/>
        </w:rPr>
        <w:t> </w:t>
      </w:r>
      <w:r>
        <w:rPr/>
        <w:t>elk</w:t>
      </w:r>
      <w:r>
        <w:rPr>
          <w:spacing w:val="-7"/>
        </w:rPr>
        <w:t> </w:t>
      </w:r>
      <w:r>
        <w:rPr/>
        <w:t>een</w:t>
      </w:r>
      <w:r>
        <w:rPr>
          <w:spacing w:val="-7"/>
        </w:rPr>
        <w:t> </w:t>
      </w:r>
      <w:r>
        <w:rPr/>
        <w:t>eigen</w:t>
      </w:r>
      <w:r>
        <w:rPr>
          <w:spacing w:val="-7"/>
        </w:rPr>
        <w:t> </w:t>
      </w:r>
      <w:r>
        <w:rPr/>
        <w:t>verantwoordelijkheid</w:t>
      </w:r>
      <w:r>
        <w:rPr>
          <w:spacing w:val="-7"/>
        </w:rPr>
        <w:t> </w:t>
      </w:r>
      <w:r>
        <w:rPr/>
        <w:t>en</w:t>
      </w:r>
      <w:r>
        <w:rPr>
          <w:spacing w:val="-7"/>
        </w:rPr>
        <w:t> </w:t>
      </w:r>
      <w:r>
        <w:rPr>
          <w:spacing w:val="-6"/>
        </w:rPr>
        <w:t>be- </w:t>
      </w:r>
      <w:r>
        <w:rPr/>
        <w:t>lang.</w:t>
      </w:r>
      <w:r>
        <w:rPr>
          <w:spacing w:val="-9"/>
        </w:rPr>
        <w:t> </w:t>
      </w:r>
      <w:r>
        <w:rPr/>
        <w:t>Samenwerking,</w:t>
      </w:r>
      <w:r>
        <w:rPr>
          <w:spacing w:val="-8"/>
        </w:rPr>
        <w:t> </w:t>
      </w:r>
      <w:r>
        <w:rPr/>
        <w:t>vanuit</w:t>
      </w:r>
      <w:r>
        <w:rPr>
          <w:spacing w:val="-8"/>
        </w:rPr>
        <w:t> </w:t>
      </w:r>
      <w:r>
        <w:rPr/>
        <w:t>de</w:t>
      </w:r>
      <w:r>
        <w:rPr>
          <w:spacing w:val="-8"/>
        </w:rPr>
        <w:t> </w:t>
      </w:r>
      <w:r>
        <w:rPr/>
        <w:t>eigen</w:t>
      </w:r>
      <w:r>
        <w:rPr>
          <w:spacing w:val="-8"/>
        </w:rPr>
        <w:t> </w:t>
      </w:r>
      <w:r>
        <w:rPr/>
        <w:t>taken</w:t>
      </w:r>
      <w:r>
        <w:rPr>
          <w:spacing w:val="-8"/>
        </w:rPr>
        <w:t> </w:t>
      </w:r>
      <w:r>
        <w:rPr/>
        <w:t>en</w:t>
      </w:r>
      <w:r>
        <w:rPr>
          <w:spacing w:val="-8"/>
        </w:rPr>
        <w:t> </w:t>
      </w:r>
      <w:r>
        <w:rPr/>
        <w:t>verantwoordelijkheden,</w:t>
      </w:r>
      <w:r>
        <w:rPr>
          <w:spacing w:val="-9"/>
        </w:rPr>
        <w:t> </w:t>
      </w:r>
      <w:r>
        <w:rPr/>
        <w:t>is</w:t>
      </w:r>
      <w:r>
        <w:rPr>
          <w:spacing w:val="-8"/>
        </w:rPr>
        <w:t> </w:t>
      </w:r>
      <w:r>
        <w:rPr/>
        <w:t>cruciaal</w:t>
      </w:r>
      <w:r>
        <w:rPr>
          <w:spacing w:val="-8"/>
        </w:rPr>
        <w:t> </w:t>
      </w:r>
      <w:r>
        <w:rPr/>
        <w:t>om</w:t>
      </w:r>
      <w:r>
        <w:rPr>
          <w:spacing w:val="-8"/>
        </w:rPr>
        <w:t> </w:t>
      </w:r>
      <w:r>
        <w:rPr/>
        <w:t>de</w:t>
      </w:r>
      <w:r>
        <w:rPr>
          <w:spacing w:val="-8"/>
        </w:rPr>
        <w:t> </w:t>
      </w:r>
      <w:r>
        <w:rPr/>
        <w:t>verschillende</w:t>
      </w:r>
      <w:r>
        <w:rPr>
          <w:spacing w:val="-8"/>
        </w:rPr>
        <w:t> </w:t>
      </w:r>
      <w:r>
        <w:rPr/>
        <w:t>opgaven</w:t>
      </w:r>
      <w:r>
        <w:rPr>
          <w:spacing w:val="-8"/>
        </w:rPr>
        <w:t> </w:t>
      </w:r>
      <w:r>
        <w:rPr/>
        <w:t>te</w:t>
      </w:r>
      <w:r>
        <w:rPr>
          <w:spacing w:val="-9"/>
        </w:rPr>
        <w:t> </w:t>
      </w:r>
      <w:r>
        <w:rPr/>
        <w:t>kunnen</w:t>
      </w:r>
      <w:r>
        <w:rPr>
          <w:spacing w:val="-8"/>
        </w:rPr>
        <w:t> </w:t>
      </w:r>
      <w:r>
        <w:rPr/>
        <w:t>realiseren.</w:t>
      </w:r>
    </w:p>
    <w:p>
      <w:pPr>
        <w:pStyle w:val="BodyText"/>
        <w:spacing w:line="280" w:lineRule="auto"/>
        <w:ind w:left="850" w:right="167"/>
        <w:jc w:val="both"/>
      </w:pPr>
      <w:r>
        <w:rPr/>
        <w:t>Waar mogelijk koppelen we Rijnlandse opgaven dan ook aan opgaven van derden. </w:t>
      </w:r>
      <w:r>
        <w:rPr>
          <w:spacing w:val="-4"/>
        </w:rPr>
        <w:t>We </w:t>
      </w:r>
      <w:r>
        <w:rPr/>
        <w:t>sluiten daarvoor aan bij (gebieds)ontwikkelingen van</w:t>
      </w:r>
      <w:r>
        <w:rPr>
          <w:spacing w:val="-9"/>
        </w:rPr>
        <w:t> </w:t>
      </w:r>
      <w:r>
        <w:rPr/>
        <w:t>provincies,</w:t>
      </w:r>
      <w:r>
        <w:rPr>
          <w:spacing w:val="-8"/>
        </w:rPr>
        <w:t> </w:t>
      </w:r>
      <w:r>
        <w:rPr/>
        <w:t>gemeenten</w:t>
      </w:r>
      <w:r>
        <w:rPr>
          <w:spacing w:val="-9"/>
        </w:rPr>
        <w:t> </w:t>
      </w:r>
      <w:r>
        <w:rPr/>
        <w:t>of</w:t>
      </w:r>
      <w:r>
        <w:rPr>
          <w:spacing w:val="-8"/>
        </w:rPr>
        <w:t> </w:t>
      </w:r>
      <w:r>
        <w:rPr/>
        <w:t>marktpartijen</w:t>
      </w:r>
      <w:r>
        <w:rPr>
          <w:spacing w:val="-9"/>
        </w:rPr>
        <w:t> </w:t>
      </w:r>
      <w:r>
        <w:rPr/>
        <w:t>en</w:t>
      </w:r>
      <w:r>
        <w:rPr>
          <w:spacing w:val="-8"/>
        </w:rPr>
        <w:t> </w:t>
      </w:r>
      <w:r>
        <w:rPr/>
        <w:t>nemen</w:t>
      </w:r>
      <w:r>
        <w:rPr>
          <w:spacing w:val="-9"/>
        </w:rPr>
        <w:t> </w:t>
      </w:r>
      <w:r>
        <w:rPr/>
        <w:t>daar</w:t>
      </w:r>
      <w:r>
        <w:rPr>
          <w:spacing w:val="-8"/>
        </w:rPr>
        <w:t> </w:t>
      </w:r>
      <w:r>
        <w:rPr/>
        <w:t>soms</w:t>
      </w:r>
      <w:r>
        <w:rPr>
          <w:spacing w:val="-8"/>
        </w:rPr>
        <w:t> </w:t>
      </w:r>
      <w:r>
        <w:rPr/>
        <w:t>het</w:t>
      </w:r>
      <w:r>
        <w:rPr>
          <w:spacing w:val="-9"/>
        </w:rPr>
        <w:t> </w:t>
      </w:r>
      <w:r>
        <w:rPr/>
        <w:t>voortouw</w:t>
      </w:r>
      <w:r>
        <w:rPr>
          <w:spacing w:val="-8"/>
        </w:rPr>
        <w:t> </w:t>
      </w:r>
      <w:r>
        <w:rPr/>
        <w:t>in.</w:t>
      </w:r>
      <w:r>
        <w:rPr>
          <w:spacing w:val="-9"/>
        </w:rPr>
        <w:t> </w:t>
      </w:r>
      <w:r>
        <w:rPr/>
        <w:t>Voorbeelden</w:t>
      </w:r>
      <w:r>
        <w:rPr>
          <w:spacing w:val="-8"/>
        </w:rPr>
        <w:t> </w:t>
      </w:r>
      <w:r>
        <w:rPr/>
        <w:t>hiervan</w:t>
      </w:r>
      <w:r>
        <w:rPr>
          <w:spacing w:val="-9"/>
        </w:rPr>
        <w:t> </w:t>
      </w:r>
      <w:r>
        <w:rPr/>
        <w:t>zijn</w:t>
      </w:r>
      <w:r>
        <w:rPr>
          <w:spacing w:val="-8"/>
        </w:rPr>
        <w:t> </w:t>
      </w:r>
      <w:r>
        <w:rPr/>
        <w:t>de</w:t>
      </w:r>
      <w:r>
        <w:rPr>
          <w:spacing w:val="-8"/>
        </w:rPr>
        <w:t> </w:t>
      </w:r>
      <w:r>
        <w:rPr/>
        <w:t>wateragenda</w:t>
      </w:r>
      <w:r>
        <w:rPr>
          <w:spacing w:val="-9"/>
        </w:rPr>
        <w:t> </w:t>
      </w:r>
      <w:r>
        <w:rPr>
          <w:spacing w:val="-2"/>
        </w:rPr>
        <w:t>Zuid-Holland </w:t>
      </w:r>
      <w:r>
        <w:rPr/>
        <w:t>waarin</w:t>
      </w:r>
      <w:r>
        <w:rPr>
          <w:spacing w:val="-11"/>
        </w:rPr>
        <w:t> </w:t>
      </w:r>
      <w:r>
        <w:rPr/>
        <w:t>we</w:t>
      </w:r>
      <w:r>
        <w:rPr>
          <w:spacing w:val="-11"/>
        </w:rPr>
        <w:t> </w:t>
      </w:r>
      <w:r>
        <w:rPr/>
        <w:t>samen</w:t>
      </w:r>
      <w:r>
        <w:rPr>
          <w:spacing w:val="-11"/>
        </w:rPr>
        <w:t> </w:t>
      </w:r>
      <w:r>
        <w:rPr/>
        <w:t>met</w:t>
      </w:r>
      <w:r>
        <w:rPr>
          <w:spacing w:val="-11"/>
        </w:rPr>
        <w:t> </w:t>
      </w:r>
      <w:r>
        <w:rPr/>
        <w:t>de</w:t>
      </w:r>
      <w:r>
        <w:rPr>
          <w:spacing w:val="-11"/>
        </w:rPr>
        <w:t> </w:t>
      </w:r>
      <w:r>
        <w:rPr/>
        <w:t>provincie</w:t>
      </w:r>
      <w:r>
        <w:rPr>
          <w:spacing w:val="-11"/>
        </w:rPr>
        <w:t> </w:t>
      </w:r>
      <w:r>
        <w:rPr/>
        <w:t>en</w:t>
      </w:r>
      <w:r>
        <w:rPr>
          <w:spacing w:val="-12"/>
        </w:rPr>
        <w:t> </w:t>
      </w:r>
      <w:r>
        <w:rPr/>
        <w:t>waterschappen</w:t>
      </w:r>
      <w:r>
        <w:rPr>
          <w:spacing w:val="-11"/>
        </w:rPr>
        <w:t> </w:t>
      </w:r>
      <w:r>
        <w:rPr/>
        <w:t>gewerkt</w:t>
      </w:r>
      <w:r>
        <w:rPr>
          <w:spacing w:val="-11"/>
        </w:rPr>
        <w:t> </w:t>
      </w:r>
      <w:r>
        <w:rPr/>
        <w:t>hebben</w:t>
      </w:r>
      <w:r>
        <w:rPr>
          <w:spacing w:val="-11"/>
        </w:rPr>
        <w:t> </w:t>
      </w:r>
      <w:r>
        <w:rPr/>
        <w:t>aan</w:t>
      </w:r>
      <w:r>
        <w:rPr>
          <w:spacing w:val="-11"/>
        </w:rPr>
        <w:t> </w:t>
      </w:r>
      <w:r>
        <w:rPr/>
        <w:t>vraagstukken</w:t>
      </w:r>
      <w:r>
        <w:rPr>
          <w:spacing w:val="-11"/>
        </w:rPr>
        <w:t> </w:t>
      </w:r>
      <w:r>
        <w:rPr/>
        <w:t>op</w:t>
      </w:r>
      <w:r>
        <w:rPr>
          <w:spacing w:val="-11"/>
        </w:rPr>
        <w:t> </w:t>
      </w:r>
      <w:r>
        <w:rPr/>
        <w:t>het</w:t>
      </w:r>
      <w:r>
        <w:rPr>
          <w:spacing w:val="-11"/>
        </w:rPr>
        <w:t> </w:t>
      </w:r>
      <w:r>
        <w:rPr/>
        <w:t>gebied</w:t>
      </w:r>
      <w:r>
        <w:rPr>
          <w:spacing w:val="-11"/>
        </w:rPr>
        <w:t> </w:t>
      </w:r>
      <w:r>
        <w:rPr/>
        <w:t>van</w:t>
      </w:r>
      <w:r>
        <w:rPr>
          <w:spacing w:val="-11"/>
        </w:rPr>
        <w:t> </w:t>
      </w:r>
      <w:r>
        <w:rPr/>
        <w:t>water</w:t>
      </w:r>
      <w:r>
        <w:rPr>
          <w:spacing w:val="-11"/>
        </w:rPr>
        <w:t> </w:t>
      </w:r>
      <w:r>
        <w:rPr/>
        <w:t>en</w:t>
      </w:r>
      <w:r>
        <w:rPr>
          <w:spacing w:val="-11"/>
        </w:rPr>
        <w:t> </w:t>
      </w:r>
      <w:r>
        <w:rPr/>
        <w:t>ruimtelijke</w:t>
      </w:r>
      <w:r>
        <w:rPr>
          <w:spacing w:val="-11"/>
        </w:rPr>
        <w:t> </w:t>
      </w:r>
      <w:r>
        <w:rPr/>
        <w:t>ordening, de</w:t>
      </w:r>
      <w:r>
        <w:rPr>
          <w:spacing w:val="-12"/>
        </w:rPr>
        <w:t> </w:t>
      </w:r>
      <w:r>
        <w:rPr/>
        <w:t>diverse</w:t>
      </w:r>
      <w:r>
        <w:rPr>
          <w:spacing w:val="-11"/>
        </w:rPr>
        <w:t> </w:t>
      </w:r>
      <w:r>
        <w:rPr/>
        <w:t>ruimtelijke</w:t>
      </w:r>
      <w:r>
        <w:rPr>
          <w:spacing w:val="-12"/>
        </w:rPr>
        <w:t> </w:t>
      </w:r>
      <w:r>
        <w:rPr/>
        <w:t>ontwikkelingen</w:t>
      </w:r>
      <w:r>
        <w:rPr>
          <w:spacing w:val="-11"/>
        </w:rPr>
        <w:t> </w:t>
      </w:r>
      <w:r>
        <w:rPr/>
        <w:t>in</w:t>
      </w:r>
      <w:r>
        <w:rPr>
          <w:spacing w:val="-11"/>
        </w:rPr>
        <w:t> </w:t>
      </w:r>
      <w:r>
        <w:rPr/>
        <w:t>de</w:t>
      </w:r>
      <w:r>
        <w:rPr>
          <w:spacing w:val="-12"/>
        </w:rPr>
        <w:t> </w:t>
      </w:r>
      <w:r>
        <w:rPr/>
        <w:t>Haarlemmermeerpolder</w:t>
      </w:r>
      <w:r>
        <w:rPr>
          <w:spacing w:val="-11"/>
        </w:rPr>
        <w:t> </w:t>
      </w:r>
      <w:r>
        <w:rPr/>
        <w:t>en</w:t>
      </w:r>
      <w:r>
        <w:rPr>
          <w:spacing w:val="-11"/>
        </w:rPr>
        <w:t> </w:t>
      </w:r>
      <w:r>
        <w:rPr/>
        <w:t>hoe</w:t>
      </w:r>
      <w:r>
        <w:rPr>
          <w:spacing w:val="-12"/>
        </w:rPr>
        <w:t> </w:t>
      </w:r>
      <w:r>
        <w:rPr/>
        <w:t>we</w:t>
      </w:r>
      <w:r>
        <w:rPr>
          <w:spacing w:val="-11"/>
        </w:rPr>
        <w:t> </w:t>
      </w:r>
      <w:r>
        <w:rPr/>
        <w:t>met</w:t>
      </w:r>
      <w:r>
        <w:rPr>
          <w:spacing w:val="-12"/>
        </w:rPr>
        <w:t> </w:t>
      </w:r>
      <w:r>
        <w:rPr/>
        <w:t>de</w:t>
      </w:r>
      <w:r>
        <w:rPr>
          <w:spacing w:val="-11"/>
        </w:rPr>
        <w:t> </w:t>
      </w:r>
      <w:r>
        <w:rPr/>
        <w:t>gemeente</w:t>
      </w:r>
      <w:r>
        <w:rPr>
          <w:spacing w:val="-11"/>
        </w:rPr>
        <w:t> </w:t>
      </w:r>
      <w:r>
        <w:rPr/>
        <w:t>Gouda</w:t>
      </w:r>
      <w:r>
        <w:rPr>
          <w:spacing w:val="-12"/>
        </w:rPr>
        <w:t> </w:t>
      </w:r>
      <w:r>
        <w:rPr/>
        <w:t>aan</w:t>
      </w:r>
      <w:r>
        <w:rPr>
          <w:spacing w:val="-11"/>
        </w:rPr>
        <w:t> </w:t>
      </w:r>
      <w:r>
        <w:rPr/>
        <w:t>de</w:t>
      </w:r>
      <w:r>
        <w:rPr>
          <w:spacing w:val="-11"/>
        </w:rPr>
        <w:t> </w:t>
      </w:r>
      <w:r>
        <w:rPr/>
        <w:t>slag</w:t>
      </w:r>
      <w:r>
        <w:rPr>
          <w:spacing w:val="-12"/>
        </w:rPr>
        <w:t> </w:t>
      </w:r>
      <w:r>
        <w:rPr/>
        <w:t>zijn</w:t>
      </w:r>
      <w:r>
        <w:rPr>
          <w:spacing w:val="-11"/>
        </w:rPr>
        <w:t> </w:t>
      </w:r>
      <w:r>
        <w:rPr/>
        <w:t>met</w:t>
      </w:r>
      <w:r>
        <w:rPr>
          <w:spacing w:val="-12"/>
        </w:rPr>
        <w:t> </w:t>
      </w:r>
      <w:r>
        <w:rPr/>
        <w:t>de</w:t>
      </w:r>
      <w:r>
        <w:rPr>
          <w:spacing w:val="-11"/>
        </w:rPr>
        <w:t> </w:t>
      </w:r>
      <w:r>
        <w:rPr/>
        <w:t>klimaatbe- stendige</w:t>
      </w:r>
      <w:r>
        <w:rPr>
          <w:spacing w:val="-3"/>
        </w:rPr>
        <w:t> </w:t>
      </w:r>
      <w:r>
        <w:rPr/>
        <w:t>stad.</w:t>
      </w:r>
    </w:p>
    <w:p>
      <w:pPr>
        <w:pStyle w:val="BodyText"/>
        <w:spacing w:before="4"/>
      </w:pPr>
    </w:p>
    <w:p>
      <w:pPr>
        <w:pStyle w:val="Heading2"/>
      </w:pPr>
      <w:r>
        <w:rPr>
          <w:color w:val="0070BA"/>
          <w:w w:val="95"/>
        </w:rPr>
        <w:t>…en maken daarvoor samen met onze partners gebiedsagenda’s</w:t>
      </w:r>
    </w:p>
    <w:p>
      <w:pPr>
        <w:pStyle w:val="BodyText"/>
        <w:spacing w:line="280" w:lineRule="auto" w:before="28"/>
        <w:ind w:left="850" w:right="167"/>
        <w:jc w:val="both"/>
      </w:pPr>
      <w:r>
        <w:rPr/>
        <w:t>Om dit proces te stroomlijnen, stellen we samen met onze partners strategische agenda’s op waarin de Rijnlandse lange </w:t>
      </w:r>
      <w:r>
        <w:rPr>
          <w:spacing w:val="-2"/>
        </w:rPr>
        <w:t>termijndoelen </w:t>
      </w:r>
      <w:r>
        <w:rPr/>
        <w:t>gekoppeld</w:t>
      </w:r>
      <w:r>
        <w:rPr>
          <w:spacing w:val="-4"/>
        </w:rPr>
        <w:t> </w:t>
      </w:r>
      <w:r>
        <w:rPr/>
        <w:t>worden</w:t>
      </w:r>
      <w:r>
        <w:rPr>
          <w:spacing w:val="-3"/>
        </w:rPr>
        <w:t> </w:t>
      </w:r>
      <w:r>
        <w:rPr/>
        <w:t>aan</w:t>
      </w:r>
      <w:r>
        <w:rPr>
          <w:spacing w:val="-3"/>
        </w:rPr>
        <w:t> </w:t>
      </w:r>
      <w:r>
        <w:rPr/>
        <w:t>de</w:t>
      </w:r>
      <w:r>
        <w:rPr>
          <w:spacing w:val="-3"/>
        </w:rPr>
        <w:t> </w:t>
      </w:r>
      <w:r>
        <w:rPr/>
        <w:t>agenda’s</w:t>
      </w:r>
      <w:r>
        <w:rPr>
          <w:spacing w:val="-3"/>
        </w:rPr>
        <w:t> </w:t>
      </w:r>
      <w:r>
        <w:rPr/>
        <w:t>van</w:t>
      </w:r>
      <w:r>
        <w:rPr>
          <w:spacing w:val="-3"/>
        </w:rPr>
        <w:t> </w:t>
      </w:r>
      <w:r>
        <w:rPr/>
        <w:t>onze</w:t>
      </w:r>
      <w:r>
        <w:rPr>
          <w:spacing w:val="-3"/>
        </w:rPr>
        <w:t> </w:t>
      </w:r>
      <w:r>
        <w:rPr/>
        <w:t>partners.</w:t>
      </w:r>
      <w:r>
        <w:rPr>
          <w:spacing w:val="-3"/>
        </w:rPr>
        <w:t> </w:t>
      </w:r>
      <w:r>
        <w:rPr>
          <w:spacing w:val="-4"/>
        </w:rPr>
        <w:t>We</w:t>
      </w:r>
      <w:r>
        <w:rPr>
          <w:spacing w:val="-3"/>
        </w:rPr>
        <w:t> </w:t>
      </w:r>
      <w:r>
        <w:rPr/>
        <w:t>staan</w:t>
      </w:r>
      <w:r>
        <w:rPr>
          <w:spacing w:val="-3"/>
        </w:rPr>
        <w:t> </w:t>
      </w:r>
      <w:r>
        <w:rPr/>
        <w:t>daarbij</w:t>
      </w:r>
      <w:r>
        <w:rPr>
          <w:spacing w:val="-3"/>
        </w:rPr>
        <w:t> </w:t>
      </w:r>
      <w:r>
        <w:rPr/>
        <w:t>open</w:t>
      </w:r>
      <w:r>
        <w:rPr>
          <w:spacing w:val="-3"/>
        </w:rPr>
        <w:t> </w:t>
      </w:r>
      <w:r>
        <w:rPr/>
        <w:t>voor</w:t>
      </w:r>
      <w:r>
        <w:rPr>
          <w:spacing w:val="-3"/>
        </w:rPr>
        <w:t> </w:t>
      </w:r>
      <w:r>
        <w:rPr/>
        <w:t>regionale</w:t>
      </w:r>
      <w:r>
        <w:rPr>
          <w:spacing w:val="-3"/>
        </w:rPr>
        <w:t> </w:t>
      </w:r>
      <w:r>
        <w:rPr/>
        <w:t>allianties,</w:t>
      </w:r>
      <w:r>
        <w:rPr>
          <w:spacing w:val="-3"/>
        </w:rPr>
        <w:t> </w:t>
      </w:r>
      <w:r>
        <w:rPr/>
        <w:t>zoals</w:t>
      </w:r>
      <w:r>
        <w:rPr>
          <w:spacing w:val="-3"/>
        </w:rPr>
        <w:t> </w:t>
      </w:r>
      <w:r>
        <w:rPr/>
        <w:t>we</w:t>
      </w:r>
      <w:r>
        <w:rPr>
          <w:spacing w:val="-3"/>
        </w:rPr>
        <w:t> </w:t>
      </w:r>
      <w:r>
        <w:rPr/>
        <w:t>die</w:t>
      </w:r>
      <w:r>
        <w:rPr>
          <w:spacing w:val="-3"/>
        </w:rPr>
        <w:t> </w:t>
      </w:r>
      <w:r>
        <w:rPr/>
        <w:t>inmiddels</w:t>
      </w:r>
      <w:r>
        <w:rPr>
          <w:spacing w:val="-3"/>
        </w:rPr>
        <w:t> </w:t>
      </w:r>
      <w:r>
        <w:rPr/>
        <w:t>hebben</w:t>
      </w:r>
      <w:r>
        <w:rPr>
          <w:spacing w:val="-3"/>
        </w:rPr>
        <w:t> </w:t>
      </w:r>
      <w:r>
        <w:rPr/>
        <w:t>in bijvoorbeeld de waterketen, het muskusrattenbeheer en de belastingsamenwerking. Hierdoor opereren we effectiever en kunnen we </w:t>
      </w:r>
      <w:r>
        <w:rPr>
          <w:spacing w:val="-8"/>
        </w:rPr>
        <w:t>de </w:t>
      </w:r>
      <w:r>
        <w:rPr/>
        <w:t>waterdoelen samen nog beter</w:t>
      </w:r>
      <w:r>
        <w:rPr>
          <w:spacing w:val="-11"/>
        </w:rPr>
        <w:t> </w:t>
      </w:r>
      <w:r>
        <w:rPr/>
        <w:t>bereiken.</w:t>
      </w:r>
    </w:p>
    <w:p>
      <w:pPr>
        <w:pStyle w:val="Heading1"/>
        <w:numPr>
          <w:ilvl w:val="1"/>
          <w:numId w:val="4"/>
        </w:numPr>
        <w:tabs>
          <w:tab w:pos="1574" w:val="left" w:leader="none"/>
        </w:tabs>
        <w:spacing w:line="240" w:lineRule="auto" w:before="170" w:after="0"/>
        <w:ind w:left="1573" w:right="0" w:hanging="441"/>
        <w:jc w:val="left"/>
      </w:pPr>
      <w:r>
        <w:rPr>
          <w:spacing w:val="-5"/>
          <w:w w:val="95"/>
        </w:rPr>
        <w:t>We</w:t>
      </w:r>
      <w:r>
        <w:rPr>
          <w:spacing w:val="-13"/>
          <w:w w:val="95"/>
        </w:rPr>
        <w:t> </w:t>
      </w:r>
      <w:r>
        <w:rPr>
          <w:w w:val="95"/>
        </w:rPr>
        <w:t>werken</w:t>
      </w:r>
      <w:r>
        <w:rPr>
          <w:spacing w:val="-12"/>
          <w:w w:val="95"/>
        </w:rPr>
        <w:t> </w:t>
      </w:r>
      <w:r>
        <w:rPr>
          <w:w w:val="95"/>
        </w:rPr>
        <w:t>duurzaam</w:t>
      </w:r>
      <w:r>
        <w:rPr>
          <w:spacing w:val="-13"/>
          <w:w w:val="95"/>
        </w:rPr>
        <w:t> </w:t>
      </w:r>
      <w:r>
        <w:rPr>
          <w:w w:val="95"/>
        </w:rPr>
        <w:t>en</w:t>
      </w:r>
      <w:r>
        <w:rPr>
          <w:spacing w:val="-12"/>
          <w:w w:val="95"/>
        </w:rPr>
        <w:t> </w:t>
      </w:r>
      <w:r>
        <w:rPr>
          <w:w w:val="95"/>
        </w:rPr>
        <w:t>innovatief</w:t>
      </w:r>
      <w:r>
        <w:rPr>
          <w:spacing w:val="-12"/>
          <w:w w:val="95"/>
        </w:rPr>
        <w:t> </w:t>
      </w:r>
      <w:r>
        <w:rPr>
          <w:w w:val="95"/>
        </w:rPr>
        <w:t>tegen</w:t>
      </w:r>
      <w:r>
        <w:rPr>
          <w:spacing w:val="-13"/>
          <w:w w:val="95"/>
        </w:rPr>
        <w:t> </w:t>
      </w:r>
      <w:r>
        <w:rPr>
          <w:w w:val="95"/>
        </w:rPr>
        <w:t>zo</w:t>
      </w:r>
      <w:r>
        <w:rPr>
          <w:spacing w:val="-12"/>
          <w:w w:val="95"/>
        </w:rPr>
        <w:t> </w:t>
      </w:r>
      <w:r>
        <w:rPr>
          <w:w w:val="95"/>
        </w:rPr>
        <w:t>laag</w:t>
      </w:r>
      <w:r>
        <w:rPr>
          <w:spacing w:val="-13"/>
          <w:w w:val="95"/>
        </w:rPr>
        <w:t> </w:t>
      </w:r>
      <w:r>
        <w:rPr>
          <w:w w:val="95"/>
        </w:rPr>
        <w:t>mogelijke</w:t>
      </w:r>
      <w:r>
        <w:rPr>
          <w:spacing w:val="-12"/>
          <w:w w:val="95"/>
        </w:rPr>
        <w:t> </w:t>
      </w:r>
      <w:r>
        <w:rPr>
          <w:w w:val="95"/>
        </w:rPr>
        <w:t>kosten</w:t>
      </w:r>
    </w:p>
    <w:p>
      <w:pPr>
        <w:pStyle w:val="Heading2"/>
        <w:spacing w:before="230"/>
      </w:pPr>
      <w:r>
        <w:rPr>
          <w:color w:val="0070BA"/>
          <w:w w:val="95"/>
        </w:rPr>
        <w:t>We hechten een groot belang aan duurzaamheid en innovatie</w:t>
      </w:r>
    </w:p>
    <w:p>
      <w:pPr>
        <w:pStyle w:val="BodyText"/>
        <w:spacing w:line="280" w:lineRule="auto" w:before="29"/>
        <w:ind w:left="850" w:right="168"/>
        <w:jc w:val="both"/>
      </w:pPr>
      <w:r>
        <w:rPr/>
        <w:t>Bij</w:t>
      </w:r>
      <w:r>
        <w:rPr>
          <w:spacing w:val="-16"/>
        </w:rPr>
        <w:t> </w:t>
      </w:r>
      <w:r>
        <w:rPr/>
        <w:t>alles</w:t>
      </w:r>
      <w:r>
        <w:rPr>
          <w:spacing w:val="-15"/>
        </w:rPr>
        <w:t> </w:t>
      </w:r>
      <w:r>
        <w:rPr/>
        <w:t>wat</w:t>
      </w:r>
      <w:r>
        <w:rPr>
          <w:spacing w:val="-15"/>
        </w:rPr>
        <w:t> </w:t>
      </w:r>
      <w:r>
        <w:rPr/>
        <w:t>we</w:t>
      </w:r>
      <w:r>
        <w:rPr>
          <w:spacing w:val="-15"/>
        </w:rPr>
        <w:t> </w:t>
      </w:r>
      <w:r>
        <w:rPr/>
        <w:t>doen</w:t>
      </w:r>
      <w:r>
        <w:rPr>
          <w:spacing w:val="-15"/>
        </w:rPr>
        <w:t> </w:t>
      </w:r>
      <w:r>
        <w:rPr/>
        <w:t>staat</w:t>
      </w:r>
      <w:r>
        <w:rPr>
          <w:spacing w:val="-15"/>
        </w:rPr>
        <w:t> </w:t>
      </w:r>
      <w:r>
        <w:rPr/>
        <w:t>duurzaamheid</w:t>
      </w:r>
      <w:r>
        <w:rPr>
          <w:spacing w:val="-15"/>
        </w:rPr>
        <w:t> </w:t>
      </w:r>
      <w:r>
        <w:rPr/>
        <w:t>centraal.</w:t>
      </w:r>
      <w:r>
        <w:rPr>
          <w:spacing w:val="-15"/>
        </w:rPr>
        <w:t> </w:t>
      </w:r>
      <w:r>
        <w:rPr/>
        <w:t>Duurzaamheid</w:t>
      </w:r>
      <w:r>
        <w:rPr>
          <w:spacing w:val="-15"/>
        </w:rPr>
        <w:t> </w:t>
      </w:r>
      <w:r>
        <w:rPr/>
        <w:t>in</w:t>
      </w:r>
      <w:r>
        <w:rPr>
          <w:spacing w:val="-15"/>
        </w:rPr>
        <w:t> </w:t>
      </w:r>
      <w:r>
        <w:rPr/>
        <w:t>de</w:t>
      </w:r>
      <w:r>
        <w:rPr>
          <w:spacing w:val="-15"/>
        </w:rPr>
        <w:t> </w:t>
      </w:r>
      <w:r>
        <w:rPr/>
        <w:t>zin</w:t>
      </w:r>
      <w:r>
        <w:rPr>
          <w:spacing w:val="-15"/>
        </w:rPr>
        <w:t> </w:t>
      </w:r>
      <w:r>
        <w:rPr/>
        <w:t>van</w:t>
      </w:r>
      <w:r>
        <w:rPr>
          <w:spacing w:val="-16"/>
        </w:rPr>
        <w:t> </w:t>
      </w:r>
      <w:r>
        <w:rPr/>
        <w:t>een</w:t>
      </w:r>
      <w:r>
        <w:rPr>
          <w:spacing w:val="-15"/>
        </w:rPr>
        <w:t> </w:t>
      </w:r>
      <w:r>
        <w:rPr/>
        <w:t>ook</w:t>
      </w:r>
      <w:r>
        <w:rPr>
          <w:spacing w:val="-15"/>
        </w:rPr>
        <w:t> </w:t>
      </w:r>
      <w:r>
        <w:rPr/>
        <w:t>op</w:t>
      </w:r>
      <w:r>
        <w:rPr>
          <w:spacing w:val="-15"/>
        </w:rPr>
        <w:t> </w:t>
      </w:r>
      <w:r>
        <w:rPr/>
        <w:t>de</w:t>
      </w:r>
      <w:r>
        <w:rPr>
          <w:spacing w:val="-15"/>
        </w:rPr>
        <w:t> </w:t>
      </w:r>
      <w:r>
        <w:rPr/>
        <w:t>lange</w:t>
      </w:r>
      <w:r>
        <w:rPr>
          <w:spacing w:val="-15"/>
        </w:rPr>
        <w:t> </w:t>
      </w:r>
      <w:r>
        <w:rPr/>
        <w:t>termijn</w:t>
      </w:r>
      <w:r>
        <w:rPr>
          <w:spacing w:val="-15"/>
        </w:rPr>
        <w:t> </w:t>
      </w:r>
      <w:r>
        <w:rPr/>
        <w:t>houdbaar</w:t>
      </w:r>
      <w:r>
        <w:rPr>
          <w:spacing w:val="-15"/>
        </w:rPr>
        <w:t> </w:t>
      </w:r>
      <w:r>
        <w:rPr/>
        <w:t>watersysteem.</w:t>
      </w:r>
      <w:r>
        <w:rPr>
          <w:spacing w:val="-15"/>
        </w:rPr>
        <w:t> </w:t>
      </w:r>
      <w:r>
        <w:rPr/>
        <w:t>Daar- naast</w:t>
      </w:r>
      <w:r>
        <w:rPr>
          <w:spacing w:val="-4"/>
        </w:rPr>
        <w:t> </w:t>
      </w:r>
      <w:r>
        <w:rPr/>
        <w:t>zien</w:t>
      </w:r>
      <w:r>
        <w:rPr>
          <w:spacing w:val="-4"/>
        </w:rPr>
        <w:t> </w:t>
      </w:r>
      <w:r>
        <w:rPr/>
        <w:t>wij</w:t>
      </w:r>
      <w:r>
        <w:rPr>
          <w:spacing w:val="-3"/>
        </w:rPr>
        <w:t> </w:t>
      </w:r>
      <w:r>
        <w:rPr/>
        <w:t>duurzaam</w:t>
      </w:r>
      <w:r>
        <w:rPr>
          <w:spacing w:val="-4"/>
        </w:rPr>
        <w:t> </w:t>
      </w:r>
      <w:r>
        <w:rPr/>
        <w:t>waterbeheer</w:t>
      </w:r>
      <w:r>
        <w:rPr>
          <w:spacing w:val="-3"/>
        </w:rPr>
        <w:t> </w:t>
      </w:r>
      <w:r>
        <w:rPr/>
        <w:t>als</w:t>
      </w:r>
      <w:r>
        <w:rPr>
          <w:spacing w:val="-4"/>
        </w:rPr>
        <w:t> </w:t>
      </w:r>
      <w:r>
        <w:rPr/>
        <w:t>handelen</w:t>
      </w:r>
      <w:r>
        <w:rPr>
          <w:spacing w:val="-3"/>
        </w:rPr>
        <w:t> </w:t>
      </w:r>
      <w:r>
        <w:rPr/>
        <w:t>waarbij</w:t>
      </w:r>
      <w:r>
        <w:rPr>
          <w:spacing w:val="-4"/>
        </w:rPr>
        <w:t> </w:t>
      </w:r>
      <w:r>
        <w:rPr/>
        <w:t>aandacht</w:t>
      </w:r>
      <w:r>
        <w:rPr>
          <w:spacing w:val="-3"/>
        </w:rPr>
        <w:t> </w:t>
      </w:r>
      <w:r>
        <w:rPr/>
        <w:t>is</w:t>
      </w:r>
      <w:r>
        <w:rPr>
          <w:spacing w:val="-4"/>
        </w:rPr>
        <w:t> </w:t>
      </w:r>
      <w:r>
        <w:rPr/>
        <w:t>voor</w:t>
      </w:r>
      <w:r>
        <w:rPr>
          <w:spacing w:val="-4"/>
        </w:rPr>
        <w:t> </w:t>
      </w:r>
      <w:r>
        <w:rPr/>
        <w:t>mens</w:t>
      </w:r>
      <w:r>
        <w:rPr>
          <w:spacing w:val="-3"/>
        </w:rPr>
        <w:t> </w:t>
      </w:r>
      <w:r>
        <w:rPr/>
        <w:t>en</w:t>
      </w:r>
      <w:r>
        <w:rPr>
          <w:spacing w:val="-4"/>
        </w:rPr>
        <w:t> </w:t>
      </w:r>
      <w:r>
        <w:rPr/>
        <w:t>dier,</w:t>
      </w:r>
      <w:r>
        <w:rPr>
          <w:spacing w:val="-3"/>
        </w:rPr>
        <w:t> </w:t>
      </w:r>
      <w:r>
        <w:rPr/>
        <w:t>binnen</w:t>
      </w:r>
      <w:r>
        <w:rPr>
          <w:spacing w:val="-4"/>
        </w:rPr>
        <w:t> </w:t>
      </w:r>
      <w:r>
        <w:rPr/>
        <w:t>ecologische</w:t>
      </w:r>
      <w:r>
        <w:rPr>
          <w:spacing w:val="-3"/>
        </w:rPr>
        <w:t> </w:t>
      </w:r>
      <w:r>
        <w:rPr/>
        <w:t>randvoorwaarden,</w:t>
      </w:r>
      <w:r>
        <w:rPr>
          <w:spacing w:val="-4"/>
        </w:rPr>
        <w:t> </w:t>
      </w:r>
      <w:r>
        <w:rPr/>
        <w:t>en</w:t>
      </w:r>
      <w:r>
        <w:rPr>
          <w:spacing w:val="-3"/>
        </w:rPr>
        <w:t> </w:t>
      </w:r>
      <w:r>
        <w:rPr/>
        <w:t>met oog</w:t>
      </w:r>
      <w:r>
        <w:rPr>
          <w:spacing w:val="-14"/>
        </w:rPr>
        <w:t> </w:t>
      </w:r>
      <w:r>
        <w:rPr/>
        <w:t>voor</w:t>
      </w:r>
      <w:r>
        <w:rPr>
          <w:spacing w:val="-14"/>
        </w:rPr>
        <w:t> </w:t>
      </w:r>
      <w:r>
        <w:rPr/>
        <w:t>economische</w:t>
      </w:r>
      <w:r>
        <w:rPr>
          <w:spacing w:val="-14"/>
        </w:rPr>
        <w:t> </w:t>
      </w:r>
      <w:r>
        <w:rPr/>
        <w:t>prestaties.</w:t>
      </w:r>
      <w:r>
        <w:rPr>
          <w:spacing w:val="-13"/>
        </w:rPr>
        <w:t> </w:t>
      </w:r>
      <w:r>
        <w:rPr/>
        <w:t>De</w:t>
      </w:r>
      <w:r>
        <w:rPr>
          <w:spacing w:val="-14"/>
        </w:rPr>
        <w:t> </w:t>
      </w:r>
      <w:r>
        <w:rPr/>
        <w:t>focus</w:t>
      </w:r>
      <w:r>
        <w:rPr>
          <w:spacing w:val="-14"/>
        </w:rPr>
        <w:t> </w:t>
      </w:r>
      <w:r>
        <w:rPr/>
        <w:t>ligt</w:t>
      </w:r>
      <w:r>
        <w:rPr>
          <w:spacing w:val="-13"/>
        </w:rPr>
        <w:t> </w:t>
      </w:r>
      <w:r>
        <w:rPr/>
        <w:t>in</w:t>
      </w:r>
      <w:r>
        <w:rPr>
          <w:spacing w:val="-14"/>
        </w:rPr>
        <w:t> </w:t>
      </w:r>
      <w:r>
        <w:rPr/>
        <w:t>de</w:t>
      </w:r>
      <w:r>
        <w:rPr>
          <w:spacing w:val="-14"/>
        </w:rPr>
        <w:t> </w:t>
      </w:r>
      <w:r>
        <w:rPr/>
        <w:t>planperiode</w:t>
      </w:r>
      <w:r>
        <w:rPr>
          <w:spacing w:val="-14"/>
        </w:rPr>
        <w:t> </w:t>
      </w:r>
      <w:r>
        <w:rPr/>
        <w:t>op</w:t>
      </w:r>
      <w:r>
        <w:rPr>
          <w:spacing w:val="-13"/>
        </w:rPr>
        <w:t> </w:t>
      </w:r>
      <w:r>
        <w:rPr/>
        <w:t>het</w:t>
      </w:r>
      <w:r>
        <w:rPr>
          <w:spacing w:val="-14"/>
        </w:rPr>
        <w:t> </w:t>
      </w:r>
      <w:r>
        <w:rPr/>
        <w:t>verlagen</w:t>
      </w:r>
      <w:r>
        <w:rPr>
          <w:spacing w:val="-14"/>
        </w:rPr>
        <w:t> </w:t>
      </w:r>
      <w:r>
        <w:rPr/>
        <w:t>van</w:t>
      </w:r>
      <w:r>
        <w:rPr>
          <w:spacing w:val="-13"/>
        </w:rPr>
        <w:t> </w:t>
      </w:r>
      <w:r>
        <w:rPr/>
        <w:t>de</w:t>
      </w:r>
      <w:r>
        <w:rPr>
          <w:spacing w:val="-14"/>
        </w:rPr>
        <w:t> </w:t>
      </w:r>
      <w:r>
        <w:rPr/>
        <w:t>energiebehoefte</w:t>
      </w:r>
      <w:r>
        <w:rPr>
          <w:spacing w:val="-14"/>
        </w:rPr>
        <w:t> </w:t>
      </w:r>
      <w:r>
        <w:rPr/>
        <w:t>voor</w:t>
      </w:r>
      <w:r>
        <w:rPr>
          <w:spacing w:val="-14"/>
        </w:rPr>
        <w:t> </w:t>
      </w:r>
      <w:r>
        <w:rPr/>
        <w:t>zuiveren</w:t>
      </w:r>
      <w:r>
        <w:rPr>
          <w:spacing w:val="-13"/>
        </w:rPr>
        <w:t> </w:t>
      </w:r>
      <w:r>
        <w:rPr/>
        <w:t>en</w:t>
      </w:r>
      <w:r>
        <w:rPr>
          <w:spacing w:val="-14"/>
        </w:rPr>
        <w:t> </w:t>
      </w:r>
      <w:r>
        <w:rPr/>
        <w:t>watersystemen. En</w:t>
      </w:r>
      <w:r>
        <w:rPr>
          <w:spacing w:val="-6"/>
        </w:rPr>
        <w:t> </w:t>
      </w:r>
      <w:r>
        <w:rPr/>
        <w:t>op</w:t>
      </w:r>
      <w:r>
        <w:rPr>
          <w:spacing w:val="-5"/>
        </w:rPr>
        <w:t> </w:t>
      </w:r>
      <w:r>
        <w:rPr/>
        <w:t>het</w:t>
      </w:r>
      <w:r>
        <w:rPr>
          <w:spacing w:val="-5"/>
        </w:rPr>
        <w:t> </w:t>
      </w:r>
      <w:r>
        <w:rPr/>
        <w:t>duurzaam</w:t>
      </w:r>
      <w:r>
        <w:rPr>
          <w:spacing w:val="-6"/>
        </w:rPr>
        <w:t> </w:t>
      </w:r>
      <w:r>
        <w:rPr/>
        <w:t>aanbesteden,</w:t>
      </w:r>
      <w:r>
        <w:rPr>
          <w:spacing w:val="-5"/>
        </w:rPr>
        <w:t> </w:t>
      </w:r>
      <w:r>
        <w:rPr/>
        <w:t>door</w:t>
      </w:r>
      <w:r>
        <w:rPr>
          <w:spacing w:val="-5"/>
        </w:rPr>
        <w:t> </w:t>
      </w:r>
      <w:r>
        <w:rPr/>
        <w:t>de</w:t>
      </w:r>
      <w:r>
        <w:rPr>
          <w:spacing w:val="-5"/>
        </w:rPr>
        <w:t> </w:t>
      </w:r>
      <w:r>
        <w:rPr/>
        <w:t>markt</w:t>
      </w:r>
      <w:r>
        <w:rPr>
          <w:spacing w:val="-6"/>
        </w:rPr>
        <w:t> </w:t>
      </w:r>
      <w:r>
        <w:rPr/>
        <w:t>te</w:t>
      </w:r>
      <w:r>
        <w:rPr>
          <w:spacing w:val="-5"/>
        </w:rPr>
        <w:t> </w:t>
      </w:r>
      <w:r>
        <w:rPr/>
        <w:t>prikkelen</w:t>
      </w:r>
      <w:r>
        <w:rPr>
          <w:spacing w:val="-5"/>
        </w:rPr>
        <w:t> </w:t>
      </w:r>
      <w:r>
        <w:rPr/>
        <w:t>zo</w:t>
      </w:r>
      <w:r>
        <w:rPr>
          <w:spacing w:val="-5"/>
        </w:rPr>
        <w:t> </w:t>
      </w:r>
      <w:r>
        <w:rPr/>
        <w:t>duurzaam</w:t>
      </w:r>
      <w:r>
        <w:rPr>
          <w:spacing w:val="-6"/>
        </w:rPr>
        <w:t> </w:t>
      </w:r>
      <w:r>
        <w:rPr/>
        <w:t>mogelijk</w:t>
      </w:r>
      <w:r>
        <w:rPr>
          <w:spacing w:val="-5"/>
        </w:rPr>
        <w:t> </w:t>
      </w:r>
      <w:r>
        <w:rPr/>
        <w:t>te</w:t>
      </w:r>
      <w:r>
        <w:rPr>
          <w:spacing w:val="-5"/>
        </w:rPr>
        <w:t> </w:t>
      </w:r>
      <w:r>
        <w:rPr/>
        <w:t>werken.</w:t>
      </w:r>
      <w:r>
        <w:rPr>
          <w:spacing w:val="-6"/>
        </w:rPr>
        <w:t> </w:t>
      </w:r>
      <w:r>
        <w:rPr/>
        <w:t>Ook</w:t>
      </w:r>
      <w:r>
        <w:rPr>
          <w:spacing w:val="-5"/>
        </w:rPr>
        <w:t> </w:t>
      </w:r>
      <w:r>
        <w:rPr/>
        <w:t>dragen</w:t>
      </w:r>
      <w:r>
        <w:rPr>
          <w:spacing w:val="-5"/>
        </w:rPr>
        <w:t> </w:t>
      </w:r>
      <w:r>
        <w:rPr/>
        <w:t>we</w:t>
      </w:r>
      <w:r>
        <w:rPr>
          <w:spacing w:val="-5"/>
        </w:rPr>
        <w:t> </w:t>
      </w:r>
      <w:r>
        <w:rPr/>
        <w:t>bij</w:t>
      </w:r>
      <w:r>
        <w:rPr>
          <w:spacing w:val="-6"/>
        </w:rPr>
        <w:t> </w:t>
      </w:r>
      <w:r>
        <w:rPr/>
        <w:t>aan</w:t>
      </w:r>
      <w:r>
        <w:rPr>
          <w:spacing w:val="-5"/>
        </w:rPr>
        <w:t> </w:t>
      </w:r>
      <w:r>
        <w:rPr/>
        <w:t>het</w:t>
      </w:r>
      <w:r>
        <w:rPr>
          <w:spacing w:val="-5"/>
        </w:rPr>
        <w:t> </w:t>
      </w:r>
      <w:r>
        <w:rPr/>
        <w:t>sluiten</w:t>
      </w:r>
      <w:r>
        <w:rPr>
          <w:spacing w:val="-5"/>
        </w:rPr>
        <w:t> </w:t>
      </w:r>
      <w:r>
        <w:rPr/>
        <w:t>van</w:t>
      </w:r>
      <w:r>
        <w:rPr>
          <w:spacing w:val="-6"/>
        </w:rPr>
        <w:t> de </w:t>
      </w:r>
      <w:r>
        <w:rPr/>
        <w:t>kringlopen:</w:t>
      </w:r>
      <w:r>
        <w:rPr>
          <w:spacing w:val="-6"/>
        </w:rPr>
        <w:t> </w:t>
      </w:r>
      <w:r>
        <w:rPr/>
        <w:t>de</w:t>
      </w:r>
      <w:r>
        <w:rPr>
          <w:spacing w:val="-6"/>
        </w:rPr>
        <w:t> </w:t>
      </w:r>
      <w:r>
        <w:rPr/>
        <w:t>Circulaire</w:t>
      </w:r>
      <w:r>
        <w:rPr>
          <w:spacing w:val="-6"/>
        </w:rPr>
        <w:t> </w:t>
      </w:r>
      <w:r>
        <w:rPr/>
        <w:t>Economie.</w:t>
      </w:r>
      <w:r>
        <w:rPr>
          <w:spacing w:val="-6"/>
        </w:rPr>
        <w:t> </w:t>
      </w:r>
      <w:r>
        <w:rPr/>
        <w:t>Water</w:t>
      </w:r>
      <w:r>
        <w:rPr>
          <w:spacing w:val="-6"/>
        </w:rPr>
        <w:t> </w:t>
      </w:r>
      <w:r>
        <w:rPr/>
        <w:t>en</w:t>
      </w:r>
      <w:r>
        <w:rPr>
          <w:spacing w:val="-5"/>
        </w:rPr>
        <w:t> </w:t>
      </w:r>
      <w:r>
        <w:rPr/>
        <w:t>slib</w:t>
      </w:r>
      <w:r>
        <w:rPr>
          <w:spacing w:val="-6"/>
        </w:rPr>
        <w:t> </w:t>
      </w:r>
      <w:r>
        <w:rPr/>
        <w:t>bevatten</w:t>
      </w:r>
      <w:r>
        <w:rPr>
          <w:spacing w:val="-6"/>
        </w:rPr>
        <w:t> </w:t>
      </w:r>
      <w:r>
        <w:rPr/>
        <w:t>herbruikbare</w:t>
      </w:r>
      <w:r>
        <w:rPr>
          <w:spacing w:val="-6"/>
        </w:rPr>
        <w:t> </w:t>
      </w:r>
      <w:r>
        <w:rPr/>
        <w:t>stoffen,</w:t>
      </w:r>
      <w:r>
        <w:rPr>
          <w:spacing w:val="-6"/>
        </w:rPr>
        <w:t> </w:t>
      </w:r>
      <w:r>
        <w:rPr/>
        <w:t>bijvoorbeeld</w:t>
      </w:r>
      <w:r>
        <w:rPr>
          <w:spacing w:val="-6"/>
        </w:rPr>
        <w:t> </w:t>
      </w:r>
      <w:r>
        <w:rPr/>
        <w:t>het</w:t>
      </w:r>
      <w:r>
        <w:rPr>
          <w:spacing w:val="-5"/>
        </w:rPr>
        <w:t> </w:t>
      </w:r>
      <w:r>
        <w:rPr/>
        <w:t>steeds</w:t>
      </w:r>
      <w:r>
        <w:rPr>
          <w:spacing w:val="-6"/>
        </w:rPr>
        <w:t> </w:t>
      </w:r>
      <w:r>
        <w:rPr/>
        <w:t>schaarser</w:t>
      </w:r>
      <w:r>
        <w:rPr>
          <w:spacing w:val="-6"/>
        </w:rPr>
        <w:t> </w:t>
      </w:r>
      <w:r>
        <w:rPr/>
        <w:t>wordende</w:t>
      </w:r>
      <w:r>
        <w:rPr>
          <w:spacing w:val="-6"/>
        </w:rPr>
        <w:t> </w:t>
      </w:r>
      <w:r>
        <w:rPr/>
        <w:t>fosfaat.</w:t>
      </w:r>
      <w:r>
        <w:rPr>
          <w:spacing w:val="-6"/>
        </w:rPr>
        <w:t> </w:t>
      </w:r>
      <w:r>
        <w:rPr>
          <w:spacing w:val="-11"/>
        </w:rPr>
        <w:t>We </w:t>
      </w:r>
      <w:r>
        <w:rPr/>
        <w:t>willen het hergebruik hiervan</w:t>
      </w:r>
      <w:r>
        <w:rPr>
          <w:spacing w:val="-10"/>
        </w:rPr>
        <w:t> </w:t>
      </w:r>
      <w:r>
        <w:rPr/>
        <w:t>bevorderen.</w:t>
      </w:r>
    </w:p>
    <w:p>
      <w:pPr>
        <w:pStyle w:val="BodyText"/>
        <w:spacing w:before="10"/>
        <w:rPr>
          <w:sz w:val="19"/>
        </w:rPr>
      </w:pPr>
    </w:p>
    <w:p>
      <w:pPr>
        <w:pStyle w:val="BodyText"/>
        <w:spacing w:line="280" w:lineRule="auto" w:before="1"/>
        <w:ind w:left="850" w:right="167"/>
        <w:jc w:val="both"/>
      </w:pPr>
      <w:r>
        <w:rPr/>
        <w:t>Daarnaast</w:t>
      </w:r>
      <w:r>
        <w:rPr>
          <w:spacing w:val="-14"/>
        </w:rPr>
        <w:t> </w:t>
      </w:r>
      <w:r>
        <w:rPr/>
        <w:t>is</w:t>
      </w:r>
      <w:r>
        <w:rPr>
          <w:spacing w:val="-14"/>
        </w:rPr>
        <w:t> </w:t>
      </w:r>
      <w:r>
        <w:rPr/>
        <w:t>Rijnland</w:t>
      </w:r>
      <w:r>
        <w:rPr>
          <w:spacing w:val="-14"/>
        </w:rPr>
        <w:t> </w:t>
      </w:r>
      <w:r>
        <w:rPr/>
        <w:t>continu</w:t>
      </w:r>
      <w:r>
        <w:rPr>
          <w:spacing w:val="-14"/>
        </w:rPr>
        <w:t> </w:t>
      </w:r>
      <w:r>
        <w:rPr/>
        <w:t>op</w:t>
      </w:r>
      <w:r>
        <w:rPr>
          <w:spacing w:val="-13"/>
        </w:rPr>
        <w:t> </w:t>
      </w:r>
      <w:r>
        <w:rPr/>
        <w:t>zoek</w:t>
      </w:r>
      <w:r>
        <w:rPr>
          <w:spacing w:val="-14"/>
        </w:rPr>
        <w:t> </w:t>
      </w:r>
      <w:r>
        <w:rPr/>
        <w:t>naar</w:t>
      </w:r>
      <w:r>
        <w:rPr>
          <w:spacing w:val="-14"/>
        </w:rPr>
        <w:t> </w:t>
      </w:r>
      <w:r>
        <w:rPr/>
        <w:t>betere,</w:t>
      </w:r>
      <w:r>
        <w:rPr>
          <w:spacing w:val="-14"/>
        </w:rPr>
        <w:t> </w:t>
      </w:r>
      <w:r>
        <w:rPr/>
        <w:t>slimmere</w:t>
      </w:r>
      <w:r>
        <w:rPr>
          <w:spacing w:val="-14"/>
        </w:rPr>
        <w:t> </w:t>
      </w:r>
      <w:r>
        <w:rPr/>
        <w:t>en</w:t>
      </w:r>
      <w:r>
        <w:rPr>
          <w:spacing w:val="-14"/>
        </w:rPr>
        <w:t> </w:t>
      </w:r>
      <w:r>
        <w:rPr/>
        <w:t>efficiëntere</w:t>
      </w:r>
      <w:r>
        <w:rPr>
          <w:spacing w:val="-13"/>
        </w:rPr>
        <w:t> </w:t>
      </w:r>
      <w:r>
        <w:rPr/>
        <w:t>oplossingen:</w:t>
      </w:r>
      <w:r>
        <w:rPr>
          <w:spacing w:val="-14"/>
        </w:rPr>
        <w:t> </w:t>
      </w:r>
      <w:r>
        <w:rPr/>
        <w:t>innovatie.</w:t>
      </w:r>
      <w:r>
        <w:rPr>
          <w:spacing w:val="-14"/>
        </w:rPr>
        <w:t> </w:t>
      </w:r>
      <w:r>
        <w:rPr/>
        <w:t>Dit</w:t>
      </w:r>
      <w:r>
        <w:rPr>
          <w:spacing w:val="-14"/>
        </w:rPr>
        <w:t> </w:t>
      </w:r>
      <w:r>
        <w:rPr/>
        <w:t>doen</w:t>
      </w:r>
      <w:r>
        <w:rPr>
          <w:spacing w:val="-14"/>
        </w:rPr>
        <w:t> </w:t>
      </w:r>
      <w:r>
        <w:rPr/>
        <w:t>we</w:t>
      </w:r>
      <w:r>
        <w:rPr>
          <w:spacing w:val="-13"/>
        </w:rPr>
        <w:t> </w:t>
      </w:r>
      <w:r>
        <w:rPr/>
        <w:t>samen</w:t>
      </w:r>
      <w:r>
        <w:rPr>
          <w:spacing w:val="-14"/>
        </w:rPr>
        <w:t> </w:t>
      </w:r>
      <w:r>
        <w:rPr/>
        <w:t>met</w:t>
      </w:r>
      <w:r>
        <w:rPr>
          <w:spacing w:val="-14"/>
        </w:rPr>
        <w:t> </w:t>
      </w:r>
      <w:r>
        <w:rPr/>
        <w:t>kennisinstellin- gen,</w:t>
      </w:r>
      <w:r>
        <w:rPr>
          <w:spacing w:val="-11"/>
        </w:rPr>
        <w:t> </w:t>
      </w:r>
      <w:r>
        <w:rPr/>
        <w:t>andere</w:t>
      </w:r>
      <w:r>
        <w:rPr>
          <w:spacing w:val="-10"/>
        </w:rPr>
        <w:t> </w:t>
      </w:r>
      <w:r>
        <w:rPr/>
        <w:t>overheden</w:t>
      </w:r>
      <w:r>
        <w:rPr>
          <w:spacing w:val="-10"/>
        </w:rPr>
        <w:t> </w:t>
      </w:r>
      <w:r>
        <w:rPr/>
        <w:t>en</w:t>
      </w:r>
      <w:r>
        <w:rPr>
          <w:spacing w:val="-10"/>
        </w:rPr>
        <w:t> </w:t>
      </w:r>
      <w:r>
        <w:rPr/>
        <w:t>het</w:t>
      </w:r>
      <w:r>
        <w:rPr>
          <w:spacing w:val="-10"/>
        </w:rPr>
        <w:t> </w:t>
      </w:r>
      <w:r>
        <w:rPr/>
        <w:t>bedrijfsleven.</w:t>
      </w:r>
      <w:r>
        <w:rPr>
          <w:spacing w:val="-10"/>
        </w:rPr>
        <w:t> </w:t>
      </w:r>
      <w:r>
        <w:rPr/>
        <w:t>Daarbij</w:t>
      </w:r>
      <w:r>
        <w:rPr>
          <w:spacing w:val="-11"/>
        </w:rPr>
        <w:t> </w:t>
      </w:r>
      <w:r>
        <w:rPr/>
        <w:t>gaat</w:t>
      </w:r>
      <w:r>
        <w:rPr>
          <w:spacing w:val="-10"/>
        </w:rPr>
        <w:t> </w:t>
      </w:r>
      <w:r>
        <w:rPr/>
        <w:t>het</w:t>
      </w:r>
      <w:r>
        <w:rPr>
          <w:spacing w:val="-10"/>
        </w:rPr>
        <w:t> </w:t>
      </w:r>
      <w:r>
        <w:rPr/>
        <w:t>niet</w:t>
      </w:r>
      <w:r>
        <w:rPr>
          <w:spacing w:val="-10"/>
        </w:rPr>
        <w:t> </w:t>
      </w:r>
      <w:r>
        <w:rPr/>
        <w:t>alleen</w:t>
      </w:r>
      <w:r>
        <w:rPr>
          <w:spacing w:val="-10"/>
        </w:rPr>
        <w:t> </w:t>
      </w:r>
      <w:r>
        <w:rPr/>
        <w:t>om</w:t>
      </w:r>
      <w:r>
        <w:rPr>
          <w:spacing w:val="-10"/>
        </w:rPr>
        <w:t> </w:t>
      </w:r>
      <w:r>
        <w:rPr/>
        <w:t>technische</w:t>
      </w:r>
      <w:r>
        <w:rPr>
          <w:spacing w:val="-10"/>
        </w:rPr>
        <w:t> </w:t>
      </w:r>
      <w:r>
        <w:rPr/>
        <w:t>innovaties</w:t>
      </w:r>
      <w:r>
        <w:rPr>
          <w:spacing w:val="-11"/>
        </w:rPr>
        <w:t> </w:t>
      </w:r>
      <w:r>
        <w:rPr/>
        <w:t>en</w:t>
      </w:r>
      <w:r>
        <w:rPr>
          <w:spacing w:val="-10"/>
        </w:rPr>
        <w:t> </w:t>
      </w:r>
      <w:r>
        <w:rPr/>
        <w:t>slimme</w:t>
      </w:r>
      <w:r>
        <w:rPr>
          <w:spacing w:val="-10"/>
        </w:rPr>
        <w:t> </w:t>
      </w:r>
      <w:r>
        <w:rPr/>
        <w:t>ICT-oplossingen.</w:t>
      </w:r>
      <w:r>
        <w:rPr>
          <w:spacing w:val="-10"/>
        </w:rPr>
        <w:t> </w:t>
      </w:r>
      <w:r>
        <w:rPr/>
        <w:t>Vier</w:t>
      </w:r>
      <w:r>
        <w:rPr>
          <w:spacing w:val="-10"/>
        </w:rPr>
        <w:t> </w:t>
      </w:r>
      <w:r>
        <w:rPr/>
        <w:t>van</w:t>
      </w:r>
      <w:r>
        <w:rPr>
          <w:spacing w:val="-10"/>
        </w:rPr>
        <w:t> </w:t>
      </w:r>
      <w:r>
        <w:rPr>
          <w:spacing w:val="-8"/>
        </w:rPr>
        <w:t>de </w:t>
      </w:r>
      <w:r>
        <w:rPr/>
        <w:t>vijf</w:t>
      </w:r>
      <w:r>
        <w:rPr>
          <w:spacing w:val="-8"/>
        </w:rPr>
        <w:t> </w:t>
      </w:r>
      <w:r>
        <w:rPr/>
        <w:t>innovatiesuccessen</w:t>
      </w:r>
      <w:r>
        <w:rPr>
          <w:spacing w:val="-7"/>
        </w:rPr>
        <w:t> </w:t>
      </w:r>
      <w:r>
        <w:rPr/>
        <w:t>zijn</w:t>
      </w:r>
      <w:r>
        <w:rPr>
          <w:spacing w:val="-7"/>
        </w:rPr>
        <w:t> </w:t>
      </w:r>
      <w:r>
        <w:rPr/>
        <w:t>een</w:t>
      </w:r>
      <w:r>
        <w:rPr>
          <w:spacing w:val="-7"/>
        </w:rPr>
        <w:t> </w:t>
      </w:r>
      <w:r>
        <w:rPr/>
        <w:t>gevolg</w:t>
      </w:r>
      <w:r>
        <w:rPr>
          <w:spacing w:val="-7"/>
        </w:rPr>
        <w:t> </w:t>
      </w:r>
      <w:r>
        <w:rPr/>
        <w:t>van</w:t>
      </w:r>
      <w:r>
        <w:rPr>
          <w:spacing w:val="-7"/>
        </w:rPr>
        <w:t> </w:t>
      </w:r>
      <w:r>
        <w:rPr/>
        <w:t>nieuwe</w:t>
      </w:r>
      <w:r>
        <w:rPr>
          <w:spacing w:val="-7"/>
        </w:rPr>
        <w:t> </w:t>
      </w:r>
      <w:r>
        <w:rPr/>
        <w:t>vormen</w:t>
      </w:r>
      <w:r>
        <w:rPr>
          <w:spacing w:val="-7"/>
        </w:rPr>
        <w:t> </w:t>
      </w:r>
      <w:r>
        <w:rPr/>
        <w:t>van</w:t>
      </w:r>
      <w:r>
        <w:rPr>
          <w:spacing w:val="-7"/>
        </w:rPr>
        <w:t> </w:t>
      </w:r>
      <w:r>
        <w:rPr/>
        <w:t>samenwerking,</w:t>
      </w:r>
      <w:r>
        <w:rPr>
          <w:spacing w:val="-7"/>
        </w:rPr>
        <w:t> </w:t>
      </w:r>
      <w:r>
        <w:rPr/>
        <w:t>anders</w:t>
      </w:r>
      <w:r>
        <w:rPr>
          <w:spacing w:val="-7"/>
        </w:rPr>
        <w:t> </w:t>
      </w:r>
      <w:r>
        <w:rPr/>
        <w:t>organiseren</w:t>
      </w:r>
      <w:r>
        <w:rPr>
          <w:spacing w:val="-7"/>
        </w:rPr>
        <w:t> </w:t>
      </w:r>
      <w:r>
        <w:rPr/>
        <w:t>en</w:t>
      </w:r>
      <w:r>
        <w:rPr>
          <w:spacing w:val="-7"/>
        </w:rPr>
        <w:t> </w:t>
      </w:r>
      <w:r>
        <w:rPr/>
        <w:t>anders</w:t>
      </w:r>
      <w:r>
        <w:rPr>
          <w:spacing w:val="-7"/>
        </w:rPr>
        <w:t> </w:t>
      </w:r>
      <w:r>
        <w:rPr/>
        <w:t>werken.</w:t>
      </w:r>
    </w:p>
    <w:p>
      <w:pPr>
        <w:pStyle w:val="BodyText"/>
        <w:spacing w:before="10"/>
        <w:rPr>
          <w:sz w:val="19"/>
        </w:rPr>
      </w:pPr>
    </w:p>
    <w:p>
      <w:pPr>
        <w:pStyle w:val="BodyText"/>
        <w:ind w:left="850"/>
      </w:pPr>
      <w:r>
        <w:rPr/>
        <w:t>Op de Rijnlandse website zijn enkele mooie voorbeelden van innovaties en duurzame maatregelen te vinden.</w:t>
      </w:r>
    </w:p>
    <w:p>
      <w:pPr>
        <w:pStyle w:val="BodyText"/>
        <w:spacing w:before="3"/>
        <w:rPr>
          <w:sz w:val="20"/>
        </w:rPr>
      </w:pPr>
    </w:p>
    <w:p>
      <w:pPr>
        <w:pStyle w:val="Heading2"/>
        <w:jc w:val="left"/>
      </w:pPr>
      <w:r>
        <w:rPr>
          <w:color w:val="0070BA"/>
          <w:w w:val="95"/>
        </w:rPr>
        <w:t>We voeren een duurzaam financieel beleid…</w:t>
      </w:r>
    </w:p>
    <w:p>
      <w:pPr>
        <w:pStyle w:val="BodyText"/>
        <w:spacing w:before="29"/>
        <w:ind w:left="850"/>
      </w:pPr>
      <w:r>
        <w:rPr/>
        <w:t>Hieronder verstaan wij houdbare en betaalbare belastingtarieven voor de lange termijn. We hanteren daarvoor de volgende richtlijnen:</w:t>
      </w:r>
    </w:p>
    <w:p>
      <w:pPr>
        <w:pStyle w:val="ListParagraph"/>
        <w:numPr>
          <w:ilvl w:val="0"/>
          <w:numId w:val="2"/>
        </w:numPr>
        <w:tabs>
          <w:tab w:pos="1210" w:val="left" w:leader="none"/>
          <w:tab w:pos="1211" w:val="left" w:leader="none"/>
        </w:tabs>
        <w:spacing w:line="280" w:lineRule="auto" w:before="35" w:after="0"/>
        <w:ind w:left="1210" w:right="167" w:hanging="361"/>
        <w:jc w:val="left"/>
        <w:rPr>
          <w:sz w:val="17"/>
        </w:rPr>
      </w:pPr>
      <w:r>
        <w:rPr>
          <w:sz w:val="17"/>
        </w:rPr>
        <w:t>Zoals afgesproken in het coalitieakkoord 2015-2019 streven we naar een tariefontwikkeling op basis van de inflatie. Dit moet in </w:t>
      </w:r>
      <w:r>
        <w:rPr>
          <w:spacing w:val="-9"/>
          <w:sz w:val="17"/>
        </w:rPr>
        <w:t>de </w:t>
      </w:r>
      <w:r>
        <w:rPr>
          <w:sz w:val="17"/>
        </w:rPr>
        <w:t>tweede helft van de planperiode gehaald kunnen</w:t>
      </w:r>
      <w:r>
        <w:rPr>
          <w:spacing w:val="-20"/>
          <w:sz w:val="17"/>
        </w:rPr>
        <w:t> </w:t>
      </w:r>
      <w:r>
        <w:rPr>
          <w:sz w:val="17"/>
        </w:rPr>
        <w:t>worden.</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En</w:t>
      </w:r>
      <w:r>
        <w:rPr>
          <w:spacing w:val="-13"/>
          <w:sz w:val="17"/>
        </w:rPr>
        <w:t> </w:t>
      </w:r>
      <w:r>
        <w:rPr>
          <w:sz w:val="17"/>
        </w:rPr>
        <w:t>een</w:t>
      </w:r>
      <w:r>
        <w:rPr>
          <w:spacing w:val="-13"/>
          <w:sz w:val="17"/>
        </w:rPr>
        <w:t> </w:t>
      </w:r>
      <w:r>
        <w:rPr>
          <w:sz w:val="17"/>
        </w:rPr>
        <w:t>maximale</w:t>
      </w:r>
      <w:r>
        <w:rPr>
          <w:spacing w:val="-13"/>
          <w:sz w:val="17"/>
        </w:rPr>
        <w:t> </w:t>
      </w:r>
      <w:r>
        <w:rPr>
          <w:sz w:val="17"/>
        </w:rPr>
        <w:t>schuldenlast</w:t>
      </w:r>
      <w:r>
        <w:rPr>
          <w:spacing w:val="-13"/>
          <w:sz w:val="17"/>
        </w:rPr>
        <w:t> </w:t>
      </w:r>
      <w:r>
        <w:rPr>
          <w:sz w:val="17"/>
        </w:rPr>
        <w:t>van</w:t>
      </w:r>
      <w:r>
        <w:rPr>
          <w:spacing w:val="-13"/>
          <w:sz w:val="17"/>
        </w:rPr>
        <w:t> </w:t>
      </w:r>
      <w:r>
        <w:rPr>
          <w:sz w:val="17"/>
        </w:rPr>
        <w:t>300%</w:t>
      </w:r>
      <w:r>
        <w:rPr>
          <w:spacing w:val="-13"/>
          <w:sz w:val="17"/>
        </w:rPr>
        <w:t> </w:t>
      </w:r>
      <w:r>
        <w:rPr>
          <w:sz w:val="17"/>
        </w:rPr>
        <w:t>van</w:t>
      </w:r>
      <w:r>
        <w:rPr>
          <w:spacing w:val="-13"/>
          <w:sz w:val="17"/>
        </w:rPr>
        <w:t> </w:t>
      </w:r>
      <w:r>
        <w:rPr>
          <w:sz w:val="17"/>
        </w:rPr>
        <w:t>de</w:t>
      </w:r>
      <w:r>
        <w:rPr>
          <w:spacing w:val="-13"/>
          <w:sz w:val="17"/>
        </w:rPr>
        <w:t> </w:t>
      </w:r>
      <w:r>
        <w:rPr>
          <w:sz w:val="17"/>
        </w:rPr>
        <w:t>jaarlijkse</w:t>
      </w:r>
      <w:r>
        <w:rPr>
          <w:spacing w:val="-13"/>
          <w:sz w:val="17"/>
        </w:rPr>
        <w:t> </w:t>
      </w:r>
      <w:r>
        <w:rPr>
          <w:sz w:val="17"/>
        </w:rPr>
        <w:t>belastingopbrengst.</w:t>
      </w:r>
      <w:r>
        <w:rPr>
          <w:spacing w:val="-13"/>
          <w:sz w:val="17"/>
        </w:rPr>
        <w:t> </w:t>
      </w:r>
      <w:r>
        <w:rPr>
          <w:sz w:val="17"/>
        </w:rPr>
        <w:t>In</w:t>
      </w:r>
      <w:r>
        <w:rPr>
          <w:spacing w:val="-13"/>
          <w:sz w:val="17"/>
        </w:rPr>
        <w:t> </w:t>
      </w:r>
      <w:r>
        <w:rPr>
          <w:sz w:val="17"/>
        </w:rPr>
        <w:t>de</w:t>
      </w:r>
      <w:r>
        <w:rPr>
          <w:spacing w:val="-13"/>
          <w:sz w:val="17"/>
        </w:rPr>
        <w:t> </w:t>
      </w:r>
      <w:r>
        <w:rPr>
          <w:sz w:val="17"/>
        </w:rPr>
        <w:t>jaren</w:t>
      </w:r>
      <w:r>
        <w:rPr>
          <w:spacing w:val="-13"/>
          <w:sz w:val="17"/>
        </w:rPr>
        <w:t> </w:t>
      </w:r>
      <w:r>
        <w:rPr>
          <w:sz w:val="17"/>
        </w:rPr>
        <w:t>daarna</w:t>
      </w:r>
      <w:r>
        <w:rPr>
          <w:spacing w:val="-13"/>
          <w:sz w:val="17"/>
        </w:rPr>
        <w:t> </w:t>
      </w:r>
      <w:r>
        <w:rPr>
          <w:sz w:val="17"/>
        </w:rPr>
        <w:t>bouwen</w:t>
      </w:r>
      <w:r>
        <w:rPr>
          <w:spacing w:val="-13"/>
          <w:sz w:val="17"/>
        </w:rPr>
        <w:t> </w:t>
      </w:r>
      <w:r>
        <w:rPr>
          <w:sz w:val="17"/>
        </w:rPr>
        <w:t>we</w:t>
      </w:r>
      <w:r>
        <w:rPr>
          <w:spacing w:val="-13"/>
          <w:sz w:val="17"/>
        </w:rPr>
        <w:t> </w:t>
      </w:r>
      <w:r>
        <w:rPr>
          <w:sz w:val="17"/>
        </w:rPr>
        <w:t>dit</w:t>
      </w:r>
      <w:r>
        <w:rPr>
          <w:spacing w:val="-13"/>
          <w:sz w:val="17"/>
        </w:rPr>
        <w:t> </w:t>
      </w:r>
      <w:r>
        <w:rPr>
          <w:sz w:val="17"/>
        </w:rPr>
        <w:t>af</w:t>
      </w:r>
      <w:r>
        <w:rPr>
          <w:spacing w:val="-13"/>
          <w:sz w:val="17"/>
        </w:rPr>
        <w:t> </w:t>
      </w:r>
      <w:r>
        <w:rPr>
          <w:sz w:val="17"/>
        </w:rPr>
        <w:t>tot</w:t>
      </w:r>
      <w:r>
        <w:rPr>
          <w:spacing w:val="-13"/>
          <w:sz w:val="17"/>
        </w:rPr>
        <w:t> </w:t>
      </w:r>
      <w:r>
        <w:rPr>
          <w:sz w:val="17"/>
        </w:rPr>
        <w:t>250%</w:t>
      </w:r>
      <w:r>
        <w:rPr>
          <w:spacing w:val="-13"/>
          <w:sz w:val="17"/>
        </w:rPr>
        <w:t> </w:t>
      </w:r>
      <w:r>
        <w:rPr>
          <w:sz w:val="17"/>
        </w:rPr>
        <w:t>in</w:t>
      </w:r>
      <w:r>
        <w:rPr>
          <w:spacing w:val="-12"/>
          <w:sz w:val="17"/>
        </w:rPr>
        <w:t> </w:t>
      </w:r>
      <w:r>
        <w:rPr>
          <w:sz w:val="17"/>
        </w:rPr>
        <w:t>2030.</w:t>
      </w:r>
    </w:p>
    <w:p>
      <w:pPr>
        <w:pStyle w:val="ListParagraph"/>
        <w:numPr>
          <w:ilvl w:val="0"/>
          <w:numId w:val="2"/>
        </w:numPr>
        <w:tabs>
          <w:tab w:pos="1210" w:val="left" w:leader="none"/>
          <w:tab w:pos="1211" w:val="left" w:leader="none"/>
        </w:tabs>
        <w:spacing w:line="280" w:lineRule="auto" w:before="34" w:after="0"/>
        <w:ind w:left="1210" w:right="168" w:hanging="361"/>
        <w:jc w:val="left"/>
        <w:rPr>
          <w:sz w:val="17"/>
        </w:rPr>
      </w:pPr>
      <w:r>
        <w:rPr>
          <w:spacing w:val="-4"/>
          <w:sz w:val="17"/>
        </w:rPr>
        <w:t>We</w:t>
      </w:r>
      <w:r>
        <w:rPr>
          <w:spacing w:val="-15"/>
          <w:sz w:val="17"/>
        </w:rPr>
        <w:t> </w:t>
      </w:r>
      <w:r>
        <w:rPr>
          <w:sz w:val="17"/>
        </w:rPr>
        <w:t>zetten</w:t>
      </w:r>
      <w:r>
        <w:rPr>
          <w:spacing w:val="-14"/>
          <w:sz w:val="17"/>
        </w:rPr>
        <w:t> </w:t>
      </w:r>
      <w:r>
        <w:rPr>
          <w:sz w:val="17"/>
        </w:rPr>
        <w:t>de</w:t>
      </w:r>
      <w:r>
        <w:rPr>
          <w:spacing w:val="-14"/>
          <w:sz w:val="17"/>
        </w:rPr>
        <w:t> </w:t>
      </w:r>
      <w:r>
        <w:rPr>
          <w:sz w:val="17"/>
        </w:rPr>
        <w:t>reserves</w:t>
      </w:r>
      <w:r>
        <w:rPr>
          <w:spacing w:val="-15"/>
          <w:sz w:val="17"/>
        </w:rPr>
        <w:t> </w:t>
      </w:r>
      <w:r>
        <w:rPr>
          <w:sz w:val="17"/>
        </w:rPr>
        <w:t>zodanig</w:t>
      </w:r>
      <w:r>
        <w:rPr>
          <w:spacing w:val="-14"/>
          <w:sz w:val="17"/>
        </w:rPr>
        <w:t> </w:t>
      </w:r>
      <w:r>
        <w:rPr>
          <w:sz w:val="17"/>
        </w:rPr>
        <w:t>in</w:t>
      </w:r>
      <w:r>
        <w:rPr>
          <w:spacing w:val="-14"/>
          <w:sz w:val="17"/>
        </w:rPr>
        <w:t> </w:t>
      </w:r>
      <w:r>
        <w:rPr>
          <w:sz w:val="17"/>
        </w:rPr>
        <w:t>dat</w:t>
      </w:r>
      <w:r>
        <w:rPr>
          <w:spacing w:val="-15"/>
          <w:sz w:val="17"/>
        </w:rPr>
        <w:t> </w:t>
      </w:r>
      <w:r>
        <w:rPr>
          <w:sz w:val="17"/>
        </w:rPr>
        <w:t>de</w:t>
      </w:r>
      <w:r>
        <w:rPr>
          <w:spacing w:val="-14"/>
          <w:sz w:val="17"/>
        </w:rPr>
        <w:t> </w:t>
      </w:r>
      <w:r>
        <w:rPr>
          <w:sz w:val="17"/>
        </w:rPr>
        <w:t>waterschapslasten</w:t>
      </w:r>
      <w:r>
        <w:rPr>
          <w:spacing w:val="-14"/>
          <w:sz w:val="17"/>
        </w:rPr>
        <w:t> </w:t>
      </w:r>
      <w:r>
        <w:rPr>
          <w:sz w:val="17"/>
        </w:rPr>
        <w:t>zo</w:t>
      </w:r>
      <w:r>
        <w:rPr>
          <w:spacing w:val="-15"/>
          <w:sz w:val="17"/>
        </w:rPr>
        <w:t> </w:t>
      </w:r>
      <w:r>
        <w:rPr>
          <w:sz w:val="17"/>
        </w:rPr>
        <w:t>min</w:t>
      </w:r>
      <w:r>
        <w:rPr>
          <w:spacing w:val="-14"/>
          <w:sz w:val="17"/>
        </w:rPr>
        <w:t> </w:t>
      </w:r>
      <w:r>
        <w:rPr>
          <w:sz w:val="17"/>
        </w:rPr>
        <w:t>mogelijk</w:t>
      </w:r>
      <w:r>
        <w:rPr>
          <w:spacing w:val="-14"/>
          <w:sz w:val="17"/>
        </w:rPr>
        <w:t> </w:t>
      </w:r>
      <w:r>
        <w:rPr>
          <w:sz w:val="17"/>
        </w:rPr>
        <w:t>en</w:t>
      </w:r>
      <w:r>
        <w:rPr>
          <w:spacing w:val="-15"/>
          <w:sz w:val="17"/>
        </w:rPr>
        <w:t> </w:t>
      </w:r>
      <w:r>
        <w:rPr>
          <w:sz w:val="17"/>
        </w:rPr>
        <w:t>zo</w:t>
      </w:r>
      <w:r>
        <w:rPr>
          <w:spacing w:val="-14"/>
          <w:sz w:val="17"/>
        </w:rPr>
        <w:t> </w:t>
      </w:r>
      <w:r>
        <w:rPr>
          <w:sz w:val="17"/>
        </w:rPr>
        <w:t>geleidelijk</w:t>
      </w:r>
      <w:r>
        <w:rPr>
          <w:spacing w:val="-14"/>
          <w:sz w:val="17"/>
        </w:rPr>
        <w:t> </w:t>
      </w:r>
      <w:r>
        <w:rPr>
          <w:sz w:val="17"/>
        </w:rPr>
        <w:t>mogelijk</w:t>
      </w:r>
      <w:r>
        <w:rPr>
          <w:spacing w:val="-15"/>
          <w:sz w:val="17"/>
        </w:rPr>
        <w:t> </w:t>
      </w:r>
      <w:r>
        <w:rPr>
          <w:sz w:val="17"/>
        </w:rPr>
        <w:t>stijgen.</w:t>
      </w:r>
      <w:r>
        <w:rPr>
          <w:spacing w:val="-14"/>
          <w:sz w:val="17"/>
        </w:rPr>
        <w:t> </w:t>
      </w:r>
      <w:r>
        <w:rPr>
          <w:sz w:val="17"/>
        </w:rPr>
        <w:t>Daarbij</w:t>
      </w:r>
      <w:r>
        <w:rPr>
          <w:spacing w:val="-14"/>
          <w:sz w:val="17"/>
        </w:rPr>
        <w:t> </w:t>
      </w:r>
      <w:r>
        <w:rPr>
          <w:sz w:val="17"/>
        </w:rPr>
        <w:t>hanteren</w:t>
      </w:r>
      <w:r>
        <w:rPr>
          <w:spacing w:val="-15"/>
          <w:sz w:val="17"/>
        </w:rPr>
        <w:t> </w:t>
      </w:r>
      <w:r>
        <w:rPr>
          <w:sz w:val="17"/>
        </w:rPr>
        <w:t>we</w:t>
      </w:r>
      <w:r>
        <w:rPr>
          <w:spacing w:val="-14"/>
          <w:sz w:val="17"/>
        </w:rPr>
        <w:t> </w:t>
      </w:r>
      <w:r>
        <w:rPr>
          <w:sz w:val="17"/>
        </w:rPr>
        <w:t>een ondergrens</w:t>
      </w:r>
      <w:r>
        <w:rPr>
          <w:spacing w:val="-7"/>
          <w:sz w:val="17"/>
        </w:rPr>
        <w:t> </w:t>
      </w:r>
      <w:r>
        <w:rPr>
          <w:sz w:val="17"/>
        </w:rPr>
        <w:t>van</w:t>
      </w:r>
      <w:r>
        <w:rPr>
          <w:spacing w:val="-6"/>
          <w:sz w:val="17"/>
        </w:rPr>
        <w:t> </w:t>
      </w:r>
      <w:r>
        <w:rPr>
          <w:sz w:val="17"/>
        </w:rPr>
        <w:t>de</w:t>
      </w:r>
      <w:r>
        <w:rPr>
          <w:spacing w:val="-6"/>
          <w:sz w:val="17"/>
        </w:rPr>
        <w:t> </w:t>
      </w:r>
      <w:r>
        <w:rPr>
          <w:sz w:val="17"/>
        </w:rPr>
        <w:t>algemene</w:t>
      </w:r>
      <w:r>
        <w:rPr>
          <w:spacing w:val="-6"/>
          <w:sz w:val="17"/>
        </w:rPr>
        <w:t> </w:t>
      </w:r>
      <w:r>
        <w:rPr>
          <w:sz w:val="17"/>
        </w:rPr>
        <w:t>reserves</w:t>
      </w:r>
      <w:r>
        <w:rPr>
          <w:spacing w:val="-7"/>
          <w:sz w:val="17"/>
        </w:rPr>
        <w:t> </w:t>
      </w:r>
      <w:r>
        <w:rPr>
          <w:sz w:val="17"/>
        </w:rPr>
        <w:t>van</w:t>
      </w:r>
      <w:r>
        <w:rPr>
          <w:spacing w:val="-6"/>
          <w:sz w:val="17"/>
        </w:rPr>
        <w:t> </w:t>
      </w:r>
      <w:r>
        <w:rPr>
          <w:sz w:val="17"/>
        </w:rPr>
        <w:t>5%</w:t>
      </w:r>
      <w:r>
        <w:rPr>
          <w:spacing w:val="-6"/>
          <w:sz w:val="17"/>
        </w:rPr>
        <w:t> </w:t>
      </w:r>
      <w:r>
        <w:rPr>
          <w:sz w:val="17"/>
        </w:rPr>
        <w:t>van</w:t>
      </w:r>
      <w:r>
        <w:rPr>
          <w:spacing w:val="-6"/>
          <w:sz w:val="17"/>
        </w:rPr>
        <w:t> </w:t>
      </w:r>
      <w:r>
        <w:rPr>
          <w:sz w:val="17"/>
        </w:rPr>
        <w:t>de</w:t>
      </w:r>
      <w:r>
        <w:rPr>
          <w:spacing w:val="-6"/>
          <w:sz w:val="17"/>
        </w:rPr>
        <w:t> </w:t>
      </w:r>
      <w:r>
        <w:rPr>
          <w:sz w:val="17"/>
        </w:rPr>
        <w:t>netto</w:t>
      </w:r>
      <w:r>
        <w:rPr>
          <w:spacing w:val="-7"/>
          <w:sz w:val="17"/>
        </w:rPr>
        <w:t> </w:t>
      </w:r>
      <w:r>
        <w:rPr>
          <w:sz w:val="17"/>
        </w:rPr>
        <w:t>exploitatiekosten</w:t>
      </w:r>
      <w:r>
        <w:rPr>
          <w:spacing w:val="-6"/>
          <w:sz w:val="17"/>
        </w:rPr>
        <w:t> </w:t>
      </w:r>
      <w:r>
        <w:rPr>
          <w:sz w:val="17"/>
        </w:rPr>
        <w:t>(weerstandvermogen).</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pacing w:val="-4"/>
          <w:sz w:val="17"/>
        </w:rPr>
        <w:t>We</w:t>
      </w:r>
      <w:r>
        <w:rPr>
          <w:spacing w:val="-3"/>
          <w:sz w:val="17"/>
        </w:rPr>
        <w:t> </w:t>
      </w:r>
      <w:r>
        <w:rPr>
          <w:sz w:val="17"/>
        </w:rPr>
        <w:t>zetten</w:t>
      </w:r>
      <w:r>
        <w:rPr>
          <w:spacing w:val="-3"/>
          <w:sz w:val="17"/>
        </w:rPr>
        <w:t> </w:t>
      </w:r>
      <w:r>
        <w:rPr>
          <w:sz w:val="17"/>
        </w:rPr>
        <w:t>actief</w:t>
      </w:r>
      <w:r>
        <w:rPr>
          <w:spacing w:val="-3"/>
          <w:sz w:val="17"/>
        </w:rPr>
        <w:t> </w:t>
      </w:r>
      <w:r>
        <w:rPr>
          <w:sz w:val="17"/>
        </w:rPr>
        <w:t>in</w:t>
      </w:r>
      <w:r>
        <w:rPr>
          <w:spacing w:val="-2"/>
          <w:sz w:val="17"/>
        </w:rPr>
        <w:t> </w:t>
      </w:r>
      <w:r>
        <w:rPr>
          <w:sz w:val="17"/>
        </w:rPr>
        <w:t>op</w:t>
      </w:r>
      <w:r>
        <w:rPr>
          <w:spacing w:val="-3"/>
          <w:sz w:val="17"/>
        </w:rPr>
        <w:t> </w:t>
      </w:r>
      <w:r>
        <w:rPr>
          <w:sz w:val="17"/>
        </w:rPr>
        <w:t>het</w:t>
      </w:r>
      <w:r>
        <w:rPr>
          <w:spacing w:val="-3"/>
          <w:sz w:val="17"/>
        </w:rPr>
        <w:t> </w:t>
      </w:r>
      <w:r>
        <w:rPr>
          <w:sz w:val="17"/>
        </w:rPr>
        <w:t>benutten</w:t>
      </w:r>
      <w:r>
        <w:rPr>
          <w:spacing w:val="-2"/>
          <w:sz w:val="17"/>
        </w:rPr>
        <w:t> </w:t>
      </w:r>
      <w:r>
        <w:rPr>
          <w:sz w:val="17"/>
        </w:rPr>
        <w:t>van</w:t>
      </w:r>
      <w:r>
        <w:rPr>
          <w:spacing w:val="-3"/>
          <w:sz w:val="17"/>
        </w:rPr>
        <w:t> </w:t>
      </w:r>
      <w:r>
        <w:rPr>
          <w:sz w:val="17"/>
        </w:rPr>
        <w:t>Europese,</w:t>
      </w:r>
      <w:r>
        <w:rPr>
          <w:spacing w:val="-3"/>
          <w:sz w:val="17"/>
        </w:rPr>
        <w:t> </w:t>
      </w:r>
      <w:r>
        <w:rPr>
          <w:sz w:val="17"/>
        </w:rPr>
        <w:t>landelijke</w:t>
      </w:r>
      <w:r>
        <w:rPr>
          <w:spacing w:val="-2"/>
          <w:sz w:val="17"/>
        </w:rPr>
        <w:t> </w:t>
      </w:r>
      <w:r>
        <w:rPr>
          <w:sz w:val="17"/>
        </w:rPr>
        <w:t>en</w:t>
      </w:r>
      <w:r>
        <w:rPr>
          <w:spacing w:val="-3"/>
          <w:sz w:val="17"/>
        </w:rPr>
        <w:t> </w:t>
      </w:r>
      <w:r>
        <w:rPr>
          <w:sz w:val="17"/>
        </w:rPr>
        <w:t>regionale</w:t>
      </w:r>
      <w:r>
        <w:rPr>
          <w:spacing w:val="-3"/>
          <w:sz w:val="17"/>
        </w:rPr>
        <w:t> </w:t>
      </w:r>
      <w:r>
        <w:rPr>
          <w:sz w:val="17"/>
        </w:rPr>
        <w:t>subsidies,</w:t>
      </w:r>
      <w:r>
        <w:rPr>
          <w:spacing w:val="-2"/>
          <w:sz w:val="17"/>
        </w:rPr>
        <w:t> </w:t>
      </w:r>
      <w:r>
        <w:rPr>
          <w:sz w:val="17"/>
        </w:rPr>
        <w:t>als</w:t>
      </w:r>
      <w:r>
        <w:rPr>
          <w:spacing w:val="-3"/>
          <w:sz w:val="17"/>
        </w:rPr>
        <w:t> </w:t>
      </w:r>
      <w:r>
        <w:rPr>
          <w:sz w:val="17"/>
        </w:rPr>
        <w:t>dit</w:t>
      </w:r>
      <w:r>
        <w:rPr>
          <w:spacing w:val="-3"/>
          <w:sz w:val="17"/>
        </w:rPr>
        <w:t> </w:t>
      </w:r>
      <w:r>
        <w:rPr>
          <w:sz w:val="17"/>
        </w:rPr>
        <w:t>doelmatig</w:t>
      </w:r>
      <w:r>
        <w:rPr>
          <w:spacing w:val="-2"/>
          <w:sz w:val="17"/>
        </w:rPr>
        <w:t> </w:t>
      </w:r>
      <w:r>
        <w:rPr>
          <w:sz w:val="17"/>
        </w:rPr>
        <w:t>is.</w:t>
      </w:r>
    </w:p>
    <w:p>
      <w:pPr>
        <w:pStyle w:val="BodyText"/>
        <w:rPr>
          <w:sz w:val="20"/>
        </w:rPr>
      </w:pPr>
    </w:p>
    <w:p>
      <w:pPr>
        <w:pStyle w:val="BodyText"/>
        <w:spacing w:before="2"/>
        <w:rPr>
          <w:sz w:val="21"/>
        </w:rPr>
      </w:pPr>
    </w:p>
    <w:p>
      <w:pPr>
        <w:pStyle w:val="Heading3"/>
        <w:ind w:left="1449"/>
        <w:rPr>
          <w:i/>
        </w:rPr>
      </w:pPr>
      <w:r>
        <w:rPr>
          <w:i/>
          <w:color w:val="0070BA"/>
        </w:rPr>
        <w:t>In hoofdstuk 7 zijn de financiële randvoorwaarden en consequenties voor de planperiode verder uitgewerkt.</w:t>
      </w:r>
    </w:p>
    <w:p>
      <w:pPr>
        <w:spacing w:after="0"/>
        <w:sectPr>
          <w:pgSz w:w="11910" w:h="16840"/>
          <w:pgMar w:header="0" w:footer="615" w:top="1580" w:bottom="800" w:left="0" w:right="680"/>
        </w:sectPr>
      </w:pPr>
    </w:p>
    <w:p>
      <w:pPr>
        <w:pStyle w:val="BodyText"/>
        <w:rPr>
          <w:rFonts w:ascii="Arial"/>
          <w:i/>
          <w:sz w:val="20"/>
        </w:rPr>
      </w:pPr>
    </w:p>
    <w:p>
      <w:pPr>
        <w:pStyle w:val="BodyText"/>
        <w:rPr>
          <w:rFonts w:ascii="Arial"/>
          <w:i/>
          <w:sz w:val="24"/>
        </w:rPr>
      </w:pPr>
    </w:p>
    <w:p>
      <w:pPr>
        <w:spacing w:before="96"/>
        <w:ind w:left="850" w:right="0" w:firstLine="0"/>
        <w:jc w:val="both"/>
        <w:rPr>
          <w:b/>
          <w:sz w:val="20"/>
        </w:rPr>
      </w:pPr>
      <w:r>
        <w:rPr>
          <w:b/>
          <w:color w:val="0070BA"/>
          <w:w w:val="95"/>
          <w:sz w:val="20"/>
        </w:rPr>
        <w:t>…we richten ons daarbij op de te bereiken effecten….</w:t>
      </w:r>
    </w:p>
    <w:p>
      <w:pPr>
        <w:pStyle w:val="BodyText"/>
        <w:spacing w:line="280" w:lineRule="auto" w:before="28"/>
        <w:ind w:left="850" w:right="169"/>
        <w:jc w:val="both"/>
      </w:pPr>
      <w:r>
        <w:rPr>
          <w:spacing w:val="-4"/>
        </w:rPr>
        <w:t>We</w:t>
      </w:r>
      <w:r>
        <w:rPr>
          <w:spacing w:val="-17"/>
        </w:rPr>
        <w:t> </w:t>
      </w:r>
      <w:r>
        <w:rPr/>
        <w:t>vertalen</w:t>
      </w:r>
      <w:r>
        <w:rPr>
          <w:spacing w:val="-17"/>
        </w:rPr>
        <w:t> </w:t>
      </w:r>
      <w:r>
        <w:rPr/>
        <w:t>de</w:t>
      </w:r>
      <w:r>
        <w:rPr>
          <w:spacing w:val="-17"/>
        </w:rPr>
        <w:t> </w:t>
      </w:r>
      <w:r>
        <w:rPr/>
        <w:t>Europese,</w:t>
      </w:r>
      <w:r>
        <w:rPr>
          <w:spacing w:val="-17"/>
        </w:rPr>
        <w:t> </w:t>
      </w:r>
      <w:r>
        <w:rPr/>
        <w:t>landelijke</w:t>
      </w:r>
      <w:r>
        <w:rPr>
          <w:spacing w:val="-17"/>
        </w:rPr>
        <w:t> </w:t>
      </w:r>
      <w:r>
        <w:rPr/>
        <w:t>en</w:t>
      </w:r>
      <w:r>
        <w:rPr>
          <w:spacing w:val="-16"/>
        </w:rPr>
        <w:t> </w:t>
      </w:r>
      <w:r>
        <w:rPr/>
        <w:t>regionale</w:t>
      </w:r>
      <w:r>
        <w:rPr>
          <w:spacing w:val="-17"/>
        </w:rPr>
        <w:t> </w:t>
      </w:r>
      <w:r>
        <w:rPr/>
        <w:t>opgaven</w:t>
      </w:r>
      <w:r>
        <w:rPr>
          <w:spacing w:val="-17"/>
        </w:rPr>
        <w:t> </w:t>
      </w:r>
      <w:r>
        <w:rPr/>
        <w:t>samen</w:t>
      </w:r>
      <w:r>
        <w:rPr>
          <w:spacing w:val="-17"/>
        </w:rPr>
        <w:t> </w:t>
      </w:r>
      <w:r>
        <w:rPr/>
        <w:t>met</w:t>
      </w:r>
      <w:r>
        <w:rPr>
          <w:spacing w:val="-17"/>
        </w:rPr>
        <w:t> </w:t>
      </w:r>
      <w:r>
        <w:rPr/>
        <w:t>onze</w:t>
      </w:r>
      <w:r>
        <w:rPr>
          <w:spacing w:val="-17"/>
        </w:rPr>
        <w:t> </w:t>
      </w:r>
      <w:r>
        <w:rPr/>
        <w:t>partners</w:t>
      </w:r>
      <w:r>
        <w:rPr>
          <w:spacing w:val="-16"/>
        </w:rPr>
        <w:t> </w:t>
      </w:r>
      <w:r>
        <w:rPr/>
        <w:t>naar</w:t>
      </w:r>
      <w:r>
        <w:rPr>
          <w:spacing w:val="-17"/>
        </w:rPr>
        <w:t> </w:t>
      </w:r>
      <w:r>
        <w:rPr/>
        <w:t>haalbare</w:t>
      </w:r>
      <w:r>
        <w:rPr>
          <w:spacing w:val="-17"/>
        </w:rPr>
        <w:t> </w:t>
      </w:r>
      <w:r>
        <w:rPr/>
        <w:t>en</w:t>
      </w:r>
      <w:r>
        <w:rPr>
          <w:spacing w:val="-17"/>
        </w:rPr>
        <w:t> </w:t>
      </w:r>
      <w:r>
        <w:rPr/>
        <w:t>betaalbare</w:t>
      </w:r>
      <w:r>
        <w:rPr>
          <w:spacing w:val="-17"/>
        </w:rPr>
        <w:t> </w:t>
      </w:r>
      <w:r>
        <w:rPr/>
        <w:t>maatregelen.</w:t>
      </w:r>
      <w:r>
        <w:rPr>
          <w:spacing w:val="-16"/>
        </w:rPr>
        <w:t> </w:t>
      </w:r>
      <w:r>
        <w:rPr/>
        <w:t>Daarbij</w:t>
      </w:r>
      <w:r>
        <w:rPr>
          <w:spacing w:val="-17"/>
        </w:rPr>
        <w:t> </w:t>
      </w:r>
      <w:r>
        <w:rPr>
          <w:spacing w:val="-3"/>
        </w:rPr>
        <w:t>rich- </w:t>
      </w:r>
      <w:r>
        <w:rPr/>
        <w:t>ten</w:t>
      </w:r>
      <w:r>
        <w:rPr>
          <w:spacing w:val="-7"/>
        </w:rPr>
        <w:t> </w:t>
      </w:r>
      <w:r>
        <w:rPr/>
        <w:t>we</w:t>
      </w:r>
      <w:r>
        <w:rPr>
          <w:spacing w:val="-7"/>
        </w:rPr>
        <w:t> </w:t>
      </w:r>
      <w:r>
        <w:rPr/>
        <w:t>ons</w:t>
      </w:r>
      <w:r>
        <w:rPr>
          <w:spacing w:val="-7"/>
        </w:rPr>
        <w:t> </w:t>
      </w:r>
      <w:r>
        <w:rPr/>
        <w:t>vooral</w:t>
      </w:r>
      <w:r>
        <w:rPr>
          <w:spacing w:val="-7"/>
        </w:rPr>
        <w:t> </w:t>
      </w:r>
      <w:r>
        <w:rPr/>
        <w:t>op</w:t>
      </w:r>
      <w:r>
        <w:rPr>
          <w:spacing w:val="-7"/>
        </w:rPr>
        <w:t> </w:t>
      </w:r>
      <w:r>
        <w:rPr/>
        <w:t>het</w:t>
      </w:r>
      <w:r>
        <w:rPr>
          <w:spacing w:val="-6"/>
        </w:rPr>
        <w:t> </w:t>
      </w:r>
      <w:r>
        <w:rPr/>
        <w:t>effect</w:t>
      </w:r>
      <w:r>
        <w:rPr>
          <w:spacing w:val="-7"/>
        </w:rPr>
        <w:t> </w:t>
      </w:r>
      <w:r>
        <w:rPr/>
        <w:t>dat</w:t>
      </w:r>
      <w:r>
        <w:rPr>
          <w:spacing w:val="-7"/>
        </w:rPr>
        <w:t> </w:t>
      </w:r>
      <w:r>
        <w:rPr/>
        <w:t>we</w:t>
      </w:r>
      <w:r>
        <w:rPr>
          <w:spacing w:val="-7"/>
        </w:rPr>
        <w:t> </w:t>
      </w:r>
      <w:r>
        <w:rPr/>
        <w:t>willen</w:t>
      </w:r>
      <w:r>
        <w:rPr>
          <w:spacing w:val="-7"/>
        </w:rPr>
        <w:t> </w:t>
      </w:r>
      <w:r>
        <w:rPr/>
        <w:t>bereiken.</w:t>
      </w:r>
      <w:r>
        <w:rPr>
          <w:spacing w:val="-6"/>
        </w:rPr>
        <w:t> </w:t>
      </w:r>
      <w:r>
        <w:rPr/>
        <w:t>De</w:t>
      </w:r>
      <w:r>
        <w:rPr>
          <w:spacing w:val="-7"/>
        </w:rPr>
        <w:t> </w:t>
      </w:r>
      <w:r>
        <w:rPr/>
        <w:t>maatregelen</w:t>
      </w:r>
      <w:r>
        <w:rPr>
          <w:spacing w:val="-7"/>
        </w:rPr>
        <w:t> </w:t>
      </w:r>
      <w:r>
        <w:rPr/>
        <w:t>die</w:t>
      </w:r>
      <w:r>
        <w:rPr>
          <w:spacing w:val="-7"/>
        </w:rPr>
        <w:t> </w:t>
      </w:r>
      <w:r>
        <w:rPr/>
        <w:t>daarbij</w:t>
      </w:r>
      <w:r>
        <w:rPr>
          <w:spacing w:val="-7"/>
        </w:rPr>
        <w:t> </w:t>
      </w:r>
      <w:r>
        <w:rPr/>
        <w:t>horen</w:t>
      </w:r>
      <w:r>
        <w:rPr>
          <w:spacing w:val="-7"/>
        </w:rPr>
        <w:t> </w:t>
      </w:r>
      <w:r>
        <w:rPr/>
        <w:t>voeren</w:t>
      </w:r>
      <w:r>
        <w:rPr>
          <w:spacing w:val="-6"/>
        </w:rPr>
        <w:t> </w:t>
      </w:r>
      <w:r>
        <w:rPr/>
        <w:t>we</w:t>
      </w:r>
      <w:r>
        <w:rPr>
          <w:spacing w:val="-7"/>
        </w:rPr>
        <w:t> </w:t>
      </w:r>
      <w:r>
        <w:rPr/>
        <w:t>sober</w:t>
      </w:r>
      <w:r>
        <w:rPr>
          <w:spacing w:val="-7"/>
        </w:rPr>
        <w:t> </w:t>
      </w:r>
      <w:r>
        <w:rPr/>
        <w:t>en</w:t>
      </w:r>
      <w:r>
        <w:rPr>
          <w:spacing w:val="-7"/>
        </w:rPr>
        <w:t> </w:t>
      </w:r>
      <w:r>
        <w:rPr/>
        <w:t>doelmatig</w:t>
      </w:r>
      <w:r>
        <w:rPr>
          <w:spacing w:val="-7"/>
        </w:rPr>
        <w:t> </w:t>
      </w:r>
      <w:r>
        <w:rPr/>
        <w:t>uit.</w:t>
      </w:r>
    </w:p>
    <w:p>
      <w:pPr>
        <w:pStyle w:val="BodyText"/>
        <w:spacing w:before="5"/>
      </w:pPr>
    </w:p>
    <w:p>
      <w:pPr>
        <w:pStyle w:val="Heading2"/>
      </w:pPr>
      <w:r>
        <w:rPr>
          <w:color w:val="0070BA"/>
          <w:w w:val="95"/>
        </w:rPr>
        <w:t>…en we werken integraal</w:t>
      </w:r>
    </w:p>
    <w:p>
      <w:pPr>
        <w:pStyle w:val="BodyText"/>
        <w:spacing w:line="280" w:lineRule="auto" w:before="29"/>
        <w:ind w:left="850" w:right="169"/>
        <w:jc w:val="both"/>
      </w:pPr>
      <w:r>
        <w:rPr/>
        <w:t>De</w:t>
      </w:r>
      <w:r>
        <w:rPr>
          <w:spacing w:val="-15"/>
        </w:rPr>
        <w:t> </w:t>
      </w:r>
      <w:r>
        <w:rPr/>
        <w:t>waterkeringen,</w:t>
      </w:r>
      <w:r>
        <w:rPr>
          <w:spacing w:val="-15"/>
        </w:rPr>
        <w:t> </w:t>
      </w:r>
      <w:r>
        <w:rPr/>
        <w:t>het</w:t>
      </w:r>
      <w:r>
        <w:rPr>
          <w:spacing w:val="-15"/>
        </w:rPr>
        <w:t> </w:t>
      </w:r>
      <w:r>
        <w:rPr/>
        <w:t>oppervlaktewater,</w:t>
      </w:r>
      <w:r>
        <w:rPr>
          <w:spacing w:val="-15"/>
        </w:rPr>
        <w:t> </w:t>
      </w:r>
      <w:r>
        <w:rPr/>
        <w:t>het</w:t>
      </w:r>
      <w:r>
        <w:rPr>
          <w:spacing w:val="-15"/>
        </w:rPr>
        <w:t> </w:t>
      </w:r>
      <w:r>
        <w:rPr/>
        <w:t>grondwater</w:t>
      </w:r>
      <w:r>
        <w:rPr>
          <w:spacing w:val="-15"/>
        </w:rPr>
        <w:t> </w:t>
      </w:r>
      <w:r>
        <w:rPr/>
        <w:t>en</w:t>
      </w:r>
      <w:r>
        <w:rPr>
          <w:spacing w:val="-15"/>
        </w:rPr>
        <w:t> </w:t>
      </w:r>
      <w:r>
        <w:rPr/>
        <w:t>de</w:t>
      </w:r>
      <w:r>
        <w:rPr>
          <w:spacing w:val="-15"/>
        </w:rPr>
        <w:t> </w:t>
      </w:r>
      <w:r>
        <w:rPr/>
        <w:t>waterketen</w:t>
      </w:r>
      <w:r>
        <w:rPr>
          <w:spacing w:val="-15"/>
        </w:rPr>
        <w:t> </w:t>
      </w:r>
      <w:r>
        <w:rPr/>
        <w:t>zijn</w:t>
      </w:r>
      <w:r>
        <w:rPr>
          <w:spacing w:val="-15"/>
        </w:rPr>
        <w:t> </w:t>
      </w:r>
      <w:r>
        <w:rPr/>
        <w:t>onlosmakelijk</w:t>
      </w:r>
      <w:r>
        <w:rPr>
          <w:spacing w:val="-15"/>
        </w:rPr>
        <w:t> </w:t>
      </w:r>
      <w:r>
        <w:rPr/>
        <w:t>met</w:t>
      </w:r>
      <w:r>
        <w:rPr>
          <w:spacing w:val="-14"/>
        </w:rPr>
        <w:t> </w:t>
      </w:r>
      <w:r>
        <w:rPr/>
        <w:t>elkaar</w:t>
      </w:r>
      <w:r>
        <w:rPr>
          <w:spacing w:val="-15"/>
        </w:rPr>
        <w:t> </w:t>
      </w:r>
      <w:r>
        <w:rPr/>
        <w:t>verbonden</w:t>
      </w:r>
      <w:r>
        <w:rPr>
          <w:spacing w:val="-15"/>
        </w:rPr>
        <w:t> </w:t>
      </w:r>
      <w:r>
        <w:rPr/>
        <w:t>en</w:t>
      </w:r>
      <w:r>
        <w:rPr>
          <w:spacing w:val="-15"/>
        </w:rPr>
        <w:t> </w:t>
      </w:r>
      <w:r>
        <w:rPr/>
        <w:t>worden</w:t>
      </w:r>
      <w:r>
        <w:rPr>
          <w:spacing w:val="-15"/>
        </w:rPr>
        <w:t> </w:t>
      </w:r>
      <w:r>
        <w:rPr/>
        <w:t>dan</w:t>
      </w:r>
      <w:r>
        <w:rPr>
          <w:spacing w:val="-15"/>
        </w:rPr>
        <w:t> </w:t>
      </w:r>
      <w:r>
        <w:rPr/>
        <w:t>ook</w:t>
      </w:r>
      <w:r>
        <w:rPr>
          <w:spacing w:val="-15"/>
        </w:rPr>
        <w:t> </w:t>
      </w:r>
      <w:r>
        <w:rPr>
          <w:spacing w:val="-5"/>
        </w:rPr>
        <w:t>als </w:t>
      </w:r>
      <w:r>
        <w:rPr/>
        <w:t>één watersysteem</w:t>
      </w:r>
      <w:r>
        <w:rPr>
          <w:spacing w:val="-5"/>
        </w:rPr>
        <w:t> </w:t>
      </w:r>
      <w:r>
        <w:rPr/>
        <w:t>benaderd.</w:t>
      </w:r>
    </w:p>
    <w:p>
      <w:pPr>
        <w:pStyle w:val="BodyText"/>
        <w:spacing w:before="4"/>
      </w:pPr>
    </w:p>
    <w:p>
      <w:pPr>
        <w:pStyle w:val="Heading2"/>
      </w:pPr>
      <w:r>
        <w:rPr>
          <w:color w:val="0070BA"/>
          <w:w w:val="95"/>
        </w:rPr>
        <w:t>We onderhouden onze bedrijfsmiddelen risicogestuurd</w:t>
      </w:r>
    </w:p>
    <w:p>
      <w:pPr>
        <w:pStyle w:val="BodyText"/>
        <w:spacing w:line="280" w:lineRule="auto" w:before="29"/>
        <w:ind w:left="850" w:right="166"/>
        <w:jc w:val="both"/>
      </w:pPr>
      <w:r>
        <w:rPr/>
        <w:t>Dit</w:t>
      </w:r>
      <w:r>
        <w:rPr>
          <w:spacing w:val="-15"/>
        </w:rPr>
        <w:t> </w:t>
      </w:r>
      <w:r>
        <w:rPr/>
        <w:t>betekent</w:t>
      </w:r>
      <w:r>
        <w:rPr>
          <w:spacing w:val="-14"/>
        </w:rPr>
        <w:t> </w:t>
      </w:r>
      <w:r>
        <w:rPr/>
        <w:t>dat</w:t>
      </w:r>
      <w:r>
        <w:rPr>
          <w:spacing w:val="-14"/>
        </w:rPr>
        <w:t> </w:t>
      </w:r>
      <w:r>
        <w:rPr/>
        <w:t>wij</w:t>
      </w:r>
      <w:r>
        <w:rPr>
          <w:spacing w:val="-15"/>
        </w:rPr>
        <w:t> </w:t>
      </w:r>
      <w:r>
        <w:rPr/>
        <w:t>voor</w:t>
      </w:r>
      <w:r>
        <w:rPr>
          <w:spacing w:val="-14"/>
        </w:rPr>
        <w:t> </w:t>
      </w:r>
      <w:r>
        <w:rPr/>
        <w:t>alle</w:t>
      </w:r>
      <w:r>
        <w:rPr>
          <w:spacing w:val="-14"/>
        </w:rPr>
        <w:t> </w:t>
      </w:r>
      <w:r>
        <w:rPr/>
        <w:t>werkzaamheden</w:t>
      </w:r>
      <w:r>
        <w:rPr>
          <w:spacing w:val="-15"/>
        </w:rPr>
        <w:t> </w:t>
      </w:r>
      <w:r>
        <w:rPr/>
        <w:t>een</w:t>
      </w:r>
      <w:r>
        <w:rPr>
          <w:spacing w:val="-14"/>
        </w:rPr>
        <w:t> </w:t>
      </w:r>
      <w:r>
        <w:rPr/>
        <w:t>goede</w:t>
      </w:r>
      <w:r>
        <w:rPr>
          <w:spacing w:val="-14"/>
        </w:rPr>
        <w:t> </w:t>
      </w:r>
      <w:r>
        <w:rPr/>
        <w:t>afweging</w:t>
      </w:r>
      <w:r>
        <w:rPr>
          <w:spacing w:val="-15"/>
        </w:rPr>
        <w:t> </w:t>
      </w:r>
      <w:r>
        <w:rPr/>
        <w:t>maken</w:t>
      </w:r>
      <w:r>
        <w:rPr>
          <w:spacing w:val="-14"/>
        </w:rPr>
        <w:t> </w:t>
      </w:r>
      <w:r>
        <w:rPr/>
        <w:t>tussen</w:t>
      </w:r>
      <w:r>
        <w:rPr>
          <w:spacing w:val="-14"/>
        </w:rPr>
        <w:t> </w:t>
      </w:r>
      <w:r>
        <w:rPr/>
        <w:t>functie,</w:t>
      </w:r>
      <w:r>
        <w:rPr>
          <w:spacing w:val="-15"/>
        </w:rPr>
        <w:t> </w:t>
      </w:r>
      <w:r>
        <w:rPr/>
        <w:t>kosten</w:t>
      </w:r>
      <w:r>
        <w:rPr>
          <w:spacing w:val="-14"/>
        </w:rPr>
        <w:t> </w:t>
      </w:r>
      <w:r>
        <w:rPr/>
        <w:t>en</w:t>
      </w:r>
      <w:r>
        <w:rPr>
          <w:spacing w:val="-14"/>
        </w:rPr>
        <w:t> </w:t>
      </w:r>
      <w:r>
        <w:rPr/>
        <w:t>risico’s.</w:t>
      </w:r>
      <w:r>
        <w:rPr>
          <w:spacing w:val="-15"/>
        </w:rPr>
        <w:t> </w:t>
      </w:r>
      <w:r>
        <w:rPr/>
        <w:t>Dat</w:t>
      </w:r>
      <w:r>
        <w:rPr>
          <w:spacing w:val="-14"/>
        </w:rPr>
        <w:t> </w:t>
      </w:r>
      <w:r>
        <w:rPr/>
        <w:t>noemen</w:t>
      </w:r>
      <w:r>
        <w:rPr>
          <w:spacing w:val="-14"/>
        </w:rPr>
        <w:t> </w:t>
      </w:r>
      <w:r>
        <w:rPr/>
        <w:t>we</w:t>
      </w:r>
      <w:r>
        <w:rPr>
          <w:spacing w:val="-15"/>
        </w:rPr>
        <w:t> </w:t>
      </w:r>
      <w:r>
        <w:rPr/>
        <w:t>Assetmanage- ment.</w:t>
      </w:r>
      <w:r>
        <w:rPr>
          <w:spacing w:val="-17"/>
        </w:rPr>
        <w:t> </w:t>
      </w:r>
      <w:r>
        <w:rPr/>
        <w:t>Accepteren</w:t>
      </w:r>
      <w:r>
        <w:rPr>
          <w:spacing w:val="-16"/>
        </w:rPr>
        <w:t> </w:t>
      </w:r>
      <w:r>
        <w:rPr/>
        <w:t>we</w:t>
      </w:r>
      <w:r>
        <w:rPr>
          <w:spacing w:val="-17"/>
        </w:rPr>
        <w:t> </w:t>
      </w:r>
      <w:r>
        <w:rPr/>
        <w:t>bepaalde</w:t>
      </w:r>
      <w:r>
        <w:rPr>
          <w:spacing w:val="-16"/>
        </w:rPr>
        <w:t> </w:t>
      </w:r>
      <w:r>
        <w:rPr/>
        <w:t>vormen</w:t>
      </w:r>
      <w:r>
        <w:rPr>
          <w:spacing w:val="-16"/>
        </w:rPr>
        <w:t> </w:t>
      </w:r>
      <w:r>
        <w:rPr/>
        <w:t>van</w:t>
      </w:r>
      <w:r>
        <w:rPr>
          <w:spacing w:val="-17"/>
        </w:rPr>
        <w:t> </w:t>
      </w:r>
      <w:r>
        <w:rPr/>
        <w:t>overlast</w:t>
      </w:r>
      <w:r>
        <w:rPr>
          <w:spacing w:val="-16"/>
        </w:rPr>
        <w:t> </w:t>
      </w:r>
      <w:r>
        <w:rPr/>
        <w:t>–</w:t>
      </w:r>
      <w:r>
        <w:rPr>
          <w:spacing w:val="-17"/>
        </w:rPr>
        <w:t> </w:t>
      </w:r>
      <w:r>
        <w:rPr/>
        <w:t>bijvoorbeeld</w:t>
      </w:r>
      <w:r>
        <w:rPr>
          <w:spacing w:val="-16"/>
        </w:rPr>
        <w:t> </w:t>
      </w:r>
      <w:r>
        <w:rPr/>
        <w:t>water</w:t>
      </w:r>
      <w:r>
        <w:rPr>
          <w:spacing w:val="-16"/>
        </w:rPr>
        <w:t> </w:t>
      </w:r>
      <w:r>
        <w:rPr/>
        <w:t>op</w:t>
      </w:r>
      <w:r>
        <w:rPr>
          <w:spacing w:val="-17"/>
        </w:rPr>
        <w:t> </w:t>
      </w:r>
      <w:r>
        <w:rPr/>
        <w:t>straat</w:t>
      </w:r>
      <w:r>
        <w:rPr>
          <w:spacing w:val="-16"/>
        </w:rPr>
        <w:t> </w:t>
      </w:r>
      <w:r>
        <w:rPr/>
        <w:t>–</w:t>
      </w:r>
      <w:r>
        <w:rPr>
          <w:spacing w:val="-17"/>
        </w:rPr>
        <w:t> </w:t>
      </w:r>
      <w:r>
        <w:rPr/>
        <w:t>of</w:t>
      </w:r>
      <w:r>
        <w:rPr>
          <w:spacing w:val="-16"/>
        </w:rPr>
        <w:t> </w:t>
      </w:r>
      <w:r>
        <w:rPr/>
        <w:t>niet?</w:t>
      </w:r>
      <w:r>
        <w:rPr>
          <w:spacing w:val="-16"/>
        </w:rPr>
        <w:t> </w:t>
      </w:r>
      <w:r>
        <w:rPr/>
        <w:t>En</w:t>
      </w:r>
      <w:r>
        <w:rPr>
          <w:spacing w:val="-17"/>
        </w:rPr>
        <w:t> </w:t>
      </w:r>
      <w:r>
        <w:rPr/>
        <w:t>wat</w:t>
      </w:r>
      <w:r>
        <w:rPr>
          <w:spacing w:val="-16"/>
        </w:rPr>
        <w:t> </w:t>
      </w:r>
      <w:r>
        <w:rPr/>
        <w:t>mag</w:t>
      </w:r>
      <w:r>
        <w:rPr>
          <w:spacing w:val="-16"/>
        </w:rPr>
        <w:t> </w:t>
      </w:r>
      <w:r>
        <w:rPr/>
        <w:t>het</w:t>
      </w:r>
      <w:r>
        <w:rPr>
          <w:spacing w:val="-17"/>
        </w:rPr>
        <w:t> </w:t>
      </w:r>
      <w:r>
        <w:rPr/>
        <w:t>kosten</w:t>
      </w:r>
      <w:r>
        <w:rPr>
          <w:spacing w:val="-16"/>
        </w:rPr>
        <w:t> </w:t>
      </w:r>
      <w:r>
        <w:rPr/>
        <w:t>om</w:t>
      </w:r>
      <w:r>
        <w:rPr>
          <w:spacing w:val="-17"/>
        </w:rPr>
        <w:t> </w:t>
      </w:r>
      <w:r>
        <w:rPr/>
        <w:t>dit</w:t>
      </w:r>
      <w:r>
        <w:rPr>
          <w:spacing w:val="-16"/>
        </w:rPr>
        <w:t> </w:t>
      </w:r>
      <w:r>
        <w:rPr/>
        <w:t>op</w:t>
      </w:r>
      <w:r>
        <w:rPr>
          <w:spacing w:val="-16"/>
        </w:rPr>
        <w:t> </w:t>
      </w:r>
      <w:r>
        <w:rPr/>
        <w:t>te</w:t>
      </w:r>
      <w:r>
        <w:rPr>
          <w:spacing w:val="-17"/>
        </w:rPr>
        <w:t> </w:t>
      </w:r>
      <w:r>
        <w:rPr/>
        <w:t>lossen?</w:t>
      </w:r>
      <w:r>
        <w:rPr>
          <w:spacing w:val="-16"/>
        </w:rPr>
        <w:t> </w:t>
      </w:r>
      <w:r>
        <w:rPr/>
        <w:t>Dit zijn</w:t>
      </w:r>
      <w:r>
        <w:rPr>
          <w:spacing w:val="-4"/>
        </w:rPr>
        <w:t> </w:t>
      </w:r>
      <w:r>
        <w:rPr/>
        <w:t>lastige</w:t>
      </w:r>
      <w:r>
        <w:rPr>
          <w:spacing w:val="-4"/>
        </w:rPr>
        <w:t> </w:t>
      </w:r>
      <w:r>
        <w:rPr/>
        <w:t>vraagstukken,</w:t>
      </w:r>
      <w:r>
        <w:rPr>
          <w:spacing w:val="-4"/>
        </w:rPr>
        <w:t> </w:t>
      </w:r>
      <w:r>
        <w:rPr/>
        <w:t>waar</w:t>
      </w:r>
      <w:r>
        <w:rPr>
          <w:spacing w:val="-3"/>
        </w:rPr>
        <w:t> </w:t>
      </w:r>
      <w:r>
        <w:rPr/>
        <w:t>we</w:t>
      </w:r>
      <w:r>
        <w:rPr>
          <w:spacing w:val="-4"/>
        </w:rPr>
        <w:t> </w:t>
      </w:r>
      <w:r>
        <w:rPr/>
        <w:t>deze</w:t>
      </w:r>
      <w:r>
        <w:rPr>
          <w:spacing w:val="-4"/>
        </w:rPr>
        <w:t> </w:t>
      </w:r>
      <w:r>
        <w:rPr/>
        <w:t>planperiode</w:t>
      </w:r>
      <w:r>
        <w:rPr>
          <w:spacing w:val="-3"/>
        </w:rPr>
        <w:t> </w:t>
      </w:r>
      <w:r>
        <w:rPr/>
        <w:t>verder</w:t>
      </w:r>
      <w:r>
        <w:rPr>
          <w:spacing w:val="-4"/>
        </w:rPr>
        <w:t> </w:t>
      </w:r>
      <w:r>
        <w:rPr/>
        <w:t>mee</w:t>
      </w:r>
      <w:r>
        <w:rPr>
          <w:spacing w:val="-4"/>
        </w:rPr>
        <w:t> </w:t>
      </w:r>
      <w:r>
        <w:rPr/>
        <w:t>aan</w:t>
      </w:r>
      <w:r>
        <w:rPr>
          <w:spacing w:val="-4"/>
        </w:rPr>
        <w:t> </w:t>
      </w:r>
      <w:r>
        <w:rPr/>
        <w:t>de</w:t>
      </w:r>
      <w:r>
        <w:rPr>
          <w:spacing w:val="-3"/>
        </w:rPr>
        <w:t> </w:t>
      </w:r>
      <w:r>
        <w:rPr/>
        <w:t>slag</w:t>
      </w:r>
      <w:r>
        <w:rPr>
          <w:spacing w:val="-4"/>
        </w:rPr>
        <w:t> </w:t>
      </w:r>
      <w:r>
        <w:rPr/>
        <w:t>gaan.</w:t>
      </w:r>
    </w:p>
    <w:p>
      <w:pPr>
        <w:pStyle w:val="Heading1"/>
        <w:numPr>
          <w:ilvl w:val="1"/>
          <w:numId w:val="4"/>
        </w:numPr>
        <w:tabs>
          <w:tab w:pos="1574" w:val="left" w:leader="none"/>
        </w:tabs>
        <w:spacing w:line="240" w:lineRule="auto" w:before="170" w:after="0"/>
        <w:ind w:left="1573" w:right="0" w:hanging="441"/>
        <w:jc w:val="left"/>
      </w:pPr>
      <w:r>
        <w:rPr>
          <w:spacing w:val="-5"/>
          <w:w w:val="95"/>
        </w:rPr>
        <w:t>We </w:t>
      </w:r>
      <w:r>
        <w:rPr>
          <w:w w:val="95"/>
        </w:rPr>
        <w:t>zijn een dienstverlenende</w:t>
      </w:r>
      <w:r>
        <w:rPr>
          <w:spacing w:val="1"/>
          <w:w w:val="95"/>
        </w:rPr>
        <w:t> </w:t>
      </w:r>
      <w:r>
        <w:rPr>
          <w:w w:val="95"/>
        </w:rPr>
        <w:t>organisatie</w:t>
      </w:r>
    </w:p>
    <w:p>
      <w:pPr>
        <w:pStyle w:val="BodyText"/>
        <w:spacing w:before="6"/>
        <w:rPr>
          <w:b/>
          <w:sz w:val="21"/>
        </w:rPr>
      </w:pPr>
    </w:p>
    <w:p>
      <w:pPr>
        <w:pStyle w:val="BodyText"/>
        <w:spacing w:line="280" w:lineRule="auto" w:before="1"/>
        <w:ind w:left="850" w:right="167"/>
        <w:jc w:val="both"/>
      </w:pPr>
      <w:r>
        <w:rPr/>
        <w:t>Onze</w:t>
      </w:r>
      <w:r>
        <w:rPr>
          <w:spacing w:val="-11"/>
        </w:rPr>
        <w:t> </w:t>
      </w:r>
      <w:r>
        <w:rPr/>
        <w:t>waterschapstaken</w:t>
      </w:r>
      <w:r>
        <w:rPr>
          <w:spacing w:val="-10"/>
        </w:rPr>
        <w:t> </w:t>
      </w:r>
      <w:r>
        <w:rPr/>
        <w:t>kunnen</w:t>
      </w:r>
      <w:r>
        <w:rPr>
          <w:spacing w:val="-10"/>
        </w:rPr>
        <w:t> </w:t>
      </w:r>
      <w:r>
        <w:rPr/>
        <w:t>worden</w:t>
      </w:r>
      <w:r>
        <w:rPr>
          <w:spacing w:val="-10"/>
        </w:rPr>
        <w:t> </w:t>
      </w:r>
      <w:r>
        <w:rPr/>
        <w:t>gezien</w:t>
      </w:r>
      <w:r>
        <w:rPr>
          <w:spacing w:val="-11"/>
        </w:rPr>
        <w:t> </w:t>
      </w:r>
      <w:r>
        <w:rPr/>
        <w:t>als</w:t>
      </w:r>
      <w:r>
        <w:rPr>
          <w:spacing w:val="-10"/>
        </w:rPr>
        <w:t> </w:t>
      </w:r>
      <w:r>
        <w:rPr/>
        <w:t>diensten</w:t>
      </w:r>
      <w:r>
        <w:rPr>
          <w:spacing w:val="-10"/>
        </w:rPr>
        <w:t> </w:t>
      </w:r>
      <w:r>
        <w:rPr/>
        <w:t>aan</w:t>
      </w:r>
      <w:r>
        <w:rPr>
          <w:spacing w:val="-10"/>
        </w:rPr>
        <w:t> </w:t>
      </w:r>
      <w:r>
        <w:rPr/>
        <w:t>de</w:t>
      </w:r>
      <w:r>
        <w:rPr>
          <w:spacing w:val="-11"/>
        </w:rPr>
        <w:t> </w:t>
      </w:r>
      <w:r>
        <w:rPr/>
        <w:t>samenleving,</w:t>
      </w:r>
      <w:r>
        <w:rPr>
          <w:spacing w:val="-10"/>
        </w:rPr>
        <w:t> </w:t>
      </w:r>
      <w:r>
        <w:rPr/>
        <w:t>soms</w:t>
      </w:r>
      <w:r>
        <w:rPr>
          <w:spacing w:val="-10"/>
        </w:rPr>
        <w:t> </w:t>
      </w:r>
      <w:r>
        <w:rPr/>
        <w:t>aan</w:t>
      </w:r>
      <w:r>
        <w:rPr>
          <w:spacing w:val="-10"/>
        </w:rPr>
        <w:t> </w:t>
      </w:r>
      <w:r>
        <w:rPr/>
        <w:t>een</w:t>
      </w:r>
      <w:r>
        <w:rPr>
          <w:spacing w:val="-10"/>
        </w:rPr>
        <w:t> </w:t>
      </w:r>
      <w:r>
        <w:rPr/>
        <w:t>collectief,</w:t>
      </w:r>
      <w:r>
        <w:rPr>
          <w:spacing w:val="-11"/>
        </w:rPr>
        <w:t> </w:t>
      </w:r>
      <w:r>
        <w:rPr/>
        <w:t>een</w:t>
      </w:r>
      <w:r>
        <w:rPr>
          <w:spacing w:val="-10"/>
        </w:rPr>
        <w:t> </w:t>
      </w:r>
      <w:r>
        <w:rPr/>
        <w:t>andere</w:t>
      </w:r>
      <w:r>
        <w:rPr>
          <w:spacing w:val="-10"/>
        </w:rPr>
        <w:t> </w:t>
      </w:r>
      <w:r>
        <w:rPr/>
        <w:t>keer</w:t>
      </w:r>
      <w:r>
        <w:rPr>
          <w:spacing w:val="-10"/>
        </w:rPr>
        <w:t> </w:t>
      </w:r>
      <w:r>
        <w:rPr/>
        <w:t>aan</w:t>
      </w:r>
      <w:r>
        <w:rPr>
          <w:spacing w:val="-11"/>
        </w:rPr>
        <w:t> </w:t>
      </w:r>
      <w:r>
        <w:rPr/>
        <w:t>individuele personen.</w:t>
      </w:r>
      <w:r>
        <w:rPr>
          <w:spacing w:val="-15"/>
        </w:rPr>
        <w:t> </w:t>
      </w:r>
      <w:r>
        <w:rPr/>
        <w:t>De</w:t>
      </w:r>
      <w:r>
        <w:rPr>
          <w:spacing w:val="-15"/>
        </w:rPr>
        <w:t> </w:t>
      </w:r>
      <w:r>
        <w:rPr/>
        <w:t>dienstverlening</w:t>
      </w:r>
      <w:r>
        <w:rPr>
          <w:spacing w:val="-14"/>
        </w:rPr>
        <w:t> </w:t>
      </w:r>
      <w:r>
        <w:rPr/>
        <w:t>van</w:t>
      </w:r>
      <w:r>
        <w:rPr>
          <w:spacing w:val="-15"/>
        </w:rPr>
        <w:t> </w:t>
      </w:r>
      <w:r>
        <w:rPr/>
        <w:t>Rijnland</w:t>
      </w:r>
      <w:r>
        <w:rPr>
          <w:spacing w:val="-14"/>
        </w:rPr>
        <w:t> </w:t>
      </w:r>
      <w:r>
        <w:rPr/>
        <w:t>is</w:t>
      </w:r>
      <w:r>
        <w:rPr>
          <w:spacing w:val="-15"/>
        </w:rPr>
        <w:t> </w:t>
      </w:r>
      <w:r>
        <w:rPr/>
        <w:t>de</w:t>
      </w:r>
      <w:r>
        <w:rPr>
          <w:spacing w:val="-15"/>
        </w:rPr>
        <w:t> </w:t>
      </w:r>
      <w:r>
        <w:rPr/>
        <w:t>afgelopen</w:t>
      </w:r>
      <w:r>
        <w:rPr>
          <w:spacing w:val="-14"/>
        </w:rPr>
        <w:t> </w:t>
      </w:r>
      <w:r>
        <w:rPr/>
        <w:t>jaren</w:t>
      </w:r>
      <w:r>
        <w:rPr>
          <w:spacing w:val="-15"/>
        </w:rPr>
        <w:t> </w:t>
      </w:r>
      <w:r>
        <w:rPr/>
        <w:t>meer</w:t>
      </w:r>
      <w:r>
        <w:rPr>
          <w:spacing w:val="-14"/>
        </w:rPr>
        <w:t> </w:t>
      </w:r>
      <w:r>
        <w:rPr/>
        <w:t>en</w:t>
      </w:r>
      <w:r>
        <w:rPr>
          <w:spacing w:val="-15"/>
        </w:rPr>
        <w:t> </w:t>
      </w:r>
      <w:r>
        <w:rPr/>
        <w:t>meer</w:t>
      </w:r>
      <w:r>
        <w:rPr>
          <w:spacing w:val="-15"/>
        </w:rPr>
        <w:t> </w:t>
      </w:r>
      <w:r>
        <w:rPr/>
        <w:t>in</w:t>
      </w:r>
      <w:r>
        <w:rPr>
          <w:spacing w:val="-14"/>
        </w:rPr>
        <w:t> </w:t>
      </w:r>
      <w:r>
        <w:rPr/>
        <w:t>de</w:t>
      </w:r>
      <w:r>
        <w:rPr>
          <w:spacing w:val="-15"/>
        </w:rPr>
        <w:t> </w:t>
      </w:r>
      <w:r>
        <w:rPr/>
        <w:t>belangstelling</w:t>
      </w:r>
      <w:r>
        <w:rPr>
          <w:spacing w:val="-14"/>
        </w:rPr>
        <w:t> </w:t>
      </w:r>
      <w:r>
        <w:rPr/>
        <w:t>komen</w:t>
      </w:r>
      <w:r>
        <w:rPr>
          <w:spacing w:val="-15"/>
        </w:rPr>
        <w:t> </w:t>
      </w:r>
      <w:r>
        <w:rPr/>
        <w:t>te</w:t>
      </w:r>
      <w:r>
        <w:rPr>
          <w:spacing w:val="-15"/>
        </w:rPr>
        <w:t> </w:t>
      </w:r>
      <w:r>
        <w:rPr/>
        <w:t>staan.</w:t>
      </w:r>
      <w:r>
        <w:rPr>
          <w:spacing w:val="-14"/>
        </w:rPr>
        <w:t> </w:t>
      </w:r>
      <w:r>
        <w:rPr/>
        <w:t>Dat</w:t>
      </w:r>
      <w:r>
        <w:rPr>
          <w:spacing w:val="-15"/>
        </w:rPr>
        <w:t> </w:t>
      </w:r>
      <w:r>
        <w:rPr/>
        <w:t>heeft</w:t>
      </w:r>
      <w:r>
        <w:rPr>
          <w:spacing w:val="-14"/>
        </w:rPr>
        <w:t> </w:t>
      </w:r>
      <w:r>
        <w:rPr/>
        <w:t>te</w:t>
      </w:r>
      <w:r>
        <w:rPr>
          <w:spacing w:val="-15"/>
        </w:rPr>
        <w:t> </w:t>
      </w:r>
      <w:r>
        <w:rPr/>
        <w:t>maken</w:t>
      </w:r>
      <w:r>
        <w:rPr>
          <w:spacing w:val="-14"/>
        </w:rPr>
        <w:t> </w:t>
      </w:r>
      <w:r>
        <w:rPr>
          <w:spacing w:val="-5"/>
        </w:rPr>
        <w:t>met </w:t>
      </w:r>
      <w:r>
        <w:rPr/>
        <w:t>gewijzigde</w:t>
      </w:r>
      <w:r>
        <w:rPr>
          <w:spacing w:val="-11"/>
        </w:rPr>
        <w:t> </w:t>
      </w:r>
      <w:r>
        <w:rPr/>
        <w:t>verhoudingen</w:t>
      </w:r>
      <w:r>
        <w:rPr>
          <w:spacing w:val="-11"/>
        </w:rPr>
        <w:t> </w:t>
      </w:r>
      <w:r>
        <w:rPr/>
        <w:t>in</w:t>
      </w:r>
      <w:r>
        <w:rPr>
          <w:spacing w:val="-10"/>
        </w:rPr>
        <w:t> </w:t>
      </w:r>
      <w:r>
        <w:rPr/>
        <w:t>de</w:t>
      </w:r>
      <w:r>
        <w:rPr>
          <w:spacing w:val="-11"/>
        </w:rPr>
        <w:t> </w:t>
      </w:r>
      <w:r>
        <w:rPr/>
        <w:t>samenleving:</w:t>
      </w:r>
      <w:r>
        <w:rPr>
          <w:spacing w:val="-10"/>
        </w:rPr>
        <w:t> </w:t>
      </w:r>
      <w:r>
        <w:rPr/>
        <w:t>inwoners</w:t>
      </w:r>
      <w:r>
        <w:rPr>
          <w:spacing w:val="-11"/>
        </w:rPr>
        <w:t> </w:t>
      </w:r>
      <w:r>
        <w:rPr/>
        <w:t>worden</w:t>
      </w:r>
      <w:r>
        <w:rPr>
          <w:spacing w:val="-10"/>
        </w:rPr>
        <w:t> </w:t>
      </w:r>
      <w:r>
        <w:rPr/>
        <w:t>mondiger</w:t>
      </w:r>
      <w:r>
        <w:rPr>
          <w:spacing w:val="-11"/>
        </w:rPr>
        <w:t> </w:t>
      </w:r>
      <w:r>
        <w:rPr/>
        <w:t>en</w:t>
      </w:r>
      <w:r>
        <w:rPr>
          <w:spacing w:val="-11"/>
        </w:rPr>
        <w:t> </w:t>
      </w:r>
      <w:r>
        <w:rPr/>
        <w:t>willen</w:t>
      </w:r>
      <w:r>
        <w:rPr>
          <w:spacing w:val="-10"/>
        </w:rPr>
        <w:t> </w:t>
      </w:r>
      <w:r>
        <w:rPr/>
        <w:t>bij</w:t>
      </w:r>
      <w:r>
        <w:rPr>
          <w:spacing w:val="-11"/>
        </w:rPr>
        <w:t> </w:t>
      </w:r>
      <w:r>
        <w:rPr/>
        <w:t>veranderingen</w:t>
      </w:r>
      <w:r>
        <w:rPr>
          <w:spacing w:val="-10"/>
        </w:rPr>
        <w:t> </w:t>
      </w:r>
      <w:r>
        <w:rPr/>
        <w:t>in</w:t>
      </w:r>
      <w:r>
        <w:rPr>
          <w:spacing w:val="-11"/>
        </w:rPr>
        <w:t> </w:t>
      </w:r>
      <w:r>
        <w:rPr/>
        <w:t>hun</w:t>
      </w:r>
      <w:r>
        <w:rPr>
          <w:spacing w:val="-10"/>
        </w:rPr>
        <w:t> </w:t>
      </w:r>
      <w:r>
        <w:rPr/>
        <w:t>leefomgeving</w:t>
      </w:r>
      <w:r>
        <w:rPr>
          <w:spacing w:val="-11"/>
        </w:rPr>
        <w:t> </w:t>
      </w:r>
      <w:r>
        <w:rPr/>
        <w:t>direct</w:t>
      </w:r>
      <w:r>
        <w:rPr>
          <w:spacing w:val="-10"/>
        </w:rPr>
        <w:t> </w:t>
      </w:r>
      <w:r>
        <w:rPr/>
        <w:t>betrokken worden.</w:t>
      </w:r>
      <w:r>
        <w:rPr>
          <w:spacing w:val="-15"/>
        </w:rPr>
        <w:t> </w:t>
      </w:r>
      <w:r>
        <w:rPr/>
        <w:t>En</w:t>
      </w:r>
      <w:r>
        <w:rPr>
          <w:spacing w:val="-14"/>
        </w:rPr>
        <w:t> </w:t>
      </w:r>
      <w:r>
        <w:rPr/>
        <w:t>overheden</w:t>
      </w:r>
      <w:r>
        <w:rPr>
          <w:spacing w:val="-14"/>
        </w:rPr>
        <w:t> </w:t>
      </w:r>
      <w:r>
        <w:rPr/>
        <w:t>en</w:t>
      </w:r>
      <w:r>
        <w:rPr>
          <w:spacing w:val="-14"/>
        </w:rPr>
        <w:t> </w:t>
      </w:r>
      <w:r>
        <w:rPr/>
        <w:t>bedrijven</w:t>
      </w:r>
      <w:r>
        <w:rPr>
          <w:spacing w:val="-14"/>
        </w:rPr>
        <w:t> </w:t>
      </w:r>
      <w:r>
        <w:rPr/>
        <w:t>opereren</w:t>
      </w:r>
      <w:r>
        <w:rPr>
          <w:spacing w:val="-14"/>
        </w:rPr>
        <w:t> </w:t>
      </w:r>
      <w:r>
        <w:rPr/>
        <w:t>steeds</w:t>
      </w:r>
      <w:r>
        <w:rPr>
          <w:spacing w:val="-14"/>
        </w:rPr>
        <w:t> </w:t>
      </w:r>
      <w:r>
        <w:rPr/>
        <w:t>meer</w:t>
      </w:r>
      <w:r>
        <w:rPr>
          <w:spacing w:val="-14"/>
        </w:rPr>
        <w:t> </w:t>
      </w:r>
      <w:r>
        <w:rPr/>
        <w:t>in</w:t>
      </w:r>
      <w:r>
        <w:rPr>
          <w:spacing w:val="-14"/>
        </w:rPr>
        <w:t> </w:t>
      </w:r>
      <w:r>
        <w:rPr/>
        <w:t>ketens</w:t>
      </w:r>
      <w:r>
        <w:rPr>
          <w:spacing w:val="-14"/>
        </w:rPr>
        <w:t> </w:t>
      </w:r>
      <w:r>
        <w:rPr/>
        <w:t>en</w:t>
      </w:r>
      <w:r>
        <w:rPr>
          <w:spacing w:val="-14"/>
        </w:rPr>
        <w:t> </w:t>
      </w:r>
      <w:r>
        <w:rPr/>
        <w:t>netwerken.</w:t>
      </w:r>
      <w:r>
        <w:rPr>
          <w:spacing w:val="-14"/>
        </w:rPr>
        <w:t> </w:t>
      </w:r>
      <w:r>
        <w:rPr/>
        <w:t>Daarnaast</w:t>
      </w:r>
      <w:r>
        <w:rPr>
          <w:spacing w:val="-14"/>
        </w:rPr>
        <w:t> </w:t>
      </w:r>
      <w:r>
        <w:rPr/>
        <w:t>volgen</w:t>
      </w:r>
      <w:r>
        <w:rPr>
          <w:spacing w:val="-15"/>
        </w:rPr>
        <w:t> </w:t>
      </w:r>
      <w:r>
        <w:rPr/>
        <w:t>technologische</w:t>
      </w:r>
      <w:r>
        <w:rPr>
          <w:spacing w:val="-14"/>
        </w:rPr>
        <w:t> </w:t>
      </w:r>
      <w:r>
        <w:rPr/>
        <w:t>ontwikkelingen</w:t>
      </w:r>
      <w:r>
        <w:rPr>
          <w:spacing w:val="-14"/>
        </w:rPr>
        <w:t> </w:t>
      </w:r>
      <w:r>
        <w:rPr>
          <w:spacing w:val="-3"/>
        </w:rPr>
        <w:t>elkaar </w:t>
      </w:r>
      <w:r>
        <w:rPr/>
        <w:t>snel op en speelt de opkomst van sociale media een grote rol. Hierdoor heeft ook de elektronische dienstverlening een enorme vlucht genomen.</w:t>
      </w:r>
      <w:r>
        <w:rPr>
          <w:spacing w:val="-12"/>
        </w:rPr>
        <w:t> </w:t>
      </w:r>
      <w:r>
        <w:rPr/>
        <w:t>Inwoners</w:t>
      </w:r>
      <w:r>
        <w:rPr>
          <w:spacing w:val="-11"/>
        </w:rPr>
        <w:t> </w:t>
      </w:r>
      <w:r>
        <w:rPr/>
        <w:t>willen</w:t>
      </w:r>
      <w:r>
        <w:rPr>
          <w:spacing w:val="-11"/>
        </w:rPr>
        <w:t> </w:t>
      </w:r>
      <w:r>
        <w:rPr/>
        <w:t>(en</w:t>
      </w:r>
      <w:r>
        <w:rPr>
          <w:spacing w:val="-11"/>
        </w:rPr>
        <w:t> </w:t>
      </w:r>
      <w:r>
        <w:rPr/>
        <w:t>kunnen</w:t>
      </w:r>
      <w:r>
        <w:rPr>
          <w:spacing w:val="-12"/>
        </w:rPr>
        <w:t> </w:t>
      </w:r>
      <w:r>
        <w:rPr/>
        <w:t>veelal)</w:t>
      </w:r>
      <w:r>
        <w:rPr>
          <w:spacing w:val="-11"/>
        </w:rPr>
        <w:t> </w:t>
      </w:r>
      <w:r>
        <w:rPr/>
        <w:t>24</w:t>
      </w:r>
      <w:r>
        <w:rPr>
          <w:spacing w:val="-11"/>
        </w:rPr>
        <w:t> </w:t>
      </w:r>
      <w:r>
        <w:rPr/>
        <w:t>uur</w:t>
      </w:r>
      <w:r>
        <w:rPr>
          <w:spacing w:val="-11"/>
        </w:rPr>
        <w:t> </w:t>
      </w:r>
      <w:r>
        <w:rPr/>
        <w:t>per</w:t>
      </w:r>
      <w:r>
        <w:rPr>
          <w:spacing w:val="-11"/>
        </w:rPr>
        <w:t> </w:t>
      </w:r>
      <w:r>
        <w:rPr/>
        <w:t>dag</w:t>
      </w:r>
      <w:r>
        <w:rPr>
          <w:spacing w:val="-12"/>
        </w:rPr>
        <w:t> </w:t>
      </w:r>
      <w:r>
        <w:rPr/>
        <w:t>en</w:t>
      </w:r>
      <w:r>
        <w:rPr>
          <w:spacing w:val="-11"/>
        </w:rPr>
        <w:t> </w:t>
      </w:r>
      <w:r>
        <w:rPr/>
        <w:t>zeven</w:t>
      </w:r>
      <w:r>
        <w:rPr>
          <w:spacing w:val="-11"/>
        </w:rPr>
        <w:t> </w:t>
      </w:r>
      <w:r>
        <w:rPr/>
        <w:t>dagen</w:t>
      </w:r>
      <w:r>
        <w:rPr>
          <w:spacing w:val="-11"/>
        </w:rPr>
        <w:t> </w:t>
      </w:r>
      <w:r>
        <w:rPr/>
        <w:t>in</w:t>
      </w:r>
      <w:r>
        <w:rPr>
          <w:spacing w:val="-11"/>
        </w:rPr>
        <w:t> </w:t>
      </w:r>
      <w:r>
        <w:rPr/>
        <w:t>de</w:t>
      </w:r>
      <w:r>
        <w:rPr>
          <w:spacing w:val="-12"/>
        </w:rPr>
        <w:t> </w:t>
      </w:r>
      <w:r>
        <w:rPr/>
        <w:t>week</w:t>
      </w:r>
      <w:r>
        <w:rPr>
          <w:spacing w:val="-11"/>
        </w:rPr>
        <w:t> </w:t>
      </w:r>
      <w:r>
        <w:rPr/>
        <w:t>contact</w:t>
      </w:r>
      <w:r>
        <w:rPr>
          <w:spacing w:val="-11"/>
        </w:rPr>
        <w:t> </w:t>
      </w:r>
      <w:r>
        <w:rPr/>
        <w:t>hebben</w:t>
      </w:r>
      <w:r>
        <w:rPr>
          <w:spacing w:val="-11"/>
        </w:rPr>
        <w:t> </w:t>
      </w:r>
      <w:r>
        <w:rPr/>
        <w:t>met</w:t>
      </w:r>
      <w:r>
        <w:rPr>
          <w:spacing w:val="-11"/>
        </w:rPr>
        <w:t> </w:t>
      </w:r>
      <w:r>
        <w:rPr/>
        <w:t>leveranciers</w:t>
      </w:r>
      <w:r>
        <w:rPr>
          <w:spacing w:val="-12"/>
        </w:rPr>
        <w:t> </w:t>
      </w:r>
      <w:r>
        <w:rPr/>
        <w:t>en</w:t>
      </w:r>
      <w:r>
        <w:rPr>
          <w:spacing w:val="-11"/>
        </w:rPr>
        <w:t> </w:t>
      </w:r>
      <w:r>
        <w:rPr/>
        <w:t>overheden.</w:t>
      </w:r>
    </w:p>
    <w:p>
      <w:pPr>
        <w:pStyle w:val="BodyText"/>
        <w:spacing w:before="10"/>
        <w:rPr>
          <w:sz w:val="19"/>
        </w:rPr>
      </w:pPr>
    </w:p>
    <w:p>
      <w:pPr>
        <w:pStyle w:val="BodyText"/>
        <w:ind w:left="850"/>
        <w:jc w:val="both"/>
      </w:pPr>
      <w:r>
        <w:rPr/>
        <w:t>Deze maatschappelijke en technologische ontwikkelingen stellen hoge eisen aan de dienstverlening van Rijnland.</w:t>
      </w:r>
    </w:p>
    <w:p>
      <w:pPr>
        <w:pStyle w:val="BodyText"/>
        <w:spacing w:before="3"/>
        <w:rPr>
          <w:sz w:val="20"/>
        </w:rPr>
      </w:pPr>
    </w:p>
    <w:p>
      <w:pPr>
        <w:pStyle w:val="Heading2"/>
      </w:pPr>
      <w:r>
        <w:rPr>
          <w:color w:val="0070BA"/>
          <w:w w:val="95"/>
        </w:rPr>
        <w:t>We zijn er voor onze omgeving…</w:t>
      </w:r>
    </w:p>
    <w:p>
      <w:pPr>
        <w:pStyle w:val="BodyText"/>
        <w:spacing w:line="280" w:lineRule="auto" w:before="29"/>
        <w:ind w:left="850" w:right="167"/>
        <w:jc w:val="both"/>
      </w:pPr>
      <w:r>
        <w:rPr/>
        <w:t>De komende planperiode werken wij dan ook aan het publieksvriendelijker maken van onze dienstverlening. De ‘omgeving’ staat </w:t>
      </w:r>
      <w:r>
        <w:rPr>
          <w:spacing w:val="-3"/>
        </w:rPr>
        <w:t>daarbij </w:t>
      </w:r>
      <w:r>
        <w:rPr/>
        <w:t>centraal.</w:t>
      </w:r>
      <w:r>
        <w:rPr>
          <w:spacing w:val="-16"/>
        </w:rPr>
        <w:t> </w:t>
      </w:r>
      <w:r>
        <w:rPr/>
        <w:t>Transparantie</w:t>
      </w:r>
      <w:r>
        <w:rPr>
          <w:spacing w:val="-15"/>
        </w:rPr>
        <w:t> </w:t>
      </w:r>
      <w:r>
        <w:rPr/>
        <w:t>en</w:t>
      </w:r>
      <w:r>
        <w:rPr>
          <w:spacing w:val="-15"/>
        </w:rPr>
        <w:t> </w:t>
      </w:r>
      <w:r>
        <w:rPr/>
        <w:t>toegankelijkheid</w:t>
      </w:r>
      <w:r>
        <w:rPr>
          <w:spacing w:val="-15"/>
        </w:rPr>
        <w:t> </w:t>
      </w:r>
      <w:r>
        <w:rPr/>
        <w:t>van</w:t>
      </w:r>
      <w:r>
        <w:rPr>
          <w:spacing w:val="-15"/>
        </w:rPr>
        <w:t> </w:t>
      </w:r>
      <w:r>
        <w:rPr/>
        <w:t>het</w:t>
      </w:r>
      <w:r>
        <w:rPr>
          <w:spacing w:val="-15"/>
        </w:rPr>
        <w:t> </w:t>
      </w:r>
      <w:r>
        <w:rPr/>
        <w:t>Rijnlandse</w:t>
      </w:r>
      <w:r>
        <w:rPr>
          <w:spacing w:val="-15"/>
        </w:rPr>
        <w:t> </w:t>
      </w:r>
      <w:r>
        <w:rPr/>
        <w:t>bestuur</w:t>
      </w:r>
      <w:r>
        <w:rPr>
          <w:spacing w:val="-16"/>
        </w:rPr>
        <w:t> </w:t>
      </w:r>
      <w:r>
        <w:rPr/>
        <w:t>en</w:t>
      </w:r>
      <w:r>
        <w:rPr>
          <w:spacing w:val="-15"/>
        </w:rPr>
        <w:t> </w:t>
      </w:r>
      <w:r>
        <w:rPr/>
        <w:t>organisatie</w:t>
      </w:r>
      <w:r>
        <w:rPr>
          <w:spacing w:val="-15"/>
        </w:rPr>
        <w:t> </w:t>
      </w:r>
      <w:r>
        <w:rPr/>
        <w:t>zijn</w:t>
      </w:r>
      <w:r>
        <w:rPr>
          <w:spacing w:val="-15"/>
        </w:rPr>
        <w:t> </w:t>
      </w:r>
      <w:r>
        <w:rPr/>
        <w:t>daarvoor</w:t>
      </w:r>
      <w:r>
        <w:rPr>
          <w:spacing w:val="-15"/>
        </w:rPr>
        <w:t> </w:t>
      </w:r>
      <w:r>
        <w:rPr/>
        <w:t>belangrijke</w:t>
      </w:r>
      <w:r>
        <w:rPr>
          <w:spacing w:val="-15"/>
        </w:rPr>
        <w:t> </w:t>
      </w:r>
      <w:r>
        <w:rPr/>
        <w:t>uitgangspunten.</w:t>
      </w:r>
      <w:r>
        <w:rPr>
          <w:spacing w:val="-15"/>
        </w:rPr>
        <w:t> </w:t>
      </w:r>
      <w:r>
        <w:rPr/>
        <w:t>Net</w:t>
      </w:r>
      <w:r>
        <w:rPr>
          <w:spacing w:val="-15"/>
        </w:rPr>
        <w:t> </w:t>
      </w:r>
      <w:r>
        <w:rPr/>
        <w:t>als</w:t>
      </w:r>
      <w:r>
        <w:rPr>
          <w:spacing w:val="-16"/>
        </w:rPr>
        <w:t> </w:t>
      </w:r>
      <w:r>
        <w:rPr>
          <w:spacing w:val="-5"/>
        </w:rPr>
        <w:t>het </w:t>
      </w:r>
      <w:r>
        <w:rPr/>
        <w:t>snel</w:t>
      </w:r>
      <w:r>
        <w:rPr>
          <w:spacing w:val="-13"/>
        </w:rPr>
        <w:t> </w:t>
      </w:r>
      <w:r>
        <w:rPr/>
        <w:t>en</w:t>
      </w:r>
      <w:r>
        <w:rPr>
          <w:spacing w:val="-13"/>
        </w:rPr>
        <w:t> </w:t>
      </w:r>
      <w:r>
        <w:rPr/>
        <w:t>flexibel</w:t>
      </w:r>
      <w:r>
        <w:rPr>
          <w:spacing w:val="-13"/>
        </w:rPr>
        <w:t> </w:t>
      </w:r>
      <w:r>
        <w:rPr/>
        <w:t>kunnen</w:t>
      </w:r>
      <w:r>
        <w:rPr>
          <w:spacing w:val="-12"/>
        </w:rPr>
        <w:t> </w:t>
      </w:r>
      <w:r>
        <w:rPr/>
        <w:t>inspelen</w:t>
      </w:r>
      <w:r>
        <w:rPr>
          <w:spacing w:val="-13"/>
        </w:rPr>
        <w:t> </w:t>
      </w:r>
      <w:r>
        <w:rPr/>
        <w:t>op</w:t>
      </w:r>
      <w:r>
        <w:rPr>
          <w:spacing w:val="-13"/>
        </w:rPr>
        <w:t> </w:t>
      </w:r>
      <w:r>
        <w:rPr/>
        <w:t>nieuwe</w:t>
      </w:r>
      <w:r>
        <w:rPr>
          <w:spacing w:val="-12"/>
        </w:rPr>
        <w:t> </w:t>
      </w:r>
      <w:r>
        <w:rPr/>
        <w:t>technologische-</w:t>
      </w:r>
      <w:r>
        <w:rPr>
          <w:spacing w:val="-13"/>
        </w:rPr>
        <w:t> </w:t>
      </w:r>
      <w:r>
        <w:rPr/>
        <w:t>en</w:t>
      </w:r>
      <w:r>
        <w:rPr>
          <w:spacing w:val="-13"/>
        </w:rPr>
        <w:t> </w:t>
      </w:r>
      <w:r>
        <w:rPr/>
        <w:t>maatschappelijke</w:t>
      </w:r>
      <w:r>
        <w:rPr>
          <w:spacing w:val="29"/>
        </w:rPr>
        <w:t> </w:t>
      </w:r>
      <w:r>
        <w:rPr/>
        <w:t>ontwikkelingen.</w:t>
      </w:r>
      <w:r>
        <w:rPr>
          <w:spacing w:val="-13"/>
        </w:rPr>
        <w:t> </w:t>
      </w:r>
      <w:r>
        <w:rPr/>
        <w:t>Daarnaast</w:t>
      </w:r>
      <w:r>
        <w:rPr>
          <w:spacing w:val="-13"/>
        </w:rPr>
        <w:t> </w:t>
      </w:r>
      <w:r>
        <w:rPr/>
        <w:t>wordt</w:t>
      </w:r>
      <w:r>
        <w:rPr>
          <w:spacing w:val="-13"/>
        </w:rPr>
        <w:t> </w:t>
      </w:r>
      <w:r>
        <w:rPr/>
        <w:t>gewerkt</w:t>
      </w:r>
      <w:r>
        <w:rPr>
          <w:spacing w:val="-12"/>
        </w:rPr>
        <w:t> </w:t>
      </w:r>
      <w:r>
        <w:rPr/>
        <w:t>aan</w:t>
      </w:r>
      <w:r>
        <w:rPr>
          <w:spacing w:val="-13"/>
        </w:rPr>
        <w:t> </w:t>
      </w:r>
      <w:r>
        <w:rPr/>
        <w:t>het</w:t>
      </w:r>
      <w:r>
        <w:rPr>
          <w:spacing w:val="-13"/>
        </w:rPr>
        <w:t> </w:t>
      </w:r>
      <w:r>
        <w:rPr/>
        <w:t>verder vereenvoudigen</w:t>
      </w:r>
      <w:r>
        <w:rPr>
          <w:spacing w:val="-7"/>
        </w:rPr>
        <w:t> </w:t>
      </w:r>
      <w:r>
        <w:rPr/>
        <w:t>van</w:t>
      </w:r>
      <w:r>
        <w:rPr>
          <w:spacing w:val="-6"/>
        </w:rPr>
        <w:t> </w:t>
      </w:r>
      <w:r>
        <w:rPr/>
        <w:t>de</w:t>
      </w:r>
      <w:r>
        <w:rPr>
          <w:spacing w:val="-7"/>
        </w:rPr>
        <w:t> </w:t>
      </w:r>
      <w:r>
        <w:rPr/>
        <w:t>procedures,</w:t>
      </w:r>
      <w:r>
        <w:rPr>
          <w:spacing w:val="-6"/>
        </w:rPr>
        <w:t> </w:t>
      </w:r>
      <w:r>
        <w:rPr/>
        <w:t>het</w:t>
      </w:r>
      <w:r>
        <w:rPr>
          <w:spacing w:val="-7"/>
        </w:rPr>
        <w:t> </w:t>
      </w:r>
      <w:r>
        <w:rPr/>
        <w:t>waar</w:t>
      </w:r>
      <w:r>
        <w:rPr>
          <w:spacing w:val="-6"/>
        </w:rPr>
        <w:t> </w:t>
      </w:r>
      <w:r>
        <w:rPr/>
        <w:t>mogelijk</w:t>
      </w:r>
      <w:r>
        <w:rPr>
          <w:spacing w:val="-7"/>
        </w:rPr>
        <w:t> </w:t>
      </w:r>
      <w:r>
        <w:rPr/>
        <w:t>bieden</w:t>
      </w:r>
      <w:r>
        <w:rPr>
          <w:spacing w:val="-6"/>
        </w:rPr>
        <w:t> </w:t>
      </w:r>
      <w:r>
        <w:rPr/>
        <w:t>van</w:t>
      </w:r>
      <w:r>
        <w:rPr>
          <w:spacing w:val="-7"/>
        </w:rPr>
        <w:t> </w:t>
      </w:r>
      <w:r>
        <w:rPr/>
        <w:t>één</w:t>
      </w:r>
      <w:r>
        <w:rPr>
          <w:spacing w:val="-6"/>
        </w:rPr>
        <w:t> </w:t>
      </w:r>
      <w:r>
        <w:rPr/>
        <w:t>loket</w:t>
      </w:r>
      <w:r>
        <w:rPr>
          <w:spacing w:val="-7"/>
        </w:rPr>
        <w:t> </w:t>
      </w:r>
      <w:r>
        <w:rPr/>
        <w:t>met</w:t>
      </w:r>
      <w:r>
        <w:rPr>
          <w:spacing w:val="-6"/>
        </w:rPr>
        <w:t> </w:t>
      </w:r>
      <w:r>
        <w:rPr/>
        <w:t>andere</w:t>
      </w:r>
      <w:r>
        <w:rPr>
          <w:spacing w:val="-6"/>
        </w:rPr>
        <w:t> </w:t>
      </w:r>
      <w:r>
        <w:rPr/>
        <w:t>organisaties</w:t>
      </w:r>
      <w:r>
        <w:rPr>
          <w:spacing w:val="-7"/>
        </w:rPr>
        <w:t> </w:t>
      </w:r>
      <w:r>
        <w:rPr/>
        <w:t>en</w:t>
      </w:r>
      <w:r>
        <w:rPr>
          <w:spacing w:val="-6"/>
        </w:rPr>
        <w:t> </w:t>
      </w:r>
      <w:r>
        <w:rPr/>
        <w:t>het</w:t>
      </w:r>
      <w:r>
        <w:rPr>
          <w:spacing w:val="-7"/>
        </w:rPr>
        <w:t> </w:t>
      </w:r>
      <w:r>
        <w:rPr/>
        <w:t>(digitaal)</w:t>
      </w:r>
      <w:r>
        <w:rPr>
          <w:spacing w:val="-6"/>
        </w:rPr>
        <w:t> </w:t>
      </w:r>
      <w:r>
        <w:rPr/>
        <w:t>toegankelijk</w:t>
      </w:r>
      <w:r>
        <w:rPr>
          <w:spacing w:val="-7"/>
        </w:rPr>
        <w:t> </w:t>
      </w:r>
      <w:r>
        <w:rPr>
          <w:spacing w:val="-3"/>
        </w:rPr>
        <w:t>maken </w:t>
      </w:r>
      <w:r>
        <w:rPr/>
        <w:t>van onze</w:t>
      </w:r>
      <w:r>
        <w:rPr>
          <w:spacing w:val="-5"/>
        </w:rPr>
        <w:t> </w:t>
      </w:r>
      <w:r>
        <w:rPr/>
        <w:t>diensten.</w:t>
      </w:r>
    </w:p>
    <w:p>
      <w:pPr>
        <w:pStyle w:val="BodyText"/>
        <w:spacing w:before="4"/>
      </w:pPr>
    </w:p>
    <w:p>
      <w:pPr>
        <w:pStyle w:val="Heading2"/>
      </w:pPr>
      <w:r>
        <w:rPr>
          <w:color w:val="0070BA"/>
          <w:w w:val="95"/>
        </w:rPr>
        <w:t>… en vereenvoudigen de regels (deregulering)</w:t>
      </w:r>
    </w:p>
    <w:p>
      <w:pPr>
        <w:pStyle w:val="BodyText"/>
        <w:spacing w:line="280" w:lineRule="auto" w:before="29"/>
        <w:ind w:left="850" w:right="167"/>
        <w:jc w:val="both"/>
      </w:pPr>
      <w:r>
        <w:rPr/>
        <w:t>Vanuit</w:t>
      </w:r>
      <w:r>
        <w:rPr>
          <w:spacing w:val="-8"/>
        </w:rPr>
        <w:t> </w:t>
      </w:r>
      <w:r>
        <w:rPr/>
        <w:t>de</w:t>
      </w:r>
      <w:r>
        <w:rPr>
          <w:spacing w:val="-7"/>
        </w:rPr>
        <w:t> </w:t>
      </w:r>
      <w:r>
        <w:rPr/>
        <w:t>samenleving</w:t>
      </w:r>
      <w:r>
        <w:rPr>
          <w:spacing w:val="-7"/>
        </w:rPr>
        <w:t> </w:t>
      </w:r>
      <w:r>
        <w:rPr/>
        <w:t>bestaat</w:t>
      </w:r>
      <w:r>
        <w:rPr>
          <w:spacing w:val="-7"/>
        </w:rPr>
        <w:t> </w:t>
      </w:r>
      <w:r>
        <w:rPr/>
        <w:t>er</w:t>
      </w:r>
      <w:r>
        <w:rPr>
          <w:spacing w:val="-7"/>
        </w:rPr>
        <w:t> </w:t>
      </w:r>
      <w:r>
        <w:rPr/>
        <w:t>een</w:t>
      </w:r>
      <w:r>
        <w:rPr>
          <w:spacing w:val="-7"/>
        </w:rPr>
        <w:t> </w:t>
      </w:r>
      <w:r>
        <w:rPr/>
        <w:t>grote</w:t>
      </w:r>
      <w:r>
        <w:rPr>
          <w:spacing w:val="-7"/>
        </w:rPr>
        <w:t> </w:t>
      </w:r>
      <w:r>
        <w:rPr/>
        <w:t>wens</w:t>
      </w:r>
      <w:r>
        <w:rPr>
          <w:spacing w:val="-7"/>
        </w:rPr>
        <w:t> </w:t>
      </w:r>
      <w:r>
        <w:rPr/>
        <w:t>om</w:t>
      </w:r>
      <w:r>
        <w:rPr>
          <w:spacing w:val="-8"/>
        </w:rPr>
        <w:t> </w:t>
      </w:r>
      <w:r>
        <w:rPr/>
        <w:t>meer</w:t>
      </w:r>
      <w:r>
        <w:rPr>
          <w:spacing w:val="-7"/>
        </w:rPr>
        <w:t> </w:t>
      </w:r>
      <w:r>
        <w:rPr/>
        <w:t>over</w:t>
      </w:r>
      <w:r>
        <w:rPr>
          <w:spacing w:val="-7"/>
        </w:rPr>
        <w:t> </w:t>
      </w:r>
      <w:r>
        <w:rPr/>
        <w:t>te</w:t>
      </w:r>
      <w:r>
        <w:rPr>
          <w:spacing w:val="-7"/>
        </w:rPr>
        <w:t> </w:t>
      </w:r>
      <w:r>
        <w:rPr/>
        <w:t>laten</w:t>
      </w:r>
      <w:r>
        <w:rPr>
          <w:spacing w:val="-7"/>
        </w:rPr>
        <w:t> </w:t>
      </w:r>
      <w:r>
        <w:rPr/>
        <w:t>aan</w:t>
      </w:r>
      <w:r>
        <w:rPr>
          <w:spacing w:val="-7"/>
        </w:rPr>
        <w:t> </w:t>
      </w:r>
      <w:r>
        <w:rPr/>
        <w:t>de</w:t>
      </w:r>
      <w:r>
        <w:rPr>
          <w:spacing w:val="-7"/>
        </w:rPr>
        <w:t> </w:t>
      </w:r>
      <w:r>
        <w:rPr/>
        <w:t>verantwoordelijkheid</w:t>
      </w:r>
      <w:r>
        <w:rPr>
          <w:spacing w:val="-7"/>
        </w:rPr>
        <w:t> </w:t>
      </w:r>
      <w:r>
        <w:rPr/>
        <w:t>van</w:t>
      </w:r>
      <w:r>
        <w:rPr>
          <w:spacing w:val="-7"/>
        </w:rPr>
        <w:t> </w:t>
      </w:r>
      <w:r>
        <w:rPr/>
        <w:t>inwoners</w:t>
      </w:r>
      <w:r>
        <w:rPr>
          <w:spacing w:val="-8"/>
        </w:rPr>
        <w:t> </w:t>
      </w:r>
      <w:r>
        <w:rPr/>
        <w:t>en</w:t>
      </w:r>
      <w:r>
        <w:rPr>
          <w:spacing w:val="-7"/>
        </w:rPr>
        <w:t> </w:t>
      </w:r>
      <w:r>
        <w:rPr/>
        <w:t>bedrijven.</w:t>
      </w:r>
      <w:r>
        <w:rPr>
          <w:spacing w:val="-7"/>
        </w:rPr>
        <w:t> </w:t>
      </w:r>
      <w:r>
        <w:rPr/>
        <w:t>Hieraan hebben we aan het eind van de vorige planperiode gehoor gegeven door meer dan de helft van de regels te schrappen. In de komende planperiode</w:t>
      </w:r>
      <w:r>
        <w:rPr>
          <w:spacing w:val="-3"/>
        </w:rPr>
        <w:t> </w:t>
      </w:r>
      <w:r>
        <w:rPr/>
        <w:t>gaan</w:t>
      </w:r>
      <w:r>
        <w:rPr>
          <w:spacing w:val="-2"/>
        </w:rPr>
        <w:t> </w:t>
      </w:r>
      <w:r>
        <w:rPr/>
        <w:t>we</w:t>
      </w:r>
      <w:r>
        <w:rPr>
          <w:spacing w:val="-3"/>
        </w:rPr>
        <w:t> </w:t>
      </w:r>
      <w:r>
        <w:rPr/>
        <w:t>hier</w:t>
      </w:r>
      <w:r>
        <w:rPr>
          <w:spacing w:val="-2"/>
        </w:rPr>
        <w:t> </w:t>
      </w:r>
      <w:r>
        <w:rPr/>
        <w:t>in</w:t>
      </w:r>
      <w:r>
        <w:rPr>
          <w:spacing w:val="-3"/>
        </w:rPr>
        <w:t> </w:t>
      </w:r>
      <w:r>
        <w:rPr/>
        <w:t>nauwe</w:t>
      </w:r>
      <w:r>
        <w:rPr>
          <w:spacing w:val="-2"/>
        </w:rPr>
        <w:t> </w:t>
      </w:r>
      <w:r>
        <w:rPr/>
        <w:t>samenwerking</w:t>
      </w:r>
      <w:r>
        <w:rPr>
          <w:spacing w:val="-2"/>
        </w:rPr>
        <w:t> </w:t>
      </w:r>
      <w:r>
        <w:rPr/>
        <w:t>met</w:t>
      </w:r>
      <w:r>
        <w:rPr>
          <w:spacing w:val="-3"/>
        </w:rPr>
        <w:t> </w:t>
      </w:r>
      <w:r>
        <w:rPr/>
        <w:t>de</w:t>
      </w:r>
      <w:r>
        <w:rPr>
          <w:spacing w:val="-2"/>
        </w:rPr>
        <w:t> </w:t>
      </w:r>
      <w:r>
        <w:rPr/>
        <w:t>omgeving</w:t>
      </w:r>
      <w:r>
        <w:rPr>
          <w:spacing w:val="-3"/>
        </w:rPr>
        <w:t> </w:t>
      </w:r>
      <w:r>
        <w:rPr/>
        <w:t>mee</w:t>
      </w:r>
      <w:r>
        <w:rPr>
          <w:spacing w:val="-2"/>
        </w:rPr>
        <w:t> </w:t>
      </w:r>
      <w:r>
        <w:rPr/>
        <w:t>door.</w:t>
      </w:r>
      <w:r>
        <w:rPr>
          <w:spacing w:val="-2"/>
        </w:rPr>
        <w:t> </w:t>
      </w:r>
      <w:r>
        <w:rPr/>
        <w:t>Voor</w:t>
      </w:r>
      <w:r>
        <w:rPr>
          <w:spacing w:val="-3"/>
        </w:rPr>
        <w:t> </w:t>
      </w:r>
      <w:r>
        <w:rPr/>
        <w:t>Rijnland</w:t>
      </w:r>
      <w:r>
        <w:rPr>
          <w:spacing w:val="-2"/>
        </w:rPr>
        <w:t> </w:t>
      </w:r>
      <w:r>
        <w:rPr/>
        <w:t>betekent</w:t>
      </w:r>
      <w:r>
        <w:rPr>
          <w:spacing w:val="-3"/>
        </w:rPr>
        <w:t> </w:t>
      </w:r>
      <w:r>
        <w:rPr/>
        <w:t>dit</w:t>
      </w:r>
      <w:r>
        <w:rPr>
          <w:spacing w:val="-2"/>
        </w:rPr>
        <w:t> </w:t>
      </w:r>
      <w:r>
        <w:rPr/>
        <w:t>een</w:t>
      </w:r>
      <w:r>
        <w:rPr>
          <w:spacing w:val="-2"/>
        </w:rPr>
        <w:t> </w:t>
      </w:r>
      <w:r>
        <w:rPr/>
        <w:t>verschuiving</w:t>
      </w:r>
      <w:r>
        <w:rPr>
          <w:spacing w:val="-3"/>
        </w:rPr>
        <w:t> </w:t>
      </w:r>
      <w:r>
        <w:rPr/>
        <w:t>van</w:t>
      </w:r>
      <w:r>
        <w:rPr>
          <w:spacing w:val="-2"/>
        </w:rPr>
        <w:t> </w:t>
      </w:r>
      <w:r>
        <w:rPr/>
        <w:t>toetsing achteraf</w:t>
      </w:r>
      <w:r>
        <w:rPr>
          <w:spacing w:val="-14"/>
        </w:rPr>
        <w:t> </w:t>
      </w:r>
      <w:r>
        <w:rPr/>
        <w:t>naar</w:t>
      </w:r>
      <w:r>
        <w:rPr>
          <w:spacing w:val="-14"/>
        </w:rPr>
        <w:t> </w:t>
      </w:r>
      <w:r>
        <w:rPr/>
        <w:t>voorlichting</w:t>
      </w:r>
      <w:r>
        <w:rPr>
          <w:spacing w:val="-14"/>
        </w:rPr>
        <w:t> </w:t>
      </w:r>
      <w:r>
        <w:rPr/>
        <w:t>en</w:t>
      </w:r>
      <w:r>
        <w:rPr>
          <w:spacing w:val="-14"/>
        </w:rPr>
        <w:t> </w:t>
      </w:r>
      <w:r>
        <w:rPr/>
        <w:t>advisering</w:t>
      </w:r>
      <w:r>
        <w:rPr>
          <w:spacing w:val="-14"/>
        </w:rPr>
        <w:t> </w:t>
      </w:r>
      <w:r>
        <w:rPr/>
        <w:t>vooraf.</w:t>
      </w:r>
      <w:r>
        <w:rPr>
          <w:spacing w:val="-14"/>
        </w:rPr>
        <w:t> </w:t>
      </w:r>
      <w:r>
        <w:rPr>
          <w:spacing w:val="-4"/>
        </w:rPr>
        <w:t>We</w:t>
      </w:r>
      <w:r>
        <w:rPr>
          <w:spacing w:val="-14"/>
        </w:rPr>
        <w:t> </w:t>
      </w:r>
      <w:r>
        <w:rPr/>
        <w:t>verwachten</w:t>
      </w:r>
      <w:r>
        <w:rPr>
          <w:spacing w:val="-14"/>
        </w:rPr>
        <w:t> </w:t>
      </w:r>
      <w:r>
        <w:rPr/>
        <w:t>hierbij</w:t>
      </w:r>
      <w:r>
        <w:rPr>
          <w:spacing w:val="-14"/>
        </w:rPr>
        <w:t> </w:t>
      </w:r>
      <w:r>
        <w:rPr/>
        <w:t>wel</w:t>
      </w:r>
      <w:r>
        <w:rPr>
          <w:spacing w:val="-14"/>
        </w:rPr>
        <w:t> </w:t>
      </w:r>
      <w:r>
        <w:rPr/>
        <w:t>wat</w:t>
      </w:r>
      <w:r>
        <w:rPr>
          <w:spacing w:val="-14"/>
        </w:rPr>
        <w:t> </w:t>
      </w:r>
      <w:r>
        <w:rPr/>
        <w:t>van</w:t>
      </w:r>
      <w:r>
        <w:rPr>
          <w:spacing w:val="-14"/>
        </w:rPr>
        <w:t> </w:t>
      </w:r>
      <w:r>
        <w:rPr/>
        <w:t>de</w:t>
      </w:r>
      <w:r>
        <w:rPr>
          <w:spacing w:val="-14"/>
        </w:rPr>
        <w:t> </w:t>
      </w:r>
      <w:r>
        <w:rPr/>
        <w:t>omgeving.</w:t>
      </w:r>
      <w:r>
        <w:rPr>
          <w:spacing w:val="-14"/>
        </w:rPr>
        <w:t> </w:t>
      </w:r>
      <w:r>
        <w:rPr/>
        <w:t>Waar</w:t>
      </w:r>
      <w:r>
        <w:rPr>
          <w:spacing w:val="-14"/>
        </w:rPr>
        <w:t> </w:t>
      </w:r>
      <w:r>
        <w:rPr/>
        <w:t>het</w:t>
      </w:r>
      <w:r>
        <w:rPr>
          <w:spacing w:val="-14"/>
        </w:rPr>
        <w:t> </w:t>
      </w:r>
      <w:r>
        <w:rPr/>
        <w:t>vertrouwen</w:t>
      </w:r>
      <w:r>
        <w:rPr>
          <w:spacing w:val="-13"/>
        </w:rPr>
        <w:t> </w:t>
      </w:r>
      <w:r>
        <w:rPr/>
        <w:t>en</w:t>
      </w:r>
      <w:r>
        <w:rPr>
          <w:spacing w:val="-14"/>
        </w:rPr>
        <w:t> </w:t>
      </w:r>
      <w:r>
        <w:rPr/>
        <w:t>de</w:t>
      </w:r>
      <w:r>
        <w:rPr>
          <w:spacing w:val="-14"/>
        </w:rPr>
        <w:t> </w:t>
      </w:r>
      <w:r>
        <w:rPr/>
        <w:t>eigen</w:t>
      </w:r>
      <w:r>
        <w:rPr>
          <w:spacing w:val="-14"/>
        </w:rPr>
        <w:t> </w:t>
      </w:r>
      <w:r>
        <w:rPr/>
        <w:t>verant- woordelijkheid niet wordt waargemaakt, treden we handhavend</w:t>
      </w:r>
      <w:r>
        <w:rPr>
          <w:spacing w:val="-24"/>
        </w:rPr>
        <w:t> </w:t>
      </w:r>
      <w:r>
        <w:rPr/>
        <w:t>op.</w:t>
      </w:r>
    </w:p>
    <w:p>
      <w:pPr>
        <w:pStyle w:val="BodyText"/>
        <w:spacing w:before="4"/>
      </w:pPr>
    </w:p>
    <w:p>
      <w:pPr>
        <w:pStyle w:val="Heading2"/>
      </w:pPr>
      <w:r>
        <w:rPr>
          <w:color w:val="0070BA"/>
          <w:w w:val="95"/>
        </w:rPr>
        <w:t>We werken aan een waterbewuste omgeving…</w:t>
      </w:r>
    </w:p>
    <w:p>
      <w:pPr>
        <w:pStyle w:val="BodyText"/>
        <w:spacing w:line="280" w:lineRule="auto" w:before="29"/>
        <w:ind w:left="850" w:right="167"/>
        <w:jc w:val="both"/>
      </w:pPr>
      <w:r>
        <w:rPr/>
        <w:t>Inwoners,</w:t>
      </w:r>
      <w:r>
        <w:rPr>
          <w:spacing w:val="-17"/>
        </w:rPr>
        <w:t> </w:t>
      </w:r>
      <w:r>
        <w:rPr/>
        <w:t>bedrijven</w:t>
      </w:r>
      <w:r>
        <w:rPr>
          <w:spacing w:val="-17"/>
        </w:rPr>
        <w:t> </w:t>
      </w:r>
      <w:r>
        <w:rPr/>
        <w:t>en</w:t>
      </w:r>
      <w:r>
        <w:rPr>
          <w:spacing w:val="-17"/>
        </w:rPr>
        <w:t> </w:t>
      </w:r>
      <w:r>
        <w:rPr/>
        <w:t>collega</w:t>
      </w:r>
      <w:r>
        <w:rPr>
          <w:spacing w:val="-17"/>
        </w:rPr>
        <w:t> </w:t>
      </w:r>
      <w:r>
        <w:rPr/>
        <w:t>overheden</w:t>
      </w:r>
      <w:r>
        <w:rPr>
          <w:spacing w:val="-17"/>
        </w:rPr>
        <w:t> </w:t>
      </w:r>
      <w:r>
        <w:rPr/>
        <w:t>beseffen</w:t>
      </w:r>
      <w:r>
        <w:rPr>
          <w:spacing w:val="-17"/>
        </w:rPr>
        <w:t> </w:t>
      </w:r>
      <w:r>
        <w:rPr/>
        <w:t>onvoldoende</w:t>
      </w:r>
      <w:r>
        <w:rPr>
          <w:spacing w:val="-17"/>
        </w:rPr>
        <w:t> </w:t>
      </w:r>
      <w:r>
        <w:rPr/>
        <w:t>dat</w:t>
      </w:r>
      <w:r>
        <w:rPr>
          <w:spacing w:val="-17"/>
        </w:rPr>
        <w:t> </w:t>
      </w:r>
      <w:r>
        <w:rPr/>
        <w:t>het</w:t>
      </w:r>
      <w:r>
        <w:rPr>
          <w:spacing w:val="-17"/>
        </w:rPr>
        <w:t> </w:t>
      </w:r>
      <w:r>
        <w:rPr/>
        <w:t>wonen,</w:t>
      </w:r>
      <w:r>
        <w:rPr>
          <w:spacing w:val="-17"/>
        </w:rPr>
        <w:t> </w:t>
      </w:r>
      <w:r>
        <w:rPr/>
        <w:t>werken</w:t>
      </w:r>
      <w:r>
        <w:rPr>
          <w:spacing w:val="-17"/>
        </w:rPr>
        <w:t> </w:t>
      </w:r>
      <w:r>
        <w:rPr/>
        <w:t>en</w:t>
      </w:r>
      <w:r>
        <w:rPr>
          <w:spacing w:val="-17"/>
        </w:rPr>
        <w:t> </w:t>
      </w:r>
      <w:r>
        <w:rPr/>
        <w:t>recreëren</w:t>
      </w:r>
      <w:r>
        <w:rPr>
          <w:spacing w:val="-16"/>
        </w:rPr>
        <w:t> </w:t>
      </w:r>
      <w:r>
        <w:rPr/>
        <w:t>in</w:t>
      </w:r>
      <w:r>
        <w:rPr>
          <w:spacing w:val="-17"/>
        </w:rPr>
        <w:t> </w:t>
      </w:r>
      <w:r>
        <w:rPr/>
        <w:t>het</w:t>
      </w:r>
      <w:r>
        <w:rPr>
          <w:spacing w:val="-17"/>
        </w:rPr>
        <w:t> </w:t>
      </w:r>
      <w:r>
        <w:rPr/>
        <w:t>laag</w:t>
      </w:r>
      <w:r>
        <w:rPr>
          <w:spacing w:val="-17"/>
        </w:rPr>
        <w:t> </w:t>
      </w:r>
      <w:r>
        <w:rPr/>
        <w:t>gelegen</w:t>
      </w:r>
      <w:r>
        <w:rPr>
          <w:spacing w:val="-17"/>
        </w:rPr>
        <w:t> </w:t>
      </w:r>
      <w:r>
        <w:rPr/>
        <w:t>waterrijke</w:t>
      </w:r>
      <w:r>
        <w:rPr>
          <w:spacing w:val="-17"/>
        </w:rPr>
        <w:t> </w:t>
      </w:r>
      <w:r>
        <w:rPr/>
        <w:t>Neder- land</w:t>
      </w:r>
      <w:r>
        <w:rPr>
          <w:spacing w:val="-18"/>
        </w:rPr>
        <w:t> </w:t>
      </w:r>
      <w:r>
        <w:rPr/>
        <w:t>risico’s</w:t>
      </w:r>
      <w:r>
        <w:rPr>
          <w:spacing w:val="-18"/>
        </w:rPr>
        <w:t> </w:t>
      </w:r>
      <w:r>
        <w:rPr/>
        <w:t>met</w:t>
      </w:r>
      <w:r>
        <w:rPr>
          <w:spacing w:val="-18"/>
        </w:rPr>
        <w:t> </w:t>
      </w:r>
      <w:r>
        <w:rPr/>
        <w:t>zich</w:t>
      </w:r>
      <w:r>
        <w:rPr>
          <w:spacing w:val="-18"/>
        </w:rPr>
        <w:t> </w:t>
      </w:r>
      <w:r>
        <w:rPr/>
        <w:t>meebrengt.</w:t>
      </w:r>
      <w:r>
        <w:rPr>
          <w:spacing w:val="-17"/>
        </w:rPr>
        <w:t> </w:t>
      </w:r>
      <w:r>
        <w:rPr/>
        <w:t>En</w:t>
      </w:r>
      <w:r>
        <w:rPr>
          <w:spacing w:val="-18"/>
        </w:rPr>
        <w:t> </w:t>
      </w:r>
      <w:r>
        <w:rPr/>
        <w:t>dat</w:t>
      </w:r>
      <w:r>
        <w:rPr>
          <w:spacing w:val="-18"/>
        </w:rPr>
        <w:t> </w:t>
      </w:r>
      <w:r>
        <w:rPr/>
        <w:t>ze</w:t>
      </w:r>
      <w:r>
        <w:rPr>
          <w:spacing w:val="-18"/>
        </w:rPr>
        <w:t> </w:t>
      </w:r>
      <w:r>
        <w:rPr/>
        <w:t>ook</w:t>
      </w:r>
      <w:r>
        <w:rPr>
          <w:spacing w:val="-18"/>
        </w:rPr>
        <w:t> </w:t>
      </w:r>
      <w:r>
        <w:rPr/>
        <w:t>zelf</w:t>
      </w:r>
      <w:r>
        <w:rPr>
          <w:spacing w:val="-17"/>
        </w:rPr>
        <w:t> </w:t>
      </w:r>
      <w:r>
        <w:rPr/>
        <w:t>een</w:t>
      </w:r>
      <w:r>
        <w:rPr>
          <w:spacing w:val="-18"/>
        </w:rPr>
        <w:t> </w:t>
      </w:r>
      <w:r>
        <w:rPr/>
        <w:t>belangrijke</w:t>
      </w:r>
      <w:r>
        <w:rPr>
          <w:spacing w:val="-18"/>
        </w:rPr>
        <w:t> </w:t>
      </w:r>
      <w:r>
        <w:rPr/>
        <w:t>verantwoordelijkheid</w:t>
      </w:r>
      <w:r>
        <w:rPr>
          <w:spacing w:val="-18"/>
        </w:rPr>
        <w:t> </w:t>
      </w:r>
      <w:r>
        <w:rPr/>
        <w:t>hebben</w:t>
      </w:r>
      <w:r>
        <w:rPr>
          <w:spacing w:val="-17"/>
        </w:rPr>
        <w:t> </w:t>
      </w:r>
      <w:r>
        <w:rPr/>
        <w:t>om</w:t>
      </w:r>
      <w:r>
        <w:rPr>
          <w:spacing w:val="-18"/>
        </w:rPr>
        <w:t> </w:t>
      </w:r>
      <w:r>
        <w:rPr/>
        <w:t>te</w:t>
      </w:r>
      <w:r>
        <w:rPr>
          <w:spacing w:val="-18"/>
        </w:rPr>
        <w:t> </w:t>
      </w:r>
      <w:r>
        <w:rPr/>
        <w:t>zorgen</w:t>
      </w:r>
      <w:r>
        <w:rPr>
          <w:spacing w:val="-18"/>
        </w:rPr>
        <w:t> </w:t>
      </w:r>
      <w:r>
        <w:rPr/>
        <w:t>voor</w:t>
      </w:r>
      <w:r>
        <w:rPr>
          <w:spacing w:val="-18"/>
        </w:rPr>
        <w:t> </w:t>
      </w:r>
      <w:r>
        <w:rPr/>
        <w:t>droge</w:t>
      </w:r>
      <w:r>
        <w:rPr>
          <w:spacing w:val="-17"/>
        </w:rPr>
        <w:t> </w:t>
      </w:r>
      <w:r>
        <w:rPr/>
        <w:t>voeten</w:t>
      </w:r>
      <w:r>
        <w:rPr>
          <w:spacing w:val="-18"/>
        </w:rPr>
        <w:t> </w:t>
      </w:r>
      <w:r>
        <w:rPr/>
        <w:t>en</w:t>
      </w:r>
      <w:r>
        <w:rPr>
          <w:spacing w:val="-18"/>
        </w:rPr>
        <w:t> </w:t>
      </w:r>
      <w:r>
        <w:rPr/>
        <w:t>schoon water.</w:t>
      </w:r>
      <w:r>
        <w:rPr>
          <w:spacing w:val="-7"/>
        </w:rPr>
        <w:t> </w:t>
      </w:r>
      <w:r>
        <w:rPr/>
        <w:t>Het</w:t>
      </w:r>
      <w:r>
        <w:rPr>
          <w:spacing w:val="-6"/>
        </w:rPr>
        <w:t> </w:t>
      </w:r>
      <w:r>
        <w:rPr/>
        <w:t>dichten</w:t>
      </w:r>
      <w:r>
        <w:rPr>
          <w:spacing w:val="-6"/>
        </w:rPr>
        <w:t> </w:t>
      </w:r>
      <w:r>
        <w:rPr/>
        <w:t>van</w:t>
      </w:r>
      <w:r>
        <w:rPr>
          <w:spacing w:val="-7"/>
        </w:rPr>
        <w:t> </w:t>
      </w:r>
      <w:r>
        <w:rPr/>
        <w:t>deze</w:t>
      </w:r>
      <w:r>
        <w:rPr>
          <w:spacing w:val="-6"/>
        </w:rPr>
        <w:t> </w:t>
      </w:r>
      <w:r>
        <w:rPr/>
        <w:t>kenniskloof</w:t>
      </w:r>
      <w:r>
        <w:rPr>
          <w:spacing w:val="-6"/>
        </w:rPr>
        <w:t> </w:t>
      </w:r>
      <w:r>
        <w:rPr/>
        <w:t>door</w:t>
      </w:r>
      <w:r>
        <w:rPr>
          <w:spacing w:val="-7"/>
        </w:rPr>
        <w:t> </w:t>
      </w:r>
      <w:r>
        <w:rPr/>
        <w:t>goede</w:t>
      </w:r>
      <w:r>
        <w:rPr>
          <w:spacing w:val="-6"/>
        </w:rPr>
        <w:t> </w:t>
      </w:r>
      <w:r>
        <w:rPr/>
        <w:t>communicatie</w:t>
      </w:r>
      <w:r>
        <w:rPr>
          <w:spacing w:val="-6"/>
        </w:rPr>
        <w:t> </w:t>
      </w:r>
      <w:r>
        <w:rPr/>
        <w:t>met</w:t>
      </w:r>
      <w:r>
        <w:rPr>
          <w:spacing w:val="-7"/>
        </w:rPr>
        <w:t> </w:t>
      </w:r>
      <w:r>
        <w:rPr/>
        <w:t>de</w:t>
      </w:r>
      <w:r>
        <w:rPr>
          <w:spacing w:val="-6"/>
        </w:rPr>
        <w:t> </w:t>
      </w:r>
      <w:r>
        <w:rPr/>
        <w:t>omgeving</w:t>
      </w:r>
      <w:r>
        <w:rPr>
          <w:spacing w:val="-6"/>
        </w:rPr>
        <w:t> </w:t>
      </w:r>
      <w:r>
        <w:rPr/>
        <w:t>is</w:t>
      </w:r>
      <w:r>
        <w:rPr>
          <w:spacing w:val="-7"/>
        </w:rPr>
        <w:t> </w:t>
      </w:r>
      <w:r>
        <w:rPr/>
        <w:t>essentieel.</w:t>
      </w:r>
      <w:r>
        <w:rPr>
          <w:spacing w:val="-6"/>
        </w:rPr>
        <w:t> </w:t>
      </w:r>
      <w:r>
        <w:rPr/>
        <w:t>De</w:t>
      </w:r>
      <w:r>
        <w:rPr>
          <w:spacing w:val="-6"/>
        </w:rPr>
        <w:t> </w:t>
      </w:r>
      <w:r>
        <w:rPr/>
        <w:t>komende</w:t>
      </w:r>
      <w:r>
        <w:rPr>
          <w:spacing w:val="-6"/>
        </w:rPr>
        <w:t> </w:t>
      </w:r>
      <w:r>
        <w:rPr/>
        <w:t>planperiode</w:t>
      </w:r>
      <w:r>
        <w:rPr>
          <w:spacing w:val="-7"/>
        </w:rPr>
        <w:t> </w:t>
      </w:r>
      <w:r>
        <w:rPr/>
        <w:t>gaan</w:t>
      </w:r>
      <w:r>
        <w:rPr>
          <w:spacing w:val="-6"/>
        </w:rPr>
        <w:t> </w:t>
      </w:r>
      <w:r>
        <w:rPr/>
        <w:t>we</w:t>
      </w:r>
      <w:r>
        <w:rPr>
          <w:spacing w:val="-6"/>
        </w:rPr>
        <w:t> </w:t>
      </w:r>
      <w:r>
        <w:rPr>
          <w:spacing w:val="-4"/>
        </w:rPr>
        <w:t>dan </w:t>
      </w:r>
      <w:r>
        <w:rPr/>
        <w:t>ook</w:t>
      </w:r>
      <w:r>
        <w:rPr>
          <w:spacing w:val="-7"/>
        </w:rPr>
        <w:t> </w:t>
      </w:r>
      <w:r>
        <w:rPr/>
        <w:t>in</w:t>
      </w:r>
      <w:r>
        <w:rPr>
          <w:spacing w:val="-6"/>
        </w:rPr>
        <w:t> </w:t>
      </w:r>
      <w:r>
        <w:rPr/>
        <w:t>nauwe</w:t>
      </w:r>
      <w:r>
        <w:rPr>
          <w:spacing w:val="-6"/>
        </w:rPr>
        <w:t> </w:t>
      </w:r>
      <w:r>
        <w:rPr/>
        <w:t>samenwerking</w:t>
      </w:r>
      <w:r>
        <w:rPr>
          <w:spacing w:val="-6"/>
        </w:rPr>
        <w:t> </w:t>
      </w:r>
      <w:r>
        <w:rPr/>
        <w:t>met</w:t>
      </w:r>
      <w:r>
        <w:rPr>
          <w:spacing w:val="-6"/>
        </w:rPr>
        <w:t> </w:t>
      </w:r>
      <w:r>
        <w:rPr/>
        <w:t>onze</w:t>
      </w:r>
      <w:r>
        <w:rPr>
          <w:spacing w:val="-6"/>
        </w:rPr>
        <w:t> </w:t>
      </w:r>
      <w:r>
        <w:rPr/>
        <w:t>partners</w:t>
      </w:r>
      <w:r>
        <w:rPr>
          <w:spacing w:val="-6"/>
        </w:rPr>
        <w:t> </w:t>
      </w:r>
      <w:r>
        <w:rPr/>
        <w:t>actief</w:t>
      </w:r>
      <w:r>
        <w:rPr>
          <w:spacing w:val="-6"/>
        </w:rPr>
        <w:t> </w:t>
      </w:r>
      <w:r>
        <w:rPr/>
        <w:t>aan</w:t>
      </w:r>
      <w:r>
        <w:rPr>
          <w:spacing w:val="-6"/>
        </w:rPr>
        <w:t> </w:t>
      </w:r>
      <w:r>
        <w:rPr/>
        <w:t>de</w:t>
      </w:r>
      <w:r>
        <w:rPr>
          <w:spacing w:val="-6"/>
        </w:rPr>
        <w:t> </w:t>
      </w:r>
      <w:r>
        <w:rPr/>
        <w:t>slag</w:t>
      </w:r>
      <w:r>
        <w:rPr>
          <w:spacing w:val="-6"/>
        </w:rPr>
        <w:t> </w:t>
      </w:r>
      <w:r>
        <w:rPr/>
        <w:t>met</w:t>
      </w:r>
      <w:r>
        <w:rPr>
          <w:spacing w:val="-6"/>
        </w:rPr>
        <w:t> </w:t>
      </w:r>
      <w:r>
        <w:rPr/>
        <w:t>het</w:t>
      </w:r>
      <w:r>
        <w:rPr>
          <w:spacing w:val="-6"/>
        </w:rPr>
        <w:t> </w:t>
      </w:r>
      <w:r>
        <w:rPr/>
        <w:t>waterbewust</w:t>
      </w:r>
      <w:r>
        <w:rPr>
          <w:spacing w:val="-6"/>
        </w:rPr>
        <w:t> </w:t>
      </w:r>
      <w:r>
        <w:rPr/>
        <w:t>maken</w:t>
      </w:r>
      <w:r>
        <w:rPr>
          <w:spacing w:val="-6"/>
        </w:rPr>
        <w:t> </w:t>
      </w:r>
      <w:r>
        <w:rPr/>
        <w:t>van</w:t>
      </w:r>
      <w:r>
        <w:rPr>
          <w:spacing w:val="-6"/>
        </w:rPr>
        <w:t> </w:t>
      </w:r>
      <w:r>
        <w:rPr/>
        <w:t>de</w:t>
      </w:r>
      <w:r>
        <w:rPr>
          <w:spacing w:val="-6"/>
        </w:rPr>
        <w:t> </w:t>
      </w:r>
      <w:r>
        <w:rPr/>
        <w:t>omgeving.</w:t>
      </w:r>
    </w:p>
    <w:p>
      <w:pPr>
        <w:pStyle w:val="BodyText"/>
        <w:spacing w:before="10"/>
        <w:rPr>
          <w:sz w:val="19"/>
        </w:rPr>
      </w:pPr>
    </w:p>
    <w:p>
      <w:pPr>
        <w:pStyle w:val="BodyText"/>
        <w:ind w:left="850"/>
        <w:jc w:val="both"/>
      </w:pPr>
      <w:r>
        <w:rPr/>
        <w:t>Het gaat daarbij om drie zaken:</w:t>
      </w:r>
    </w:p>
    <w:p>
      <w:pPr>
        <w:pStyle w:val="ListParagraph"/>
        <w:numPr>
          <w:ilvl w:val="0"/>
          <w:numId w:val="5"/>
        </w:numPr>
        <w:tabs>
          <w:tab w:pos="1211" w:val="left" w:leader="none"/>
        </w:tabs>
        <w:spacing w:line="280" w:lineRule="auto" w:before="35" w:after="0"/>
        <w:ind w:left="1210" w:right="168" w:hanging="361"/>
        <w:jc w:val="both"/>
        <w:rPr>
          <w:sz w:val="17"/>
        </w:rPr>
      </w:pPr>
      <w:r>
        <w:rPr>
          <w:b/>
          <w:sz w:val="17"/>
        </w:rPr>
        <w:t>Vergroten</w:t>
      </w:r>
      <w:r>
        <w:rPr>
          <w:b/>
          <w:spacing w:val="-30"/>
          <w:sz w:val="17"/>
        </w:rPr>
        <w:t> </w:t>
      </w:r>
      <w:r>
        <w:rPr>
          <w:b/>
          <w:sz w:val="17"/>
        </w:rPr>
        <w:t>kennisniveau:</w:t>
      </w:r>
      <w:r>
        <w:rPr>
          <w:b/>
          <w:spacing w:val="-29"/>
          <w:sz w:val="17"/>
        </w:rPr>
        <w:t> </w:t>
      </w:r>
      <w:r>
        <w:rPr>
          <w:sz w:val="17"/>
        </w:rPr>
        <w:t>Het</w:t>
      </w:r>
      <w:r>
        <w:rPr>
          <w:spacing w:val="-33"/>
          <w:sz w:val="17"/>
        </w:rPr>
        <w:t> </w:t>
      </w:r>
      <w:r>
        <w:rPr>
          <w:sz w:val="17"/>
        </w:rPr>
        <w:t>kennisniveau</w:t>
      </w:r>
      <w:r>
        <w:rPr>
          <w:spacing w:val="-32"/>
          <w:sz w:val="17"/>
        </w:rPr>
        <w:t> </w:t>
      </w:r>
      <w:r>
        <w:rPr>
          <w:sz w:val="17"/>
        </w:rPr>
        <w:t>bij</w:t>
      </w:r>
      <w:r>
        <w:rPr>
          <w:spacing w:val="-33"/>
          <w:sz w:val="17"/>
        </w:rPr>
        <w:t> </w:t>
      </w:r>
      <w:r>
        <w:rPr>
          <w:sz w:val="17"/>
        </w:rPr>
        <w:t>de</w:t>
      </w:r>
      <w:r>
        <w:rPr>
          <w:spacing w:val="-32"/>
          <w:sz w:val="17"/>
        </w:rPr>
        <w:t> </w:t>
      </w:r>
      <w:r>
        <w:rPr>
          <w:sz w:val="17"/>
        </w:rPr>
        <w:t>omgeving</w:t>
      </w:r>
      <w:r>
        <w:rPr>
          <w:spacing w:val="-33"/>
          <w:sz w:val="17"/>
        </w:rPr>
        <w:t> </w:t>
      </w:r>
      <w:r>
        <w:rPr>
          <w:sz w:val="17"/>
        </w:rPr>
        <w:t>over</w:t>
      </w:r>
      <w:r>
        <w:rPr>
          <w:spacing w:val="-32"/>
          <w:sz w:val="17"/>
        </w:rPr>
        <w:t> </w:t>
      </w:r>
      <w:r>
        <w:rPr>
          <w:sz w:val="17"/>
        </w:rPr>
        <w:t>het</w:t>
      </w:r>
      <w:r>
        <w:rPr>
          <w:spacing w:val="-33"/>
          <w:sz w:val="17"/>
        </w:rPr>
        <w:t> </w:t>
      </w:r>
      <w:r>
        <w:rPr>
          <w:sz w:val="17"/>
        </w:rPr>
        <w:t>waterbeheer</w:t>
      </w:r>
      <w:r>
        <w:rPr>
          <w:spacing w:val="-32"/>
          <w:sz w:val="17"/>
        </w:rPr>
        <w:t> </w:t>
      </w:r>
      <w:r>
        <w:rPr>
          <w:sz w:val="17"/>
        </w:rPr>
        <w:t>moet</w:t>
      </w:r>
      <w:r>
        <w:rPr>
          <w:spacing w:val="-33"/>
          <w:sz w:val="17"/>
        </w:rPr>
        <w:t> </w:t>
      </w:r>
      <w:r>
        <w:rPr>
          <w:sz w:val="17"/>
        </w:rPr>
        <w:t>omhoog:</w:t>
      </w:r>
      <w:r>
        <w:rPr>
          <w:spacing w:val="-32"/>
          <w:sz w:val="17"/>
        </w:rPr>
        <w:t> </w:t>
      </w:r>
      <w:r>
        <w:rPr>
          <w:sz w:val="17"/>
        </w:rPr>
        <w:t>wat</w:t>
      </w:r>
      <w:r>
        <w:rPr>
          <w:spacing w:val="-33"/>
          <w:sz w:val="17"/>
        </w:rPr>
        <w:t> </w:t>
      </w:r>
      <w:r>
        <w:rPr>
          <w:sz w:val="17"/>
        </w:rPr>
        <w:t>is</w:t>
      </w:r>
      <w:r>
        <w:rPr>
          <w:spacing w:val="-32"/>
          <w:sz w:val="17"/>
        </w:rPr>
        <w:t> </w:t>
      </w:r>
      <w:r>
        <w:rPr>
          <w:sz w:val="17"/>
        </w:rPr>
        <w:t>er</w:t>
      </w:r>
      <w:r>
        <w:rPr>
          <w:spacing w:val="-33"/>
          <w:sz w:val="17"/>
        </w:rPr>
        <w:t> </w:t>
      </w:r>
      <w:r>
        <w:rPr>
          <w:sz w:val="17"/>
        </w:rPr>
        <w:t>allemaal</w:t>
      </w:r>
      <w:r>
        <w:rPr>
          <w:spacing w:val="-32"/>
          <w:sz w:val="17"/>
        </w:rPr>
        <w:t> </w:t>
      </w:r>
      <w:r>
        <w:rPr>
          <w:sz w:val="17"/>
        </w:rPr>
        <w:t>voor</w:t>
      </w:r>
      <w:r>
        <w:rPr>
          <w:spacing w:val="-33"/>
          <w:sz w:val="17"/>
        </w:rPr>
        <w:t> </w:t>
      </w:r>
      <w:r>
        <w:rPr>
          <w:sz w:val="17"/>
        </w:rPr>
        <w:t>nodig</w:t>
      </w:r>
      <w:r>
        <w:rPr>
          <w:spacing w:val="-32"/>
          <w:sz w:val="17"/>
        </w:rPr>
        <w:t> </w:t>
      </w:r>
      <w:r>
        <w:rPr>
          <w:sz w:val="17"/>
        </w:rPr>
        <w:t>om</w:t>
      </w:r>
      <w:r>
        <w:rPr>
          <w:spacing w:val="-33"/>
          <w:sz w:val="17"/>
        </w:rPr>
        <w:t> </w:t>
      </w:r>
      <w:r>
        <w:rPr>
          <w:sz w:val="17"/>
        </w:rPr>
        <w:t>veilig te</w:t>
      </w:r>
      <w:r>
        <w:rPr>
          <w:spacing w:val="-7"/>
          <w:sz w:val="17"/>
        </w:rPr>
        <w:t> </w:t>
      </w:r>
      <w:r>
        <w:rPr>
          <w:sz w:val="17"/>
        </w:rPr>
        <w:t>kunnen</w:t>
      </w:r>
      <w:r>
        <w:rPr>
          <w:spacing w:val="-7"/>
          <w:sz w:val="17"/>
        </w:rPr>
        <w:t> </w:t>
      </w:r>
      <w:r>
        <w:rPr>
          <w:sz w:val="17"/>
        </w:rPr>
        <w:t>wonen</w:t>
      </w:r>
      <w:r>
        <w:rPr>
          <w:spacing w:val="-6"/>
          <w:sz w:val="17"/>
        </w:rPr>
        <w:t> </w:t>
      </w:r>
      <w:r>
        <w:rPr>
          <w:sz w:val="17"/>
        </w:rPr>
        <w:t>en</w:t>
      </w:r>
      <w:r>
        <w:rPr>
          <w:spacing w:val="-7"/>
          <w:sz w:val="17"/>
        </w:rPr>
        <w:t> </w:t>
      </w:r>
      <w:r>
        <w:rPr>
          <w:sz w:val="17"/>
        </w:rPr>
        <w:t>werken</w:t>
      </w:r>
      <w:r>
        <w:rPr>
          <w:spacing w:val="-7"/>
          <w:sz w:val="17"/>
        </w:rPr>
        <w:t> </w:t>
      </w:r>
      <w:r>
        <w:rPr>
          <w:sz w:val="17"/>
        </w:rPr>
        <w:t>in</w:t>
      </w:r>
      <w:r>
        <w:rPr>
          <w:spacing w:val="-6"/>
          <w:sz w:val="17"/>
        </w:rPr>
        <w:t> </w:t>
      </w:r>
      <w:r>
        <w:rPr>
          <w:sz w:val="17"/>
        </w:rPr>
        <w:t>laag</w:t>
      </w:r>
      <w:r>
        <w:rPr>
          <w:spacing w:val="-7"/>
          <w:sz w:val="17"/>
        </w:rPr>
        <w:t> </w:t>
      </w:r>
      <w:r>
        <w:rPr>
          <w:sz w:val="17"/>
        </w:rPr>
        <w:t>Nederland</w:t>
      </w:r>
      <w:r>
        <w:rPr>
          <w:spacing w:val="-7"/>
          <w:sz w:val="17"/>
        </w:rPr>
        <w:t> </w:t>
      </w:r>
      <w:r>
        <w:rPr>
          <w:sz w:val="17"/>
        </w:rPr>
        <w:t>en</w:t>
      </w:r>
      <w:r>
        <w:rPr>
          <w:spacing w:val="-6"/>
          <w:sz w:val="17"/>
        </w:rPr>
        <w:t> </w:t>
      </w:r>
      <w:r>
        <w:rPr>
          <w:sz w:val="17"/>
        </w:rPr>
        <w:t>wat</w:t>
      </w:r>
      <w:r>
        <w:rPr>
          <w:spacing w:val="-7"/>
          <w:sz w:val="17"/>
        </w:rPr>
        <w:t> </w:t>
      </w:r>
      <w:r>
        <w:rPr>
          <w:sz w:val="17"/>
        </w:rPr>
        <w:t>is</w:t>
      </w:r>
      <w:r>
        <w:rPr>
          <w:spacing w:val="-7"/>
          <w:sz w:val="17"/>
        </w:rPr>
        <w:t> </w:t>
      </w:r>
      <w:r>
        <w:rPr>
          <w:sz w:val="17"/>
        </w:rPr>
        <w:t>de</w:t>
      </w:r>
      <w:r>
        <w:rPr>
          <w:spacing w:val="-6"/>
          <w:sz w:val="17"/>
        </w:rPr>
        <w:t> </w:t>
      </w:r>
      <w:r>
        <w:rPr>
          <w:sz w:val="17"/>
        </w:rPr>
        <w:t>cruciale</w:t>
      </w:r>
      <w:r>
        <w:rPr>
          <w:spacing w:val="-7"/>
          <w:sz w:val="17"/>
        </w:rPr>
        <w:t> </w:t>
      </w:r>
      <w:r>
        <w:rPr>
          <w:sz w:val="17"/>
        </w:rPr>
        <w:t>rol</w:t>
      </w:r>
      <w:r>
        <w:rPr>
          <w:spacing w:val="-6"/>
          <w:sz w:val="17"/>
        </w:rPr>
        <w:t> </w:t>
      </w:r>
      <w:r>
        <w:rPr>
          <w:sz w:val="17"/>
        </w:rPr>
        <w:t>van</w:t>
      </w:r>
      <w:r>
        <w:rPr>
          <w:spacing w:val="-7"/>
          <w:sz w:val="17"/>
        </w:rPr>
        <w:t> </w:t>
      </w:r>
      <w:r>
        <w:rPr>
          <w:sz w:val="17"/>
        </w:rPr>
        <w:t>het</w:t>
      </w:r>
      <w:r>
        <w:rPr>
          <w:spacing w:val="-7"/>
          <w:sz w:val="17"/>
        </w:rPr>
        <w:t> </w:t>
      </w:r>
      <w:r>
        <w:rPr>
          <w:sz w:val="17"/>
        </w:rPr>
        <w:t>waterschap</w:t>
      </w:r>
      <w:r>
        <w:rPr>
          <w:spacing w:val="-6"/>
          <w:sz w:val="17"/>
        </w:rPr>
        <w:t> </w:t>
      </w:r>
      <w:r>
        <w:rPr>
          <w:sz w:val="17"/>
        </w:rPr>
        <w:t>daarbij.</w:t>
      </w:r>
      <w:r>
        <w:rPr>
          <w:spacing w:val="-7"/>
          <w:sz w:val="17"/>
        </w:rPr>
        <w:t> </w:t>
      </w:r>
      <w:r>
        <w:rPr>
          <w:sz w:val="17"/>
        </w:rPr>
        <w:t>Bovendien</w:t>
      </w:r>
      <w:r>
        <w:rPr>
          <w:spacing w:val="-7"/>
          <w:sz w:val="17"/>
        </w:rPr>
        <w:t> </w:t>
      </w:r>
      <w:r>
        <w:rPr>
          <w:sz w:val="17"/>
        </w:rPr>
        <w:t>moet</w:t>
      </w:r>
      <w:r>
        <w:rPr>
          <w:spacing w:val="-6"/>
          <w:sz w:val="17"/>
        </w:rPr>
        <w:t> </w:t>
      </w:r>
      <w:r>
        <w:rPr>
          <w:sz w:val="17"/>
        </w:rPr>
        <w:t>helder</w:t>
      </w:r>
      <w:r>
        <w:rPr>
          <w:spacing w:val="-7"/>
          <w:sz w:val="17"/>
        </w:rPr>
        <w:t> </w:t>
      </w:r>
      <w:r>
        <w:rPr>
          <w:sz w:val="17"/>
        </w:rPr>
        <w:t>gemaakt worden</w:t>
      </w:r>
      <w:r>
        <w:rPr>
          <w:spacing w:val="-4"/>
          <w:sz w:val="17"/>
        </w:rPr>
        <w:t> </w:t>
      </w:r>
      <w:r>
        <w:rPr>
          <w:sz w:val="17"/>
        </w:rPr>
        <w:t>dat</w:t>
      </w:r>
      <w:r>
        <w:rPr>
          <w:spacing w:val="-4"/>
          <w:sz w:val="17"/>
        </w:rPr>
        <w:t> </w:t>
      </w:r>
      <w:r>
        <w:rPr>
          <w:sz w:val="17"/>
        </w:rPr>
        <w:t>er</w:t>
      </w:r>
      <w:r>
        <w:rPr>
          <w:spacing w:val="-4"/>
          <w:sz w:val="17"/>
        </w:rPr>
        <w:t> </w:t>
      </w:r>
      <w:r>
        <w:rPr>
          <w:sz w:val="17"/>
        </w:rPr>
        <w:t>geen</w:t>
      </w:r>
      <w:r>
        <w:rPr>
          <w:spacing w:val="-4"/>
          <w:sz w:val="17"/>
        </w:rPr>
        <w:t> </w:t>
      </w:r>
      <w:r>
        <w:rPr>
          <w:sz w:val="17"/>
        </w:rPr>
        <w:t>100%</w:t>
      </w:r>
      <w:r>
        <w:rPr>
          <w:spacing w:val="-4"/>
          <w:sz w:val="17"/>
        </w:rPr>
        <w:t> </w:t>
      </w:r>
      <w:r>
        <w:rPr>
          <w:sz w:val="17"/>
        </w:rPr>
        <w:t>garantie</w:t>
      </w:r>
      <w:r>
        <w:rPr>
          <w:spacing w:val="-4"/>
          <w:sz w:val="17"/>
        </w:rPr>
        <w:t> </w:t>
      </w:r>
      <w:r>
        <w:rPr>
          <w:sz w:val="17"/>
        </w:rPr>
        <w:t>bestaat</w:t>
      </w:r>
      <w:r>
        <w:rPr>
          <w:spacing w:val="-4"/>
          <w:sz w:val="17"/>
        </w:rPr>
        <w:t> </w:t>
      </w:r>
      <w:r>
        <w:rPr>
          <w:sz w:val="17"/>
        </w:rPr>
        <w:t>op</w:t>
      </w:r>
      <w:r>
        <w:rPr>
          <w:spacing w:val="-4"/>
          <w:sz w:val="17"/>
        </w:rPr>
        <w:t> </w:t>
      </w:r>
      <w:r>
        <w:rPr>
          <w:sz w:val="17"/>
        </w:rPr>
        <w:t>droge</w:t>
      </w:r>
      <w:r>
        <w:rPr>
          <w:spacing w:val="-4"/>
          <w:sz w:val="17"/>
        </w:rPr>
        <w:t> </w:t>
      </w:r>
      <w:r>
        <w:rPr>
          <w:sz w:val="17"/>
        </w:rPr>
        <w:t>voeten</w:t>
      </w:r>
      <w:r>
        <w:rPr>
          <w:spacing w:val="-4"/>
          <w:sz w:val="17"/>
        </w:rPr>
        <w:t> </w:t>
      </w:r>
      <w:r>
        <w:rPr>
          <w:sz w:val="17"/>
        </w:rPr>
        <w:t>en</w:t>
      </w:r>
      <w:r>
        <w:rPr>
          <w:spacing w:val="-4"/>
          <w:sz w:val="17"/>
        </w:rPr>
        <w:t> </w:t>
      </w:r>
      <w:r>
        <w:rPr>
          <w:sz w:val="17"/>
        </w:rPr>
        <w:t>schoon</w:t>
      </w:r>
      <w:r>
        <w:rPr>
          <w:spacing w:val="-4"/>
          <w:sz w:val="17"/>
        </w:rPr>
        <w:t> </w:t>
      </w:r>
      <w:r>
        <w:rPr>
          <w:sz w:val="17"/>
        </w:rPr>
        <w:t>water.</w:t>
      </w:r>
    </w:p>
    <w:p>
      <w:pPr>
        <w:pStyle w:val="ListParagraph"/>
        <w:numPr>
          <w:ilvl w:val="0"/>
          <w:numId w:val="5"/>
        </w:numPr>
        <w:tabs>
          <w:tab w:pos="1211" w:val="left" w:leader="none"/>
        </w:tabs>
        <w:spacing w:line="280" w:lineRule="auto" w:before="0" w:after="0"/>
        <w:ind w:left="1210" w:right="169" w:hanging="361"/>
        <w:jc w:val="both"/>
        <w:rPr>
          <w:sz w:val="17"/>
        </w:rPr>
      </w:pPr>
      <w:r>
        <w:rPr>
          <w:b/>
          <w:sz w:val="17"/>
        </w:rPr>
        <w:t>Wijzen</w:t>
      </w:r>
      <w:r>
        <w:rPr>
          <w:b/>
          <w:spacing w:val="-30"/>
          <w:sz w:val="17"/>
        </w:rPr>
        <w:t> </w:t>
      </w:r>
      <w:r>
        <w:rPr>
          <w:b/>
          <w:sz w:val="17"/>
        </w:rPr>
        <w:t>op</w:t>
      </w:r>
      <w:r>
        <w:rPr>
          <w:b/>
          <w:spacing w:val="-30"/>
          <w:sz w:val="17"/>
        </w:rPr>
        <w:t> </w:t>
      </w:r>
      <w:r>
        <w:rPr>
          <w:b/>
          <w:sz w:val="17"/>
        </w:rPr>
        <w:t>eigen</w:t>
      </w:r>
      <w:r>
        <w:rPr>
          <w:b/>
          <w:spacing w:val="-30"/>
          <w:sz w:val="17"/>
        </w:rPr>
        <w:t> </w:t>
      </w:r>
      <w:r>
        <w:rPr>
          <w:b/>
          <w:sz w:val="17"/>
        </w:rPr>
        <w:t>verantwoordelijkheden:</w:t>
      </w:r>
      <w:r>
        <w:rPr>
          <w:b/>
          <w:spacing w:val="-30"/>
          <w:sz w:val="17"/>
        </w:rPr>
        <w:t> </w:t>
      </w:r>
      <w:r>
        <w:rPr>
          <w:sz w:val="17"/>
        </w:rPr>
        <w:t>De</w:t>
      </w:r>
      <w:r>
        <w:rPr>
          <w:spacing w:val="-33"/>
          <w:sz w:val="17"/>
        </w:rPr>
        <w:t> </w:t>
      </w:r>
      <w:r>
        <w:rPr>
          <w:sz w:val="17"/>
        </w:rPr>
        <w:t>waterschappen</w:t>
      </w:r>
      <w:r>
        <w:rPr>
          <w:spacing w:val="-33"/>
          <w:sz w:val="17"/>
        </w:rPr>
        <w:t> </w:t>
      </w:r>
      <w:r>
        <w:rPr>
          <w:sz w:val="17"/>
        </w:rPr>
        <w:t>zorgen</w:t>
      </w:r>
      <w:r>
        <w:rPr>
          <w:spacing w:val="-33"/>
          <w:sz w:val="17"/>
        </w:rPr>
        <w:t> </w:t>
      </w:r>
      <w:r>
        <w:rPr>
          <w:sz w:val="17"/>
        </w:rPr>
        <w:t>voor</w:t>
      </w:r>
      <w:r>
        <w:rPr>
          <w:spacing w:val="-33"/>
          <w:sz w:val="17"/>
        </w:rPr>
        <w:t> </w:t>
      </w:r>
      <w:r>
        <w:rPr>
          <w:sz w:val="17"/>
        </w:rPr>
        <w:t>een</w:t>
      </w:r>
      <w:r>
        <w:rPr>
          <w:spacing w:val="-33"/>
          <w:sz w:val="17"/>
        </w:rPr>
        <w:t> </w:t>
      </w:r>
      <w:r>
        <w:rPr>
          <w:sz w:val="17"/>
        </w:rPr>
        <w:t>bepaald</w:t>
      </w:r>
      <w:r>
        <w:rPr>
          <w:spacing w:val="-33"/>
          <w:sz w:val="17"/>
        </w:rPr>
        <w:t> </w:t>
      </w:r>
      <w:r>
        <w:rPr>
          <w:sz w:val="17"/>
        </w:rPr>
        <w:t>basisniveau</w:t>
      </w:r>
      <w:r>
        <w:rPr>
          <w:spacing w:val="-33"/>
          <w:sz w:val="17"/>
        </w:rPr>
        <w:t> </w:t>
      </w:r>
      <w:r>
        <w:rPr>
          <w:sz w:val="17"/>
        </w:rPr>
        <w:t>dat</w:t>
      </w:r>
      <w:r>
        <w:rPr>
          <w:spacing w:val="-33"/>
          <w:sz w:val="17"/>
        </w:rPr>
        <w:t> </w:t>
      </w:r>
      <w:r>
        <w:rPr>
          <w:sz w:val="17"/>
        </w:rPr>
        <w:t>is</w:t>
      </w:r>
      <w:r>
        <w:rPr>
          <w:spacing w:val="-33"/>
          <w:sz w:val="17"/>
        </w:rPr>
        <w:t> </w:t>
      </w:r>
      <w:r>
        <w:rPr>
          <w:sz w:val="17"/>
        </w:rPr>
        <w:t>vastgelegd</w:t>
      </w:r>
      <w:r>
        <w:rPr>
          <w:spacing w:val="-33"/>
          <w:sz w:val="17"/>
        </w:rPr>
        <w:t> </w:t>
      </w:r>
      <w:r>
        <w:rPr>
          <w:sz w:val="17"/>
        </w:rPr>
        <w:t>in</w:t>
      </w:r>
      <w:r>
        <w:rPr>
          <w:spacing w:val="-33"/>
          <w:sz w:val="17"/>
        </w:rPr>
        <w:t> </w:t>
      </w:r>
      <w:r>
        <w:rPr>
          <w:sz w:val="17"/>
        </w:rPr>
        <w:t>normen.</w:t>
      </w:r>
      <w:r>
        <w:rPr>
          <w:spacing w:val="-33"/>
          <w:sz w:val="17"/>
        </w:rPr>
        <w:t> </w:t>
      </w:r>
      <w:r>
        <w:rPr>
          <w:sz w:val="17"/>
        </w:rPr>
        <w:t>Bij</w:t>
      </w:r>
      <w:r>
        <w:rPr>
          <w:spacing w:val="-33"/>
          <w:sz w:val="17"/>
        </w:rPr>
        <w:t> </w:t>
      </w:r>
      <w:r>
        <w:rPr>
          <w:spacing w:val="-7"/>
          <w:sz w:val="17"/>
        </w:rPr>
        <w:t>de </w:t>
      </w:r>
      <w:r>
        <w:rPr>
          <w:sz w:val="17"/>
        </w:rPr>
        <w:t>omgeving</w:t>
      </w:r>
      <w:r>
        <w:rPr>
          <w:spacing w:val="-24"/>
          <w:sz w:val="17"/>
        </w:rPr>
        <w:t> </w:t>
      </w:r>
      <w:r>
        <w:rPr>
          <w:sz w:val="17"/>
        </w:rPr>
        <w:t>is</w:t>
      </w:r>
      <w:r>
        <w:rPr>
          <w:spacing w:val="-23"/>
          <w:sz w:val="17"/>
        </w:rPr>
        <w:t> </w:t>
      </w:r>
      <w:r>
        <w:rPr>
          <w:sz w:val="17"/>
        </w:rPr>
        <w:t>onvoldoende</w:t>
      </w:r>
      <w:r>
        <w:rPr>
          <w:spacing w:val="-24"/>
          <w:sz w:val="17"/>
        </w:rPr>
        <w:t> </w:t>
      </w:r>
      <w:r>
        <w:rPr>
          <w:sz w:val="17"/>
        </w:rPr>
        <w:t>bekend</w:t>
      </w:r>
      <w:r>
        <w:rPr>
          <w:spacing w:val="-23"/>
          <w:sz w:val="17"/>
        </w:rPr>
        <w:t> </w:t>
      </w:r>
      <w:r>
        <w:rPr>
          <w:sz w:val="17"/>
        </w:rPr>
        <w:t>wat</w:t>
      </w:r>
      <w:r>
        <w:rPr>
          <w:spacing w:val="-23"/>
          <w:sz w:val="17"/>
        </w:rPr>
        <w:t> </w:t>
      </w:r>
      <w:r>
        <w:rPr>
          <w:sz w:val="17"/>
        </w:rPr>
        <w:t>dit</w:t>
      </w:r>
      <w:r>
        <w:rPr>
          <w:spacing w:val="-24"/>
          <w:sz w:val="17"/>
        </w:rPr>
        <w:t> </w:t>
      </w:r>
      <w:r>
        <w:rPr>
          <w:sz w:val="17"/>
        </w:rPr>
        <w:t>basisniveau</w:t>
      </w:r>
      <w:r>
        <w:rPr>
          <w:spacing w:val="-23"/>
          <w:sz w:val="17"/>
        </w:rPr>
        <w:t> </w:t>
      </w:r>
      <w:r>
        <w:rPr>
          <w:sz w:val="17"/>
        </w:rPr>
        <w:t>is</w:t>
      </w:r>
      <w:r>
        <w:rPr>
          <w:spacing w:val="-23"/>
          <w:sz w:val="17"/>
        </w:rPr>
        <w:t> </w:t>
      </w:r>
      <w:r>
        <w:rPr>
          <w:sz w:val="17"/>
        </w:rPr>
        <w:t>en</w:t>
      </w:r>
      <w:r>
        <w:rPr>
          <w:spacing w:val="-24"/>
          <w:sz w:val="17"/>
        </w:rPr>
        <w:t> </w:t>
      </w:r>
      <w:r>
        <w:rPr>
          <w:sz w:val="17"/>
        </w:rPr>
        <w:t>wat</w:t>
      </w:r>
      <w:r>
        <w:rPr>
          <w:spacing w:val="-23"/>
          <w:sz w:val="17"/>
        </w:rPr>
        <w:t> </w:t>
      </w:r>
      <w:r>
        <w:rPr>
          <w:sz w:val="17"/>
        </w:rPr>
        <w:t>ze</w:t>
      </w:r>
      <w:r>
        <w:rPr>
          <w:spacing w:val="-23"/>
          <w:sz w:val="17"/>
        </w:rPr>
        <w:t> </w:t>
      </w:r>
      <w:r>
        <w:rPr>
          <w:sz w:val="17"/>
        </w:rPr>
        <w:t>zelf</w:t>
      </w:r>
      <w:r>
        <w:rPr>
          <w:spacing w:val="-24"/>
          <w:sz w:val="17"/>
        </w:rPr>
        <w:t> </w:t>
      </w:r>
      <w:r>
        <w:rPr>
          <w:sz w:val="17"/>
        </w:rPr>
        <w:t>kunnen</w:t>
      </w:r>
      <w:r>
        <w:rPr>
          <w:spacing w:val="-23"/>
          <w:sz w:val="17"/>
        </w:rPr>
        <w:t> </w:t>
      </w:r>
      <w:r>
        <w:rPr>
          <w:sz w:val="17"/>
        </w:rPr>
        <w:t>doen</w:t>
      </w:r>
      <w:r>
        <w:rPr>
          <w:spacing w:val="-24"/>
          <w:sz w:val="17"/>
        </w:rPr>
        <w:t> </w:t>
      </w:r>
      <w:r>
        <w:rPr>
          <w:sz w:val="17"/>
        </w:rPr>
        <w:t>als</w:t>
      </w:r>
      <w:r>
        <w:rPr>
          <w:spacing w:val="-23"/>
          <w:sz w:val="17"/>
        </w:rPr>
        <w:t> </w:t>
      </w:r>
      <w:r>
        <w:rPr>
          <w:sz w:val="17"/>
        </w:rPr>
        <w:t>ze</w:t>
      </w:r>
      <w:r>
        <w:rPr>
          <w:spacing w:val="-23"/>
          <w:sz w:val="17"/>
        </w:rPr>
        <w:t> </w:t>
      </w:r>
      <w:r>
        <w:rPr>
          <w:sz w:val="17"/>
        </w:rPr>
        <w:t>een</w:t>
      </w:r>
      <w:r>
        <w:rPr>
          <w:spacing w:val="-24"/>
          <w:sz w:val="17"/>
        </w:rPr>
        <w:t> </w:t>
      </w:r>
      <w:r>
        <w:rPr>
          <w:sz w:val="17"/>
        </w:rPr>
        <w:t>hoger</w:t>
      </w:r>
      <w:r>
        <w:rPr>
          <w:spacing w:val="-23"/>
          <w:sz w:val="17"/>
        </w:rPr>
        <w:t> </w:t>
      </w:r>
      <w:r>
        <w:rPr>
          <w:sz w:val="17"/>
        </w:rPr>
        <w:t>beschermingsniveau</w:t>
      </w:r>
      <w:r>
        <w:rPr>
          <w:spacing w:val="-23"/>
          <w:sz w:val="17"/>
        </w:rPr>
        <w:t> </w:t>
      </w:r>
      <w:r>
        <w:rPr>
          <w:sz w:val="17"/>
        </w:rPr>
        <w:t>willen</w:t>
      </w:r>
      <w:r>
        <w:rPr>
          <w:spacing w:val="-24"/>
          <w:sz w:val="17"/>
        </w:rPr>
        <w:t> </w:t>
      </w:r>
      <w:r>
        <w:rPr>
          <w:sz w:val="17"/>
        </w:rPr>
        <w:t>hebben.</w:t>
      </w:r>
    </w:p>
    <w:p>
      <w:pPr>
        <w:pStyle w:val="ListParagraph"/>
        <w:numPr>
          <w:ilvl w:val="0"/>
          <w:numId w:val="5"/>
        </w:numPr>
        <w:tabs>
          <w:tab w:pos="1211" w:val="left" w:leader="none"/>
        </w:tabs>
        <w:spacing w:line="280" w:lineRule="auto" w:before="0" w:after="0"/>
        <w:ind w:left="1210" w:right="167" w:hanging="361"/>
        <w:jc w:val="both"/>
        <w:rPr>
          <w:sz w:val="17"/>
        </w:rPr>
      </w:pPr>
      <w:r>
        <w:rPr>
          <w:b/>
          <w:sz w:val="17"/>
        </w:rPr>
        <w:t>Beïnvloeden</w:t>
      </w:r>
      <w:r>
        <w:rPr>
          <w:b/>
          <w:spacing w:val="-18"/>
          <w:sz w:val="17"/>
        </w:rPr>
        <w:t> </w:t>
      </w:r>
      <w:r>
        <w:rPr>
          <w:b/>
          <w:sz w:val="17"/>
        </w:rPr>
        <w:t>van</w:t>
      </w:r>
      <w:r>
        <w:rPr>
          <w:b/>
          <w:spacing w:val="-17"/>
          <w:sz w:val="17"/>
        </w:rPr>
        <w:t> </w:t>
      </w:r>
      <w:r>
        <w:rPr>
          <w:b/>
          <w:sz w:val="17"/>
        </w:rPr>
        <w:t>het</w:t>
      </w:r>
      <w:r>
        <w:rPr>
          <w:b/>
          <w:spacing w:val="-17"/>
          <w:sz w:val="17"/>
        </w:rPr>
        <w:t> </w:t>
      </w:r>
      <w:r>
        <w:rPr>
          <w:b/>
          <w:sz w:val="17"/>
        </w:rPr>
        <w:t>gedrag:</w:t>
      </w:r>
      <w:r>
        <w:rPr>
          <w:b/>
          <w:spacing w:val="-17"/>
          <w:sz w:val="17"/>
        </w:rPr>
        <w:t> </w:t>
      </w:r>
      <w:r>
        <w:rPr>
          <w:sz w:val="17"/>
        </w:rPr>
        <w:t>Inwoners</w:t>
      </w:r>
      <w:r>
        <w:rPr>
          <w:spacing w:val="-21"/>
          <w:sz w:val="17"/>
        </w:rPr>
        <w:t> </w:t>
      </w:r>
      <w:r>
        <w:rPr>
          <w:sz w:val="17"/>
        </w:rPr>
        <w:t>moeten</w:t>
      </w:r>
      <w:r>
        <w:rPr>
          <w:spacing w:val="-20"/>
          <w:sz w:val="17"/>
        </w:rPr>
        <w:t> </w:t>
      </w:r>
      <w:r>
        <w:rPr>
          <w:sz w:val="17"/>
        </w:rPr>
        <w:t>weten</w:t>
      </w:r>
      <w:r>
        <w:rPr>
          <w:spacing w:val="-20"/>
          <w:sz w:val="17"/>
        </w:rPr>
        <w:t> </w:t>
      </w:r>
      <w:r>
        <w:rPr>
          <w:sz w:val="17"/>
        </w:rPr>
        <w:t>wat</w:t>
      </w:r>
      <w:r>
        <w:rPr>
          <w:spacing w:val="-21"/>
          <w:sz w:val="17"/>
        </w:rPr>
        <w:t> </w:t>
      </w:r>
      <w:r>
        <w:rPr>
          <w:sz w:val="17"/>
        </w:rPr>
        <w:t>ze</w:t>
      </w:r>
      <w:r>
        <w:rPr>
          <w:spacing w:val="-20"/>
          <w:sz w:val="17"/>
        </w:rPr>
        <w:t> </w:t>
      </w:r>
      <w:r>
        <w:rPr>
          <w:sz w:val="17"/>
        </w:rPr>
        <w:t>zelf</w:t>
      </w:r>
      <w:r>
        <w:rPr>
          <w:spacing w:val="-21"/>
          <w:sz w:val="17"/>
        </w:rPr>
        <w:t> </w:t>
      </w:r>
      <w:r>
        <w:rPr>
          <w:sz w:val="17"/>
        </w:rPr>
        <w:t>kunnen</w:t>
      </w:r>
      <w:r>
        <w:rPr>
          <w:spacing w:val="-20"/>
          <w:sz w:val="17"/>
        </w:rPr>
        <w:t> </w:t>
      </w:r>
      <w:r>
        <w:rPr>
          <w:sz w:val="17"/>
        </w:rPr>
        <w:t>doen</w:t>
      </w:r>
      <w:r>
        <w:rPr>
          <w:spacing w:val="-20"/>
          <w:sz w:val="17"/>
        </w:rPr>
        <w:t> </w:t>
      </w:r>
      <w:r>
        <w:rPr>
          <w:sz w:val="17"/>
        </w:rPr>
        <w:t>in</w:t>
      </w:r>
      <w:r>
        <w:rPr>
          <w:spacing w:val="-21"/>
          <w:sz w:val="17"/>
        </w:rPr>
        <w:t> </w:t>
      </w:r>
      <w:r>
        <w:rPr>
          <w:sz w:val="17"/>
        </w:rPr>
        <w:t>de</w:t>
      </w:r>
      <w:r>
        <w:rPr>
          <w:spacing w:val="-20"/>
          <w:sz w:val="17"/>
        </w:rPr>
        <w:t> </w:t>
      </w:r>
      <w:r>
        <w:rPr>
          <w:sz w:val="17"/>
        </w:rPr>
        <w:t>eigen</w:t>
      </w:r>
      <w:r>
        <w:rPr>
          <w:spacing w:val="-20"/>
          <w:sz w:val="17"/>
        </w:rPr>
        <w:t> </w:t>
      </w:r>
      <w:r>
        <w:rPr>
          <w:sz w:val="17"/>
        </w:rPr>
        <w:t>leefomgeving</w:t>
      </w:r>
      <w:r>
        <w:rPr>
          <w:spacing w:val="-21"/>
          <w:sz w:val="17"/>
        </w:rPr>
        <w:t> </w:t>
      </w:r>
      <w:r>
        <w:rPr>
          <w:sz w:val="17"/>
        </w:rPr>
        <w:t>om</w:t>
      </w:r>
      <w:r>
        <w:rPr>
          <w:spacing w:val="-20"/>
          <w:sz w:val="17"/>
        </w:rPr>
        <w:t> </w:t>
      </w:r>
      <w:r>
        <w:rPr>
          <w:sz w:val="17"/>
        </w:rPr>
        <w:t>bij</w:t>
      </w:r>
      <w:r>
        <w:rPr>
          <w:spacing w:val="-21"/>
          <w:sz w:val="17"/>
        </w:rPr>
        <w:t> </w:t>
      </w:r>
      <w:r>
        <w:rPr>
          <w:sz w:val="17"/>
        </w:rPr>
        <w:t>te</w:t>
      </w:r>
      <w:r>
        <w:rPr>
          <w:spacing w:val="-20"/>
          <w:sz w:val="17"/>
        </w:rPr>
        <w:t> </w:t>
      </w:r>
      <w:r>
        <w:rPr>
          <w:sz w:val="17"/>
        </w:rPr>
        <w:t>dragen</w:t>
      </w:r>
      <w:r>
        <w:rPr>
          <w:spacing w:val="-20"/>
          <w:sz w:val="17"/>
        </w:rPr>
        <w:t> </w:t>
      </w:r>
      <w:r>
        <w:rPr>
          <w:sz w:val="17"/>
        </w:rPr>
        <w:t>aan</w:t>
      </w:r>
      <w:r>
        <w:rPr>
          <w:spacing w:val="-21"/>
          <w:sz w:val="17"/>
        </w:rPr>
        <w:t> </w:t>
      </w:r>
      <w:r>
        <w:rPr>
          <w:sz w:val="17"/>
        </w:rPr>
        <w:t>droge voeten en schoon water. Daarnaast moeten ze zich voorbereiden en weten hoe ze zich moeten gedragen in extreme situaties </w:t>
      </w:r>
      <w:r>
        <w:rPr>
          <w:spacing w:val="-4"/>
          <w:sz w:val="17"/>
        </w:rPr>
        <w:t>zoals </w:t>
      </w:r>
      <w:r>
        <w:rPr>
          <w:sz w:val="17"/>
        </w:rPr>
        <w:t>overstromingen.</w:t>
      </w:r>
    </w:p>
    <w:p>
      <w:pPr>
        <w:spacing w:after="0" w:line="280" w:lineRule="auto"/>
        <w:jc w:val="both"/>
        <w:rPr>
          <w:sz w:val="17"/>
        </w:rPr>
        <w:sectPr>
          <w:pgSz w:w="11910" w:h="16840"/>
          <w:pgMar w:header="0" w:footer="615" w:top="1580" w:bottom="800" w:left="0" w:right="680"/>
        </w:sectPr>
      </w:pPr>
    </w:p>
    <w:p>
      <w:pPr>
        <w:pStyle w:val="BodyText"/>
        <w:rPr>
          <w:sz w:val="20"/>
        </w:rPr>
      </w:pPr>
    </w:p>
    <w:p>
      <w:pPr>
        <w:pStyle w:val="BodyText"/>
        <w:spacing w:before="11"/>
        <w:rPr>
          <w:sz w:val="21"/>
        </w:rPr>
      </w:pPr>
    </w:p>
    <w:p>
      <w:pPr>
        <w:pStyle w:val="Heading2"/>
        <w:spacing w:before="96"/>
      </w:pPr>
      <w:r>
        <w:rPr>
          <w:color w:val="0070BA"/>
          <w:w w:val="95"/>
        </w:rPr>
        <w:t>…en gaan daarbij uit van de informatiebehoefte die in de omgeving leeft</w:t>
      </w:r>
    </w:p>
    <w:p>
      <w:pPr>
        <w:pStyle w:val="BodyText"/>
        <w:spacing w:before="29"/>
        <w:ind w:left="850"/>
        <w:jc w:val="both"/>
      </w:pPr>
      <w:r>
        <w:rPr/>
        <w:t>Onze communicatie stemmen we af op de informatiebehoefte van de omgeving door dit bij actief bij hen op te halen. Daarbij maken we</w:t>
      </w:r>
    </w:p>
    <w:p>
      <w:pPr>
        <w:pStyle w:val="BodyText"/>
        <w:spacing w:line="280" w:lineRule="auto" w:before="34"/>
        <w:ind w:left="850" w:right="167"/>
        <w:jc w:val="both"/>
      </w:pPr>
      <w:r>
        <w:rPr/>
        <w:t>–</w:t>
      </w:r>
      <w:r>
        <w:rPr>
          <w:spacing w:val="-13"/>
        </w:rPr>
        <w:t> </w:t>
      </w:r>
      <w:r>
        <w:rPr/>
        <w:t>naast</w:t>
      </w:r>
      <w:r>
        <w:rPr>
          <w:spacing w:val="-13"/>
        </w:rPr>
        <w:t> </w:t>
      </w:r>
      <w:r>
        <w:rPr/>
        <w:t>de</w:t>
      </w:r>
      <w:r>
        <w:rPr>
          <w:spacing w:val="-13"/>
        </w:rPr>
        <w:t> </w:t>
      </w:r>
      <w:r>
        <w:rPr/>
        <w:t>klassieke</w:t>
      </w:r>
      <w:r>
        <w:rPr>
          <w:spacing w:val="-13"/>
        </w:rPr>
        <w:t> </w:t>
      </w:r>
      <w:r>
        <w:rPr/>
        <w:t>media</w:t>
      </w:r>
      <w:r>
        <w:rPr>
          <w:spacing w:val="-13"/>
        </w:rPr>
        <w:t> </w:t>
      </w:r>
      <w:r>
        <w:rPr/>
        <w:t>voor</w:t>
      </w:r>
      <w:r>
        <w:rPr>
          <w:spacing w:val="-13"/>
        </w:rPr>
        <w:t> </w:t>
      </w:r>
      <w:r>
        <w:rPr/>
        <w:t>degenen</w:t>
      </w:r>
      <w:r>
        <w:rPr>
          <w:spacing w:val="-13"/>
        </w:rPr>
        <w:t> </w:t>
      </w:r>
      <w:r>
        <w:rPr/>
        <w:t>die</w:t>
      </w:r>
      <w:r>
        <w:rPr>
          <w:spacing w:val="-12"/>
        </w:rPr>
        <w:t> </w:t>
      </w:r>
      <w:r>
        <w:rPr/>
        <w:t>geen</w:t>
      </w:r>
      <w:r>
        <w:rPr>
          <w:spacing w:val="-13"/>
        </w:rPr>
        <w:t> </w:t>
      </w:r>
      <w:r>
        <w:rPr/>
        <w:t>toegang</w:t>
      </w:r>
      <w:r>
        <w:rPr>
          <w:spacing w:val="-13"/>
        </w:rPr>
        <w:t> </w:t>
      </w:r>
      <w:r>
        <w:rPr/>
        <w:t>hebben</w:t>
      </w:r>
      <w:r>
        <w:rPr>
          <w:spacing w:val="-13"/>
        </w:rPr>
        <w:t> </w:t>
      </w:r>
      <w:r>
        <w:rPr/>
        <w:t>tot</w:t>
      </w:r>
      <w:r>
        <w:rPr>
          <w:spacing w:val="-13"/>
        </w:rPr>
        <w:t> </w:t>
      </w:r>
      <w:r>
        <w:rPr/>
        <w:t>de</w:t>
      </w:r>
      <w:r>
        <w:rPr>
          <w:spacing w:val="-13"/>
        </w:rPr>
        <w:t> </w:t>
      </w:r>
      <w:r>
        <w:rPr/>
        <w:t>digitale</w:t>
      </w:r>
      <w:r>
        <w:rPr>
          <w:spacing w:val="-13"/>
        </w:rPr>
        <w:t> </w:t>
      </w:r>
      <w:r>
        <w:rPr/>
        <w:t>media</w:t>
      </w:r>
      <w:r>
        <w:rPr>
          <w:spacing w:val="-12"/>
        </w:rPr>
        <w:t> </w:t>
      </w:r>
      <w:r>
        <w:rPr/>
        <w:t>–</w:t>
      </w:r>
      <w:r>
        <w:rPr>
          <w:spacing w:val="-13"/>
        </w:rPr>
        <w:t> </w:t>
      </w:r>
      <w:r>
        <w:rPr/>
        <w:t>onder</w:t>
      </w:r>
      <w:r>
        <w:rPr>
          <w:spacing w:val="-13"/>
        </w:rPr>
        <w:t> </w:t>
      </w:r>
      <w:r>
        <w:rPr/>
        <w:t>andere</w:t>
      </w:r>
      <w:r>
        <w:rPr>
          <w:spacing w:val="-13"/>
        </w:rPr>
        <w:t> </w:t>
      </w:r>
      <w:r>
        <w:rPr/>
        <w:t>gebruik</w:t>
      </w:r>
      <w:r>
        <w:rPr>
          <w:spacing w:val="-13"/>
        </w:rPr>
        <w:t> </w:t>
      </w:r>
      <w:r>
        <w:rPr/>
        <w:t>van</w:t>
      </w:r>
      <w:r>
        <w:rPr>
          <w:spacing w:val="-13"/>
        </w:rPr>
        <w:t> </w:t>
      </w:r>
      <w:r>
        <w:rPr/>
        <w:t>moderne</w:t>
      </w:r>
      <w:r>
        <w:rPr>
          <w:spacing w:val="-13"/>
        </w:rPr>
        <w:t> </w:t>
      </w:r>
      <w:r>
        <w:rPr>
          <w:spacing w:val="-2"/>
        </w:rPr>
        <w:t>communica- </w:t>
      </w:r>
      <w:r>
        <w:rPr/>
        <w:t>tiemiddelen</w:t>
      </w:r>
      <w:r>
        <w:rPr>
          <w:spacing w:val="-21"/>
        </w:rPr>
        <w:t> </w:t>
      </w:r>
      <w:r>
        <w:rPr/>
        <w:t>zoals</w:t>
      </w:r>
      <w:r>
        <w:rPr>
          <w:spacing w:val="-20"/>
        </w:rPr>
        <w:t> </w:t>
      </w:r>
      <w:r>
        <w:rPr/>
        <w:t>social</w:t>
      </w:r>
      <w:r>
        <w:rPr>
          <w:spacing w:val="-20"/>
        </w:rPr>
        <w:t> </w:t>
      </w:r>
      <w:r>
        <w:rPr/>
        <w:t>media</w:t>
      </w:r>
      <w:r>
        <w:rPr>
          <w:spacing w:val="-20"/>
        </w:rPr>
        <w:t> </w:t>
      </w:r>
      <w:r>
        <w:rPr/>
        <w:t>om</w:t>
      </w:r>
      <w:r>
        <w:rPr>
          <w:spacing w:val="-20"/>
        </w:rPr>
        <w:t> </w:t>
      </w:r>
      <w:r>
        <w:rPr/>
        <w:t>de</w:t>
      </w:r>
      <w:r>
        <w:rPr>
          <w:spacing w:val="-20"/>
        </w:rPr>
        <w:t> </w:t>
      </w:r>
      <w:r>
        <w:rPr/>
        <w:t>doelgroepen</w:t>
      </w:r>
      <w:r>
        <w:rPr>
          <w:spacing w:val="-20"/>
        </w:rPr>
        <w:t> </w:t>
      </w:r>
      <w:r>
        <w:rPr/>
        <w:t>te</w:t>
      </w:r>
      <w:r>
        <w:rPr>
          <w:spacing w:val="-21"/>
        </w:rPr>
        <w:t> </w:t>
      </w:r>
      <w:r>
        <w:rPr/>
        <w:t>bereiken.</w:t>
      </w:r>
      <w:r>
        <w:rPr>
          <w:spacing w:val="-20"/>
        </w:rPr>
        <w:t> </w:t>
      </w:r>
      <w:r>
        <w:rPr/>
        <w:t>Vervolgens</w:t>
      </w:r>
      <w:r>
        <w:rPr>
          <w:spacing w:val="-20"/>
        </w:rPr>
        <w:t> </w:t>
      </w:r>
      <w:r>
        <w:rPr/>
        <w:t>kunnen</w:t>
      </w:r>
      <w:r>
        <w:rPr>
          <w:spacing w:val="-20"/>
        </w:rPr>
        <w:t> </w:t>
      </w:r>
      <w:r>
        <w:rPr/>
        <w:t>we</w:t>
      </w:r>
      <w:r>
        <w:rPr>
          <w:spacing w:val="-20"/>
        </w:rPr>
        <w:t> </w:t>
      </w:r>
      <w:r>
        <w:rPr/>
        <w:t>de</w:t>
      </w:r>
      <w:r>
        <w:rPr>
          <w:spacing w:val="-20"/>
        </w:rPr>
        <w:t> </w:t>
      </w:r>
      <w:r>
        <w:rPr/>
        <w:t>informatiebehoefte</w:t>
      </w:r>
      <w:r>
        <w:rPr>
          <w:spacing w:val="-20"/>
        </w:rPr>
        <w:t> </w:t>
      </w:r>
      <w:r>
        <w:rPr/>
        <w:t>van</w:t>
      </w:r>
      <w:r>
        <w:rPr>
          <w:spacing w:val="-20"/>
        </w:rPr>
        <w:t> </w:t>
      </w:r>
      <w:r>
        <w:rPr/>
        <w:t>de</w:t>
      </w:r>
      <w:r>
        <w:rPr>
          <w:spacing w:val="-21"/>
        </w:rPr>
        <w:t> </w:t>
      </w:r>
      <w:r>
        <w:rPr/>
        <w:t>doelgroepen</w:t>
      </w:r>
      <w:r>
        <w:rPr>
          <w:spacing w:val="-20"/>
        </w:rPr>
        <w:t> </w:t>
      </w:r>
      <w:r>
        <w:rPr/>
        <w:t>monitoren en daar indien nodig verder op inspelen. Speciale aandacht daarbij besteden we aan jongeren door bijvoorbeeld gastlessen te geven op scholen.</w:t>
      </w:r>
    </w:p>
    <w:p>
      <w:pPr>
        <w:pStyle w:val="BodyText"/>
        <w:spacing w:before="5"/>
      </w:pPr>
    </w:p>
    <w:p>
      <w:pPr>
        <w:pStyle w:val="Heading2"/>
      </w:pPr>
      <w:r>
        <w:rPr>
          <w:color w:val="0070BA"/>
          <w:w w:val="95"/>
        </w:rPr>
        <w:t>De beleefbaarheid van water is belangrijk voor de inwoners en bedrijven...</w:t>
      </w:r>
    </w:p>
    <w:p>
      <w:pPr>
        <w:pStyle w:val="BodyText"/>
        <w:spacing w:line="280" w:lineRule="auto" w:before="28"/>
        <w:ind w:left="850" w:right="167"/>
        <w:jc w:val="both"/>
      </w:pPr>
      <w:r>
        <w:rPr>
          <w:spacing w:val="-4"/>
        </w:rPr>
        <w:t>We</w:t>
      </w:r>
      <w:r>
        <w:rPr>
          <w:spacing w:val="-9"/>
        </w:rPr>
        <w:t> </w:t>
      </w:r>
      <w:r>
        <w:rPr/>
        <w:t>beheren</w:t>
      </w:r>
      <w:r>
        <w:rPr>
          <w:spacing w:val="-9"/>
        </w:rPr>
        <w:t> </w:t>
      </w:r>
      <w:r>
        <w:rPr/>
        <w:t>vele</w:t>
      </w:r>
      <w:r>
        <w:rPr>
          <w:spacing w:val="-9"/>
        </w:rPr>
        <w:t> </w:t>
      </w:r>
      <w:r>
        <w:rPr/>
        <w:t>plassen,</w:t>
      </w:r>
      <w:r>
        <w:rPr>
          <w:spacing w:val="-9"/>
        </w:rPr>
        <w:t> </w:t>
      </w:r>
      <w:r>
        <w:rPr/>
        <w:t>kanalen,</w:t>
      </w:r>
      <w:r>
        <w:rPr>
          <w:spacing w:val="-9"/>
        </w:rPr>
        <w:t> </w:t>
      </w:r>
      <w:r>
        <w:rPr/>
        <w:t>vaarten</w:t>
      </w:r>
      <w:r>
        <w:rPr>
          <w:spacing w:val="-9"/>
        </w:rPr>
        <w:t> </w:t>
      </w:r>
      <w:r>
        <w:rPr/>
        <w:t>en</w:t>
      </w:r>
      <w:r>
        <w:rPr>
          <w:spacing w:val="-9"/>
        </w:rPr>
        <w:t> </w:t>
      </w:r>
      <w:r>
        <w:rPr/>
        <w:t>slootjes</w:t>
      </w:r>
      <w:r>
        <w:rPr>
          <w:spacing w:val="-9"/>
        </w:rPr>
        <w:t> </w:t>
      </w:r>
      <w:r>
        <w:rPr/>
        <w:t>waarlangs</w:t>
      </w:r>
      <w:r>
        <w:rPr>
          <w:spacing w:val="-9"/>
        </w:rPr>
        <w:t> </w:t>
      </w:r>
      <w:r>
        <w:rPr/>
        <w:t>het</w:t>
      </w:r>
      <w:r>
        <w:rPr>
          <w:spacing w:val="-9"/>
        </w:rPr>
        <w:t> </w:t>
      </w:r>
      <w:r>
        <w:rPr/>
        <w:t>goed</w:t>
      </w:r>
      <w:r>
        <w:rPr>
          <w:spacing w:val="-9"/>
        </w:rPr>
        <w:t> </w:t>
      </w:r>
      <w:r>
        <w:rPr/>
        <w:t>wandelen</w:t>
      </w:r>
      <w:r>
        <w:rPr>
          <w:spacing w:val="-9"/>
        </w:rPr>
        <w:t> </w:t>
      </w:r>
      <w:r>
        <w:rPr/>
        <w:t>en</w:t>
      </w:r>
      <w:r>
        <w:rPr>
          <w:spacing w:val="-9"/>
        </w:rPr>
        <w:t> </w:t>
      </w:r>
      <w:r>
        <w:rPr/>
        <w:t>fietsen</w:t>
      </w:r>
      <w:r>
        <w:rPr>
          <w:spacing w:val="-9"/>
        </w:rPr>
        <w:t> </w:t>
      </w:r>
      <w:r>
        <w:rPr/>
        <w:t>is,</w:t>
      </w:r>
      <w:r>
        <w:rPr>
          <w:spacing w:val="-9"/>
        </w:rPr>
        <w:t> </w:t>
      </w:r>
      <w:r>
        <w:rPr/>
        <w:t>wordt</w:t>
      </w:r>
      <w:r>
        <w:rPr>
          <w:spacing w:val="-9"/>
        </w:rPr>
        <w:t> </w:t>
      </w:r>
      <w:r>
        <w:rPr/>
        <w:t>gevist,</w:t>
      </w:r>
      <w:r>
        <w:rPr>
          <w:spacing w:val="-9"/>
        </w:rPr>
        <w:t> </w:t>
      </w:r>
      <w:r>
        <w:rPr/>
        <w:t>gevaren,</w:t>
      </w:r>
      <w:r>
        <w:rPr>
          <w:spacing w:val="-9"/>
        </w:rPr>
        <w:t> </w:t>
      </w:r>
      <w:r>
        <w:rPr/>
        <w:t>gezwommen</w:t>
      </w:r>
      <w:r>
        <w:rPr>
          <w:spacing w:val="-9"/>
        </w:rPr>
        <w:t> </w:t>
      </w:r>
      <w:r>
        <w:rPr/>
        <w:t>en geschaatst.</w:t>
      </w:r>
      <w:r>
        <w:rPr>
          <w:spacing w:val="-23"/>
        </w:rPr>
        <w:t> </w:t>
      </w:r>
      <w:r>
        <w:rPr/>
        <w:t>En</w:t>
      </w:r>
      <w:r>
        <w:rPr>
          <w:spacing w:val="-22"/>
        </w:rPr>
        <w:t> </w:t>
      </w:r>
      <w:r>
        <w:rPr/>
        <w:t>waar</w:t>
      </w:r>
      <w:r>
        <w:rPr>
          <w:spacing w:val="-22"/>
        </w:rPr>
        <w:t> </w:t>
      </w:r>
      <w:r>
        <w:rPr/>
        <w:t>met</w:t>
      </w:r>
      <w:r>
        <w:rPr>
          <w:spacing w:val="-22"/>
        </w:rPr>
        <w:t> </w:t>
      </w:r>
      <w:r>
        <w:rPr/>
        <w:t>wat</w:t>
      </w:r>
      <w:r>
        <w:rPr>
          <w:spacing w:val="-22"/>
        </w:rPr>
        <w:t> </w:t>
      </w:r>
      <w:r>
        <w:rPr/>
        <w:t>aanpassingen</w:t>
      </w:r>
      <w:r>
        <w:rPr>
          <w:spacing w:val="-22"/>
        </w:rPr>
        <w:t> </w:t>
      </w:r>
      <w:r>
        <w:rPr/>
        <w:t>misschien</w:t>
      </w:r>
      <w:r>
        <w:rPr>
          <w:spacing w:val="-22"/>
        </w:rPr>
        <w:t> </w:t>
      </w:r>
      <w:r>
        <w:rPr/>
        <w:t>nog</w:t>
      </w:r>
      <w:r>
        <w:rPr>
          <w:spacing w:val="-22"/>
        </w:rPr>
        <w:t> </w:t>
      </w:r>
      <w:r>
        <w:rPr/>
        <w:t>wel</w:t>
      </w:r>
      <w:r>
        <w:rPr>
          <w:spacing w:val="-22"/>
        </w:rPr>
        <w:t> </w:t>
      </w:r>
      <w:r>
        <w:rPr/>
        <w:t>meer</w:t>
      </w:r>
      <w:r>
        <w:rPr>
          <w:spacing w:val="-22"/>
        </w:rPr>
        <w:t> </w:t>
      </w:r>
      <w:r>
        <w:rPr/>
        <w:t>plezier</w:t>
      </w:r>
      <w:r>
        <w:rPr>
          <w:spacing w:val="-22"/>
        </w:rPr>
        <w:t> </w:t>
      </w:r>
      <w:r>
        <w:rPr/>
        <w:t>beleefd</w:t>
      </w:r>
      <w:r>
        <w:rPr>
          <w:spacing w:val="-22"/>
        </w:rPr>
        <w:t> </w:t>
      </w:r>
      <w:r>
        <w:rPr/>
        <w:t>kan</w:t>
      </w:r>
      <w:r>
        <w:rPr>
          <w:spacing w:val="-22"/>
        </w:rPr>
        <w:t> </w:t>
      </w:r>
      <w:r>
        <w:rPr/>
        <w:t>worden.</w:t>
      </w:r>
      <w:r>
        <w:rPr>
          <w:spacing w:val="-22"/>
        </w:rPr>
        <w:t> </w:t>
      </w:r>
      <w:r>
        <w:rPr/>
        <w:t>Met</w:t>
      </w:r>
      <w:r>
        <w:rPr>
          <w:spacing w:val="-22"/>
        </w:rPr>
        <w:t> </w:t>
      </w:r>
      <w:r>
        <w:rPr/>
        <w:t>name</w:t>
      </w:r>
      <w:r>
        <w:rPr>
          <w:spacing w:val="-22"/>
        </w:rPr>
        <w:t> </w:t>
      </w:r>
      <w:r>
        <w:rPr/>
        <w:t>op</w:t>
      </w:r>
      <w:r>
        <w:rPr>
          <w:spacing w:val="-22"/>
        </w:rPr>
        <w:t> </w:t>
      </w:r>
      <w:r>
        <w:rPr/>
        <w:t>het</w:t>
      </w:r>
      <w:r>
        <w:rPr>
          <w:spacing w:val="-22"/>
        </w:rPr>
        <w:t> </w:t>
      </w:r>
      <w:r>
        <w:rPr/>
        <w:t>gebied</w:t>
      </w:r>
      <w:r>
        <w:rPr>
          <w:spacing w:val="-22"/>
        </w:rPr>
        <w:t> </w:t>
      </w:r>
      <w:r>
        <w:rPr/>
        <w:t>van</w:t>
      </w:r>
      <w:r>
        <w:rPr>
          <w:spacing w:val="-22"/>
        </w:rPr>
        <w:t> </w:t>
      </w:r>
      <w:r>
        <w:rPr/>
        <w:t>waterrecreatie. Rijnland</w:t>
      </w:r>
      <w:r>
        <w:rPr>
          <w:spacing w:val="-13"/>
        </w:rPr>
        <w:t> </w:t>
      </w:r>
      <w:r>
        <w:rPr/>
        <w:t>ligt</w:t>
      </w:r>
      <w:r>
        <w:rPr>
          <w:spacing w:val="-13"/>
        </w:rPr>
        <w:t> </w:t>
      </w:r>
      <w:r>
        <w:rPr/>
        <w:t>op</w:t>
      </w:r>
      <w:r>
        <w:rPr>
          <w:spacing w:val="-13"/>
        </w:rPr>
        <w:t> </w:t>
      </w:r>
      <w:r>
        <w:rPr/>
        <w:t>het</w:t>
      </w:r>
      <w:r>
        <w:rPr>
          <w:spacing w:val="-13"/>
        </w:rPr>
        <w:t> </w:t>
      </w:r>
      <w:r>
        <w:rPr/>
        <w:t>kruispunt</w:t>
      </w:r>
      <w:r>
        <w:rPr>
          <w:spacing w:val="-12"/>
        </w:rPr>
        <w:t> </w:t>
      </w:r>
      <w:r>
        <w:rPr/>
        <w:t>van</w:t>
      </w:r>
      <w:r>
        <w:rPr>
          <w:spacing w:val="-13"/>
        </w:rPr>
        <w:t> </w:t>
      </w:r>
      <w:r>
        <w:rPr/>
        <w:t>twee</w:t>
      </w:r>
      <w:r>
        <w:rPr>
          <w:spacing w:val="-13"/>
        </w:rPr>
        <w:t> </w:t>
      </w:r>
      <w:r>
        <w:rPr/>
        <w:t>belangrijke</w:t>
      </w:r>
      <w:r>
        <w:rPr>
          <w:spacing w:val="-13"/>
        </w:rPr>
        <w:t> </w:t>
      </w:r>
      <w:r>
        <w:rPr/>
        <w:t>doorgaande</w:t>
      </w:r>
      <w:r>
        <w:rPr>
          <w:spacing w:val="-13"/>
        </w:rPr>
        <w:t> </w:t>
      </w:r>
      <w:r>
        <w:rPr/>
        <w:t>landelijke</w:t>
      </w:r>
      <w:r>
        <w:rPr>
          <w:spacing w:val="-12"/>
        </w:rPr>
        <w:t> </w:t>
      </w:r>
      <w:r>
        <w:rPr/>
        <w:t>vaarroutes</w:t>
      </w:r>
      <w:r>
        <w:rPr>
          <w:spacing w:val="-13"/>
        </w:rPr>
        <w:t> </w:t>
      </w:r>
      <w:r>
        <w:rPr/>
        <w:t>en</w:t>
      </w:r>
      <w:r>
        <w:rPr>
          <w:spacing w:val="-13"/>
        </w:rPr>
        <w:t> </w:t>
      </w:r>
      <w:r>
        <w:rPr/>
        <w:t>midden</w:t>
      </w:r>
      <w:r>
        <w:rPr>
          <w:spacing w:val="-13"/>
        </w:rPr>
        <w:t> </w:t>
      </w:r>
      <w:r>
        <w:rPr/>
        <w:t>in</w:t>
      </w:r>
      <w:r>
        <w:rPr>
          <w:spacing w:val="-13"/>
        </w:rPr>
        <w:t> </w:t>
      </w:r>
      <w:r>
        <w:rPr/>
        <w:t>het</w:t>
      </w:r>
      <w:r>
        <w:rPr>
          <w:spacing w:val="-12"/>
        </w:rPr>
        <w:t> </w:t>
      </w:r>
      <w:r>
        <w:rPr/>
        <w:t>door</w:t>
      </w:r>
      <w:r>
        <w:rPr>
          <w:spacing w:val="-13"/>
        </w:rPr>
        <w:t> </w:t>
      </w:r>
      <w:r>
        <w:rPr/>
        <w:t>de</w:t>
      </w:r>
      <w:r>
        <w:rPr>
          <w:spacing w:val="-13"/>
        </w:rPr>
        <w:t> </w:t>
      </w:r>
      <w:r>
        <w:rPr/>
        <w:t>recreatie</w:t>
      </w:r>
      <w:r>
        <w:rPr>
          <w:spacing w:val="-13"/>
        </w:rPr>
        <w:t> </w:t>
      </w:r>
      <w:r>
        <w:rPr/>
        <w:t>intensief</w:t>
      </w:r>
      <w:r>
        <w:rPr>
          <w:spacing w:val="-13"/>
        </w:rPr>
        <w:t> </w:t>
      </w:r>
      <w:r>
        <w:rPr/>
        <w:t>gebruikte Hollandse</w:t>
      </w:r>
      <w:r>
        <w:rPr>
          <w:spacing w:val="-5"/>
        </w:rPr>
        <w:t> </w:t>
      </w:r>
      <w:r>
        <w:rPr/>
        <w:t>plassengebied.</w:t>
      </w:r>
      <w:r>
        <w:rPr>
          <w:spacing w:val="-5"/>
        </w:rPr>
        <w:t> </w:t>
      </w:r>
      <w:r>
        <w:rPr/>
        <w:t>Naast</w:t>
      </w:r>
      <w:r>
        <w:rPr>
          <w:spacing w:val="-5"/>
        </w:rPr>
        <w:t> </w:t>
      </w:r>
      <w:r>
        <w:rPr/>
        <w:t>een</w:t>
      </w:r>
      <w:r>
        <w:rPr>
          <w:spacing w:val="-5"/>
        </w:rPr>
        <w:t> </w:t>
      </w:r>
      <w:r>
        <w:rPr/>
        <w:t>belangrijke</w:t>
      </w:r>
      <w:r>
        <w:rPr>
          <w:spacing w:val="-5"/>
        </w:rPr>
        <w:t> </w:t>
      </w:r>
      <w:r>
        <w:rPr/>
        <w:t>bijdrage</w:t>
      </w:r>
      <w:r>
        <w:rPr>
          <w:spacing w:val="-5"/>
        </w:rPr>
        <w:t> </w:t>
      </w:r>
      <w:r>
        <w:rPr/>
        <w:t>aan</w:t>
      </w:r>
      <w:r>
        <w:rPr>
          <w:spacing w:val="-5"/>
        </w:rPr>
        <w:t> </w:t>
      </w:r>
      <w:r>
        <w:rPr/>
        <w:t>de</w:t>
      </w:r>
      <w:r>
        <w:rPr>
          <w:spacing w:val="-5"/>
        </w:rPr>
        <w:t> </w:t>
      </w:r>
      <w:r>
        <w:rPr/>
        <w:t>omgevingskwaliteit</w:t>
      </w:r>
      <w:r>
        <w:rPr>
          <w:spacing w:val="-5"/>
        </w:rPr>
        <w:t> </w:t>
      </w:r>
      <w:r>
        <w:rPr/>
        <w:t>is</w:t>
      </w:r>
      <w:r>
        <w:rPr>
          <w:spacing w:val="-5"/>
        </w:rPr>
        <w:t> </w:t>
      </w:r>
      <w:r>
        <w:rPr/>
        <w:t>de</w:t>
      </w:r>
      <w:r>
        <w:rPr>
          <w:spacing w:val="-5"/>
        </w:rPr>
        <w:t> </w:t>
      </w:r>
      <w:r>
        <w:rPr/>
        <w:t>waterrecreatie</w:t>
      </w:r>
      <w:r>
        <w:rPr>
          <w:spacing w:val="-5"/>
        </w:rPr>
        <w:t> </w:t>
      </w:r>
      <w:r>
        <w:rPr/>
        <w:t>ook</w:t>
      </w:r>
      <w:r>
        <w:rPr>
          <w:spacing w:val="-5"/>
        </w:rPr>
        <w:t> </w:t>
      </w:r>
      <w:r>
        <w:rPr/>
        <w:t>belangrijk</w:t>
      </w:r>
      <w:r>
        <w:rPr>
          <w:spacing w:val="-5"/>
        </w:rPr>
        <w:t> </w:t>
      </w:r>
      <w:r>
        <w:rPr/>
        <w:t>voor</w:t>
      </w:r>
      <w:r>
        <w:rPr>
          <w:spacing w:val="-5"/>
        </w:rPr>
        <w:t> </w:t>
      </w:r>
      <w:r>
        <w:rPr/>
        <w:t>de</w:t>
      </w:r>
      <w:r>
        <w:rPr>
          <w:spacing w:val="-5"/>
        </w:rPr>
        <w:t> </w:t>
      </w:r>
      <w:r>
        <w:rPr/>
        <w:t>regionale en</w:t>
      </w:r>
      <w:r>
        <w:rPr>
          <w:spacing w:val="-19"/>
        </w:rPr>
        <w:t> </w:t>
      </w:r>
      <w:r>
        <w:rPr/>
        <w:t>lokale</w:t>
      </w:r>
      <w:r>
        <w:rPr>
          <w:spacing w:val="-18"/>
        </w:rPr>
        <w:t> </w:t>
      </w:r>
      <w:r>
        <w:rPr/>
        <w:t>economie.</w:t>
      </w:r>
      <w:r>
        <w:rPr>
          <w:spacing w:val="-18"/>
        </w:rPr>
        <w:t> </w:t>
      </w:r>
      <w:r>
        <w:rPr/>
        <w:t>In</w:t>
      </w:r>
      <w:r>
        <w:rPr>
          <w:spacing w:val="-18"/>
        </w:rPr>
        <w:t> </w:t>
      </w:r>
      <w:r>
        <w:rPr/>
        <w:t>de</w:t>
      </w:r>
      <w:r>
        <w:rPr>
          <w:spacing w:val="-19"/>
        </w:rPr>
        <w:t> </w:t>
      </w:r>
      <w:r>
        <w:rPr/>
        <w:t>watersportsector</w:t>
      </w:r>
      <w:r>
        <w:rPr>
          <w:spacing w:val="-18"/>
        </w:rPr>
        <w:t> </w:t>
      </w:r>
      <w:r>
        <w:rPr/>
        <w:t>in</w:t>
      </w:r>
      <w:r>
        <w:rPr>
          <w:spacing w:val="-18"/>
        </w:rPr>
        <w:t> </w:t>
      </w:r>
      <w:r>
        <w:rPr/>
        <w:t>West-Nederland</w:t>
      </w:r>
      <w:r>
        <w:rPr>
          <w:spacing w:val="-18"/>
        </w:rPr>
        <w:t> </w:t>
      </w:r>
      <w:r>
        <w:rPr/>
        <w:t>werken</w:t>
      </w:r>
      <w:r>
        <w:rPr>
          <w:spacing w:val="-19"/>
        </w:rPr>
        <w:t> </w:t>
      </w:r>
      <w:r>
        <w:rPr/>
        <w:t>duizenden</w:t>
      </w:r>
      <w:r>
        <w:rPr>
          <w:spacing w:val="-18"/>
        </w:rPr>
        <w:t> </w:t>
      </w:r>
      <w:r>
        <w:rPr/>
        <w:t>mensen</w:t>
      </w:r>
      <w:r>
        <w:rPr>
          <w:spacing w:val="-18"/>
        </w:rPr>
        <w:t> </w:t>
      </w:r>
      <w:r>
        <w:rPr/>
        <w:t>en</w:t>
      </w:r>
      <w:r>
        <w:rPr>
          <w:spacing w:val="-18"/>
        </w:rPr>
        <w:t> </w:t>
      </w:r>
      <w:r>
        <w:rPr/>
        <w:t>gaan</w:t>
      </w:r>
      <w:r>
        <w:rPr>
          <w:spacing w:val="-19"/>
        </w:rPr>
        <w:t> </w:t>
      </w:r>
      <w:r>
        <w:rPr/>
        <w:t>jaarlijks</w:t>
      </w:r>
      <w:r>
        <w:rPr>
          <w:spacing w:val="-18"/>
        </w:rPr>
        <w:t> </w:t>
      </w:r>
      <w:r>
        <w:rPr/>
        <w:t>honderden</w:t>
      </w:r>
      <w:r>
        <w:rPr>
          <w:spacing w:val="-18"/>
        </w:rPr>
        <w:t> </w:t>
      </w:r>
      <w:r>
        <w:rPr/>
        <w:t>miljoenen</w:t>
      </w:r>
      <w:r>
        <w:rPr>
          <w:spacing w:val="-18"/>
        </w:rPr>
        <w:t> </w:t>
      </w:r>
      <w:r>
        <w:rPr/>
        <w:t>euro’s</w:t>
      </w:r>
      <w:r>
        <w:rPr>
          <w:spacing w:val="-18"/>
        </w:rPr>
        <w:t> </w:t>
      </w:r>
      <w:r>
        <w:rPr>
          <w:spacing w:val="-5"/>
        </w:rPr>
        <w:t>om.</w:t>
      </w:r>
    </w:p>
    <w:p>
      <w:pPr>
        <w:pStyle w:val="BodyText"/>
        <w:spacing w:before="11"/>
        <w:rPr>
          <w:sz w:val="19"/>
        </w:rPr>
      </w:pPr>
    </w:p>
    <w:p>
      <w:pPr>
        <w:pStyle w:val="BodyText"/>
        <w:spacing w:line="280" w:lineRule="auto"/>
        <w:ind w:left="850" w:right="169"/>
        <w:jc w:val="both"/>
      </w:pPr>
      <w:r>
        <w:rPr/>
        <w:t>Het</w:t>
      </w:r>
      <w:r>
        <w:rPr>
          <w:spacing w:val="-19"/>
        </w:rPr>
        <w:t> </w:t>
      </w:r>
      <w:r>
        <w:rPr/>
        <w:t>goed</w:t>
      </w:r>
      <w:r>
        <w:rPr>
          <w:spacing w:val="-18"/>
        </w:rPr>
        <w:t> </w:t>
      </w:r>
      <w:r>
        <w:rPr/>
        <w:t>beheren</w:t>
      </w:r>
      <w:r>
        <w:rPr>
          <w:spacing w:val="-18"/>
        </w:rPr>
        <w:t> </w:t>
      </w:r>
      <w:r>
        <w:rPr/>
        <w:t>en</w:t>
      </w:r>
      <w:r>
        <w:rPr>
          <w:spacing w:val="-18"/>
        </w:rPr>
        <w:t> </w:t>
      </w:r>
      <w:r>
        <w:rPr/>
        <w:t>verder</w:t>
      </w:r>
      <w:r>
        <w:rPr>
          <w:spacing w:val="-18"/>
        </w:rPr>
        <w:t> </w:t>
      </w:r>
      <w:r>
        <w:rPr/>
        <w:t>ontwikkelen</w:t>
      </w:r>
      <w:r>
        <w:rPr>
          <w:spacing w:val="-18"/>
        </w:rPr>
        <w:t> </w:t>
      </w:r>
      <w:r>
        <w:rPr/>
        <w:t>van</w:t>
      </w:r>
      <w:r>
        <w:rPr>
          <w:spacing w:val="-18"/>
        </w:rPr>
        <w:t> </w:t>
      </w:r>
      <w:r>
        <w:rPr/>
        <w:t>de</w:t>
      </w:r>
      <w:r>
        <w:rPr>
          <w:spacing w:val="-18"/>
        </w:rPr>
        <w:t> </w:t>
      </w:r>
      <w:r>
        <w:rPr/>
        <w:t>beleefbaarheid</w:t>
      </w:r>
      <w:r>
        <w:rPr>
          <w:spacing w:val="-18"/>
        </w:rPr>
        <w:t> </w:t>
      </w:r>
      <w:r>
        <w:rPr/>
        <w:t>van</w:t>
      </w:r>
      <w:r>
        <w:rPr>
          <w:spacing w:val="-19"/>
        </w:rPr>
        <w:t> </w:t>
      </w:r>
      <w:r>
        <w:rPr/>
        <w:t>het</w:t>
      </w:r>
      <w:r>
        <w:rPr>
          <w:spacing w:val="-18"/>
        </w:rPr>
        <w:t> </w:t>
      </w:r>
      <w:r>
        <w:rPr/>
        <w:t>water</w:t>
      </w:r>
      <w:r>
        <w:rPr>
          <w:spacing w:val="-18"/>
        </w:rPr>
        <w:t> </w:t>
      </w:r>
      <w:r>
        <w:rPr/>
        <w:t>is</w:t>
      </w:r>
      <w:r>
        <w:rPr>
          <w:spacing w:val="-18"/>
        </w:rPr>
        <w:t> </w:t>
      </w:r>
      <w:r>
        <w:rPr/>
        <w:t>voor</w:t>
      </w:r>
      <w:r>
        <w:rPr>
          <w:spacing w:val="-18"/>
        </w:rPr>
        <w:t> </w:t>
      </w:r>
      <w:r>
        <w:rPr/>
        <w:t>de</w:t>
      </w:r>
      <w:r>
        <w:rPr>
          <w:spacing w:val="-18"/>
        </w:rPr>
        <w:t> </w:t>
      </w:r>
      <w:r>
        <w:rPr/>
        <w:t>gebruikers,</w:t>
      </w:r>
      <w:r>
        <w:rPr>
          <w:spacing w:val="-18"/>
        </w:rPr>
        <w:t> </w:t>
      </w:r>
      <w:r>
        <w:rPr/>
        <w:t>de</w:t>
      </w:r>
      <w:r>
        <w:rPr>
          <w:spacing w:val="-18"/>
        </w:rPr>
        <w:t> </w:t>
      </w:r>
      <w:r>
        <w:rPr/>
        <w:t>watersportsector</w:t>
      </w:r>
      <w:r>
        <w:rPr>
          <w:spacing w:val="-18"/>
        </w:rPr>
        <w:t> </w:t>
      </w:r>
      <w:r>
        <w:rPr/>
        <w:t>(inclusief</w:t>
      </w:r>
      <w:r>
        <w:rPr>
          <w:spacing w:val="-19"/>
        </w:rPr>
        <w:t> </w:t>
      </w:r>
      <w:r>
        <w:rPr/>
        <w:t>sport-</w:t>
      </w:r>
      <w:r>
        <w:rPr>
          <w:spacing w:val="-18"/>
        </w:rPr>
        <w:t> </w:t>
      </w:r>
      <w:r>
        <w:rPr/>
        <w:t>en beroepsvisserij), de provincies en de gemeenten dan ook erg</w:t>
      </w:r>
      <w:r>
        <w:rPr>
          <w:spacing w:val="-28"/>
        </w:rPr>
        <w:t> </w:t>
      </w:r>
      <w:r>
        <w:rPr/>
        <w:t>belangrijk.</w:t>
      </w:r>
    </w:p>
    <w:p>
      <w:pPr>
        <w:pStyle w:val="BodyText"/>
        <w:spacing w:line="280" w:lineRule="auto"/>
        <w:ind w:left="850" w:right="167"/>
        <w:jc w:val="both"/>
      </w:pPr>
      <w:r>
        <w:rPr/>
        <w:t>Ook</w:t>
      </w:r>
      <w:r>
        <w:rPr>
          <w:spacing w:val="-20"/>
        </w:rPr>
        <w:t> </w:t>
      </w:r>
      <w:r>
        <w:rPr/>
        <w:t>voor</w:t>
      </w:r>
      <w:r>
        <w:rPr>
          <w:spacing w:val="-20"/>
        </w:rPr>
        <w:t> </w:t>
      </w:r>
      <w:r>
        <w:rPr/>
        <w:t>Rijnland</w:t>
      </w:r>
      <w:r>
        <w:rPr>
          <w:spacing w:val="-20"/>
        </w:rPr>
        <w:t> </w:t>
      </w:r>
      <w:r>
        <w:rPr/>
        <w:t>heeft</w:t>
      </w:r>
      <w:r>
        <w:rPr>
          <w:spacing w:val="-19"/>
        </w:rPr>
        <w:t> </w:t>
      </w:r>
      <w:r>
        <w:rPr/>
        <w:t>dit</w:t>
      </w:r>
      <w:r>
        <w:rPr>
          <w:spacing w:val="-20"/>
        </w:rPr>
        <w:t> </w:t>
      </w:r>
      <w:r>
        <w:rPr/>
        <w:t>een</w:t>
      </w:r>
      <w:r>
        <w:rPr>
          <w:spacing w:val="-20"/>
        </w:rPr>
        <w:t> </w:t>
      </w:r>
      <w:r>
        <w:rPr/>
        <w:t>duidelijke</w:t>
      </w:r>
      <w:r>
        <w:rPr>
          <w:spacing w:val="-20"/>
        </w:rPr>
        <w:t> </w:t>
      </w:r>
      <w:r>
        <w:rPr/>
        <w:t>meerwaarde.</w:t>
      </w:r>
      <w:r>
        <w:rPr>
          <w:spacing w:val="-19"/>
        </w:rPr>
        <w:t> </w:t>
      </w:r>
      <w:r>
        <w:rPr/>
        <w:t>Hoewel</w:t>
      </w:r>
      <w:r>
        <w:rPr>
          <w:spacing w:val="-20"/>
        </w:rPr>
        <w:t> </w:t>
      </w:r>
      <w:r>
        <w:rPr/>
        <w:t>recreatief</w:t>
      </w:r>
      <w:r>
        <w:rPr>
          <w:spacing w:val="-20"/>
        </w:rPr>
        <w:t> </w:t>
      </w:r>
      <w:r>
        <w:rPr/>
        <w:t>medegebruik</w:t>
      </w:r>
      <w:r>
        <w:rPr>
          <w:spacing w:val="-20"/>
        </w:rPr>
        <w:t> </w:t>
      </w:r>
      <w:r>
        <w:rPr/>
        <w:t>geen</w:t>
      </w:r>
      <w:r>
        <w:rPr>
          <w:spacing w:val="-19"/>
        </w:rPr>
        <w:t> </w:t>
      </w:r>
      <w:r>
        <w:rPr/>
        <w:t>kerntaak</w:t>
      </w:r>
      <w:r>
        <w:rPr>
          <w:spacing w:val="-20"/>
        </w:rPr>
        <w:t> </w:t>
      </w:r>
      <w:r>
        <w:rPr/>
        <w:t>van</w:t>
      </w:r>
      <w:r>
        <w:rPr>
          <w:spacing w:val="-20"/>
        </w:rPr>
        <w:t> </w:t>
      </w:r>
      <w:r>
        <w:rPr/>
        <w:t>Rijnland</w:t>
      </w:r>
      <w:r>
        <w:rPr>
          <w:spacing w:val="-19"/>
        </w:rPr>
        <w:t> </w:t>
      </w:r>
      <w:r>
        <w:rPr/>
        <w:t>is,</w:t>
      </w:r>
      <w:r>
        <w:rPr>
          <w:spacing w:val="-20"/>
        </w:rPr>
        <w:t> </w:t>
      </w:r>
      <w:r>
        <w:rPr/>
        <w:t>werken</w:t>
      </w:r>
      <w:r>
        <w:rPr>
          <w:spacing w:val="-20"/>
        </w:rPr>
        <w:t> </w:t>
      </w:r>
      <w:r>
        <w:rPr/>
        <w:t>wij</w:t>
      </w:r>
      <w:r>
        <w:rPr>
          <w:spacing w:val="-20"/>
        </w:rPr>
        <w:t> </w:t>
      </w:r>
      <w:r>
        <w:rPr/>
        <w:t>graag</w:t>
      </w:r>
      <w:r>
        <w:rPr>
          <w:spacing w:val="-19"/>
        </w:rPr>
        <w:t> </w:t>
      </w:r>
      <w:r>
        <w:rPr>
          <w:spacing w:val="-4"/>
        </w:rPr>
        <w:t>mee </w:t>
      </w:r>
      <w:r>
        <w:rPr/>
        <w:t>aan</w:t>
      </w:r>
      <w:r>
        <w:rPr>
          <w:spacing w:val="-19"/>
        </w:rPr>
        <w:t> </w:t>
      </w:r>
      <w:r>
        <w:rPr/>
        <w:t>het</w:t>
      </w:r>
      <w:r>
        <w:rPr>
          <w:spacing w:val="-19"/>
        </w:rPr>
        <w:t> </w:t>
      </w:r>
      <w:r>
        <w:rPr/>
        <w:t>verder</w:t>
      </w:r>
      <w:r>
        <w:rPr>
          <w:spacing w:val="-18"/>
        </w:rPr>
        <w:t> </w:t>
      </w:r>
      <w:r>
        <w:rPr/>
        <w:t>ontwikkelen</w:t>
      </w:r>
      <w:r>
        <w:rPr>
          <w:spacing w:val="-19"/>
        </w:rPr>
        <w:t> </w:t>
      </w:r>
      <w:r>
        <w:rPr/>
        <w:t>van</w:t>
      </w:r>
      <w:r>
        <w:rPr>
          <w:spacing w:val="-18"/>
        </w:rPr>
        <w:t> </w:t>
      </w:r>
      <w:r>
        <w:rPr/>
        <w:t>de</w:t>
      </w:r>
      <w:r>
        <w:rPr>
          <w:spacing w:val="-19"/>
        </w:rPr>
        <w:t> </w:t>
      </w:r>
      <w:r>
        <w:rPr/>
        <w:t>beleefbaarheid</w:t>
      </w:r>
      <w:r>
        <w:rPr>
          <w:spacing w:val="-18"/>
        </w:rPr>
        <w:t> </w:t>
      </w:r>
      <w:r>
        <w:rPr/>
        <w:t>van</w:t>
      </w:r>
      <w:r>
        <w:rPr>
          <w:spacing w:val="-19"/>
        </w:rPr>
        <w:t> </w:t>
      </w:r>
      <w:r>
        <w:rPr/>
        <w:t>het</w:t>
      </w:r>
      <w:r>
        <w:rPr>
          <w:spacing w:val="-18"/>
        </w:rPr>
        <w:t> </w:t>
      </w:r>
      <w:r>
        <w:rPr/>
        <w:t>water.</w:t>
      </w:r>
      <w:r>
        <w:rPr>
          <w:spacing w:val="-19"/>
        </w:rPr>
        <w:t> </w:t>
      </w:r>
      <w:r>
        <w:rPr/>
        <w:t>Om</w:t>
      </w:r>
      <w:r>
        <w:rPr>
          <w:spacing w:val="-18"/>
        </w:rPr>
        <w:t> </w:t>
      </w:r>
      <w:r>
        <w:rPr/>
        <w:t>dit</w:t>
      </w:r>
      <w:r>
        <w:rPr>
          <w:spacing w:val="-19"/>
        </w:rPr>
        <w:t> </w:t>
      </w:r>
      <w:r>
        <w:rPr/>
        <w:t>voor</w:t>
      </w:r>
      <w:r>
        <w:rPr>
          <w:spacing w:val="-18"/>
        </w:rPr>
        <w:t> </w:t>
      </w:r>
      <w:r>
        <w:rPr/>
        <w:t>elkaar</w:t>
      </w:r>
      <w:r>
        <w:rPr>
          <w:spacing w:val="-19"/>
        </w:rPr>
        <w:t> </w:t>
      </w:r>
      <w:r>
        <w:rPr/>
        <w:t>te</w:t>
      </w:r>
      <w:r>
        <w:rPr>
          <w:spacing w:val="-18"/>
        </w:rPr>
        <w:t> </w:t>
      </w:r>
      <w:r>
        <w:rPr/>
        <w:t>krijgen</w:t>
      </w:r>
      <w:r>
        <w:rPr>
          <w:spacing w:val="-19"/>
        </w:rPr>
        <w:t> </w:t>
      </w:r>
      <w:r>
        <w:rPr/>
        <w:t>is</w:t>
      </w:r>
      <w:r>
        <w:rPr>
          <w:spacing w:val="-18"/>
        </w:rPr>
        <w:t> </w:t>
      </w:r>
      <w:r>
        <w:rPr/>
        <w:t>goede</w:t>
      </w:r>
      <w:r>
        <w:rPr>
          <w:spacing w:val="-19"/>
        </w:rPr>
        <w:t> </w:t>
      </w:r>
      <w:r>
        <w:rPr/>
        <w:t>samenwerking</w:t>
      </w:r>
      <w:r>
        <w:rPr>
          <w:spacing w:val="-18"/>
        </w:rPr>
        <w:t> </w:t>
      </w:r>
      <w:r>
        <w:rPr/>
        <w:t>tussen</w:t>
      </w:r>
      <w:r>
        <w:rPr>
          <w:spacing w:val="-19"/>
        </w:rPr>
        <w:t> </w:t>
      </w:r>
      <w:r>
        <w:rPr/>
        <w:t>alle</w:t>
      </w:r>
      <w:r>
        <w:rPr>
          <w:spacing w:val="-18"/>
        </w:rPr>
        <w:t> </w:t>
      </w:r>
      <w:r>
        <w:rPr/>
        <w:t>betrokken partijen – ieder vanuit zijn eigen rol en taken –</w:t>
      </w:r>
      <w:r>
        <w:rPr>
          <w:spacing w:val="-25"/>
        </w:rPr>
        <w:t> </w:t>
      </w:r>
      <w:r>
        <w:rPr/>
        <w:t>essentieel.</w:t>
      </w:r>
    </w:p>
    <w:p>
      <w:pPr>
        <w:pStyle w:val="BodyText"/>
        <w:spacing w:before="4"/>
      </w:pPr>
    </w:p>
    <w:p>
      <w:pPr>
        <w:pStyle w:val="Heading2"/>
      </w:pPr>
      <w:r>
        <w:rPr>
          <w:color w:val="0070BA"/>
          <w:w w:val="95"/>
        </w:rPr>
        <w:t>We geven dan ook graag ruimte aan recreatief medegebruik…</w:t>
      </w:r>
    </w:p>
    <w:p>
      <w:pPr>
        <w:pStyle w:val="BodyText"/>
        <w:spacing w:line="280" w:lineRule="auto" w:before="29"/>
        <w:ind w:left="850" w:right="167"/>
        <w:jc w:val="both"/>
      </w:pPr>
      <w:r>
        <w:rPr/>
        <w:t>Als</w:t>
      </w:r>
      <w:r>
        <w:rPr>
          <w:spacing w:val="-7"/>
        </w:rPr>
        <w:t> </w:t>
      </w:r>
      <w:r>
        <w:rPr/>
        <w:t>beheerder</w:t>
      </w:r>
      <w:r>
        <w:rPr>
          <w:spacing w:val="-6"/>
        </w:rPr>
        <w:t> </w:t>
      </w:r>
      <w:r>
        <w:rPr/>
        <w:t>van</w:t>
      </w:r>
      <w:r>
        <w:rPr>
          <w:spacing w:val="-6"/>
        </w:rPr>
        <w:t> </w:t>
      </w:r>
      <w:r>
        <w:rPr/>
        <w:t>het</w:t>
      </w:r>
      <w:r>
        <w:rPr>
          <w:spacing w:val="-6"/>
        </w:rPr>
        <w:t> </w:t>
      </w:r>
      <w:r>
        <w:rPr/>
        <w:t>watersysteem</w:t>
      </w:r>
      <w:r>
        <w:rPr>
          <w:spacing w:val="-7"/>
        </w:rPr>
        <w:t> </w:t>
      </w:r>
      <w:r>
        <w:rPr/>
        <w:t>wil</w:t>
      </w:r>
      <w:r>
        <w:rPr>
          <w:spacing w:val="-6"/>
        </w:rPr>
        <w:t> </w:t>
      </w:r>
      <w:r>
        <w:rPr/>
        <w:t>Rijnland</w:t>
      </w:r>
      <w:r>
        <w:rPr>
          <w:spacing w:val="-6"/>
        </w:rPr>
        <w:t> </w:t>
      </w:r>
      <w:r>
        <w:rPr/>
        <w:t>hierin</w:t>
      </w:r>
      <w:r>
        <w:rPr>
          <w:spacing w:val="-6"/>
        </w:rPr>
        <w:t> </w:t>
      </w:r>
      <w:r>
        <w:rPr/>
        <w:t>een</w:t>
      </w:r>
      <w:r>
        <w:rPr>
          <w:spacing w:val="-6"/>
        </w:rPr>
        <w:t> </w:t>
      </w:r>
      <w:r>
        <w:rPr/>
        <w:t>verbindende</w:t>
      </w:r>
      <w:r>
        <w:rPr>
          <w:spacing w:val="-7"/>
        </w:rPr>
        <w:t> </w:t>
      </w:r>
      <w:r>
        <w:rPr/>
        <w:t>rol</w:t>
      </w:r>
      <w:r>
        <w:rPr>
          <w:spacing w:val="-6"/>
        </w:rPr>
        <w:t> </w:t>
      </w:r>
      <w:r>
        <w:rPr/>
        <w:t>spelen.</w:t>
      </w:r>
      <w:r>
        <w:rPr>
          <w:spacing w:val="-6"/>
        </w:rPr>
        <w:t> </w:t>
      </w:r>
      <w:r>
        <w:rPr/>
        <w:t>Dat</w:t>
      </w:r>
      <w:r>
        <w:rPr>
          <w:spacing w:val="-6"/>
        </w:rPr>
        <w:t> </w:t>
      </w:r>
      <w:r>
        <w:rPr/>
        <w:t>doen</w:t>
      </w:r>
      <w:r>
        <w:rPr>
          <w:spacing w:val="-7"/>
        </w:rPr>
        <w:t> </w:t>
      </w:r>
      <w:r>
        <w:rPr/>
        <w:t>we</w:t>
      </w:r>
      <w:r>
        <w:rPr>
          <w:spacing w:val="-6"/>
        </w:rPr>
        <w:t> </w:t>
      </w:r>
      <w:r>
        <w:rPr/>
        <w:t>waar</w:t>
      </w:r>
      <w:r>
        <w:rPr>
          <w:spacing w:val="-6"/>
        </w:rPr>
        <w:t> </w:t>
      </w:r>
      <w:r>
        <w:rPr/>
        <w:t>de</w:t>
      </w:r>
      <w:r>
        <w:rPr>
          <w:spacing w:val="-6"/>
        </w:rPr>
        <w:t> </w:t>
      </w:r>
      <w:r>
        <w:rPr/>
        <w:t>waterschapstaken</w:t>
      </w:r>
      <w:r>
        <w:rPr>
          <w:spacing w:val="-6"/>
        </w:rPr>
        <w:t> </w:t>
      </w:r>
      <w:r>
        <w:rPr/>
        <w:t>en</w:t>
      </w:r>
      <w:r>
        <w:rPr>
          <w:spacing w:val="-7"/>
        </w:rPr>
        <w:t> </w:t>
      </w:r>
      <w:r>
        <w:rPr/>
        <w:t>veiligheid voor</w:t>
      </w:r>
      <w:r>
        <w:rPr>
          <w:spacing w:val="-18"/>
        </w:rPr>
        <w:t> </w:t>
      </w:r>
      <w:r>
        <w:rPr/>
        <w:t>personeel</w:t>
      </w:r>
      <w:r>
        <w:rPr>
          <w:spacing w:val="-17"/>
        </w:rPr>
        <w:t> </w:t>
      </w:r>
      <w:r>
        <w:rPr/>
        <w:t>en</w:t>
      </w:r>
      <w:r>
        <w:rPr>
          <w:spacing w:val="-18"/>
        </w:rPr>
        <w:t> </w:t>
      </w:r>
      <w:r>
        <w:rPr/>
        <w:t>gebruikers</w:t>
      </w:r>
      <w:r>
        <w:rPr>
          <w:spacing w:val="-17"/>
        </w:rPr>
        <w:t> </w:t>
      </w:r>
      <w:r>
        <w:rPr/>
        <w:t>dat</w:t>
      </w:r>
      <w:r>
        <w:rPr>
          <w:spacing w:val="-17"/>
        </w:rPr>
        <w:t> </w:t>
      </w:r>
      <w:r>
        <w:rPr/>
        <w:t>toelaten</w:t>
      </w:r>
      <w:r>
        <w:rPr>
          <w:spacing w:val="-18"/>
        </w:rPr>
        <w:t> </w:t>
      </w:r>
      <w:r>
        <w:rPr/>
        <w:t>en</w:t>
      </w:r>
      <w:r>
        <w:rPr>
          <w:spacing w:val="-17"/>
        </w:rPr>
        <w:t> </w:t>
      </w:r>
      <w:r>
        <w:rPr/>
        <w:t>het</w:t>
      </w:r>
      <w:r>
        <w:rPr>
          <w:spacing w:val="-18"/>
        </w:rPr>
        <w:t> </w:t>
      </w:r>
      <w:r>
        <w:rPr/>
        <w:t>past</w:t>
      </w:r>
      <w:r>
        <w:rPr>
          <w:spacing w:val="-17"/>
        </w:rPr>
        <w:t> </w:t>
      </w:r>
      <w:r>
        <w:rPr/>
        <w:t>binnen</w:t>
      </w:r>
      <w:r>
        <w:rPr>
          <w:spacing w:val="-17"/>
        </w:rPr>
        <w:t> </w:t>
      </w:r>
      <w:r>
        <w:rPr/>
        <w:t>de</w:t>
      </w:r>
      <w:r>
        <w:rPr>
          <w:spacing w:val="-18"/>
        </w:rPr>
        <w:t> </w:t>
      </w:r>
      <w:r>
        <w:rPr/>
        <w:t>financiële</w:t>
      </w:r>
      <w:r>
        <w:rPr>
          <w:spacing w:val="-17"/>
        </w:rPr>
        <w:t> </w:t>
      </w:r>
      <w:r>
        <w:rPr/>
        <w:t>kaders.</w:t>
      </w:r>
      <w:r>
        <w:rPr>
          <w:spacing w:val="-18"/>
        </w:rPr>
        <w:t> </w:t>
      </w:r>
      <w:r>
        <w:rPr/>
        <w:t>Werk</w:t>
      </w:r>
      <w:r>
        <w:rPr>
          <w:spacing w:val="-17"/>
        </w:rPr>
        <w:t> </w:t>
      </w:r>
      <w:r>
        <w:rPr/>
        <w:t>met</w:t>
      </w:r>
      <w:r>
        <w:rPr>
          <w:spacing w:val="-17"/>
        </w:rPr>
        <w:t> </w:t>
      </w:r>
      <w:r>
        <w:rPr/>
        <w:t>werk</w:t>
      </w:r>
      <w:r>
        <w:rPr>
          <w:spacing w:val="-18"/>
        </w:rPr>
        <w:t> </w:t>
      </w:r>
      <w:r>
        <w:rPr/>
        <w:t>maken</w:t>
      </w:r>
      <w:r>
        <w:rPr>
          <w:spacing w:val="-17"/>
        </w:rPr>
        <w:t> </w:t>
      </w:r>
      <w:r>
        <w:rPr/>
        <w:t>staat</w:t>
      </w:r>
      <w:r>
        <w:rPr>
          <w:spacing w:val="-18"/>
        </w:rPr>
        <w:t> </w:t>
      </w:r>
      <w:r>
        <w:rPr/>
        <w:t>daarbij</w:t>
      </w:r>
      <w:r>
        <w:rPr>
          <w:spacing w:val="-17"/>
        </w:rPr>
        <w:t> </w:t>
      </w:r>
      <w:r>
        <w:rPr/>
        <w:t>voorop.</w:t>
      </w:r>
      <w:r>
        <w:rPr>
          <w:spacing w:val="-17"/>
        </w:rPr>
        <w:t> </w:t>
      </w:r>
      <w:r>
        <w:rPr/>
        <w:t>Onze</w:t>
      </w:r>
      <w:r>
        <w:rPr>
          <w:spacing w:val="-18"/>
        </w:rPr>
        <w:t> </w:t>
      </w:r>
      <w:r>
        <w:rPr/>
        <w:t>uitvoe- ringsprojecten</w:t>
      </w:r>
      <w:r>
        <w:rPr>
          <w:spacing w:val="-34"/>
        </w:rPr>
        <w:t> </w:t>
      </w:r>
      <w:r>
        <w:rPr/>
        <w:t>voor</w:t>
      </w:r>
      <w:r>
        <w:rPr>
          <w:spacing w:val="-34"/>
        </w:rPr>
        <w:t> </w:t>
      </w:r>
      <w:r>
        <w:rPr/>
        <w:t>de</w:t>
      </w:r>
      <w:r>
        <w:rPr>
          <w:spacing w:val="-34"/>
        </w:rPr>
        <w:t> </w:t>
      </w:r>
      <w:r>
        <w:rPr/>
        <w:t>verbetering</w:t>
      </w:r>
      <w:r>
        <w:rPr>
          <w:spacing w:val="-34"/>
        </w:rPr>
        <w:t> </w:t>
      </w:r>
      <w:r>
        <w:rPr/>
        <w:t>van</w:t>
      </w:r>
      <w:r>
        <w:rPr>
          <w:spacing w:val="-34"/>
        </w:rPr>
        <w:t> </w:t>
      </w:r>
      <w:r>
        <w:rPr/>
        <w:t>de</w:t>
      </w:r>
      <w:r>
        <w:rPr>
          <w:spacing w:val="-34"/>
        </w:rPr>
        <w:t> </w:t>
      </w:r>
      <w:r>
        <w:rPr/>
        <w:t>waterkwaliteit,</w:t>
      </w:r>
      <w:r>
        <w:rPr>
          <w:spacing w:val="-34"/>
        </w:rPr>
        <w:t> </w:t>
      </w:r>
      <w:r>
        <w:rPr/>
        <w:t>het</w:t>
      </w:r>
      <w:r>
        <w:rPr>
          <w:spacing w:val="-34"/>
        </w:rPr>
        <w:t> </w:t>
      </w:r>
      <w:r>
        <w:rPr/>
        <w:t>voorkomen</w:t>
      </w:r>
      <w:r>
        <w:rPr>
          <w:spacing w:val="-34"/>
        </w:rPr>
        <w:t> </w:t>
      </w:r>
      <w:r>
        <w:rPr/>
        <w:t>van</w:t>
      </w:r>
      <w:r>
        <w:rPr>
          <w:spacing w:val="-33"/>
        </w:rPr>
        <w:t> </w:t>
      </w:r>
      <w:r>
        <w:rPr/>
        <w:t>wateroverlast</w:t>
      </w:r>
      <w:r>
        <w:rPr>
          <w:spacing w:val="-34"/>
        </w:rPr>
        <w:t> </w:t>
      </w:r>
      <w:r>
        <w:rPr/>
        <w:t>en</w:t>
      </w:r>
      <w:r>
        <w:rPr>
          <w:spacing w:val="-34"/>
        </w:rPr>
        <w:t> </w:t>
      </w:r>
      <w:r>
        <w:rPr/>
        <w:t>de</w:t>
      </w:r>
      <w:r>
        <w:rPr>
          <w:spacing w:val="-34"/>
        </w:rPr>
        <w:t> </w:t>
      </w:r>
      <w:r>
        <w:rPr/>
        <w:t>kadeverbeteringsprojecten,</w:t>
      </w:r>
      <w:r>
        <w:rPr>
          <w:spacing w:val="-34"/>
        </w:rPr>
        <w:t> </w:t>
      </w:r>
      <w:r>
        <w:rPr/>
        <w:t>bieden</w:t>
      </w:r>
      <w:r>
        <w:rPr>
          <w:spacing w:val="-34"/>
        </w:rPr>
        <w:t> </w:t>
      </w:r>
      <w:r>
        <w:rPr/>
        <w:t>daarvoor vaak goede</w:t>
      </w:r>
      <w:r>
        <w:rPr>
          <w:spacing w:val="-5"/>
        </w:rPr>
        <w:t> </w:t>
      </w:r>
      <w:r>
        <w:rPr/>
        <w:t>kansen.</w:t>
      </w:r>
    </w:p>
    <w:p>
      <w:pPr>
        <w:pStyle w:val="BodyText"/>
        <w:spacing w:before="10"/>
        <w:rPr>
          <w:sz w:val="19"/>
        </w:rPr>
      </w:pPr>
    </w:p>
    <w:p>
      <w:pPr>
        <w:pStyle w:val="BodyText"/>
        <w:spacing w:line="280" w:lineRule="auto"/>
        <w:ind w:left="850" w:right="168"/>
        <w:jc w:val="both"/>
      </w:pPr>
      <w:r>
        <w:rPr/>
        <w:t>Speciale</w:t>
      </w:r>
      <w:r>
        <w:rPr>
          <w:spacing w:val="-13"/>
        </w:rPr>
        <w:t> </w:t>
      </w:r>
      <w:r>
        <w:rPr/>
        <w:t>aandacht</w:t>
      </w:r>
      <w:r>
        <w:rPr>
          <w:spacing w:val="-13"/>
        </w:rPr>
        <w:t> </w:t>
      </w:r>
      <w:r>
        <w:rPr/>
        <w:t>verdient</w:t>
      </w:r>
      <w:r>
        <w:rPr>
          <w:spacing w:val="-13"/>
        </w:rPr>
        <w:t> </w:t>
      </w:r>
      <w:r>
        <w:rPr/>
        <w:t>het</w:t>
      </w:r>
      <w:r>
        <w:rPr>
          <w:spacing w:val="-12"/>
        </w:rPr>
        <w:t> </w:t>
      </w:r>
      <w:r>
        <w:rPr/>
        <w:t>culturele</w:t>
      </w:r>
      <w:r>
        <w:rPr>
          <w:spacing w:val="-13"/>
        </w:rPr>
        <w:t> </w:t>
      </w:r>
      <w:r>
        <w:rPr/>
        <w:t>erfgoed</w:t>
      </w:r>
      <w:r>
        <w:rPr>
          <w:spacing w:val="-13"/>
        </w:rPr>
        <w:t> </w:t>
      </w:r>
      <w:r>
        <w:rPr/>
        <w:t>dat</w:t>
      </w:r>
      <w:r>
        <w:rPr>
          <w:spacing w:val="-12"/>
        </w:rPr>
        <w:t> </w:t>
      </w:r>
      <w:r>
        <w:rPr/>
        <w:t>wij</w:t>
      </w:r>
      <w:r>
        <w:rPr>
          <w:spacing w:val="-13"/>
        </w:rPr>
        <w:t> </w:t>
      </w:r>
      <w:r>
        <w:rPr/>
        <w:t>beheren</w:t>
      </w:r>
      <w:r>
        <w:rPr>
          <w:spacing w:val="-13"/>
        </w:rPr>
        <w:t> </w:t>
      </w:r>
      <w:r>
        <w:rPr/>
        <w:t>en</w:t>
      </w:r>
      <w:r>
        <w:rPr>
          <w:spacing w:val="-12"/>
        </w:rPr>
        <w:t> </w:t>
      </w:r>
      <w:r>
        <w:rPr/>
        <w:t>herbestemmen.</w:t>
      </w:r>
      <w:r>
        <w:rPr>
          <w:spacing w:val="-13"/>
        </w:rPr>
        <w:t> </w:t>
      </w:r>
      <w:r>
        <w:rPr/>
        <w:t>Regelmatig</w:t>
      </w:r>
      <w:r>
        <w:rPr>
          <w:spacing w:val="-13"/>
        </w:rPr>
        <w:t> </w:t>
      </w:r>
      <w:r>
        <w:rPr/>
        <w:t>krijgen</w:t>
      </w:r>
      <w:r>
        <w:rPr>
          <w:spacing w:val="-13"/>
        </w:rPr>
        <w:t> </w:t>
      </w:r>
      <w:r>
        <w:rPr/>
        <w:t>wij</w:t>
      </w:r>
      <w:r>
        <w:rPr>
          <w:spacing w:val="-12"/>
        </w:rPr>
        <w:t> </w:t>
      </w:r>
      <w:r>
        <w:rPr/>
        <w:t>dan</w:t>
      </w:r>
      <w:r>
        <w:rPr>
          <w:spacing w:val="-13"/>
        </w:rPr>
        <w:t> </w:t>
      </w:r>
      <w:r>
        <w:rPr/>
        <w:t>ook</w:t>
      </w:r>
      <w:r>
        <w:rPr>
          <w:spacing w:val="-13"/>
        </w:rPr>
        <w:t> </w:t>
      </w:r>
      <w:r>
        <w:rPr/>
        <w:t>verzoeken</w:t>
      </w:r>
      <w:r>
        <w:rPr>
          <w:spacing w:val="-12"/>
        </w:rPr>
        <w:t> </w:t>
      </w:r>
      <w:r>
        <w:rPr/>
        <w:t>om</w:t>
      </w:r>
      <w:r>
        <w:rPr>
          <w:spacing w:val="-13"/>
        </w:rPr>
        <w:t> </w:t>
      </w:r>
      <w:r>
        <w:rPr/>
        <w:t>bijvoor- beeld</w:t>
      </w:r>
      <w:r>
        <w:rPr>
          <w:spacing w:val="-7"/>
        </w:rPr>
        <w:t> </w:t>
      </w:r>
      <w:r>
        <w:rPr/>
        <w:t>dijken</w:t>
      </w:r>
      <w:r>
        <w:rPr>
          <w:spacing w:val="-7"/>
        </w:rPr>
        <w:t> </w:t>
      </w:r>
      <w:r>
        <w:rPr/>
        <w:t>en</w:t>
      </w:r>
      <w:r>
        <w:rPr>
          <w:spacing w:val="-6"/>
        </w:rPr>
        <w:t> </w:t>
      </w:r>
      <w:r>
        <w:rPr/>
        <w:t>kades</w:t>
      </w:r>
      <w:r>
        <w:rPr>
          <w:spacing w:val="-7"/>
        </w:rPr>
        <w:t> </w:t>
      </w:r>
      <w:r>
        <w:rPr/>
        <w:t>open</w:t>
      </w:r>
      <w:r>
        <w:rPr>
          <w:spacing w:val="-6"/>
        </w:rPr>
        <w:t> </w:t>
      </w:r>
      <w:r>
        <w:rPr/>
        <w:t>te</w:t>
      </w:r>
      <w:r>
        <w:rPr>
          <w:spacing w:val="-7"/>
        </w:rPr>
        <w:t> </w:t>
      </w:r>
      <w:r>
        <w:rPr/>
        <w:t>stellen</w:t>
      </w:r>
      <w:r>
        <w:rPr>
          <w:spacing w:val="-6"/>
        </w:rPr>
        <w:t> </w:t>
      </w:r>
      <w:r>
        <w:rPr/>
        <w:t>voor</w:t>
      </w:r>
      <w:r>
        <w:rPr>
          <w:spacing w:val="-7"/>
        </w:rPr>
        <w:t> </w:t>
      </w:r>
      <w:r>
        <w:rPr/>
        <w:t>publiek</w:t>
      </w:r>
      <w:r>
        <w:rPr>
          <w:spacing w:val="-6"/>
        </w:rPr>
        <w:t> </w:t>
      </w:r>
      <w:r>
        <w:rPr/>
        <w:t>of</w:t>
      </w:r>
      <w:r>
        <w:rPr>
          <w:spacing w:val="-7"/>
        </w:rPr>
        <w:t> </w:t>
      </w:r>
      <w:r>
        <w:rPr/>
        <w:t>mee</w:t>
      </w:r>
      <w:r>
        <w:rPr>
          <w:spacing w:val="-6"/>
        </w:rPr>
        <w:t> </w:t>
      </w:r>
      <w:r>
        <w:rPr/>
        <w:t>te</w:t>
      </w:r>
      <w:r>
        <w:rPr>
          <w:spacing w:val="-7"/>
        </w:rPr>
        <w:t> </w:t>
      </w:r>
      <w:r>
        <w:rPr/>
        <w:t>werken</w:t>
      </w:r>
      <w:r>
        <w:rPr>
          <w:spacing w:val="-6"/>
        </w:rPr>
        <w:t> </w:t>
      </w:r>
      <w:r>
        <w:rPr/>
        <w:t>aan</w:t>
      </w:r>
      <w:r>
        <w:rPr>
          <w:spacing w:val="-7"/>
        </w:rPr>
        <w:t> </w:t>
      </w:r>
      <w:r>
        <w:rPr/>
        <w:t>het</w:t>
      </w:r>
      <w:r>
        <w:rPr>
          <w:spacing w:val="-6"/>
        </w:rPr>
        <w:t> </w:t>
      </w:r>
      <w:r>
        <w:rPr/>
        <w:t>ontsluiten</w:t>
      </w:r>
      <w:r>
        <w:rPr>
          <w:spacing w:val="-7"/>
        </w:rPr>
        <w:t> </w:t>
      </w:r>
      <w:r>
        <w:rPr/>
        <w:t>van</w:t>
      </w:r>
      <w:r>
        <w:rPr>
          <w:spacing w:val="-6"/>
        </w:rPr>
        <w:t> </w:t>
      </w:r>
      <w:r>
        <w:rPr/>
        <w:t>vaarroutes.</w:t>
      </w:r>
      <w:r>
        <w:rPr>
          <w:spacing w:val="-7"/>
        </w:rPr>
        <w:t> </w:t>
      </w:r>
      <w:r>
        <w:rPr/>
        <w:t>Dat</w:t>
      </w:r>
      <w:r>
        <w:rPr>
          <w:spacing w:val="-6"/>
        </w:rPr>
        <w:t> </w:t>
      </w:r>
      <w:r>
        <w:rPr/>
        <w:t>doen</w:t>
      </w:r>
      <w:r>
        <w:rPr>
          <w:spacing w:val="-7"/>
        </w:rPr>
        <w:t> </w:t>
      </w:r>
      <w:r>
        <w:rPr/>
        <w:t>wij</w:t>
      </w:r>
      <w:r>
        <w:rPr>
          <w:spacing w:val="-6"/>
        </w:rPr>
        <w:t> </w:t>
      </w:r>
      <w:r>
        <w:rPr/>
        <w:t>graag!</w:t>
      </w:r>
    </w:p>
    <w:p>
      <w:pPr>
        <w:pStyle w:val="BodyText"/>
        <w:spacing w:before="11"/>
        <w:rPr>
          <w:sz w:val="19"/>
        </w:rPr>
      </w:pPr>
    </w:p>
    <w:p>
      <w:pPr>
        <w:pStyle w:val="BodyText"/>
        <w:spacing w:line="280" w:lineRule="auto"/>
        <w:ind w:left="850" w:right="167"/>
        <w:jc w:val="both"/>
      </w:pPr>
      <w:r>
        <w:rPr/>
        <w:t>Door</w:t>
      </w:r>
      <w:r>
        <w:rPr>
          <w:spacing w:val="-19"/>
        </w:rPr>
        <w:t> </w:t>
      </w:r>
      <w:r>
        <w:rPr/>
        <w:t>mee</w:t>
      </w:r>
      <w:r>
        <w:rPr>
          <w:spacing w:val="-18"/>
        </w:rPr>
        <w:t> </w:t>
      </w:r>
      <w:r>
        <w:rPr/>
        <w:t>te</w:t>
      </w:r>
      <w:r>
        <w:rPr>
          <w:spacing w:val="-18"/>
        </w:rPr>
        <w:t> </w:t>
      </w:r>
      <w:r>
        <w:rPr/>
        <w:t>denken</w:t>
      </w:r>
      <w:r>
        <w:rPr>
          <w:spacing w:val="-19"/>
        </w:rPr>
        <w:t> </w:t>
      </w:r>
      <w:r>
        <w:rPr/>
        <w:t>en</w:t>
      </w:r>
      <w:r>
        <w:rPr>
          <w:spacing w:val="-18"/>
        </w:rPr>
        <w:t> </w:t>
      </w:r>
      <w:r>
        <w:rPr/>
        <w:t>mee</w:t>
      </w:r>
      <w:r>
        <w:rPr>
          <w:spacing w:val="-18"/>
        </w:rPr>
        <w:t> </w:t>
      </w:r>
      <w:r>
        <w:rPr/>
        <w:t>te</w:t>
      </w:r>
      <w:r>
        <w:rPr>
          <w:spacing w:val="-18"/>
        </w:rPr>
        <w:t> </w:t>
      </w:r>
      <w:r>
        <w:rPr/>
        <w:t>werken</w:t>
      </w:r>
      <w:r>
        <w:rPr>
          <w:spacing w:val="-19"/>
        </w:rPr>
        <w:t> </w:t>
      </w:r>
      <w:r>
        <w:rPr/>
        <w:t>aan</w:t>
      </w:r>
      <w:r>
        <w:rPr>
          <w:spacing w:val="-18"/>
        </w:rPr>
        <w:t> </w:t>
      </w:r>
      <w:r>
        <w:rPr/>
        <w:t>het</w:t>
      </w:r>
      <w:r>
        <w:rPr>
          <w:spacing w:val="-18"/>
        </w:rPr>
        <w:t> </w:t>
      </w:r>
      <w:r>
        <w:rPr/>
        <w:t>vergroten</w:t>
      </w:r>
      <w:r>
        <w:rPr>
          <w:spacing w:val="-18"/>
        </w:rPr>
        <w:t> </w:t>
      </w:r>
      <w:r>
        <w:rPr/>
        <w:t>van</w:t>
      </w:r>
      <w:r>
        <w:rPr>
          <w:spacing w:val="-19"/>
        </w:rPr>
        <w:t> </w:t>
      </w:r>
      <w:r>
        <w:rPr/>
        <w:t>recreatiekansen,</w:t>
      </w:r>
      <w:r>
        <w:rPr>
          <w:spacing w:val="-18"/>
        </w:rPr>
        <w:t> </w:t>
      </w:r>
      <w:r>
        <w:rPr/>
        <w:t>creëren</w:t>
      </w:r>
      <w:r>
        <w:rPr>
          <w:spacing w:val="-18"/>
        </w:rPr>
        <w:t> </w:t>
      </w:r>
      <w:r>
        <w:rPr/>
        <w:t>we</w:t>
      </w:r>
      <w:r>
        <w:rPr>
          <w:spacing w:val="-19"/>
        </w:rPr>
        <w:t> </w:t>
      </w:r>
      <w:r>
        <w:rPr/>
        <w:t>ook</w:t>
      </w:r>
      <w:r>
        <w:rPr>
          <w:spacing w:val="-18"/>
        </w:rPr>
        <w:t> </w:t>
      </w:r>
      <w:r>
        <w:rPr/>
        <w:t>een</w:t>
      </w:r>
      <w:r>
        <w:rPr>
          <w:spacing w:val="-18"/>
        </w:rPr>
        <w:t> </w:t>
      </w:r>
      <w:r>
        <w:rPr/>
        <w:t>extra</w:t>
      </w:r>
      <w:r>
        <w:rPr>
          <w:spacing w:val="-18"/>
        </w:rPr>
        <w:t> </w:t>
      </w:r>
      <w:r>
        <w:rPr/>
        <w:t>middel</w:t>
      </w:r>
      <w:r>
        <w:rPr>
          <w:spacing w:val="-19"/>
        </w:rPr>
        <w:t> </w:t>
      </w:r>
      <w:r>
        <w:rPr/>
        <w:t>om</w:t>
      </w:r>
      <w:r>
        <w:rPr>
          <w:spacing w:val="-18"/>
        </w:rPr>
        <w:t> </w:t>
      </w:r>
      <w:r>
        <w:rPr/>
        <w:t>onze</w:t>
      </w:r>
      <w:r>
        <w:rPr>
          <w:spacing w:val="-18"/>
        </w:rPr>
        <w:t> </w:t>
      </w:r>
      <w:r>
        <w:rPr/>
        <w:t>kerntaken,</w:t>
      </w:r>
      <w:r>
        <w:rPr>
          <w:spacing w:val="-19"/>
        </w:rPr>
        <w:t> </w:t>
      </w:r>
      <w:r>
        <w:rPr/>
        <w:t>schoon water</w:t>
      </w:r>
      <w:r>
        <w:rPr>
          <w:spacing w:val="-21"/>
        </w:rPr>
        <w:t> </w:t>
      </w:r>
      <w:r>
        <w:rPr/>
        <w:t>en</w:t>
      </w:r>
      <w:r>
        <w:rPr>
          <w:spacing w:val="-20"/>
        </w:rPr>
        <w:t> </w:t>
      </w:r>
      <w:r>
        <w:rPr/>
        <w:t>droge</w:t>
      </w:r>
      <w:r>
        <w:rPr>
          <w:spacing w:val="-20"/>
        </w:rPr>
        <w:t> </w:t>
      </w:r>
      <w:r>
        <w:rPr/>
        <w:t>voeten,</w:t>
      </w:r>
      <w:r>
        <w:rPr>
          <w:spacing w:val="-20"/>
        </w:rPr>
        <w:t> </w:t>
      </w:r>
      <w:r>
        <w:rPr/>
        <w:t>bij</w:t>
      </w:r>
      <w:r>
        <w:rPr>
          <w:spacing w:val="-21"/>
        </w:rPr>
        <w:t> </w:t>
      </w:r>
      <w:r>
        <w:rPr/>
        <w:t>andere</w:t>
      </w:r>
      <w:r>
        <w:rPr>
          <w:spacing w:val="-20"/>
        </w:rPr>
        <w:t> </w:t>
      </w:r>
      <w:r>
        <w:rPr/>
        <w:t>partijen</w:t>
      </w:r>
      <w:r>
        <w:rPr>
          <w:spacing w:val="-20"/>
        </w:rPr>
        <w:t> </w:t>
      </w:r>
      <w:r>
        <w:rPr/>
        <w:t>over</w:t>
      </w:r>
      <w:r>
        <w:rPr>
          <w:spacing w:val="-20"/>
        </w:rPr>
        <w:t> </w:t>
      </w:r>
      <w:r>
        <w:rPr/>
        <w:t>het</w:t>
      </w:r>
      <w:r>
        <w:rPr>
          <w:spacing w:val="-21"/>
        </w:rPr>
        <w:t> </w:t>
      </w:r>
      <w:r>
        <w:rPr/>
        <w:t>voetlicht</w:t>
      </w:r>
      <w:r>
        <w:rPr>
          <w:spacing w:val="-20"/>
        </w:rPr>
        <w:t> </w:t>
      </w:r>
      <w:r>
        <w:rPr/>
        <w:t>te</w:t>
      </w:r>
      <w:r>
        <w:rPr>
          <w:spacing w:val="-20"/>
        </w:rPr>
        <w:t> </w:t>
      </w:r>
      <w:r>
        <w:rPr/>
        <w:t>brengen</w:t>
      </w:r>
      <w:r>
        <w:rPr>
          <w:spacing w:val="-20"/>
        </w:rPr>
        <w:t> </w:t>
      </w:r>
      <w:r>
        <w:rPr/>
        <w:t>en</w:t>
      </w:r>
      <w:r>
        <w:rPr>
          <w:spacing w:val="-21"/>
        </w:rPr>
        <w:t> </w:t>
      </w:r>
      <w:r>
        <w:rPr/>
        <w:t>daarmee</w:t>
      </w:r>
      <w:r>
        <w:rPr>
          <w:spacing w:val="-20"/>
        </w:rPr>
        <w:t> </w:t>
      </w:r>
      <w:r>
        <w:rPr/>
        <w:t>het</w:t>
      </w:r>
      <w:r>
        <w:rPr>
          <w:spacing w:val="-20"/>
        </w:rPr>
        <w:t> </w:t>
      </w:r>
      <w:r>
        <w:rPr/>
        <w:t>bewustzijn</w:t>
      </w:r>
      <w:r>
        <w:rPr>
          <w:spacing w:val="-20"/>
        </w:rPr>
        <w:t> </w:t>
      </w:r>
      <w:r>
        <w:rPr/>
        <w:t>over</w:t>
      </w:r>
      <w:r>
        <w:rPr>
          <w:spacing w:val="-21"/>
        </w:rPr>
        <w:t> </w:t>
      </w:r>
      <w:r>
        <w:rPr/>
        <w:t>de</w:t>
      </w:r>
      <w:r>
        <w:rPr>
          <w:spacing w:val="-20"/>
        </w:rPr>
        <w:t> </w:t>
      </w:r>
      <w:r>
        <w:rPr/>
        <w:t>noodzaak</w:t>
      </w:r>
      <w:r>
        <w:rPr>
          <w:spacing w:val="-20"/>
        </w:rPr>
        <w:t> </w:t>
      </w:r>
      <w:r>
        <w:rPr/>
        <w:t>van</w:t>
      </w:r>
      <w:r>
        <w:rPr>
          <w:spacing w:val="-20"/>
        </w:rPr>
        <w:t> </w:t>
      </w:r>
      <w:r>
        <w:rPr/>
        <w:t>goed</w:t>
      </w:r>
      <w:r>
        <w:rPr>
          <w:spacing w:val="-21"/>
        </w:rPr>
        <w:t> </w:t>
      </w:r>
      <w:r>
        <w:rPr/>
        <w:t>waterbeheer te</w:t>
      </w:r>
      <w:r>
        <w:rPr>
          <w:spacing w:val="-11"/>
        </w:rPr>
        <w:t> </w:t>
      </w:r>
      <w:r>
        <w:rPr/>
        <w:t>vergroten.</w:t>
      </w:r>
      <w:r>
        <w:rPr>
          <w:spacing w:val="-10"/>
        </w:rPr>
        <w:t> </w:t>
      </w:r>
      <w:r>
        <w:rPr/>
        <w:t>Hiertoe</w:t>
      </w:r>
      <w:r>
        <w:rPr>
          <w:spacing w:val="-10"/>
        </w:rPr>
        <w:t> </w:t>
      </w:r>
      <w:r>
        <w:rPr/>
        <w:t>herzien</w:t>
      </w:r>
      <w:r>
        <w:rPr>
          <w:spacing w:val="-10"/>
        </w:rPr>
        <w:t> </w:t>
      </w:r>
      <w:r>
        <w:rPr/>
        <w:t>wij</w:t>
      </w:r>
      <w:r>
        <w:rPr>
          <w:spacing w:val="-10"/>
        </w:rPr>
        <w:t> </w:t>
      </w:r>
      <w:r>
        <w:rPr/>
        <w:t>aan</w:t>
      </w:r>
      <w:r>
        <w:rPr>
          <w:spacing w:val="-10"/>
        </w:rPr>
        <w:t> </w:t>
      </w:r>
      <w:r>
        <w:rPr/>
        <w:t>het</w:t>
      </w:r>
      <w:r>
        <w:rPr>
          <w:spacing w:val="-10"/>
        </w:rPr>
        <w:t> </w:t>
      </w:r>
      <w:r>
        <w:rPr/>
        <w:t>begin</w:t>
      </w:r>
      <w:r>
        <w:rPr>
          <w:spacing w:val="-10"/>
        </w:rPr>
        <w:t> </w:t>
      </w:r>
      <w:r>
        <w:rPr/>
        <w:t>van</w:t>
      </w:r>
      <w:r>
        <w:rPr>
          <w:spacing w:val="-10"/>
        </w:rPr>
        <w:t> </w:t>
      </w:r>
      <w:r>
        <w:rPr/>
        <w:t>de</w:t>
      </w:r>
      <w:r>
        <w:rPr>
          <w:spacing w:val="-10"/>
        </w:rPr>
        <w:t> </w:t>
      </w:r>
      <w:r>
        <w:rPr/>
        <w:t>planperiode</w:t>
      </w:r>
      <w:r>
        <w:rPr>
          <w:spacing w:val="-10"/>
        </w:rPr>
        <w:t> </w:t>
      </w:r>
      <w:r>
        <w:rPr/>
        <w:t>onze</w:t>
      </w:r>
      <w:r>
        <w:rPr>
          <w:spacing w:val="-10"/>
        </w:rPr>
        <w:t> </w:t>
      </w:r>
      <w:r>
        <w:rPr/>
        <w:t>nota</w:t>
      </w:r>
      <w:r>
        <w:rPr>
          <w:spacing w:val="-10"/>
        </w:rPr>
        <w:t> </w:t>
      </w:r>
      <w:r>
        <w:rPr/>
        <w:t>‘recreatief</w:t>
      </w:r>
      <w:r>
        <w:rPr>
          <w:spacing w:val="-10"/>
        </w:rPr>
        <w:t> </w:t>
      </w:r>
      <w:r>
        <w:rPr/>
        <w:t>medegebruik’,</w:t>
      </w:r>
      <w:r>
        <w:rPr>
          <w:spacing w:val="-10"/>
        </w:rPr>
        <w:t> </w:t>
      </w:r>
      <w:r>
        <w:rPr/>
        <w:t>waarin</w:t>
      </w:r>
      <w:r>
        <w:rPr>
          <w:spacing w:val="-10"/>
        </w:rPr>
        <w:t> </w:t>
      </w:r>
      <w:r>
        <w:rPr/>
        <w:t>we</w:t>
      </w:r>
      <w:r>
        <w:rPr>
          <w:spacing w:val="-10"/>
        </w:rPr>
        <w:t> </w:t>
      </w:r>
      <w:r>
        <w:rPr/>
        <w:t>onder</w:t>
      </w:r>
      <w:r>
        <w:rPr>
          <w:spacing w:val="-10"/>
        </w:rPr>
        <w:t> </w:t>
      </w:r>
      <w:r>
        <w:rPr/>
        <w:t>andere</w:t>
      </w:r>
      <w:r>
        <w:rPr>
          <w:spacing w:val="-10"/>
        </w:rPr>
        <w:t> </w:t>
      </w:r>
      <w:r>
        <w:rPr/>
        <w:t>de</w:t>
      </w:r>
      <w:r>
        <w:rPr>
          <w:spacing w:val="-10"/>
        </w:rPr>
        <w:t> </w:t>
      </w:r>
      <w:r>
        <w:rPr/>
        <w:t>verbin- dende</w:t>
      </w:r>
      <w:r>
        <w:rPr>
          <w:spacing w:val="-7"/>
        </w:rPr>
        <w:t> </w:t>
      </w:r>
      <w:r>
        <w:rPr/>
        <w:t>rol</w:t>
      </w:r>
      <w:r>
        <w:rPr>
          <w:spacing w:val="-6"/>
        </w:rPr>
        <w:t> </w:t>
      </w:r>
      <w:r>
        <w:rPr/>
        <w:t>nader</w:t>
      </w:r>
      <w:r>
        <w:rPr>
          <w:spacing w:val="-7"/>
        </w:rPr>
        <w:t> </w:t>
      </w:r>
      <w:r>
        <w:rPr/>
        <w:t>zullen</w:t>
      </w:r>
      <w:r>
        <w:rPr>
          <w:spacing w:val="-6"/>
        </w:rPr>
        <w:t> </w:t>
      </w:r>
      <w:r>
        <w:rPr/>
        <w:t>uitwerken.</w:t>
      </w:r>
      <w:r>
        <w:rPr>
          <w:spacing w:val="-7"/>
        </w:rPr>
        <w:t> </w:t>
      </w:r>
      <w:r>
        <w:rPr/>
        <w:t>Zie</w:t>
      </w:r>
      <w:r>
        <w:rPr>
          <w:spacing w:val="-6"/>
        </w:rPr>
        <w:t> </w:t>
      </w:r>
      <w:r>
        <w:rPr/>
        <w:t>verder</w:t>
      </w:r>
      <w:r>
        <w:rPr>
          <w:spacing w:val="-6"/>
        </w:rPr>
        <w:t> </w:t>
      </w:r>
      <w:r>
        <w:rPr/>
        <w:t>ook</w:t>
      </w:r>
      <w:r>
        <w:rPr>
          <w:spacing w:val="-7"/>
        </w:rPr>
        <w:t> </w:t>
      </w:r>
      <w:r>
        <w:rPr/>
        <w:t>paragraaf</w:t>
      </w:r>
      <w:r>
        <w:rPr>
          <w:spacing w:val="-6"/>
        </w:rPr>
        <w:t> </w:t>
      </w:r>
      <w:r>
        <w:rPr/>
        <w:t>4.5</w:t>
      </w:r>
      <w:r>
        <w:rPr>
          <w:spacing w:val="-7"/>
        </w:rPr>
        <w:t> </w:t>
      </w:r>
      <w:r>
        <w:rPr/>
        <w:t>(vaarwegbeheer)</w:t>
      </w:r>
      <w:r>
        <w:rPr>
          <w:spacing w:val="-6"/>
        </w:rPr>
        <w:t> </w:t>
      </w:r>
      <w:r>
        <w:rPr/>
        <w:t>en</w:t>
      </w:r>
      <w:r>
        <w:rPr>
          <w:spacing w:val="-6"/>
        </w:rPr>
        <w:t> </w:t>
      </w:r>
      <w:r>
        <w:rPr/>
        <w:t>paragraaf</w:t>
      </w:r>
      <w:r>
        <w:rPr>
          <w:spacing w:val="-7"/>
        </w:rPr>
        <w:t> </w:t>
      </w:r>
      <w:r>
        <w:rPr/>
        <w:t>5.7</w:t>
      </w:r>
      <w:r>
        <w:rPr>
          <w:spacing w:val="-6"/>
        </w:rPr>
        <w:t> </w:t>
      </w:r>
      <w:r>
        <w:rPr/>
        <w:t>(zwemwater).</w:t>
      </w:r>
    </w:p>
    <w:p>
      <w:pPr>
        <w:pStyle w:val="BodyText"/>
        <w:spacing w:before="4"/>
      </w:pPr>
    </w:p>
    <w:p>
      <w:pPr>
        <w:pStyle w:val="Heading2"/>
      </w:pPr>
      <w:r>
        <w:rPr>
          <w:color w:val="0070BA"/>
          <w:w w:val="95"/>
        </w:rPr>
        <w:t>…en delen onze kennis delen, ook internationaal</w:t>
      </w:r>
    </w:p>
    <w:p>
      <w:pPr>
        <w:pStyle w:val="BodyText"/>
        <w:spacing w:line="280" w:lineRule="auto" w:before="29"/>
        <w:ind w:left="850" w:right="167"/>
        <w:jc w:val="both"/>
      </w:pPr>
      <w:r>
        <w:rPr/>
        <w:t>Nederland</w:t>
      </w:r>
      <w:r>
        <w:rPr>
          <w:spacing w:val="-8"/>
        </w:rPr>
        <w:t> </w:t>
      </w:r>
      <w:r>
        <w:rPr/>
        <w:t>staat</w:t>
      </w:r>
      <w:r>
        <w:rPr>
          <w:spacing w:val="-7"/>
        </w:rPr>
        <w:t> </w:t>
      </w:r>
      <w:r>
        <w:rPr/>
        <w:t>internationaal</w:t>
      </w:r>
      <w:r>
        <w:rPr>
          <w:spacing w:val="-7"/>
        </w:rPr>
        <w:t> </w:t>
      </w:r>
      <w:r>
        <w:rPr/>
        <w:t>bekend</w:t>
      </w:r>
      <w:r>
        <w:rPr>
          <w:spacing w:val="-7"/>
        </w:rPr>
        <w:t> </w:t>
      </w:r>
      <w:r>
        <w:rPr/>
        <w:t>om</w:t>
      </w:r>
      <w:r>
        <w:rPr>
          <w:spacing w:val="-7"/>
        </w:rPr>
        <w:t> </w:t>
      </w:r>
      <w:r>
        <w:rPr/>
        <w:t>zijn</w:t>
      </w:r>
      <w:r>
        <w:rPr>
          <w:spacing w:val="-7"/>
        </w:rPr>
        <w:t> </w:t>
      </w:r>
      <w:r>
        <w:rPr/>
        <w:t>watermanagementexpertise.</w:t>
      </w:r>
      <w:r>
        <w:rPr>
          <w:spacing w:val="-7"/>
        </w:rPr>
        <w:t> </w:t>
      </w:r>
      <w:r>
        <w:rPr/>
        <w:t>Als</w:t>
      </w:r>
      <w:r>
        <w:rPr>
          <w:spacing w:val="-7"/>
        </w:rPr>
        <w:t> </w:t>
      </w:r>
      <w:r>
        <w:rPr/>
        <w:t>waterschappen</w:t>
      </w:r>
      <w:r>
        <w:rPr>
          <w:spacing w:val="-7"/>
        </w:rPr>
        <w:t> </w:t>
      </w:r>
      <w:r>
        <w:rPr/>
        <w:t>hebben</w:t>
      </w:r>
      <w:r>
        <w:rPr>
          <w:spacing w:val="-7"/>
        </w:rPr>
        <w:t> </w:t>
      </w:r>
      <w:r>
        <w:rPr/>
        <w:t>wij</w:t>
      </w:r>
      <w:r>
        <w:rPr>
          <w:spacing w:val="-7"/>
        </w:rPr>
        <w:t> </w:t>
      </w:r>
      <w:r>
        <w:rPr/>
        <w:t>daarom</w:t>
      </w:r>
      <w:r>
        <w:rPr>
          <w:spacing w:val="-7"/>
        </w:rPr>
        <w:t> </w:t>
      </w:r>
      <w:r>
        <w:rPr/>
        <w:t>onze</w:t>
      </w:r>
      <w:r>
        <w:rPr>
          <w:spacing w:val="-8"/>
        </w:rPr>
        <w:t> </w:t>
      </w:r>
      <w:r>
        <w:rPr/>
        <w:t>krachten</w:t>
      </w:r>
      <w:r>
        <w:rPr>
          <w:spacing w:val="-7"/>
        </w:rPr>
        <w:t> </w:t>
      </w:r>
      <w:r>
        <w:rPr/>
        <w:t>gebun- deld</w:t>
      </w:r>
      <w:r>
        <w:rPr>
          <w:spacing w:val="-21"/>
        </w:rPr>
        <w:t> </w:t>
      </w:r>
      <w:r>
        <w:rPr/>
        <w:t>in</w:t>
      </w:r>
      <w:r>
        <w:rPr>
          <w:spacing w:val="-21"/>
        </w:rPr>
        <w:t> </w:t>
      </w:r>
      <w:r>
        <w:rPr/>
        <w:t>de</w:t>
      </w:r>
      <w:r>
        <w:rPr>
          <w:spacing w:val="-20"/>
        </w:rPr>
        <w:t> </w:t>
      </w:r>
      <w:r>
        <w:rPr/>
        <w:t>‘Dutch</w:t>
      </w:r>
      <w:r>
        <w:rPr>
          <w:spacing w:val="-21"/>
        </w:rPr>
        <w:t> </w:t>
      </w:r>
      <w:r>
        <w:rPr/>
        <w:t>Water</w:t>
      </w:r>
      <w:r>
        <w:rPr>
          <w:spacing w:val="-21"/>
        </w:rPr>
        <w:t> </w:t>
      </w:r>
      <w:r>
        <w:rPr/>
        <w:t>Authorities’.</w:t>
      </w:r>
      <w:r>
        <w:rPr>
          <w:spacing w:val="-20"/>
        </w:rPr>
        <w:t> </w:t>
      </w:r>
      <w:r>
        <w:rPr/>
        <w:t>Door</w:t>
      </w:r>
      <w:r>
        <w:rPr>
          <w:spacing w:val="-21"/>
        </w:rPr>
        <w:t> </w:t>
      </w:r>
      <w:r>
        <w:rPr/>
        <w:t>deze</w:t>
      </w:r>
      <w:r>
        <w:rPr>
          <w:spacing w:val="-21"/>
        </w:rPr>
        <w:t> </w:t>
      </w:r>
      <w:r>
        <w:rPr/>
        <w:t>internationale</w:t>
      </w:r>
      <w:r>
        <w:rPr>
          <w:spacing w:val="-20"/>
        </w:rPr>
        <w:t> </w:t>
      </w:r>
      <w:r>
        <w:rPr/>
        <w:t>samenwerkingsactiviteiten</w:t>
      </w:r>
      <w:r>
        <w:rPr>
          <w:spacing w:val="-21"/>
        </w:rPr>
        <w:t> </w:t>
      </w:r>
      <w:r>
        <w:rPr/>
        <w:t>kunnen</w:t>
      </w:r>
      <w:r>
        <w:rPr>
          <w:spacing w:val="-21"/>
        </w:rPr>
        <w:t> </w:t>
      </w:r>
      <w:r>
        <w:rPr/>
        <w:t>onze</w:t>
      </w:r>
      <w:r>
        <w:rPr>
          <w:spacing w:val="-20"/>
        </w:rPr>
        <w:t> </w:t>
      </w:r>
      <w:r>
        <w:rPr/>
        <w:t>internationale</w:t>
      </w:r>
      <w:r>
        <w:rPr>
          <w:spacing w:val="-21"/>
        </w:rPr>
        <w:t> </w:t>
      </w:r>
      <w:r>
        <w:rPr/>
        <w:t>partners</w:t>
      </w:r>
      <w:r>
        <w:rPr>
          <w:spacing w:val="-21"/>
        </w:rPr>
        <w:t> </w:t>
      </w:r>
      <w:r>
        <w:rPr/>
        <w:t>profiteren</w:t>
      </w:r>
      <w:r>
        <w:rPr>
          <w:spacing w:val="-20"/>
        </w:rPr>
        <w:t> </w:t>
      </w:r>
      <w:r>
        <w:rPr/>
        <w:t>van onze</w:t>
      </w:r>
      <w:r>
        <w:rPr>
          <w:spacing w:val="-24"/>
        </w:rPr>
        <w:t> </w:t>
      </w:r>
      <w:r>
        <w:rPr/>
        <w:t>kennis</w:t>
      </w:r>
      <w:r>
        <w:rPr>
          <w:spacing w:val="-23"/>
        </w:rPr>
        <w:t> </w:t>
      </w:r>
      <w:r>
        <w:rPr/>
        <w:t>op</w:t>
      </w:r>
      <w:r>
        <w:rPr>
          <w:spacing w:val="-23"/>
        </w:rPr>
        <w:t> </w:t>
      </w:r>
      <w:r>
        <w:rPr/>
        <w:t>het</w:t>
      </w:r>
      <w:r>
        <w:rPr>
          <w:spacing w:val="-23"/>
        </w:rPr>
        <w:t> </w:t>
      </w:r>
      <w:r>
        <w:rPr/>
        <w:t>gebied</w:t>
      </w:r>
      <w:r>
        <w:rPr>
          <w:spacing w:val="-23"/>
        </w:rPr>
        <w:t> </w:t>
      </w:r>
      <w:r>
        <w:rPr/>
        <w:t>van</w:t>
      </w:r>
      <w:r>
        <w:rPr>
          <w:spacing w:val="-23"/>
        </w:rPr>
        <w:t> </w:t>
      </w:r>
      <w:r>
        <w:rPr/>
        <w:t>integraal</w:t>
      </w:r>
      <w:r>
        <w:rPr>
          <w:spacing w:val="-23"/>
        </w:rPr>
        <w:t> </w:t>
      </w:r>
      <w:r>
        <w:rPr/>
        <w:t>waterbeheer</w:t>
      </w:r>
      <w:r>
        <w:rPr>
          <w:spacing w:val="-23"/>
        </w:rPr>
        <w:t> </w:t>
      </w:r>
      <w:r>
        <w:rPr/>
        <w:t>en</w:t>
      </w:r>
      <w:r>
        <w:rPr>
          <w:spacing w:val="-23"/>
        </w:rPr>
        <w:t> </w:t>
      </w:r>
      <w:r>
        <w:rPr/>
        <w:t>(water)</w:t>
      </w:r>
      <w:r>
        <w:rPr>
          <w:spacing w:val="-23"/>
        </w:rPr>
        <w:t> </w:t>
      </w:r>
      <w:r>
        <w:rPr/>
        <w:t>governance.</w:t>
      </w:r>
      <w:r>
        <w:rPr>
          <w:spacing w:val="-23"/>
        </w:rPr>
        <w:t> </w:t>
      </w:r>
      <w:r>
        <w:rPr/>
        <w:t>Daarnaast</w:t>
      </w:r>
      <w:r>
        <w:rPr>
          <w:spacing w:val="-23"/>
        </w:rPr>
        <w:t> </w:t>
      </w:r>
      <w:r>
        <w:rPr/>
        <w:t>kunnen</w:t>
      </w:r>
      <w:r>
        <w:rPr>
          <w:spacing w:val="-23"/>
        </w:rPr>
        <w:t> </w:t>
      </w:r>
      <w:r>
        <w:rPr/>
        <w:t>onze</w:t>
      </w:r>
      <w:r>
        <w:rPr>
          <w:spacing w:val="-23"/>
        </w:rPr>
        <w:t> </w:t>
      </w:r>
      <w:r>
        <w:rPr/>
        <w:t>medewerkers</w:t>
      </w:r>
      <w:r>
        <w:rPr>
          <w:spacing w:val="-23"/>
        </w:rPr>
        <w:t> </w:t>
      </w:r>
      <w:r>
        <w:rPr/>
        <w:t>(internationale)</w:t>
      </w:r>
      <w:r>
        <w:rPr>
          <w:spacing w:val="-24"/>
        </w:rPr>
        <w:t> </w:t>
      </w:r>
      <w:r>
        <w:rPr/>
        <w:t>ervaring opdoen</w:t>
      </w:r>
      <w:r>
        <w:rPr>
          <w:spacing w:val="-6"/>
        </w:rPr>
        <w:t> </w:t>
      </w:r>
      <w:r>
        <w:rPr/>
        <w:t>en</w:t>
      </w:r>
      <w:r>
        <w:rPr>
          <w:spacing w:val="-6"/>
        </w:rPr>
        <w:t> </w:t>
      </w:r>
      <w:r>
        <w:rPr/>
        <w:t>competenties</w:t>
      </w:r>
      <w:r>
        <w:rPr>
          <w:spacing w:val="-5"/>
        </w:rPr>
        <w:t> </w:t>
      </w:r>
      <w:r>
        <w:rPr/>
        <w:t>als</w:t>
      </w:r>
      <w:r>
        <w:rPr>
          <w:spacing w:val="-6"/>
        </w:rPr>
        <w:t> </w:t>
      </w:r>
      <w:r>
        <w:rPr/>
        <w:t>flexibiliteit,</w:t>
      </w:r>
      <w:r>
        <w:rPr>
          <w:spacing w:val="-5"/>
        </w:rPr>
        <w:t> </w:t>
      </w:r>
      <w:r>
        <w:rPr/>
        <w:t>communicatie,</w:t>
      </w:r>
      <w:r>
        <w:rPr>
          <w:spacing w:val="-6"/>
        </w:rPr>
        <w:t> </w:t>
      </w:r>
      <w:r>
        <w:rPr/>
        <w:t>reflectievermogen</w:t>
      </w:r>
      <w:r>
        <w:rPr>
          <w:spacing w:val="-5"/>
        </w:rPr>
        <w:t> </w:t>
      </w:r>
      <w:r>
        <w:rPr/>
        <w:t>en</w:t>
      </w:r>
      <w:r>
        <w:rPr>
          <w:spacing w:val="-6"/>
        </w:rPr>
        <w:t> </w:t>
      </w:r>
      <w:r>
        <w:rPr/>
        <w:t>omgevingsbewustzijn</w:t>
      </w:r>
      <w:r>
        <w:rPr>
          <w:spacing w:val="-6"/>
        </w:rPr>
        <w:t> </w:t>
      </w:r>
      <w:r>
        <w:rPr/>
        <w:t>verder</w:t>
      </w:r>
      <w:r>
        <w:rPr>
          <w:spacing w:val="-5"/>
        </w:rPr>
        <w:t> </w:t>
      </w:r>
      <w:r>
        <w:rPr/>
        <w:t>ontwikkelen.</w:t>
      </w:r>
      <w:r>
        <w:rPr>
          <w:spacing w:val="-6"/>
        </w:rPr>
        <w:t> </w:t>
      </w:r>
      <w:r>
        <w:rPr/>
        <w:t>Ook</w:t>
      </w:r>
      <w:r>
        <w:rPr>
          <w:spacing w:val="-5"/>
        </w:rPr>
        <w:t> </w:t>
      </w:r>
      <w:r>
        <w:rPr/>
        <w:t>inspireert</w:t>
      </w:r>
      <w:r>
        <w:rPr>
          <w:spacing w:val="-6"/>
        </w:rPr>
        <w:t> </w:t>
      </w:r>
      <w:r>
        <w:rPr>
          <w:spacing w:val="-5"/>
        </w:rPr>
        <w:t>in- </w:t>
      </w:r>
      <w:r>
        <w:rPr/>
        <w:t>ternationale</w:t>
      </w:r>
      <w:r>
        <w:rPr>
          <w:spacing w:val="-5"/>
        </w:rPr>
        <w:t> </w:t>
      </w:r>
      <w:r>
        <w:rPr/>
        <w:t>samenwerking</w:t>
      </w:r>
      <w:r>
        <w:rPr>
          <w:spacing w:val="-4"/>
        </w:rPr>
        <w:t> </w:t>
      </w:r>
      <w:r>
        <w:rPr/>
        <w:t>tot</w:t>
      </w:r>
      <w:r>
        <w:rPr>
          <w:spacing w:val="-4"/>
        </w:rPr>
        <w:t> </w:t>
      </w:r>
      <w:r>
        <w:rPr/>
        <w:t>het</w:t>
      </w:r>
      <w:r>
        <w:rPr>
          <w:spacing w:val="-4"/>
        </w:rPr>
        <w:t> </w:t>
      </w:r>
      <w:r>
        <w:rPr/>
        <w:t>‘out</w:t>
      </w:r>
      <w:r>
        <w:rPr>
          <w:spacing w:val="-4"/>
        </w:rPr>
        <w:t> </w:t>
      </w:r>
      <w:r>
        <w:rPr/>
        <w:t>of</w:t>
      </w:r>
      <w:r>
        <w:rPr>
          <w:spacing w:val="-4"/>
        </w:rPr>
        <w:t> </w:t>
      </w:r>
      <w:r>
        <w:rPr/>
        <w:t>the</w:t>
      </w:r>
      <w:r>
        <w:rPr>
          <w:spacing w:val="-4"/>
        </w:rPr>
        <w:t> </w:t>
      </w:r>
      <w:r>
        <w:rPr/>
        <w:t>box’</w:t>
      </w:r>
      <w:r>
        <w:rPr>
          <w:spacing w:val="-4"/>
        </w:rPr>
        <w:t> </w:t>
      </w:r>
      <w:r>
        <w:rPr/>
        <w:t>denken</w:t>
      </w:r>
      <w:r>
        <w:rPr>
          <w:spacing w:val="-4"/>
        </w:rPr>
        <w:t> </w:t>
      </w:r>
      <w:r>
        <w:rPr/>
        <w:t>en</w:t>
      </w:r>
      <w:r>
        <w:rPr>
          <w:spacing w:val="-4"/>
        </w:rPr>
        <w:t> </w:t>
      </w:r>
      <w:r>
        <w:rPr/>
        <w:t>het</w:t>
      </w:r>
      <w:r>
        <w:rPr>
          <w:spacing w:val="-5"/>
        </w:rPr>
        <w:t> </w:t>
      </w:r>
      <w:r>
        <w:rPr/>
        <w:t>komen</w:t>
      </w:r>
      <w:r>
        <w:rPr>
          <w:spacing w:val="-4"/>
        </w:rPr>
        <w:t> </w:t>
      </w:r>
      <w:r>
        <w:rPr/>
        <w:t>tot</w:t>
      </w:r>
      <w:r>
        <w:rPr>
          <w:spacing w:val="-4"/>
        </w:rPr>
        <w:t> </w:t>
      </w:r>
      <w:r>
        <w:rPr/>
        <w:t>innovatieve</w:t>
      </w:r>
      <w:r>
        <w:rPr>
          <w:spacing w:val="-4"/>
        </w:rPr>
        <w:t> </w:t>
      </w:r>
      <w:r>
        <w:rPr/>
        <w:t>oplossingen.</w:t>
      </w:r>
    </w:p>
    <w:p>
      <w:pPr>
        <w:spacing w:after="0" w:line="280" w:lineRule="auto"/>
        <w:jc w:val="both"/>
        <w:sectPr>
          <w:pgSz w:w="11910" w:h="16840"/>
          <w:pgMar w:header="0" w:footer="615" w:top="1580" w:bottom="800" w:left="0" w:right="680"/>
        </w:sectPr>
      </w:pPr>
    </w:p>
    <w:p>
      <w:pPr>
        <w:pStyle w:val="BodyText"/>
        <w:rPr>
          <w:sz w:val="20"/>
        </w:rPr>
      </w:pPr>
    </w:p>
    <w:p>
      <w:pPr>
        <w:pStyle w:val="BodyText"/>
        <w:rPr>
          <w:sz w:val="20"/>
        </w:rPr>
      </w:pPr>
    </w:p>
    <w:p>
      <w:pPr>
        <w:pStyle w:val="BodyText"/>
        <w:spacing w:before="6"/>
        <w:rPr>
          <w:sz w:val="15"/>
        </w:rPr>
      </w:pPr>
    </w:p>
    <w:p>
      <w:pPr>
        <w:pStyle w:val="BodyText"/>
        <w:ind w:left="850"/>
        <w:rPr>
          <w:sz w:val="20"/>
        </w:rPr>
      </w:pPr>
      <w:r>
        <w:rPr>
          <w:sz w:val="20"/>
        </w:rPr>
        <w:pict>
          <v:shape style="width:510.25pt;height:197.05pt;mso-position-horizontal-relative:char;mso-position-vertical-relative:line" type="#_x0000_t202" filled="true" fillcolor="#91d0d5" stroked="false">
            <w10:anchorlock/>
            <v:textbox inset="0,0,0,0">
              <w:txbxContent>
                <w:p>
                  <w:pPr>
                    <w:pStyle w:val="BodyText"/>
                    <w:spacing w:before="9"/>
                    <w:rPr>
                      <w:sz w:val="20"/>
                    </w:rPr>
                  </w:pPr>
                </w:p>
                <w:p>
                  <w:pPr>
                    <w:spacing w:before="0"/>
                    <w:ind w:left="283" w:right="0" w:firstLine="0"/>
                    <w:jc w:val="left"/>
                    <w:rPr>
                      <w:b/>
                      <w:sz w:val="17"/>
                    </w:rPr>
                  </w:pPr>
                  <w:r>
                    <w:rPr>
                      <w:b/>
                      <w:color w:val="FFFFFF"/>
                      <w:sz w:val="17"/>
                    </w:rPr>
                    <w:t>Wat wil de omgeving?</w:t>
                  </w:r>
                </w:p>
                <w:p>
                  <w:pPr>
                    <w:pStyle w:val="BodyText"/>
                    <w:rPr>
                      <w:b/>
                      <w:sz w:val="20"/>
                    </w:rPr>
                  </w:pPr>
                </w:p>
                <w:p>
                  <w:pPr>
                    <w:pStyle w:val="BodyText"/>
                    <w:spacing w:before="7"/>
                    <w:rPr>
                      <w:b/>
                      <w:sz w:val="18"/>
                    </w:rPr>
                  </w:pPr>
                </w:p>
                <w:p>
                  <w:pPr>
                    <w:pStyle w:val="BodyText"/>
                    <w:spacing w:line="280" w:lineRule="auto" w:before="1"/>
                    <w:ind w:left="283" w:right="273"/>
                  </w:pPr>
                  <w:r>
                    <w:rPr/>
                    <w:t>Dit</w:t>
                  </w:r>
                  <w:r>
                    <w:rPr>
                      <w:spacing w:val="-6"/>
                    </w:rPr>
                    <w:t> </w:t>
                  </w:r>
                  <w:r>
                    <w:rPr/>
                    <w:t>zijn</w:t>
                  </w:r>
                  <w:r>
                    <w:rPr>
                      <w:spacing w:val="-5"/>
                    </w:rPr>
                    <w:t> </w:t>
                  </w:r>
                  <w:r>
                    <w:rPr/>
                    <w:t>de</w:t>
                  </w:r>
                  <w:r>
                    <w:rPr>
                      <w:spacing w:val="-6"/>
                    </w:rPr>
                    <w:t> </w:t>
                  </w:r>
                  <w:r>
                    <w:rPr/>
                    <w:t>belangrijkste</w:t>
                  </w:r>
                  <w:r>
                    <w:rPr>
                      <w:spacing w:val="-5"/>
                    </w:rPr>
                    <w:t> </w:t>
                  </w:r>
                  <w:r>
                    <w:rPr/>
                    <w:t>punten</w:t>
                  </w:r>
                  <w:r>
                    <w:rPr>
                      <w:spacing w:val="-5"/>
                    </w:rPr>
                    <w:t> </w:t>
                  </w:r>
                  <w:r>
                    <w:rPr/>
                    <w:t>die</w:t>
                  </w:r>
                  <w:r>
                    <w:rPr>
                      <w:spacing w:val="-6"/>
                    </w:rPr>
                    <w:t> </w:t>
                  </w:r>
                  <w:r>
                    <w:rPr/>
                    <w:t>de</w:t>
                  </w:r>
                  <w:r>
                    <w:rPr>
                      <w:spacing w:val="-5"/>
                    </w:rPr>
                    <w:t> </w:t>
                  </w:r>
                  <w:r>
                    <w:rPr/>
                    <w:t>omgeving</w:t>
                  </w:r>
                  <w:r>
                    <w:rPr>
                      <w:spacing w:val="-5"/>
                    </w:rPr>
                    <w:t> </w:t>
                  </w:r>
                  <w:r>
                    <w:rPr/>
                    <w:t>in</w:t>
                  </w:r>
                  <w:r>
                    <w:rPr>
                      <w:spacing w:val="-6"/>
                    </w:rPr>
                    <w:t> </w:t>
                  </w:r>
                  <w:r>
                    <w:rPr/>
                    <w:t>de</w:t>
                  </w:r>
                  <w:r>
                    <w:rPr>
                      <w:spacing w:val="-5"/>
                    </w:rPr>
                    <w:t> </w:t>
                  </w:r>
                  <w:r>
                    <w:rPr/>
                    <w:t>Denk</w:t>
                  </w:r>
                  <w:r>
                    <w:rPr>
                      <w:spacing w:val="-5"/>
                    </w:rPr>
                    <w:t> </w:t>
                  </w:r>
                  <w:r>
                    <w:rPr/>
                    <w:t>mee</w:t>
                  </w:r>
                  <w:r>
                    <w:rPr>
                      <w:spacing w:val="-6"/>
                    </w:rPr>
                    <w:t> </w:t>
                  </w:r>
                  <w:r>
                    <w:rPr/>
                    <w:t>met</w:t>
                  </w:r>
                  <w:r>
                    <w:rPr>
                      <w:spacing w:val="-5"/>
                    </w:rPr>
                    <w:t> </w:t>
                  </w:r>
                  <w:r>
                    <w:rPr/>
                    <w:t>Rijnland</w:t>
                  </w:r>
                  <w:r>
                    <w:rPr>
                      <w:spacing w:val="-5"/>
                    </w:rPr>
                    <w:t> </w:t>
                  </w:r>
                  <w:r>
                    <w:rPr/>
                    <w:t>campagne</w:t>
                  </w:r>
                  <w:r>
                    <w:rPr>
                      <w:spacing w:val="-6"/>
                    </w:rPr>
                    <w:t> </w:t>
                  </w:r>
                  <w:r>
                    <w:rPr/>
                    <w:t>heeft</w:t>
                  </w:r>
                  <w:r>
                    <w:rPr>
                      <w:spacing w:val="-5"/>
                    </w:rPr>
                    <w:t> </w:t>
                  </w:r>
                  <w:r>
                    <w:rPr/>
                    <w:t>aangedragen.</w:t>
                  </w:r>
                  <w:r>
                    <w:rPr>
                      <w:spacing w:val="-5"/>
                    </w:rPr>
                    <w:t> </w:t>
                  </w:r>
                  <w:r>
                    <w:rPr/>
                    <w:t>In</w:t>
                  </w:r>
                  <w:r>
                    <w:rPr>
                      <w:spacing w:val="-6"/>
                    </w:rPr>
                    <w:t> </w:t>
                  </w:r>
                  <w:r>
                    <w:rPr/>
                    <w:t>bijlage</w:t>
                  </w:r>
                  <w:r>
                    <w:rPr>
                      <w:spacing w:val="-5"/>
                    </w:rPr>
                    <w:t> </w:t>
                  </w:r>
                  <w:r>
                    <w:rPr/>
                    <w:t>2</w:t>
                  </w:r>
                  <w:r>
                    <w:rPr>
                      <w:spacing w:val="-5"/>
                    </w:rPr>
                    <w:t> </w:t>
                  </w:r>
                  <w:r>
                    <w:rPr/>
                    <w:t>worden ze verder</w:t>
                  </w:r>
                  <w:r>
                    <w:rPr>
                      <w:spacing w:val="-5"/>
                    </w:rPr>
                    <w:t> </w:t>
                  </w:r>
                  <w:r>
                    <w:rPr/>
                    <w:t>toegelicht:</w:t>
                  </w:r>
                </w:p>
                <w:p>
                  <w:pPr>
                    <w:pStyle w:val="BodyText"/>
                    <w:numPr>
                      <w:ilvl w:val="0"/>
                      <w:numId w:val="6"/>
                    </w:numPr>
                    <w:tabs>
                      <w:tab w:pos="643" w:val="left" w:leader="none"/>
                      <w:tab w:pos="644" w:val="left" w:leader="none"/>
                    </w:tabs>
                    <w:spacing w:line="207" w:lineRule="exact" w:before="0" w:after="0"/>
                    <w:ind w:left="643" w:right="0" w:hanging="361"/>
                    <w:jc w:val="left"/>
                  </w:pPr>
                  <w:r>
                    <w:rPr/>
                    <w:t>Rijnland moet zijn taken ‘gewoon goed’</w:t>
                  </w:r>
                  <w:r>
                    <w:rPr>
                      <w:spacing w:val="-15"/>
                    </w:rPr>
                    <w:t> </w:t>
                  </w:r>
                  <w:r>
                    <w:rPr/>
                    <w:t>uitvoeren.</w:t>
                  </w:r>
                </w:p>
                <w:p>
                  <w:pPr>
                    <w:pStyle w:val="BodyText"/>
                    <w:numPr>
                      <w:ilvl w:val="0"/>
                      <w:numId w:val="6"/>
                    </w:numPr>
                    <w:tabs>
                      <w:tab w:pos="643" w:val="left" w:leader="none"/>
                      <w:tab w:pos="644" w:val="left" w:leader="none"/>
                    </w:tabs>
                    <w:spacing w:line="240" w:lineRule="auto" w:before="31" w:after="0"/>
                    <w:ind w:left="643" w:right="0" w:hanging="361"/>
                    <w:jc w:val="left"/>
                  </w:pPr>
                  <w:r>
                    <w:rPr/>
                    <w:t>Voldoe</w:t>
                  </w:r>
                  <w:r>
                    <w:rPr>
                      <w:spacing w:val="-5"/>
                    </w:rPr>
                    <w:t> </w:t>
                  </w:r>
                  <w:r>
                    <w:rPr/>
                    <w:t>aan</w:t>
                  </w:r>
                  <w:r>
                    <w:rPr>
                      <w:spacing w:val="-5"/>
                    </w:rPr>
                    <w:t> </w:t>
                  </w:r>
                  <w:r>
                    <w:rPr/>
                    <w:t>de</w:t>
                  </w:r>
                  <w:r>
                    <w:rPr>
                      <w:spacing w:val="-4"/>
                    </w:rPr>
                    <w:t> </w:t>
                  </w:r>
                  <w:r>
                    <w:rPr/>
                    <w:t>normen</w:t>
                  </w:r>
                  <w:r>
                    <w:rPr>
                      <w:spacing w:val="-5"/>
                    </w:rPr>
                    <w:t> </w:t>
                  </w:r>
                  <w:r>
                    <w:rPr/>
                    <w:t>en</w:t>
                  </w:r>
                  <w:r>
                    <w:rPr>
                      <w:spacing w:val="-5"/>
                    </w:rPr>
                    <w:t> </w:t>
                  </w:r>
                  <w:r>
                    <w:rPr/>
                    <w:t>investeer</w:t>
                  </w:r>
                  <w:r>
                    <w:rPr>
                      <w:spacing w:val="-4"/>
                    </w:rPr>
                    <w:t> </w:t>
                  </w:r>
                  <w:r>
                    <w:rPr/>
                    <w:t>waar</w:t>
                  </w:r>
                  <w:r>
                    <w:rPr>
                      <w:spacing w:val="-5"/>
                    </w:rPr>
                    <w:t> </w:t>
                  </w:r>
                  <w:r>
                    <w:rPr/>
                    <w:t>nodig</w:t>
                  </w:r>
                  <w:r>
                    <w:rPr>
                      <w:spacing w:val="-5"/>
                    </w:rPr>
                    <w:t> </w:t>
                  </w:r>
                  <w:r>
                    <w:rPr/>
                    <w:t>om</w:t>
                  </w:r>
                  <w:r>
                    <w:rPr>
                      <w:spacing w:val="-4"/>
                    </w:rPr>
                    <w:t> </w:t>
                  </w:r>
                  <w:r>
                    <w:rPr/>
                    <w:t>het</w:t>
                  </w:r>
                  <w:r>
                    <w:rPr>
                      <w:spacing w:val="-5"/>
                    </w:rPr>
                    <w:t> </w:t>
                  </w:r>
                  <w:r>
                    <w:rPr/>
                    <w:t>gebied</w:t>
                  </w:r>
                  <w:r>
                    <w:rPr>
                      <w:spacing w:val="-5"/>
                    </w:rPr>
                    <w:t> </w:t>
                  </w:r>
                  <w:r>
                    <w:rPr/>
                    <w:t>toekomstbestendig</w:t>
                  </w:r>
                  <w:r>
                    <w:rPr>
                      <w:spacing w:val="-4"/>
                    </w:rPr>
                    <w:t> </w:t>
                  </w:r>
                  <w:r>
                    <w:rPr/>
                    <w:t>te</w:t>
                  </w:r>
                  <w:r>
                    <w:rPr>
                      <w:spacing w:val="-5"/>
                    </w:rPr>
                    <w:t> </w:t>
                  </w:r>
                  <w:r>
                    <w:rPr/>
                    <w:t>maken.</w:t>
                  </w:r>
                </w:p>
                <w:p>
                  <w:pPr>
                    <w:pStyle w:val="BodyText"/>
                    <w:numPr>
                      <w:ilvl w:val="0"/>
                      <w:numId w:val="6"/>
                    </w:numPr>
                    <w:tabs>
                      <w:tab w:pos="643" w:val="left" w:leader="none"/>
                      <w:tab w:pos="644" w:val="left" w:leader="none"/>
                    </w:tabs>
                    <w:spacing w:line="240" w:lineRule="auto" w:before="32" w:after="0"/>
                    <w:ind w:left="643" w:right="0" w:hanging="361"/>
                    <w:jc w:val="left"/>
                  </w:pPr>
                  <w:r>
                    <w:rPr/>
                    <w:t>Zorg voor meer</w:t>
                  </w:r>
                  <w:r>
                    <w:rPr>
                      <w:spacing w:val="-9"/>
                    </w:rPr>
                    <w:t> </w:t>
                  </w:r>
                  <w:r>
                    <w:rPr/>
                    <w:t>waterbewustzijn.</w:t>
                  </w:r>
                </w:p>
                <w:p>
                  <w:pPr>
                    <w:pStyle w:val="BodyText"/>
                    <w:numPr>
                      <w:ilvl w:val="0"/>
                      <w:numId w:val="6"/>
                    </w:numPr>
                    <w:tabs>
                      <w:tab w:pos="643" w:val="left" w:leader="none"/>
                      <w:tab w:pos="644" w:val="left" w:leader="none"/>
                    </w:tabs>
                    <w:spacing w:line="240" w:lineRule="auto" w:before="32" w:after="0"/>
                    <w:ind w:left="643" w:right="0" w:hanging="361"/>
                    <w:jc w:val="left"/>
                  </w:pPr>
                  <w:r>
                    <w:rPr/>
                    <w:t>De inwoners en bedrijven denken graag</w:t>
                  </w:r>
                  <w:r>
                    <w:rPr>
                      <w:spacing w:val="-17"/>
                    </w:rPr>
                    <w:t> </w:t>
                  </w:r>
                  <w:r>
                    <w:rPr/>
                    <w:t>mee.</w:t>
                  </w:r>
                </w:p>
                <w:p>
                  <w:pPr>
                    <w:pStyle w:val="BodyText"/>
                    <w:numPr>
                      <w:ilvl w:val="0"/>
                      <w:numId w:val="6"/>
                    </w:numPr>
                    <w:tabs>
                      <w:tab w:pos="643" w:val="left" w:leader="none"/>
                      <w:tab w:pos="644" w:val="left" w:leader="none"/>
                    </w:tabs>
                    <w:spacing w:line="240" w:lineRule="auto" w:before="32" w:after="0"/>
                    <w:ind w:left="643" w:right="0" w:hanging="361"/>
                    <w:jc w:val="left"/>
                  </w:pPr>
                  <w:r>
                    <w:rPr/>
                    <w:t>Heb</w:t>
                  </w:r>
                  <w:r>
                    <w:rPr>
                      <w:spacing w:val="-5"/>
                    </w:rPr>
                    <w:t> </w:t>
                  </w:r>
                  <w:r>
                    <w:rPr/>
                    <w:t>aandacht</w:t>
                  </w:r>
                  <w:r>
                    <w:rPr>
                      <w:spacing w:val="-5"/>
                    </w:rPr>
                    <w:t> </w:t>
                  </w:r>
                  <w:r>
                    <w:rPr/>
                    <w:t>voor</w:t>
                  </w:r>
                  <w:r>
                    <w:rPr>
                      <w:spacing w:val="-5"/>
                    </w:rPr>
                    <w:t> </w:t>
                  </w:r>
                  <w:r>
                    <w:rPr/>
                    <w:t>recreatief</w:t>
                  </w:r>
                  <w:r>
                    <w:rPr>
                      <w:spacing w:val="-4"/>
                    </w:rPr>
                    <w:t> </w:t>
                  </w:r>
                  <w:r>
                    <w:rPr/>
                    <w:t>medegebruik</w:t>
                  </w:r>
                  <w:r>
                    <w:rPr>
                      <w:spacing w:val="-5"/>
                    </w:rPr>
                    <w:t> </w:t>
                  </w:r>
                  <w:r>
                    <w:rPr/>
                    <w:t>en</w:t>
                  </w:r>
                  <w:r>
                    <w:rPr>
                      <w:spacing w:val="-5"/>
                    </w:rPr>
                    <w:t> </w:t>
                  </w:r>
                  <w:r>
                    <w:rPr/>
                    <w:t>ga</w:t>
                  </w:r>
                  <w:r>
                    <w:rPr>
                      <w:spacing w:val="-4"/>
                    </w:rPr>
                    <w:t> </w:t>
                  </w:r>
                  <w:r>
                    <w:rPr/>
                    <w:t>door</w:t>
                  </w:r>
                  <w:r>
                    <w:rPr>
                      <w:spacing w:val="-5"/>
                    </w:rPr>
                    <w:t> </w:t>
                  </w:r>
                  <w:r>
                    <w:rPr/>
                    <w:t>met</w:t>
                  </w:r>
                  <w:r>
                    <w:rPr>
                      <w:spacing w:val="-5"/>
                    </w:rPr>
                    <w:t> </w:t>
                  </w:r>
                  <w:r>
                    <w:rPr/>
                    <w:t>de</w:t>
                  </w:r>
                  <w:r>
                    <w:rPr>
                      <w:spacing w:val="-5"/>
                    </w:rPr>
                    <w:t> </w:t>
                  </w:r>
                  <w:r>
                    <w:rPr/>
                    <w:t>overname</w:t>
                  </w:r>
                  <w:r>
                    <w:rPr>
                      <w:spacing w:val="-4"/>
                    </w:rPr>
                    <w:t> </w:t>
                  </w:r>
                  <w:r>
                    <w:rPr/>
                    <w:t>van</w:t>
                  </w:r>
                  <w:r>
                    <w:rPr>
                      <w:spacing w:val="-5"/>
                    </w:rPr>
                    <w:t> </w:t>
                  </w:r>
                  <w:r>
                    <w:rPr/>
                    <w:t>stedelijk</w:t>
                  </w:r>
                  <w:r>
                    <w:rPr>
                      <w:spacing w:val="-5"/>
                    </w:rPr>
                    <w:t> </w:t>
                  </w:r>
                  <w:r>
                    <w:rPr/>
                    <w:t>water.</w:t>
                  </w:r>
                </w:p>
                <w:p>
                  <w:pPr>
                    <w:pStyle w:val="BodyText"/>
                    <w:numPr>
                      <w:ilvl w:val="0"/>
                      <w:numId w:val="6"/>
                    </w:numPr>
                    <w:tabs>
                      <w:tab w:pos="643" w:val="left" w:leader="none"/>
                      <w:tab w:pos="644" w:val="left" w:leader="none"/>
                    </w:tabs>
                    <w:spacing w:line="240" w:lineRule="auto" w:before="32" w:after="0"/>
                    <w:ind w:left="643" w:right="0" w:hanging="361"/>
                    <w:jc w:val="left"/>
                  </w:pPr>
                  <w:r>
                    <w:rPr/>
                    <w:t>Een goede waterkwaliteit is essentieel voor mens, natuur, economie en</w:t>
                  </w:r>
                  <w:r>
                    <w:rPr>
                      <w:spacing w:val="-35"/>
                    </w:rPr>
                    <w:t> </w:t>
                  </w:r>
                  <w:r>
                    <w:rPr/>
                    <w:t>recreatie.</w:t>
                  </w:r>
                </w:p>
                <w:p>
                  <w:pPr>
                    <w:pStyle w:val="BodyText"/>
                    <w:numPr>
                      <w:ilvl w:val="0"/>
                      <w:numId w:val="6"/>
                    </w:numPr>
                    <w:tabs>
                      <w:tab w:pos="643" w:val="left" w:leader="none"/>
                      <w:tab w:pos="644" w:val="left" w:leader="none"/>
                    </w:tabs>
                    <w:spacing w:line="240" w:lineRule="auto" w:before="31" w:after="0"/>
                    <w:ind w:left="643" w:right="0" w:hanging="361"/>
                    <w:jc w:val="left"/>
                  </w:pPr>
                  <w:r>
                    <w:rPr/>
                    <w:t>Ga verder met het verminderen van de</w:t>
                  </w:r>
                  <w:r>
                    <w:rPr>
                      <w:spacing w:val="-20"/>
                    </w:rPr>
                    <w:t> </w:t>
                  </w:r>
                  <w:r>
                    <w:rPr/>
                    <w:t>regeldruk.</w:t>
                  </w:r>
                </w:p>
                <w:p>
                  <w:pPr>
                    <w:pStyle w:val="BodyText"/>
                    <w:numPr>
                      <w:ilvl w:val="0"/>
                      <w:numId w:val="6"/>
                    </w:numPr>
                    <w:tabs>
                      <w:tab w:pos="643" w:val="left" w:leader="none"/>
                      <w:tab w:pos="644" w:val="left" w:leader="none"/>
                    </w:tabs>
                    <w:spacing w:line="240" w:lineRule="auto" w:before="32" w:after="0"/>
                    <w:ind w:left="643" w:right="0" w:hanging="361"/>
                    <w:jc w:val="left"/>
                  </w:pPr>
                  <w:r>
                    <w:rPr/>
                    <w:t>Maar de regels die er zijn moeten gehandhaafd</w:t>
                  </w:r>
                  <w:r>
                    <w:rPr>
                      <w:spacing w:val="-23"/>
                    </w:rPr>
                    <w:t> </w:t>
                  </w:r>
                  <w:r>
                    <w:rPr/>
                    <w:t>worden.</w:t>
                  </w:r>
                </w:p>
                <w:p>
                  <w:pPr>
                    <w:pStyle w:val="BodyText"/>
                    <w:numPr>
                      <w:ilvl w:val="0"/>
                      <w:numId w:val="6"/>
                    </w:numPr>
                    <w:tabs>
                      <w:tab w:pos="643" w:val="left" w:leader="none"/>
                      <w:tab w:pos="644" w:val="left" w:leader="none"/>
                    </w:tabs>
                    <w:spacing w:line="240" w:lineRule="auto" w:before="32" w:after="0"/>
                    <w:ind w:left="643" w:right="0" w:hanging="361"/>
                    <w:jc w:val="left"/>
                  </w:pPr>
                  <w:r>
                    <w:rPr/>
                    <w:t>Versterk de samenwerking met de</w:t>
                  </w:r>
                  <w:r>
                    <w:rPr>
                      <w:spacing w:val="-15"/>
                    </w:rPr>
                    <w:t> </w:t>
                  </w:r>
                  <w:r>
                    <w:rPr/>
                    <w:t>omgeving.</w:t>
                  </w:r>
                </w:p>
              </w:txbxContent>
            </v:textbox>
            <v:fill type="solid"/>
          </v:shape>
        </w:pict>
      </w:r>
      <w:r>
        <w:rPr>
          <w:sz w:val="20"/>
        </w:rPr>
      </w:r>
    </w:p>
    <w:p>
      <w:pPr>
        <w:spacing w:after="0"/>
        <w:rPr>
          <w:sz w:val="20"/>
        </w:rPr>
        <w:sectPr>
          <w:pgSz w:w="11910" w:h="16840"/>
          <w:pgMar w:header="0" w:footer="615" w:top="1580" w:bottom="800" w:left="0" w:right="680"/>
        </w:sectPr>
      </w:pPr>
    </w:p>
    <w:p>
      <w:pPr>
        <w:pStyle w:val="BodyText"/>
        <w:rPr>
          <w:sz w:val="20"/>
        </w:rPr>
      </w:pPr>
      <w:r>
        <w:rPr/>
        <w:pict>
          <v:group style="position:absolute;margin-left:0pt;margin-top:.000015pt;width:595.3pt;height:841.9pt;mso-position-horizontal-relative:page;mso-position-vertical-relative:page;z-index:-255767552" coordorigin="0,0" coordsize="11906,16838">
            <v:shape style="position:absolute;left:0;top:0;width:11906;height:16838" type="#_x0000_t75" stroked="false">
              <v:imagedata r:id="rId23"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4"/>
        <w:spacing w:before="95"/>
        <w:ind w:left="850"/>
      </w:pPr>
      <w:r>
        <w:rPr>
          <w:color w:val="CABBA8"/>
        </w:rPr>
        <w:t>14</w:t>
      </w:r>
    </w:p>
    <w:p>
      <w:pPr>
        <w:spacing w:after="0"/>
        <w:sectPr>
          <w:footerReference w:type="default" r:id="rId22"/>
          <w:pgSz w:w="11910" w:h="16840"/>
          <w:pgMar w:footer="0" w:header="0" w:top="1580" w:bottom="280" w:left="0" w:right="680"/>
        </w:sectPr>
      </w:pPr>
    </w:p>
    <w:p>
      <w:pPr>
        <w:pStyle w:val="ListParagraph"/>
        <w:numPr>
          <w:ilvl w:val="0"/>
          <w:numId w:val="7"/>
        </w:numPr>
        <w:tabs>
          <w:tab w:pos="2243" w:val="left" w:leader="none"/>
        </w:tabs>
        <w:spacing w:line="240" w:lineRule="auto" w:before="59" w:after="0"/>
        <w:ind w:left="2242" w:right="0" w:hanging="1393"/>
        <w:jc w:val="left"/>
        <w:rPr>
          <w:i/>
          <w:color w:val="0070BA"/>
          <w:sz w:val="120"/>
        </w:rPr>
      </w:pPr>
      <w:r>
        <w:rPr/>
        <w:pict>
          <v:line style="position:absolute;mso-position-horizontal-relative:page;mso-position-vertical-relative:paragraph;z-index:251722752" from="33.515598pt,3.034397pt" to="33.515598pt,89.349397pt" stroked="true" strokeweight="1pt" strokecolor="#83684a">
            <v:stroke dashstyle="solid"/>
            <w10:wrap type="none"/>
          </v:line>
        </w:pict>
      </w:r>
      <w:r>
        <w:rPr>
          <w:b/>
          <w:color w:val="0070BA"/>
          <w:w w:val="95"/>
          <w:sz w:val="36"/>
        </w:rPr>
        <w:t>Onze</w:t>
      </w:r>
      <w:r>
        <w:rPr>
          <w:b/>
          <w:color w:val="0070BA"/>
          <w:spacing w:val="-40"/>
          <w:w w:val="95"/>
          <w:sz w:val="36"/>
        </w:rPr>
        <w:t> </w:t>
      </w:r>
      <w:r>
        <w:rPr>
          <w:b/>
          <w:color w:val="0070BA"/>
          <w:w w:val="95"/>
          <w:sz w:val="36"/>
        </w:rPr>
        <w:t>organisatie:</w:t>
      </w:r>
      <w:r>
        <w:rPr>
          <w:b/>
          <w:color w:val="0070BA"/>
          <w:spacing w:val="-53"/>
          <w:w w:val="95"/>
          <w:sz w:val="36"/>
        </w:rPr>
        <w:t> </w:t>
      </w:r>
      <w:r>
        <w:rPr>
          <w:rFonts w:ascii="Arial"/>
          <w:i/>
          <w:color w:val="0070BA"/>
          <w:spacing w:val="-8"/>
          <w:w w:val="95"/>
          <w:sz w:val="28"/>
        </w:rPr>
        <w:t>Watersysteembeheerder</w:t>
      </w:r>
      <w:r>
        <w:rPr>
          <w:rFonts w:ascii="Arial"/>
          <w:i/>
          <w:color w:val="0070BA"/>
          <w:spacing w:val="-34"/>
          <w:w w:val="95"/>
          <w:sz w:val="28"/>
        </w:rPr>
        <w:t> </w:t>
      </w:r>
      <w:r>
        <w:rPr>
          <w:rFonts w:ascii="Arial"/>
          <w:i/>
          <w:color w:val="0070BA"/>
          <w:spacing w:val="-4"/>
          <w:w w:val="95"/>
          <w:sz w:val="28"/>
        </w:rPr>
        <w:t>in</w:t>
      </w:r>
      <w:r>
        <w:rPr>
          <w:rFonts w:ascii="Arial"/>
          <w:i/>
          <w:color w:val="0070BA"/>
          <w:spacing w:val="-35"/>
          <w:w w:val="95"/>
          <w:sz w:val="28"/>
        </w:rPr>
        <w:t> </w:t>
      </w:r>
      <w:r>
        <w:rPr>
          <w:rFonts w:ascii="Arial"/>
          <w:i/>
          <w:color w:val="0070BA"/>
          <w:spacing w:val="-7"/>
          <w:w w:val="95"/>
          <w:sz w:val="28"/>
        </w:rPr>
        <w:t>veelzijdig</w:t>
      </w:r>
      <w:r>
        <w:rPr>
          <w:rFonts w:ascii="Arial"/>
          <w:i/>
          <w:color w:val="0070BA"/>
          <w:spacing w:val="-34"/>
          <w:w w:val="95"/>
          <w:sz w:val="28"/>
        </w:rPr>
        <w:t> </w:t>
      </w:r>
      <w:r>
        <w:rPr>
          <w:rFonts w:ascii="Arial"/>
          <w:i/>
          <w:color w:val="0070BA"/>
          <w:spacing w:val="-8"/>
          <w:w w:val="95"/>
          <w:sz w:val="28"/>
        </w:rPr>
        <w:t>West-Nederland</w:t>
      </w:r>
    </w:p>
    <w:p>
      <w:pPr>
        <w:pStyle w:val="Heading1"/>
        <w:numPr>
          <w:ilvl w:val="1"/>
          <w:numId w:val="7"/>
        </w:numPr>
        <w:tabs>
          <w:tab w:pos="1574" w:val="left" w:leader="none"/>
        </w:tabs>
        <w:spacing w:line="240" w:lineRule="auto" w:before="454" w:after="0"/>
        <w:ind w:left="1573" w:right="0" w:hanging="441"/>
        <w:jc w:val="left"/>
      </w:pPr>
      <w:r>
        <w:rPr>
          <w:spacing w:val="-3"/>
          <w:w w:val="95"/>
        </w:rPr>
        <w:t>Wat </w:t>
      </w:r>
      <w:r>
        <w:rPr>
          <w:w w:val="95"/>
        </w:rPr>
        <w:t>beheren wij en hoe doen we</w:t>
      </w:r>
      <w:r>
        <w:rPr>
          <w:spacing w:val="2"/>
          <w:w w:val="95"/>
        </w:rPr>
        <w:t> </w:t>
      </w:r>
      <w:r>
        <w:rPr>
          <w:w w:val="95"/>
        </w:rPr>
        <w:t>dat?</w:t>
      </w:r>
    </w:p>
    <w:p>
      <w:pPr>
        <w:pStyle w:val="BodyText"/>
        <w:spacing w:before="7"/>
        <w:rPr>
          <w:b/>
          <w:sz w:val="21"/>
        </w:rPr>
      </w:pPr>
    </w:p>
    <w:p>
      <w:pPr>
        <w:pStyle w:val="BodyText"/>
        <w:spacing w:line="280" w:lineRule="auto"/>
        <w:ind w:left="850" w:right="167"/>
        <w:jc w:val="both"/>
      </w:pPr>
      <w:r>
        <w:rPr/>
        <w:t>Het</w:t>
      </w:r>
      <w:r>
        <w:rPr>
          <w:spacing w:val="-3"/>
        </w:rPr>
        <w:t> </w:t>
      </w:r>
      <w:r>
        <w:rPr/>
        <w:t>watersysteem</w:t>
      </w:r>
      <w:r>
        <w:rPr>
          <w:spacing w:val="-3"/>
        </w:rPr>
        <w:t> </w:t>
      </w:r>
      <w:r>
        <w:rPr/>
        <w:t>dat</w:t>
      </w:r>
      <w:r>
        <w:rPr>
          <w:spacing w:val="-3"/>
        </w:rPr>
        <w:t> </w:t>
      </w:r>
      <w:r>
        <w:rPr/>
        <w:t>Rijnland</w:t>
      </w:r>
      <w:r>
        <w:rPr>
          <w:spacing w:val="-3"/>
        </w:rPr>
        <w:t> </w:t>
      </w:r>
      <w:r>
        <w:rPr/>
        <w:t>beheert,</w:t>
      </w:r>
      <w:r>
        <w:rPr>
          <w:spacing w:val="-3"/>
        </w:rPr>
        <w:t> </w:t>
      </w:r>
      <w:r>
        <w:rPr/>
        <w:t>is</w:t>
      </w:r>
      <w:r>
        <w:rPr>
          <w:spacing w:val="-3"/>
        </w:rPr>
        <w:t> </w:t>
      </w:r>
      <w:r>
        <w:rPr/>
        <w:t>omvangrijk.</w:t>
      </w:r>
      <w:r>
        <w:rPr>
          <w:spacing w:val="-3"/>
        </w:rPr>
        <w:t> </w:t>
      </w:r>
      <w:r>
        <w:rPr/>
        <w:t>Het</w:t>
      </w:r>
      <w:r>
        <w:rPr>
          <w:spacing w:val="-3"/>
        </w:rPr>
        <w:t> </w:t>
      </w:r>
      <w:r>
        <w:rPr/>
        <w:t>bestaat</w:t>
      </w:r>
      <w:r>
        <w:rPr>
          <w:spacing w:val="-3"/>
        </w:rPr>
        <w:t> </w:t>
      </w:r>
      <w:r>
        <w:rPr/>
        <w:t>uit</w:t>
      </w:r>
      <w:r>
        <w:rPr>
          <w:spacing w:val="-3"/>
        </w:rPr>
        <w:t> </w:t>
      </w:r>
      <w:r>
        <w:rPr/>
        <w:t>het</w:t>
      </w:r>
      <w:r>
        <w:rPr>
          <w:spacing w:val="-3"/>
        </w:rPr>
        <w:t> </w:t>
      </w:r>
      <w:r>
        <w:rPr/>
        <w:t>boezemstelsel,</w:t>
      </w:r>
      <w:r>
        <w:rPr>
          <w:spacing w:val="-3"/>
        </w:rPr>
        <w:t> </w:t>
      </w:r>
      <w:r>
        <w:rPr/>
        <w:t>200</w:t>
      </w:r>
      <w:r>
        <w:rPr>
          <w:spacing w:val="-3"/>
        </w:rPr>
        <w:t> </w:t>
      </w:r>
      <w:r>
        <w:rPr/>
        <w:t>polders,</w:t>
      </w:r>
      <w:r>
        <w:rPr>
          <w:spacing w:val="-3"/>
        </w:rPr>
        <w:t> </w:t>
      </w:r>
      <w:r>
        <w:rPr/>
        <w:t>375</w:t>
      </w:r>
      <w:r>
        <w:rPr>
          <w:spacing w:val="-3"/>
        </w:rPr>
        <w:t> </w:t>
      </w:r>
      <w:r>
        <w:rPr/>
        <w:t>poldergemalen,</w:t>
      </w:r>
      <w:r>
        <w:rPr>
          <w:spacing w:val="-3"/>
        </w:rPr>
        <w:t> </w:t>
      </w:r>
      <w:r>
        <w:rPr/>
        <w:t>4</w:t>
      </w:r>
      <w:r>
        <w:rPr>
          <w:spacing w:val="-3"/>
        </w:rPr>
        <w:t> </w:t>
      </w:r>
      <w:r>
        <w:rPr/>
        <w:t>boezemge- malen,</w:t>
      </w:r>
      <w:r>
        <w:rPr>
          <w:spacing w:val="-8"/>
        </w:rPr>
        <w:t> </w:t>
      </w:r>
      <w:r>
        <w:rPr/>
        <w:t>1300</w:t>
      </w:r>
      <w:r>
        <w:rPr>
          <w:spacing w:val="-7"/>
        </w:rPr>
        <w:t> </w:t>
      </w:r>
      <w:r>
        <w:rPr/>
        <w:t>kilometer</w:t>
      </w:r>
      <w:r>
        <w:rPr>
          <w:spacing w:val="-7"/>
        </w:rPr>
        <w:t> </w:t>
      </w:r>
      <w:r>
        <w:rPr/>
        <w:t>keringen,</w:t>
      </w:r>
      <w:r>
        <w:rPr>
          <w:spacing w:val="-7"/>
        </w:rPr>
        <w:t> </w:t>
      </w:r>
      <w:r>
        <w:rPr/>
        <w:t>12.000</w:t>
      </w:r>
      <w:r>
        <w:rPr>
          <w:spacing w:val="-8"/>
        </w:rPr>
        <w:t> </w:t>
      </w:r>
      <w:r>
        <w:rPr/>
        <w:t>kilometer</w:t>
      </w:r>
      <w:r>
        <w:rPr>
          <w:spacing w:val="-7"/>
        </w:rPr>
        <w:t> </w:t>
      </w:r>
      <w:r>
        <w:rPr/>
        <w:t>watergangen</w:t>
      </w:r>
      <w:r>
        <w:rPr>
          <w:spacing w:val="-7"/>
        </w:rPr>
        <w:t> </w:t>
      </w:r>
      <w:r>
        <w:rPr/>
        <w:t>en</w:t>
      </w:r>
      <w:r>
        <w:rPr>
          <w:spacing w:val="-7"/>
        </w:rPr>
        <w:t> </w:t>
      </w:r>
      <w:r>
        <w:rPr/>
        <w:t>3.700</w:t>
      </w:r>
      <w:r>
        <w:rPr>
          <w:spacing w:val="-7"/>
        </w:rPr>
        <w:t> </w:t>
      </w:r>
      <w:r>
        <w:rPr/>
        <w:t>waterstaatkundige</w:t>
      </w:r>
      <w:r>
        <w:rPr>
          <w:spacing w:val="-8"/>
        </w:rPr>
        <w:t> </w:t>
      </w:r>
      <w:r>
        <w:rPr/>
        <w:t>objecten</w:t>
      </w:r>
      <w:r>
        <w:rPr>
          <w:spacing w:val="-7"/>
        </w:rPr>
        <w:t> </w:t>
      </w:r>
      <w:r>
        <w:rPr/>
        <w:t>zoals</w:t>
      </w:r>
      <w:r>
        <w:rPr>
          <w:spacing w:val="-7"/>
        </w:rPr>
        <w:t> </w:t>
      </w:r>
      <w:r>
        <w:rPr/>
        <w:t>inlaten</w:t>
      </w:r>
      <w:r>
        <w:rPr>
          <w:spacing w:val="-7"/>
        </w:rPr>
        <w:t> </w:t>
      </w:r>
      <w:r>
        <w:rPr/>
        <w:t>en</w:t>
      </w:r>
      <w:r>
        <w:rPr>
          <w:spacing w:val="-8"/>
        </w:rPr>
        <w:t> </w:t>
      </w:r>
      <w:r>
        <w:rPr/>
        <w:t>stuwen.</w:t>
      </w:r>
      <w:r>
        <w:rPr>
          <w:spacing w:val="-7"/>
        </w:rPr>
        <w:t> </w:t>
      </w:r>
      <w:r>
        <w:rPr/>
        <w:t>Daarnaast hebben</w:t>
      </w:r>
      <w:r>
        <w:rPr>
          <w:spacing w:val="-11"/>
        </w:rPr>
        <w:t> </w:t>
      </w:r>
      <w:r>
        <w:rPr/>
        <w:t>we</w:t>
      </w:r>
      <w:r>
        <w:rPr>
          <w:spacing w:val="-11"/>
        </w:rPr>
        <w:t> </w:t>
      </w:r>
      <w:r>
        <w:rPr/>
        <w:t>25</w:t>
      </w:r>
      <w:r>
        <w:rPr>
          <w:spacing w:val="-11"/>
        </w:rPr>
        <w:t> </w:t>
      </w:r>
      <w:r>
        <w:rPr/>
        <w:t>grote</w:t>
      </w:r>
      <w:r>
        <w:rPr>
          <w:spacing w:val="-11"/>
        </w:rPr>
        <w:t> </w:t>
      </w:r>
      <w:r>
        <w:rPr/>
        <w:t>afvalwaterzuiveringsinstallaties,</w:t>
      </w:r>
      <w:r>
        <w:rPr>
          <w:spacing w:val="-11"/>
        </w:rPr>
        <w:t> </w:t>
      </w:r>
      <w:r>
        <w:rPr/>
        <w:t>80</w:t>
      </w:r>
      <w:r>
        <w:rPr>
          <w:spacing w:val="-11"/>
        </w:rPr>
        <w:t> </w:t>
      </w:r>
      <w:r>
        <w:rPr/>
        <w:t>rioolgemalen</w:t>
      </w:r>
      <w:r>
        <w:rPr>
          <w:spacing w:val="-10"/>
        </w:rPr>
        <w:t> </w:t>
      </w:r>
      <w:r>
        <w:rPr/>
        <w:t>en</w:t>
      </w:r>
      <w:r>
        <w:rPr>
          <w:spacing w:val="-11"/>
        </w:rPr>
        <w:t> </w:t>
      </w:r>
      <w:r>
        <w:rPr/>
        <w:t>220</w:t>
      </w:r>
      <w:r>
        <w:rPr>
          <w:spacing w:val="-11"/>
        </w:rPr>
        <w:t> </w:t>
      </w:r>
      <w:r>
        <w:rPr/>
        <w:t>kilometer</w:t>
      </w:r>
      <w:r>
        <w:rPr>
          <w:spacing w:val="-11"/>
        </w:rPr>
        <w:t> </w:t>
      </w:r>
      <w:r>
        <w:rPr/>
        <w:t>persleidingen</w:t>
      </w:r>
      <w:r>
        <w:rPr>
          <w:spacing w:val="-11"/>
        </w:rPr>
        <w:t> </w:t>
      </w:r>
      <w:r>
        <w:rPr/>
        <w:t>onder</w:t>
      </w:r>
      <w:r>
        <w:rPr>
          <w:spacing w:val="-11"/>
        </w:rPr>
        <w:t> </w:t>
      </w:r>
      <w:r>
        <w:rPr/>
        <w:t>onze</w:t>
      </w:r>
      <w:r>
        <w:rPr>
          <w:spacing w:val="-11"/>
        </w:rPr>
        <w:t> </w:t>
      </w:r>
      <w:r>
        <w:rPr/>
        <w:t>hoede.</w:t>
      </w:r>
      <w:r>
        <w:rPr>
          <w:spacing w:val="-10"/>
        </w:rPr>
        <w:t> </w:t>
      </w:r>
      <w:r>
        <w:rPr/>
        <w:t>Hiermee</w:t>
      </w:r>
      <w:r>
        <w:rPr>
          <w:spacing w:val="-11"/>
        </w:rPr>
        <w:t> </w:t>
      </w:r>
      <w:r>
        <w:rPr/>
        <w:t>zuiveren we het afvalwater voor meer dan 1,3 miljoen</w:t>
      </w:r>
      <w:r>
        <w:rPr>
          <w:spacing w:val="-23"/>
        </w:rPr>
        <w:t> </w:t>
      </w:r>
      <w:r>
        <w:rPr/>
        <w:t>inwoners.</w:t>
      </w:r>
    </w:p>
    <w:p>
      <w:pPr>
        <w:pStyle w:val="BodyText"/>
        <w:spacing w:before="11"/>
        <w:rPr>
          <w:sz w:val="19"/>
        </w:rPr>
      </w:pPr>
    </w:p>
    <w:p>
      <w:pPr>
        <w:pStyle w:val="BodyText"/>
        <w:spacing w:line="280" w:lineRule="auto"/>
        <w:ind w:left="850" w:right="168"/>
        <w:jc w:val="both"/>
      </w:pPr>
      <w:r>
        <w:rPr/>
        <w:t>Het watersysteem van Rijnland maakt zelf weer onderdeel uit van een groter geheel: namelijk het stroomgebied van de Rijn. Omdat</w:t>
      </w:r>
      <w:r>
        <w:rPr>
          <w:spacing w:val="-36"/>
        </w:rPr>
        <w:t> </w:t>
      </w:r>
      <w:r>
        <w:rPr/>
        <w:t>het beheer</w:t>
      </w:r>
      <w:r>
        <w:rPr>
          <w:spacing w:val="-17"/>
        </w:rPr>
        <w:t> </w:t>
      </w:r>
      <w:r>
        <w:rPr/>
        <w:t>bovenstrooms</w:t>
      </w:r>
      <w:r>
        <w:rPr>
          <w:spacing w:val="-16"/>
        </w:rPr>
        <w:t> </w:t>
      </w:r>
      <w:r>
        <w:rPr/>
        <w:t>direct</w:t>
      </w:r>
      <w:r>
        <w:rPr>
          <w:spacing w:val="-16"/>
        </w:rPr>
        <w:t> </w:t>
      </w:r>
      <w:r>
        <w:rPr/>
        <w:t>gevolg</w:t>
      </w:r>
      <w:r>
        <w:rPr>
          <w:spacing w:val="-16"/>
        </w:rPr>
        <w:t> </w:t>
      </w:r>
      <w:r>
        <w:rPr/>
        <w:t>heeft</w:t>
      </w:r>
      <w:r>
        <w:rPr>
          <w:spacing w:val="-17"/>
        </w:rPr>
        <w:t> </w:t>
      </w:r>
      <w:r>
        <w:rPr/>
        <w:t>voor</w:t>
      </w:r>
      <w:r>
        <w:rPr>
          <w:spacing w:val="-16"/>
        </w:rPr>
        <w:t> </w:t>
      </w:r>
      <w:r>
        <w:rPr/>
        <w:t>de</w:t>
      </w:r>
      <w:r>
        <w:rPr>
          <w:spacing w:val="-16"/>
        </w:rPr>
        <w:t> </w:t>
      </w:r>
      <w:r>
        <w:rPr/>
        <w:t>aanvoer</w:t>
      </w:r>
      <w:r>
        <w:rPr>
          <w:spacing w:val="-16"/>
        </w:rPr>
        <w:t> </w:t>
      </w:r>
      <w:r>
        <w:rPr/>
        <w:t>en</w:t>
      </w:r>
      <w:r>
        <w:rPr>
          <w:spacing w:val="-17"/>
        </w:rPr>
        <w:t> </w:t>
      </w:r>
      <w:r>
        <w:rPr/>
        <w:t>kwaliteit</w:t>
      </w:r>
      <w:r>
        <w:rPr>
          <w:spacing w:val="-16"/>
        </w:rPr>
        <w:t> </w:t>
      </w:r>
      <w:r>
        <w:rPr/>
        <w:t>van</w:t>
      </w:r>
      <w:r>
        <w:rPr>
          <w:spacing w:val="-16"/>
        </w:rPr>
        <w:t> </w:t>
      </w:r>
      <w:r>
        <w:rPr/>
        <w:t>het</w:t>
      </w:r>
      <w:r>
        <w:rPr>
          <w:spacing w:val="-16"/>
        </w:rPr>
        <w:t> </w:t>
      </w:r>
      <w:r>
        <w:rPr/>
        <w:t>water</w:t>
      </w:r>
      <w:r>
        <w:rPr>
          <w:spacing w:val="-17"/>
        </w:rPr>
        <w:t> </w:t>
      </w:r>
      <w:r>
        <w:rPr/>
        <w:t>benedenstrooms</w:t>
      </w:r>
      <w:r>
        <w:rPr>
          <w:spacing w:val="-16"/>
        </w:rPr>
        <w:t> </w:t>
      </w:r>
      <w:r>
        <w:rPr/>
        <w:t>zijn</w:t>
      </w:r>
      <w:r>
        <w:rPr>
          <w:spacing w:val="-16"/>
        </w:rPr>
        <w:t> </w:t>
      </w:r>
      <w:r>
        <w:rPr/>
        <w:t>regionale,</w:t>
      </w:r>
      <w:r>
        <w:rPr>
          <w:spacing w:val="-16"/>
        </w:rPr>
        <w:t> </w:t>
      </w:r>
      <w:r>
        <w:rPr/>
        <w:t>landelijke</w:t>
      </w:r>
      <w:r>
        <w:rPr>
          <w:spacing w:val="-17"/>
        </w:rPr>
        <w:t> </w:t>
      </w:r>
      <w:r>
        <w:rPr/>
        <w:t>en</w:t>
      </w:r>
      <w:r>
        <w:rPr>
          <w:spacing w:val="-16"/>
        </w:rPr>
        <w:t> </w:t>
      </w:r>
      <w:r>
        <w:rPr/>
        <w:t>internati- onale afspraken gemaakt over het waterbeheer (zie ook paragraaf</w:t>
      </w:r>
      <w:r>
        <w:rPr>
          <w:spacing w:val="-32"/>
        </w:rPr>
        <w:t> </w:t>
      </w:r>
      <w:r>
        <w:rPr/>
        <w:t>2.3).</w:t>
      </w:r>
    </w:p>
    <w:p>
      <w:pPr>
        <w:pStyle w:val="BodyText"/>
        <w:rPr>
          <w:sz w:val="20"/>
        </w:rPr>
      </w:pPr>
    </w:p>
    <w:p>
      <w:pPr>
        <w:pStyle w:val="BodyText"/>
        <w:spacing w:before="3"/>
      </w:pPr>
    </w:p>
    <w:p>
      <w:pPr>
        <w:pStyle w:val="Heading2"/>
        <w:jc w:val="left"/>
      </w:pPr>
      <w:r>
        <w:rPr>
          <w:color w:val="0070BA"/>
          <w:w w:val="95"/>
        </w:rPr>
        <w:t>Wij zorgen met beheer en onderhoud voor de instandhouding van het watersysteem…</w:t>
      </w:r>
    </w:p>
    <w:p>
      <w:pPr>
        <w:pStyle w:val="BodyText"/>
        <w:spacing w:before="28"/>
        <w:ind w:left="850"/>
      </w:pPr>
      <w:r>
        <w:rPr/>
        <w:pict>
          <v:group style="position:absolute;margin-left:248.503998pt;margin-top:6.927921pt;width:305.3pt;height:383.7pt;mso-position-horizontal-relative:page;mso-position-vertical-relative:paragraph;z-index:251721728" coordorigin="4970,139" coordsize="6106,7674">
            <v:shape style="position:absolute;left:4970;top:138;width:6106;height:7674" type="#_x0000_t75" stroked="false">
              <v:imagedata r:id="rId25" o:title=""/>
            </v:shape>
            <v:shape style="position:absolute;left:9372;top:7165;width:288;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sz w:val="10"/>
                      </w:rPr>
                      <w:t>Gouda</w:t>
                    </w:r>
                  </w:p>
                </w:txbxContent>
              </v:textbox>
              <w10:wrap type="none"/>
            </v:shape>
            <v:shape style="position:absolute;left:8695;top:6572;width:481;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Waddinxveen</w:t>
                    </w:r>
                  </w:p>
                </w:txbxContent>
              </v:textbox>
              <w10:wrap type="none"/>
            </v:shape>
            <v:shape style="position:absolute;left:9845;top:6457;width:416;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w w:val="105"/>
                        <w:sz w:val="10"/>
                      </w:rPr>
                      <w:t>Reeuwijk</w:t>
                    </w:r>
                  </w:p>
                </w:txbxContent>
              </v:textbox>
              <w10:wrap type="none"/>
            </v:shape>
            <v:shape style="position:absolute;left:6695;top:6457;width:509;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sz w:val="10"/>
                      </w:rPr>
                      <w:t>Zoetermeer</w:t>
                    </w:r>
                  </w:p>
                </w:txbxContent>
              </v:textbox>
              <w10:wrap type="none"/>
            </v:shape>
            <v:shape style="position:absolute;left:9671;top:6257;width:426;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Bodegraven</w:t>
                    </w:r>
                  </w:p>
                </w:txbxContent>
              </v:textbox>
              <w10:wrap type="none"/>
            </v:shape>
            <v:shape style="position:absolute;left:7798;top:5708;width:1459;height:532" type="#_x0000_t202" filled="false" stroked="false">
              <v:textbox inset="0,0,0,0">
                <w:txbxContent>
                  <w:p>
                    <w:pPr>
                      <w:spacing w:before="6"/>
                      <w:ind w:left="0" w:right="0" w:firstLine="0"/>
                      <w:jc w:val="left"/>
                      <w:rPr>
                        <w:rFonts w:ascii="Calibri"/>
                        <w:b/>
                        <w:sz w:val="10"/>
                      </w:rPr>
                    </w:pPr>
                    <w:r>
                      <w:rPr>
                        <w:rFonts w:ascii="Calibri"/>
                        <w:b/>
                        <w:color w:val="696767"/>
                        <w:position w:val="-1"/>
                        <w:sz w:val="8"/>
                      </w:rPr>
                      <w:t>Hazerswoude       </w:t>
                    </w:r>
                    <w:r>
                      <w:rPr>
                        <w:rFonts w:ascii="Calibri"/>
                        <w:b/>
                        <w:color w:val="696767"/>
                        <w:sz w:val="10"/>
                      </w:rPr>
                      <w:t>Alphen aa</w:t>
                    </w:r>
                    <w:r>
                      <w:rPr>
                        <w:rFonts w:ascii="Calibri"/>
                        <w:b/>
                        <w:shadow/>
                        <w:color w:val="4E5457"/>
                        <w:sz w:val="10"/>
                      </w:rPr>
                      <w:t>n</w:t>
                    </w:r>
                    <w:r>
                      <w:rPr>
                        <w:rFonts w:ascii="Calibri"/>
                        <w:b/>
                        <w:shadow w:val="0"/>
                        <w:color w:val="4E5457"/>
                        <w:sz w:val="10"/>
                      </w:rPr>
                      <w:t> </w:t>
                    </w:r>
                    <w:r>
                      <w:rPr>
                        <w:rFonts w:ascii="Calibri"/>
                        <w:b/>
                        <w:emboss/>
                        <w:color w:val="4E5457"/>
                        <w:sz w:val="10"/>
                      </w:rPr>
                      <w:t>de</w:t>
                    </w:r>
                    <w:r>
                      <w:rPr>
                        <w:rFonts w:ascii="Calibri"/>
                        <w:b/>
                        <w:shadow w:val="0"/>
                        <w:color w:val="696767"/>
                        <w:sz w:val="10"/>
                      </w:rPr>
                      <w:t>n  Rijn</w:t>
                    </w:r>
                  </w:p>
                  <w:p>
                    <w:pPr>
                      <w:spacing w:line="240" w:lineRule="auto" w:before="0"/>
                      <w:rPr>
                        <w:rFonts w:ascii="Calibri"/>
                        <w:b/>
                        <w:sz w:val="14"/>
                      </w:rPr>
                    </w:pPr>
                  </w:p>
                  <w:p>
                    <w:pPr>
                      <w:spacing w:line="95" w:lineRule="exact" w:before="123"/>
                      <w:ind w:left="0" w:right="34" w:firstLine="0"/>
                      <w:jc w:val="right"/>
                      <w:rPr>
                        <w:rFonts w:ascii="Calibri"/>
                        <w:b/>
                        <w:sz w:val="8"/>
                      </w:rPr>
                    </w:pPr>
                    <w:r>
                      <w:rPr>
                        <w:rFonts w:ascii="Calibri"/>
                        <w:b/>
                        <w:color w:val="696767"/>
                        <w:sz w:val="8"/>
                      </w:rPr>
                      <w:t>Boskoop</w:t>
                    </w:r>
                  </w:p>
                </w:txbxContent>
              </v:textbox>
              <w10:wrap type="none"/>
            </v:shape>
            <v:shape style="position:absolute;left:6853;top:5611;width:464;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Zoeterwoude</w:t>
                    </w:r>
                  </w:p>
                </w:txbxContent>
              </v:textbox>
              <w10:wrap type="none"/>
            </v:shape>
            <v:shape style="position:absolute;left:9348;top:5546;width:520;height:101" type="#_x0000_t202" filled="false" stroked="false">
              <v:textbox inset="0,0,0,0">
                <w:txbxContent>
                  <w:p>
                    <w:pPr>
                      <w:spacing w:line="95" w:lineRule="exact" w:before="5"/>
                      <w:ind w:left="0" w:right="0" w:firstLine="0"/>
                      <w:jc w:val="left"/>
                      <w:rPr>
                        <w:rFonts w:ascii="Calibri"/>
                        <w:b/>
                        <w:sz w:val="8"/>
                      </w:rPr>
                    </w:pPr>
                    <w:r>
                      <w:rPr>
                        <w:rFonts w:ascii="Calibri"/>
                        <w:b/>
                        <w:color w:val="686767"/>
                        <w:sz w:val="8"/>
                      </w:rPr>
                      <w:t>Aarlanderveen</w:t>
                    </w:r>
                  </w:p>
                </w:txbxContent>
              </v:textbox>
              <w10:wrap type="none"/>
            </v:shape>
            <v:shape style="position:absolute;left:5285;top:5517;width:543;height:202" type="#_x0000_t202" filled="false" stroked="false">
              <v:textbox inset="0,0,0,0">
                <w:txbxContent>
                  <w:p>
                    <w:pPr>
                      <w:spacing w:line="247" w:lineRule="auto" w:before="5"/>
                      <w:ind w:left="106" w:right="0" w:hanging="107"/>
                      <w:jc w:val="left"/>
                      <w:rPr>
                        <w:rFonts w:ascii="Calibri"/>
                        <w:b/>
                        <w:sz w:val="8"/>
                      </w:rPr>
                    </w:pPr>
                    <w:r>
                      <w:rPr>
                        <w:rFonts w:ascii="Calibri"/>
                        <w:b/>
                        <w:color w:val="696767"/>
                        <w:sz w:val="8"/>
                      </w:rPr>
                      <w:t>Leidschendam- Voorburg</w:t>
                    </w:r>
                  </w:p>
                </w:txbxContent>
              </v:textbox>
              <w10:wrap type="none"/>
            </v:shape>
            <v:shape style="position:absolute;left:10196;top:5343;width:482;height:187" type="#_x0000_t202" filled="false" stroked="false">
              <v:textbox inset="0,0,0,0">
                <w:txbxContent>
                  <w:p>
                    <w:pPr>
                      <w:spacing w:line="211" w:lineRule="auto" w:before="14"/>
                      <w:ind w:left="97" w:right="8" w:hanging="98"/>
                      <w:jc w:val="left"/>
                      <w:rPr>
                        <w:rFonts w:ascii="Calibri"/>
                        <w:b/>
                        <w:sz w:val="8"/>
                      </w:rPr>
                    </w:pPr>
                    <w:r>
                      <w:rPr>
                        <w:rFonts w:ascii="Calibri"/>
                        <w:b/>
                        <w:color w:val="659AB3"/>
                        <w:sz w:val="8"/>
                      </w:rPr>
                      <w:t>Nieuwkoopse </w:t>
                    </w:r>
                    <w:r>
                      <w:rPr>
                        <w:rFonts w:ascii="Calibri"/>
                        <w:b/>
                        <w:color w:val="659AB3"/>
                        <w:w w:val="105"/>
                        <w:sz w:val="8"/>
                      </w:rPr>
                      <w:t>plassen</w:t>
                    </w:r>
                  </w:p>
                </w:txbxContent>
              </v:textbox>
              <w10:wrap type="none"/>
            </v:shape>
            <v:shape style="position:absolute;left:7703;top:5328;width:389;height:101" type="#_x0000_t202" filled="false" stroked="false">
              <v:textbox inset="0,0,0,0">
                <w:txbxContent>
                  <w:p>
                    <w:pPr>
                      <w:spacing w:line="95" w:lineRule="exact" w:before="5"/>
                      <w:ind w:left="0" w:right="0" w:firstLine="0"/>
                      <w:jc w:val="left"/>
                      <w:rPr>
                        <w:rFonts w:ascii="Calibri"/>
                        <w:b/>
                        <w:sz w:val="8"/>
                      </w:rPr>
                    </w:pPr>
                    <w:r>
                      <w:rPr>
                        <w:rFonts w:ascii="Calibri"/>
                        <w:b/>
                        <w:color w:val="686767"/>
                        <w:sz w:val="8"/>
                      </w:rPr>
                      <w:t>Leiderdorp</w:t>
                    </w:r>
                  </w:p>
                </w:txbxContent>
              </v:textbox>
              <w10:wrap type="none"/>
            </v:shape>
            <v:shape style="position:absolute;left:6884;top:5197;width:306;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w w:val="105"/>
                        <w:sz w:val="10"/>
                      </w:rPr>
                      <w:t>Leiden</w:t>
                    </w:r>
                  </w:p>
                </w:txbxContent>
              </v:textbox>
              <w10:wrap type="none"/>
            </v:shape>
            <v:shape style="position:absolute;left:6107;top:5121;width:447;height:101" type="#_x0000_t202" filled="false" stroked="false">
              <v:textbox inset="0,0,0,0">
                <w:txbxContent>
                  <w:p>
                    <w:pPr>
                      <w:spacing w:line="95" w:lineRule="exact" w:before="5"/>
                      <w:ind w:left="0" w:right="0" w:firstLine="0"/>
                      <w:jc w:val="left"/>
                      <w:rPr>
                        <w:rFonts w:ascii="Calibri"/>
                        <w:b/>
                        <w:sz w:val="8"/>
                      </w:rPr>
                    </w:pPr>
                    <w:r>
                      <w:rPr>
                        <w:rFonts w:ascii="Calibri"/>
                        <w:b/>
                        <w:color w:val="686767"/>
                        <w:sz w:val="8"/>
                      </w:rPr>
                      <w:t>Voorschoten</w:t>
                    </w:r>
                  </w:p>
                </w:txbxContent>
              </v:textbox>
              <w10:wrap type="none"/>
            </v:shape>
            <v:shape style="position:absolute;left:9813;top:5018;width:403;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Nieuwkoop</w:t>
                    </w:r>
                  </w:p>
                </w:txbxContent>
              </v:textbox>
              <w10:wrap type="none"/>
            </v:shape>
            <v:shape style="position:absolute;left:5436;top:5076;width:401;height:101" type="#_x0000_t202" filled="false" stroked="false">
              <v:textbox inset="0,0,0,0">
                <w:txbxContent>
                  <w:p>
                    <w:pPr>
                      <w:spacing w:line="95" w:lineRule="exact" w:before="5"/>
                      <w:ind w:left="0" w:right="0" w:firstLine="0"/>
                      <w:jc w:val="left"/>
                      <w:rPr>
                        <w:rFonts w:ascii="Calibri"/>
                        <w:b/>
                        <w:sz w:val="8"/>
                      </w:rPr>
                    </w:pPr>
                    <w:r>
                      <w:rPr>
                        <w:rFonts w:ascii="Calibri"/>
                        <w:b/>
                        <w:color w:val="696767"/>
                        <w:w w:val="105"/>
                        <w:sz w:val="8"/>
                      </w:rPr>
                      <w:t>Wassenaar</w:t>
                    </w:r>
                  </w:p>
                </w:txbxContent>
              </v:textbox>
              <w10:wrap type="none"/>
            </v:shape>
            <v:shape style="position:absolute;left:8191;top:4981;width:411;height:101" type="#_x0000_t202" filled="false" stroked="false">
              <v:textbox inset="0,0,0,0">
                <w:txbxContent>
                  <w:p>
                    <w:pPr>
                      <w:spacing w:line="95" w:lineRule="exact" w:before="5"/>
                      <w:ind w:left="0" w:right="0" w:firstLine="0"/>
                      <w:jc w:val="left"/>
                      <w:rPr>
                        <w:rFonts w:ascii="Calibri"/>
                        <w:b/>
                        <w:sz w:val="8"/>
                      </w:rPr>
                    </w:pPr>
                    <w:r>
                      <w:rPr>
                        <w:rFonts w:ascii="Calibri"/>
                        <w:b/>
                        <w:color w:val="686767"/>
                        <w:sz w:val="8"/>
                      </w:rPr>
                      <w:t>Woubrugge</w:t>
                    </w:r>
                  </w:p>
                </w:txbxContent>
              </v:textbox>
              <w10:wrap type="none"/>
            </v:shape>
            <v:shape style="position:absolute;left:9640;top:4635;width:366;height:101" type="#_x0000_t202" filled="false" stroked="false">
              <v:textbox inset="0,0,0,0">
                <w:txbxContent>
                  <w:p>
                    <w:pPr>
                      <w:spacing w:line="95" w:lineRule="exact" w:before="5"/>
                      <w:ind w:left="0" w:right="0" w:firstLine="0"/>
                      <w:jc w:val="left"/>
                      <w:rPr>
                        <w:rFonts w:ascii="Calibri"/>
                        <w:b/>
                        <w:sz w:val="8"/>
                      </w:rPr>
                    </w:pPr>
                    <w:r>
                      <w:rPr>
                        <w:rFonts w:ascii="Calibri"/>
                        <w:b/>
                        <w:color w:val="696767"/>
                        <w:w w:val="105"/>
                        <w:sz w:val="8"/>
                      </w:rPr>
                      <w:t>Langeraar</w:t>
                    </w:r>
                  </w:p>
                </w:txbxContent>
              </v:textbox>
              <w10:wrap type="none"/>
            </v:shape>
            <v:shape style="position:absolute;left:9010;top:4477;width:552;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Rijnsaterwoude</w:t>
                    </w:r>
                  </w:p>
                </w:txbxContent>
              </v:textbox>
              <w10:wrap type="none"/>
            </v:shape>
            <v:shape style="position:absolute;left:8181;top:4462;width:448;height:187" type="#_x0000_t202" filled="false" stroked="false">
              <v:textbox inset="0,0,0,0">
                <w:txbxContent>
                  <w:p>
                    <w:pPr>
                      <w:spacing w:line="211" w:lineRule="auto" w:before="14"/>
                      <w:ind w:left="129" w:right="14" w:hanging="130"/>
                      <w:jc w:val="left"/>
                      <w:rPr>
                        <w:rFonts w:ascii="Calibri"/>
                        <w:b/>
                        <w:sz w:val="8"/>
                      </w:rPr>
                    </w:pPr>
                    <w:r>
                      <w:rPr>
                        <w:rFonts w:ascii="Calibri"/>
                        <w:b/>
                        <w:color w:val="659AB3"/>
                        <w:sz w:val="8"/>
                      </w:rPr>
                      <w:t>Braassemer</w:t>
                    </w:r>
                    <w:r>
                      <w:rPr>
                        <w:rFonts w:ascii="Calibri"/>
                        <w:b/>
                        <w:emboss/>
                        <w:color w:val="9CB3BF"/>
                        <w:sz w:val="8"/>
                      </w:rPr>
                      <w:t>-</w:t>
                    </w:r>
                    <w:r>
                      <w:rPr>
                        <w:rFonts w:ascii="Calibri"/>
                        <w:b/>
                        <w:shadow w:val="0"/>
                        <w:color w:val="9CB3BF"/>
                        <w:sz w:val="8"/>
                      </w:rPr>
                      <w:t> </w:t>
                    </w:r>
                    <w:r>
                      <w:rPr>
                        <w:rFonts w:ascii="Calibri"/>
                        <w:b/>
                        <w:shadow w:val="0"/>
                        <w:color w:val="659AB3"/>
                        <w:sz w:val="8"/>
                      </w:rPr>
                      <w:t>meer</w:t>
                    </w:r>
                  </w:p>
                </w:txbxContent>
              </v:textbox>
              <w10:wrap type="none"/>
            </v:shape>
            <v:shape style="position:absolute;left:7593;top:4493;width:464;height:202" type="#_x0000_t202" filled="false" stroked="false">
              <v:textbox inset="0,0,0,0">
                <w:txbxContent>
                  <w:p>
                    <w:pPr>
                      <w:spacing w:before="5"/>
                      <w:ind w:left="0" w:right="0" w:firstLine="0"/>
                      <w:jc w:val="left"/>
                      <w:rPr>
                        <w:rFonts w:ascii="Calibri"/>
                        <w:b/>
                        <w:sz w:val="8"/>
                      </w:rPr>
                    </w:pPr>
                    <w:r>
                      <w:rPr>
                        <w:rFonts w:ascii="Calibri"/>
                        <w:b/>
                        <w:color w:val="686767"/>
                        <w:w w:val="105"/>
                        <w:sz w:val="8"/>
                      </w:rPr>
                      <w:t>Kaag</w:t>
                    </w:r>
                  </w:p>
                  <w:p>
                    <w:pPr>
                      <w:spacing w:line="95" w:lineRule="exact" w:before="3"/>
                      <w:ind w:left="0" w:right="0" w:firstLine="0"/>
                      <w:jc w:val="left"/>
                      <w:rPr>
                        <w:rFonts w:ascii="Calibri"/>
                        <w:b/>
                        <w:sz w:val="8"/>
                      </w:rPr>
                    </w:pPr>
                    <w:r>
                      <w:rPr>
                        <w:rFonts w:ascii="Calibri"/>
                        <w:b/>
                        <w:color w:val="686767"/>
                        <w:w w:val="105"/>
                        <w:sz w:val="8"/>
                      </w:rPr>
                      <w:t>en Braassem</w:t>
                    </w:r>
                  </w:p>
                </w:txbxContent>
              </v:textbox>
              <w10:wrap type="none"/>
            </v:shape>
            <v:shape style="position:absolute;left:6771;top:4448;width:492;height:126" type="#_x0000_t202" filled="false" stroked="false">
              <v:textbox inset="0,0,0,0">
                <w:txbxContent>
                  <w:p>
                    <w:pPr>
                      <w:spacing w:line="119" w:lineRule="exact" w:before="6"/>
                      <w:ind w:left="0" w:right="0" w:firstLine="0"/>
                      <w:jc w:val="left"/>
                      <w:rPr>
                        <w:rFonts w:ascii="Calibri"/>
                        <w:b/>
                        <w:sz w:val="10"/>
                      </w:rPr>
                    </w:pPr>
                    <w:r>
                      <w:rPr>
                        <w:rFonts w:ascii="Calibri"/>
                        <w:b/>
                        <w:color w:val="686767"/>
                        <w:sz w:val="10"/>
                      </w:rPr>
                      <w:t>Oegstgeest</w:t>
                    </w:r>
                  </w:p>
                </w:txbxContent>
              </v:textbox>
              <w10:wrap type="none"/>
            </v:shape>
            <v:shape style="position:absolute;left:5436;top:4426;width:341;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w w:val="105"/>
                        <w:sz w:val="10"/>
                      </w:rPr>
                      <w:t>Katwijk</w:t>
                    </w:r>
                  </w:p>
                </w:txbxContent>
              </v:textbox>
              <w10:wrap type="none"/>
            </v:shape>
            <v:shape style="position:absolute;left:6622;top:4182;width:345;height:101" type="#_x0000_t202" filled="false" stroked="false">
              <v:textbox inset="0,0,0,0">
                <w:txbxContent>
                  <w:p>
                    <w:pPr>
                      <w:spacing w:line="95" w:lineRule="exact" w:before="5"/>
                      <w:ind w:left="0" w:right="0" w:firstLine="0"/>
                      <w:jc w:val="left"/>
                      <w:rPr>
                        <w:rFonts w:ascii="Calibri"/>
                        <w:b/>
                        <w:sz w:val="8"/>
                      </w:rPr>
                    </w:pPr>
                    <w:r>
                      <w:rPr>
                        <w:rFonts w:ascii="Calibri"/>
                        <w:b/>
                        <w:color w:val="686767"/>
                        <w:sz w:val="8"/>
                      </w:rPr>
                      <w:t>Warmond</w:t>
                    </w:r>
                  </w:p>
                </w:txbxContent>
              </v:textbox>
              <w10:wrap type="none"/>
            </v:shape>
            <v:shape style="position:absolute;left:8254;top:4005;width:1734;height:164" type="#_x0000_t202" filled="false" stroked="false">
              <v:textbox inset="0,0,0,0">
                <w:txbxContent>
                  <w:p>
                    <w:pPr>
                      <w:spacing w:line="220" w:lineRule="auto" w:before="3"/>
                      <w:ind w:left="0" w:right="0" w:firstLine="0"/>
                      <w:jc w:val="left"/>
                      <w:rPr>
                        <w:rFonts w:ascii="Calibri"/>
                        <w:b/>
                        <w:sz w:val="8"/>
                      </w:rPr>
                    </w:pPr>
                    <w:r>
                      <w:rPr>
                        <w:rFonts w:ascii="Calibri"/>
                        <w:b/>
                        <w:color w:val="686767"/>
                        <w:position w:val="2"/>
                        <w:sz w:val="8"/>
                      </w:rPr>
                      <w:t>Nieuwe Wetering </w:t>
                    </w:r>
                    <w:r>
                      <w:rPr>
                        <w:rFonts w:ascii="Calibri"/>
                        <w:b/>
                        <w:color w:val="696767"/>
                        <w:position w:val="-4"/>
                        <w:sz w:val="8"/>
                      </w:rPr>
                      <w:t>Leimuiden </w:t>
                    </w:r>
                    <w:r>
                      <w:rPr>
                        <w:rFonts w:ascii="Calibri"/>
                        <w:b/>
                        <w:color w:val="659AB3"/>
                        <w:sz w:val="8"/>
                      </w:rPr>
                      <w:t>Westeinderplassen</w:t>
                    </w:r>
                  </w:p>
                </w:txbxContent>
              </v:textbox>
              <w10:wrap type="none"/>
            </v:shape>
            <v:shape style="position:absolute;left:7152;top:3800;width:436;height:101" type="#_x0000_t202" filled="false" stroked="false">
              <v:textbox inset="0,0,0,0">
                <w:txbxContent>
                  <w:p>
                    <w:pPr>
                      <w:spacing w:line="95" w:lineRule="exact" w:before="5"/>
                      <w:ind w:left="0" w:right="0" w:firstLine="0"/>
                      <w:jc w:val="left"/>
                      <w:rPr>
                        <w:rFonts w:ascii="Calibri"/>
                        <w:b/>
                        <w:sz w:val="8"/>
                      </w:rPr>
                    </w:pPr>
                    <w:r>
                      <w:rPr>
                        <w:rFonts w:ascii="Calibri"/>
                        <w:b/>
                        <w:color w:val="696767"/>
                        <w:w w:val="105"/>
                        <w:sz w:val="8"/>
                      </w:rPr>
                      <w:t>Sassenheim</w:t>
                    </w:r>
                  </w:p>
                </w:txbxContent>
              </v:textbox>
              <w10:wrap type="none"/>
            </v:shape>
            <v:shape style="position:absolute;left:5877;top:3701;width:457;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sz w:val="10"/>
                      </w:rPr>
                      <w:t>Noordwijk</w:t>
                    </w:r>
                  </w:p>
                </w:txbxContent>
              </v:textbox>
              <w10:wrap type="none"/>
            </v:shape>
            <v:shape style="position:absolute;left:7574;top:3574;width:242;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w w:val="110"/>
                        <w:sz w:val="10"/>
                      </w:rPr>
                      <w:t>Lisse</w:t>
                    </w:r>
                  </w:p>
                </w:txbxContent>
              </v:textbox>
              <w10:wrap type="none"/>
            </v:shape>
            <v:shape style="position:absolute;left:6711;top:3438;width:590;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Noordwijkerhout</w:t>
                    </w:r>
                  </w:p>
                </w:txbxContent>
              </v:textbox>
              <w10:wrap type="none"/>
            </v:shape>
            <v:shape style="position:absolute;left:10270;top:3339;width:422;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sz w:val="10"/>
                      </w:rPr>
                      <w:t>Aalsmeer</w:t>
                    </w:r>
                  </w:p>
                </w:txbxContent>
              </v:textbox>
              <w10:wrap type="none"/>
            </v:shape>
            <v:shape style="position:absolute;left:8144;top:3123;width:912;height:337" type="#_x0000_t202" filled="false" stroked="false">
              <v:textbox inset="0,0,0,0">
                <w:txbxContent>
                  <w:p>
                    <w:pPr>
                      <w:spacing w:before="5"/>
                      <w:ind w:left="299" w:right="0" w:firstLine="0"/>
                      <w:jc w:val="left"/>
                      <w:rPr>
                        <w:rFonts w:ascii="Calibri"/>
                        <w:b/>
                        <w:sz w:val="8"/>
                      </w:rPr>
                    </w:pPr>
                    <w:r>
                      <w:rPr>
                        <w:rFonts w:ascii="Calibri"/>
                        <w:b/>
                        <w:color w:val="696767"/>
                        <w:sz w:val="8"/>
                      </w:rPr>
                      <w:t>Haarlemmermeer</w:t>
                    </w:r>
                  </w:p>
                  <w:p>
                    <w:pPr>
                      <w:spacing w:line="240" w:lineRule="auto" w:before="4"/>
                      <w:rPr>
                        <w:rFonts w:ascii="Calibri"/>
                        <w:b/>
                        <w:sz w:val="11"/>
                      </w:rPr>
                    </w:pPr>
                  </w:p>
                  <w:p>
                    <w:pPr>
                      <w:spacing w:line="95" w:lineRule="exact" w:before="0"/>
                      <w:ind w:left="0" w:right="0" w:firstLine="0"/>
                      <w:jc w:val="left"/>
                      <w:rPr>
                        <w:rFonts w:ascii="Calibri"/>
                        <w:b/>
                        <w:sz w:val="8"/>
                      </w:rPr>
                    </w:pPr>
                    <w:r>
                      <w:rPr>
                        <w:rFonts w:ascii="Calibri"/>
                        <w:b/>
                        <w:color w:val="696767"/>
                        <w:sz w:val="8"/>
                      </w:rPr>
                      <w:t>Nieuw-Vennep</w:t>
                    </w:r>
                  </w:p>
                </w:txbxContent>
              </v:textbox>
              <w10:wrap type="none"/>
            </v:shape>
            <v:shape style="position:absolute;left:9908;top:2977;width:399;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w w:val="105"/>
                        <w:sz w:val="10"/>
                      </w:rPr>
                      <w:t>Schiphol</w:t>
                    </w:r>
                  </w:p>
                </w:txbxContent>
              </v:textbox>
              <w10:wrap type="none"/>
            </v:shape>
            <v:shape style="position:absolute;left:7231;top:2919;width:454;height:101" type="#_x0000_t202" filled="false" stroked="false">
              <v:textbox inset="0,0,0,0">
                <w:txbxContent>
                  <w:p>
                    <w:pPr>
                      <w:spacing w:line="95" w:lineRule="exact" w:before="5"/>
                      <w:ind w:left="0" w:right="0" w:firstLine="0"/>
                      <w:jc w:val="left"/>
                      <w:rPr>
                        <w:rFonts w:ascii="Calibri"/>
                        <w:b/>
                        <w:sz w:val="8"/>
                      </w:rPr>
                    </w:pPr>
                    <w:r>
                      <w:rPr>
                        <w:rFonts w:ascii="Calibri"/>
                        <w:b/>
                        <w:color w:val="696767"/>
                        <w:w w:val="105"/>
                        <w:sz w:val="8"/>
                      </w:rPr>
                      <w:t>Bollenstreek</w:t>
                    </w:r>
                  </w:p>
                </w:txbxContent>
              </v:textbox>
              <w10:wrap type="none"/>
            </v:shape>
            <v:shape style="position:absolute;left:8601;top:2804;width:463;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sz w:val="10"/>
                      </w:rPr>
                      <w:t>Hoofddorp</w:t>
                    </w:r>
                  </w:p>
                </w:txbxContent>
              </v:textbox>
              <w10:wrap type="none"/>
            </v:shape>
            <v:shape style="position:absolute;left:7777;top:2161;width:403;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Heemstede</w:t>
                    </w:r>
                  </w:p>
                </w:txbxContent>
              </v:textbox>
              <w10:wrap type="none"/>
            </v:shape>
            <v:shape style="position:absolute;left:6816;top:2025;width:445;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sz w:val="10"/>
                      </w:rPr>
                      <w:t>Zandvoort</w:t>
                    </w:r>
                  </w:p>
                </w:txbxContent>
              </v:textbox>
              <w10:wrap type="none"/>
            </v:shape>
            <v:shape style="position:absolute;left:9482;top:1513;width:734;height:326" type="#_x0000_t202" filled="false" stroked="false">
              <v:textbox inset="0,0,0,0">
                <w:txbxContent>
                  <w:p>
                    <w:pPr>
                      <w:spacing w:before="6"/>
                      <w:ind w:left="236" w:right="0" w:firstLine="0"/>
                      <w:jc w:val="left"/>
                      <w:rPr>
                        <w:rFonts w:ascii="Calibri"/>
                        <w:b/>
                        <w:sz w:val="10"/>
                      </w:rPr>
                    </w:pPr>
                    <w:r>
                      <w:rPr>
                        <w:rFonts w:ascii="Calibri"/>
                        <w:b/>
                        <w:color w:val="696767"/>
                        <w:sz w:val="10"/>
                      </w:rPr>
                      <w:t>Amsterdam</w:t>
                    </w:r>
                  </w:p>
                  <w:p>
                    <w:pPr>
                      <w:spacing w:line="95" w:lineRule="exact" w:before="102"/>
                      <w:ind w:left="0" w:right="0" w:firstLine="0"/>
                      <w:jc w:val="left"/>
                      <w:rPr>
                        <w:rFonts w:ascii="Calibri"/>
                        <w:b/>
                        <w:sz w:val="8"/>
                      </w:rPr>
                    </w:pPr>
                    <w:r>
                      <w:rPr>
                        <w:rFonts w:ascii="Calibri"/>
                        <w:b/>
                        <w:color w:val="696767"/>
                        <w:w w:val="105"/>
                        <w:sz w:val="8"/>
                      </w:rPr>
                      <w:t>Halfweg</w:t>
                    </w:r>
                  </w:p>
                </w:txbxContent>
              </v:textbox>
              <w10:wrap type="none"/>
            </v:shape>
            <v:shape style="position:absolute;left:8240;top:1616;width:381;height:126" type="#_x0000_t202" filled="false" stroked="false">
              <v:textbox inset="0,0,0,0">
                <w:txbxContent>
                  <w:p>
                    <w:pPr>
                      <w:spacing w:line="119" w:lineRule="exact" w:before="6"/>
                      <w:ind w:left="0" w:right="0" w:firstLine="0"/>
                      <w:jc w:val="left"/>
                      <w:rPr>
                        <w:rFonts w:ascii="Calibri"/>
                        <w:b/>
                        <w:sz w:val="10"/>
                      </w:rPr>
                    </w:pPr>
                    <w:r>
                      <w:rPr>
                        <w:rFonts w:ascii="Calibri"/>
                        <w:b/>
                        <w:color w:val="696767"/>
                        <w:sz w:val="10"/>
                      </w:rPr>
                      <w:t>Haarlem</w:t>
                    </w:r>
                  </w:p>
                </w:txbxContent>
              </v:textbox>
              <w10:wrap type="none"/>
            </v:shape>
            <v:shape style="position:absolute;left:9105;top:1375;width:408;height:101" type="#_x0000_t202" filled="false" stroked="false">
              <v:textbox inset="0,0,0,0">
                <w:txbxContent>
                  <w:p>
                    <w:pPr>
                      <w:spacing w:line="95" w:lineRule="exact" w:before="5"/>
                      <w:ind w:left="0" w:right="0" w:firstLine="0"/>
                      <w:jc w:val="left"/>
                      <w:rPr>
                        <w:rFonts w:ascii="Calibri"/>
                        <w:b/>
                        <w:sz w:val="8"/>
                      </w:rPr>
                    </w:pPr>
                    <w:r>
                      <w:rPr>
                        <w:rFonts w:ascii="Calibri"/>
                        <w:b/>
                        <w:color w:val="696767"/>
                        <w:sz w:val="8"/>
                      </w:rPr>
                      <w:t>Spaarndam</w:t>
                    </w:r>
                  </w:p>
                </w:txbxContent>
              </v:textbox>
              <w10:wrap type="none"/>
            </v:shape>
            <v:shape style="position:absolute;left:8181;top:559;width:719;height:490" type="#_x0000_t202" filled="false" stroked="false">
              <v:textbox inset="0,0,0,0">
                <w:txbxContent>
                  <w:p>
                    <w:pPr>
                      <w:spacing w:before="6"/>
                      <w:ind w:left="0" w:right="0" w:firstLine="0"/>
                      <w:jc w:val="left"/>
                      <w:rPr>
                        <w:rFonts w:ascii="Calibri"/>
                        <w:b/>
                        <w:sz w:val="10"/>
                      </w:rPr>
                    </w:pPr>
                    <w:r>
                      <w:rPr>
                        <w:rFonts w:ascii="Calibri"/>
                        <w:b/>
                        <w:color w:val="696767"/>
                        <w:sz w:val="10"/>
                      </w:rPr>
                      <w:t>IJmuiden</w:t>
                    </w:r>
                  </w:p>
                  <w:p>
                    <w:pPr>
                      <w:spacing w:line="186" w:lineRule="exact" w:before="6"/>
                      <w:ind w:left="250" w:right="11" w:firstLine="11"/>
                      <w:jc w:val="left"/>
                      <w:rPr>
                        <w:rFonts w:ascii="Calibri"/>
                        <w:b/>
                        <w:sz w:val="8"/>
                      </w:rPr>
                    </w:pPr>
                    <w:r>
                      <w:rPr>
                        <w:rFonts w:ascii="Calibri"/>
                        <w:b/>
                        <w:color w:val="696767"/>
                        <w:w w:val="105"/>
                        <w:sz w:val="8"/>
                      </w:rPr>
                      <w:t>Velsen </w:t>
                    </w:r>
                    <w:r>
                      <w:rPr>
                        <w:rFonts w:ascii="Calibri"/>
                        <w:b/>
                        <w:color w:val="696767"/>
                        <w:sz w:val="8"/>
                      </w:rPr>
                      <w:t>Bloemendaal</w:t>
                    </w:r>
                  </w:p>
                </w:txbxContent>
              </v:textbox>
              <w10:wrap type="none"/>
            </v:shape>
            <w10:wrap type="none"/>
          </v:group>
        </w:pict>
      </w:r>
      <w:r>
        <w:rPr/>
        <w:t>Dit</w:t>
      </w:r>
      <w:r>
        <w:rPr>
          <w:spacing w:val="-17"/>
        </w:rPr>
        <w:t> </w:t>
      </w:r>
      <w:r>
        <w:rPr/>
        <w:t>doen</w:t>
      </w:r>
      <w:r>
        <w:rPr>
          <w:spacing w:val="-16"/>
        </w:rPr>
        <w:t> </w:t>
      </w:r>
      <w:r>
        <w:rPr/>
        <w:t>we</w:t>
      </w:r>
      <w:r>
        <w:rPr>
          <w:spacing w:val="-16"/>
        </w:rPr>
        <w:t> </w:t>
      </w:r>
      <w:r>
        <w:rPr/>
        <w:t>op</w:t>
      </w:r>
      <w:r>
        <w:rPr>
          <w:spacing w:val="-16"/>
        </w:rPr>
        <w:t> </w:t>
      </w:r>
      <w:r>
        <w:rPr/>
        <w:t>twee</w:t>
      </w:r>
      <w:r>
        <w:rPr>
          <w:spacing w:val="-16"/>
        </w:rPr>
        <w:t> </w:t>
      </w:r>
      <w:r>
        <w:rPr/>
        <w:t>manieren:</w:t>
      </w:r>
    </w:p>
    <w:p>
      <w:pPr>
        <w:pStyle w:val="ListParagraph"/>
        <w:numPr>
          <w:ilvl w:val="0"/>
          <w:numId w:val="8"/>
        </w:numPr>
        <w:tabs>
          <w:tab w:pos="1063" w:val="left" w:leader="none"/>
        </w:tabs>
        <w:spacing w:line="240" w:lineRule="auto" w:before="35" w:after="0"/>
        <w:ind w:left="1062" w:right="0" w:hanging="213"/>
        <w:jc w:val="left"/>
        <w:rPr>
          <w:b/>
          <w:sz w:val="17"/>
        </w:rPr>
      </w:pPr>
      <w:r>
        <w:rPr>
          <w:b/>
          <w:w w:val="85"/>
          <w:sz w:val="17"/>
        </w:rPr>
        <w:t>Actief</w:t>
      </w:r>
      <w:r>
        <w:rPr>
          <w:b/>
          <w:spacing w:val="20"/>
          <w:w w:val="85"/>
          <w:sz w:val="17"/>
        </w:rPr>
        <w:t> </w:t>
      </w:r>
      <w:r>
        <w:rPr>
          <w:b/>
          <w:w w:val="85"/>
          <w:sz w:val="17"/>
        </w:rPr>
        <w:t>beheer</w:t>
      </w:r>
    </w:p>
    <w:p>
      <w:pPr>
        <w:pStyle w:val="BodyText"/>
        <w:spacing w:line="280" w:lineRule="auto" w:before="35"/>
        <w:ind w:left="850" w:right="6536"/>
        <w:jc w:val="both"/>
      </w:pPr>
      <w:r>
        <w:rPr/>
        <w:t>Wij zorgen er met onze installaties voor dat de </w:t>
      </w:r>
      <w:r>
        <w:rPr>
          <w:spacing w:val="-4"/>
        </w:rPr>
        <w:t>wa- </w:t>
      </w:r>
      <w:r>
        <w:rPr/>
        <w:t>terpeilen</w:t>
      </w:r>
      <w:r>
        <w:rPr>
          <w:spacing w:val="-21"/>
        </w:rPr>
        <w:t> </w:t>
      </w:r>
      <w:r>
        <w:rPr/>
        <w:t>kloppen</w:t>
      </w:r>
      <w:r>
        <w:rPr>
          <w:spacing w:val="-21"/>
        </w:rPr>
        <w:t> </w:t>
      </w:r>
      <w:r>
        <w:rPr/>
        <w:t>en</w:t>
      </w:r>
      <w:r>
        <w:rPr>
          <w:spacing w:val="-20"/>
        </w:rPr>
        <w:t> </w:t>
      </w:r>
      <w:r>
        <w:rPr/>
        <w:t>het</w:t>
      </w:r>
      <w:r>
        <w:rPr>
          <w:spacing w:val="-21"/>
        </w:rPr>
        <w:t> </w:t>
      </w:r>
      <w:r>
        <w:rPr/>
        <w:t>afvalwater</w:t>
      </w:r>
      <w:r>
        <w:rPr>
          <w:spacing w:val="-21"/>
        </w:rPr>
        <w:t> </w:t>
      </w:r>
      <w:r>
        <w:rPr/>
        <w:t>gezuiverd</w:t>
      </w:r>
      <w:r>
        <w:rPr>
          <w:spacing w:val="-20"/>
        </w:rPr>
        <w:t> </w:t>
      </w:r>
      <w:r>
        <w:rPr>
          <w:spacing w:val="-3"/>
        </w:rPr>
        <w:t>wordt. </w:t>
      </w:r>
      <w:r>
        <w:rPr/>
        <w:t>Om deze taken te kunnen uitvoeren maaien </w:t>
      </w:r>
      <w:r>
        <w:rPr>
          <w:spacing w:val="-7"/>
        </w:rPr>
        <w:t>en </w:t>
      </w:r>
      <w:r>
        <w:rPr/>
        <w:t>baggeren we watergangen, verhogen we dijken </w:t>
      </w:r>
      <w:r>
        <w:rPr>
          <w:spacing w:val="-7"/>
        </w:rPr>
        <w:t>en </w:t>
      </w:r>
      <w:r>
        <w:rPr/>
        <w:t>voeren</w:t>
      </w:r>
      <w:r>
        <w:rPr>
          <w:spacing w:val="-16"/>
        </w:rPr>
        <w:t> </w:t>
      </w:r>
      <w:r>
        <w:rPr/>
        <w:t>we</w:t>
      </w:r>
      <w:r>
        <w:rPr>
          <w:spacing w:val="-16"/>
        </w:rPr>
        <w:t> </w:t>
      </w:r>
      <w:r>
        <w:rPr/>
        <w:t>onderhoud</w:t>
      </w:r>
      <w:r>
        <w:rPr>
          <w:spacing w:val="-15"/>
        </w:rPr>
        <w:t> </w:t>
      </w:r>
      <w:r>
        <w:rPr/>
        <w:t>uit</w:t>
      </w:r>
      <w:r>
        <w:rPr>
          <w:spacing w:val="-16"/>
        </w:rPr>
        <w:t> </w:t>
      </w:r>
      <w:r>
        <w:rPr/>
        <w:t>bij</w:t>
      </w:r>
      <w:r>
        <w:rPr>
          <w:spacing w:val="-15"/>
        </w:rPr>
        <w:t> </w:t>
      </w:r>
      <w:r>
        <w:rPr/>
        <w:t>gemalen</w:t>
      </w:r>
      <w:r>
        <w:rPr>
          <w:spacing w:val="-16"/>
        </w:rPr>
        <w:t> </w:t>
      </w:r>
      <w:r>
        <w:rPr/>
        <w:t>en</w:t>
      </w:r>
      <w:r>
        <w:rPr>
          <w:spacing w:val="-15"/>
        </w:rPr>
        <w:t> </w:t>
      </w:r>
      <w:r>
        <w:rPr/>
        <w:t>afvalwater- zuiveringen.</w:t>
      </w:r>
    </w:p>
    <w:p>
      <w:pPr>
        <w:pStyle w:val="BodyText"/>
        <w:spacing w:before="10"/>
        <w:rPr>
          <w:sz w:val="19"/>
        </w:rPr>
      </w:pPr>
    </w:p>
    <w:p>
      <w:pPr>
        <w:pStyle w:val="ListParagraph"/>
        <w:numPr>
          <w:ilvl w:val="0"/>
          <w:numId w:val="8"/>
        </w:numPr>
        <w:tabs>
          <w:tab w:pos="1063" w:val="left" w:leader="none"/>
        </w:tabs>
        <w:spacing w:line="240" w:lineRule="auto" w:before="0" w:after="0"/>
        <w:ind w:left="1062" w:right="0" w:hanging="213"/>
        <w:jc w:val="both"/>
        <w:rPr>
          <w:b/>
          <w:sz w:val="17"/>
        </w:rPr>
      </w:pPr>
      <w:r>
        <w:rPr>
          <w:b/>
          <w:w w:val="95"/>
          <w:sz w:val="17"/>
        </w:rPr>
        <w:t>Passief</w:t>
      </w:r>
      <w:r>
        <w:rPr>
          <w:b/>
          <w:spacing w:val="3"/>
          <w:w w:val="95"/>
          <w:sz w:val="17"/>
        </w:rPr>
        <w:t> </w:t>
      </w:r>
      <w:r>
        <w:rPr>
          <w:b/>
          <w:w w:val="95"/>
          <w:sz w:val="17"/>
        </w:rPr>
        <w:t>beheer</w:t>
      </w:r>
    </w:p>
    <w:p>
      <w:pPr>
        <w:pStyle w:val="BodyText"/>
        <w:spacing w:line="280" w:lineRule="auto" w:before="35"/>
        <w:ind w:left="850" w:right="6536"/>
        <w:jc w:val="both"/>
      </w:pPr>
      <w:r>
        <w:rPr/>
        <w:pict>
          <v:shape style="position:absolute;margin-left:494.226196pt;margin-top:57.385468pt;width:11.75pt;height:1.85pt;mso-position-horizontal-relative:page;mso-position-vertical-relative:paragraph;z-index:251723776;rotation:30" type="#_x0000_t136" fillcolor="#8e455d" stroked="f">
            <o:extrusion v:ext="view" autorotationcenter="t"/>
            <v:textpath style="font-family:&quot;Arial Narrow&quot;;font-size:1pt;v-text-kern:t;mso-text-shadow:auto;font-weight:bold" string="Bloemenveiling"/>
            <w10:wrap type="none"/>
          </v:shape>
        </w:pict>
      </w:r>
      <w:r>
        <w:rPr/>
        <w:t>Werkzaamheden</w:t>
      </w:r>
      <w:r>
        <w:rPr>
          <w:spacing w:val="-28"/>
        </w:rPr>
        <w:t> </w:t>
      </w:r>
      <w:r>
        <w:rPr/>
        <w:t>van</w:t>
      </w:r>
      <w:r>
        <w:rPr>
          <w:spacing w:val="-27"/>
        </w:rPr>
        <w:t> </w:t>
      </w:r>
      <w:r>
        <w:rPr/>
        <w:t>inwoners,</w:t>
      </w:r>
      <w:r>
        <w:rPr>
          <w:spacing w:val="-28"/>
        </w:rPr>
        <w:t> </w:t>
      </w:r>
      <w:r>
        <w:rPr/>
        <w:t>overheden</w:t>
      </w:r>
      <w:r>
        <w:rPr>
          <w:spacing w:val="-27"/>
        </w:rPr>
        <w:t> </w:t>
      </w:r>
      <w:r>
        <w:rPr/>
        <w:t>en</w:t>
      </w:r>
      <w:r>
        <w:rPr>
          <w:spacing w:val="-28"/>
        </w:rPr>
        <w:t> </w:t>
      </w:r>
      <w:r>
        <w:rPr/>
        <w:t>bedrij- ven kunnen het functioneren van het</w:t>
      </w:r>
      <w:r>
        <w:rPr>
          <w:spacing w:val="-22"/>
        </w:rPr>
        <w:t> </w:t>
      </w:r>
      <w:r>
        <w:rPr>
          <w:spacing w:val="-2"/>
        </w:rPr>
        <w:t>watersysteem </w:t>
      </w:r>
      <w:r>
        <w:rPr/>
        <w:t>beïnvloeden. Denk bijvoorbeeld aan de aanleg </w:t>
      </w:r>
      <w:r>
        <w:rPr>
          <w:spacing w:val="-6"/>
        </w:rPr>
        <w:t>van </w:t>
      </w:r>
      <w:r>
        <w:rPr/>
        <w:t>steigers</w:t>
      </w:r>
      <w:r>
        <w:rPr>
          <w:spacing w:val="-29"/>
        </w:rPr>
        <w:t> </w:t>
      </w:r>
      <w:r>
        <w:rPr/>
        <w:t>of</w:t>
      </w:r>
      <w:r>
        <w:rPr>
          <w:spacing w:val="-29"/>
        </w:rPr>
        <w:t> </w:t>
      </w:r>
      <w:r>
        <w:rPr/>
        <w:t>het</w:t>
      </w:r>
      <w:r>
        <w:rPr>
          <w:spacing w:val="-29"/>
        </w:rPr>
        <w:t> </w:t>
      </w:r>
      <w:r>
        <w:rPr/>
        <w:t>dempen</w:t>
      </w:r>
      <w:r>
        <w:rPr>
          <w:spacing w:val="-29"/>
        </w:rPr>
        <w:t> </w:t>
      </w:r>
      <w:r>
        <w:rPr/>
        <w:t>van</w:t>
      </w:r>
      <w:r>
        <w:rPr>
          <w:spacing w:val="-29"/>
        </w:rPr>
        <w:t> </w:t>
      </w:r>
      <w:r>
        <w:rPr/>
        <w:t>watergangen.</w:t>
      </w:r>
      <w:r>
        <w:rPr>
          <w:spacing w:val="-29"/>
        </w:rPr>
        <w:t> </w:t>
      </w:r>
      <w:r>
        <w:rPr/>
        <w:t>Wij</w:t>
      </w:r>
      <w:r>
        <w:rPr>
          <w:spacing w:val="-29"/>
        </w:rPr>
        <w:t> </w:t>
      </w:r>
      <w:r>
        <w:rPr>
          <w:spacing w:val="-3"/>
        </w:rPr>
        <w:t>voorko- </w:t>
      </w:r>
      <w:r>
        <w:rPr/>
        <w:t>men</w:t>
      </w:r>
      <w:r>
        <w:rPr>
          <w:spacing w:val="-18"/>
        </w:rPr>
        <w:t> </w:t>
      </w:r>
      <w:r>
        <w:rPr/>
        <w:t>en</w:t>
      </w:r>
      <w:r>
        <w:rPr>
          <w:spacing w:val="-17"/>
        </w:rPr>
        <w:t> </w:t>
      </w:r>
      <w:r>
        <w:rPr/>
        <w:t>beperken</w:t>
      </w:r>
      <w:r>
        <w:rPr>
          <w:spacing w:val="-18"/>
        </w:rPr>
        <w:t> </w:t>
      </w:r>
      <w:r>
        <w:rPr/>
        <w:t>de</w:t>
      </w:r>
      <w:r>
        <w:rPr>
          <w:spacing w:val="-17"/>
        </w:rPr>
        <w:t> </w:t>
      </w:r>
      <w:r>
        <w:rPr/>
        <w:t>negatieve</w:t>
      </w:r>
      <w:r>
        <w:rPr>
          <w:spacing w:val="-18"/>
        </w:rPr>
        <w:t> </w:t>
      </w:r>
      <w:r>
        <w:rPr/>
        <w:t>effecten</w:t>
      </w:r>
      <w:r>
        <w:rPr>
          <w:spacing w:val="-17"/>
        </w:rPr>
        <w:t> </w:t>
      </w:r>
      <w:r>
        <w:rPr/>
        <w:t>daarvan.</w:t>
      </w:r>
      <w:r>
        <w:rPr>
          <w:spacing w:val="-18"/>
        </w:rPr>
        <w:t> </w:t>
      </w:r>
      <w:r>
        <w:rPr>
          <w:spacing w:val="-5"/>
        </w:rPr>
        <w:t>Dit </w:t>
      </w:r>
      <w:r>
        <w:rPr/>
        <w:t>doen we met: voorlichting, advisering, vergunning- verlening, toezicht en handhaving. Dat laatste</w:t>
      </w:r>
      <w:r>
        <w:rPr>
          <w:spacing w:val="-34"/>
        </w:rPr>
        <w:t> </w:t>
      </w:r>
      <w:r>
        <w:rPr>
          <w:spacing w:val="-4"/>
        </w:rPr>
        <w:t>doen </w:t>
      </w:r>
      <w:r>
        <w:rPr/>
        <w:t>we</w:t>
      </w:r>
      <w:r>
        <w:rPr>
          <w:spacing w:val="-22"/>
        </w:rPr>
        <w:t> </w:t>
      </w:r>
      <w:r>
        <w:rPr/>
        <w:t>door</w:t>
      </w:r>
      <w:r>
        <w:rPr>
          <w:spacing w:val="-21"/>
        </w:rPr>
        <w:t> </w:t>
      </w:r>
      <w:r>
        <w:rPr/>
        <w:t>eerst</w:t>
      </w:r>
      <w:r>
        <w:rPr>
          <w:spacing w:val="-21"/>
        </w:rPr>
        <w:t> </w:t>
      </w:r>
      <w:r>
        <w:rPr/>
        <w:t>te</w:t>
      </w:r>
      <w:r>
        <w:rPr>
          <w:spacing w:val="-21"/>
        </w:rPr>
        <w:t> </w:t>
      </w:r>
      <w:r>
        <w:rPr/>
        <w:t>waarschuwen</w:t>
      </w:r>
      <w:r>
        <w:rPr>
          <w:spacing w:val="-22"/>
        </w:rPr>
        <w:t> </w:t>
      </w:r>
      <w:r>
        <w:rPr/>
        <w:t>en</w:t>
      </w:r>
      <w:r>
        <w:rPr>
          <w:spacing w:val="-21"/>
        </w:rPr>
        <w:t> </w:t>
      </w:r>
      <w:r>
        <w:rPr/>
        <w:t>pas</w:t>
      </w:r>
      <w:r>
        <w:rPr>
          <w:spacing w:val="-21"/>
        </w:rPr>
        <w:t> </w:t>
      </w:r>
      <w:r>
        <w:rPr/>
        <w:t>als</w:t>
      </w:r>
      <w:r>
        <w:rPr>
          <w:spacing w:val="-21"/>
        </w:rPr>
        <w:t> </w:t>
      </w:r>
      <w:r>
        <w:rPr/>
        <w:t>laatste</w:t>
      </w:r>
      <w:r>
        <w:rPr>
          <w:spacing w:val="-21"/>
        </w:rPr>
        <w:t> </w:t>
      </w:r>
      <w:r>
        <w:rPr>
          <w:spacing w:val="-4"/>
        </w:rPr>
        <w:t>stap </w:t>
      </w:r>
      <w:r>
        <w:rPr/>
        <w:t>te beboeten of bestuursrechtelijk op te</w:t>
      </w:r>
      <w:r>
        <w:rPr>
          <w:spacing w:val="-36"/>
        </w:rPr>
        <w:t> </w:t>
      </w:r>
      <w:r>
        <w:rPr/>
        <w:t>treden.</w:t>
      </w:r>
    </w:p>
    <w:p>
      <w:pPr>
        <w:pStyle w:val="BodyText"/>
        <w:spacing w:before="11"/>
        <w:rPr>
          <w:sz w:val="19"/>
        </w:rPr>
      </w:pPr>
    </w:p>
    <w:p>
      <w:pPr>
        <w:pStyle w:val="BodyText"/>
        <w:spacing w:line="280" w:lineRule="auto"/>
        <w:ind w:left="850" w:right="6536"/>
        <w:jc w:val="both"/>
      </w:pPr>
      <w:r>
        <w:rPr/>
        <w:t>Rijnland heeft hierbij een belangrijke voorbeeld- functie. </w:t>
      </w:r>
      <w:r>
        <w:rPr>
          <w:spacing w:val="-4"/>
        </w:rPr>
        <w:t>We </w:t>
      </w:r>
      <w:r>
        <w:rPr/>
        <w:t>zorgen er dan ook voor dat we bij </w:t>
      </w:r>
      <w:r>
        <w:rPr>
          <w:spacing w:val="-6"/>
        </w:rPr>
        <w:t>de </w:t>
      </w:r>
      <w:r>
        <w:rPr/>
        <w:t>uitvoering</w:t>
      </w:r>
      <w:r>
        <w:rPr>
          <w:spacing w:val="-26"/>
        </w:rPr>
        <w:t> </w:t>
      </w:r>
      <w:r>
        <w:rPr/>
        <w:t>van</w:t>
      </w:r>
      <w:r>
        <w:rPr>
          <w:spacing w:val="-25"/>
        </w:rPr>
        <w:t> </w:t>
      </w:r>
      <w:r>
        <w:rPr/>
        <w:t>onze</w:t>
      </w:r>
      <w:r>
        <w:rPr>
          <w:spacing w:val="-25"/>
        </w:rPr>
        <w:t> </w:t>
      </w:r>
      <w:r>
        <w:rPr/>
        <w:t>taken,</w:t>
      </w:r>
      <w:r>
        <w:rPr>
          <w:spacing w:val="-25"/>
        </w:rPr>
        <w:t> </w:t>
      </w:r>
      <w:r>
        <w:rPr/>
        <w:t>aan</w:t>
      </w:r>
      <w:r>
        <w:rPr>
          <w:spacing w:val="-25"/>
        </w:rPr>
        <w:t> </w:t>
      </w:r>
      <w:r>
        <w:rPr/>
        <w:t>alle</w:t>
      </w:r>
      <w:r>
        <w:rPr>
          <w:spacing w:val="-25"/>
        </w:rPr>
        <w:t> </w:t>
      </w:r>
      <w:r>
        <w:rPr/>
        <w:t>(wettelijke)regels voldoen.</w:t>
      </w:r>
    </w:p>
    <w:p>
      <w:pPr>
        <w:pStyle w:val="BodyText"/>
        <w:spacing w:before="3"/>
      </w:pPr>
    </w:p>
    <w:p>
      <w:pPr>
        <w:pStyle w:val="Heading2"/>
        <w:ind w:right="6536"/>
      </w:pPr>
      <w:r>
        <w:rPr>
          <w:color w:val="0070BA"/>
          <w:w w:val="90"/>
        </w:rPr>
        <w:t>…</w:t>
      </w:r>
      <w:r>
        <w:rPr>
          <w:color w:val="0070BA"/>
          <w:spacing w:val="-28"/>
          <w:w w:val="90"/>
        </w:rPr>
        <w:t> </w:t>
      </w:r>
      <w:r>
        <w:rPr>
          <w:color w:val="0070BA"/>
          <w:w w:val="90"/>
        </w:rPr>
        <w:t>en</w:t>
      </w:r>
      <w:r>
        <w:rPr>
          <w:color w:val="0070BA"/>
          <w:spacing w:val="-27"/>
          <w:w w:val="90"/>
        </w:rPr>
        <w:t> </w:t>
      </w:r>
      <w:r>
        <w:rPr>
          <w:color w:val="0070BA"/>
          <w:w w:val="90"/>
        </w:rPr>
        <w:t>waar</w:t>
      </w:r>
      <w:r>
        <w:rPr>
          <w:color w:val="0070BA"/>
          <w:spacing w:val="-27"/>
          <w:w w:val="90"/>
        </w:rPr>
        <w:t> </w:t>
      </w:r>
      <w:r>
        <w:rPr>
          <w:color w:val="0070BA"/>
          <w:w w:val="90"/>
        </w:rPr>
        <w:t>dit</w:t>
      </w:r>
      <w:r>
        <w:rPr>
          <w:color w:val="0070BA"/>
          <w:spacing w:val="-27"/>
          <w:w w:val="90"/>
        </w:rPr>
        <w:t> </w:t>
      </w:r>
      <w:r>
        <w:rPr>
          <w:color w:val="0070BA"/>
          <w:w w:val="90"/>
        </w:rPr>
        <w:t>noodzakelijk</w:t>
      </w:r>
      <w:r>
        <w:rPr>
          <w:color w:val="0070BA"/>
          <w:spacing w:val="-27"/>
          <w:w w:val="90"/>
        </w:rPr>
        <w:t> </w:t>
      </w:r>
      <w:r>
        <w:rPr>
          <w:color w:val="0070BA"/>
          <w:w w:val="90"/>
        </w:rPr>
        <w:t>is</w:t>
      </w:r>
      <w:r>
        <w:rPr>
          <w:color w:val="0070BA"/>
          <w:spacing w:val="-27"/>
          <w:w w:val="90"/>
        </w:rPr>
        <w:t> </w:t>
      </w:r>
      <w:r>
        <w:rPr>
          <w:color w:val="0070BA"/>
          <w:w w:val="90"/>
        </w:rPr>
        <w:t>voeren</w:t>
      </w:r>
      <w:r>
        <w:rPr>
          <w:color w:val="0070BA"/>
          <w:spacing w:val="-27"/>
          <w:w w:val="90"/>
        </w:rPr>
        <w:t> </w:t>
      </w:r>
      <w:r>
        <w:rPr>
          <w:color w:val="0070BA"/>
          <w:w w:val="90"/>
        </w:rPr>
        <w:t>we</w:t>
      </w:r>
      <w:r>
        <w:rPr>
          <w:color w:val="0070BA"/>
          <w:spacing w:val="-27"/>
          <w:w w:val="90"/>
        </w:rPr>
        <w:t> </w:t>
      </w:r>
      <w:r>
        <w:rPr>
          <w:color w:val="0070BA"/>
          <w:spacing w:val="-6"/>
          <w:w w:val="90"/>
        </w:rPr>
        <w:t>ver- </w:t>
      </w:r>
      <w:r>
        <w:rPr>
          <w:color w:val="0070BA"/>
          <w:w w:val="95"/>
        </w:rPr>
        <w:t>beteringen door</w:t>
      </w:r>
    </w:p>
    <w:p>
      <w:pPr>
        <w:pStyle w:val="BodyText"/>
        <w:spacing w:line="280" w:lineRule="auto" w:before="28"/>
        <w:ind w:left="850" w:right="6536"/>
        <w:jc w:val="both"/>
      </w:pPr>
      <w:r>
        <w:rPr>
          <w:spacing w:val="-4"/>
        </w:rPr>
        <w:t>We </w:t>
      </w:r>
      <w:r>
        <w:rPr/>
        <w:t>maken het watersysteem toekomstbestendig waar dat nodig is. Hiervoor moeten we eenmalig grote</w:t>
      </w:r>
      <w:r>
        <w:rPr>
          <w:spacing w:val="-15"/>
        </w:rPr>
        <w:t> </w:t>
      </w:r>
      <w:r>
        <w:rPr/>
        <w:t>werkzaamheden</w:t>
      </w:r>
      <w:r>
        <w:rPr>
          <w:spacing w:val="-15"/>
        </w:rPr>
        <w:t> </w:t>
      </w:r>
      <w:r>
        <w:rPr/>
        <w:t>uitvoeren.</w:t>
      </w:r>
      <w:r>
        <w:rPr>
          <w:spacing w:val="-14"/>
        </w:rPr>
        <w:t> </w:t>
      </w:r>
      <w:r>
        <w:rPr/>
        <w:t>Denk</w:t>
      </w:r>
      <w:r>
        <w:rPr>
          <w:spacing w:val="-15"/>
        </w:rPr>
        <w:t> </w:t>
      </w:r>
      <w:r>
        <w:rPr/>
        <w:t>hierbij</w:t>
      </w:r>
      <w:r>
        <w:rPr>
          <w:spacing w:val="-14"/>
        </w:rPr>
        <w:t> </w:t>
      </w:r>
      <w:r>
        <w:rPr>
          <w:spacing w:val="-3"/>
        </w:rPr>
        <w:t>onder </w:t>
      </w:r>
      <w:r>
        <w:rPr/>
        <w:t>andere aan: uitbreiding bemaling, </w:t>
      </w:r>
      <w:r>
        <w:rPr>
          <w:spacing w:val="-2"/>
        </w:rPr>
        <w:t>kadeverbeterin- </w:t>
      </w:r>
      <w:r>
        <w:rPr/>
        <w:t>gen,</w:t>
      </w:r>
      <w:r>
        <w:rPr>
          <w:spacing w:val="-28"/>
        </w:rPr>
        <w:t> </w:t>
      </w:r>
      <w:r>
        <w:rPr/>
        <w:t>verdieping</w:t>
      </w:r>
      <w:r>
        <w:rPr>
          <w:spacing w:val="-28"/>
        </w:rPr>
        <w:t> </w:t>
      </w:r>
      <w:r>
        <w:rPr/>
        <w:t>van</w:t>
      </w:r>
      <w:r>
        <w:rPr>
          <w:spacing w:val="-27"/>
        </w:rPr>
        <w:t> </w:t>
      </w:r>
      <w:r>
        <w:rPr/>
        <w:t>watergangen,</w:t>
      </w:r>
      <w:r>
        <w:rPr>
          <w:spacing w:val="-28"/>
        </w:rPr>
        <w:t> </w:t>
      </w:r>
      <w:r>
        <w:rPr/>
        <w:t>het</w:t>
      </w:r>
      <w:r>
        <w:rPr>
          <w:spacing w:val="-27"/>
        </w:rPr>
        <w:t> </w:t>
      </w:r>
      <w:r>
        <w:rPr/>
        <w:t>aanleggen</w:t>
      </w:r>
      <w:r>
        <w:rPr>
          <w:spacing w:val="-28"/>
        </w:rPr>
        <w:t> </w:t>
      </w:r>
      <w:r>
        <w:rPr>
          <w:spacing w:val="-5"/>
        </w:rPr>
        <w:t>van </w:t>
      </w:r>
      <w:r>
        <w:rPr/>
        <w:t>natuurvriendelijke oevers en</w:t>
      </w:r>
      <w:r>
        <w:rPr>
          <w:spacing w:val="-28"/>
        </w:rPr>
        <w:t> </w:t>
      </w:r>
      <w:r>
        <w:rPr/>
        <w:t>waterbergingen.</w:t>
      </w:r>
    </w:p>
    <w:p>
      <w:pPr>
        <w:spacing w:after="0" w:line="280" w:lineRule="auto"/>
        <w:jc w:val="both"/>
        <w:sectPr>
          <w:footerReference w:type="default" r:id="rId24"/>
          <w:pgSz w:w="11910" w:h="16840"/>
          <w:pgMar w:footer="615" w:header="0" w:top="1140" w:bottom="800" w:left="0" w:right="680"/>
          <w:pgNumType w:start="15"/>
        </w:sectPr>
      </w:pPr>
    </w:p>
    <w:p>
      <w:pPr>
        <w:pStyle w:val="BodyText"/>
        <w:rPr>
          <w:sz w:val="20"/>
        </w:rPr>
      </w:pPr>
    </w:p>
    <w:p>
      <w:pPr>
        <w:pStyle w:val="BodyText"/>
        <w:spacing w:before="9"/>
        <w:rPr>
          <w:sz w:val="18"/>
        </w:rPr>
      </w:pPr>
    </w:p>
    <w:p>
      <w:pPr>
        <w:pStyle w:val="Heading1"/>
        <w:numPr>
          <w:ilvl w:val="1"/>
          <w:numId w:val="7"/>
        </w:numPr>
        <w:tabs>
          <w:tab w:pos="1574" w:val="left" w:leader="none"/>
        </w:tabs>
        <w:spacing w:line="240" w:lineRule="auto" w:before="94" w:after="0"/>
        <w:ind w:left="1573" w:right="0" w:hanging="441"/>
        <w:jc w:val="left"/>
      </w:pPr>
      <w:r>
        <w:rPr>
          <w:spacing w:val="-3"/>
          <w:w w:val="95"/>
        </w:rPr>
        <w:t>Wat </w:t>
      </w:r>
      <w:r>
        <w:rPr>
          <w:w w:val="95"/>
        </w:rPr>
        <w:t>geven we uit aan het</w:t>
      </w:r>
      <w:r>
        <w:rPr>
          <w:spacing w:val="-4"/>
          <w:w w:val="95"/>
        </w:rPr>
        <w:t> </w:t>
      </w:r>
      <w:r>
        <w:rPr>
          <w:w w:val="95"/>
        </w:rPr>
        <w:t>waterbeheer?</w:t>
      </w:r>
    </w:p>
    <w:p>
      <w:pPr>
        <w:pStyle w:val="BodyText"/>
        <w:spacing w:before="7"/>
        <w:rPr>
          <w:b/>
          <w:sz w:val="21"/>
        </w:rPr>
      </w:pPr>
    </w:p>
    <w:p>
      <w:pPr>
        <w:pStyle w:val="BodyText"/>
        <w:spacing w:line="280" w:lineRule="auto"/>
        <w:ind w:left="850" w:right="168"/>
        <w:jc w:val="both"/>
      </w:pPr>
      <w:r>
        <w:rPr/>
        <w:pict>
          <v:group style="position:absolute;margin-left:42.519699pt;margin-top:60.50412pt;width:510.75pt;height:43.05pt;mso-position-horizontal-relative:page;mso-position-vertical-relative:paragraph;z-index:251727872" coordorigin="850,1210" coordsize="10215,861">
            <v:shape style="position:absolute;left:5957;top:1215;width:5103;height:851" type="#_x0000_t202" filled="true" fillcolor="#91d0d5" stroked="true" strokeweight=".5pt" strokecolor="#000000">
              <v:textbox inset="0,0,0,0">
                <w:txbxContent>
                  <w:p>
                    <w:pPr>
                      <w:spacing w:line="240" w:lineRule="auto" w:before="2"/>
                      <w:rPr>
                        <w:sz w:val="15"/>
                      </w:rPr>
                    </w:pPr>
                  </w:p>
                  <w:p>
                    <w:pPr>
                      <w:spacing w:before="1"/>
                      <w:ind w:left="1241" w:right="0" w:firstLine="0"/>
                      <w:jc w:val="left"/>
                      <w:rPr>
                        <w:sz w:val="17"/>
                      </w:rPr>
                    </w:pPr>
                    <w:r>
                      <w:rPr>
                        <w:color w:val="FFFFFF"/>
                        <w:sz w:val="17"/>
                      </w:rPr>
                      <w:t>Verdeling over belastingcategorieën</w:t>
                    </w:r>
                  </w:p>
                </w:txbxContent>
              </v:textbox>
              <v:fill type="solid"/>
              <v:stroke dashstyle="solid"/>
              <w10:wrap type="none"/>
            </v:shape>
            <v:shape style="position:absolute;left:855;top:1215;width:5103;height:851" type="#_x0000_t202" filled="true" fillcolor="#91d0d5" stroked="true" strokeweight=".5pt" strokecolor="#000000">
              <v:textbox inset="0,0,0,0">
                <w:txbxContent>
                  <w:p>
                    <w:pPr>
                      <w:spacing w:line="240" w:lineRule="auto" w:before="2"/>
                      <w:rPr>
                        <w:sz w:val="15"/>
                      </w:rPr>
                    </w:pPr>
                  </w:p>
                  <w:p>
                    <w:pPr>
                      <w:spacing w:before="1"/>
                      <w:ind w:left="1811" w:right="1109" w:hanging="626"/>
                      <w:jc w:val="left"/>
                      <w:rPr>
                        <w:sz w:val="17"/>
                      </w:rPr>
                    </w:pPr>
                    <w:r>
                      <w:rPr>
                        <w:color w:val="FFFFFF"/>
                        <w:sz w:val="17"/>
                      </w:rPr>
                      <w:t>Bestedingen per bestuursprogramma (in miljoenen euro’s)</w:t>
                    </w:r>
                  </w:p>
                </w:txbxContent>
              </v:textbox>
              <v:fill type="solid"/>
              <v:stroke dashstyle="solid"/>
              <w10:wrap type="none"/>
            </v:shape>
            <w10:wrap type="none"/>
          </v:group>
        </w:pict>
      </w:r>
      <w:r>
        <w:rPr>
          <w:spacing w:val="-4"/>
        </w:rPr>
        <w:t>We</w:t>
      </w:r>
      <w:r>
        <w:rPr>
          <w:spacing w:val="-18"/>
        </w:rPr>
        <w:t> </w:t>
      </w:r>
      <w:r>
        <w:rPr/>
        <w:t>heffen</w:t>
      </w:r>
      <w:r>
        <w:rPr>
          <w:spacing w:val="-17"/>
        </w:rPr>
        <w:t> </w:t>
      </w:r>
      <w:r>
        <w:rPr/>
        <w:t>belastingen;</w:t>
      </w:r>
      <w:r>
        <w:rPr>
          <w:spacing w:val="-18"/>
        </w:rPr>
        <w:t> </w:t>
      </w:r>
      <w:r>
        <w:rPr/>
        <w:t>zo</w:t>
      </w:r>
      <w:r>
        <w:rPr>
          <w:spacing w:val="-17"/>
        </w:rPr>
        <w:t> </w:t>
      </w:r>
      <w:r>
        <w:rPr/>
        <w:t>kunnen</w:t>
      </w:r>
      <w:r>
        <w:rPr>
          <w:spacing w:val="-18"/>
        </w:rPr>
        <w:t> </w:t>
      </w:r>
      <w:r>
        <w:rPr/>
        <w:t>we</w:t>
      </w:r>
      <w:r>
        <w:rPr>
          <w:spacing w:val="-17"/>
        </w:rPr>
        <w:t> </w:t>
      </w:r>
      <w:r>
        <w:rPr/>
        <w:t>onze</w:t>
      </w:r>
      <w:r>
        <w:rPr>
          <w:spacing w:val="-18"/>
        </w:rPr>
        <w:t> </w:t>
      </w:r>
      <w:r>
        <w:rPr/>
        <w:t>waterbeheertaken</w:t>
      </w:r>
      <w:r>
        <w:rPr>
          <w:spacing w:val="-17"/>
        </w:rPr>
        <w:t> </w:t>
      </w:r>
      <w:r>
        <w:rPr/>
        <w:t>betalen.</w:t>
      </w:r>
      <w:r>
        <w:rPr>
          <w:spacing w:val="-18"/>
        </w:rPr>
        <w:t> </w:t>
      </w:r>
      <w:r>
        <w:rPr/>
        <w:t>Onze</w:t>
      </w:r>
      <w:r>
        <w:rPr>
          <w:spacing w:val="-17"/>
        </w:rPr>
        <w:t> </w:t>
      </w:r>
      <w:r>
        <w:rPr/>
        <w:t>jaarbegroting</w:t>
      </w:r>
      <w:r>
        <w:rPr>
          <w:spacing w:val="-18"/>
        </w:rPr>
        <w:t> </w:t>
      </w:r>
      <w:r>
        <w:rPr/>
        <w:t>bedraagt</w:t>
      </w:r>
      <w:r>
        <w:rPr>
          <w:spacing w:val="-17"/>
        </w:rPr>
        <w:t> </w:t>
      </w:r>
      <w:r>
        <w:rPr/>
        <w:t>in</w:t>
      </w:r>
      <w:r>
        <w:rPr>
          <w:spacing w:val="-18"/>
        </w:rPr>
        <w:t> </w:t>
      </w:r>
      <w:r>
        <w:rPr/>
        <w:t>2016</w:t>
      </w:r>
      <w:r>
        <w:rPr>
          <w:spacing w:val="-17"/>
        </w:rPr>
        <w:t> </w:t>
      </w:r>
      <w:r>
        <w:rPr/>
        <w:t>ongeveer</w:t>
      </w:r>
      <w:r>
        <w:rPr>
          <w:spacing w:val="-18"/>
        </w:rPr>
        <w:t> </w:t>
      </w:r>
      <w:r>
        <w:rPr/>
        <w:t>185</w:t>
      </w:r>
      <w:r>
        <w:rPr>
          <w:spacing w:val="-17"/>
        </w:rPr>
        <w:t> </w:t>
      </w:r>
      <w:r>
        <w:rPr/>
        <w:t>miljoen</w:t>
      </w:r>
      <w:r>
        <w:rPr>
          <w:spacing w:val="-18"/>
        </w:rPr>
        <w:t> </w:t>
      </w:r>
      <w:r>
        <w:rPr/>
        <w:t>euro.</w:t>
      </w:r>
      <w:r>
        <w:rPr>
          <w:spacing w:val="-17"/>
        </w:rPr>
        <w:t> </w:t>
      </w:r>
      <w:r>
        <w:rPr/>
        <w:t>Dit bedrag</w:t>
      </w:r>
      <w:r>
        <w:rPr>
          <w:spacing w:val="-11"/>
        </w:rPr>
        <w:t> </w:t>
      </w:r>
      <w:r>
        <w:rPr/>
        <w:t>verdelen</w:t>
      </w:r>
      <w:r>
        <w:rPr>
          <w:spacing w:val="-11"/>
        </w:rPr>
        <w:t> </w:t>
      </w:r>
      <w:r>
        <w:rPr/>
        <w:t>we</w:t>
      </w:r>
      <w:r>
        <w:rPr>
          <w:spacing w:val="-10"/>
        </w:rPr>
        <w:t> </w:t>
      </w:r>
      <w:r>
        <w:rPr/>
        <w:t>over</w:t>
      </w:r>
      <w:r>
        <w:rPr>
          <w:spacing w:val="-11"/>
        </w:rPr>
        <w:t> </w:t>
      </w:r>
      <w:r>
        <w:rPr/>
        <w:t>onze</w:t>
      </w:r>
      <w:r>
        <w:rPr>
          <w:spacing w:val="-10"/>
        </w:rPr>
        <w:t> </w:t>
      </w:r>
      <w:r>
        <w:rPr/>
        <w:t>vier</w:t>
      </w:r>
      <w:r>
        <w:rPr>
          <w:spacing w:val="-11"/>
        </w:rPr>
        <w:t> </w:t>
      </w:r>
      <w:r>
        <w:rPr/>
        <w:t>hoofdtaken</w:t>
      </w:r>
      <w:r>
        <w:rPr>
          <w:spacing w:val="-10"/>
        </w:rPr>
        <w:t> </w:t>
      </w:r>
      <w:r>
        <w:rPr/>
        <w:t>en</w:t>
      </w:r>
      <w:r>
        <w:rPr>
          <w:spacing w:val="-11"/>
        </w:rPr>
        <w:t> </w:t>
      </w:r>
      <w:r>
        <w:rPr/>
        <w:t>de</w:t>
      </w:r>
      <w:r>
        <w:rPr>
          <w:spacing w:val="-10"/>
        </w:rPr>
        <w:t> </w:t>
      </w:r>
      <w:r>
        <w:rPr/>
        <w:t>algemene</w:t>
      </w:r>
      <w:r>
        <w:rPr>
          <w:spacing w:val="-11"/>
        </w:rPr>
        <w:t> </w:t>
      </w:r>
      <w:r>
        <w:rPr/>
        <w:t>post</w:t>
      </w:r>
      <w:r>
        <w:rPr>
          <w:spacing w:val="-10"/>
        </w:rPr>
        <w:t> </w:t>
      </w:r>
      <w:r>
        <w:rPr/>
        <w:t>BOD</w:t>
      </w:r>
      <w:r>
        <w:rPr>
          <w:spacing w:val="-11"/>
        </w:rPr>
        <w:t> </w:t>
      </w:r>
      <w:r>
        <w:rPr/>
        <w:t>(Bestuur,</w:t>
      </w:r>
      <w:r>
        <w:rPr>
          <w:spacing w:val="-11"/>
        </w:rPr>
        <w:t> </w:t>
      </w:r>
      <w:r>
        <w:rPr/>
        <w:t>Organisatie</w:t>
      </w:r>
      <w:r>
        <w:rPr>
          <w:spacing w:val="-10"/>
        </w:rPr>
        <w:t> </w:t>
      </w:r>
      <w:r>
        <w:rPr/>
        <w:t>en</w:t>
      </w:r>
      <w:r>
        <w:rPr>
          <w:spacing w:val="-11"/>
        </w:rPr>
        <w:t> </w:t>
      </w:r>
      <w:r>
        <w:rPr/>
        <w:t>Dienstverlening),</w:t>
      </w:r>
      <w:r>
        <w:rPr>
          <w:spacing w:val="-10"/>
        </w:rPr>
        <w:t> </w:t>
      </w:r>
      <w:r>
        <w:rPr/>
        <w:t>welke</w:t>
      </w:r>
      <w:r>
        <w:rPr>
          <w:spacing w:val="-11"/>
        </w:rPr>
        <w:t> </w:t>
      </w:r>
      <w:r>
        <w:rPr/>
        <w:t>worden</w:t>
      </w:r>
      <w:r>
        <w:rPr>
          <w:spacing w:val="-10"/>
        </w:rPr>
        <w:t> </w:t>
      </w:r>
      <w:r>
        <w:rPr/>
        <w:t>aange- duid</w:t>
      </w:r>
      <w:r>
        <w:rPr>
          <w:spacing w:val="-25"/>
        </w:rPr>
        <w:t> </w:t>
      </w:r>
      <w:r>
        <w:rPr/>
        <w:t>met</w:t>
      </w:r>
      <w:r>
        <w:rPr>
          <w:spacing w:val="-24"/>
        </w:rPr>
        <w:t> </w:t>
      </w:r>
      <w:r>
        <w:rPr/>
        <w:t>de</w:t>
      </w:r>
      <w:r>
        <w:rPr>
          <w:spacing w:val="-24"/>
        </w:rPr>
        <w:t> </w:t>
      </w:r>
      <w:r>
        <w:rPr/>
        <w:t>term</w:t>
      </w:r>
      <w:r>
        <w:rPr>
          <w:spacing w:val="-24"/>
        </w:rPr>
        <w:t> </w:t>
      </w:r>
      <w:r>
        <w:rPr/>
        <w:t>bestuursprogramma.</w:t>
      </w:r>
      <w:r>
        <w:rPr>
          <w:spacing w:val="-24"/>
        </w:rPr>
        <w:t> </w:t>
      </w:r>
      <w:r>
        <w:rPr/>
        <w:t>BOD</w:t>
      </w:r>
      <w:r>
        <w:rPr>
          <w:spacing w:val="-24"/>
        </w:rPr>
        <w:t> </w:t>
      </w:r>
      <w:r>
        <w:rPr/>
        <w:t>beslaat</w:t>
      </w:r>
      <w:r>
        <w:rPr>
          <w:spacing w:val="-24"/>
        </w:rPr>
        <w:t> </w:t>
      </w:r>
      <w:r>
        <w:rPr/>
        <w:t>waterschapsbrede</w:t>
      </w:r>
      <w:r>
        <w:rPr>
          <w:spacing w:val="-24"/>
        </w:rPr>
        <w:t> </w:t>
      </w:r>
      <w:r>
        <w:rPr/>
        <w:t>thema’s</w:t>
      </w:r>
      <w:r>
        <w:rPr>
          <w:spacing w:val="-24"/>
        </w:rPr>
        <w:t> </w:t>
      </w:r>
      <w:r>
        <w:rPr/>
        <w:t>zoals</w:t>
      </w:r>
      <w:r>
        <w:rPr>
          <w:spacing w:val="-24"/>
        </w:rPr>
        <w:t> </w:t>
      </w:r>
      <w:r>
        <w:rPr/>
        <w:t>de</w:t>
      </w:r>
      <w:r>
        <w:rPr>
          <w:spacing w:val="-25"/>
        </w:rPr>
        <w:t> </w:t>
      </w:r>
      <w:r>
        <w:rPr/>
        <w:t>calamiteitenorganisatie,</w:t>
      </w:r>
      <w:r>
        <w:rPr>
          <w:spacing w:val="-24"/>
        </w:rPr>
        <w:t> </w:t>
      </w:r>
      <w:r>
        <w:rPr/>
        <w:t>samenwerkingsverbanden, risicomanagement, duurzaamheid &amp; innovatie en</w:t>
      </w:r>
      <w:r>
        <w:rPr>
          <w:spacing w:val="-13"/>
        </w:rPr>
        <w:t> </w:t>
      </w:r>
      <w:r>
        <w:rPr/>
        <w:t>informatiebeveiliging.</w:t>
      </w:r>
    </w:p>
    <w:p>
      <w:pPr>
        <w:pStyle w:val="BodyText"/>
        <w:rPr>
          <w:sz w:val="20"/>
        </w:rPr>
      </w:pPr>
    </w:p>
    <w:p>
      <w:pPr>
        <w:pStyle w:val="BodyText"/>
        <w:rPr>
          <w:sz w:val="20"/>
        </w:rPr>
      </w:pPr>
    </w:p>
    <w:p>
      <w:pPr>
        <w:pStyle w:val="BodyText"/>
        <w:rPr>
          <w:sz w:val="20"/>
        </w:rPr>
      </w:pPr>
    </w:p>
    <w:p>
      <w:pPr>
        <w:pStyle w:val="BodyText"/>
        <w:spacing w:before="4"/>
        <w:rPr>
          <w:sz w:val="28"/>
        </w:rPr>
      </w:pPr>
      <w:r>
        <w:rPr/>
        <w:pict>
          <v:group style="position:absolute;margin-left:42.519699pt;margin-top:19.311462pt;width:511.85pt;height:170.4pt;mso-position-horizontal-relative:page;mso-position-vertical-relative:paragraph;z-index:-251591680;mso-wrap-distance-left:0;mso-wrap-distance-right:0" coordorigin="850,386" coordsize="10237,3408">
            <v:line style="position:absolute" from="850,3704" to="929,3704" stroked="true" strokeweight=".5pt" strokecolor="#000000">
              <v:stroke dashstyle="solid"/>
            </v:line>
            <v:line style="position:absolute" from="855,3699" to="855,386" stroked="true" strokeweight=".5pt" strokecolor="#000000">
              <v:stroke dashstyle="solid"/>
            </v:line>
            <v:line style="position:absolute" from="5958,386" to="5958,553" stroked="true" strokeweight=".5pt" strokecolor="#000000">
              <v:stroke dashstyle="solid"/>
            </v:line>
            <v:rect style="position:absolute;left:928;top:553;width:5085;height:3240" filled="true" fillcolor="#000000" stroked="false">
              <v:fill opacity="32768f" type="solid"/>
            </v:rect>
            <v:shape style="position:absolute;left:993;top:527;width:4847;height:3001" type="#_x0000_t75" stroked="false">
              <v:imagedata r:id="rId26" o:title=""/>
            </v:shape>
            <v:rect style="position:absolute;left:993;top:527;width:4847;height:3001" filled="false" stroked="true" strokeweight="1.0pt" strokecolor="#0070ba">
              <v:stroke dashstyle="solid"/>
            </v:rect>
            <v:line style="position:absolute" from="11060,386" to="11060,539" stroked="true" strokeweight=".5pt" strokecolor="#000000">
              <v:stroke dashstyle="solid"/>
            </v:line>
            <v:rect style="position:absolute;left:6001;top:539;width:5085;height:3240" filled="true" fillcolor="#000000" stroked="false">
              <v:fill opacity="32768f" type="solid"/>
            </v:rect>
            <v:shape style="position:absolute;left:6066;top:513;width:4847;height:3001" type="#_x0000_t75" stroked="false">
              <v:imagedata r:id="rId27" o:title=""/>
            </v:shape>
            <v:rect style="position:absolute;left:6066;top:513;width:4847;height:3001" filled="false" stroked="true" strokeweight="1pt" strokecolor="#0070ba">
              <v:stroke dashstyle="solid"/>
            </v:rect>
            <w10:wrap type="topAndBottom"/>
          </v:group>
        </w:pict>
      </w:r>
    </w:p>
    <w:p>
      <w:pPr>
        <w:pStyle w:val="BodyText"/>
        <w:spacing w:before="3"/>
        <w:rPr>
          <w:sz w:val="27"/>
        </w:rPr>
      </w:pPr>
    </w:p>
    <w:p>
      <w:pPr>
        <w:pStyle w:val="Heading1"/>
        <w:numPr>
          <w:ilvl w:val="1"/>
          <w:numId w:val="7"/>
        </w:numPr>
        <w:tabs>
          <w:tab w:pos="1574" w:val="left" w:leader="none"/>
        </w:tabs>
        <w:spacing w:line="240" w:lineRule="auto" w:before="94" w:after="0"/>
        <w:ind w:left="1573" w:right="0" w:hanging="441"/>
        <w:jc w:val="left"/>
      </w:pPr>
      <w:r>
        <w:rPr>
          <w:w w:val="95"/>
        </w:rPr>
        <w:t>Overzicht van de belangrijkste wettelijke</w:t>
      </w:r>
      <w:r>
        <w:rPr>
          <w:spacing w:val="-17"/>
          <w:w w:val="95"/>
        </w:rPr>
        <w:t> </w:t>
      </w:r>
      <w:r>
        <w:rPr>
          <w:w w:val="95"/>
        </w:rPr>
        <w:t>kaders</w:t>
      </w:r>
    </w:p>
    <w:p>
      <w:pPr>
        <w:pStyle w:val="Heading2"/>
        <w:spacing w:before="230"/>
        <w:jc w:val="left"/>
      </w:pPr>
      <w:r>
        <w:rPr>
          <w:color w:val="0070BA"/>
          <w:w w:val="95"/>
        </w:rPr>
        <w:t>We werken binnen kaders</w:t>
      </w:r>
    </w:p>
    <w:p>
      <w:pPr>
        <w:pStyle w:val="BodyText"/>
        <w:spacing w:line="280" w:lineRule="auto" w:before="29"/>
        <w:ind w:left="850"/>
      </w:pPr>
      <w:r>
        <w:rPr/>
        <w:t>Wij volgen de wetten, kaders en afspraken van de Europese Unie, het Rijk en de provincies die voor het waterbeheer gelden. Dit zijn de zeven belangrijkste:</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Europese Richtlijn</w:t>
      </w:r>
      <w:r>
        <w:rPr>
          <w:spacing w:val="-5"/>
          <w:sz w:val="17"/>
        </w:rPr>
        <w:t> </w:t>
      </w:r>
      <w:r>
        <w:rPr>
          <w:sz w:val="17"/>
        </w:rPr>
        <w:t>Overstromingsrisico’s.</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Europese Kaderrichtlijn</w:t>
      </w:r>
      <w:r>
        <w:rPr>
          <w:spacing w:val="-5"/>
          <w:sz w:val="17"/>
        </w:rPr>
        <w:t> </w:t>
      </w:r>
      <w:r>
        <w:rPr>
          <w:spacing w:val="-3"/>
          <w:sz w:val="17"/>
        </w:rPr>
        <w:t>Water.</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Waterwet.</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Provinciale</w:t>
      </w:r>
      <w:r>
        <w:rPr>
          <w:spacing w:val="-3"/>
          <w:sz w:val="17"/>
        </w:rPr>
        <w:t> </w:t>
      </w:r>
      <w:r>
        <w:rPr>
          <w:sz w:val="17"/>
        </w:rPr>
        <w:t>verordeningen.</w:t>
      </w:r>
    </w:p>
    <w:p>
      <w:pPr>
        <w:pStyle w:val="ListParagraph"/>
        <w:numPr>
          <w:ilvl w:val="0"/>
          <w:numId w:val="2"/>
        </w:numPr>
        <w:tabs>
          <w:tab w:pos="1210" w:val="left" w:leader="none"/>
          <w:tab w:pos="1211" w:val="left" w:leader="none"/>
        </w:tabs>
        <w:spacing w:line="240" w:lineRule="auto" w:before="34" w:after="0"/>
        <w:ind w:left="1210" w:right="0" w:hanging="361"/>
        <w:jc w:val="left"/>
        <w:rPr>
          <w:sz w:val="17"/>
        </w:rPr>
      </w:pPr>
      <w:r>
        <w:rPr>
          <w:sz w:val="17"/>
        </w:rPr>
        <w:t>Bestuursakkoord</w:t>
      </w:r>
      <w:r>
        <w:rPr>
          <w:spacing w:val="-3"/>
          <w:sz w:val="17"/>
        </w:rPr>
        <w:t> Water.</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Deltabeslissing.</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Meerjarenafspraken energie-efficiëntie en</w:t>
      </w:r>
      <w:r>
        <w:rPr>
          <w:spacing w:val="-8"/>
          <w:sz w:val="17"/>
        </w:rPr>
        <w:t> </w:t>
      </w:r>
      <w:r>
        <w:rPr>
          <w:sz w:val="17"/>
        </w:rPr>
        <w:t>klimaatakkoord.</w:t>
      </w:r>
    </w:p>
    <w:p>
      <w:pPr>
        <w:pStyle w:val="BodyText"/>
        <w:spacing w:before="9"/>
        <w:rPr>
          <w:sz w:val="22"/>
        </w:rPr>
      </w:pPr>
    </w:p>
    <w:p>
      <w:pPr>
        <w:pStyle w:val="BodyText"/>
        <w:spacing w:line="280" w:lineRule="auto"/>
        <w:ind w:left="850"/>
      </w:pPr>
      <w:r>
        <w:rPr/>
        <w:t>Daarnaast heeft de Organisatie voor Economische Samenwerking en Ontwikkeling (OESO) in 2014 de organisatie van het Nederlandse waterbeheer onderzocht en een aantal belangrijke aanbevelingen gedaan.</w:t>
      </w:r>
    </w:p>
    <w:p>
      <w:pPr>
        <w:pStyle w:val="BodyText"/>
        <w:spacing w:before="4"/>
      </w:pPr>
    </w:p>
    <w:p>
      <w:pPr>
        <w:pStyle w:val="Heading2"/>
        <w:spacing w:before="1"/>
      </w:pPr>
      <w:r>
        <w:rPr>
          <w:color w:val="0070BA"/>
          <w:w w:val="95"/>
        </w:rPr>
        <w:t>Europese Richtlijn Overstromingsrisico’s: beperk de gevolgen van overstromingen binnen Europa</w:t>
      </w:r>
    </w:p>
    <w:p>
      <w:pPr>
        <w:pStyle w:val="BodyText"/>
        <w:spacing w:line="280" w:lineRule="auto" w:before="28"/>
        <w:ind w:left="850" w:right="167"/>
        <w:jc w:val="both"/>
      </w:pPr>
      <w:r>
        <w:rPr/>
        <w:t>Het gaat om de gevolgen van overstromingen voor de mens, het milieu, het cultureel erfgoed en de economie. De richtlijn verplicht </w:t>
      </w:r>
      <w:r>
        <w:rPr>
          <w:spacing w:val="-8"/>
        </w:rPr>
        <w:t>de </w:t>
      </w:r>
      <w:r>
        <w:rPr/>
        <w:t>Europese</w:t>
      </w:r>
      <w:r>
        <w:rPr>
          <w:spacing w:val="-21"/>
        </w:rPr>
        <w:t> </w:t>
      </w:r>
      <w:r>
        <w:rPr/>
        <w:t>lidstaten</w:t>
      </w:r>
      <w:r>
        <w:rPr>
          <w:spacing w:val="-21"/>
        </w:rPr>
        <w:t> </w:t>
      </w:r>
      <w:r>
        <w:rPr/>
        <w:t>om</w:t>
      </w:r>
      <w:r>
        <w:rPr>
          <w:spacing w:val="-20"/>
        </w:rPr>
        <w:t> </w:t>
      </w:r>
      <w:r>
        <w:rPr/>
        <w:t>informatie</w:t>
      </w:r>
      <w:r>
        <w:rPr>
          <w:spacing w:val="-21"/>
        </w:rPr>
        <w:t> </w:t>
      </w:r>
      <w:r>
        <w:rPr/>
        <w:t>te</w:t>
      </w:r>
      <w:r>
        <w:rPr>
          <w:spacing w:val="-20"/>
        </w:rPr>
        <w:t> </w:t>
      </w:r>
      <w:r>
        <w:rPr/>
        <w:t>verzamelen,</w:t>
      </w:r>
      <w:r>
        <w:rPr>
          <w:spacing w:val="-21"/>
        </w:rPr>
        <w:t> </w:t>
      </w:r>
      <w:r>
        <w:rPr/>
        <w:t>nationaal</w:t>
      </w:r>
      <w:r>
        <w:rPr>
          <w:spacing w:val="-21"/>
        </w:rPr>
        <w:t> </w:t>
      </w:r>
      <w:r>
        <w:rPr/>
        <w:t>en</w:t>
      </w:r>
      <w:r>
        <w:rPr>
          <w:spacing w:val="-20"/>
        </w:rPr>
        <w:t> </w:t>
      </w:r>
      <w:r>
        <w:rPr/>
        <w:t>internationaal</w:t>
      </w:r>
      <w:r>
        <w:rPr>
          <w:spacing w:val="-21"/>
        </w:rPr>
        <w:t> </w:t>
      </w:r>
      <w:r>
        <w:rPr/>
        <w:t>overleg</w:t>
      </w:r>
      <w:r>
        <w:rPr>
          <w:spacing w:val="-20"/>
        </w:rPr>
        <w:t> </w:t>
      </w:r>
      <w:r>
        <w:rPr/>
        <w:t>te</w:t>
      </w:r>
      <w:r>
        <w:rPr>
          <w:spacing w:val="-21"/>
        </w:rPr>
        <w:t> </w:t>
      </w:r>
      <w:r>
        <w:rPr/>
        <w:t>voeren</w:t>
      </w:r>
      <w:r>
        <w:rPr>
          <w:spacing w:val="-21"/>
        </w:rPr>
        <w:t> </w:t>
      </w:r>
      <w:r>
        <w:rPr/>
        <w:t>en</w:t>
      </w:r>
      <w:r>
        <w:rPr>
          <w:spacing w:val="-20"/>
        </w:rPr>
        <w:t> </w:t>
      </w:r>
      <w:r>
        <w:rPr/>
        <w:t>plannen</w:t>
      </w:r>
      <w:r>
        <w:rPr>
          <w:spacing w:val="-21"/>
        </w:rPr>
        <w:t> </w:t>
      </w:r>
      <w:r>
        <w:rPr/>
        <w:t>te</w:t>
      </w:r>
      <w:r>
        <w:rPr>
          <w:spacing w:val="-20"/>
        </w:rPr>
        <w:t> </w:t>
      </w:r>
      <w:r>
        <w:rPr/>
        <w:t>maken</w:t>
      </w:r>
      <w:r>
        <w:rPr>
          <w:spacing w:val="-21"/>
        </w:rPr>
        <w:t> </w:t>
      </w:r>
      <w:r>
        <w:rPr/>
        <w:t>voor</w:t>
      </w:r>
      <w:r>
        <w:rPr>
          <w:spacing w:val="-21"/>
        </w:rPr>
        <w:t> </w:t>
      </w:r>
      <w:r>
        <w:rPr/>
        <w:t>nationaal</w:t>
      </w:r>
      <w:r>
        <w:rPr>
          <w:spacing w:val="-20"/>
        </w:rPr>
        <w:t> </w:t>
      </w:r>
      <w:r>
        <w:rPr/>
        <w:t>en</w:t>
      </w:r>
      <w:r>
        <w:rPr>
          <w:spacing w:val="-21"/>
        </w:rPr>
        <w:t> </w:t>
      </w:r>
      <w:r>
        <w:rPr/>
        <w:t>grens- overschrijdend beheer van</w:t>
      </w:r>
      <w:r>
        <w:rPr>
          <w:spacing w:val="-8"/>
        </w:rPr>
        <w:t> </w:t>
      </w:r>
      <w:r>
        <w:rPr/>
        <w:t>overstromingsrisico’s.</w:t>
      </w:r>
    </w:p>
    <w:p>
      <w:pPr>
        <w:pStyle w:val="BodyText"/>
        <w:spacing w:before="5"/>
      </w:pPr>
    </w:p>
    <w:p>
      <w:pPr>
        <w:pStyle w:val="Heading2"/>
        <w:jc w:val="left"/>
      </w:pPr>
      <w:r>
        <w:rPr>
          <w:color w:val="0070BA"/>
          <w:w w:val="95"/>
        </w:rPr>
        <w:t>Europese Kaderrichtlijn Water (KRW): in 2027 is ons Europese water van goede kwaliteit</w:t>
      </w:r>
    </w:p>
    <w:p>
      <w:pPr>
        <w:pStyle w:val="BodyText"/>
        <w:spacing w:line="280" w:lineRule="auto" w:before="28"/>
        <w:ind w:left="850" w:right="162"/>
      </w:pPr>
      <w:r>
        <w:rPr/>
        <w:t>Zo</w:t>
      </w:r>
      <w:r>
        <w:rPr>
          <w:spacing w:val="-20"/>
        </w:rPr>
        <w:t> </w:t>
      </w:r>
      <w:r>
        <w:rPr/>
        <w:t>kunnen</w:t>
      </w:r>
      <w:r>
        <w:rPr>
          <w:spacing w:val="-19"/>
        </w:rPr>
        <w:t> </w:t>
      </w:r>
      <w:r>
        <w:rPr/>
        <w:t>de</w:t>
      </w:r>
      <w:r>
        <w:rPr>
          <w:spacing w:val="-19"/>
        </w:rPr>
        <w:t> </w:t>
      </w:r>
      <w:r>
        <w:rPr/>
        <w:t>huidige</w:t>
      </w:r>
      <w:r>
        <w:rPr>
          <w:spacing w:val="-19"/>
        </w:rPr>
        <w:t> </w:t>
      </w:r>
      <w:r>
        <w:rPr/>
        <w:t>en</w:t>
      </w:r>
      <w:r>
        <w:rPr>
          <w:spacing w:val="-19"/>
        </w:rPr>
        <w:t> </w:t>
      </w:r>
      <w:r>
        <w:rPr/>
        <w:t>toekomstige</w:t>
      </w:r>
      <w:r>
        <w:rPr>
          <w:spacing w:val="-19"/>
        </w:rPr>
        <w:t> </w:t>
      </w:r>
      <w:r>
        <w:rPr/>
        <w:t>generaties</w:t>
      </w:r>
      <w:r>
        <w:rPr>
          <w:spacing w:val="-19"/>
        </w:rPr>
        <w:t> </w:t>
      </w:r>
      <w:r>
        <w:rPr/>
        <w:t>profiteren</w:t>
      </w:r>
      <w:r>
        <w:rPr>
          <w:spacing w:val="-19"/>
        </w:rPr>
        <w:t> </w:t>
      </w:r>
      <w:r>
        <w:rPr/>
        <w:t>van</w:t>
      </w:r>
      <w:r>
        <w:rPr>
          <w:spacing w:val="-19"/>
        </w:rPr>
        <w:t> </w:t>
      </w:r>
      <w:r>
        <w:rPr/>
        <w:t>schoon</w:t>
      </w:r>
      <w:r>
        <w:rPr>
          <w:spacing w:val="-19"/>
        </w:rPr>
        <w:t> </w:t>
      </w:r>
      <w:r>
        <w:rPr/>
        <w:t>en</w:t>
      </w:r>
      <w:r>
        <w:rPr>
          <w:spacing w:val="-19"/>
        </w:rPr>
        <w:t> </w:t>
      </w:r>
      <w:r>
        <w:rPr/>
        <w:t>gezond</w:t>
      </w:r>
      <w:r>
        <w:rPr>
          <w:spacing w:val="-19"/>
        </w:rPr>
        <w:t> </w:t>
      </w:r>
      <w:r>
        <w:rPr/>
        <w:t>water.</w:t>
      </w:r>
      <w:r>
        <w:rPr>
          <w:spacing w:val="-19"/>
        </w:rPr>
        <w:t> </w:t>
      </w:r>
      <w:r>
        <w:rPr/>
        <w:t>Alle</w:t>
      </w:r>
      <w:r>
        <w:rPr>
          <w:spacing w:val="-19"/>
        </w:rPr>
        <w:t> </w:t>
      </w:r>
      <w:r>
        <w:rPr/>
        <w:t>Europese</w:t>
      </w:r>
      <w:r>
        <w:rPr>
          <w:spacing w:val="-20"/>
        </w:rPr>
        <w:t> </w:t>
      </w:r>
      <w:r>
        <w:rPr/>
        <w:t>lidstaten</w:t>
      </w:r>
      <w:r>
        <w:rPr>
          <w:spacing w:val="-19"/>
        </w:rPr>
        <w:t> </w:t>
      </w:r>
      <w:r>
        <w:rPr/>
        <w:t>hebben</w:t>
      </w:r>
      <w:r>
        <w:rPr>
          <w:spacing w:val="-19"/>
        </w:rPr>
        <w:t> </w:t>
      </w:r>
      <w:r>
        <w:rPr/>
        <w:t>afgesproken</w:t>
      </w:r>
      <w:r>
        <w:rPr>
          <w:spacing w:val="-19"/>
        </w:rPr>
        <w:t> </w:t>
      </w:r>
      <w:r>
        <w:rPr/>
        <w:t>dat</w:t>
      </w:r>
      <w:r>
        <w:rPr>
          <w:spacing w:val="-19"/>
        </w:rPr>
        <w:t> </w:t>
      </w:r>
      <w:r>
        <w:rPr/>
        <w:t>ze dit</w:t>
      </w:r>
      <w:r>
        <w:rPr>
          <w:spacing w:val="-5"/>
        </w:rPr>
        <w:t> </w:t>
      </w:r>
      <w:r>
        <w:rPr/>
        <w:t>doel</w:t>
      </w:r>
      <w:r>
        <w:rPr>
          <w:spacing w:val="-4"/>
        </w:rPr>
        <w:t> </w:t>
      </w:r>
      <w:r>
        <w:rPr/>
        <w:t>uiterlijk</w:t>
      </w:r>
      <w:r>
        <w:rPr>
          <w:spacing w:val="-4"/>
        </w:rPr>
        <w:t> </w:t>
      </w:r>
      <w:r>
        <w:rPr/>
        <w:t>in</w:t>
      </w:r>
      <w:r>
        <w:rPr>
          <w:spacing w:val="-5"/>
        </w:rPr>
        <w:t> </w:t>
      </w:r>
      <w:r>
        <w:rPr/>
        <w:t>2027</w:t>
      </w:r>
      <w:r>
        <w:rPr>
          <w:spacing w:val="-4"/>
        </w:rPr>
        <w:t> </w:t>
      </w:r>
      <w:r>
        <w:rPr/>
        <w:t>hebben</w:t>
      </w:r>
      <w:r>
        <w:rPr>
          <w:spacing w:val="-4"/>
        </w:rPr>
        <w:t> </w:t>
      </w:r>
      <w:r>
        <w:rPr/>
        <w:t>bereikt.</w:t>
      </w:r>
      <w:r>
        <w:rPr>
          <w:spacing w:val="-4"/>
        </w:rPr>
        <w:t> </w:t>
      </w:r>
      <w:r>
        <w:rPr/>
        <w:t>Vanaf</w:t>
      </w:r>
      <w:r>
        <w:rPr>
          <w:spacing w:val="-5"/>
        </w:rPr>
        <w:t> </w:t>
      </w:r>
      <w:r>
        <w:rPr/>
        <w:t>2010</w:t>
      </w:r>
      <w:r>
        <w:rPr>
          <w:spacing w:val="-4"/>
        </w:rPr>
        <w:t> </w:t>
      </w:r>
      <w:r>
        <w:rPr/>
        <w:t>zijn</w:t>
      </w:r>
      <w:r>
        <w:rPr>
          <w:spacing w:val="-4"/>
        </w:rPr>
        <w:t> </w:t>
      </w:r>
      <w:r>
        <w:rPr/>
        <w:t>er</w:t>
      </w:r>
      <w:r>
        <w:rPr>
          <w:spacing w:val="-4"/>
        </w:rPr>
        <w:t> </w:t>
      </w:r>
      <w:r>
        <w:rPr/>
        <w:t>drie</w:t>
      </w:r>
      <w:r>
        <w:rPr>
          <w:spacing w:val="-5"/>
        </w:rPr>
        <w:t> </w:t>
      </w:r>
      <w:r>
        <w:rPr/>
        <w:t>uitvoeringstermijnen</w:t>
      </w:r>
      <w:r>
        <w:rPr>
          <w:spacing w:val="-4"/>
        </w:rPr>
        <w:t> </w:t>
      </w:r>
      <w:r>
        <w:rPr/>
        <w:t>van</w:t>
      </w:r>
      <w:r>
        <w:rPr>
          <w:spacing w:val="-4"/>
        </w:rPr>
        <w:t> </w:t>
      </w:r>
      <w:r>
        <w:rPr/>
        <w:t>zes</w:t>
      </w:r>
      <w:r>
        <w:rPr>
          <w:spacing w:val="-4"/>
        </w:rPr>
        <w:t> </w:t>
      </w:r>
      <w:r>
        <w:rPr/>
        <w:t>jaar.</w:t>
      </w:r>
      <w:r>
        <w:rPr>
          <w:spacing w:val="-5"/>
        </w:rPr>
        <w:t> </w:t>
      </w:r>
      <w:r>
        <w:rPr/>
        <w:t>Water</w:t>
      </w:r>
      <w:r>
        <w:rPr>
          <w:spacing w:val="-4"/>
        </w:rPr>
        <w:t> </w:t>
      </w:r>
      <w:r>
        <w:rPr/>
        <w:t>van</w:t>
      </w:r>
      <w:r>
        <w:rPr>
          <w:spacing w:val="-4"/>
        </w:rPr>
        <w:t> </w:t>
      </w:r>
      <w:r>
        <w:rPr/>
        <w:t>een</w:t>
      </w:r>
      <w:r>
        <w:rPr>
          <w:spacing w:val="-4"/>
        </w:rPr>
        <w:t> </w:t>
      </w:r>
      <w:r>
        <w:rPr/>
        <w:t>goede</w:t>
      </w:r>
      <w:r>
        <w:rPr>
          <w:spacing w:val="-5"/>
        </w:rPr>
        <w:t> </w:t>
      </w:r>
      <w:r>
        <w:rPr/>
        <w:t>kwaliteit:</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heeft een goede natuurwaarde en</w:t>
      </w:r>
      <w:r>
        <w:rPr>
          <w:spacing w:val="-14"/>
          <w:sz w:val="17"/>
        </w:rPr>
        <w:t> </w:t>
      </w:r>
      <w:r>
        <w:rPr>
          <w:sz w:val="17"/>
        </w:rPr>
        <w:t>biodiversiteit.</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is veilig voor</w:t>
      </w:r>
      <w:r>
        <w:rPr>
          <w:spacing w:val="-7"/>
          <w:sz w:val="17"/>
        </w:rPr>
        <w:t> </w:t>
      </w:r>
      <w:r>
        <w:rPr>
          <w:sz w:val="17"/>
        </w:rPr>
        <w:t>zwemmers.</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is eenvoudig als drinkwater in te</w:t>
      </w:r>
      <w:r>
        <w:rPr>
          <w:spacing w:val="-14"/>
          <w:sz w:val="17"/>
        </w:rPr>
        <w:t> </w:t>
      </w:r>
      <w:r>
        <w:rPr>
          <w:sz w:val="17"/>
        </w:rPr>
        <w:t>zetten.</w:t>
      </w:r>
    </w:p>
    <w:p>
      <w:pPr>
        <w:spacing w:after="0" w:line="240" w:lineRule="auto"/>
        <w:jc w:val="left"/>
        <w:rPr>
          <w:sz w:val="17"/>
        </w:rPr>
        <w:sectPr>
          <w:pgSz w:w="11910" w:h="16840"/>
          <w:pgMar w:header="0" w:footer="615" w:top="1580" w:bottom="800" w:left="0" w:right="680"/>
        </w:sectPr>
      </w:pPr>
    </w:p>
    <w:p>
      <w:pPr>
        <w:pStyle w:val="BodyText"/>
        <w:rPr>
          <w:sz w:val="20"/>
        </w:rPr>
      </w:pPr>
    </w:p>
    <w:p>
      <w:pPr>
        <w:pStyle w:val="BodyText"/>
        <w:spacing w:before="7"/>
        <w:rPr>
          <w:sz w:val="24"/>
        </w:rPr>
      </w:pPr>
    </w:p>
    <w:p>
      <w:pPr>
        <w:pStyle w:val="BodyText"/>
        <w:spacing w:line="280" w:lineRule="auto" w:before="94"/>
        <w:ind w:left="850" w:right="169"/>
        <w:jc w:val="both"/>
      </w:pPr>
      <w:r>
        <w:rPr/>
        <w:t>De</w:t>
      </w:r>
      <w:r>
        <w:rPr>
          <w:spacing w:val="-11"/>
        </w:rPr>
        <w:t> </w:t>
      </w:r>
      <w:r>
        <w:rPr/>
        <w:t>richtlijn</w:t>
      </w:r>
      <w:r>
        <w:rPr>
          <w:spacing w:val="-10"/>
        </w:rPr>
        <w:t> </w:t>
      </w:r>
      <w:r>
        <w:rPr/>
        <w:t>hanteert</w:t>
      </w:r>
      <w:r>
        <w:rPr>
          <w:spacing w:val="-11"/>
        </w:rPr>
        <w:t> </w:t>
      </w:r>
      <w:r>
        <w:rPr/>
        <w:t>een</w:t>
      </w:r>
      <w:r>
        <w:rPr>
          <w:spacing w:val="-10"/>
        </w:rPr>
        <w:t> </w:t>
      </w:r>
      <w:r>
        <w:rPr/>
        <w:t>stroomgebiedsbenadering.</w:t>
      </w:r>
      <w:r>
        <w:rPr>
          <w:spacing w:val="-11"/>
        </w:rPr>
        <w:t> </w:t>
      </w:r>
      <w:r>
        <w:rPr/>
        <w:t>Rijnland</w:t>
      </w:r>
      <w:r>
        <w:rPr>
          <w:spacing w:val="-10"/>
        </w:rPr>
        <w:t> </w:t>
      </w:r>
      <w:r>
        <w:rPr/>
        <w:t>ligt</w:t>
      </w:r>
      <w:r>
        <w:rPr>
          <w:spacing w:val="-11"/>
        </w:rPr>
        <w:t> </w:t>
      </w:r>
      <w:r>
        <w:rPr/>
        <w:t>in</w:t>
      </w:r>
      <w:r>
        <w:rPr>
          <w:spacing w:val="-10"/>
        </w:rPr>
        <w:t> </w:t>
      </w:r>
      <w:r>
        <w:rPr/>
        <w:t>het</w:t>
      </w:r>
      <w:r>
        <w:rPr>
          <w:spacing w:val="-10"/>
        </w:rPr>
        <w:t> </w:t>
      </w:r>
      <w:r>
        <w:rPr/>
        <w:t>stroomgebied</w:t>
      </w:r>
      <w:r>
        <w:rPr>
          <w:spacing w:val="-11"/>
        </w:rPr>
        <w:t> </w:t>
      </w:r>
      <w:r>
        <w:rPr/>
        <w:t>Rijn-West.</w:t>
      </w:r>
      <w:r>
        <w:rPr>
          <w:spacing w:val="-10"/>
        </w:rPr>
        <w:t> </w:t>
      </w:r>
      <w:r>
        <w:rPr/>
        <w:t>Hierin</w:t>
      </w:r>
      <w:r>
        <w:rPr>
          <w:spacing w:val="-11"/>
        </w:rPr>
        <w:t> </w:t>
      </w:r>
      <w:r>
        <w:rPr/>
        <w:t>werkt</w:t>
      </w:r>
      <w:r>
        <w:rPr>
          <w:spacing w:val="-10"/>
        </w:rPr>
        <w:t> </w:t>
      </w:r>
      <w:r>
        <w:rPr/>
        <w:t>Rijnland</w:t>
      </w:r>
      <w:r>
        <w:rPr>
          <w:spacing w:val="-11"/>
        </w:rPr>
        <w:t> </w:t>
      </w:r>
      <w:r>
        <w:rPr/>
        <w:t>samen</w:t>
      </w:r>
      <w:r>
        <w:rPr>
          <w:spacing w:val="-10"/>
        </w:rPr>
        <w:t> </w:t>
      </w:r>
      <w:r>
        <w:rPr/>
        <w:t>met</w:t>
      </w:r>
      <w:r>
        <w:rPr>
          <w:spacing w:val="-10"/>
        </w:rPr>
        <w:t> </w:t>
      </w:r>
      <w:r>
        <w:rPr/>
        <w:t>het</w:t>
      </w:r>
      <w:r>
        <w:rPr>
          <w:spacing w:val="-11"/>
        </w:rPr>
        <w:t> </w:t>
      </w:r>
      <w:r>
        <w:rPr/>
        <w:t>Rijk, vier provincies, acht waterschappen en vele</w:t>
      </w:r>
      <w:r>
        <w:rPr>
          <w:spacing w:val="-16"/>
        </w:rPr>
        <w:t> </w:t>
      </w:r>
      <w:r>
        <w:rPr/>
        <w:t>gemeenten.</w:t>
      </w:r>
    </w:p>
    <w:p>
      <w:pPr>
        <w:pStyle w:val="BodyText"/>
        <w:spacing w:before="4"/>
      </w:pPr>
    </w:p>
    <w:p>
      <w:pPr>
        <w:pStyle w:val="Heading2"/>
      </w:pPr>
      <w:r>
        <w:rPr>
          <w:color w:val="0070BA"/>
          <w:w w:val="95"/>
        </w:rPr>
        <w:t>Waterwet en provinciale verordeningen: bescherming van het watersysteem</w:t>
      </w:r>
    </w:p>
    <w:p>
      <w:pPr>
        <w:pStyle w:val="BodyText"/>
        <w:spacing w:line="280" w:lineRule="auto" w:before="29"/>
        <w:ind w:left="850" w:right="167"/>
        <w:jc w:val="both"/>
      </w:pPr>
      <w:r>
        <w:rPr/>
        <w:t>De</w:t>
      </w:r>
      <w:r>
        <w:rPr>
          <w:spacing w:val="-20"/>
        </w:rPr>
        <w:t> </w:t>
      </w:r>
      <w:r>
        <w:rPr/>
        <w:t>Waterwet</w:t>
      </w:r>
      <w:r>
        <w:rPr>
          <w:spacing w:val="-19"/>
        </w:rPr>
        <w:t> </w:t>
      </w:r>
      <w:r>
        <w:rPr/>
        <w:t>regelt</w:t>
      </w:r>
      <w:r>
        <w:rPr>
          <w:spacing w:val="-19"/>
        </w:rPr>
        <w:t> </w:t>
      </w:r>
      <w:r>
        <w:rPr/>
        <w:t>het</w:t>
      </w:r>
      <w:r>
        <w:rPr>
          <w:spacing w:val="-19"/>
        </w:rPr>
        <w:t> </w:t>
      </w:r>
      <w:r>
        <w:rPr/>
        <w:t>beheer</w:t>
      </w:r>
      <w:r>
        <w:rPr>
          <w:spacing w:val="-19"/>
        </w:rPr>
        <w:t> </w:t>
      </w:r>
      <w:r>
        <w:rPr/>
        <w:t>van</w:t>
      </w:r>
      <w:r>
        <w:rPr>
          <w:spacing w:val="-19"/>
        </w:rPr>
        <w:t> </w:t>
      </w:r>
      <w:r>
        <w:rPr/>
        <w:t>de</w:t>
      </w:r>
      <w:r>
        <w:rPr>
          <w:spacing w:val="-20"/>
        </w:rPr>
        <w:t> </w:t>
      </w:r>
      <w:r>
        <w:rPr/>
        <w:t>waterkeringen,</w:t>
      </w:r>
      <w:r>
        <w:rPr>
          <w:spacing w:val="-19"/>
        </w:rPr>
        <w:t> </w:t>
      </w:r>
      <w:r>
        <w:rPr/>
        <w:t>oppervlaktewater</w:t>
      </w:r>
      <w:r>
        <w:rPr>
          <w:spacing w:val="-19"/>
        </w:rPr>
        <w:t> </w:t>
      </w:r>
      <w:r>
        <w:rPr/>
        <w:t>en</w:t>
      </w:r>
      <w:r>
        <w:rPr>
          <w:spacing w:val="-19"/>
        </w:rPr>
        <w:t> </w:t>
      </w:r>
      <w:r>
        <w:rPr/>
        <w:t>grondwater,</w:t>
      </w:r>
      <w:r>
        <w:rPr>
          <w:spacing w:val="-19"/>
        </w:rPr>
        <w:t> </w:t>
      </w:r>
      <w:r>
        <w:rPr/>
        <w:t>en</w:t>
      </w:r>
      <w:r>
        <w:rPr>
          <w:spacing w:val="-19"/>
        </w:rPr>
        <w:t> </w:t>
      </w:r>
      <w:r>
        <w:rPr/>
        <w:t>verbetert</w:t>
      </w:r>
      <w:r>
        <w:rPr>
          <w:spacing w:val="-19"/>
        </w:rPr>
        <w:t> </w:t>
      </w:r>
      <w:r>
        <w:rPr/>
        <w:t>ook</w:t>
      </w:r>
      <w:r>
        <w:rPr>
          <w:spacing w:val="-20"/>
        </w:rPr>
        <w:t> </w:t>
      </w:r>
      <w:r>
        <w:rPr/>
        <w:t>de</w:t>
      </w:r>
      <w:r>
        <w:rPr>
          <w:spacing w:val="-19"/>
        </w:rPr>
        <w:t> </w:t>
      </w:r>
      <w:r>
        <w:rPr/>
        <w:t>samenhang</w:t>
      </w:r>
      <w:r>
        <w:rPr>
          <w:spacing w:val="-19"/>
        </w:rPr>
        <w:t> </w:t>
      </w:r>
      <w:r>
        <w:rPr/>
        <w:t>tussen</w:t>
      </w:r>
      <w:r>
        <w:rPr>
          <w:spacing w:val="-19"/>
        </w:rPr>
        <w:t> </w:t>
      </w:r>
      <w:r>
        <w:rPr/>
        <w:t>waterbeleid en</w:t>
      </w:r>
      <w:r>
        <w:rPr>
          <w:spacing w:val="-21"/>
        </w:rPr>
        <w:t> </w:t>
      </w:r>
      <w:r>
        <w:rPr/>
        <w:t>ruimtelijke</w:t>
      </w:r>
      <w:r>
        <w:rPr>
          <w:spacing w:val="-20"/>
        </w:rPr>
        <w:t> </w:t>
      </w:r>
      <w:r>
        <w:rPr/>
        <w:t>ordening.</w:t>
      </w:r>
      <w:r>
        <w:rPr>
          <w:spacing w:val="-20"/>
        </w:rPr>
        <w:t> </w:t>
      </w:r>
      <w:r>
        <w:rPr/>
        <w:t>De</w:t>
      </w:r>
      <w:r>
        <w:rPr>
          <w:spacing w:val="-21"/>
        </w:rPr>
        <w:t> </w:t>
      </w:r>
      <w:r>
        <w:rPr/>
        <w:t>wet</w:t>
      </w:r>
      <w:r>
        <w:rPr>
          <w:spacing w:val="-20"/>
        </w:rPr>
        <w:t> </w:t>
      </w:r>
      <w:r>
        <w:rPr/>
        <w:t>is</w:t>
      </w:r>
      <w:r>
        <w:rPr>
          <w:spacing w:val="-20"/>
        </w:rPr>
        <w:t> </w:t>
      </w:r>
      <w:r>
        <w:rPr/>
        <w:t>gericht</w:t>
      </w:r>
      <w:r>
        <w:rPr>
          <w:spacing w:val="-20"/>
        </w:rPr>
        <w:t> </w:t>
      </w:r>
      <w:r>
        <w:rPr/>
        <w:t>op</w:t>
      </w:r>
      <w:r>
        <w:rPr>
          <w:spacing w:val="-21"/>
        </w:rPr>
        <w:t> </w:t>
      </w:r>
      <w:r>
        <w:rPr/>
        <w:t>het</w:t>
      </w:r>
      <w:r>
        <w:rPr>
          <w:spacing w:val="-20"/>
        </w:rPr>
        <w:t> </w:t>
      </w:r>
      <w:r>
        <w:rPr/>
        <w:t>voorkomen</w:t>
      </w:r>
      <w:r>
        <w:rPr>
          <w:spacing w:val="-20"/>
        </w:rPr>
        <w:t> </w:t>
      </w:r>
      <w:r>
        <w:rPr/>
        <w:t>dan</w:t>
      </w:r>
      <w:r>
        <w:rPr>
          <w:spacing w:val="-20"/>
        </w:rPr>
        <w:t> </w:t>
      </w:r>
      <w:r>
        <w:rPr/>
        <w:t>wel</w:t>
      </w:r>
      <w:r>
        <w:rPr>
          <w:spacing w:val="-21"/>
        </w:rPr>
        <w:t> </w:t>
      </w:r>
      <w:r>
        <w:rPr/>
        <w:t>beperken</w:t>
      </w:r>
      <w:r>
        <w:rPr>
          <w:spacing w:val="-20"/>
        </w:rPr>
        <w:t> </w:t>
      </w:r>
      <w:r>
        <w:rPr/>
        <w:t>van</w:t>
      </w:r>
      <w:r>
        <w:rPr>
          <w:spacing w:val="-20"/>
        </w:rPr>
        <w:t> </w:t>
      </w:r>
      <w:r>
        <w:rPr/>
        <w:t>overstromingen,</w:t>
      </w:r>
      <w:r>
        <w:rPr>
          <w:spacing w:val="-20"/>
        </w:rPr>
        <w:t> </w:t>
      </w:r>
      <w:r>
        <w:rPr/>
        <w:t>wateroverlast</w:t>
      </w:r>
      <w:r>
        <w:rPr>
          <w:spacing w:val="-21"/>
        </w:rPr>
        <w:t> </w:t>
      </w:r>
      <w:r>
        <w:rPr/>
        <w:t>en</w:t>
      </w:r>
      <w:r>
        <w:rPr>
          <w:spacing w:val="-20"/>
        </w:rPr>
        <w:t> </w:t>
      </w:r>
      <w:r>
        <w:rPr/>
        <w:t>waterschaarste,</w:t>
      </w:r>
      <w:r>
        <w:rPr>
          <w:spacing w:val="-20"/>
        </w:rPr>
        <w:t> </w:t>
      </w:r>
      <w:r>
        <w:rPr/>
        <w:t>de</w:t>
      </w:r>
      <w:r>
        <w:rPr>
          <w:spacing w:val="-21"/>
        </w:rPr>
        <w:t> </w:t>
      </w:r>
      <w:r>
        <w:rPr/>
        <w:t>be- scherming</w:t>
      </w:r>
      <w:r>
        <w:rPr>
          <w:spacing w:val="-26"/>
        </w:rPr>
        <w:t> </w:t>
      </w:r>
      <w:r>
        <w:rPr/>
        <w:t>en</w:t>
      </w:r>
      <w:r>
        <w:rPr>
          <w:spacing w:val="-26"/>
        </w:rPr>
        <w:t> </w:t>
      </w:r>
      <w:r>
        <w:rPr/>
        <w:t>verbetering</w:t>
      </w:r>
      <w:r>
        <w:rPr>
          <w:spacing w:val="-26"/>
        </w:rPr>
        <w:t> </w:t>
      </w:r>
      <w:r>
        <w:rPr/>
        <w:t>van</w:t>
      </w:r>
      <w:r>
        <w:rPr>
          <w:spacing w:val="-26"/>
        </w:rPr>
        <w:t> </w:t>
      </w:r>
      <w:r>
        <w:rPr/>
        <w:t>kwaliteit</w:t>
      </w:r>
      <w:r>
        <w:rPr>
          <w:spacing w:val="-25"/>
        </w:rPr>
        <w:t> </w:t>
      </w:r>
      <w:r>
        <w:rPr/>
        <w:t>van</w:t>
      </w:r>
      <w:r>
        <w:rPr>
          <w:spacing w:val="-26"/>
        </w:rPr>
        <w:t> </w:t>
      </w:r>
      <w:r>
        <w:rPr/>
        <w:t>watersystemen</w:t>
      </w:r>
      <w:r>
        <w:rPr>
          <w:spacing w:val="-26"/>
        </w:rPr>
        <w:t> </w:t>
      </w:r>
      <w:r>
        <w:rPr/>
        <w:t>en</w:t>
      </w:r>
      <w:r>
        <w:rPr>
          <w:spacing w:val="-26"/>
        </w:rPr>
        <w:t> </w:t>
      </w:r>
      <w:r>
        <w:rPr/>
        <w:t>de</w:t>
      </w:r>
      <w:r>
        <w:rPr>
          <w:spacing w:val="-26"/>
        </w:rPr>
        <w:t> </w:t>
      </w:r>
      <w:r>
        <w:rPr/>
        <w:t>vervulling</w:t>
      </w:r>
      <w:r>
        <w:rPr>
          <w:spacing w:val="-25"/>
        </w:rPr>
        <w:t> </w:t>
      </w:r>
      <w:r>
        <w:rPr/>
        <w:t>van</w:t>
      </w:r>
      <w:r>
        <w:rPr>
          <w:spacing w:val="-26"/>
        </w:rPr>
        <w:t> </w:t>
      </w:r>
      <w:r>
        <w:rPr/>
        <w:t>maatschappelijke</w:t>
      </w:r>
      <w:r>
        <w:rPr>
          <w:spacing w:val="-26"/>
        </w:rPr>
        <w:t> </w:t>
      </w:r>
      <w:r>
        <w:rPr/>
        <w:t>functies</w:t>
      </w:r>
      <w:r>
        <w:rPr>
          <w:spacing w:val="-26"/>
        </w:rPr>
        <w:t> </w:t>
      </w:r>
      <w:r>
        <w:rPr/>
        <w:t>door</w:t>
      </w:r>
      <w:r>
        <w:rPr>
          <w:spacing w:val="-25"/>
        </w:rPr>
        <w:t> </w:t>
      </w:r>
      <w:r>
        <w:rPr/>
        <w:t>watersystemen.</w:t>
      </w:r>
      <w:r>
        <w:rPr>
          <w:spacing w:val="-26"/>
        </w:rPr>
        <w:t> </w:t>
      </w:r>
      <w:r>
        <w:rPr/>
        <w:t>De</w:t>
      </w:r>
      <w:r>
        <w:rPr>
          <w:spacing w:val="-26"/>
        </w:rPr>
        <w:t> </w:t>
      </w:r>
      <w:r>
        <w:rPr>
          <w:spacing w:val="-3"/>
        </w:rPr>
        <w:t>Waterwet </w:t>
      </w:r>
      <w:r>
        <w:rPr/>
        <w:t>gaat</w:t>
      </w:r>
      <w:r>
        <w:rPr>
          <w:spacing w:val="-5"/>
        </w:rPr>
        <w:t> </w:t>
      </w:r>
      <w:r>
        <w:rPr/>
        <w:t>in</w:t>
      </w:r>
      <w:r>
        <w:rPr>
          <w:spacing w:val="-5"/>
        </w:rPr>
        <w:t> </w:t>
      </w:r>
      <w:r>
        <w:rPr/>
        <w:t>2018</w:t>
      </w:r>
      <w:r>
        <w:rPr>
          <w:spacing w:val="-5"/>
        </w:rPr>
        <w:t> </w:t>
      </w:r>
      <w:r>
        <w:rPr/>
        <w:t>op</w:t>
      </w:r>
      <w:r>
        <w:rPr>
          <w:spacing w:val="-4"/>
        </w:rPr>
        <w:t> </w:t>
      </w:r>
      <w:r>
        <w:rPr/>
        <w:t>in</w:t>
      </w:r>
      <w:r>
        <w:rPr>
          <w:spacing w:val="-5"/>
        </w:rPr>
        <w:t> </w:t>
      </w:r>
      <w:r>
        <w:rPr/>
        <w:t>de</w:t>
      </w:r>
      <w:r>
        <w:rPr>
          <w:spacing w:val="-5"/>
        </w:rPr>
        <w:t> </w:t>
      </w:r>
      <w:r>
        <w:rPr/>
        <w:t>nieuwe</w:t>
      </w:r>
      <w:r>
        <w:rPr>
          <w:spacing w:val="-4"/>
        </w:rPr>
        <w:t> </w:t>
      </w:r>
      <w:r>
        <w:rPr/>
        <w:t>Omgevingswet.</w:t>
      </w:r>
      <w:r>
        <w:rPr>
          <w:spacing w:val="-5"/>
        </w:rPr>
        <w:t> </w:t>
      </w:r>
      <w:r>
        <w:rPr/>
        <w:t>Ook</w:t>
      </w:r>
      <w:r>
        <w:rPr>
          <w:spacing w:val="-5"/>
        </w:rPr>
        <w:t> </w:t>
      </w:r>
      <w:r>
        <w:rPr/>
        <w:t>de</w:t>
      </w:r>
      <w:r>
        <w:rPr>
          <w:spacing w:val="-4"/>
        </w:rPr>
        <w:t> </w:t>
      </w:r>
      <w:r>
        <w:rPr/>
        <w:t>landelijke</w:t>
      </w:r>
      <w:r>
        <w:rPr>
          <w:spacing w:val="-5"/>
        </w:rPr>
        <w:t> </w:t>
      </w:r>
      <w:r>
        <w:rPr/>
        <w:t>zwemwaterwetgeving</w:t>
      </w:r>
      <w:r>
        <w:rPr>
          <w:spacing w:val="-5"/>
        </w:rPr>
        <w:t> </w:t>
      </w:r>
      <w:r>
        <w:rPr/>
        <w:t>gaat</w:t>
      </w:r>
      <w:r>
        <w:rPr>
          <w:spacing w:val="-5"/>
        </w:rPr>
        <w:t> </w:t>
      </w:r>
      <w:r>
        <w:rPr/>
        <w:t>hieronder</w:t>
      </w:r>
      <w:r>
        <w:rPr>
          <w:spacing w:val="-4"/>
        </w:rPr>
        <w:t> </w:t>
      </w:r>
      <w:r>
        <w:rPr/>
        <w:t>vallen.</w:t>
      </w:r>
    </w:p>
    <w:p>
      <w:pPr>
        <w:pStyle w:val="BodyText"/>
        <w:spacing w:before="10"/>
        <w:rPr>
          <w:sz w:val="19"/>
        </w:rPr>
      </w:pPr>
    </w:p>
    <w:p>
      <w:pPr>
        <w:pStyle w:val="BodyText"/>
        <w:spacing w:line="280" w:lineRule="auto" w:before="1"/>
        <w:ind w:left="850" w:right="167"/>
        <w:jc w:val="both"/>
      </w:pPr>
      <w:r>
        <w:rPr/>
        <w:t>In</w:t>
      </w:r>
      <w:r>
        <w:rPr>
          <w:spacing w:val="-16"/>
        </w:rPr>
        <w:t> </w:t>
      </w:r>
      <w:r>
        <w:rPr/>
        <w:t>de</w:t>
      </w:r>
      <w:r>
        <w:rPr>
          <w:spacing w:val="-16"/>
        </w:rPr>
        <w:t> </w:t>
      </w:r>
      <w:r>
        <w:rPr/>
        <w:t>provinciale</w:t>
      </w:r>
      <w:r>
        <w:rPr>
          <w:spacing w:val="-16"/>
        </w:rPr>
        <w:t> </w:t>
      </w:r>
      <w:r>
        <w:rPr/>
        <w:t>verordeningen</w:t>
      </w:r>
      <w:r>
        <w:rPr>
          <w:spacing w:val="-16"/>
        </w:rPr>
        <w:t> </w:t>
      </w:r>
      <w:r>
        <w:rPr/>
        <w:t>zijn</w:t>
      </w:r>
      <w:r>
        <w:rPr>
          <w:spacing w:val="-16"/>
        </w:rPr>
        <w:t> </w:t>
      </w:r>
      <w:r>
        <w:rPr/>
        <w:t>de</w:t>
      </w:r>
      <w:r>
        <w:rPr>
          <w:spacing w:val="-16"/>
        </w:rPr>
        <w:t> </w:t>
      </w:r>
      <w:r>
        <w:rPr/>
        <w:t>in</w:t>
      </w:r>
      <w:r>
        <w:rPr>
          <w:spacing w:val="-15"/>
        </w:rPr>
        <w:t> </w:t>
      </w:r>
      <w:r>
        <w:rPr/>
        <w:t>de</w:t>
      </w:r>
      <w:r>
        <w:rPr>
          <w:spacing w:val="-16"/>
        </w:rPr>
        <w:t> </w:t>
      </w:r>
      <w:r>
        <w:rPr/>
        <w:t>Waterwet</w:t>
      </w:r>
      <w:r>
        <w:rPr>
          <w:spacing w:val="-16"/>
        </w:rPr>
        <w:t> </w:t>
      </w:r>
      <w:r>
        <w:rPr/>
        <w:t>vastgelegde</w:t>
      </w:r>
      <w:r>
        <w:rPr>
          <w:spacing w:val="-16"/>
        </w:rPr>
        <w:t> </w:t>
      </w:r>
      <w:r>
        <w:rPr/>
        <w:t>kaders</w:t>
      </w:r>
      <w:r>
        <w:rPr>
          <w:spacing w:val="-16"/>
        </w:rPr>
        <w:t> </w:t>
      </w:r>
      <w:r>
        <w:rPr/>
        <w:t>uitgewerkt</w:t>
      </w:r>
      <w:r>
        <w:rPr>
          <w:spacing w:val="-16"/>
        </w:rPr>
        <w:t> </w:t>
      </w:r>
      <w:r>
        <w:rPr/>
        <w:t>naar</w:t>
      </w:r>
      <w:r>
        <w:rPr>
          <w:spacing w:val="-16"/>
        </w:rPr>
        <w:t> </w:t>
      </w:r>
      <w:r>
        <w:rPr/>
        <w:t>regionale</w:t>
      </w:r>
      <w:r>
        <w:rPr>
          <w:spacing w:val="-15"/>
        </w:rPr>
        <w:t> </w:t>
      </w:r>
      <w:r>
        <w:rPr/>
        <w:t>gebiedsnormen.</w:t>
      </w:r>
      <w:r>
        <w:rPr>
          <w:spacing w:val="-16"/>
        </w:rPr>
        <w:t> </w:t>
      </w:r>
      <w:r>
        <w:rPr/>
        <w:t>Voorbeelden</w:t>
      </w:r>
      <w:r>
        <w:rPr>
          <w:spacing w:val="-16"/>
        </w:rPr>
        <w:t> </w:t>
      </w:r>
      <w:r>
        <w:rPr/>
        <w:t>hiervan zijn de normen voor de regionale waterkeringen en</w:t>
      </w:r>
      <w:r>
        <w:rPr>
          <w:spacing w:val="-28"/>
        </w:rPr>
        <w:t> </w:t>
      </w:r>
      <w:r>
        <w:rPr/>
        <w:t>wateroverlast.</w:t>
      </w:r>
    </w:p>
    <w:p>
      <w:pPr>
        <w:pStyle w:val="BodyText"/>
        <w:spacing w:before="4"/>
      </w:pPr>
    </w:p>
    <w:p>
      <w:pPr>
        <w:pStyle w:val="Heading2"/>
        <w:jc w:val="left"/>
      </w:pPr>
      <w:r>
        <w:rPr>
          <w:color w:val="0070BA"/>
          <w:w w:val="85"/>
        </w:rPr>
        <w:t>Bestuursakkoord</w:t>
      </w:r>
      <w:r>
        <w:rPr>
          <w:color w:val="0070BA"/>
          <w:spacing w:val="-8"/>
          <w:w w:val="85"/>
        </w:rPr>
        <w:t> </w:t>
      </w:r>
      <w:r>
        <w:rPr>
          <w:color w:val="0070BA"/>
          <w:w w:val="85"/>
        </w:rPr>
        <w:t>Water:</w:t>
      </w:r>
      <w:r>
        <w:rPr>
          <w:color w:val="0070BA"/>
          <w:spacing w:val="-7"/>
          <w:w w:val="85"/>
        </w:rPr>
        <w:t> </w:t>
      </w:r>
      <w:r>
        <w:rPr>
          <w:color w:val="0070BA"/>
          <w:w w:val="85"/>
        </w:rPr>
        <w:t>krijg</w:t>
      </w:r>
      <w:r>
        <w:rPr>
          <w:color w:val="0070BA"/>
          <w:spacing w:val="-7"/>
          <w:w w:val="85"/>
        </w:rPr>
        <w:t> </w:t>
      </w:r>
      <w:r>
        <w:rPr>
          <w:color w:val="0070BA"/>
          <w:w w:val="85"/>
        </w:rPr>
        <w:t>het</w:t>
      </w:r>
      <w:r>
        <w:rPr>
          <w:color w:val="0070BA"/>
          <w:spacing w:val="-7"/>
          <w:w w:val="85"/>
        </w:rPr>
        <w:t> </w:t>
      </w:r>
      <w:r>
        <w:rPr>
          <w:color w:val="0070BA"/>
          <w:w w:val="85"/>
        </w:rPr>
        <w:t>watersysteem</w:t>
      </w:r>
      <w:r>
        <w:rPr>
          <w:color w:val="0070BA"/>
          <w:spacing w:val="-8"/>
          <w:w w:val="85"/>
        </w:rPr>
        <w:t> </w:t>
      </w:r>
      <w:r>
        <w:rPr>
          <w:color w:val="0070BA"/>
          <w:w w:val="85"/>
        </w:rPr>
        <w:t>op</w:t>
      </w:r>
      <w:r>
        <w:rPr>
          <w:color w:val="0070BA"/>
          <w:spacing w:val="-7"/>
          <w:w w:val="85"/>
        </w:rPr>
        <w:t> </w:t>
      </w:r>
      <w:r>
        <w:rPr>
          <w:color w:val="0070BA"/>
          <w:w w:val="85"/>
        </w:rPr>
        <w:t>orde</w:t>
      </w:r>
    </w:p>
    <w:p>
      <w:pPr>
        <w:pStyle w:val="BodyText"/>
        <w:spacing w:line="280" w:lineRule="auto" w:before="29"/>
        <w:ind w:left="850" w:right="80"/>
      </w:pPr>
      <w:r>
        <w:rPr/>
        <w:t>In 2011 hebben het Rijk, de provincies, gemeenten, waterschappen en drinkwaterbedrijven het Bestuursakkoord Water ondertekend. Dit akkoord heeft een looptijd tot 2020. Doel van het akkoord is te blijven zorgen voor:</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veiligheid tegen</w:t>
      </w:r>
      <w:r>
        <w:rPr>
          <w:spacing w:val="-5"/>
          <w:sz w:val="17"/>
        </w:rPr>
        <w:t> </w:t>
      </w:r>
      <w:r>
        <w:rPr>
          <w:sz w:val="17"/>
        </w:rPr>
        <w:t>overstromingen.</w:t>
      </w:r>
    </w:p>
    <w:p>
      <w:pPr>
        <w:pStyle w:val="ListParagraph"/>
        <w:numPr>
          <w:ilvl w:val="0"/>
          <w:numId w:val="2"/>
        </w:numPr>
        <w:tabs>
          <w:tab w:pos="1210" w:val="left" w:leader="none"/>
          <w:tab w:pos="1211" w:val="left" w:leader="none"/>
        </w:tabs>
        <w:spacing w:line="240" w:lineRule="auto" w:before="34" w:after="0"/>
        <w:ind w:left="1210" w:right="0" w:hanging="361"/>
        <w:jc w:val="left"/>
        <w:rPr>
          <w:sz w:val="17"/>
        </w:rPr>
      </w:pPr>
      <w:r>
        <w:rPr>
          <w:sz w:val="17"/>
        </w:rPr>
        <w:t>een goede kwaliteit</w:t>
      </w:r>
      <w:r>
        <w:rPr>
          <w:spacing w:val="-8"/>
          <w:sz w:val="17"/>
        </w:rPr>
        <w:t> </w:t>
      </w:r>
      <w:r>
        <w:rPr>
          <w:sz w:val="17"/>
        </w:rPr>
        <w:t>water.</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voldoende</w:t>
      </w:r>
      <w:r>
        <w:rPr>
          <w:spacing w:val="-3"/>
          <w:sz w:val="17"/>
        </w:rPr>
        <w:t> </w:t>
      </w:r>
      <w:r>
        <w:rPr>
          <w:sz w:val="17"/>
        </w:rPr>
        <w:t>zoetwater.</w:t>
      </w:r>
    </w:p>
    <w:p>
      <w:pPr>
        <w:pStyle w:val="BodyText"/>
        <w:spacing w:line="280" w:lineRule="auto" w:before="35"/>
        <w:ind w:left="850"/>
      </w:pPr>
      <w:r>
        <w:rPr/>
        <w:t>De</w:t>
      </w:r>
      <w:r>
        <w:rPr>
          <w:spacing w:val="-11"/>
        </w:rPr>
        <w:t> </w:t>
      </w:r>
      <w:r>
        <w:rPr/>
        <w:t>vijf</w:t>
      </w:r>
      <w:r>
        <w:rPr>
          <w:spacing w:val="-10"/>
        </w:rPr>
        <w:t> </w:t>
      </w:r>
      <w:r>
        <w:rPr/>
        <w:t>partners</w:t>
      </w:r>
      <w:r>
        <w:rPr>
          <w:spacing w:val="-10"/>
        </w:rPr>
        <w:t> </w:t>
      </w:r>
      <w:r>
        <w:rPr/>
        <w:t>willen</w:t>
      </w:r>
      <w:r>
        <w:rPr>
          <w:spacing w:val="-10"/>
        </w:rPr>
        <w:t> </w:t>
      </w:r>
      <w:r>
        <w:rPr/>
        <w:t>dit</w:t>
      </w:r>
      <w:r>
        <w:rPr>
          <w:spacing w:val="-10"/>
        </w:rPr>
        <w:t> </w:t>
      </w:r>
      <w:r>
        <w:rPr/>
        <w:t>bereiken</w:t>
      </w:r>
      <w:r>
        <w:rPr>
          <w:spacing w:val="-10"/>
        </w:rPr>
        <w:t> </w:t>
      </w:r>
      <w:r>
        <w:rPr/>
        <w:t>door</w:t>
      </w:r>
      <w:r>
        <w:rPr>
          <w:spacing w:val="-10"/>
        </w:rPr>
        <w:t> </w:t>
      </w:r>
      <w:r>
        <w:rPr/>
        <w:t>doelmatiger</w:t>
      </w:r>
      <w:r>
        <w:rPr>
          <w:spacing w:val="-10"/>
        </w:rPr>
        <w:t> </w:t>
      </w:r>
      <w:r>
        <w:rPr/>
        <w:t>te</w:t>
      </w:r>
      <w:r>
        <w:rPr>
          <w:spacing w:val="-10"/>
        </w:rPr>
        <w:t> </w:t>
      </w:r>
      <w:r>
        <w:rPr/>
        <w:t>werken,</w:t>
      </w:r>
      <w:r>
        <w:rPr>
          <w:spacing w:val="-10"/>
        </w:rPr>
        <w:t> </w:t>
      </w:r>
      <w:r>
        <w:rPr/>
        <w:t>dat</w:t>
      </w:r>
      <w:r>
        <w:rPr>
          <w:spacing w:val="-10"/>
        </w:rPr>
        <w:t> </w:t>
      </w:r>
      <w:r>
        <w:rPr/>
        <w:t>wil</w:t>
      </w:r>
      <w:r>
        <w:rPr>
          <w:spacing w:val="-10"/>
        </w:rPr>
        <w:t> </w:t>
      </w:r>
      <w:r>
        <w:rPr/>
        <w:t>zeggen:</w:t>
      </w:r>
      <w:r>
        <w:rPr>
          <w:spacing w:val="-10"/>
        </w:rPr>
        <w:t> </w:t>
      </w:r>
      <w:r>
        <w:rPr/>
        <w:t>goede</w:t>
      </w:r>
      <w:r>
        <w:rPr>
          <w:spacing w:val="-10"/>
        </w:rPr>
        <w:t> </w:t>
      </w:r>
      <w:r>
        <w:rPr/>
        <w:t>kwaliteit</w:t>
      </w:r>
      <w:r>
        <w:rPr>
          <w:spacing w:val="-10"/>
        </w:rPr>
        <w:t> </w:t>
      </w:r>
      <w:r>
        <w:rPr/>
        <w:t>tegen</w:t>
      </w:r>
      <w:r>
        <w:rPr>
          <w:spacing w:val="-10"/>
        </w:rPr>
        <w:t> </w:t>
      </w:r>
      <w:r>
        <w:rPr/>
        <w:t>lagere</w:t>
      </w:r>
      <w:r>
        <w:rPr>
          <w:spacing w:val="-11"/>
        </w:rPr>
        <w:t> </w:t>
      </w:r>
      <w:r>
        <w:rPr/>
        <w:t>kosten</w:t>
      </w:r>
      <w:r>
        <w:rPr>
          <w:spacing w:val="-10"/>
        </w:rPr>
        <w:t> </w:t>
      </w:r>
      <w:r>
        <w:rPr/>
        <w:t>en</w:t>
      </w:r>
      <w:r>
        <w:rPr>
          <w:spacing w:val="-10"/>
        </w:rPr>
        <w:t> </w:t>
      </w:r>
      <w:r>
        <w:rPr/>
        <w:t>minder</w:t>
      </w:r>
      <w:r>
        <w:rPr>
          <w:spacing w:val="-10"/>
        </w:rPr>
        <w:t> </w:t>
      </w:r>
      <w:r>
        <w:rPr>
          <w:spacing w:val="-2"/>
        </w:rPr>
        <w:t>bestuurlijke </w:t>
      </w:r>
      <w:r>
        <w:rPr/>
        <w:t>drukte. In het bestuursakkoord zijn hierover concrete afspraken</w:t>
      </w:r>
      <w:r>
        <w:rPr>
          <w:spacing w:val="-26"/>
        </w:rPr>
        <w:t> </w:t>
      </w:r>
      <w:r>
        <w:rPr/>
        <w:t>gemaakt.</w:t>
      </w:r>
    </w:p>
    <w:p>
      <w:pPr>
        <w:pStyle w:val="BodyText"/>
        <w:spacing w:before="4"/>
      </w:pPr>
    </w:p>
    <w:p>
      <w:pPr>
        <w:pStyle w:val="Heading2"/>
      </w:pPr>
      <w:r>
        <w:rPr>
          <w:color w:val="0070BA"/>
          <w:w w:val="95"/>
        </w:rPr>
        <w:t>Deltabeslissing: bescherm Nederland tegen hoogwater en zorg voor voldoende zoetwater</w:t>
      </w:r>
    </w:p>
    <w:p>
      <w:pPr>
        <w:pStyle w:val="BodyText"/>
        <w:spacing w:line="280" w:lineRule="auto" w:before="29"/>
        <w:ind w:left="850" w:right="167"/>
        <w:jc w:val="both"/>
      </w:pPr>
      <w:r>
        <w:rPr/>
        <w:t>In</w:t>
      </w:r>
      <w:r>
        <w:rPr>
          <w:spacing w:val="-14"/>
        </w:rPr>
        <w:t> </w:t>
      </w:r>
      <w:r>
        <w:rPr/>
        <w:t>het</w:t>
      </w:r>
      <w:r>
        <w:rPr>
          <w:spacing w:val="-14"/>
        </w:rPr>
        <w:t> </w:t>
      </w:r>
      <w:r>
        <w:rPr/>
        <w:t>Deltaprogramma</w:t>
      </w:r>
      <w:r>
        <w:rPr>
          <w:spacing w:val="-13"/>
        </w:rPr>
        <w:t> </w:t>
      </w:r>
      <w:r>
        <w:rPr/>
        <w:t>werken</w:t>
      </w:r>
      <w:r>
        <w:rPr>
          <w:spacing w:val="-14"/>
        </w:rPr>
        <w:t> </w:t>
      </w:r>
      <w:r>
        <w:rPr/>
        <w:t>verschillende</w:t>
      </w:r>
      <w:r>
        <w:rPr>
          <w:spacing w:val="-13"/>
        </w:rPr>
        <w:t> </w:t>
      </w:r>
      <w:r>
        <w:rPr/>
        <w:t>overheden</w:t>
      </w:r>
      <w:r>
        <w:rPr>
          <w:spacing w:val="-14"/>
        </w:rPr>
        <w:t> </w:t>
      </w:r>
      <w:r>
        <w:rPr/>
        <w:t>samen</w:t>
      </w:r>
      <w:r>
        <w:rPr>
          <w:spacing w:val="-13"/>
        </w:rPr>
        <w:t> </w:t>
      </w:r>
      <w:r>
        <w:rPr/>
        <w:t>om</w:t>
      </w:r>
      <w:r>
        <w:rPr>
          <w:spacing w:val="-14"/>
        </w:rPr>
        <w:t> </w:t>
      </w:r>
      <w:r>
        <w:rPr/>
        <w:t>Nederland</w:t>
      </w:r>
      <w:r>
        <w:rPr>
          <w:spacing w:val="-13"/>
        </w:rPr>
        <w:t> </w:t>
      </w:r>
      <w:r>
        <w:rPr/>
        <w:t>nu</w:t>
      </w:r>
      <w:r>
        <w:rPr>
          <w:spacing w:val="-14"/>
        </w:rPr>
        <w:t> </w:t>
      </w:r>
      <w:r>
        <w:rPr/>
        <w:t>en</w:t>
      </w:r>
      <w:r>
        <w:rPr>
          <w:spacing w:val="-13"/>
        </w:rPr>
        <w:t> </w:t>
      </w:r>
      <w:r>
        <w:rPr/>
        <w:t>in</w:t>
      </w:r>
      <w:r>
        <w:rPr>
          <w:spacing w:val="-14"/>
        </w:rPr>
        <w:t> </w:t>
      </w:r>
      <w:r>
        <w:rPr/>
        <w:t>de</w:t>
      </w:r>
      <w:r>
        <w:rPr>
          <w:spacing w:val="-13"/>
        </w:rPr>
        <w:t> </w:t>
      </w:r>
      <w:r>
        <w:rPr/>
        <w:t>toekomst</w:t>
      </w:r>
      <w:r>
        <w:rPr>
          <w:spacing w:val="-14"/>
        </w:rPr>
        <w:t> </w:t>
      </w:r>
      <w:r>
        <w:rPr/>
        <w:t>te</w:t>
      </w:r>
      <w:r>
        <w:rPr>
          <w:spacing w:val="-13"/>
        </w:rPr>
        <w:t> </w:t>
      </w:r>
      <w:r>
        <w:rPr/>
        <w:t>beschermen</w:t>
      </w:r>
      <w:r>
        <w:rPr>
          <w:spacing w:val="-14"/>
        </w:rPr>
        <w:t> </w:t>
      </w:r>
      <w:r>
        <w:rPr/>
        <w:t>tegen</w:t>
      </w:r>
      <w:r>
        <w:rPr>
          <w:spacing w:val="-13"/>
        </w:rPr>
        <w:t> </w:t>
      </w:r>
      <w:r>
        <w:rPr/>
        <w:t>hoogwater</w:t>
      </w:r>
      <w:r>
        <w:rPr>
          <w:spacing w:val="-14"/>
        </w:rPr>
        <w:t> </w:t>
      </w:r>
      <w:r>
        <w:rPr/>
        <w:t>en</w:t>
      </w:r>
      <w:r>
        <w:rPr>
          <w:spacing w:val="-13"/>
        </w:rPr>
        <w:t> </w:t>
      </w:r>
      <w:r>
        <w:rPr/>
        <w:t>te zorgen</w:t>
      </w:r>
      <w:r>
        <w:rPr>
          <w:spacing w:val="-18"/>
        </w:rPr>
        <w:t> </w:t>
      </w:r>
      <w:r>
        <w:rPr/>
        <w:t>voor</w:t>
      </w:r>
      <w:r>
        <w:rPr>
          <w:spacing w:val="-17"/>
        </w:rPr>
        <w:t> </w:t>
      </w:r>
      <w:r>
        <w:rPr/>
        <w:t>voldoende</w:t>
      </w:r>
      <w:r>
        <w:rPr>
          <w:spacing w:val="-17"/>
        </w:rPr>
        <w:t> </w:t>
      </w:r>
      <w:r>
        <w:rPr/>
        <w:t>zoetwater.</w:t>
      </w:r>
      <w:r>
        <w:rPr>
          <w:spacing w:val="-17"/>
        </w:rPr>
        <w:t> </w:t>
      </w:r>
      <w:r>
        <w:rPr/>
        <w:t>Dat</w:t>
      </w:r>
      <w:r>
        <w:rPr>
          <w:spacing w:val="-17"/>
        </w:rPr>
        <w:t> </w:t>
      </w:r>
      <w:r>
        <w:rPr/>
        <w:t>doen</w:t>
      </w:r>
      <w:r>
        <w:rPr>
          <w:spacing w:val="-17"/>
        </w:rPr>
        <w:t> </w:t>
      </w:r>
      <w:r>
        <w:rPr/>
        <w:t>we</w:t>
      </w:r>
      <w:r>
        <w:rPr>
          <w:spacing w:val="-17"/>
        </w:rPr>
        <w:t> </w:t>
      </w:r>
      <w:r>
        <w:rPr/>
        <w:t>onder</w:t>
      </w:r>
      <w:r>
        <w:rPr>
          <w:spacing w:val="-18"/>
        </w:rPr>
        <w:t> </w:t>
      </w:r>
      <w:r>
        <w:rPr/>
        <w:t>regie</w:t>
      </w:r>
      <w:r>
        <w:rPr>
          <w:spacing w:val="-17"/>
        </w:rPr>
        <w:t> </w:t>
      </w:r>
      <w:r>
        <w:rPr/>
        <w:t>van</w:t>
      </w:r>
      <w:r>
        <w:rPr>
          <w:spacing w:val="-17"/>
        </w:rPr>
        <w:t> </w:t>
      </w:r>
      <w:r>
        <w:rPr/>
        <w:t>de</w:t>
      </w:r>
      <w:r>
        <w:rPr>
          <w:spacing w:val="-17"/>
        </w:rPr>
        <w:t> </w:t>
      </w:r>
      <w:r>
        <w:rPr/>
        <w:t>Deltacommissaris.</w:t>
      </w:r>
      <w:r>
        <w:rPr>
          <w:spacing w:val="-17"/>
        </w:rPr>
        <w:t> </w:t>
      </w:r>
      <w:r>
        <w:rPr/>
        <w:t>Ieder</w:t>
      </w:r>
      <w:r>
        <w:rPr>
          <w:spacing w:val="-17"/>
        </w:rPr>
        <w:t> </w:t>
      </w:r>
      <w:r>
        <w:rPr/>
        <w:t>jaar</w:t>
      </w:r>
      <w:r>
        <w:rPr>
          <w:spacing w:val="-17"/>
        </w:rPr>
        <w:t> </w:t>
      </w:r>
      <w:r>
        <w:rPr/>
        <w:t>op</w:t>
      </w:r>
      <w:r>
        <w:rPr>
          <w:spacing w:val="-17"/>
        </w:rPr>
        <w:t> </w:t>
      </w:r>
      <w:r>
        <w:rPr/>
        <w:t>Prinsjesdag</w:t>
      </w:r>
      <w:r>
        <w:rPr>
          <w:spacing w:val="-18"/>
        </w:rPr>
        <w:t> </w:t>
      </w:r>
      <w:r>
        <w:rPr/>
        <w:t>verschijnt</w:t>
      </w:r>
      <w:r>
        <w:rPr>
          <w:spacing w:val="-17"/>
        </w:rPr>
        <w:t> </w:t>
      </w:r>
      <w:r>
        <w:rPr/>
        <w:t>een</w:t>
      </w:r>
      <w:r>
        <w:rPr>
          <w:spacing w:val="-17"/>
        </w:rPr>
        <w:t> </w:t>
      </w:r>
      <w:r>
        <w:rPr/>
        <w:t>nieuwe</w:t>
      </w:r>
      <w:r>
        <w:rPr>
          <w:spacing w:val="-17"/>
        </w:rPr>
        <w:t> </w:t>
      </w:r>
      <w:r>
        <w:rPr/>
        <w:t>editie van</w:t>
      </w:r>
      <w:r>
        <w:rPr>
          <w:spacing w:val="-20"/>
        </w:rPr>
        <w:t> </w:t>
      </w:r>
      <w:r>
        <w:rPr/>
        <w:t>het</w:t>
      </w:r>
      <w:r>
        <w:rPr>
          <w:spacing w:val="-19"/>
        </w:rPr>
        <w:t> </w:t>
      </w:r>
      <w:r>
        <w:rPr/>
        <w:t>Deltaprogramma,</w:t>
      </w:r>
      <w:r>
        <w:rPr>
          <w:spacing w:val="-19"/>
        </w:rPr>
        <w:t> </w:t>
      </w:r>
      <w:r>
        <w:rPr/>
        <w:t>die</w:t>
      </w:r>
      <w:r>
        <w:rPr>
          <w:spacing w:val="-19"/>
        </w:rPr>
        <w:t> </w:t>
      </w:r>
      <w:r>
        <w:rPr/>
        <w:t>vooruitkijkt</w:t>
      </w:r>
      <w:r>
        <w:rPr>
          <w:spacing w:val="-19"/>
        </w:rPr>
        <w:t> </w:t>
      </w:r>
      <w:r>
        <w:rPr/>
        <w:t>naar</w:t>
      </w:r>
      <w:r>
        <w:rPr>
          <w:spacing w:val="-19"/>
        </w:rPr>
        <w:t> </w:t>
      </w:r>
      <w:r>
        <w:rPr/>
        <w:t>het</w:t>
      </w:r>
      <w:r>
        <w:rPr>
          <w:spacing w:val="-20"/>
        </w:rPr>
        <w:t> </w:t>
      </w:r>
      <w:r>
        <w:rPr/>
        <w:t>jaar</w:t>
      </w:r>
      <w:r>
        <w:rPr>
          <w:spacing w:val="-19"/>
        </w:rPr>
        <w:t> </w:t>
      </w:r>
      <w:r>
        <w:rPr/>
        <w:t>daarop.</w:t>
      </w:r>
      <w:r>
        <w:rPr>
          <w:spacing w:val="-19"/>
        </w:rPr>
        <w:t> </w:t>
      </w:r>
      <w:r>
        <w:rPr/>
        <w:t>In</w:t>
      </w:r>
      <w:r>
        <w:rPr>
          <w:spacing w:val="-19"/>
        </w:rPr>
        <w:t> </w:t>
      </w:r>
      <w:r>
        <w:rPr/>
        <w:t>2014</w:t>
      </w:r>
      <w:r>
        <w:rPr>
          <w:spacing w:val="-19"/>
        </w:rPr>
        <w:t> </w:t>
      </w:r>
      <w:r>
        <w:rPr/>
        <w:t>heeft</w:t>
      </w:r>
      <w:r>
        <w:rPr>
          <w:spacing w:val="-19"/>
        </w:rPr>
        <w:t> </w:t>
      </w:r>
      <w:r>
        <w:rPr/>
        <w:t>de</w:t>
      </w:r>
      <w:r>
        <w:rPr>
          <w:spacing w:val="-20"/>
        </w:rPr>
        <w:t> </w:t>
      </w:r>
      <w:r>
        <w:rPr>
          <w:spacing w:val="-3"/>
        </w:rPr>
        <w:t>Tweede</w:t>
      </w:r>
      <w:r>
        <w:rPr>
          <w:spacing w:val="-19"/>
        </w:rPr>
        <w:t> </w:t>
      </w:r>
      <w:r>
        <w:rPr/>
        <w:t>Kamer</w:t>
      </w:r>
      <w:r>
        <w:rPr>
          <w:spacing w:val="-19"/>
        </w:rPr>
        <w:t> </w:t>
      </w:r>
      <w:r>
        <w:rPr/>
        <w:t>de</w:t>
      </w:r>
      <w:r>
        <w:rPr>
          <w:spacing w:val="-19"/>
        </w:rPr>
        <w:t> </w:t>
      </w:r>
      <w:r>
        <w:rPr/>
        <w:t>eerste</w:t>
      </w:r>
      <w:r>
        <w:rPr>
          <w:spacing w:val="-19"/>
        </w:rPr>
        <w:t> </w:t>
      </w:r>
      <w:r>
        <w:rPr/>
        <w:t>deltabeslissingen</w:t>
      </w:r>
      <w:r>
        <w:rPr>
          <w:spacing w:val="-19"/>
        </w:rPr>
        <w:t> </w:t>
      </w:r>
      <w:r>
        <w:rPr/>
        <w:t>voor</w:t>
      </w:r>
      <w:r>
        <w:rPr>
          <w:spacing w:val="-20"/>
        </w:rPr>
        <w:t> </w:t>
      </w:r>
      <w:r>
        <w:rPr/>
        <w:t>de</w:t>
      </w:r>
      <w:r>
        <w:rPr>
          <w:spacing w:val="-19"/>
        </w:rPr>
        <w:t> </w:t>
      </w:r>
      <w:r>
        <w:rPr/>
        <w:t>verschil- lende</w:t>
      </w:r>
      <w:r>
        <w:rPr>
          <w:spacing w:val="-22"/>
        </w:rPr>
        <w:t> </w:t>
      </w:r>
      <w:r>
        <w:rPr/>
        <w:t>thema’s</w:t>
      </w:r>
      <w:r>
        <w:rPr>
          <w:spacing w:val="-21"/>
        </w:rPr>
        <w:t> </w:t>
      </w:r>
      <w:r>
        <w:rPr/>
        <w:t>genomen.</w:t>
      </w:r>
      <w:r>
        <w:rPr>
          <w:spacing w:val="-21"/>
        </w:rPr>
        <w:t> </w:t>
      </w:r>
      <w:r>
        <w:rPr/>
        <w:t>De</w:t>
      </w:r>
      <w:r>
        <w:rPr>
          <w:spacing w:val="-21"/>
        </w:rPr>
        <w:t> </w:t>
      </w:r>
      <w:r>
        <w:rPr/>
        <w:t>kern</w:t>
      </w:r>
      <w:r>
        <w:rPr>
          <w:spacing w:val="-21"/>
        </w:rPr>
        <w:t> </w:t>
      </w:r>
      <w:r>
        <w:rPr/>
        <w:t>daarvan</w:t>
      </w:r>
      <w:r>
        <w:rPr>
          <w:spacing w:val="-21"/>
        </w:rPr>
        <w:t> </w:t>
      </w:r>
      <w:r>
        <w:rPr/>
        <w:t>is</w:t>
      </w:r>
      <w:r>
        <w:rPr>
          <w:spacing w:val="-21"/>
        </w:rPr>
        <w:t> </w:t>
      </w:r>
      <w:r>
        <w:rPr/>
        <w:t>een</w:t>
      </w:r>
      <w:r>
        <w:rPr>
          <w:spacing w:val="-21"/>
        </w:rPr>
        <w:t> </w:t>
      </w:r>
      <w:r>
        <w:rPr/>
        <w:t>nieuwe</w:t>
      </w:r>
      <w:r>
        <w:rPr>
          <w:spacing w:val="-21"/>
        </w:rPr>
        <w:t> </w:t>
      </w:r>
      <w:r>
        <w:rPr/>
        <w:t>aanpak</w:t>
      </w:r>
      <w:r>
        <w:rPr>
          <w:spacing w:val="-21"/>
        </w:rPr>
        <w:t> </w:t>
      </w:r>
      <w:r>
        <w:rPr/>
        <w:t>van</w:t>
      </w:r>
      <w:r>
        <w:rPr>
          <w:spacing w:val="-21"/>
        </w:rPr>
        <w:t> </w:t>
      </w:r>
      <w:r>
        <w:rPr/>
        <w:t>zowel</w:t>
      </w:r>
      <w:r>
        <w:rPr>
          <w:spacing w:val="-21"/>
        </w:rPr>
        <w:t> </w:t>
      </w:r>
      <w:r>
        <w:rPr/>
        <w:t>de</w:t>
      </w:r>
      <w:r>
        <w:rPr>
          <w:spacing w:val="-21"/>
        </w:rPr>
        <w:t> </w:t>
      </w:r>
      <w:r>
        <w:rPr/>
        <w:t>waterveiligheid</w:t>
      </w:r>
      <w:r>
        <w:rPr>
          <w:spacing w:val="-21"/>
        </w:rPr>
        <w:t> </w:t>
      </w:r>
      <w:r>
        <w:rPr/>
        <w:t>als</w:t>
      </w:r>
      <w:r>
        <w:rPr>
          <w:spacing w:val="-21"/>
        </w:rPr>
        <w:t> </w:t>
      </w:r>
      <w:r>
        <w:rPr/>
        <w:t>de</w:t>
      </w:r>
      <w:r>
        <w:rPr>
          <w:spacing w:val="-21"/>
        </w:rPr>
        <w:t> </w:t>
      </w:r>
      <w:r>
        <w:rPr/>
        <w:t>zoetwatervoorziening.</w:t>
      </w:r>
      <w:r>
        <w:rPr>
          <w:spacing w:val="11"/>
        </w:rPr>
        <w:t> </w:t>
      </w:r>
      <w:r>
        <w:rPr/>
        <w:t>Essentieel</w:t>
      </w:r>
      <w:r>
        <w:rPr>
          <w:spacing w:val="-21"/>
        </w:rPr>
        <w:t> </w:t>
      </w:r>
      <w:r>
        <w:rPr/>
        <w:t>daarin is</w:t>
      </w:r>
      <w:r>
        <w:rPr>
          <w:spacing w:val="-7"/>
        </w:rPr>
        <w:t> </w:t>
      </w:r>
      <w:r>
        <w:rPr/>
        <w:t>een</w:t>
      </w:r>
      <w:r>
        <w:rPr>
          <w:spacing w:val="-7"/>
        </w:rPr>
        <w:t> </w:t>
      </w:r>
      <w:r>
        <w:rPr/>
        <w:t>nieuwe</w:t>
      </w:r>
      <w:r>
        <w:rPr>
          <w:spacing w:val="-7"/>
        </w:rPr>
        <w:t> </w:t>
      </w:r>
      <w:r>
        <w:rPr/>
        <w:t>veiligheidsnorm</w:t>
      </w:r>
      <w:r>
        <w:rPr>
          <w:spacing w:val="-7"/>
        </w:rPr>
        <w:t> </w:t>
      </w:r>
      <w:r>
        <w:rPr/>
        <w:t>voor</w:t>
      </w:r>
      <w:r>
        <w:rPr>
          <w:spacing w:val="-7"/>
        </w:rPr>
        <w:t> </w:t>
      </w:r>
      <w:r>
        <w:rPr/>
        <w:t>de</w:t>
      </w:r>
      <w:r>
        <w:rPr>
          <w:spacing w:val="-7"/>
        </w:rPr>
        <w:t> </w:t>
      </w:r>
      <w:r>
        <w:rPr/>
        <w:t>primaire</w:t>
      </w:r>
      <w:r>
        <w:rPr>
          <w:spacing w:val="-7"/>
        </w:rPr>
        <w:t> </w:t>
      </w:r>
      <w:r>
        <w:rPr/>
        <w:t>keringen.</w:t>
      </w:r>
      <w:r>
        <w:rPr>
          <w:spacing w:val="-7"/>
        </w:rPr>
        <w:t> </w:t>
      </w:r>
      <w:r>
        <w:rPr/>
        <w:t>Daardoor</w:t>
      </w:r>
      <w:r>
        <w:rPr>
          <w:spacing w:val="-7"/>
        </w:rPr>
        <w:t> </w:t>
      </w:r>
      <w:r>
        <w:rPr/>
        <w:t>krijgt</w:t>
      </w:r>
      <w:r>
        <w:rPr>
          <w:spacing w:val="-7"/>
        </w:rPr>
        <w:t> </w:t>
      </w:r>
      <w:r>
        <w:rPr/>
        <w:t>iedere</w:t>
      </w:r>
      <w:r>
        <w:rPr>
          <w:spacing w:val="-7"/>
        </w:rPr>
        <w:t> </w:t>
      </w:r>
      <w:r>
        <w:rPr/>
        <w:t>Nederlander</w:t>
      </w:r>
      <w:r>
        <w:rPr>
          <w:spacing w:val="-7"/>
        </w:rPr>
        <w:t> </w:t>
      </w:r>
      <w:r>
        <w:rPr/>
        <w:t>die</w:t>
      </w:r>
      <w:r>
        <w:rPr>
          <w:spacing w:val="-7"/>
        </w:rPr>
        <w:t> </w:t>
      </w:r>
      <w:r>
        <w:rPr/>
        <w:t>achter</w:t>
      </w:r>
      <w:r>
        <w:rPr>
          <w:spacing w:val="-7"/>
        </w:rPr>
        <w:t> </w:t>
      </w:r>
      <w:r>
        <w:rPr/>
        <w:t>een</w:t>
      </w:r>
      <w:r>
        <w:rPr>
          <w:spacing w:val="-7"/>
        </w:rPr>
        <w:t> </w:t>
      </w:r>
      <w:r>
        <w:rPr/>
        <w:t>dijk</w:t>
      </w:r>
      <w:r>
        <w:rPr>
          <w:spacing w:val="-7"/>
        </w:rPr>
        <w:t> </w:t>
      </w:r>
      <w:r>
        <w:rPr/>
        <w:t>woont</w:t>
      </w:r>
      <w:r>
        <w:rPr>
          <w:spacing w:val="-7"/>
        </w:rPr>
        <w:t> </w:t>
      </w:r>
      <w:r>
        <w:rPr/>
        <w:t>minimaal</w:t>
      </w:r>
      <w:r>
        <w:rPr>
          <w:spacing w:val="-7"/>
        </w:rPr>
        <w:t> </w:t>
      </w:r>
      <w:r>
        <w:rPr/>
        <w:t>dezelfde basisveiligheid.</w:t>
      </w:r>
      <w:r>
        <w:rPr>
          <w:spacing w:val="-6"/>
        </w:rPr>
        <w:t> </w:t>
      </w:r>
      <w:r>
        <w:rPr/>
        <w:t>Bij</w:t>
      </w:r>
      <w:r>
        <w:rPr>
          <w:spacing w:val="-5"/>
        </w:rPr>
        <w:t> </w:t>
      </w:r>
      <w:r>
        <w:rPr/>
        <w:t>zoetwatervoorziening</w:t>
      </w:r>
      <w:r>
        <w:rPr>
          <w:spacing w:val="-5"/>
        </w:rPr>
        <w:t> </w:t>
      </w:r>
      <w:r>
        <w:rPr/>
        <w:t>gaat</w:t>
      </w:r>
      <w:r>
        <w:rPr>
          <w:spacing w:val="-6"/>
        </w:rPr>
        <w:t> </w:t>
      </w:r>
      <w:r>
        <w:rPr/>
        <w:t>het</w:t>
      </w:r>
      <w:r>
        <w:rPr>
          <w:spacing w:val="-5"/>
        </w:rPr>
        <w:t> </w:t>
      </w:r>
      <w:r>
        <w:rPr/>
        <w:t>om</w:t>
      </w:r>
      <w:r>
        <w:rPr>
          <w:spacing w:val="-5"/>
        </w:rPr>
        <w:t> </w:t>
      </w:r>
      <w:r>
        <w:rPr/>
        <w:t>het</w:t>
      </w:r>
      <w:r>
        <w:rPr>
          <w:spacing w:val="-6"/>
        </w:rPr>
        <w:t> </w:t>
      </w:r>
      <w:r>
        <w:rPr/>
        <w:t>verbeteren</w:t>
      </w:r>
      <w:r>
        <w:rPr>
          <w:spacing w:val="-5"/>
        </w:rPr>
        <w:t> </w:t>
      </w:r>
      <w:r>
        <w:rPr/>
        <w:t>van</w:t>
      </w:r>
      <w:r>
        <w:rPr>
          <w:spacing w:val="-5"/>
        </w:rPr>
        <w:t> </w:t>
      </w:r>
      <w:r>
        <w:rPr/>
        <w:t>de</w:t>
      </w:r>
      <w:r>
        <w:rPr>
          <w:spacing w:val="-5"/>
        </w:rPr>
        <w:t> </w:t>
      </w:r>
      <w:r>
        <w:rPr/>
        <w:t>aanvoer</w:t>
      </w:r>
      <w:r>
        <w:rPr>
          <w:spacing w:val="-6"/>
        </w:rPr>
        <w:t> </w:t>
      </w:r>
      <w:r>
        <w:rPr/>
        <w:t>van</w:t>
      </w:r>
      <w:r>
        <w:rPr>
          <w:spacing w:val="-5"/>
        </w:rPr>
        <w:t> </w:t>
      </w:r>
      <w:r>
        <w:rPr/>
        <w:t>zoetwater</w:t>
      </w:r>
      <w:r>
        <w:rPr>
          <w:spacing w:val="-5"/>
        </w:rPr>
        <w:t> </w:t>
      </w:r>
      <w:r>
        <w:rPr/>
        <w:t>en</w:t>
      </w:r>
      <w:r>
        <w:rPr>
          <w:spacing w:val="-6"/>
        </w:rPr>
        <w:t> </w:t>
      </w:r>
      <w:r>
        <w:rPr/>
        <w:t>de</w:t>
      </w:r>
      <w:r>
        <w:rPr>
          <w:spacing w:val="-5"/>
        </w:rPr>
        <w:t> </w:t>
      </w:r>
      <w:r>
        <w:rPr/>
        <w:t>gedeelde</w:t>
      </w:r>
      <w:r>
        <w:rPr>
          <w:spacing w:val="-5"/>
        </w:rPr>
        <w:t> </w:t>
      </w:r>
      <w:r>
        <w:rPr/>
        <w:t>verantwoordelijkheid van</w:t>
      </w:r>
      <w:r>
        <w:rPr>
          <w:spacing w:val="-11"/>
        </w:rPr>
        <w:t> </w:t>
      </w:r>
      <w:r>
        <w:rPr/>
        <w:t>Rijk,</w:t>
      </w:r>
      <w:r>
        <w:rPr>
          <w:spacing w:val="-10"/>
        </w:rPr>
        <w:t> </w:t>
      </w:r>
      <w:r>
        <w:rPr/>
        <w:t>regio</w:t>
      </w:r>
      <w:r>
        <w:rPr>
          <w:spacing w:val="-11"/>
        </w:rPr>
        <w:t> </w:t>
      </w:r>
      <w:r>
        <w:rPr/>
        <w:t>en</w:t>
      </w:r>
      <w:r>
        <w:rPr>
          <w:spacing w:val="-10"/>
        </w:rPr>
        <w:t> </w:t>
      </w:r>
      <w:r>
        <w:rPr/>
        <w:t>gebruikers</w:t>
      </w:r>
      <w:r>
        <w:rPr>
          <w:spacing w:val="-11"/>
        </w:rPr>
        <w:t> </w:t>
      </w:r>
      <w:r>
        <w:rPr/>
        <w:t>daarin.</w:t>
      </w:r>
      <w:r>
        <w:rPr>
          <w:spacing w:val="-10"/>
        </w:rPr>
        <w:t> </w:t>
      </w:r>
      <w:r>
        <w:rPr/>
        <w:t>Daarnaast</w:t>
      </w:r>
      <w:r>
        <w:rPr>
          <w:spacing w:val="-11"/>
        </w:rPr>
        <w:t> </w:t>
      </w:r>
      <w:r>
        <w:rPr/>
        <w:t>geven</w:t>
      </w:r>
      <w:r>
        <w:rPr>
          <w:spacing w:val="-10"/>
        </w:rPr>
        <w:t> </w:t>
      </w:r>
      <w:r>
        <w:rPr/>
        <w:t>de</w:t>
      </w:r>
      <w:r>
        <w:rPr>
          <w:spacing w:val="-11"/>
        </w:rPr>
        <w:t> </w:t>
      </w:r>
      <w:r>
        <w:rPr/>
        <w:t>deltabeslissingen</w:t>
      </w:r>
      <w:r>
        <w:rPr>
          <w:spacing w:val="-10"/>
        </w:rPr>
        <w:t> </w:t>
      </w:r>
      <w:r>
        <w:rPr/>
        <w:t>aan</w:t>
      </w:r>
      <w:r>
        <w:rPr>
          <w:spacing w:val="-11"/>
        </w:rPr>
        <w:t> </w:t>
      </w:r>
      <w:r>
        <w:rPr/>
        <w:t>op</w:t>
      </w:r>
      <w:r>
        <w:rPr>
          <w:spacing w:val="-10"/>
        </w:rPr>
        <w:t> </w:t>
      </w:r>
      <w:r>
        <w:rPr/>
        <w:t>welke</w:t>
      </w:r>
      <w:r>
        <w:rPr>
          <w:spacing w:val="-10"/>
        </w:rPr>
        <w:t> </w:t>
      </w:r>
      <w:r>
        <w:rPr/>
        <w:t>manier</w:t>
      </w:r>
      <w:r>
        <w:rPr>
          <w:spacing w:val="-11"/>
        </w:rPr>
        <w:t> </w:t>
      </w:r>
      <w:r>
        <w:rPr/>
        <w:t>we</w:t>
      </w:r>
      <w:r>
        <w:rPr>
          <w:spacing w:val="-10"/>
        </w:rPr>
        <w:t> </w:t>
      </w:r>
      <w:r>
        <w:rPr/>
        <w:t>‘waterrobuust’</w:t>
      </w:r>
      <w:r>
        <w:rPr>
          <w:spacing w:val="-11"/>
        </w:rPr>
        <w:t> </w:t>
      </w:r>
      <w:r>
        <w:rPr/>
        <w:t>kunnen</w:t>
      </w:r>
      <w:r>
        <w:rPr>
          <w:spacing w:val="-10"/>
        </w:rPr>
        <w:t> </w:t>
      </w:r>
      <w:r>
        <w:rPr/>
        <w:t>bouwen,</w:t>
      </w:r>
      <w:r>
        <w:rPr>
          <w:spacing w:val="-11"/>
        </w:rPr>
        <w:t> </w:t>
      </w:r>
      <w:r>
        <w:rPr/>
        <w:t>om</w:t>
      </w:r>
      <w:r>
        <w:rPr>
          <w:spacing w:val="-10"/>
        </w:rPr>
        <w:t> </w:t>
      </w:r>
      <w:r>
        <w:rPr/>
        <w:t>te voorkomen dat nieuwe problemen met waterveiligheid en zoetwatervoorziening</w:t>
      </w:r>
      <w:r>
        <w:rPr>
          <w:spacing w:val="-35"/>
        </w:rPr>
        <w:t> </w:t>
      </w:r>
      <w:r>
        <w:rPr/>
        <w:t>ontstaan.</w:t>
      </w:r>
    </w:p>
    <w:p>
      <w:pPr>
        <w:pStyle w:val="BodyText"/>
        <w:spacing w:before="4"/>
      </w:pPr>
    </w:p>
    <w:p>
      <w:pPr>
        <w:pStyle w:val="Heading2"/>
        <w:jc w:val="left"/>
      </w:pPr>
      <w:r>
        <w:rPr>
          <w:color w:val="0070BA"/>
          <w:w w:val="95"/>
        </w:rPr>
        <w:t>Meerjarenafspraken energie-efficiëntie en klimaatakkoord</w:t>
      </w:r>
    </w:p>
    <w:p>
      <w:pPr>
        <w:pStyle w:val="BodyText"/>
        <w:spacing w:line="280" w:lineRule="auto" w:before="29"/>
        <w:ind w:left="850" w:right="2751"/>
      </w:pPr>
      <w:r>
        <w:rPr/>
        <w:t>De Unie van Waterschappen heeft in 2010 een Klimaatakkoord gesloten met het Rijk waarin voor alle waterschappen de volgende doelstellingen zijn opgenomen:</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energie-efficiency verbetering van gemiddeld 2% per jaar tussen 2005 en</w:t>
      </w:r>
      <w:r>
        <w:rPr>
          <w:spacing w:val="-22"/>
          <w:sz w:val="17"/>
        </w:rPr>
        <w:t> </w:t>
      </w:r>
      <w:r>
        <w:rPr>
          <w:sz w:val="17"/>
        </w:rPr>
        <w:t>2020.</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30% reductie van CO2 uitstoot in 2020, ten opzichte van</w:t>
      </w:r>
      <w:r>
        <w:rPr>
          <w:spacing w:val="-14"/>
          <w:sz w:val="17"/>
        </w:rPr>
        <w:t> </w:t>
      </w:r>
      <w:r>
        <w:rPr>
          <w:sz w:val="17"/>
        </w:rPr>
        <w:t>1990.</w:t>
      </w:r>
    </w:p>
    <w:p>
      <w:pPr>
        <w:pStyle w:val="ListParagraph"/>
        <w:numPr>
          <w:ilvl w:val="0"/>
          <w:numId w:val="2"/>
        </w:numPr>
        <w:tabs>
          <w:tab w:pos="1210" w:val="left" w:leader="none"/>
          <w:tab w:pos="1211" w:val="left" w:leader="none"/>
        </w:tabs>
        <w:spacing w:line="240" w:lineRule="auto" w:before="34" w:after="0"/>
        <w:ind w:left="1210" w:right="0" w:hanging="361"/>
        <w:jc w:val="left"/>
        <w:rPr>
          <w:sz w:val="17"/>
        </w:rPr>
      </w:pPr>
      <w:r>
        <w:rPr>
          <w:sz w:val="17"/>
        </w:rPr>
        <w:t>40% duurzame energie door eigen opwekking in 2020 en 100% in 2050</w:t>
      </w:r>
      <w:r>
        <w:rPr>
          <w:spacing w:val="-25"/>
          <w:sz w:val="17"/>
        </w:rPr>
        <w:t> </w:t>
      </w:r>
      <w:r>
        <w:rPr>
          <w:sz w:val="17"/>
        </w:rPr>
        <w:t>(energieneutraal).</w:t>
      </w:r>
    </w:p>
    <w:p>
      <w:pPr>
        <w:pStyle w:val="BodyText"/>
        <w:spacing w:before="10"/>
        <w:rPr>
          <w:sz w:val="22"/>
        </w:rPr>
      </w:pPr>
    </w:p>
    <w:p>
      <w:pPr>
        <w:pStyle w:val="BodyText"/>
        <w:spacing w:line="280" w:lineRule="auto"/>
        <w:ind w:left="850" w:right="167"/>
      </w:pPr>
      <w:r>
        <w:rPr/>
        <w:t>Nog</w:t>
      </w:r>
      <w:r>
        <w:rPr>
          <w:spacing w:val="-15"/>
        </w:rPr>
        <w:t> </w:t>
      </w:r>
      <w:r>
        <w:rPr/>
        <w:t>voordat</w:t>
      </w:r>
      <w:r>
        <w:rPr>
          <w:spacing w:val="-15"/>
        </w:rPr>
        <w:t> </w:t>
      </w:r>
      <w:r>
        <w:rPr/>
        <w:t>het</w:t>
      </w:r>
      <w:r>
        <w:rPr>
          <w:spacing w:val="-14"/>
        </w:rPr>
        <w:t> </w:t>
      </w:r>
      <w:r>
        <w:rPr/>
        <w:t>Klimaatakkoord</w:t>
      </w:r>
      <w:r>
        <w:rPr>
          <w:spacing w:val="-15"/>
        </w:rPr>
        <w:t> </w:t>
      </w:r>
      <w:r>
        <w:rPr/>
        <w:t>werd</w:t>
      </w:r>
      <w:r>
        <w:rPr>
          <w:spacing w:val="-15"/>
        </w:rPr>
        <w:t> </w:t>
      </w:r>
      <w:r>
        <w:rPr/>
        <w:t>ondertekend</w:t>
      </w:r>
      <w:r>
        <w:rPr>
          <w:spacing w:val="-15"/>
        </w:rPr>
        <w:t> </w:t>
      </w:r>
      <w:r>
        <w:rPr/>
        <w:t>hebben</w:t>
      </w:r>
      <w:r>
        <w:rPr>
          <w:spacing w:val="-14"/>
        </w:rPr>
        <w:t> </w:t>
      </w:r>
      <w:r>
        <w:rPr/>
        <w:t>de</w:t>
      </w:r>
      <w:r>
        <w:rPr>
          <w:spacing w:val="-15"/>
        </w:rPr>
        <w:t> </w:t>
      </w:r>
      <w:r>
        <w:rPr/>
        <w:t>waterschappen</w:t>
      </w:r>
      <w:r>
        <w:rPr>
          <w:spacing w:val="-15"/>
        </w:rPr>
        <w:t> </w:t>
      </w:r>
      <w:r>
        <w:rPr/>
        <w:t>Meerjarenafsprakengemaakt</w:t>
      </w:r>
      <w:r>
        <w:rPr>
          <w:spacing w:val="-14"/>
        </w:rPr>
        <w:t> </w:t>
      </w:r>
      <w:r>
        <w:rPr/>
        <w:t>(MJA3)</w:t>
      </w:r>
      <w:r>
        <w:rPr>
          <w:spacing w:val="-15"/>
        </w:rPr>
        <w:t> </w:t>
      </w:r>
      <w:r>
        <w:rPr/>
        <w:t>met</w:t>
      </w:r>
      <w:r>
        <w:rPr>
          <w:spacing w:val="-15"/>
        </w:rPr>
        <w:t> </w:t>
      </w:r>
      <w:r>
        <w:rPr/>
        <w:t>het</w:t>
      </w:r>
      <w:r>
        <w:rPr>
          <w:spacing w:val="-14"/>
        </w:rPr>
        <w:t> </w:t>
      </w:r>
      <w:r>
        <w:rPr/>
        <w:t>Rijk</w:t>
      </w:r>
      <w:r>
        <w:rPr>
          <w:spacing w:val="-15"/>
        </w:rPr>
        <w:t> </w:t>
      </w:r>
      <w:r>
        <w:rPr/>
        <w:t>over</w:t>
      </w:r>
      <w:r>
        <w:rPr>
          <w:spacing w:val="-15"/>
        </w:rPr>
        <w:t> </w:t>
      </w:r>
      <w:r>
        <w:rPr>
          <w:spacing w:val="-5"/>
        </w:rPr>
        <w:t>ener- </w:t>
      </w:r>
      <w:r>
        <w:rPr/>
        <w:t>giebesparing</w:t>
      </w:r>
      <w:r>
        <w:rPr>
          <w:spacing w:val="-6"/>
        </w:rPr>
        <w:t> </w:t>
      </w:r>
      <w:r>
        <w:rPr/>
        <w:t>op</w:t>
      </w:r>
      <w:r>
        <w:rPr>
          <w:spacing w:val="-5"/>
        </w:rPr>
        <w:t> </w:t>
      </w:r>
      <w:r>
        <w:rPr/>
        <w:t>de</w:t>
      </w:r>
      <w:r>
        <w:rPr>
          <w:spacing w:val="-5"/>
        </w:rPr>
        <w:t> </w:t>
      </w:r>
      <w:r>
        <w:rPr/>
        <w:t>zuiveringen.</w:t>
      </w:r>
      <w:r>
        <w:rPr>
          <w:spacing w:val="-6"/>
        </w:rPr>
        <w:t> </w:t>
      </w:r>
      <w:r>
        <w:rPr/>
        <w:t>Kern</w:t>
      </w:r>
      <w:r>
        <w:rPr>
          <w:spacing w:val="-5"/>
        </w:rPr>
        <w:t> </w:t>
      </w:r>
      <w:r>
        <w:rPr/>
        <w:t>van</w:t>
      </w:r>
      <w:r>
        <w:rPr>
          <w:spacing w:val="-5"/>
        </w:rPr>
        <w:t> </w:t>
      </w:r>
      <w:r>
        <w:rPr/>
        <w:t>deze</w:t>
      </w:r>
      <w:r>
        <w:rPr>
          <w:spacing w:val="-5"/>
        </w:rPr>
        <w:t> </w:t>
      </w:r>
      <w:r>
        <w:rPr/>
        <w:t>afspraken</w:t>
      </w:r>
      <w:r>
        <w:rPr>
          <w:spacing w:val="-6"/>
        </w:rPr>
        <w:t> </w:t>
      </w:r>
      <w:r>
        <w:rPr/>
        <w:t>is</w:t>
      </w:r>
      <w:r>
        <w:rPr>
          <w:spacing w:val="-5"/>
        </w:rPr>
        <w:t> </w:t>
      </w:r>
      <w:r>
        <w:rPr/>
        <w:t>een</w:t>
      </w:r>
      <w:r>
        <w:rPr>
          <w:spacing w:val="-5"/>
        </w:rPr>
        <w:t> </w:t>
      </w:r>
      <w:r>
        <w:rPr/>
        <w:t>energie-efficiency</w:t>
      </w:r>
      <w:r>
        <w:rPr>
          <w:spacing w:val="-5"/>
        </w:rPr>
        <w:t> </w:t>
      </w:r>
      <w:r>
        <w:rPr/>
        <w:t>verbetering</w:t>
      </w:r>
      <w:r>
        <w:rPr>
          <w:spacing w:val="-6"/>
        </w:rPr>
        <w:t> </w:t>
      </w:r>
      <w:r>
        <w:rPr/>
        <w:t>van</w:t>
      </w:r>
      <w:r>
        <w:rPr>
          <w:spacing w:val="-5"/>
        </w:rPr>
        <w:t> </w:t>
      </w:r>
      <w:r>
        <w:rPr/>
        <w:t>2%</w:t>
      </w:r>
      <w:r>
        <w:rPr>
          <w:spacing w:val="-5"/>
        </w:rPr>
        <w:t> </w:t>
      </w:r>
      <w:r>
        <w:rPr/>
        <w:t>per</w:t>
      </w:r>
      <w:r>
        <w:rPr>
          <w:spacing w:val="-5"/>
        </w:rPr>
        <w:t> </w:t>
      </w:r>
      <w:r>
        <w:rPr/>
        <w:t>jaar.</w:t>
      </w:r>
    </w:p>
    <w:p>
      <w:pPr>
        <w:pStyle w:val="BodyText"/>
        <w:spacing w:before="4"/>
      </w:pPr>
    </w:p>
    <w:p>
      <w:pPr>
        <w:pStyle w:val="Heading2"/>
      </w:pPr>
      <w:r>
        <w:rPr>
          <w:color w:val="0070BA"/>
          <w:w w:val="95"/>
        </w:rPr>
        <w:t>Onderzoek OESO: we zijn klaar voor de toekomst</w:t>
      </w:r>
    </w:p>
    <w:p>
      <w:pPr>
        <w:pStyle w:val="BodyText"/>
        <w:spacing w:line="280" w:lineRule="auto" w:before="29"/>
        <w:ind w:left="850" w:right="167"/>
        <w:jc w:val="both"/>
      </w:pPr>
      <w:r>
        <w:rPr/>
        <w:t>De</w:t>
      </w:r>
      <w:r>
        <w:rPr>
          <w:spacing w:val="-11"/>
        </w:rPr>
        <w:t> </w:t>
      </w:r>
      <w:r>
        <w:rPr/>
        <w:t>internationale</w:t>
      </w:r>
      <w:r>
        <w:rPr>
          <w:spacing w:val="-11"/>
        </w:rPr>
        <w:t> </w:t>
      </w:r>
      <w:r>
        <w:rPr/>
        <w:t>Organisatie</w:t>
      </w:r>
      <w:r>
        <w:rPr>
          <w:spacing w:val="-11"/>
        </w:rPr>
        <w:t> </w:t>
      </w:r>
      <w:r>
        <w:rPr/>
        <w:t>voor</w:t>
      </w:r>
      <w:r>
        <w:rPr>
          <w:spacing w:val="-11"/>
        </w:rPr>
        <w:t> </w:t>
      </w:r>
      <w:r>
        <w:rPr/>
        <w:t>Economische</w:t>
      </w:r>
      <w:r>
        <w:rPr>
          <w:spacing w:val="-11"/>
        </w:rPr>
        <w:t> </w:t>
      </w:r>
      <w:r>
        <w:rPr/>
        <w:t>Samenwerking</w:t>
      </w:r>
      <w:r>
        <w:rPr>
          <w:spacing w:val="-11"/>
        </w:rPr>
        <w:t> </w:t>
      </w:r>
      <w:r>
        <w:rPr/>
        <w:t>en</w:t>
      </w:r>
      <w:r>
        <w:rPr>
          <w:spacing w:val="-11"/>
        </w:rPr>
        <w:t> </w:t>
      </w:r>
      <w:r>
        <w:rPr/>
        <w:t>Ontwikkeling</w:t>
      </w:r>
      <w:r>
        <w:rPr>
          <w:spacing w:val="-11"/>
        </w:rPr>
        <w:t> </w:t>
      </w:r>
      <w:r>
        <w:rPr/>
        <w:t>(OESO)</w:t>
      </w:r>
      <w:r>
        <w:rPr>
          <w:spacing w:val="-11"/>
        </w:rPr>
        <w:t> </w:t>
      </w:r>
      <w:r>
        <w:rPr/>
        <w:t>heeft</w:t>
      </w:r>
      <w:r>
        <w:rPr>
          <w:spacing w:val="-11"/>
        </w:rPr>
        <w:t> </w:t>
      </w:r>
      <w:r>
        <w:rPr/>
        <w:t>in</w:t>
      </w:r>
      <w:r>
        <w:rPr>
          <w:spacing w:val="-11"/>
        </w:rPr>
        <w:t> </w:t>
      </w:r>
      <w:r>
        <w:rPr/>
        <w:t>2014</w:t>
      </w:r>
      <w:r>
        <w:rPr>
          <w:spacing w:val="-11"/>
        </w:rPr>
        <w:t> </w:t>
      </w:r>
      <w:r>
        <w:rPr/>
        <w:t>de</w:t>
      </w:r>
      <w:r>
        <w:rPr>
          <w:spacing w:val="-11"/>
        </w:rPr>
        <w:t> </w:t>
      </w:r>
      <w:r>
        <w:rPr/>
        <w:t>organisatie</w:t>
      </w:r>
      <w:r>
        <w:rPr>
          <w:spacing w:val="-11"/>
        </w:rPr>
        <w:t> </w:t>
      </w:r>
      <w:r>
        <w:rPr/>
        <w:t>van</w:t>
      </w:r>
      <w:r>
        <w:rPr>
          <w:spacing w:val="-11"/>
        </w:rPr>
        <w:t> </w:t>
      </w:r>
      <w:r>
        <w:rPr/>
        <w:t>het</w:t>
      </w:r>
      <w:r>
        <w:rPr>
          <w:spacing w:val="-11"/>
        </w:rPr>
        <w:t> </w:t>
      </w:r>
      <w:r>
        <w:rPr/>
        <w:t>Nederlandse waterbeheer</w:t>
      </w:r>
      <w:r>
        <w:rPr>
          <w:spacing w:val="-20"/>
        </w:rPr>
        <w:t> </w:t>
      </w:r>
      <w:r>
        <w:rPr/>
        <w:t>onderzocht.</w:t>
      </w:r>
      <w:r>
        <w:rPr>
          <w:spacing w:val="-20"/>
        </w:rPr>
        <w:t> </w:t>
      </w:r>
      <w:r>
        <w:rPr/>
        <w:t>Eén</w:t>
      </w:r>
      <w:r>
        <w:rPr>
          <w:spacing w:val="-20"/>
        </w:rPr>
        <w:t> </w:t>
      </w:r>
      <w:r>
        <w:rPr/>
        <w:t>van</w:t>
      </w:r>
      <w:r>
        <w:rPr>
          <w:spacing w:val="-20"/>
        </w:rPr>
        <w:t> </w:t>
      </w:r>
      <w:r>
        <w:rPr/>
        <w:t>de</w:t>
      </w:r>
      <w:r>
        <w:rPr>
          <w:spacing w:val="-20"/>
        </w:rPr>
        <w:t> </w:t>
      </w:r>
      <w:r>
        <w:rPr/>
        <w:t>hoofdconclusies</w:t>
      </w:r>
      <w:r>
        <w:rPr>
          <w:spacing w:val="-20"/>
        </w:rPr>
        <w:t> </w:t>
      </w:r>
      <w:r>
        <w:rPr/>
        <w:t>was</w:t>
      </w:r>
      <w:r>
        <w:rPr>
          <w:spacing w:val="-20"/>
        </w:rPr>
        <w:t> </w:t>
      </w:r>
      <w:r>
        <w:rPr/>
        <w:t>dat</w:t>
      </w:r>
      <w:r>
        <w:rPr>
          <w:spacing w:val="-20"/>
        </w:rPr>
        <w:t> </w:t>
      </w:r>
      <w:r>
        <w:rPr/>
        <w:t>het</w:t>
      </w:r>
      <w:r>
        <w:rPr>
          <w:spacing w:val="-20"/>
        </w:rPr>
        <w:t> </w:t>
      </w:r>
      <w:r>
        <w:rPr/>
        <w:t>Nederlandse</w:t>
      </w:r>
      <w:r>
        <w:rPr>
          <w:spacing w:val="-20"/>
        </w:rPr>
        <w:t> </w:t>
      </w:r>
      <w:r>
        <w:rPr/>
        <w:t>waterbeheer</w:t>
      </w:r>
      <w:r>
        <w:rPr>
          <w:spacing w:val="-20"/>
        </w:rPr>
        <w:t> </w:t>
      </w:r>
      <w:r>
        <w:rPr/>
        <w:t>klaar</w:t>
      </w:r>
      <w:r>
        <w:rPr>
          <w:spacing w:val="-20"/>
        </w:rPr>
        <w:t> </w:t>
      </w:r>
      <w:r>
        <w:rPr/>
        <w:t>is</w:t>
      </w:r>
      <w:r>
        <w:rPr>
          <w:spacing w:val="-20"/>
        </w:rPr>
        <w:t> </w:t>
      </w:r>
      <w:r>
        <w:rPr/>
        <w:t>voor</w:t>
      </w:r>
      <w:r>
        <w:rPr>
          <w:spacing w:val="-20"/>
        </w:rPr>
        <w:t> </w:t>
      </w:r>
      <w:r>
        <w:rPr/>
        <w:t>de</w:t>
      </w:r>
      <w:r>
        <w:rPr>
          <w:spacing w:val="-20"/>
        </w:rPr>
        <w:t> </w:t>
      </w:r>
      <w:r>
        <w:rPr/>
        <w:t>toekomst.</w:t>
      </w:r>
      <w:r>
        <w:rPr>
          <w:spacing w:val="-20"/>
        </w:rPr>
        <w:t> </w:t>
      </w:r>
      <w:r>
        <w:rPr/>
        <w:t>Een</w:t>
      </w:r>
      <w:r>
        <w:rPr>
          <w:spacing w:val="-20"/>
        </w:rPr>
        <w:t> </w:t>
      </w:r>
      <w:r>
        <w:rPr/>
        <w:t>positieve</w:t>
      </w:r>
      <w:r>
        <w:rPr>
          <w:spacing w:val="-19"/>
        </w:rPr>
        <w:t> </w:t>
      </w:r>
      <w:r>
        <w:rPr/>
        <w:t>conclu- sie!</w:t>
      </w:r>
      <w:r>
        <w:rPr>
          <w:spacing w:val="-21"/>
        </w:rPr>
        <w:t> </w:t>
      </w:r>
      <w:r>
        <w:rPr/>
        <w:t>Daarnaast</w:t>
      </w:r>
      <w:r>
        <w:rPr>
          <w:spacing w:val="-20"/>
        </w:rPr>
        <w:t> </w:t>
      </w:r>
      <w:r>
        <w:rPr/>
        <w:t>deed</w:t>
      </w:r>
      <w:r>
        <w:rPr>
          <w:spacing w:val="-20"/>
        </w:rPr>
        <w:t> </w:t>
      </w:r>
      <w:r>
        <w:rPr/>
        <w:t>OESO</w:t>
      </w:r>
      <w:r>
        <w:rPr>
          <w:spacing w:val="-20"/>
        </w:rPr>
        <w:t> </w:t>
      </w:r>
      <w:r>
        <w:rPr/>
        <w:t>ook</w:t>
      </w:r>
      <w:r>
        <w:rPr>
          <w:spacing w:val="-20"/>
        </w:rPr>
        <w:t> </w:t>
      </w:r>
      <w:r>
        <w:rPr/>
        <w:t>aanbevelingen:</w:t>
      </w:r>
      <w:r>
        <w:rPr>
          <w:spacing w:val="-20"/>
        </w:rPr>
        <w:t> </w:t>
      </w:r>
      <w:r>
        <w:rPr/>
        <w:t>het</w:t>
      </w:r>
      <w:r>
        <w:rPr>
          <w:spacing w:val="-20"/>
        </w:rPr>
        <w:t> </w:t>
      </w:r>
      <w:r>
        <w:rPr/>
        <w:t>waterbewustzijn</w:t>
      </w:r>
      <w:r>
        <w:rPr>
          <w:spacing w:val="-20"/>
        </w:rPr>
        <w:t> </w:t>
      </w:r>
      <w:r>
        <w:rPr/>
        <w:t>van</w:t>
      </w:r>
      <w:r>
        <w:rPr>
          <w:spacing w:val="-20"/>
        </w:rPr>
        <w:t> </w:t>
      </w:r>
      <w:r>
        <w:rPr/>
        <w:t>de</w:t>
      </w:r>
      <w:r>
        <w:rPr>
          <w:spacing w:val="-20"/>
        </w:rPr>
        <w:t> </w:t>
      </w:r>
      <w:r>
        <w:rPr/>
        <w:t>Nederlanders</w:t>
      </w:r>
      <w:r>
        <w:rPr>
          <w:spacing w:val="-20"/>
        </w:rPr>
        <w:t> </w:t>
      </w:r>
      <w:r>
        <w:rPr/>
        <w:t>is</w:t>
      </w:r>
      <w:r>
        <w:rPr>
          <w:spacing w:val="-20"/>
        </w:rPr>
        <w:t> </w:t>
      </w:r>
      <w:r>
        <w:rPr/>
        <w:t>opvallend</w:t>
      </w:r>
      <w:r>
        <w:rPr>
          <w:spacing w:val="-20"/>
        </w:rPr>
        <w:t> </w:t>
      </w:r>
      <w:r>
        <w:rPr/>
        <w:t>laag,</w:t>
      </w:r>
      <w:r>
        <w:rPr>
          <w:spacing w:val="-20"/>
        </w:rPr>
        <w:t> </w:t>
      </w:r>
      <w:r>
        <w:rPr/>
        <w:t>de</w:t>
      </w:r>
      <w:r>
        <w:rPr>
          <w:spacing w:val="-20"/>
        </w:rPr>
        <w:t> </w:t>
      </w:r>
      <w:r>
        <w:rPr/>
        <w:t>verbetering</w:t>
      </w:r>
      <w:r>
        <w:rPr>
          <w:spacing w:val="-20"/>
        </w:rPr>
        <w:t> </w:t>
      </w:r>
      <w:r>
        <w:rPr/>
        <w:t>van</w:t>
      </w:r>
      <w:r>
        <w:rPr>
          <w:spacing w:val="-20"/>
        </w:rPr>
        <w:t> </w:t>
      </w:r>
      <w:r>
        <w:rPr/>
        <w:t>de</w:t>
      </w:r>
      <w:r>
        <w:rPr>
          <w:spacing w:val="-20"/>
        </w:rPr>
        <w:t> </w:t>
      </w:r>
      <w:r>
        <w:rPr/>
        <w:t>waterkwa- liteit</w:t>
      </w:r>
      <w:r>
        <w:rPr>
          <w:spacing w:val="-6"/>
        </w:rPr>
        <w:t> </w:t>
      </w:r>
      <w:r>
        <w:rPr/>
        <w:t>stagneert</w:t>
      </w:r>
      <w:r>
        <w:rPr>
          <w:spacing w:val="-5"/>
        </w:rPr>
        <w:t> </w:t>
      </w:r>
      <w:r>
        <w:rPr/>
        <w:t>en</w:t>
      </w:r>
      <w:r>
        <w:rPr>
          <w:spacing w:val="-5"/>
        </w:rPr>
        <w:t> </w:t>
      </w:r>
      <w:r>
        <w:rPr/>
        <w:t>we</w:t>
      </w:r>
      <w:r>
        <w:rPr>
          <w:spacing w:val="-5"/>
        </w:rPr>
        <w:t> </w:t>
      </w:r>
      <w:r>
        <w:rPr/>
        <w:t>moeten</w:t>
      </w:r>
      <w:r>
        <w:rPr>
          <w:spacing w:val="-6"/>
        </w:rPr>
        <w:t> </w:t>
      </w:r>
      <w:r>
        <w:rPr/>
        <w:t>de</w:t>
      </w:r>
      <w:r>
        <w:rPr>
          <w:spacing w:val="-5"/>
        </w:rPr>
        <w:t> </w:t>
      </w:r>
      <w:r>
        <w:rPr/>
        <w:t>samenhang</w:t>
      </w:r>
      <w:r>
        <w:rPr>
          <w:spacing w:val="-5"/>
        </w:rPr>
        <w:t> </w:t>
      </w:r>
      <w:r>
        <w:rPr/>
        <w:t>tussen</w:t>
      </w:r>
      <w:r>
        <w:rPr>
          <w:spacing w:val="-5"/>
        </w:rPr>
        <w:t> </w:t>
      </w:r>
      <w:r>
        <w:rPr/>
        <w:t>water</w:t>
      </w:r>
      <w:r>
        <w:rPr>
          <w:spacing w:val="-5"/>
        </w:rPr>
        <w:t> </w:t>
      </w:r>
      <w:r>
        <w:rPr/>
        <w:t>en</w:t>
      </w:r>
      <w:r>
        <w:rPr>
          <w:spacing w:val="-6"/>
        </w:rPr>
        <w:t> </w:t>
      </w:r>
      <w:r>
        <w:rPr/>
        <w:t>ruimtelijke</w:t>
      </w:r>
      <w:r>
        <w:rPr>
          <w:spacing w:val="-5"/>
        </w:rPr>
        <w:t> </w:t>
      </w:r>
      <w:r>
        <w:rPr/>
        <w:t>ordening</w:t>
      </w:r>
      <w:r>
        <w:rPr>
          <w:spacing w:val="-5"/>
        </w:rPr>
        <w:t> </w:t>
      </w:r>
      <w:r>
        <w:rPr/>
        <w:t>versterken.</w:t>
      </w:r>
      <w:r>
        <w:rPr>
          <w:spacing w:val="-5"/>
        </w:rPr>
        <w:t> </w:t>
      </w:r>
      <w:r>
        <w:rPr/>
        <w:t>Ook</w:t>
      </w:r>
      <w:r>
        <w:rPr>
          <w:spacing w:val="-6"/>
        </w:rPr>
        <w:t> </w:t>
      </w:r>
      <w:r>
        <w:rPr/>
        <w:t>wordt</w:t>
      </w:r>
      <w:r>
        <w:rPr>
          <w:spacing w:val="-5"/>
        </w:rPr>
        <w:t> </w:t>
      </w:r>
      <w:r>
        <w:rPr/>
        <w:t>voorgesteld</w:t>
      </w:r>
      <w:r>
        <w:rPr>
          <w:spacing w:val="-5"/>
        </w:rPr>
        <w:t> </w:t>
      </w:r>
      <w:r>
        <w:rPr/>
        <w:t>om</w:t>
      </w:r>
      <w:r>
        <w:rPr>
          <w:spacing w:val="-5"/>
        </w:rPr>
        <w:t> </w:t>
      </w:r>
      <w:r>
        <w:rPr/>
        <w:t>het</w:t>
      </w:r>
      <w:r>
        <w:rPr>
          <w:spacing w:val="-5"/>
        </w:rPr>
        <w:t> </w:t>
      </w:r>
      <w:r>
        <w:rPr/>
        <w:t>principe</w:t>
      </w:r>
      <w:r>
        <w:rPr>
          <w:spacing w:val="-6"/>
        </w:rPr>
        <w:t> ‘de </w:t>
      </w:r>
      <w:r>
        <w:rPr/>
        <w:t>vervuiler</w:t>
      </w:r>
      <w:r>
        <w:rPr>
          <w:spacing w:val="-20"/>
        </w:rPr>
        <w:t> </w:t>
      </w:r>
      <w:r>
        <w:rPr/>
        <w:t>en</w:t>
      </w:r>
      <w:r>
        <w:rPr>
          <w:spacing w:val="-20"/>
        </w:rPr>
        <w:t> </w:t>
      </w:r>
      <w:r>
        <w:rPr/>
        <w:t>de</w:t>
      </w:r>
      <w:r>
        <w:rPr>
          <w:spacing w:val="-19"/>
        </w:rPr>
        <w:t> </w:t>
      </w:r>
      <w:r>
        <w:rPr/>
        <w:t>gebruiker</w:t>
      </w:r>
      <w:r>
        <w:rPr>
          <w:spacing w:val="-20"/>
        </w:rPr>
        <w:t> </w:t>
      </w:r>
      <w:r>
        <w:rPr/>
        <w:t>betaalt’</w:t>
      </w:r>
      <w:r>
        <w:rPr>
          <w:spacing w:val="-19"/>
        </w:rPr>
        <w:t> </w:t>
      </w:r>
      <w:r>
        <w:rPr/>
        <w:t>sterker</w:t>
      </w:r>
      <w:r>
        <w:rPr>
          <w:spacing w:val="-20"/>
        </w:rPr>
        <w:t> </w:t>
      </w:r>
      <w:r>
        <w:rPr/>
        <w:t>te</w:t>
      </w:r>
      <w:r>
        <w:rPr>
          <w:spacing w:val="-19"/>
        </w:rPr>
        <w:t> </w:t>
      </w:r>
      <w:r>
        <w:rPr/>
        <w:t>laten</w:t>
      </w:r>
      <w:r>
        <w:rPr>
          <w:spacing w:val="-20"/>
        </w:rPr>
        <w:t> </w:t>
      </w:r>
      <w:r>
        <w:rPr/>
        <w:t>doorwerken</w:t>
      </w:r>
      <w:r>
        <w:rPr>
          <w:spacing w:val="-19"/>
        </w:rPr>
        <w:t> </w:t>
      </w:r>
      <w:r>
        <w:rPr/>
        <w:t>en</w:t>
      </w:r>
      <w:r>
        <w:rPr>
          <w:spacing w:val="-20"/>
        </w:rPr>
        <w:t> </w:t>
      </w:r>
      <w:r>
        <w:rPr/>
        <w:t>daarvoor</w:t>
      </w:r>
      <w:r>
        <w:rPr>
          <w:spacing w:val="-19"/>
        </w:rPr>
        <w:t> </w:t>
      </w:r>
      <w:r>
        <w:rPr/>
        <w:t>nader</w:t>
      </w:r>
      <w:r>
        <w:rPr>
          <w:spacing w:val="-20"/>
        </w:rPr>
        <w:t> </w:t>
      </w:r>
      <w:r>
        <w:rPr/>
        <w:t>onderzoek</w:t>
      </w:r>
      <w:r>
        <w:rPr>
          <w:spacing w:val="-19"/>
        </w:rPr>
        <w:t> </w:t>
      </w:r>
      <w:r>
        <w:rPr/>
        <w:t>te</w:t>
      </w:r>
      <w:r>
        <w:rPr>
          <w:spacing w:val="-20"/>
        </w:rPr>
        <w:t> </w:t>
      </w:r>
      <w:r>
        <w:rPr/>
        <w:t>doen</w:t>
      </w:r>
      <w:r>
        <w:rPr>
          <w:spacing w:val="-20"/>
        </w:rPr>
        <w:t> </w:t>
      </w:r>
      <w:r>
        <w:rPr/>
        <w:t>naar</w:t>
      </w:r>
      <w:r>
        <w:rPr>
          <w:spacing w:val="-19"/>
        </w:rPr>
        <w:t> </w:t>
      </w:r>
      <w:r>
        <w:rPr/>
        <w:t>de</w:t>
      </w:r>
      <w:r>
        <w:rPr>
          <w:spacing w:val="-20"/>
        </w:rPr>
        <w:t> </w:t>
      </w:r>
      <w:r>
        <w:rPr/>
        <w:t>manier</w:t>
      </w:r>
      <w:r>
        <w:rPr>
          <w:spacing w:val="-19"/>
        </w:rPr>
        <w:t> </w:t>
      </w:r>
      <w:r>
        <w:rPr/>
        <w:t>waarop</w:t>
      </w:r>
      <w:r>
        <w:rPr>
          <w:spacing w:val="-20"/>
        </w:rPr>
        <w:t> </w:t>
      </w:r>
      <w:r>
        <w:rPr/>
        <w:t>het</w:t>
      </w:r>
      <w:r>
        <w:rPr>
          <w:spacing w:val="-19"/>
        </w:rPr>
        <w:t> </w:t>
      </w:r>
      <w:r>
        <w:rPr/>
        <w:t>waterbeheer gefinancierd</w:t>
      </w:r>
      <w:r>
        <w:rPr>
          <w:spacing w:val="-3"/>
        </w:rPr>
        <w:t> </w:t>
      </w:r>
      <w:r>
        <w:rPr/>
        <w:t>wordt.</w:t>
      </w:r>
    </w:p>
    <w:p>
      <w:pPr>
        <w:spacing w:after="0" w:line="280" w:lineRule="auto"/>
        <w:jc w:val="both"/>
        <w:sectPr>
          <w:pgSz w:w="11910" w:h="16840"/>
          <w:pgMar w:header="0" w:footer="615" w:top="1580" w:bottom="800" w:left="0" w:right="680"/>
        </w:sectPr>
      </w:pPr>
    </w:p>
    <w:p>
      <w:pPr>
        <w:pStyle w:val="BodyText"/>
        <w:rPr>
          <w:sz w:val="20"/>
        </w:rPr>
      </w:pPr>
      <w:r>
        <w:rPr/>
        <w:pict>
          <v:group style="position:absolute;margin-left:0pt;margin-top:.000015pt;width:595.3pt;height:841.9pt;mso-position-horizontal-relative:page;mso-position-vertical-relative:page;z-index:-255719424" coordorigin="0,0" coordsize="11906,16838">
            <v:shape style="position:absolute;left:0;top:0;width:11906;height:16838" type="#_x0000_t75" stroked="false">
              <v:imagedata r:id="rId29"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4"/>
        <w:spacing w:before="95"/>
        <w:ind w:left="850"/>
      </w:pPr>
      <w:r>
        <w:rPr>
          <w:color w:val="CABBA8"/>
        </w:rPr>
        <w:t>18</w:t>
      </w:r>
    </w:p>
    <w:p>
      <w:pPr>
        <w:spacing w:after="0"/>
        <w:sectPr>
          <w:footerReference w:type="default" r:id="rId28"/>
          <w:pgSz w:w="11910" w:h="16840"/>
          <w:pgMar w:footer="0" w:header="0" w:top="1580" w:bottom="280" w:left="0" w:right="680"/>
        </w:sectPr>
      </w:pPr>
    </w:p>
    <w:p>
      <w:pPr>
        <w:pStyle w:val="ListParagraph"/>
        <w:numPr>
          <w:ilvl w:val="0"/>
          <w:numId w:val="7"/>
        </w:numPr>
        <w:tabs>
          <w:tab w:pos="2463" w:val="left" w:leader="none"/>
        </w:tabs>
        <w:spacing w:line="1723" w:lineRule="exact" w:before="53" w:after="0"/>
        <w:ind w:left="2462" w:right="0" w:hanging="1613"/>
        <w:jc w:val="left"/>
        <w:rPr>
          <w:b/>
          <w:color w:val="0070BA"/>
          <w:sz w:val="144"/>
        </w:rPr>
      </w:pPr>
      <w:r>
        <w:rPr/>
        <w:pict>
          <v:line style="position:absolute;mso-position-horizontal-relative:page;mso-position-vertical-relative:paragraph;z-index:251729920" from="33.515598pt,5.018943pt" to="33.515598pt,91.333943pt" stroked="true" strokeweight="1pt" strokecolor="#83684a">
            <v:stroke dashstyle="solid"/>
            <w10:wrap type="none"/>
          </v:line>
        </w:pict>
      </w:r>
      <w:r>
        <w:rPr>
          <w:b/>
          <w:color w:val="0070BA"/>
          <w:w w:val="95"/>
          <w:sz w:val="36"/>
        </w:rPr>
        <w:t>Waterveiligheid</w:t>
      </w:r>
    </w:p>
    <w:p>
      <w:pPr>
        <w:pStyle w:val="ListParagraph"/>
        <w:numPr>
          <w:ilvl w:val="1"/>
          <w:numId w:val="7"/>
        </w:numPr>
        <w:tabs>
          <w:tab w:pos="1574" w:val="left" w:leader="none"/>
        </w:tabs>
        <w:spacing w:line="275" w:lineRule="exact" w:before="0" w:after="0"/>
        <w:ind w:left="1573" w:right="0" w:hanging="441"/>
        <w:jc w:val="left"/>
        <w:rPr>
          <w:b/>
          <w:sz w:val="24"/>
        </w:rPr>
      </w:pPr>
      <w:r>
        <w:rPr>
          <w:b/>
          <w:w w:val="95"/>
          <w:sz w:val="24"/>
        </w:rPr>
        <w:t>Onze</w:t>
      </w:r>
      <w:r>
        <w:rPr>
          <w:b/>
          <w:spacing w:val="-15"/>
          <w:w w:val="95"/>
          <w:sz w:val="24"/>
        </w:rPr>
        <w:t> </w:t>
      </w:r>
      <w:r>
        <w:rPr>
          <w:b/>
          <w:w w:val="95"/>
          <w:sz w:val="24"/>
        </w:rPr>
        <w:t>ambitie:</w:t>
      </w:r>
      <w:r>
        <w:rPr>
          <w:b/>
          <w:spacing w:val="-14"/>
          <w:w w:val="95"/>
          <w:sz w:val="24"/>
        </w:rPr>
        <w:t> </w:t>
      </w:r>
      <w:r>
        <w:rPr>
          <w:b/>
          <w:w w:val="95"/>
          <w:sz w:val="24"/>
        </w:rPr>
        <w:t>Wij</w:t>
      </w:r>
      <w:r>
        <w:rPr>
          <w:b/>
          <w:spacing w:val="-15"/>
          <w:w w:val="95"/>
          <w:sz w:val="24"/>
        </w:rPr>
        <w:t> </w:t>
      </w:r>
      <w:r>
        <w:rPr>
          <w:b/>
          <w:w w:val="95"/>
          <w:sz w:val="24"/>
        </w:rPr>
        <w:t>beschermen</w:t>
      </w:r>
      <w:r>
        <w:rPr>
          <w:b/>
          <w:spacing w:val="-14"/>
          <w:w w:val="95"/>
          <w:sz w:val="24"/>
        </w:rPr>
        <w:t> </w:t>
      </w:r>
      <w:r>
        <w:rPr>
          <w:b/>
          <w:w w:val="95"/>
          <w:sz w:val="24"/>
        </w:rPr>
        <w:t>onze</w:t>
      </w:r>
      <w:r>
        <w:rPr>
          <w:b/>
          <w:spacing w:val="-15"/>
          <w:w w:val="95"/>
          <w:sz w:val="24"/>
        </w:rPr>
        <w:t> </w:t>
      </w:r>
      <w:r>
        <w:rPr>
          <w:b/>
          <w:w w:val="95"/>
          <w:sz w:val="24"/>
        </w:rPr>
        <w:t>omgeving</w:t>
      </w:r>
      <w:r>
        <w:rPr>
          <w:b/>
          <w:spacing w:val="-14"/>
          <w:w w:val="95"/>
          <w:sz w:val="24"/>
        </w:rPr>
        <w:t> </w:t>
      </w:r>
      <w:r>
        <w:rPr>
          <w:b/>
          <w:w w:val="95"/>
          <w:sz w:val="24"/>
        </w:rPr>
        <w:t>tegen</w:t>
      </w:r>
      <w:r>
        <w:rPr>
          <w:b/>
          <w:spacing w:val="-15"/>
          <w:w w:val="95"/>
          <w:sz w:val="24"/>
        </w:rPr>
        <w:t> </w:t>
      </w:r>
      <w:r>
        <w:rPr>
          <w:b/>
          <w:w w:val="95"/>
          <w:sz w:val="24"/>
        </w:rPr>
        <w:t>overstromingen</w:t>
      </w:r>
    </w:p>
    <w:p>
      <w:pPr>
        <w:pStyle w:val="BodyText"/>
        <w:spacing w:before="7"/>
        <w:rPr>
          <w:b/>
          <w:sz w:val="21"/>
        </w:rPr>
      </w:pPr>
    </w:p>
    <w:p>
      <w:pPr>
        <w:pStyle w:val="BodyText"/>
        <w:spacing w:line="280" w:lineRule="auto"/>
        <w:ind w:left="850" w:right="165"/>
      </w:pPr>
      <w:r>
        <w:rPr/>
        <w:t>Dit</w:t>
      </w:r>
      <w:r>
        <w:rPr>
          <w:spacing w:val="-14"/>
        </w:rPr>
        <w:t> </w:t>
      </w:r>
      <w:r>
        <w:rPr/>
        <w:t>is</w:t>
      </w:r>
      <w:r>
        <w:rPr>
          <w:spacing w:val="-14"/>
        </w:rPr>
        <w:t> </w:t>
      </w:r>
      <w:r>
        <w:rPr/>
        <w:t>onze</w:t>
      </w:r>
      <w:r>
        <w:rPr>
          <w:spacing w:val="-14"/>
        </w:rPr>
        <w:t> </w:t>
      </w:r>
      <w:r>
        <w:rPr/>
        <w:t>topprioriteit!</w:t>
      </w:r>
      <w:r>
        <w:rPr>
          <w:spacing w:val="-14"/>
        </w:rPr>
        <w:t> </w:t>
      </w:r>
      <w:r>
        <w:rPr/>
        <w:t>Wij</w:t>
      </w:r>
      <w:r>
        <w:rPr>
          <w:spacing w:val="-14"/>
        </w:rPr>
        <w:t> </w:t>
      </w:r>
      <w:r>
        <w:rPr/>
        <w:t>beschermen</w:t>
      </w:r>
      <w:r>
        <w:rPr>
          <w:spacing w:val="-13"/>
        </w:rPr>
        <w:t> </w:t>
      </w:r>
      <w:r>
        <w:rPr/>
        <w:t>ons</w:t>
      </w:r>
      <w:r>
        <w:rPr>
          <w:spacing w:val="-14"/>
        </w:rPr>
        <w:t> </w:t>
      </w:r>
      <w:r>
        <w:rPr/>
        <w:t>beheergebied</w:t>
      </w:r>
      <w:r>
        <w:rPr>
          <w:spacing w:val="-14"/>
        </w:rPr>
        <w:t> </w:t>
      </w:r>
      <w:r>
        <w:rPr/>
        <w:t>en</w:t>
      </w:r>
      <w:r>
        <w:rPr>
          <w:spacing w:val="-14"/>
        </w:rPr>
        <w:t> </w:t>
      </w:r>
      <w:r>
        <w:rPr/>
        <w:t>de</w:t>
      </w:r>
      <w:r>
        <w:rPr>
          <w:spacing w:val="-14"/>
        </w:rPr>
        <w:t> </w:t>
      </w:r>
      <w:r>
        <w:rPr/>
        <w:t>Rijnlandse</w:t>
      </w:r>
      <w:r>
        <w:rPr>
          <w:spacing w:val="-13"/>
        </w:rPr>
        <w:t> </w:t>
      </w:r>
      <w:r>
        <w:rPr/>
        <w:t>inwoners</w:t>
      </w:r>
      <w:r>
        <w:rPr>
          <w:spacing w:val="-14"/>
        </w:rPr>
        <w:t> </w:t>
      </w:r>
      <w:r>
        <w:rPr/>
        <w:t>en</w:t>
      </w:r>
      <w:r>
        <w:rPr>
          <w:spacing w:val="-14"/>
        </w:rPr>
        <w:t> </w:t>
      </w:r>
      <w:r>
        <w:rPr/>
        <w:t>bedrijven</w:t>
      </w:r>
      <w:r>
        <w:rPr>
          <w:spacing w:val="-14"/>
        </w:rPr>
        <w:t> </w:t>
      </w:r>
      <w:r>
        <w:rPr/>
        <w:t>zo</w:t>
      </w:r>
      <w:r>
        <w:rPr>
          <w:spacing w:val="-14"/>
        </w:rPr>
        <w:t> </w:t>
      </w:r>
      <w:r>
        <w:rPr/>
        <w:t>goed</w:t>
      </w:r>
      <w:r>
        <w:rPr>
          <w:spacing w:val="-14"/>
        </w:rPr>
        <w:t> </w:t>
      </w:r>
      <w:r>
        <w:rPr/>
        <w:t>mogelijk</w:t>
      </w:r>
      <w:r>
        <w:rPr>
          <w:spacing w:val="-13"/>
        </w:rPr>
        <w:t> </w:t>
      </w:r>
      <w:r>
        <w:rPr/>
        <w:t>tegen</w:t>
      </w:r>
      <w:r>
        <w:rPr>
          <w:spacing w:val="-14"/>
        </w:rPr>
        <w:t> </w:t>
      </w:r>
      <w:r>
        <w:rPr/>
        <w:t>overstromingen vanuit</w:t>
      </w:r>
      <w:r>
        <w:rPr>
          <w:spacing w:val="-22"/>
        </w:rPr>
        <w:t> </w:t>
      </w:r>
      <w:r>
        <w:rPr/>
        <w:t>zee,</w:t>
      </w:r>
      <w:r>
        <w:rPr>
          <w:spacing w:val="-22"/>
        </w:rPr>
        <w:t> </w:t>
      </w:r>
      <w:r>
        <w:rPr/>
        <w:t>de</w:t>
      </w:r>
      <w:r>
        <w:rPr>
          <w:spacing w:val="-22"/>
        </w:rPr>
        <w:t> </w:t>
      </w:r>
      <w:r>
        <w:rPr/>
        <w:t>rivieren</w:t>
      </w:r>
      <w:r>
        <w:rPr>
          <w:spacing w:val="-22"/>
        </w:rPr>
        <w:t> </w:t>
      </w:r>
      <w:r>
        <w:rPr/>
        <w:t>en</w:t>
      </w:r>
      <w:r>
        <w:rPr>
          <w:spacing w:val="-22"/>
        </w:rPr>
        <w:t> </w:t>
      </w:r>
      <w:r>
        <w:rPr/>
        <w:t>het</w:t>
      </w:r>
      <w:r>
        <w:rPr>
          <w:spacing w:val="-22"/>
        </w:rPr>
        <w:t> </w:t>
      </w:r>
      <w:r>
        <w:rPr/>
        <w:t>regionale</w:t>
      </w:r>
      <w:r>
        <w:rPr>
          <w:spacing w:val="-22"/>
        </w:rPr>
        <w:t> </w:t>
      </w:r>
      <w:r>
        <w:rPr/>
        <w:t>watersysteem.</w:t>
      </w:r>
      <w:r>
        <w:rPr>
          <w:spacing w:val="-22"/>
        </w:rPr>
        <w:t> </w:t>
      </w:r>
      <w:r>
        <w:rPr/>
        <w:t>Hiervoor</w:t>
      </w:r>
      <w:r>
        <w:rPr>
          <w:spacing w:val="-22"/>
        </w:rPr>
        <w:t> </w:t>
      </w:r>
      <w:r>
        <w:rPr/>
        <w:t>gebruiken</w:t>
      </w:r>
      <w:r>
        <w:rPr>
          <w:spacing w:val="-22"/>
        </w:rPr>
        <w:t> </w:t>
      </w:r>
      <w:r>
        <w:rPr/>
        <w:t>we</w:t>
      </w:r>
      <w:r>
        <w:rPr>
          <w:spacing w:val="-22"/>
        </w:rPr>
        <w:t> </w:t>
      </w:r>
      <w:r>
        <w:rPr/>
        <w:t>een</w:t>
      </w:r>
      <w:r>
        <w:rPr>
          <w:spacing w:val="-21"/>
        </w:rPr>
        <w:t> </w:t>
      </w:r>
      <w:r>
        <w:rPr/>
        <w:t>aanpak</w:t>
      </w:r>
      <w:r>
        <w:rPr>
          <w:spacing w:val="-22"/>
        </w:rPr>
        <w:t> </w:t>
      </w:r>
      <w:r>
        <w:rPr/>
        <w:t>in</w:t>
      </w:r>
      <w:r>
        <w:rPr>
          <w:spacing w:val="-22"/>
        </w:rPr>
        <w:t> </w:t>
      </w:r>
      <w:r>
        <w:rPr/>
        <w:t>drie</w:t>
      </w:r>
      <w:r>
        <w:rPr>
          <w:spacing w:val="-22"/>
        </w:rPr>
        <w:t> </w:t>
      </w:r>
      <w:r>
        <w:rPr/>
        <w:t>lagen.</w:t>
      </w:r>
      <w:r>
        <w:rPr>
          <w:spacing w:val="-22"/>
        </w:rPr>
        <w:t> </w:t>
      </w:r>
      <w:r>
        <w:rPr>
          <w:spacing w:val="-4"/>
        </w:rPr>
        <w:t>We</w:t>
      </w:r>
      <w:r>
        <w:rPr>
          <w:spacing w:val="-22"/>
        </w:rPr>
        <w:t> </w:t>
      </w:r>
      <w:r>
        <w:rPr/>
        <w:t>noemen</w:t>
      </w:r>
      <w:r>
        <w:rPr>
          <w:spacing w:val="-22"/>
        </w:rPr>
        <w:t> </w:t>
      </w:r>
      <w:r>
        <w:rPr/>
        <w:t>dat</w:t>
      </w:r>
      <w:r>
        <w:rPr>
          <w:spacing w:val="-22"/>
        </w:rPr>
        <w:t> </w:t>
      </w:r>
      <w:r>
        <w:rPr/>
        <w:t>meerlaagsveiligheid:</w:t>
      </w:r>
    </w:p>
    <w:p>
      <w:pPr>
        <w:pStyle w:val="ListParagraph"/>
        <w:numPr>
          <w:ilvl w:val="0"/>
          <w:numId w:val="9"/>
        </w:numPr>
        <w:tabs>
          <w:tab w:pos="1210" w:val="left" w:leader="none"/>
          <w:tab w:pos="1211" w:val="left" w:leader="none"/>
        </w:tabs>
        <w:spacing w:line="240" w:lineRule="auto" w:before="0" w:after="0"/>
        <w:ind w:left="1210" w:right="0" w:hanging="361"/>
        <w:jc w:val="left"/>
        <w:rPr>
          <w:sz w:val="17"/>
        </w:rPr>
      </w:pPr>
      <w:r>
        <w:rPr>
          <w:sz w:val="17"/>
        </w:rPr>
        <w:t>Wij</w:t>
      </w:r>
      <w:r>
        <w:rPr>
          <w:spacing w:val="-5"/>
          <w:sz w:val="17"/>
        </w:rPr>
        <w:t> </w:t>
      </w:r>
      <w:r>
        <w:rPr>
          <w:sz w:val="17"/>
        </w:rPr>
        <w:t>beschermen</w:t>
      </w:r>
      <w:r>
        <w:rPr>
          <w:spacing w:val="-4"/>
          <w:sz w:val="17"/>
        </w:rPr>
        <w:t> </w:t>
      </w:r>
      <w:r>
        <w:rPr>
          <w:sz w:val="17"/>
        </w:rPr>
        <w:t>tegen</w:t>
      </w:r>
      <w:r>
        <w:rPr>
          <w:spacing w:val="-4"/>
          <w:sz w:val="17"/>
        </w:rPr>
        <w:t> </w:t>
      </w:r>
      <w:r>
        <w:rPr>
          <w:sz w:val="17"/>
        </w:rPr>
        <w:t>overstromingen</w:t>
      </w:r>
      <w:r>
        <w:rPr>
          <w:spacing w:val="-4"/>
          <w:sz w:val="17"/>
        </w:rPr>
        <w:t> </w:t>
      </w:r>
      <w:r>
        <w:rPr>
          <w:sz w:val="17"/>
        </w:rPr>
        <w:t>(preventie).</w:t>
      </w:r>
      <w:r>
        <w:rPr>
          <w:spacing w:val="-4"/>
          <w:sz w:val="17"/>
        </w:rPr>
        <w:t> </w:t>
      </w:r>
      <w:r>
        <w:rPr>
          <w:sz w:val="17"/>
        </w:rPr>
        <w:t>Dit</w:t>
      </w:r>
      <w:r>
        <w:rPr>
          <w:spacing w:val="-4"/>
          <w:sz w:val="17"/>
        </w:rPr>
        <w:t> </w:t>
      </w:r>
      <w:r>
        <w:rPr>
          <w:sz w:val="17"/>
        </w:rPr>
        <w:t>is</w:t>
      </w:r>
      <w:r>
        <w:rPr>
          <w:spacing w:val="-4"/>
          <w:sz w:val="17"/>
        </w:rPr>
        <w:t> </w:t>
      </w:r>
      <w:r>
        <w:rPr>
          <w:sz w:val="17"/>
        </w:rPr>
        <w:t>de</w:t>
      </w:r>
      <w:r>
        <w:rPr>
          <w:spacing w:val="-4"/>
          <w:sz w:val="17"/>
        </w:rPr>
        <w:t> </w:t>
      </w:r>
      <w:r>
        <w:rPr>
          <w:sz w:val="17"/>
        </w:rPr>
        <w:t>eerstelijnszorg</w:t>
      </w:r>
      <w:r>
        <w:rPr>
          <w:spacing w:val="-4"/>
          <w:sz w:val="17"/>
        </w:rPr>
        <w:t> </w:t>
      </w:r>
      <w:r>
        <w:rPr>
          <w:sz w:val="17"/>
        </w:rPr>
        <w:t>voor</w:t>
      </w:r>
      <w:r>
        <w:rPr>
          <w:spacing w:val="-4"/>
          <w:sz w:val="17"/>
        </w:rPr>
        <w:t> </w:t>
      </w:r>
      <w:r>
        <w:rPr>
          <w:sz w:val="17"/>
        </w:rPr>
        <w:t>veiligheid.</w:t>
      </w:r>
    </w:p>
    <w:p>
      <w:pPr>
        <w:pStyle w:val="ListParagraph"/>
        <w:numPr>
          <w:ilvl w:val="0"/>
          <w:numId w:val="9"/>
        </w:numPr>
        <w:tabs>
          <w:tab w:pos="1210" w:val="left" w:leader="none"/>
          <w:tab w:pos="1211" w:val="left" w:leader="none"/>
        </w:tabs>
        <w:spacing w:line="240" w:lineRule="auto" w:before="35" w:after="0"/>
        <w:ind w:left="1210" w:right="0" w:hanging="361"/>
        <w:jc w:val="left"/>
        <w:rPr>
          <w:sz w:val="17"/>
        </w:rPr>
      </w:pPr>
      <w:r>
        <w:rPr>
          <w:sz w:val="17"/>
        </w:rPr>
        <w:t>Wij</w:t>
      </w:r>
      <w:r>
        <w:rPr>
          <w:spacing w:val="-6"/>
          <w:sz w:val="17"/>
        </w:rPr>
        <w:t> </w:t>
      </w:r>
      <w:r>
        <w:rPr>
          <w:sz w:val="17"/>
        </w:rPr>
        <w:t>adviseren</w:t>
      </w:r>
      <w:r>
        <w:rPr>
          <w:spacing w:val="-5"/>
          <w:sz w:val="17"/>
        </w:rPr>
        <w:t> </w:t>
      </w:r>
      <w:r>
        <w:rPr>
          <w:sz w:val="17"/>
        </w:rPr>
        <w:t>over</w:t>
      </w:r>
      <w:r>
        <w:rPr>
          <w:spacing w:val="-5"/>
          <w:sz w:val="17"/>
        </w:rPr>
        <w:t> </w:t>
      </w:r>
      <w:r>
        <w:rPr>
          <w:sz w:val="17"/>
        </w:rPr>
        <w:t>het</w:t>
      </w:r>
      <w:r>
        <w:rPr>
          <w:spacing w:val="-5"/>
          <w:sz w:val="17"/>
        </w:rPr>
        <w:t> </w:t>
      </w:r>
      <w:r>
        <w:rPr>
          <w:sz w:val="17"/>
        </w:rPr>
        <w:t>beperken</w:t>
      </w:r>
      <w:r>
        <w:rPr>
          <w:spacing w:val="-5"/>
          <w:sz w:val="17"/>
        </w:rPr>
        <w:t> </w:t>
      </w:r>
      <w:r>
        <w:rPr>
          <w:sz w:val="17"/>
        </w:rPr>
        <w:t>van</w:t>
      </w:r>
      <w:r>
        <w:rPr>
          <w:spacing w:val="-5"/>
          <w:sz w:val="17"/>
        </w:rPr>
        <w:t> </w:t>
      </w:r>
      <w:r>
        <w:rPr>
          <w:sz w:val="17"/>
        </w:rPr>
        <w:t>de</w:t>
      </w:r>
      <w:r>
        <w:rPr>
          <w:spacing w:val="-5"/>
          <w:sz w:val="17"/>
        </w:rPr>
        <w:t> </w:t>
      </w:r>
      <w:r>
        <w:rPr>
          <w:sz w:val="17"/>
        </w:rPr>
        <w:t>gevolgen</w:t>
      </w:r>
      <w:r>
        <w:rPr>
          <w:spacing w:val="-5"/>
          <w:sz w:val="17"/>
        </w:rPr>
        <w:t> </w:t>
      </w:r>
      <w:r>
        <w:rPr>
          <w:sz w:val="17"/>
        </w:rPr>
        <w:t>van</w:t>
      </w:r>
      <w:r>
        <w:rPr>
          <w:spacing w:val="-5"/>
          <w:sz w:val="17"/>
        </w:rPr>
        <w:t> </w:t>
      </w:r>
      <w:r>
        <w:rPr>
          <w:sz w:val="17"/>
        </w:rPr>
        <w:t>overstromingen</w:t>
      </w:r>
      <w:r>
        <w:rPr>
          <w:spacing w:val="-5"/>
          <w:sz w:val="17"/>
        </w:rPr>
        <w:t> </w:t>
      </w:r>
      <w:r>
        <w:rPr>
          <w:sz w:val="17"/>
        </w:rPr>
        <w:t>(gevolgbeperking).</w:t>
      </w:r>
    </w:p>
    <w:p>
      <w:pPr>
        <w:pStyle w:val="ListParagraph"/>
        <w:numPr>
          <w:ilvl w:val="0"/>
          <w:numId w:val="9"/>
        </w:numPr>
        <w:tabs>
          <w:tab w:pos="1210" w:val="left" w:leader="none"/>
          <w:tab w:pos="1211" w:val="left" w:leader="none"/>
        </w:tabs>
        <w:spacing w:line="240" w:lineRule="auto" w:before="35" w:after="0"/>
        <w:ind w:left="1210" w:right="0" w:hanging="361"/>
        <w:jc w:val="left"/>
        <w:rPr>
          <w:sz w:val="17"/>
        </w:rPr>
      </w:pPr>
      <w:r>
        <w:rPr>
          <w:spacing w:val="-4"/>
          <w:sz w:val="17"/>
        </w:rPr>
        <w:t>We </w:t>
      </w:r>
      <w:r>
        <w:rPr>
          <w:sz w:val="17"/>
        </w:rPr>
        <w:t>bereiden ons goed voor op een</w:t>
      </w:r>
      <w:r>
        <w:rPr>
          <w:spacing w:val="-15"/>
          <w:sz w:val="17"/>
        </w:rPr>
        <w:t> </w:t>
      </w:r>
      <w:r>
        <w:rPr>
          <w:sz w:val="17"/>
        </w:rPr>
        <w:t>calamiteit.</w:t>
      </w:r>
    </w:p>
    <w:p>
      <w:pPr>
        <w:pStyle w:val="BodyText"/>
        <w:spacing w:before="11"/>
        <w:rPr>
          <w:sz w:val="16"/>
        </w:rPr>
      </w:pPr>
    </w:p>
    <w:p>
      <w:pPr>
        <w:pStyle w:val="Heading1"/>
        <w:numPr>
          <w:ilvl w:val="1"/>
          <w:numId w:val="7"/>
        </w:numPr>
        <w:tabs>
          <w:tab w:pos="1574" w:val="left" w:leader="none"/>
        </w:tabs>
        <w:spacing w:line="240" w:lineRule="auto" w:before="0" w:after="0"/>
        <w:ind w:left="1573" w:right="0" w:hanging="441"/>
        <w:jc w:val="left"/>
      </w:pPr>
      <w:r>
        <w:rPr>
          <w:w w:val="95"/>
        </w:rPr>
        <w:t>Drie doelen voor 2016 tot en met</w:t>
      </w:r>
      <w:r>
        <w:rPr>
          <w:spacing w:val="11"/>
          <w:w w:val="95"/>
        </w:rPr>
        <w:t> </w:t>
      </w:r>
      <w:r>
        <w:rPr>
          <w:w w:val="95"/>
        </w:rPr>
        <w:t>2021</w:t>
      </w:r>
    </w:p>
    <w:p>
      <w:pPr>
        <w:pStyle w:val="Heading2"/>
        <w:spacing w:before="231"/>
        <w:jc w:val="left"/>
      </w:pPr>
      <w:r>
        <w:rPr>
          <w:color w:val="0070BA"/>
          <w:w w:val="95"/>
        </w:rPr>
        <w:t>Wij beschermen tegen overstromingen (preventie)</w:t>
      </w:r>
    </w:p>
    <w:p>
      <w:pPr>
        <w:pStyle w:val="BodyText"/>
        <w:spacing w:before="28"/>
        <w:ind w:left="850"/>
      </w:pPr>
      <w:r>
        <w:rPr/>
        <w:t>Dit doen we door de waterkeringen goed te beheren, te onderhouden en waar nodig te verbeteren: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Eind 2021 voldoen alle primaire waterkeringen aan de</w:t>
      </w:r>
      <w:r>
        <w:rPr>
          <w:spacing w:val="-18"/>
          <w:sz w:val="17"/>
        </w:rPr>
        <w:t> </w:t>
      </w:r>
      <w:r>
        <w:rPr>
          <w:sz w:val="17"/>
        </w:rPr>
        <w:t>norm.</w:t>
      </w:r>
    </w:p>
    <w:p>
      <w:pPr>
        <w:pStyle w:val="ListParagraph"/>
        <w:numPr>
          <w:ilvl w:val="0"/>
          <w:numId w:val="2"/>
        </w:numPr>
        <w:tabs>
          <w:tab w:pos="1210" w:val="left" w:leader="none"/>
          <w:tab w:pos="1211" w:val="left" w:leader="none"/>
        </w:tabs>
        <w:spacing w:line="280" w:lineRule="auto" w:before="35" w:after="0"/>
        <w:ind w:left="1210" w:right="169" w:hanging="361"/>
        <w:jc w:val="left"/>
        <w:rPr>
          <w:sz w:val="17"/>
        </w:rPr>
      </w:pPr>
      <w:r>
        <w:rPr>
          <w:sz w:val="17"/>
        </w:rPr>
        <w:t>Eind</w:t>
      </w:r>
      <w:r>
        <w:rPr>
          <w:spacing w:val="-11"/>
          <w:sz w:val="17"/>
        </w:rPr>
        <w:t> </w:t>
      </w:r>
      <w:r>
        <w:rPr>
          <w:sz w:val="17"/>
        </w:rPr>
        <w:t>2021</w:t>
      </w:r>
      <w:r>
        <w:rPr>
          <w:spacing w:val="-10"/>
          <w:sz w:val="17"/>
        </w:rPr>
        <w:t> </w:t>
      </w:r>
      <w:r>
        <w:rPr>
          <w:sz w:val="17"/>
        </w:rPr>
        <w:t>voldoet</w:t>
      </w:r>
      <w:r>
        <w:rPr>
          <w:spacing w:val="-10"/>
          <w:sz w:val="17"/>
        </w:rPr>
        <w:t> </w:t>
      </w:r>
      <w:r>
        <w:rPr>
          <w:sz w:val="17"/>
        </w:rPr>
        <w:t>65%</w:t>
      </w:r>
      <w:r>
        <w:rPr>
          <w:spacing w:val="-10"/>
          <w:sz w:val="17"/>
        </w:rPr>
        <w:t> </w:t>
      </w:r>
      <w:r>
        <w:rPr>
          <w:sz w:val="17"/>
        </w:rPr>
        <w:t>van</w:t>
      </w:r>
      <w:r>
        <w:rPr>
          <w:spacing w:val="-10"/>
          <w:sz w:val="17"/>
        </w:rPr>
        <w:t> </w:t>
      </w:r>
      <w:r>
        <w:rPr>
          <w:sz w:val="17"/>
        </w:rPr>
        <w:t>de</w:t>
      </w:r>
      <w:r>
        <w:rPr>
          <w:spacing w:val="-10"/>
          <w:sz w:val="17"/>
        </w:rPr>
        <w:t> </w:t>
      </w:r>
      <w:r>
        <w:rPr>
          <w:sz w:val="17"/>
        </w:rPr>
        <w:t>regionale</w:t>
      </w:r>
      <w:r>
        <w:rPr>
          <w:spacing w:val="-10"/>
          <w:sz w:val="17"/>
        </w:rPr>
        <w:t> </w:t>
      </w:r>
      <w:r>
        <w:rPr>
          <w:sz w:val="17"/>
        </w:rPr>
        <w:t>waterkeringen</w:t>
      </w:r>
      <w:r>
        <w:rPr>
          <w:spacing w:val="-11"/>
          <w:sz w:val="17"/>
        </w:rPr>
        <w:t> </w:t>
      </w:r>
      <w:r>
        <w:rPr>
          <w:sz w:val="17"/>
        </w:rPr>
        <w:t>aan</w:t>
      </w:r>
      <w:r>
        <w:rPr>
          <w:spacing w:val="-10"/>
          <w:sz w:val="17"/>
        </w:rPr>
        <w:t> </w:t>
      </w:r>
      <w:r>
        <w:rPr>
          <w:sz w:val="17"/>
        </w:rPr>
        <w:t>de</w:t>
      </w:r>
      <w:r>
        <w:rPr>
          <w:spacing w:val="-10"/>
          <w:sz w:val="17"/>
        </w:rPr>
        <w:t> </w:t>
      </w:r>
      <w:r>
        <w:rPr>
          <w:sz w:val="17"/>
        </w:rPr>
        <w:t>norm.</w:t>
      </w:r>
      <w:r>
        <w:rPr>
          <w:spacing w:val="-10"/>
          <w:sz w:val="17"/>
        </w:rPr>
        <w:t> </w:t>
      </w:r>
      <w:r>
        <w:rPr>
          <w:sz w:val="17"/>
        </w:rPr>
        <w:t>In</w:t>
      </w:r>
      <w:r>
        <w:rPr>
          <w:spacing w:val="-10"/>
          <w:sz w:val="17"/>
        </w:rPr>
        <w:t> </w:t>
      </w:r>
      <w:r>
        <w:rPr>
          <w:sz w:val="17"/>
        </w:rPr>
        <w:t>2030</w:t>
      </w:r>
      <w:r>
        <w:rPr>
          <w:spacing w:val="-10"/>
          <w:sz w:val="17"/>
        </w:rPr>
        <w:t> </w:t>
      </w:r>
      <w:r>
        <w:rPr>
          <w:sz w:val="17"/>
        </w:rPr>
        <w:t>voldoen</w:t>
      </w:r>
      <w:r>
        <w:rPr>
          <w:spacing w:val="-10"/>
          <w:sz w:val="17"/>
        </w:rPr>
        <w:t> </w:t>
      </w:r>
      <w:r>
        <w:rPr>
          <w:sz w:val="17"/>
        </w:rPr>
        <w:t>alle</w:t>
      </w:r>
      <w:r>
        <w:rPr>
          <w:spacing w:val="-11"/>
          <w:sz w:val="17"/>
        </w:rPr>
        <w:t> </w:t>
      </w:r>
      <w:r>
        <w:rPr>
          <w:sz w:val="17"/>
        </w:rPr>
        <w:t>regionale</w:t>
      </w:r>
      <w:r>
        <w:rPr>
          <w:spacing w:val="-10"/>
          <w:sz w:val="17"/>
        </w:rPr>
        <w:t> </w:t>
      </w:r>
      <w:r>
        <w:rPr>
          <w:sz w:val="17"/>
        </w:rPr>
        <w:t>waterkeringen</w:t>
      </w:r>
      <w:r>
        <w:rPr>
          <w:spacing w:val="-10"/>
          <w:sz w:val="17"/>
        </w:rPr>
        <w:t> </w:t>
      </w:r>
      <w:r>
        <w:rPr>
          <w:sz w:val="17"/>
        </w:rPr>
        <w:t>aan</w:t>
      </w:r>
      <w:r>
        <w:rPr>
          <w:spacing w:val="-10"/>
          <w:sz w:val="17"/>
        </w:rPr>
        <w:t> </w:t>
      </w:r>
      <w:r>
        <w:rPr>
          <w:sz w:val="17"/>
        </w:rPr>
        <w:t>de</w:t>
      </w:r>
      <w:r>
        <w:rPr>
          <w:spacing w:val="-10"/>
          <w:sz w:val="17"/>
        </w:rPr>
        <w:t> </w:t>
      </w:r>
      <w:r>
        <w:rPr>
          <w:sz w:val="17"/>
        </w:rPr>
        <w:t>norm.</w:t>
      </w:r>
      <w:r>
        <w:rPr>
          <w:spacing w:val="-10"/>
          <w:sz w:val="17"/>
        </w:rPr>
        <w:t> </w:t>
      </w:r>
      <w:r>
        <w:rPr>
          <w:spacing w:val="-4"/>
          <w:sz w:val="17"/>
        </w:rPr>
        <w:t>We </w:t>
      </w:r>
      <w:r>
        <w:rPr>
          <w:sz w:val="17"/>
        </w:rPr>
        <w:t>gaan uit van de toetsing van</w:t>
      </w:r>
      <w:r>
        <w:rPr>
          <w:spacing w:val="-13"/>
          <w:sz w:val="17"/>
        </w:rPr>
        <w:t> </w:t>
      </w:r>
      <w:r>
        <w:rPr>
          <w:sz w:val="17"/>
        </w:rPr>
        <w:t>2012.</w:t>
      </w:r>
    </w:p>
    <w:p>
      <w:pPr>
        <w:pStyle w:val="BodyText"/>
        <w:spacing w:before="4"/>
      </w:pPr>
    </w:p>
    <w:p>
      <w:pPr>
        <w:pStyle w:val="Heading2"/>
        <w:spacing w:before="1"/>
        <w:jc w:val="left"/>
      </w:pPr>
      <w:r>
        <w:rPr>
          <w:color w:val="0070BA"/>
          <w:w w:val="95"/>
        </w:rPr>
        <w:t>Wij adviseren over het beperken van de gevolgen van overstromingen (gevolgbeperking)</w:t>
      </w:r>
    </w:p>
    <w:p>
      <w:pPr>
        <w:pStyle w:val="ListParagraph"/>
        <w:numPr>
          <w:ilvl w:val="0"/>
          <w:numId w:val="2"/>
        </w:numPr>
        <w:tabs>
          <w:tab w:pos="1210" w:val="left" w:leader="none"/>
          <w:tab w:pos="1211" w:val="left" w:leader="none"/>
        </w:tabs>
        <w:spacing w:line="240" w:lineRule="auto" w:before="28" w:after="0"/>
        <w:ind w:left="1210" w:right="0" w:hanging="361"/>
        <w:jc w:val="left"/>
        <w:rPr>
          <w:sz w:val="17"/>
        </w:rPr>
      </w:pPr>
      <w:r>
        <w:rPr>
          <w:spacing w:val="-4"/>
          <w:sz w:val="17"/>
        </w:rPr>
        <w:t>We </w:t>
      </w:r>
      <w:r>
        <w:rPr>
          <w:sz w:val="17"/>
        </w:rPr>
        <w:t>adviseren onze partners actief over keuzes in de ruimtelijke</w:t>
      </w:r>
      <w:r>
        <w:rPr>
          <w:spacing w:val="-23"/>
          <w:sz w:val="17"/>
        </w:rPr>
        <w:t> </w:t>
      </w:r>
      <w:r>
        <w:rPr>
          <w:sz w:val="17"/>
        </w:rPr>
        <w:t>inrichting.</w:t>
      </w:r>
    </w:p>
    <w:p>
      <w:pPr>
        <w:pStyle w:val="ListParagraph"/>
        <w:numPr>
          <w:ilvl w:val="0"/>
          <w:numId w:val="2"/>
        </w:numPr>
        <w:tabs>
          <w:tab w:pos="1210" w:val="left" w:leader="none"/>
          <w:tab w:pos="1211" w:val="left" w:leader="none"/>
        </w:tabs>
        <w:spacing w:line="280" w:lineRule="auto" w:before="35" w:after="0"/>
        <w:ind w:left="1210" w:right="167" w:hanging="361"/>
        <w:jc w:val="left"/>
        <w:rPr>
          <w:sz w:val="17"/>
        </w:rPr>
      </w:pPr>
      <w:r>
        <w:rPr>
          <w:spacing w:val="-4"/>
          <w:sz w:val="17"/>
        </w:rPr>
        <w:t>We </w:t>
      </w:r>
      <w:r>
        <w:rPr>
          <w:sz w:val="17"/>
        </w:rPr>
        <w:t>hebben voor het hele gebied inzicht in de gevolgen van overstromingen. En we hebben inzicht in geschikte maatregelen voor duurzame ruimtelijke</w:t>
      </w:r>
      <w:r>
        <w:rPr>
          <w:spacing w:val="-4"/>
          <w:sz w:val="17"/>
        </w:rPr>
        <w:t> </w:t>
      </w:r>
      <w:r>
        <w:rPr>
          <w:sz w:val="17"/>
        </w:rPr>
        <w:t>inrichting.</w:t>
      </w:r>
    </w:p>
    <w:p>
      <w:pPr>
        <w:pStyle w:val="BodyText"/>
        <w:spacing w:before="4"/>
      </w:pPr>
    </w:p>
    <w:p>
      <w:pPr>
        <w:pStyle w:val="Heading2"/>
        <w:spacing w:before="1"/>
        <w:jc w:val="left"/>
      </w:pPr>
      <w:r>
        <w:rPr>
          <w:color w:val="0070BA"/>
          <w:w w:val="95"/>
        </w:rPr>
        <w:t>We bereiden ons goed voor op een calamiteit*</w:t>
      </w:r>
    </w:p>
    <w:p>
      <w:pPr>
        <w:pStyle w:val="ListParagraph"/>
        <w:numPr>
          <w:ilvl w:val="0"/>
          <w:numId w:val="2"/>
        </w:numPr>
        <w:tabs>
          <w:tab w:pos="1210" w:val="left" w:leader="none"/>
          <w:tab w:pos="1211" w:val="left" w:leader="none"/>
        </w:tabs>
        <w:spacing w:line="240" w:lineRule="auto" w:before="28" w:after="0"/>
        <w:ind w:left="1210" w:right="0" w:hanging="361"/>
        <w:jc w:val="left"/>
        <w:rPr>
          <w:sz w:val="17"/>
        </w:rPr>
      </w:pPr>
      <w:r>
        <w:rPr>
          <w:spacing w:val="-4"/>
          <w:sz w:val="17"/>
        </w:rPr>
        <w:t>We</w:t>
      </w:r>
      <w:r>
        <w:rPr>
          <w:spacing w:val="-7"/>
          <w:sz w:val="17"/>
        </w:rPr>
        <w:t> </w:t>
      </w:r>
      <w:r>
        <w:rPr>
          <w:sz w:val="17"/>
        </w:rPr>
        <w:t>waarborgen</w:t>
      </w:r>
      <w:r>
        <w:rPr>
          <w:spacing w:val="-6"/>
          <w:sz w:val="17"/>
        </w:rPr>
        <w:t> </w:t>
      </w:r>
      <w:r>
        <w:rPr>
          <w:sz w:val="17"/>
        </w:rPr>
        <w:t>slagvaardig</w:t>
      </w:r>
      <w:r>
        <w:rPr>
          <w:spacing w:val="-6"/>
          <w:sz w:val="17"/>
        </w:rPr>
        <w:t> </w:t>
      </w:r>
      <w:r>
        <w:rPr>
          <w:sz w:val="17"/>
        </w:rPr>
        <w:t>en</w:t>
      </w:r>
      <w:r>
        <w:rPr>
          <w:spacing w:val="-6"/>
          <w:sz w:val="17"/>
        </w:rPr>
        <w:t> </w:t>
      </w:r>
      <w:r>
        <w:rPr>
          <w:sz w:val="17"/>
        </w:rPr>
        <w:t>doelmatig</w:t>
      </w:r>
      <w:r>
        <w:rPr>
          <w:spacing w:val="-7"/>
          <w:sz w:val="17"/>
        </w:rPr>
        <w:t> </w:t>
      </w:r>
      <w:r>
        <w:rPr>
          <w:sz w:val="17"/>
        </w:rPr>
        <w:t>optreden</w:t>
      </w:r>
      <w:r>
        <w:rPr>
          <w:spacing w:val="-6"/>
          <w:sz w:val="17"/>
        </w:rPr>
        <w:t> </w:t>
      </w:r>
      <w:r>
        <w:rPr>
          <w:sz w:val="17"/>
        </w:rPr>
        <w:t>voor,</w:t>
      </w:r>
      <w:r>
        <w:rPr>
          <w:spacing w:val="-6"/>
          <w:sz w:val="17"/>
        </w:rPr>
        <w:t> </w:t>
      </w:r>
      <w:r>
        <w:rPr>
          <w:sz w:val="17"/>
        </w:rPr>
        <w:t>tijdens</w:t>
      </w:r>
      <w:r>
        <w:rPr>
          <w:spacing w:val="-6"/>
          <w:sz w:val="17"/>
        </w:rPr>
        <w:t> </w:t>
      </w:r>
      <w:r>
        <w:rPr>
          <w:sz w:val="17"/>
        </w:rPr>
        <w:t>en</w:t>
      </w:r>
      <w:r>
        <w:rPr>
          <w:spacing w:val="-6"/>
          <w:sz w:val="17"/>
        </w:rPr>
        <w:t> </w:t>
      </w:r>
      <w:r>
        <w:rPr>
          <w:sz w:val="17"/>
        </w:rPr>
        <w:t>na</w:t>
      </w:r>
      <w:r>
        <w:rPr>
          <w:spacing w:val="-7"/>
          <w:sz w:val="17"/>
        </w:rPr>
        <w:t> </w:t>
      </w:r>
      <w:r>
        <w:rPr>
          <w:sz w:val="17"/>
        </w:rPr>
        <w:t>afloop</w:t>
      </w:r>
      <w:r>
        <w:rPr>
          <w:spacing w:val="-6"/>
          <w:sz w:val="17"/>
        </w:rPr>
        <w:t> </w:t>
      </w:r>
      <w:r>
        <w:rPr>
          <w:sz w:val="17"/>
        </w:rPr>
        <w:t>van</w:t>
      </w:r>
      <w:r>
        <w:rPr>
          <w:spacing w:val="-6"/>
          <w:sz w:val="17"/>
        </w:rPr>
        <w:t> </w:t>
      </w:r>
      <w:r>
        <w:rPr>
          <w:sz w:val="17"/>
        </w:rPr>
        <w:t>een</w:t>
      </w:r>
      <w:r>
        <w:rPr>
          <w:spacing w:val="-6"/>
          <w:sz w:val="17"/>
        </w:rPr>
        <w:t> </w:t>
      </w:r>
      <w:r>
        <w:rPr>
          <w:sz w:val="17"/>
        </w:rPr>
        <w:t>(dreigende)</w:t>
      </w:r>
      <w:r>
        <w:rPr>
          <w:spacing w:val="-6"/>
          <w:sz w:val="17"/>
        </w:rPr>
        <w:t> </w:t>
      </w:r>
      <w:r>
        <w:rPr>
          <w:sz w:val="17"/>
        </w:rPr>
        <w:t>calamiteit.</w:t>
      </w:r>
    </w:p>
    <w:p>
      <w:pPr>
        <w:pStyle w:val="ListParagraph"/>
        <w:numPr>
          <w:ilvl w:val="0"/>
          <w:numId w:val="2"/>
        </w:numPr>
        <w:tabs>
          <w:tab w:pos="1210" w:val="left" w:leader="none"/>
          <w:tab w:pos="1211" w:val="left" w:leader="none"/>
        </w:tabs>
        <w:spacing w:line="280" w:lineRule="auto" w:before="35" w:after="0"/>
        <w:ind w:left="1210" w:right="169" w:hanging="361"/>
        <w:jc w:val="left"/>
        <w:rPr>
          <w:sz w:val="17"/>
        </w:rPr>
      </w:pPr>
      <w:r>
        <w:rPr>
          <w:spacing w:val="-4"/>
          <w:sz w:val="17"/>
        </w:rPr>
        <w:t>We</w:t>
      </w:r>
      <w:r>
        <w:rPr>
          <w:spacing w:val="-15"/>
          <w:sz w:val="17"/>
        </w:rPr>
        <w:t> </w:t>
      </w:r>
      <w:r>
        <w:rPr>
          <w:sz w:val="17"/>
        </w:rPr>
        <w:t>zorgen</w:t>
      </w:r>
      <w:r>
        <w:rPr>
          <w:spacing w:val="-14"/>
          <w:sz w:val="17"/>
        </w:rPr>
        <w:t> </w:t>
      </w:r>
      <w:r>
        <w:rPr>
          <w:sz w:val="17"/>
        </w:rPr>
        <w:t>er</w:t>
      </w:r>
      <w:r>
        <w:rPr>
          <w:spacing w:val="-14"/>
          <w:sz w:val="17"/>
        </w:rPr>
        <w:t> </w:t>
      </w:r>
      <w:r>
        <w:rPr>
          <w:sz w:val="17"/>
        </w:rPr>
        <w:t>samen</w:t>
      </w:r>
      <w:r>
        <w:rPr>
          <w:spacing w:val="-14"/>
          <w:sz w:val="17"/>
        </w:rPr>
        <w:t> </w:t>
      </w:r>
      <w:r>
        <w:rPr>
          <w:sz w:val="17"/>
        </w:rPr>
        <w:t>met</w:t>
      </w:r>
      <w:r>
        <w:rPr>
          <w:spacing w:val="-14"/>
          <w:sz w:val="17"/>
        </w:rPr>
        <w:t> </w:t>
      </w:r>
      <w:r>
        <w:rPr>
          <w:sz w:val="17"/>
        </w:rPr>
        <w:t>onze</w:t>
      </w:r>
      <w:r>
        <w:rPr>
          <w:spacing w:val="-14"/>
          <w:sz w:val="17"/>
        </w:rPr>
        <w:t> </w:t>
      </w:r>
      <w:r>
        <w:rPr>
          <w:sz w:val="17"/>
        </w:rPr>
        <w:t>veiligheidspartners</w:t>
      </w:r>
      <w:r>
        <w:rPr>
          <w:spacing w:val="-14"/>
          <w:sz w:val="17"/>
        </w:rPr>
        <w:t> </w:t>
      </w:r>
      <w:r>
        <w:rPr>
          <w:sz w:val="17"/>
        </w:rPr>
        <w:t>voor</w:t>
      </w:r>
      <w:r>
        <w:rPr>
          <w:spacing w:val="-14"/>
          <w:sz w:val="17"/>
        </w:rPr>
        <w:t> </w:t>
      </w:r>
      <w:r>
        <w:rPr>
          <w:sz w:val="17"/>
        </w:rPr>
        <w:t>dat</w:t>
      </w:r>
      <w:r>
        <w:rPr>
          <w:spacing w:val="-14"/>
          <w:sz w:val="17"/>
        </w:rPr>
        <w:t> </w:t>
      </w:r>
      <w:r>
        <w:rPr>
          <w:sz w:val="17"/>
        </w:rPr>
        <w:t>inwoners</w:t>
      </w:r>
      <w:r>
        <w:rPr>
          <w:spacing w:val="-14"/>
          <w:sz w:val="17"/>
        </w:rPr>
        <w:t> </w:t>
      </w:r>
      <w:r>
        <w:rPr>
          <w:sz w:val="17"/>
        </w:rPr>
        <w:t>en</w:t>
      </w:r>
      <w:r>
        <w:rPr>
          <w:spacing w:val="-15"/>
          <w:sz w:val="17"/>
        </w:rPr>
        <w:t> </w:t>
      </w:r>
      <w:r>
        <w:rPr>
          <w:sz w:val="17"/>
        </w:rPr>
        <w:t>bedrijven</w:t>
      </w:r>
      <w:r>
        <w:rPr>
          <w:spacing w:val="-14"/>
          <w:sz w:val="17"/>
        </w:rPr>
        <w:t> </w:t>
      </w:r>
      <w:r>
        <w:rPr>
          <w:sz w:val="17"/>
        </w:rPr>
        <w:t>weten</w:t>
      </w:r>
      <w:r>
        <w:rPr>
          <w:spacing w:val="-14"/>
          <w:sz w:val="17"/>
        </w:rPr>
        <w:t> </w:t>
      </w:r>
      <w:r>
        <w:rPr>
          <w:sz w:val="17"/>
        </w:rPr>
        <w:t>wat</w:t>
      </w:r>
      <w:r>
        <w:rPr>
          <w:spacing w:val="-14"/>
          <w:sz w:val="17"/>
        </w:rPr>
        <w:t> </w:t>
      </w:r>
      <w:r>
        <w:rPr>
          <w:sz w:val="17"/>
        </w:rPr>
        <w:t>ze</w:t>
      </w:r>
      <w:r>
        <w:rPr>
          <w:spacing w:val="-14"/>
          <w:sz w:val="17"/>
        </w:rPr>
        <w:t> </w:t>
      </w:r>
      <w:r>
        <w:rPr>
          <w:sz w:val="17"/>
        </w:rPr>
        <w:t>moeten</w:t>
      </w:r>
      <w:r>
        <w:rPr>
          <w:spacing w:val="-14"/>
          <w:sz w:val="17"/>
        </w:rPr>
        <w:t> </w:t>
      </w:r>
      <w:r>
        <w:rPr>
          <w:sz w:val="17"/>
        </w:rPr>
        <w:t>doen</w:t>
      </w:r>
      <w:r>
        <w:rPr>
          <w:spacing w:val="-14"/>
          <w:sz w:val="17"/>
        </w:rPr>
        <w:t> </w:t>
      </w:r>
      <w:r>
        <w:rPr>
          <w:sz w:val="17"/>
        </w:rPr>
        <w:t>bij</w:t>
      </w:r>
      <w:r>
        <w:rPr>
          <w:spacing w:val="-14"/>
          <w:sz w:val="17"/>
        </w:rPr>
        <w:t> </w:t>
      </w:r>
      <w:r>
        <w:rPr>
          <w:sz w:val="17"/>
        </w:rPr>
        <w:t>een</w:t>
      </w:r>
      <w:r>
        <w:rPr>
          <w:spacing w:val="-14"/>
          <w:sz w:val="17"/>
        </w:rPr>
        <w:t> </w:t>
      </w:r>
      <w:r>
        <w:rPr>
          <w:sz w:val="17"/>
        </w:rPr>
        <w:t>(dreigende)</w:t>
      </w:r>
      <w:r>
        <w:rPr>
          <w:spacing w:val="-14"/>
          <w:sz w:val="17"/>
        </w:rPr>
        <w:t> </w:t>
      </w:r>
      <w:r>
        <w:rPr>
          <w:spacing w:val="-3"/>
          <w:sz w:val="17"/>
        </w:rPr>
        <w:t>cala- </w:t>
      </w:r>
      <w:r>
        <w:rPr>
          <w:sz w:val="17"/>
        </w:rPr>
        <w:t>miteit.</w:t>
      </w:r>
    </w:p>
    <w:p>
      <w:pPr>
        <w:pStyle w:val="BodyText"/>
        <w:spacing w:before="9"/>
        <w:rPr>
          <w:sz w:val="20"/>
        </w:rPr>
      </w:pPr>
    </w:p>
    <w:p>
      <w:pPr>
        <w:spacing w:line="295" w:lineRule="auto" w:before="0"/>
        <w:ind w:left="850" w:right="106" w:firstLine="0"/>
        <w:jc w:val="left"/>
        <w:rPr>
          <w:rFonts w:ascii="Arial" w:hAnsi="Arial"/>
          <w:i/>
          <w:sz w:val="17"/>
        </w:rPr>
      </w:pPr>
      <w:r>
        <w:rPr>
          <w:rFonts w:ascii="Arial" w:hAnsi="Arial"/>
          <w:i/>
          <w:sz w:val="17"/>
        </w:rPr>
        <w:t>*Het goed voorbereiden op calamiteiten is niet alleen van belang voor het thema Waterveiligheid, maar ook voor de andere thema’s. Om </w:t>
      </w:r>
      <w:r>
        <w:rPr>
          <w:rFonts w:ascii="Arial" w:hAnsi="Arial"/>
          <w:i/>
          <w:sz w:val="17"/>
        </w:rPr>
        <w:t>dubbelingen in tekst te voorkomen is het onderwerp calamiteitenbestrijding alleen bij het thema Waterveiligheid opgenomen.</w:t>
      </w:r>
    </w:p>
    <w:p>
      <w:pPr>
        <w:pStyle w:val="Heading1"/>
        <w:numPr>
          <w:ilvl w:val="1"/>
          <w:numId w:val="7"/>
        </w:numPr>
        <w:tabs>
          <w:tab w:pos="1574" w:val="left" w:leader="none"/>
        </w:tabs>
        <w:spacing w:line="240" w:lineRule="auto" w:before="159" w:after="0"/>
        <w:ind w:left="1573" w:right="0" w:hanging="441"/>
        <w:jc w:val="left"/>
      </w:pPr>
      <w:r>
        <w:rPr>
          <w:w w:val="90"/>
        </w:rPr>
        <w:t>Waterveiligheid, waar gaat het</w:t>
      </w:r>
      <w:r>
        <w:rPr>
          <w:spacing w:val="21"/>
          <w:w w:val="90"/>
        </w:rPr>
        <w:t> </w:t>
      </w:r>
      <w:r>
        <w:rPr>
          <w:w w:val="90"/>
        </w:rPr>
        <w:t>over?</w:t>
      </w:r>
    </w:p>
    <w:p>
      <w:pPr>
        <w:pStyle w:val="BodyText"/>
        <w:spacing w:before="6"/>
        <w:rPr>
          <w:b/>
          <w:sz w:val="21"/>
        </w:rPr>
      </w:pPr>
    </w:p>
    <w:p>
      <w:pPr>
        <w:pStyle w:val="BodyText"/>
        <w:spacing w:line="280" w:lineRule="auto"/>
        <w:ind w:left="850"/>
      </w:pPr>
      <w:r>
        <w:rPr/>
        <w:t>Wonen</w:t>
      </w:r>
      <w:r>
        <w:rPr>
          <w:spacing w:val="-19"/>
        </w:rPr>
        <w:t> </w:t>
      </w:r>
      <w:r>
        <w:rPr/>
        <w:t>in</w:t>
      </w:r>
      <w:r>
        <w:rPr>
          <w:spacing w:val="-18"/>
        </w:rPr>
        <w:t> </w:t>
      </w:r>
      <w:r>
        <w:rPr/>
        <w:t>Rijnland</w:t>
      </w:r>
      <w:r>
        <w:rPr>
          <w:spacing w:val="-18"/>
        </w:rPr>
        <w:t> </w:t>
      </w:r>
      <w:r>
        <w:rPr/>
        <w:t>lijkt</w:t>
      </w:r>
      <w:r>
        <w:rPr>
          <w:spacing w:val="-18"/>
        </w:rPr>
        <w:t> </w:t>
      </w:r>
      <w:r>
        <w:rPr/>
        <w:t>zo</w:t>
      </w:r>
      <w:r>
        <w:rPr>
          <w:spacing w:val="-18"/>
        </w:rPr>
        <w:t> </w:t>
      </w:r>
      <w:r>
        <w:rPr/>
        <w:t>vanzelfsprekend,</w:t>
      </w:r>
      <w:r>
        <w:rPr>
          <w:spacing w:val="-18"/>
        </w:rPr>
        <w:t> </w:t>
      </w:r>
      <w:r>
        <w:rPr/>
        <w:t>maar</w:t>
      </w:r>
      <w:r>
        <w:rPr>
          <w:spacing w:val="-18"/>
        </w:rPr>
        <w:t> </w:t>
      </w:r>
      <w:r>
        <w:rPr/>
        <w:t>doordat</w:t>
      </w:r>
      <w:r>
        <w:rPr>
          <w:spacing w:val="-18"/>
        </w:rPr>
        <w:t> </w:t>
      </w:r>
      <w:r>
        <w:rPr/>
        <w:t>een</w:t>
      </w:r>
      <w:r>
        <w:rPr>
          <w:spacing w:val="-18"/>
        </w:rPr>
        <w:t> </w:t>
      </w:r>
      <w:r>
        <w:rPr/>
        <w:t>groot</w:t>
      </w:r>
      <w:r>
        <w:rPr>
          <w:spacing w:val="-18"/>
        </w:rPr>
        <w:t> </w:t>
      </w:r>
      <w:r>
        <w:rPr/>
        <w:t>deel</w:t>
      </w:r>
      <w:r>
        <w:rPr>
          <w:spacing w:val="-18"/>
        </w:rPr>
        <w:t> </w:t>
      </w:r>
      <w:r>
        <w:rPr/>
        <w:t>onder</w:t>
      </w:r>
      <w:r>
        <w:rPr>
          <w:spacing w:val="-18"/>
        </w:rPr>
        <w:t> </w:t>
      </w:r>
      <w:r>
        <w:rPr/>
        <w:t>zeeniveau</w:t>
      </w:r>
      <w:r>
        <w:rPr>
          <w:spacing w:val="-18"/>
        </w:rPr>
        <w:t> </w:t>
      </w:r>
      <w:r>
        <w:rPr/>
        <w:t>ligt,</w:t>
      </w:r>
      <w:r>
        <w:rPr>
          <w:spacing w:val="-18"/>
        </w:rPr>
        <w:t> </w:t>
      </w:r>
      <w:r>
        <w:rPr/>
        <w:t>blijft</w:t>
      </w:r>
      <w:r>
        <w:rPr>
          <w:spacing w:val="-18"/>
        </w:rPr>
        <w:t> </w:t>
      </w:r>
      <w:r>
        <w:rPr/>
        <w:t>het</w:t>
      </w:r>
      <w:r>
        <w:rPr>
          <w:spacing w:val="-18"/>
        </w:rPr>
        <w:t> </w:t>
      </w:r>
      <w:r>
        <w:rPr/>
        <w:t>beheergebied</w:t>
      </w:r>
      <w:r>
        <w:rPr>
          <w:spacing w:val="-18"/>
        </w:rPr>
        <w:t> </w:t>
      </w:r>
      <w:r>
        <w:rPr/>
        <w:t>niet</w:t>
      </w:r>
      <w:r>
        <w:rPr>
          <w:spacing w:val="-18"/>
        </w:rPr>
        <w:t> </w:t>
      </w:r>
      <w:r>
        <w:rPr/>
        <w:t>lang</w:t>
      </w:r>
      <w:r>
        <w:rPr>
          <w:spacing w:val="-18"/>
        </w:rPr>
        <w:t> </w:t>
      </w:r>
      <w:r>
        <w:rPr/>
        <w:t>droog</w:t>
      </w:r>
      <w:r>
        <w:rPr>
          <w:spacing w:val="-18"/>
        </w:rPr>
        <w:t> </w:t>
      </w:r>
      <w:r>
        <w:rPr/>
        <w:t>zonder duinen,</w:t>
      </w:r>
      <w:r>
        <w:rPr>
          <w:spacing w:val="-7"/>
        </w:rPr>
        <w:t> </w:t>
      </w:r>
      <w:r>
        <w:rPr/>
        <w:t>dijken</w:t>
      </w:r>
      <w:r>
        <w:rPr>
          <w:spacing w:val="-7"/>
        </w:rPr>
        <w:t> </w:t>
      </w:r>
      <w:r>
        <w:rPr/>
        <w:t>en</w:t>
      </w:r>
      <w:r>
        <w:rPr>
          <w:spacing w:val="-7"/>
        </w:rPr>
        <w:t> </w:t>
      </w:r>
      <w:r>
        <w:rPr/>
        <w:t>kades.</w:t>
      </w:r>
      <w:r>
        <w:rPr>
          <w:spacing w:val="-6"/>
        </w:rPr>
        <w:t> </w:t>
      </w:r>
      <w:r>
        <w:rPr/>
        <w:t>Rijnland</w:t>
      </w:r>
      <w:r>
        <w:rPr>
          <w:spacing w:val="-7"/>
        </w:rPr>
        <w:t> </w:t>
      </w:r>
      <w:r>
        <w:rPr/>
        <w:t>kent</w:t>
      </w:r>
      <w:r>
        <w:rPr>
          <w:spacing w:val="-7"/>
        </w:rPr>
        <w:t> </w:t>
      </w:r>
      <w:r>
        <w:rPr/>
        <w:t>twee</w:t>
      </w:r>
      <w:r>
        <w:rPr>
          <w:spacing w:val="-7"/>
        </w:rPr>
        <w:t> </w:t>
      </w:r>
      <w:r>
        <w:rPr/>
        <w:t>soorten</w:t>
      </w:r>
      <w:r>
        <w:rPr>
          <w:spacing w:val="-6"/>
        </w:rPr>
        <w:t> </w:t>
      </w:r>
      <w:r>
        <w:rPr/>
        <w:t>waterkeringen:</w:t>
      </w:r>
      <w:r>
        <w:rPr>
          <w:spacing w:val="-7"/>
        </w:rPr>
        <w:t> </w:t>
      </w:r>
      <w:r>
        <w:rPr/>
        <w:t>primaire</w:t>
      </w:r>
      <w:r>
        <w:rPr>
          <w:spacing w:val="-7"/>
        </w:rPr>
        <w:t> </w:t>
      </w:r>
      <w:r>
        <w:rPr/>
        <w:t>waterkeringen</w:t>
      </w:r>
      <w:r>
        <w:rPr>
          <w:spacing w:val="-6"/>
        </w:rPr>
        <w:t> </w:t>
      </w:r>
      <w:r>
        <w:rPr/>
        <w:t>en</w:t>
      </w:r>
      <w:r>
        <w:rPr>
          <w:spacing w:val="-7"/>
        </w:rPr>
        <w:t> </w:t>
      </w:r>
      <w:r>
        <w:rPr/>
        <w:t>regionale</w:t>
      </w:r>
      <w:r>
        <w:rPr>
          <w:spacing w:val="-7"/>
        </w:rPr>
        <w:t> </w:t>
      </w:r>
      <w:r>
        <w:rPr/>
        <w:t>waterkeringen.</w:t>
      </w:r>
    </w:p>
    <w:p>
      <w:pPr>
        <w:pStyle w:val="BodyText"/>
        <w:spacing w:before="5"/>
      </w:pPr>
    </w:p>
    <w:p>
      <w:pPr>
        <w:pStyle w:val="Heading2"/>
      </w:pPr>
      <w:r>
        <w:rPr>
          <w:color w:val="0070BA"/>
          <w:w w:val="95"/>
        </w:rPr>
        <w:t>Primaire waterkeringen beschermen tegen hoogwater vanuit zee en de rivieren</w:t>
      </w:r>
    </w:p>
    <w:p>
      <w:pPr>
        <w:pStyle w:val="BodyText"/>
        <w:spacing w:line="280" w:lineRule="auto" w:before="29"/>
        <w:ind w:left="850" w:right="167"/>
        <w:jc w:val="both"/>
      </w:pPr>
      <w:r>
        <w:rPr/>
        <w:t>Onze</w:t>
      </w:r>
      <w:r>
        <w:rPr>
          <w:spacing w:val="-16"/>
        </w:rPr>
        <w:t> </w:t>
      </w:r>
      <w:r>
        <w:rPr/>
        <w:t>primaire</w:t>
      </w:r>
      <w:r>
        <w:rPr>
          <w:spacing w:val="-15"/>
        </w:rPr>
        <w:t> </w:t>
      </w:r>
      <w:r>
        <w:rPr/>
        <w:t>waterkeringen</w:t>
      </w:r>
      <w:r>
        <w:rPr>
          <w:spacing w:val="-15"/>
        </w:rPr>
        <w:t> </w:t>
      </w:r>
      <w:r>
        <w:rPr/>
        <w:t>behoren</w:t>
      </w:r>
      <w:r>
        <w:rPr>
          <w:spacing w:val="-15"/>
        </w:rPr>
        <w:t> </w:t>
      </w:r>
      <w:r>
        <w:rPr/>
        <w:t>tot</w:t>
      </w:r>
      <w:r>
        <w:rPr>
          <w:spacing w:val="-15"/>
        </w:rPr>
        <w:t> </w:t>
      </w:r>
      <w:r>
        <w:rPr/>
        <w:t>een</w:t>
      </w:r>
      <w:r>
        <w:rPr>
          <w:spacing w:val="-15"/>
        </w:rPr>
        <w:t> </w:t>
      </w:r>
      <w:r>
        <w:rPr/>
        <w:t>stelsel</w:t>
      </w:r>
      <w:r>
        <w:rPr>
          <w:spacing w:val="-15"/>
        </w:rPr>
        <w:t> </w:t>
      </w:r>
      <w:r>
        <w:rPr/>
        <w:t>van</w:t>
      </w:r>
      <w:r>
        <w:rPr>
          <w:spacing w:val="-15"/>
        </w:rPr>
        <w:t> </w:t>
      </w:r>
      <w:r>
        <w:rPr/>
        <w:t>waterkeringen</w:t>
      </w:r>
      <w:r>
        <w:rPr>
          <w:spacing w:val="-15"/>
        </w:rPr>
        <w:t> </w:t>
      </w:r>
      <w:r>
        <w:rPr/>
        <w:t>–</w:t>
      </w:r>
      <w:r>
        <w:rPr>
          <w:spacing w:val="-16"/>
        </w:rPr>
        <w:t> </w:t>
      </w:r>
      <w:r>
        <w:rPr/>
        <w:t>dijkring</w:t>
      </w:r>
      <w:r>
        <w:rPr>
          <w:spacing w:val="-15"/>
        </w:rPr>
        <w:t> </w:t>
      </w:r>
      <w:r>
        <w:rPr/>
        <w:t>14</w:t>
      </w:r>
      <w:r>
        <w:rPr>
          <w:spacing w:val="-15"/>
        </w:rPr>
        <w:t> </w:t>
      </w:r>
      <w:r>
        <w:rPr/>
        <w:t>geheten</w:t>
      </w:r>
      <w:r>
        <w:rPr>
          <w:spacing w:val="-15"/>
        </w:rPr>
        <w:t> </w:t>
      </w:r>
      <w:r>
        <w:rPr/>
        <w:t>-</w:t>
      </w:r>
      <w:r>
        <w:rPr>
          <w:spacing w:val="-15"/>
        </w:rPr>
        <w:t> </w:t>
      </w:r>
      <w:r>
        <w:rPr/>
        <w:t>dat</w:t>
      </w:r>
      <w:r>
        <w:rPr>
          <w:spacing w:val="-15"/>
        </w:rPr>
        <w:t> </w:t>
      </w:r>
      <w:r>
        <w:rPr/>
        <w:t>ruwweg</w:t>
      </w:r>
      <w:r>
        <w:rPr>
          <w:spacing w:val="-15"/>
        </w:rPr>
        <w:t> </w:t>
      </w:r>
      <w:r>
        <w:rPr/>
        <w:t>de</w:t>
      </w:r>
      <w:r>
        <w:rPr>
          <w:spacing w:val="-15"/>
        </w:rPr>
        <w:t> </w:t>
      </w:r>
      <w:r>
        <w:rPr/>
        <w:t>hele</w:t>
      </w:r>
      <w:r>
        <w:rPr>
          <w:spacing w:val="-15"/>
        </w:rPr>
        <w:t> </w:t>
      </w:r>
      <w:r>
        <w:rPr/>
        <w:t>Randstad</w:t>
      </w:r>
      <w:r>
        <w:rPr>
          <w:spacing w:val="-15"/>
        </w:rPr>
        <w:t> </w:t>
      </w:r>
      <w:r>
        <w:rPr/>
        <w:t>omsluit.</w:t>
      </w:r>
      <w:r>
        <w:rPr>
          <w:spacing w:val="-16"/>
        </w:rPr>
        <w:t> </w:t>
      </w:r>
      <w:r>
        <w:rPr/>
        <w:t>Rijn- land</w:t>
      </w:r>
      <w:r>
        <w:rPr>
          <w:spacing w:val="-4"/>
        </w:rPr>
        <w:t> </w:t>
      </w:r>
      <w:r>
        <w:rPr/>
        <w:t>beheert</w:t>
      </w:r>
      <w:r>
        <w:rPr>
          <w:spacing w:val="-3"/>
        </w:rPr>
        <w:t> </w:t>
      </w:r>
      <w:r>
        <w:rPr/>
        <w:t>daarvan</w:t>
      </w:r>
      <w:r>
        <w:rPr>
          <w:spacing w:val="-3"/>
        </w:rPr>
        <w:t> </w:t>
      </w:r>
      <w:r>
        <w:rPr/>
        <w:t>tussen</w:t>
      </w:r>
      <w:r>
        <w:rPr>
          <w:spacing w:val="-3"/>
        </w:rPr>
        <w:t> </w:t>
      </w:r>
      <w:r>
        <w:rPr/>
        <w:t>Wassenaar</w:t>
      </w:r>
      <w:r>
        <w:rPr>
          <w:spacing w:val="-3"/>
        </w:rPr>
        <w:t> </w:t>
      </w:r>
      <w:r>
        <w:rPr/>
        <w:t>en</w:t>
      </w:r>
      <w:r>
        <w:rPr>
          <w:spacing w:val="-3"/>
        </w:rPr>
        <w:t> </w:t>
      </w:r>
      <w:r>
        <w:rPr/>
        <w:t>IJmuiden</w:t>
      </w:r>
      <w:r>
        <w:rPr>
          <w:spacing w:val="-3"/>
        </w:rPr>
        <w:t> </w:t>
      </w:r>
      <w:r>
        <w:rPr/>
        <w:t>40</w:t>
      </w:r>
      <w:r>
        <w:rPr>
          <w:spacing w:val="-4"/>
        </w:rPr>
        <w:t> </w:t>
      </w:r>
      <w:r>
        <w:rPr/>
        <w:t>kilometer</w:t>
      </w:r>
      <w:r>
        <w:rPr>
          <w:spacing w:val="-3"/>
        </w:rPr>
        <w:t> </w:t>
      </w:r>
      <w:r>
        <w:rPr/>
        <w:t>duinen</w:t>
      </w:r>
      <w:r>
        <w:rPr>
          <w:spacing w:val="-3"/>
        </w:rPr>
        <w:t> </w:t>
      </w:r>
      <w:r>
        <w:rPr/>
        <w:t>en</w:t>
      </w:r>
      <w:r>
        <w:rPr>
          <w:spacing w:val="-3"/>
        </w:rPr>
        <w:t> </w:t>
      </w:r>
      <w:r>
        <w:rPr/>
        <w:t>aan</w:t>
      </w:r>
      <w:r>
        <w:rPr>
          <w:spacing w:val="-3"/>
        </w:rPr>
        <w:t> </w:t>
      </w:r>
      <w:r>
        <w:rPr/>
        <w:t>de</w:t>
      </w:r>
      <w:r>
        <w:rPr>
          <w:spacing w:val="-3"/>
        </w:rPr>
        <w:t> </w:t>
      </w:r>
      <w:r>
        <w:rPr/>
        <w:t>noordzijde</w:t>
      </w:r>
      <w:r>
        <w:rPr>
          <w:spacing w:val="-3"/>
        </w:rPr>
        <w:t> </w:t>
      </w:r>
      <w:r>
        <w:rPr/>
        <w:t>van</w:t>
      </w:r>
      <w:r>
        <w:rPr>
          <w:spacing w:val="-4"/>
        </w:rPr>
        <w:t> </w:t>
      </w:r>
      <w:r>
        <w:rPr/>
        <w:t>de</w:t>
      </w:r>
      <w:r>
        <w:rPr>
          <w:spacing w:val="-3"/>
        </w:rPr>
        <w:t> </w:t>
      </w:r>
      <w:r>
        <w:rPr/>
        <w:t>Hollandsche</w:t>
      </w:r>
      <w:r>
        <w:rPr>
          <w:spacing w:val="-3"/>
        </w:rPr>
        <w:t> </w:t>
      </w:r>
      <w:r>
        <w:rPr/>
        <w:t>IJssel,</w:t>
      </w:r>
      <w:r>
        <w:rPr>
          <w:spacing w:val="-3"/>
        </w:rPr>
        <w:t> </w:t>
      </w:r>
      <w:r>
        <w:rPr/>
        <w:t>bij</w:t>
      </w:r>
      <w:r>
        <w:rPr>
          <w:spacing w:val="-3"/>
        </w:rPr>
        <w:t> </w:t>
      </w:r>
      <w:r>
        <w:rPr/>
        <w:t>Gouda,</w:t>
      </w:r>
      <w:r>
        <w:rPr>
          <w:spacing w:val="-3"/>
        </w:rPr>
        <w:t> </w:t>
      </w:r>
      <w:r>
        <w:rPr>
          <w:spacing w:val="-6"/>
        </w:rPr>
        <w:t>10 </w:t>
      </w:r>
      <w:r>
        <w:rPr/>
        <w:t>kilometer rivierdijk. Ook de 23 kilometer lange Spaarndammerdijk vanaf IJmuiden tot Halfweg maakt daar deel van uit. De bescherming van</w:t>
      </w:r>
      <w:r>
        <w:rPr>
          <w:spacing w:val="-9"/>
        </w:rPr>
        <w:t> </w:t>
      </w:r>
      <w:r>
        <w:rPr/>
        <w:t>Rijnlands</w:t>
      </w:r>
      <w:r>
        <w:rPr>
          <w:spacing w:val="-8"/>
        </w:rPr>
        <w:t> </w:t>
      </w:r>
      <w:r>
        <w:rPr/>
        <w:t>gebied</w:t>
      </w:r>
      <w:r>
        <w:rPr>
          <w:spacing w:val="-9"/>
        </w:rPr>
        <w:t> </w:t>
      </w:r>
      <w:r>
        <w:rPr/>
        <w:t>is</w:t>
      </w:r>
      <w:r>
        <w:rPr>
          <w:spacing w:val="-8"/>
        </w:rPr>
        <w:t> </w:t>
      </w:r>
      <w:r>
        <w:rPr/>
        <w:t>ook</w:t>
      </w:r>
      <w:r>
        <w:rPr>
          <w:spacing w:val="-9"/>
        </w:rPr>
        <w:t> </w:t>
      </w:r>
      <w:r>
        <w:rPr/>
        <w:t>afhankelijk</w:t>
      </w:r>
      <w:r>
        <w:rPr>
          <w:spacing w:val="-8"/>
        </w:rPr>
        <w:t> </w:t>
      </w:r>
      <w:r>
        <w:rPr/>
        <w:t>van</w:t>
      </w:r>
      <w:r>
        <w:rPr>
          <w:spacing w:val="-9"/>
        </w:rPr>
        <w:t> </w:t>
      </w:r>
      <w:r>
        <w:rPr/>
        <w:t>waterkeringen</w:t>
      </w:r>
      <w:r>
        <w:rPr>
          <w:spacing w:val="-8"/>
        </w:rPr>
        <w:t> </w:t>
      </w:r>
      <w:r>
        <w:rPr/>
        <w:t>bij</w:t>
      </w:r>
      <w:r>
        <w:rPr>
          <w:spacing w:val="-9"/>
        </w:rPr>
        <w:t> </w:t>
      </w:r>
      <w:r>
        <w:rPr/>
        <w:t>‘de</w:t>
      </w:r>
      <w:r>
        <w:rPr>
          <w:spacing w:val="-8"/>
        </w:rPr>
        <w:t> </w:t>
      </w:r>
      <w:r>
        <w:rPr/>
        <w:t>buren’:</w:t>
      </w:r>
      <w:r>
        <w:rPr>
          <w:spacing w:val="-9"/>
        </w:rPr>
        <w:t> </w:t>
      </w:r>
      <w:r>
        <w:rPr/>
        <w:t>de</w:t>
      </w:r>
      <w:r>
        <w:rPr>
          <w:spacing w:val="-8"/>
        </w:rPr>
        <w:t> </w:t>
      </w:r>
      <w:r>
        <w:rPr/>
        <w:t>noordelijke</w:t>
      </w:r>
      <w:r>
        <w:rPr>
          <w:spacing w:val="-8"/>
        </w:rPr>
        <w:t> </w:t>
      </w:r>
      <w:r>
        <w:rPr/>
        <w:t>Lekdijken</w:t>
      </w:r>
      <w:r>
        <w:rPr>
          <w:spacing w:val="-9"/>
        </w:rPr>
        <w:t> </w:t>
      </w:r>
      <w:r>
        <w:rPr/>
        <w:t>tussen</w:t>
      </w:r>
      <w:r>
        <w:rPr>
          <w:spacing w:val="-8"/>
        </w:rPr>
        <w:t> </w:t>
      </w:r>
      <w:r>
        <w:rPr/>
        <w:t>Amerongen</w:t>
      </w:r>
      <w:r>
        <w:rPr>
          <w:spacing w:val="-9"/>
        </w:rPr>
        <w:t> </w:t>
      </w:r>
      <w:r>
        <w:rPr/>
        <w:t>en</w:t>
      </w:r>
      <w:r>
        <w:rPr>
          <w:spacing w:val="-8"/>
        </w:rPr>
        <w:t> </w:t>
      </w:r>
      <w:r>
        <w:rPr/>
        <w:t>Schoonhoven,</w:t>
      </w:r>
      <w:r>
        <w:rPr>
          <w:spacing w:val="-9"/>
        </w:rPr>
        <w:t> </w:t>
      </w:r>
      <w:r>
        <w:rPr/>
        <w:t>de stormvloedkering</w:t>
      </w:r>
      <w:r>
        <w:rPr>
          <w:spacing w:val="-10"/>
        </w:rPr>
        <w:t> </w:t>
      </w:r>
      <w:r>
        <w:rPr/>
        <w:t>in</w:t>
      </w:r>
      <w:r>
        <w:rPr>
          <w:spacing w:val="-9"/>
        </w:rPr>
        <w:t> </w:t>
      </w:r>
      <w:r>
        <w:rPr/>
        <w:t>de</w:t>
      </w:r>
      <w:r>
        <w:rPr>
          <w:spacing w:val="-9"/>
        </w:rPr>
        <w:t> </w:t>
      </w:r>
      <w:r>
        <w:rPr/>
        <w:t>Hollandsche</w:t>
      </w:r>
      <w:r>
        <w:rPr>
          <w:spacing w:val="-9"/>
        </w:rPr>
        <w:t> </w:t>
      </w:r>
      <w:r>
        <w:rPr/>
        <w:t>IJssel</w:t>
      </w:r>
      <w:r>
        <w:rPr>
          <w:spacing w:val="-9"/>
        </w:rPr>
        <w:t> </w:t>
      </w:r>
      <w:r>
        <w:rPr/>
        <w:t>en</w:t>
      </w:r>
      <w:r>
        <w:rPr>
          <w:spacing w:val="-9"/>
        </w:rPr>
        <w:t> </w:t>
      </w:r>
      <w:r>
        <w:rPr/>
        <w:t>het</w:t>
      </w:r>
      <w:r>
        <w:rPr>
          <w:spacing w:val="-10"/>
        </w:rPr>
        <w:t> </w:t>
      </w:r>
      <w:r>
        <w:rPr/>
        <w:t>sluizencomplex</w:t>
      </w:r>
      <w:r>
        <w:rPr>
          <w:spacing w:val="-9"/>
        </w:rPr>
        <w:t> </w:t>
      </w:r>
      <w:r>
        <w:rPr/>
        <w:t>in</w:t>
      </w:r>
      <w:r>
        <w:rPr>
          <w:spacing w:val="-9"/>
        </w:rPr>
        <w:t> </w:t>
      </w:r>
      <w:r>
        <w:rPr/>
        <w:t>IJmuiden.</w:t>
      </w:r>
      <w:r>
        <w:rPr>
          <w:spacing w:val="-9"/>
        </w:rPr>
        <w:t> </w:t>
      </w:r>
      <w:r>
        <w:rPr/>
        <w:t>De</w:t>
      </w:r>
      <w:r>
        <w:rPr>
          <w:spacing w:val="-9"/>
        </w:rPr>
        <w:t> </w:t>
      </w:r>
      <w:r>
        <w:rPr/>
        <w:t>primaire</w:t>
      </w:r>
      <w:r>
        <w:rPr>
          <w:spacing w:val="-9"/>
        </w:rPr>
        <w:t> </w:t>
      </w:r>
      <w:r>
        <w:rPr/>
        <w:t>waterkeringen</w:t>
      </w:r>
      <w:r>
        <w:rPr>
          <w:spacing w:val="-9"/>
        </w:rPr>
        <w:t> </w:t>
      </w:r>
      <w:r>
        <w:rPr/>
        <w:t>die</w:t>
      </w:r>
      <w:r>
        <w:rPr>
          <w:spacing w:val="-10"/>
        </w:rPr>
        <w:t> </w:t>
      </w:r>
      <w:r>
        <w:rPr/>
        <w:t>niet</w:t>
      </w:r>
      <w:r>
        <w:rPr>
          <w:spacing w:val="-9"/>
        </w:rPr>
        <w:t> </w:t>
      </w:r>
      <w:r>
        <w:rPr/>
        <w:t>direct</w:t>
      </w:r>
      <w:r>
        <w:rPr>
          <w:spacing w:val="-9"/>
        </w:rPr>
        <w:t> </w:t>
      </w:r>
      <w:r>
        <w:rPr/>
        <w:t>‘gevaarlijk</w:t>
      </w:r>
      <w:r>
        <w:rPr>
          <w:spacing w:val="-9"/>
        </w:rPr>
        <w:t> </w:t>
      </w:r>
      <w:r>
        <w:rPr/>
        <w:t>buiten- water’ keren, zoals de zee of een rivier, heten primaire</w:t>
      </w:r>
      <w:r>
        <w:rPr>
          <w:spacing w:val="-30"/>
        </w:rPr>
        <w:t> </w:t>
      </w:r>
      <w:r>
        <w:rPr/>
        <w:t>C-keringen.</w:t>
      </w:r>
    </w:p>
    <w:p>
      <w:pPr>
        <w:pStyle w:val="BodyText"/>
        <w:spacing w:before="10"/>
        <w:rPr>
          <w:sz w:val="19"/>
        </w:rPr>
      </w:pPr>
    </w:p>
    <w:p>
      <w:pPr>
        <w:pStyle w:val="BodyText"/>
        <w:spacing w:line="280" w:lineRule="auto"/>
        <w:ind w:left="850" w:right="167"/>
        <w:jc w:val="both"/>
      </w:pPr>
      <w:r>
        <w:rPr/>
        <w:t>Het</w:t>
      </w:r>
      <w:r>
        <w:rPr>
          <w:spacing w:val="-8"/>
        </w:rPr>
        <w:t> </w:t>
      </w:r>
      <w:r>
        <w:rPr/>
        <w:t>Rijk</w:t>
      </w:r>
      <w:r>
        <w:rPr>
          <w:spacing w:val="-8"/>
        </w:rPr>
        <w:t> </w:t>
      </w:r>
      <w:r>
        <w:rPr/>
        <w:t>stelt</w:t>
      </w:r>
      <w:r>
        <w:rPr>
          <w:spacing w:val="-7"/>
        </w:rPr>
        <w:t> </w:t>
      </w:r>
      <w:r>
        <w:rPr/>
        <w:t>de</w:t>
      </w:r>
      <w:r>
        <w:rPr>
          <w:spacing w:val="-8"/>
        </w:rPr>
        <w:t> </w:t>
      </w:r>
      <w:r>
        <w:rPr/>
        <w:t>veiligheidsnormen</w:t>
      </w:r>
      <w:r>
        <w:rPr>
          <w:spacing w:val="-7"/>
        </w:rPr>
        <w:t> </w:t>
      </w:r>
      <w:r>
        <w:rPr/>
        <w:t>vast</w:t>
      </w:r>
      <w:r>
        <w:rPr>
          <w:spacing w:val="-8"/>
        </w:rPr>
        <w:t> </w:t>
      </w:r>
      <w:r>
        <w:rPr/>
        <w:t>waaraan</w:t>
      </w:r>
      <w:r>
        <w:rPr>
          <w:spacing w:val="-8"/>
        </w:rPr>
        <w:t> </w:t>
      </w:r>
      <w:r>
        <w:rPr/>
        <w:t>de</w:t>
      </w:r>
      <w:r>
        <w:rPr>
          <w:spacing w:val="-7"/>
        </w:rPr>
        <w:t> </w:t>
      </w:r>
      <w:r>
        <w:rPr/>
        <w:t>primaire</w:t>
      </w:r>
      <w:r>
        <w:rPr>
          <w:spacing w:val="-8"/>
        </w:rPr>
        <w:t> </w:t>
      </w:r>
      <w:r>
        <w:rPr/>
        <w:t>waterkeringen</w:t>
      </w:r>
      <w:r>
        <w:rPr>
          <w:spacing w:val="-7"/>
        </w:rPr>
        <w:t> </w:t>
      </w:r>
      <w:r>
        <w:rPr/>
        <w:t>moeten</w:t>
      </w:r>
      <w:r>
        <w:rPr>
          <w:spacing w:val="-8"/>
        </w:rPr>
        <w:t> </w:t>
      </w:r>
      <w:r>
        <w:rPr/>
        <w:t>voldoen.</w:t>
      </w:r>
      <w:r>
        <w:rPr>
          <w:spacing w:val="-7"/>
        </w:rPr>
        <w:t> </w:t>
      </w:r>
      <w:r>
        <w:rPr/>
        <w:t>Voldoen</w:t>
      </w:r>
      <w:r>
        <w:rPr>
          <w:spacing w:val="-8"/>
        </w:rPr>
        <w:t> </w:t>
      </w:r>
      <w:r>
        <w:rPr/>
        <w:t>de</w:t>
      </w:r>
      <w:r>
        <w:rPr>
          <w:spacing w:val="-8"/>
        </w:rPr>
        <w:t> </w:t>
      </w:r>
      <w:r>
        <w:rPr/>
        <w:t>keringen</w:t>
      </w:r>
      <w:r>
        <w:rPr>
          <w:spacing w:val="-7"/>
        </w:rPr>
        <w:t> </w:t>
      </w:r>
      <w:r>
        <w:rPr/>
        <w:t>niet</w:t>
      </w:r>
      <w:r>
        <w:rPr>
          <w:spacing w:val="-8"/>
        </w:rPr>
        <w:t> </w:t>
      </w:r>
      <w:r>
        <w:rPr/>
        <w:t>aan</w:t>
      </w:r>
      <w:r>
        <w:rPr>
          <w:spacing w:val="-7"/>
        </w:rPr>
        <w:t> </w:t>
      </w:r>
      <w:r>
        <w:rPr/>
        <w:t>deze</w:t>
      </w:r>
      <w:r>
        <w:rPr>
          <w:spacing w:val="-8"/>
        </w:rPr>
        <w:t> </w:t>
      </w:r>
      <w:r>
        <w:rPr/>
        <w:t>normen, dan</w:t>
      </w:r>
      <w:r>
        <w:rPr>
          <w:spacing w:val="-23"/>
        </w:rPr>
        <w:t> </w:t>
      </w:r>
      <w:r>
        <w:rPr/>
        <w:t>worden</w:t>
      </w:r>
      <w:r>
        <w:rPr>
          <w:spacing w:val="-23"/>
        </w:rPr>
        <w:t> </w:t>
      </w:r>
      <w:r>
        <w:rPr/>
        <w:t>ze</w:t>
      </w:r>
      <w:r>
        <w:rPr>
          <w:spacing w:val="-23"/>
        </w:rPr>
        <w:t> </w:t>
      </w:r>
      <w:r>
        <w:rPr/>
        <w:t>vanuit</w:t>
      </w:r>
      <w:r>
        <w:rPr>
          <w:spacing w:val="-23"/>
        </w:rPr>
        <w:t> </w:t>
      </w:r>
      <w:r>
        <w:rPr/>
        <w:t>nationaal</w:t>
      </w:r>
      <w:r>
        <w:rPr>
          <w:spacing w:val="-23"/>
        </w:rPr>
        <w:t> </w:t>
      </w:r>
      <w:r>
        <w:rPr/>
        <w:t>belang</w:t>
      </w:r>
      <w:r>
        <w:rPr>
          <w:spacing w:val="-23"/>
        </w:rPr>
        <w:t> </w:t>
      </w:r>
      <w:r>
        <w:rPr/>
        <w:t>verbeterd.</w:t>
      </w:r>
      <w:r>
        <w:rPr>
          <w:spacing w:val="-23"/>
        </w:rPr>
        <w:t> </w:t>
      </w:r>
      <w:r>
        <w:rPr/>
        <w:t>Verbeteringen</w:t>
      </w:r>
      <w:r>
        <w:rPr>
          <w:spacing w:val="-23"/>
        </w:rPr>
        <w:t> </w:t>
      </w:r>
      <w:r>
        <w:rPr/>
        <w:t>vinden</w:t>
      </w:r>
      <w:r>
        <w:rPr>
          <w:spacing w:val="-23"/>
        </w:rPr>
        <w:t> </w:t>
      </w:r>
      <w:r>
        <w:rPr/>
        <w:t>plaats</w:t>
      </w:r>
      <w:r>
        <w:rPr>
          <w:spacing w:val="-23"/>
        </w:rPr>
        <w:t> </w:t>
      </w:r>
      <w:r>
        <w:rPr/>
        <w:t>binnen</w:t>
      </w:r>
      <w:r>
        <w:rPr>
          <w:spacing w:val="-23"/>
        </w:rPr>
        <w:t> </w:t>
      </w:r>
      <w:r>
        <w:rPr/>
        <w:t>het</w:t>
      </w:r>
      <w:r>
        <w:rPr>
          <w:spacing w:val="-23"/>
        </w:rPr>
        <w:t> </w:t>
      </w:r>
      <w:r>
        <w:rPr/>
        <w:t>Hoogwaterbeschermingsprogramma</w:t>
      </w:r>
      <w:r>
        <w:rPr>
          <w:spacing w:val="-23"/>
        </w:rPr>
        <w:t> </w:t>
      </w:r>
      <w:r>
        <w:rPr/>
        <w:t>(HWBP).</w:t>
      </w:r>
      <w:r>
        <w:rPr>
          <w:spacing w:val="-23"/>
        </w:rPr>
        <w:t> </w:t>
      </w:r>
      <w:r>
        <w:rPr/>
        <w:t>Het Hoogwaterbeschermingsprogramma</w:t>
      </w:r>
      <w:r>
        <w:rPr>
          <w:spacing w:val="-15"/>
        </w:rPr>
        <w:t> </w:t>
      </w:r>
      <w:r>
        <w:rPr/>
        <w:t>wordt</w:t>
      </w:r>
      <w:r>
        <w:rPr>
          <w:spacing w:val="-15"/>
        </w:rPr>
        <w:t> </w:t>
      </w:r>
      <w:r>
        <w:rPr/>
        <w:t>door</w:t>
      </w:r>
      <w:r>
        <w:rPr>
          <w:spacing w:val="-15"/>
        </w:rPr>
        <w:t> </w:t>
      </w:r>
      <w:r>
        <w:rPr/>
        <w:t>het</w:t>
      </w:r>
      <w:r>
        <w:rPr>
          <w:spacing w:val="-15"/>
        </w:rPr>
        <w:t> </w:t>
      </w:r>
      <w:r>
        <w:rPr/>
        <w:t>Rijk</w:t>
      </w:r>
      <w:r>
        <w:rPr>
          <w:spacing w:val="-15"/>
        </w:rPr>
        <w:t> </w:t>
      </w:r>
      <w:r>
        <w:rPr/>
        <w:t>en</w:t>
      </w:r>
      <w:r>
        <w:rPr>
          <w:spacing w:val="-15"/>
        </w:rPr>
        <w:t> </w:t>
      </w:r>
      <w:r>
        <w:rPr/>
        <w:t>de</w:t>
      </w:r>
      <w:r>
        <w:rPr>
          <w:spacing w:val="-15"/>
        </w:rPr>
        <w:t> </w:t>
      </w:r>
      <w:r>
        <w:rPr/>
        <w:t>gezamenlijke</w:t>
      </w:r>
      <w:r>
        <w:rPr>
          <w:spacing w:val="-14"/>
        </w:rPr>
        <w:t> </w:t>
      </w:r>
      <w:r>
        <w:rPr/>
        <w:t>waterschappen</w:t>
      </w:r>
      <w:r>
        <w:rPr>
          <w:spacing w:val="-15"/>
        </w:rPr>
        <w:t> </w:t>
      </w:r>
      <w:r>
        <w:rPr/>
        <w:t>betaald,</w:t>
      </w:r>
      <w:r>
        <w:rPr>
          <w:spacing w:val="-15"/>
        </w:rPr>
        <w:t> </w:t>
      </w:r>
      <w:r>
        <w:rPr/>
        <w:t>beide</w:t>
      </w:r>
      <w:r>
        <w:rPr>
          <w:spacing w:val="-15"/>
        </w:rPr>
        <w:t> </w:t>
      </w:r>
      <w:r>
        <w:rPr/>
        <w:t>voor</w:t>
      </w:r>
      <w:r>
        <w:rPr>
          <w:spacing w:val="-15"/>
        </w:rPr>
        <w:t> </w:t>
      </w:r>
      <w:r>
        <w:rPr/>
        <w:t>de</w:t>
      </w:r>
      <w:r>
        <w:rPr>
          <w:spacing w:val="-15"/>
        </w:rPr>
        <w:t> </w:t>
      </w:r>
      <w:r>
        <w:rPr/>
        <w:t>helft.</w:t>
      </w:r>
      <w:r>
        <w:rPr>
          <w:spacing w:val="-15"/>
        </w:rPr>
        <w:t> </w:t>
      </w:r>
      <w:r>
        <w:rPr/>
        <w:t>Per</w:t>
      </w:r>
      <w:r>
        <w:rPr>
          <w:spacing w:val="-15"/>
        </w:rPr>
        <w:t> </w:t>
      </w:r>
      <w:r>
        <w:rPr/>
        <w:t>verbeterings- project</w:t>
      </w:r>
      <w:r>
        <w:rPr>
          <w:spacing w:val="-22"/>
        </w:rPr>
        <w:t> </w:t>
      </w:r>
      <w:r>
        <w:rPr/>
        <w:t>betaalt</w:t>
      </w:r>
      <w:r>
        <w:rPr>
          <w:spacing w:val="-21"/>
        </w:rPr>
        <w:t> </w:t>
      </w:r>
      <w:r>
        <w:rPr/>
        <w:t>het</w:t>
      </w:r>
      <w:r>
        <w:rPr>
          <w:spacing w:val="-22"/>
        </w:rPr>
        <w:t> </w:t>
      </w:r>
      <w:r>
        <w:rPr/>
        <w:t>Hoogwaterbeschermingsprogramma</w:t>
      </w:r>
      <w:r>
        <w:rPr>
          <w:spacing w:val="-21"/>
        </w:rPr>
        <w:t> </w:t>
      </w:r>
      <w:r>
        <w:rPr/>
        <w:t>90%</w:t>
      </w:r>
      <w:r>
        <w:rPr>
          <w:spacing w:val="-21"/>
        </w:rPr>
        <w:t> </w:t>
      </w:r>
      <w:r>
        <w:rPr/>
        <w:t>van</w:t>
      </w:r>
      <w:r>
        <w:rPr>
          <w:spacing w:val="-22"/>
        </w:rPr>
        <w:t> </w:t>
      </w:r>
      <w:r>
        <w:rPr/>
        <w:t>de</w:t>
      </w:r>
      <w:r>
        <w:rPr>
          <w:spacing w:val="-21"/>
        </w:rPr>
        <w:t> </w:t>
      </w:r>
      <w:r>
        <w:rPr/>
        <w:t>projectkosten</w:t>
      </w:r>
      <w:r>
        <w:rPr>
          <w:spacing w:val="-21"/>
        </w:rPr>
        <w:t> </w:t>
      </w:r>
      <w:r>
        <w:rPr/>
        <w:t>en</w:t>
      </w:r>
      <w:r>
        <w:rPr>
          <w:spacing w:val="-22"/>
        </w:rPr>
        <w:t> </w:t>
      </w:r>
      <w:r>
        <w:rPr/>
        <w:t>10%</w:t>
      </w:r>
      <w:r>
        <w:rPr>
          <w:spacing w:val="-21"/>
        </w:rPr>
        <w:t> </w:t>
      </w:r>
      <w:r>
        <w:rPr/>
        <w:t>projectgebonden</w:t>
      </w:r>
      <w:r>
        <w:rPr>
          <w:spacing w:val="-21"/>
        </w:rPr>
        <w:t> </w:t>
      </w:r>
      <w:r>
        <w:rPr/>
        <w:t>bijdrage</w:t>
      </w:r>
      <w:r>
        <w:rPr>
          <w:spacing w:val="-22"/>
        </w:rPr>
        <w:t> </w:t>
      </w:r>
      <w:r>
        <w:rPr/>
        <w:t>komt</w:t>
      </w:r>
      <w:r>
        <w:rPr>
          <w:spacing w:val="-21"/>
        </w:rPr>
        <w:t> </w:t>
      </w:r>
      <w:r>
        <w:rPr/>
        <w:t>ten</w:t>
      </w:r>
      <w:r>
        <w:rPr>
          <w:spacing w:val="-21"/>
        </w:rPr>
        <w:t> </w:t>
      </w:r>
      <w:r>
        <w:rPr/>
        <w:t>laste</w:t>
      </w:r>
      <w:r>
        <w:rPr>
          <w:spacing w:val="-22"/>
        </w:rPr>
        <w:t> </w:t>
      </w:r>
      <w:r>
        <w:rPr/>
        <w:t>van</w:t>
      </w:r>
      <w:r>
        <w:rPr>
          <w:spacing w:val="-21"/>
        </w:rPr>
        <w:t> </w:t>
      </w:r>
      <w:r>
        <w:rPr/>
        <w:t>het waterschap waar de waterkering in</w:t>
      </w:r>
      <w:r>
        <w:rPr>
          <w:spacing w:val="-13"/>
        </w:rPr>
        <w:t> </w:t>
      </w:r>
      <w:r>
        <w:rPr/>
        <w:t>ligt.</w:t>
      </w:r>
    </w:p>
    <w:p>
      <w:pPr>
        <w:pStyle w:val="BodyText"/>
        <w:spacing w:before="4"/>
      </w:pPr>
    </w:p>
    <w:p>
      <w:pPr>
        <w:pStyle w:val="Heading2"/>
      </w:pPr>
      <w:r>
        <w:rPr>
          <w:color w:val="0070BA"/>
          <w:w w:val="95"/>
        </w:rPr>
        <w:t>Regionale waterkeringen beschermen polders tegen het hoger gelegen boezemwater</w:t>
      </w:r>
    </w:p>
    <w:p>
      <w:pPr>
        <w:pStyle w:val="BodyText"/>
        <w:spacing w:line="280" w:lineRule="auto" w:before="29"/>
        <w:ind w:left="850" w:right="169"/>
        <w:jc w:val="both"/>
      </w:pPr>
      <w:r>
        <w:rPr/>
        <w:t>In</w:t>
      </w:r>
      <w:r>
        <w:rPr>
          <w:spacing w:val="-8"/>
        </w:rPr>
        <w:t> </w:t>
      </w:r>
      <w:r>
        <w:rPr/>
        <w:t>het</w:t>
      </w:r>
      <w:r>
        <w:rPr>
          <w:spacing w:val="-7"/>
        </w:rPr>
        <w:t> </w:t>
      </w:r>
      <w:r>
        <w:rPr/>
        <w:t>Rijnlands</w:t>
      </w:r>
      <w:r>
        <w:rPr>
          <w:spacing w:val="-7"/>
        </w:rPr>
        <w:t> </w:t>
      </w:r>
      <w:r>
        <w:rPr/>
        <w:t>gebied</w:t>
      </w:r>
      <w:r>
        <w:rPr>
          <w:spacing w:val="-8"/>
        </w:rPr>
        <w:t> </w:t>
      </w:r>
      <w:r>
        <w:rPr/>
        <w:t>ligt</w:t>
      </w:r>
      <w:r>
        <w:rPr>
          <w:spacing w:val="-7"/>
        </w:rPr>
        <w:t> </w:t>
      </w:r>
      <w:r>
        <w:rPr/>
        <w:t>ongeveer</w:t>
      </w:r>
      <w:r>
        <w:rPr>
          <w:spacing w:val="-8"/>
        </w:rPr>
        <w:t> </w:t>
      </w:r>
      <w:r>
        <w:rPr/>
        <w:t>1300</w:t>
      </w:r>
      <w:r>
        <w:rPr>
          <w:spacing w:val="-7"/>
        </w:rPr>
        <w:t> </w:t>
      </w:r>
      <w:r>
        <w:rPr/>
        <w:t>kilometer</w:t>
      </w:r>
      <w:r>
        <w:rPr>
          <w:spacing w:val="-7"/>
        </w:rPr>
        <w:t> </w:t>
      </w:r>
      <w:r>
        <w:rPr/>
        <w:t>aan</w:t>
      </w:r>
      <w:r>
        <w:rPr>
          <w:spacing w:val="-8"/>
        </w:rPr>
        <w:t> </w:t>
      </w:r>
      <w:r>
        <w:rPr/>
        <w:t>regionale</w:t>
      </w:r>
      <w:r>
        <w:rPr>
          <w:spacing w:val="-7"/>
        </w:rPr>
        <w:t> </w:t>
      </w:r>
      <w:r>
        <w:rPr/>
        <w:t>waterkeringen.</w:t>
      </w:r>
      <w:r>
        <w:rPr>
          <w:spacing w:val="-7"/>
        </w:rPr>
        <w:t> </w:t>
      </w:r>
      <w:r>
        <w:rPr/>
        <w:t>De</w:t>
      </w:r>
      <w:r>
        <w:rPr>
          <w:spacing w:val="-8"/>
        </w:rPr>
        <w:t> </w:t>
      </w:r>
      <w:r>
        <w:rPr/>
        <w:t>provincies</w:t>
      </w:r>
      <w:r>
        <w:rPr>
          <w:spacing w:val="-7"/>
        </w:rPr>
        <w:t> </w:t>
      </w:r>
      <w:r>
        <w:rPr/>
        <w:t>stellen</w:t>
      </w:r>
      <w:r>
        <w:rPr>
          <w:spacing w:val="-7"/>
        </w:rPr>
        <w:t> </w:t>
      </w:r>
      <w:r>
        <w:rPr/>
        <w:t>de</w:t>
      </w:r>
      <w:r>
        <w:rPr>
          <w:spacing w:val="-8"/>
        </w:rPr>
        <w:t> </w:t>
      </w:r>
      <w:r>
        <w:rPr/>
        <w:t>normen</w:t>
      </w:r>
      <w:r>
        <w:rPr>
          <w:spacing w:val="-7"/>
        </w:rPr>
        <w:t> </w:t>
      </w:r>
      <w:r>
        <w:rPr/>
        <w:t>voor</w:t>
      </w:r>
      <w:r>
        <w:rPr>
          <w:spacing w:val="-7"/>
        </w:rPr>
        <w:t> </w:t>
      </w:r>
      <w:r>
        <w:rPr/>
        <w:t>de</w:t>
      </w:r>
      <w:r>
        <w:rPr>
          <w:spacing w:val="-8"/>
        </w:rPr>
        <w:t> </w:t>
      </w:r>
      <w:r>
        <w:rPr/>
        <w:t>regionale</w:t>
      </w:r>
      <w:r>
        <w:rPr>
          <w:spacing w:val="-7"/>
        </w:rPr>
        <w:t> </w:t>
      </w:r>
      <w:r>
        <w:rPr/>
        <w:t>wa- terkeringen</w:t>
      </w:r>
      <w:r>
        <w:rPr>
          <w:spacing w:val="-16"/>
        </w:rPr>
        <w:t> </w:t>
      </w:r>
      <w:r>
        <w:rPr/>
        <w:t>vast.</w:t>
      </w:r>
      <w:r>
        <w:rPr>
          <w:spacing w:val="-16"/>
        </w:rPr>
        <w:t> </w:t>
      </w:r>
      <w:r>
        <w:rPr/>
        <w:t>Hoe</w:t>
      </w:r>
      <w:r>
        <w:rPr>
          <w:spacing w:val="-16"/>
        </w:rPr>
        <w:t> </w:t>
      </w:r>
      <w:r>
        <w:rPr/>
        <w:t>groter</w:t>
      </w:r>
      <w:r>
        <w:rPr>
          <w:spacing w:val="-15"/>
        </w:rPr>
        <w:t> </w:t>
      </w:r>
      <w:r>
        <w:rPr/>
        <w:t>de</w:t>
      </w:r>
      <w:r>
        <w:rPr>
          <w:spacing w:val="-16"/>
        </w:rPr>
        <w:t> </w:t>
      </w:r>
      <w:r>
        <w:rPr/>
        <w:t>economische</w:t>
      </w:r>
      <w:r>
        <w:rPr>
          <w:spacing w:val="-16"/>
        </w:rPr>
        <w:t> </w:t>
      </w:r>
      <w:r>
        <w:rPr/>
        <w:t>waarde</w:t>
      </w:r>
      <w:r>
        <w:rPr>
          <w:spacing w:val="-16"/>
        </w:rPr>
        <w:t> </w:t>
      </w:r>
      <w:r>
        <w:rPr/>
        <w:t>van</w:t>
      </w:r>
      <w:r>
        <w:rPr>
          <w:spacing w:val="-15"/>
        </w:rPr>
        <w:t> </w:t>
      </w:r>
      <w:r>
        <w:rPr/>
        <w:t>het</w:t>
      </w:r>
      <w:r>
        <w:rPr>
          <w:spacing w:val="-16"/>
        </w:rPr>
        <w:t> </w:t>
      </w:r>
      <w:r>
        <w:rPr/>
        <w:t>te</w:t>
      </w:r>
      <w:r>
        <w:rPr>
          <w:spacing w:val="-16"/>
        </w:rPr>
        <w:t> </w:t>
      </w:r>
      <w:r>
        <w:rPr/>
        <w:t>beschermen</w:t>
      </w:r>
      <w:r>
        <w:rPr>
          <w:spacing w:val="-16"/>
        </w:rPr>
        <w:t> </w:t>
      </w:r>
      <w:r>
        <w:rPr/>
        <w:t>gebied,</w:t>
      </w:r>
      <w:r>
        <w:rPr>
          <w:spacing w:val="-15"/>
        </w:rPr>
        <w:t> </w:t>
      </w:r>
      <w:r>
        <w:rPr/>
        <w:t>hoe</w:t>
      </w:r>
      <w:r>
        <w:rPr>
          <w:spacing w:val="-16"/>
        </w:rPr>
        <w:t> </w:t>
      </w:r>
      <w:r>
        <w:rPr/>
        <w:t>hoger</w:t>
      </w:r>
      <w:r>
        <w:rPr>
          <w:spacing w:val="-16"/>
        </w:rPr>
        <w:t> </w:t>
      </w:r>
      <w:r>
        <w:rPr/>
        <w:t>de</w:t>
      </w:r>
      <w:r>
        <w:rPr>
          <w:spacing w:val="-16"/>
        </w:rPr>
        <w:t> </w:t>
      </w:r>
      <w:r>
        <w:rPr/>
        <w:t>veiligheidsklasse</w:t>
      </w:r>
      <w:r>
        <w:rPr>
          <w:spacing w:val="-15"/>
        </w:rPr>
        <w:t> </w:t>
      </w:r>
      <w:r>
        <w:rPr/>
        <w:t>van</w:t>
      </w:r>
      <w:r>
        <w:rPr>
          <w:spacing w:val="-16"/>
        </w:rPr>
        <w:t> </w:t>
      </w:r>
      <w:r>
        <w:rPr/>
        <w:t>de</w:t>
      </w:r>
      <w:r>
        <w:rPr>
          <w:spacing w:val="-16"/>
        </w:rPr>
        <w:t> </w:t>
      </w:r>
      <w:r>
        <w:rPr/>
        <w:t>waterkering.</w:t>
      </w:r>
      <w:r>
        <w:rPr>
          <w:spacing w:val="-16"/>
        </w:rPr>
        <w:t> </w:t>
      </w:r>
      <w:r>
        <w:rPr>
          <w:spacing w:val="-9"/>
        </w:rPr>
        <w:t>De </w:t>
      </w:r>
      <w:r>
        <w:rPr/>
        <w:t>verantwoordelijkheid</w:t>
      </w:r>
      <w:r>
        <w:rPr>
          <w:spacing w:val="-5"/>
        </w:rPr>
        <w:t> </w:t>
      </w:r>
      <w:r>
        <w:rPr/>
        <w:t>voor</w:t>
      </w:r>
      <w:r>
        <w:rPr>
          <w:spacing w:val="-4"/>
        </w:rPr>
        <w:t> </w:t>
      </w:r>
      <w:r>
        <w:rPr/>
        <w:t>het</w:t>
      </w:r>
      <w:r>
        <w:rPr>
          <w:spacing w:val="-4"/>
        </w:rPr>
        <w:t> </w:t>
      </w:r>
      <w:r>
        <w:rPr/>
        <w:t>beheer</w:t>
      </w:r>
      <w:r>
        <w:rPr>
          <w:spacing w:val="-5"/>
        </w:rPr>
        <w:t> </w:t>
      </w:r>
      <w:r>
        <w:rPr/>
        <w:t>en</w:t>
      </w:r>
      <w:r>
        <w:rPr>
          <w:spacing w:val="-4"/>
        </w:rPr>
        <w:t> </w:t>
      </w:r>
      <w:r>
        <w:rPr/>
        <w:t>onderhoud</w:t>
      </w:r>
      <w:r>
        <w:rPr>
          <w:spacing w:val="-4"/>
        </w:rPr>
        <w:t> </w:t>
      </w:r>
      <w:r>
        <w:rPr/>
        <w:t>van</w:t>
      </w:r>
      <w:r>
        <w:rPr>
          <w:spacing w:val="-5"/>
        </w:rPr>
        <w:t> </w:t>
      </w:r>
      <w:r>
        <w:rPr/>
        <w:t>de</w:t>
      </w:r>
      <w:r>
        <w:rPr>
          <w:spacing w:val="-4"/>
        </w:rPr>
        <w:t> </w:t>
      </w:r>
      <w:r>
        <w:rPr/>
        <w:t>regionale</w:t>
      </w:r>
      <w:r>
        <w:rPr>
          <w:spacing w:val="-4"/>
        </w:rPr>
        <w:t> </w:t>
      </w:r>
      <w:r>
        <w:rPr/>
        <w:t>waterkeringen</w:t>
      </w:r>
      <w:r>
        <w:rPr>
          <w:spacing w:val="-5"/>
        </w:rPr>
        <w:t> </w:t>
      </w:r>
      <w:r>
        <w:rPr/>
        <w:t>ligt</w:t>
      </w:r>
      <w:r>
        <w:rPr>
          <w:spacing w:val="-4"/>
        </w:rPr>
        <w:t> </w:t>
      </w:r>
      <w:r>
        <w:rPr/>
        <w:t>bij</w:t>
      </w:r>
      <w:r>
        <w:rPr>
          <w:spacing w:val="-4"/>
        </w:rPr>
        <w:t> </w:t>
      </w:r>
      <w:r>
        <w:rPr/>
        <w:t>Rijnland.</w:t>
      </w:r>
    </w:p>
    <w:p>
      <w:pPr>
        <w:spacing w:after="0" w:line="280" w:lineRule="auto"/>
        <w:jc w:val="both"/>
        <w:sectPr>
          <w:footerReference w:type="default" r:id="rId30"/>
          <w:pgSz w:w="11910" w:h="16840"/>
          <w:pgMar w:footer="615" w:header="0" w:top="1100" w:bottom="800" w:left="0" w:right="680"/>
          <w:pgNumType w:start="19"/>
        </w:sectPr>
      </w:pPr>
    </w:p>
    <w:p>
      <w:pPr>
        <w:pStyle w:val="BodyText"/>
        <w:rPr>
          <w:sz w:val="20"/>
        </w:rPr>
      </w:pPr>
    </w:p>
    <w:p>
      <w:pPr>
        <w:pStyle w:val="BodyText"/>
        <w:spacing w:before="9"/>
        <w:rPr>
          <w:sz w:val="18"/>
        </w:rPr>
      </w:pPr>
    </w:p>
    <w:p>
      <w:pPr>
        <w:pStyle w:val="Heading1"/>
        <w:numPr>
          <w:ilvl w:val="1"/>
          <w:numId w:val="7"/>
        </w:numPr>
        <w:tabs>
          <w:tab w:pos="1574" w:val="left" w:leader="none"/>
        </w:tabs>
        <w:spacing w:line="240" w:lineRule="auto" w:before="94" w:after="0"/>
        <w:ind w:left="1573" w:right="0" w:hanging="441"/>
        <w:jc w:val="left"/>
      </w:pPr>
      <w:r>
        <w:rPr>
          <w:w w:val="95"/>
        </w:rPr>
        <w:t>Wij beschermen tegen overstromingen</w:t>
      </w:r>
      <w:r>
        <w:rPr>
          <w:spacing w:val="-19"/>
          <w:w w:val="95"/>
        </w:rPr>
        <w:t> </w:t>
      </w:r>
      <w:r>
        <w:rPr>
          <w:w w:val="95"/>
        </w:rPr>
        <w:t>(preventie)</w:t>
      </w:r>
    </w:p>
    <w:p>
      <w:pPr>
        <w:pStyle w:val="BodyText"/>
        <w:spacing w:before="7"/>
        <w:rPr>
          <w:b/>
          <w:sz w:val="21"/>
        </w:rPr>
      </w:pPr>
    </w:p>
    <w:p>
      <w:pPr>
        <w:pStyle w:val="BodyText"/>
        <w:spacing w:line="280" w:lineRule="auto"/>
        <w:ind w:left="850" w:right="168"/>
        <w:jc w:val="both"/>
      </w:pPr>
      <w:r>
        <w:rPr/>
        <w:t>De</w:t>
      </w:r>
      <w:r>
        <w:rPr>
          <w:spacing w:val="-18"/>
        </w:rPr>
        <w:t> </w:t>
      </w:r>
      <w:r>
        <w:rPr/>
        <w:t>bodem</w:t>
      </w:r>
      <w:r>
        <w:rPr>
          <w:spacing w:val="-18"/>
        </w:rPr>
        <w:t> </w:t>
      </w:r>
      <w:r>
        <w:rPr/>
        <w:t>daalt</w:t>
      </w:r>
      <w:r>
        <w:rPr>
          <w:spacing w:val="-17"/>
        </w:rPr>
        <w:t> </w:t>
      </w:r>
      <w:r>
        <w:rPr/>
        <w:t>en</w:t>
      </w:r>
      <w:r>
        <w:rPr>
          <w:spacing w:val="-18"/>
        </w:rPr>
        <w:t> </w:t>
      </w:r>
      <w:r>
        <w:rPr/>
        <w:t>de</w:t>
      </w:r>
      <w:r>
        <w:rPr>
          <w:spacing w:val="-17"/>
        </w:rPr>
        <w:t> </w:t>
      </w:r>
      <w:r>
        <w:rPr/>
        <w:t>zeespiegel</w:t>
      </w:r>
      <w:r>
        <w:rPr>
          <w:spacing w:val="-18"/>
        </w:rPr>
        <w:t> </w:t>
      </w:r>
      <w:r>
        <w:rPr/>
        <w:t>stijgt,</w:t>
      </w:r>
      <w:r>
        <w:rPr>
          <w:spacing w:val="-18"/>
        </w:rPr>
        <w:t> </w:t>
      </w:r>
      <w:r>
        <w:rPr/>
        <w:t>beide</w:t>
      </w:r>
      <w:r>
        <w:rPr>
          <w:spacing w:val="-17"/>
        </w:rPr>
        <w:t> </w:t>
      </w:r>
      <w:r>
        <w:rPr/>
        <w:t>met</w:t>
      </w:r>
      <w:r>
        <w:rPr>
          <w:spacing w:val="-18"/>
        </w:rPr>
        <w:t> </w:t>
      </w:r>
      <w:r>
        <w:rPr/>
        <w:t>enkele</w:t>
      </w:r>
      <w:r>
        <w:rPr>
          <w:spacing w:val="-17"/>
        </w:rPr>
        <w:t> </w:t>
      </w:r>
      <w:r>
        <w:rPr/>
        <w:t>millimeters</w:t>
      </w:r>
      <w:r>
        <w:rPr>
          <w:spacing w:val="-18"/>
        </w:rPr>
        <w:t> </w:t>
      </w:r>
      <w:r>
        <w:rPr/>
        <w:t>per</w:t>
      </w:r>
      <w:r>
        <w:rPr>
          <w:spacing w:val="-18"/>
        </w:rPr>
        <w:t> </w:t>
      </w:r>
      <w:r>
        <w:rPr/>
        <w:t>jaar.</w:t>
      </w:r>
      <w:r>
        <w:rPr>
          <w:spacing w:val="-17"/>
        </w:rPr>
        <w:t> </w:t>
      </w:r>
      <w:r>
        <w:rPr/>
        <w:t>Dit</w:t>
      </w:r>
      <w:r>
        <w:rPr>
          <w:spacing w:val="-18"/>
        </w:rPr>
        <w:t> </w:t>
      </w:r>
      <w:r>
        <w:rPr/>
        <w:t>heeft</w:t>
      </w:r>
      <w:r>
        <w:rPr>
          <w:spacing w:val="-17"/>
        </w:rPr>
        <w:t> </w:t>
      </w:r>
      <w:r>
        <w:rPr/>
        <w:t>gevolgen</w:t>
      </w:r>
      <w:r>
        <w:rPr>
          <w:spacing w:val="-18"/>
        </w:rPr>
        <w:t> </w:t>
      </w:r>
      <w:r>
        <w:rPr/>
        <w:t>voor</w:t>
      </w:r>
      <w:r>
        <w:rPr>
          <w:spacing w:val="-18"/>
        </w:rPr>
        <w:t> </w:t>
      </w:r>
      <w:r>
        <w:rPr/>
        <w:t>onze</w:t>
      </w:r>
      <w:r>
        <w:rPr>
          <w:spacing w:val="-17"/>
        </w:rPr>
        <w:t> </w:t>
      </w:r>
      <w:r>
        <w:rPr/>
        <w:t>waterkeringen.</w:t>
      </w:r>
      <w:r>
        <w:rPr>
          <w:spacing w:val="-18"/>
        </w:rPr>
        <w:t> </w:t>
      </w:r>
      <w:r>
        <w:rPr/>
        <w:t>Om</w:t>
      </w:r>
      <w:r>
        <w:rPr>
          <w:spacing w:val="-17"/>
        </w:rPr>
        <w:t> </w:t>
      </w:r>
      <w:r>
        <w:rPr/>
        <w:t>hier</w:t>
      </w:r>
      <w:r>
        <w:rPr>
          <w:spacing w:val="-18"/>
        </w:rPr>
        <w:t> </w:t>
      </w:r>
      <w:r>
        <w:rPr/>
        <w:t>goed</w:t>
      </w:r>
      <w:r>
        <w:rPr>
          <w:spacing w:val="-18"/>
        </w:rPr>
        <w:t> </w:t>
      </w:r>
      <w:r>
        <w:rPr/>
        <w:t>op voorbereid</w:t>
      </w:r>
      <w:r>
        <w:rPr>
          <w:spacing w:val="-26"/>
        </w:rPr>
        <w:t> </w:t>
      </w:r>
      <w:r>
        <w:rPr/>
        <w:t>te</w:t>
      </w:r>
      <w:r>
        <w:rPr>
          <w:spacing w:val="-25"/>
        </w:rPr>
        <w:t> </w:t>
      </w:r>
      <w:r>
        <w:rPr/>
        <w:t>zijn</w:t>
      </w:r>
      <w:r>
        <w:rPr>
          <w:spacing w:val="-26"/>
        </w:rPr>
        <w:t> </w:t>
      </w:r>
      <w:r>
        <w:rPr/>
        <w:t>verhogen</w:t>
      </w:r>
      <w:r>
        <w:rPr>
          <w:spacing w:val="-25"/>
        </w:rPr>
        <w:t> </w:t>
      </w:r>
      <w:r>
        <w:rPr/>
        <w:t>en</w:t>
      </w:r>
      <w:r>
        <w:rPr>
          <w:spacing w:val="-26"/>
        </w:rPr>
        <w:t> </w:t>
      </w:r>
      <w:r>
        <w:rPr/>
        <w:t>versterken</w:t>
      </w:r>
      <w:r>
        <w:rPr>
          <w:spacing w:val="-25"/>
        </w:rPr>
        <w:t> </w:t>
      </w:r>
      <w:r>
        <w:rPr/>
        <w:t>we</w:t>
      </w:r>
      <w:r>
        <w:rPr>
          <w:spacing w:val="-26"/>
        </w:rPr>
        <w:t> </w:t>
      </w:r>
      <w:r>
        <w:rPr/>
        <w:t>dan</w:t>
      </w:r>
      <w:r>
        <w:rPr>
          <w:spacing w:val="-25"/>
        </w:rPr>
        <w:t> </w:t>
      </w:r>
      <w:r>
        <w:rPr/>
        <w:t>ook</w:t>
      </w:r>
      <w:r>
        <w:rPr>
          <w:spacing w:val="-26"/>
        </w:rPr>
        <w:t> </w:t>
      </w:r>
      <w:r>
        <w:rPr/>
        <w:t>regelmatig</w:t>
      </w:r>
      <w:r>
        <w:rPr>
          <w:spacing w:val="-25"/>
        </w:rPr>
        <w:t> </w:t>
      </w:r>
      <w:r>
        <w:rPr/>
        <w:t>onze</w:t>
      </w:r>
      <w:r>
        <w:rPr>
          <w:spacing w:val="-26"/>
        </w:rPr>
        <w:t> </w:t>
      </w:r>
      <w:r>
        <w:rPr/>
        <w:t>waterkeringen.</w:t>
      </w:r>
      <w:r>
        <w:rPr>
          <w:spacing w:val="-25"/>
        </w:rPr>
        <w:t> </w:t>
      </w:r>
      <w:r>
        <w:rPr/>
        <w:t>En</w:t>
      </w:r>
      <w:r>
        <w:rPr>
          <w:spacing w:val="-26"/>
        </w:rPr>
        <w:t> </w:t>
      </w:r>
      <w:r>
        <w:rPr/>
        <w:t>we</w:t>
      </w:r>
      <w:r>
        <w:rPr>
          <w:spacing w:val="-25"/>
        </w:rPr>
        <w:t> </w:t>
      </w:r>
      <w:r>
        <w:rPr/>
        <w:t>zetten</w:t>
      </w:r>
      <w:r>
        <w:rPr>
          <w:spacing w:val="-26"/>
        </w:rPr>
        <w:t> </w:t>
      </w:r>
      <w:r>
        <w:rPr/>
        <w:t>instrumenten</w:t>
      </w:r>
      <w:r>
        <w:rPr>
          <w:spacing w:val="-25"/>
        </w:rPr>
        <w:t> </w:t>
      </w:r>
      <w:r>
        <w:rPr/>
        <w:t>als</w:t>
      </w:r>
      <w:r>
        <w:rPr>
          <w:spacing w:val="-26"/>
        </w:rPr>
        <w:t> </w:t>
      </w:r>
      <w:r>
        <w:rPr/>
        <w:t>voorlichting,</w:t>
      </w:r>
      <w:r>
        <w:rPr>
          <w:spacing w:val="-25"/>
        </w:rPr>
        <w:t> </w:t>
      </w:r>
      <w:r>
        <w:rPr/>
        <w:t>advisering, vergunningverlening</w:t>
      </w:r>
      <w:r>
        <w:rPr>
          <w:spacing w:val="-7"/>
        </w:rPr>
        <w:t> </w:t>
      </w:r>
      <w:r>
        <w:rPr/>
        <w:t>en</w:t>
      </w:r>
      <w:r>
        <w:rPr>
          <w:spacing w:val="-6"/>
        </w:rPr>
        <w:t> </w:t>
      </w:r>
      <w:r>
        <w:rPr/>
        <w:t>handhaving</w:t>
      </w:r>
      <w:r>
        <w:rPr>
          <w:spacing w:val="-6"/>
        </w:rPr>
        <w:t> </w:t>
      </w:r>
      <w:r>
        <w:rPr/>
        <w:t>in.</w:t>
      </w:r>
      <w:r>
        <w:rPr>
          <w:spacing w:val="-6"/>
        </w:rPr>
        <w:t> </w:t>
      </w:r>
      <w:r>
        <w:rPr/>
        <w:t>Deze</w:t>
      </w:r>
      <w:r>
        <w:rPr>
          <w:spacing w:val="-6"/>
        </w:rPr>
        <w:t> </w:t>
      </w:r>
      <w:r>
        <w:rPr/>
        <w:t>zorg</w:t>
      </w:r>
      <w:r>
        <w:rPr>
          <w:spacing w:val="-6"/>
        </w:rPr>
        <w:t> </w:t>
      </w:r>
      <w:r>
        <w:rPr/>
        <w:t>voor</w:t>
      </w:r>
      <w:r>
        <w:rPr>
          <w:spacing w:val="-6"/>
        </w:rPr>
        <w:t> </w:t>
      </w:r>
      <w:r>
        <w:rPr/>
        <w:t>de</w:t>
      </w:r>
      <w:r>
        <w:rPr>
          <w:spacing w:val="-6"/>
        </w:rPr>
        <w:t> </w:t>
      </w:r>
      <w:r>
        <w:rPr/>
        <w:t>waterkeringen</w:t>
      </w:r>
      <w:r>
        <w:rPr>
          <w:spacing w:val="-6"/>
        </w:rPr>
        <w:t> </w:t>
      </w:r>
      <w:r>
        <w:rPr/>
        <w:t>wordt</w:t>
      </w:r>
      <w:r>
        <w:rPr>
          <w:spacing w:val="-6"/>
        </w:rPr>
        <w:t> </w:t>
      </w:r>
      <w:r>
        <w:rPr/>
        <w:t>aangeduid</w:t>
      </w:r>
      <w:r>
        <w:rPr>
          <w:spacing w:val="-6"/>
        </w:rPr>
        <w:t> </w:t>
      </w:r>
      <w:r>
        <w:rPr/>
        <w:t>met</w:t>
      </w:r>
      <w:r>
        <w:rPr>
          <w:spacing w:val="-6"/>
        </w:rPr>
        <w:t> </w:t>
      </w:r>
      <w:r>
        <w:rPr/>
        <w:t>de</w:t>
      </w:r>
      <w:r>
        <w:rPr>
          <w:spacing w:val="-6"/>
        </w:rPr>
        <w:t> </w:t>
      </w:r>
      <w:r>
        <w:rPr/>
        <w:t>term</w:t>
      </w:r>
      <w:r>
        <w:rPr>
          <w:spacing w:val="-6"/>
        </w:rPr>
        <w:t> </w:t>
      </w:r>
      <w:r>
        <w:rPr/>
        <w:t>‘zorgplicht’.</w:t>
      </w:r>
    </w:p>
    <w:p>
      <w:pPr>
        <w:pStyle w:val="BodyText"/>
        <w:spacing w:before="4"/>
      </w:pPr>
    </w:p>
    <w:p>
      <w:pPr>
        <w:pStyle w:val="Heading2"/>
        <w:spacing w:before="1"/>
      </w:pPr>
      <w:r>
        <w:rPr>
          <w:color w:val="0070BA"/>
          <w:w w:val="95"/>
        </w:rPr>
        <w:t>De primaire waterkeringen: we hebben nog een beperkte verbeteropgave</w:t>
      </w:r>
    </w:p>
    <w:p>
      <w:pPr>
        <w:pStyle w:val="BodyText"/>
        <w:spacing w:line="280" w:lineRule="auto" w:before="28"/>
        <w:ind w:left="850" w:right="168"/>
        <w:jc w:val="both"/>
      </w:pPr>
      <w:r>
        <w:rPr/>
        <w:t>In</w:t>
      </w:r>
      <w:r>
        <w:rPr>
          <w:spacing w:val="-21"/>
        </w:rPr>
        <w:t> </w:t>
      </w:r>
      <w:r>
        <w:rPr/>
        <w:t>de</w:t>
      </w:r>
      <w:r>
        <w:rPr>
          <w:spacing w:val="-20"/>
        </w:rPr>
        <w:t> </w:t>
      </w:r>
      <w:r>
        <w:rPr/>
        <w:t>planperiode</w:t>
      </w:r>
      <w:r>
        <w:rPr>
          <w:spacing w:val="-20"/>
        </w:rPr>
        <w:t> </w:t>
      </w:r>
      <w:r>
        <w:rPr/>
        <w:t>wordt</w:t>
      </w:r>
      <w:r>
        <w:rPr>
          <w:spacing w:val="-20"/>
        </w:rPr>
        <w:t> </w:t>
      </w:r>
      <w:r>
        <w:rPr/>
        <w:t>de</w:t>
      </w:r>
      <w:r>
        <w:rPr>
          <w:spacing w:val="-20"/>
        </w:rPr>
        <w:t> </w:t>
      </w:r>
      <w:r>
        <w:rPr/>
        <w:t>laatste</w:t>
      </w:r>
      <w:r>
        <w:rPr>
          <w:spacing w:val="-20"/>
        </w:rPr>
        <w:t> </w:t>
      </w:r>
      <w:r>
        <w:rPr/>
        <w:t>‘zwakke</w:t>
      </w:r>
      <w:r>
        <w:rPr>
          <w:spacing w:val="-21"/>
        </w:rPr>
        <w:t> </w:t>
      </w:r>
      <w:r>
        <w:rPr/>
        <w:t>schakel’</w:t>
      </w:r>
      <w:r>
        <w:rPr>
          <w:spacing w:val="-20"/>
        </w:rPr>
        <w:t> </w:t>
      </w:r>
      <w:r>
        <w:rPr/>
        <w:t>langs</w:t>
      </w:r>
      <w:r>
        <w:rPr>
          <w:spacing w:val="-20"/>
        </w:rPr>
        <w:t> </w:t>
      </w:r>
      <w:r>
        <w:rPr/>
        <w:t>de</w:t>
      </w:r>
      <w:r>
        <w:rPr>
          <w:spacing w:val="-20"/>
        </w:rPr>
        <w:t> </w:t>
      </w:r>
      <w:r>
        <w:rPr/>
        <w:t>Hollandsche</w:t>
      </w:r>
      <w:r>
        <w:rPr>
          <w:spacing w:val="-20"/>
        </w:rPr>
        <w:t> </w:t>
      </w:r>
      <w:r>
        <w:rPr/>
        <w:t>IJssel,</w:t>
      </w:r>
      <w:r>
        <w:rPr>
          <w:spacing w:val="-20"/>
        </w:rPr>
        <w:t> </w:t>
      </w:r>
      <w:r>
        <w:rPr/>
        <w:t>ter</w:t>
      </w:r>
      <w:r>
        <w:rPr>
          <w:spacing w:val="-21"/>
        </w:rPr>
        <w:t> </w:t>
      </w:r>
      <w:r>
        <w:rPr/>
        <w:t>hoogte</w:t>
      </w:r>
      <w:r>
        <w:rPr>
          <w:spacing w:val="-20"/>
        </w:rPr>
        <w:t> </w:t>
      </w:r>
      <w:r>
        <w:rPr/>
        <w:t>van</w:t>
      </w:r>
      <w:r>
        <w:rPr>
          <w:spacing w:val="-20"/>
        </w:rPr>
        <w:t> </w:t>
      </w:r>
      <w:r>
        <w:rPr/>
        <w:t>Gouda,</w:t>
      </w:r>
      <w:r>
        <w:rPr>
          <w:spacing w:val="-20"/>
        </w:rPr>
        <w:t> </w:t>
      </w:r>
      <w:r>
        <w:rPr/>
        <w:t>op</w:t>
      </w:r>
      <w:r>
        <w:rPr>
          <w:spacing w:val="-20"/>
        </w:rPr>
        <w:t> </w:t>
      </w:r>
      <w:r>
        <w:rPr/>
        <w:t>orde</w:t>
      </w:r>
      <w:r>
        <w:rPr>
          <w:spacing w:val="-20"/>
        </w:rPr>
        <w:t> </w:t>
      </w:r>
      <w:r>
        <w:rPr/>
        <w:t>gebracht.</w:t>
      </w:r>
      <w:r>
        <w:rPr>
          <w:spacing w:val="-20"/>
        </w:rPr>
        <w:t> </w:t>
      </w:r>
      <w:r>
        <w:rPr/>
        <w:t>Onderdeel</w:t>
      </w:r>
      <w:r>
        <w:rPr>
          <w:spacing w:val="-21"/>
        </w:rPr>
        <w:t> </w:t>
      </w:r>
      <w:r>
        <w:rPr/>
        <w:t>hiervan zijn</w:t>
      </w:r>
      <w:r>
        <w:rPr>
          <w:spacing w:val="-14"/>
        </w:rPr>
        <w:t> </w:t>
      </w:r>
      <w:r>
        <w:rPr/>
        <w:t>de</w:t>
      </w:r>
      <w:r>
        <w:rPr>
          <w:spacing w:val="-14"/>
        </w:rPr>
        <w:t> </w:t>
      </w:r>
      <w:r>
        <w:rPr/>
        <w:t>vooroevers</w:t>
      </w:r>
      <w:r>
        <w:rPr>
          <w:spacing w:val="-14"/>
        </w:rPr>
        <w:t> </w:t>
      </w:r>
      <w:r>
        <w:rPr/>
        <w:t>langs</w:t>
      </w:r>
      <w:r>
        <w:rPr>
          <w:spacing w:val="-13"/>
        </w:rPr>
        <w:t> </w:t>
      </w:r>
      <w:r>
        <w:rPr/>
        <w:t>deze</w:t>
      </w:r>
      <w:r>
        <w:rPr>
          <w:spacing w:val="-14"/>
        </w:rPr>
        <w:t> </w:t>
      </w:r>
      <w:r>
        <w:rPr/>
        <w:t>waterkering</w:t>
      </w:r>
      <w:r>
        <w:rPr>
          <w:spacing w:val="-14"/>
        </w:rPr>
        <w:t> </w:t>
      </w:r>
      <w:r>
        <w:rPr/>
        <w:t>die</w:t>
      </w:r>
      <w:r>
        <w:rPr>
          <w:spacing w:val="-13"/>
        </w:rPr>
        <w:t> </w:t>
      </w:r>
      <w:r>
        <w:rPr/>
        <w:t>vooralsnog</w:t>
      </w:r>
      <w:r>
        <w:rPr>
          <w:spacing w:val="-14"/>
        </w:rPr>
        <w:t> </w:t>
      </w:r>
      <w:r>
        <w:rPr/>
        <w:t>zijn</w:t>
      </w:r>
      <w:r>
        <w:rPr>
          <w:spacing w:val="-14"/>
        </w:rPr>
        <w:t> </w:t>
      </w:r>
      <w:r>
        <w:rPr/>
        <w:t>afgekeurd.</w:t>
      </w:r>
      <w:r>
        <w:rPr>
          <w:spacing w:val="-13"/>
        </w:rPr>
        <w:t> </w:t>
      </w:r>
      <w:r>
        <w:rPr/>
        <w:t>Samen</w:t>
      </w:r>
      <w:r>
        <w:rPr>
          <w:spacing w:val="-14"/>
        </w:rPr>
        <w:t> </w:t>
      </w:r>
      <w:r>
        <w:rPr/>
        <w:t>met</w:t>
      </w:r>
      <w:r>
        <w:rPr>
          <w:spacing w:val="-14"/>
        </w:rPr>
        <w:t> </w:t>
      </w:r>
      <w:r>
        <w:rPr/>
        <w:t>het</w:t>
      </w:r>
      <w:r>
        <w:rPr>
          <w:spacing w:val="-14"/>
        </w:rPr>
        <w:t> </w:t>
      </w:r>
      <w:r>
        <w:rPr/>
        <w:t>Rijk,</w:t>
      </w:r>
      <w:r>
        <w:rPr>
          <w:spacing w:val="-13"/>
        </w:rPr>
        <w:t> </w:t>
      </w:r>
      <w:r>
        <w:rPr/>
        <w:t>provincies</w:t>
      </w:r>
      <w:r>
        <w:rPr>
          <w:spacing w:val="-14"/>
        </w:rPr>
        <w:t> </w:t>
      </w:r>
      <w:r>
        <w:rPr/>
        <w:t>en</w:t>
      </w:r>
      <w:r>
        <w:rPr>
          <w:spacing w:val="-14"/>
        </w:rPr>
        <w:t> </w:t>
      </w:r>
      <w:r>
        <w:rPr/>
        <w:t>de</w:t>
      </w:r>
      <w:r>
        <w:rPr>
          <w:spacing w:val="-13"/>
        </w:rPr>
        <w:t> </w:t>
      </w:r>
      <w:r>
        <w:rPr/>
        <w:t>betrokken</w:t>
      </w:r>
      <w:r>
        <w:rPr>
          <w:spacing w:val="-14"/>
        </w:rPr>
        <w:t> </w:t>
      </w:r>
      <w:r>
        <w:rPr/>
        <w:t>waterbeheerders wordt</w:t>
      </w:r>
      <w:r>
        <w:rPr>
          <w:spacing w:val="-7"/>
        </w:rPr>
        <w:t> </w:t>
      </w:r>
      <w:r>
        <w:rPr/>
        <w:t>in</w:t>
      </w:r>
      <w:r>
        <w:rPr>
          <w:spacing w:val="-7"/>
        </w:rPr>
        <w:t> </w:t>
      </w:r>
      <w:r>
        <w:rPr/>
        <w:t>de</w:t>
      </w:r>
      <w:r>
        <w:rPr>
          <w:spacing w:val="-6"/>
        </w:rPr>
        <w:t> </w:t>
      </w:r>
      <w:r>
        <w:rPr/>
        <w:t>‘Projectoverstijgende</w:t>
      </w:r>
      <w:r>
        <w:rPr>
          <w:spacing w:val="-7"/>
        </w:rPr>
        <w:t> </w:t>
      </w:r>
      <w:r>
        <w:rPr/>
        <w:t>Verkenning</w:t>
      </w:r>
      <w:r>
        <w:rPr>
          <w:spacing w:val="-7"/>
        </w:rPr>
        <w:t> </w:t>
      </w:r>
      <w:r>
        <w:rPr/>
        <w:t>Vooroevers’</w:t>
      </w:r>
      <w:r>
        <w:rPr>
          <w:spacing w:val="-6"/>
        </w:rPr>
        <w:t> </w:t>
      </w:r>
      <w:r>
        <w:rPr/>
        <w:t>onderzocht</w:t>
      </w:r>
      <w:r>
        <w:rPr>
          <w:spacing w:val="-7"/>
        </w:rPr>
        <w:t> </w:t>
      </w:r>
      <w:r>
        <w:rPr/>
        <w:t>of</w:t>
      </w:r>
      <w:r>
        <w:rPr>
          <w:spacing w:val="-7"/>
        </w:rPr>
        <w:t> </w:t>
      </w:r>
      <w:r>
        <w:rPr/>
        <w:t>ze</w:t>
      </w:r>
      <w:r>
        <w:rPr>
          <w:spacing w:val="-6"/>
        </w:rPr>
        <w:t> </w:t>
      </w:r>
      <w:r>
        <w:rPr/>
        <w:t>alsnog</w:t>
      </w:r>
      <w:r>
        <w:rPr>
          <w:spacing w:val="-7"/>
        </w:rPr>
        <w:t> </w:t>
      </w:r>
      <w:r>
        <w:rPr/>
        <w:t>kunnen</w:t>
      </w:r>
      <w:r>
        <w:rPr>
          <w:spacing w:val="-7"/>
        </w:rPr>
        <w:t> </w:t>
      </w:r>
      <w:r>
        <w:rPr/>
        <w:t>worden</w:t>
      </w:r>
      <w:r>
        <w:rPr>
          <w:spacing w:val="-6"/>
        </w:rPr>
        <w:t> </w:t>
      </w:r>
      <w:r>
        <w:rPr/>
        <w:t>goedgekeurd.</w:t>
      </w:r>
    </w:p>
    <w:p>
      <w:pPr>
        <w:pStyle w:val="BodyText"/>
        <w:spacing w:before="11"/>
        <w:rPr>
          <w:sz w:val="19"/>
        </w:rPr>
      </w:pPr>
    </w:p>
    <w:p>
      <w:pPr>
        <w:pStyle w:val="BodyText"/>
        <w:spacing w:line="280" w:lineRule="auto"/>
        <w:ind w:left="850" w:right="167"/>
        <w:jc w:val="both"/>
      </w:pPr>
      <w:r>
        <w:rPr/>
        <w:t>De</w:t>
      </w:r>
      <w:r>
        <w:rPr>
          <w:spacing w:val="-13"/>
        </w:rPr>
        <w:t> </w:t>
      </w:r>
      <w:r>
        <w:rPr/>
        <w:t>kust</w:t>
      </w:r>
      <w:r>
        <w:rPr>
          <w:spacing w:val="-13"/>
        </w:rPr>
        <w:t> </w:t>
      </w:r>
      <w:r>
        <w:rPr/>
        <w:t>is</w:t>
      </w:r>
      <w:r>
        <w:rPr>
          <w:spacing w:val="-13"/>
        </w:rPr>
        <w:t> </w:t>
      </w:r>
      <w:r>
        <w:rPr/>
        <w:t>met</w:t>
      </w:r>
      <w:r>
        <w:rPr>
          <w:spacing w:val="-13"/>
        </w:rPr>
        <w:t> </w:t>
      </w:r>
      <w:r>
        <w:rPr/>
        <w:t>het</w:t>
      </w:r>
      <w:r>
        <w:rPr>
          <w:spacing w:val="-12"/>
        </w:rPr>
        <w:t> </w:t>
      </w:r>
      <w:r>
        <w:rPr/>
        <w:t>afronden</w:t>
      </w:r>
      <w:r>
        <w:rPr>
          <w:spacing w:val="-13"/>
        </w:rPr>
        <w:t> </w:t>
      </w:r>
      <w:r>
        <w:rPr/>
        <w:t>van</w:t>
      </w:r>
      <w:r>
        <w:rPr>
          <w:spacing w:val="-13"/>
        </w:rPr>
        <w:t> </w:t>
      </w:r>
      <w:r>
        <w:rPr/>
        <w:t>het</w:t>
      </w:r>
      <w:r>
        <w:rPr>
          <w:spacing w:val="-13"/>
        </w:rPr>
        <w:t> </w:t>
      </w:r>
      <w:r>
        <w:rPr/>
        <w:t>Kustwerk</w:t>
      </w:r>
      <w:r>
        <w:rPr>
          <w:spacing w:val="-12"/>
        </w:rPr>
        <w:t> </w:t>
      </w:r>
      <w:r>
        <w:rPr/>
        <w:t>Noordwijk</w:t>
      </w:r>
      <w:r>
        <w:rPr>
          <w:spacing w:val="-13"/>
        </w:rPr>
        <w:t> </w:t>
      </w:r>
      <w:r>
        <w:rPr/>
        <w:t>en</w:t>
      </w:r>
      <w:r>
        <w:rPr>
          <w:spacing w:val="-13"/>
        </w:rPr>
        <w:t> </w:t>
      </w:r>
      <w:r>
        <w:rPr/>
        <w:t>Kustwerk</w:t>
      </w:r>
      <w:r>
        <w:rPr>
          <w:spacing w:val="-13"/>
        </w:rPr>
        <w:t> </w:t>
      </w:r>
      <w:r>
        <w:rPr/>
        <w:t>Katwijk</w:t>
      </w:r>
      <w:r>
        <w:rPr>
          <w:spacing w:val="-13"/>
        </w:rPr>
        <w:t> </w:t>
      </w:r>
      <w:r>
        <w:rPr/>
        <w:t>helemaal</w:t>
      </w:r>
      <w:r>
        <w:rPr>
          <w:spacing w:val="-12"/>
        </w:rPr>
        <w:t> </w:t>
      </w:r>
      <w:r>
        <w:rPr/>
        <w:t>op</w:t>
      </w:r>
      <w:r>
        <w:rPr>
          <w:spacing w:val="-13"/>
        </w:rPr>
        <w:t> </w:t>
      </w:r>
      <w:r>
        <w:rPr/>
        <w:t>orde.</w:t>
      </w:r>
      <w:r>
        <w:rPr>
          <w:spacing w:val="-13"/>
        </w:rPr>
        <w:t> </w:t>
      </w:r>
      <w:r>
        <w:rPr/>
        <w:t>Uitgangspunt</w:t>
      </w:r>
      <w:r>
        <w:rPr>
          <w:spacing w:val="-13"/>
        </w:rPr>
        <w:t> </w:t>
      </w:r>
      <w:r>
        <w:rPr/>
        <w:t>hierbij</w:t>
      </w:r>
      <w:r>
        <w:rPr>
          <w:spacing w:val="-12"/>
        </w:rPr>
        <w:t> </w:t>
      </w:r>
      <w:r>
        <w:rPr/>
        <w:t>is</w:t>
      </w:r>
      <w:r>
        <w:rPr>
          <w:spacing w:val="-13"/>
        </w:rPr>
        <w:t> </w:t>
      </w:r>
      <w:r>
        <w:rPr/>
        <w:t>dat</w:t>
      </w:r>
      <w:r>
        <w:rPr>
          <w:spacing w:val="-13"/>
        </w:rPr>
        <w:t> </w:t>
      </w:r>
      <w:r>
        <w:rPr/>
        <w:t>de</w:t>
      </w:r>
      <w:r>
        <w:rPr>
          <w:spacing w:val="-13"/>
        </w:rPr>
        <w:t> </w:t>
      </w:r>
      <w:r>
        <w:rPr/>
        <w:t>basiskustlijn door het Rijk met zandsuppleties op orde wordt</w:t>
      </w:r>
      <w:r>
        <w:rPr>
          <w:spacing w:val="-22"/>
        </w:rPr>
        <w:t> </w:t>
      </w:r>
      <w:r>
        <w:rPr/>
        <w:t>gehouden.</w:t>
      </w:r>
    </w:p>
    <w:p>
      <w:pPr>
        <w:pStyle w:val="BodyText"/>
        <w:spacing w:before="10"/>
        <w:rPr>
          <w:sz w:val="19"/>
        </w:rPr>
      </w:pPr>
    </w:p>
    <w:p>
      <w:pPr>
        <w:pStyle w:val="BodyText"/>
        <w:spacing w:line="280" w:lineRule="auto"/>
        <w:ind w:left="850" w:right="167"/>
        <w:jc w:val="both"/>
      </w:pPr>
      <w:r>
        <w:rPr/>
        <w:t>Naar verwachting wordt in 2017 de primaire functie van de Spaarndammerdijk en de waterkering langs de Gekanaliseerde Hollandsche IJssel</w:t>
      </w:r>
      <w:r>
        <w:rPr>
          <w:spacing w:val="-9"/>
        </w:rPr>
        <w:t> </w:t>
      </w:r>
      <w:r>
        <w:rPr/>
        <w:t>gewijzigd</w:t>
      </w:r>
      <w:r>
        <w:rPr>
          <w:spacing w:val="-8"/>
        </w:rPr>
        <w:t> </w:t>
      </w:r>
      <w:r>
        <w:rPr/>
        <w:t>in</w:t>
      </w:r>
      <w:r>
        <w:rPr>
          <w:spacing w:val="-9"/>
        </w:rPr>
        <w:t> </w:t>
      </w:r>
      <w:r>
        <w:rPr/>
        <w:t>een</w:t>
      </w:r>
      <w:r>
        <w:rPr>
          <w:spacing w:val="-8"/>
        </w:rPr>
        <w:t> </w:t>
      </w:r>
      <w:r>
        <w:rPr/>
        <w:t>regionale</w:t>
      </w:r>
      <w:r>
        <w:rPr>
          <w:spacing w:val="-8"/>
        </w:rPr>
        <w:t> </w:t>
      </w:r>
      <w:r>
        <w:rPr/>
        <w:t>functie.</w:t>
      </w:r>
      <w:r>
        <w:rPr>
          <w:spacing w:val="-9"/>
        </w:rPr>
        <w:t> </w:t>
      </w:r>
      <w:r>
        <w:rPr/>
        <w:t>Dit</w:t>
      </w:r>
      <w:r>
        <w:rPr>
          <w:spacing w:val="-8"/>
        </w:rPr>
        <w:t> </w:t>
      </w:r>
      <w:r>
        <w:rPr/>
        <w:t>in</w:t>
      </w:r>
      <w:r>
        <w:rPr>
          <w:spacing w:val="-9"/>
        </w:rPr>
        <w:t> </w:t>
      </w:r>
      <w:r>
        <w:rPr/>
        <w:t>het</w:t>
      </w:r>
      <w:r>
        <w:rPr>
          <w:spacing w:val="-8"/>
        </w:rPr>
        <w:t> </w:t>
      </w:r>
      <w:r>
        <w:rPr/>
        <w:t>kader</w:t>
      </w:r>
      <w:r>
        <w:rPr>
          <w:spacing w:val="-8"/>
        </w:rPr>
        <w:t> </w:t>
      </w:r>
      <w:r>
        <w:rPr/>
        <w:t>van</w:t>
      </w:r>
      <w:r>
        <w:rPr>
          <w:spacing w:val="-9"/>
        </w:rPr>
        <w:t> </w:t>
      </w:r>
      <w:r>
        <w:rPr/>
        <w:t>de</w:t>
      </w:r>
      <w:r>
        <w:rPr>
          <w:spacing w:val="-8"/>
        </w:rPr>
        <w:t> </w:t>
      </w:r>
      <w:r>
        <w:rPr/>
        <w:t>‘Dijkversterking</w:t>
      </w:r>
      <w:r>
        <w:rPr>
          <w:spacing w:val="-9"/>
        </w:rPr>
        <w:t> </w:t>
      </w:r>
      <w:r>
        <w:rPr/>
        <w:t>Centraal</w:t>
      </w:r>
      <w:r>
        <w:rPr>
          <w:spacing w:val="-8"/>
        </w:rPr>
        <w:t> </w:t>
      </w:r>
      <w:r>
        <w:rPr/>
        <w:t>Holland’,</w:t>
      </w:r>
      <w:r>
        <w:rPr>
          <w:spacing w:val="-8"/>
        </w:rPr>
        <w:t> </w:t>
      </w:r>
      <w:r>
        <w:rPr/>
        <w:t>waarin</w:t>
      </w:r>
      <w:r>
        <w:rPr>
          <w:spacing w:val="-9"/>
        </w:rPr>
        <w:t> </w:t>
      </w:r>
      <w:r>
        <w:rPr/>
        <w:t>we</w:t>
      </w:r>
      <w:r>
        <w:rPr>
          <w:spacing w:val="-8"/>
        </w:rPr>
        <w:t> </w:t>
      </w:r>
      <w:r>
        <w:rPr/>
        <w:t>samen</w:t>
      </w:r>
      <w:r>
        <w:rPr>
          <w:spacing w:val="-8"/>
        </w:rPr>
        <w:t> </w:t>
      </w:r>
      <w:r>
        <w:rPr/>
        <w:t>met</w:t>
      </w:r>
      <w:r>
        <w:rPr>
          <w:spacing w:val="-9"/>
        </w:rPr>
        <w:t> </w:t>
      </w:r>
      <w:r>
        <w:rPr/>
        <w:t>het</w:t>
      </w:r>
      <w:r>
        <w:rPr>
          <w:spacing w:val="-8"/>
        </w:rPr>
        <w:t> </w:t>
      </w:r>
      <w:r>
        <w:rPr/>
        <w:t>Rijk,</w:t>
      </w:r>
      <w:r>
        <w:rPr>
          <w:spacing w:val="-9"/>
        </w:rPr>
        <w:t> </w:t>
      </w:r>
      <w:r>
        <w:rPr/>
        <w:t>de</w:t>
      </w:r>
      <w:r>
        <w:rPr>
          <w:spacing w:val="-8"/>
        </w:rPr>
        <w:t> </w:t>
      </w:r>
      <w:r>
        <w:rPr/>
        <w:t>pro- vincies</w:t>
      </w:r>
      <w:r>
        <w:rPr>
          <w:spacing w:val="-16"/>
        </w:rPr>
        <w:t> </w:t>
      </w:r>
      <w:r>
        <w:rPr/>
        <w:t>en</w:t>
      </w:r>
      <w:r>
        <w:rPr>
          <w:spacing w:val="-16"/>
        </w:rPr>
        <w:t> </w:t>
      </w:r>
      <w:r>
        <w:rPr/>
        <w:t>de</w:t>
      </w:r>
      <w:r>
        <w:rPr>
          <w:spacing w:val="-15"/>
        </w:rPr>
        <w:t> </w:t>
      </w:r>
      <w:r>
        <w:rPr/>
        <w:t>betrokken</w:t>
      </w:r>
      <w:r>
        <w:rPr>
          <w:spacing w:val="-16"/>
        </w:rPr>
        <w:t> </w:t>
      </w:r>
      <w:r>
        <w:rPr/>
        <w:t>waterbeheerders</w:t>
      </w:r>
      <w:r>
        <w:rPr>
          <w:spacing w:val="-15"/>
        </w:rPr>
        <w:t> </w:t>
      </w:r>
      <w:r>
        <w:rPr/>
        <w:t>kijken</w:t>
      </w:r>
      <w:r>
        <w:rPr>
          <w:spacing w:val="-16"/>
        </w:rPr>
        <w:t> </w:t>
      </w:r>
      <w:r>
        <w:rPr/>
        <w:t>of</w:t>
      </w:r>
      <w:r>
        <w:rPr>
          <w:spacing w:val="-16"/>
        </w:rPr>
        <w:t> </w:t>
      </w:r>
      <w:r>
        <w:rPr/>
        <w:t>het</w:t>
      </w:r>
      <w:r>
        <w:rPr>
          <w:spacing w:val="-15"/>
        </w:rPr>
        <w:t> </w:t>
      </w:r>
      <w:r>
        <w:rPr/>
        <w:t>doelmatiger</w:t>
      </w:r>
      <w:r>
        <w:rPr>
          <w:spacing w:val="-16"/>
        </w:rPr>
        <w:t> </w:t>
      </w:r>
      <w:r>
        <w:rPr/>
        <w:t>is</w:t>
      </w:r>
      <w:r>
        <w:rPr>
          <w:spacing w:val="-15"/>
        </w:rPr>
        <w:t> </w:t>
      </w:r>
      <w:r>
        <w:rPr/>
        <w:t>om</w:t>
      </w:r>
      <w:r>
        <w:rPr>
          <w:spacing w:val="-16"/>
        </w:rPr>
        <w:t> </w:t>
      </w:r>
      <w:r>
        <w:rPr/>
        <w:t>de</w:t>
      </w:r>
      <w:r>
        <w:rPr>
          <w:spacing w:val="-15"/>
        </w:rPr>
        <w:t> </w:t>
      </w:r>
      <w:r>
        <w:rPr/>
        <w:t>Lekdijken</w:t>
      </w:r>
      <w:r>
        <w:rPr>
          <w:spacing w:val="-16"/>
        </w:rPr>
        <w:t> </w:t>
      </w:r>
      <w:r>
        <w:rPr/>
        <w:t>te</w:t>
      </w:r>
      <w:r>
        <w:rPr>
          <w:spacing w:val="-16"/>
        </w:rPr>
        <w:t> </w:t>
      </w:r>
      <w:r>
        <w:rPr/>
        <w:t>versterken</w:t>
      </w:r>
      <w:r>
        <w:rPr>
          <w:spacing w:val="-15"/>
        </w:rPr>
        <w:t> </w:t>
      </w:r>
      <w:r>
        <w:rPr/>
        <w:t>in</w:t>
      </w:r>
      <w:r>
        <w:rPr>
          <w:spacing w:val="-16"/>
        </w:rPr>
        <w:t> </w:t>
      </w:r>
      <w:r>
        <w:rPr/>
        <w:t>plaats</w:t>
      </w:r>
      <w:r>
        <w:rPr>
          <w:spacing w:val="-15"/>
        </w:rPr>
        <w:t> </w:t>
      </w:r>
      <w:r>
        <w:rPr/>
        <w:t>van</w:t>
      </w:r>
      <w:r>
        <w:rPr>
          <w:spacing w:val="-16"/>
        </w:rPr>
        <w:t> </w:t>
      </w:r>
      <w:r>
        <w:rPr/>
        <w:t>deze</w:t>
      </w:r>
      <w:r>
        <w:rPr>
          <w:spacing w:val="-15"/>
        </w:rPr>
        <w:t> </w:t>
      </w:r>
      <w:r>
        <w:rPr/>
        <w:t>primaire</w:t>
      </w:r>
      <w:r>
        <w:rPr>
          <w:spacing w:val="-16"/>
        </w:rPr>
        <w:t> </w:t>
      </w:r>
      <w:r>
        <w:rPr/>
        <w:t>C-keringen. Als</w:t>
      </w:r>
      <w:r>
        <w:rPr>
          <w:spacing w:val="-11"/>
        </w:rPr>
        <w:t> </w:t>
      </w:r>
      <w:r>
        <w:rPr/>
        <w:t>die</w:t>
      </w:r>
      <w:r>
        <w:rPr>
          <w:spacing w:val="-10"/>
        </w:rPr>
        <w:t> </w:t>
      </w:r>
      <w:r>
        <w:rPr/>
        <w:t>status</w:t>
      </w:r>
      <w:r>
        <w:rPr>
          <w:spacing w:val="-10"/>
        </w:rPr>
        <w:t> </w:t>
      </w:r>
      <w:r>
        <w:rPr/>
        <w:t>wordt</w:t>
      </w:r>
      <w:r>
        <w:rPr>
          <w:spacing w:val="-10"/>
        </w:rPr>
        <w:t> </w:t>
      </w:r>
      <w:r>
        <w:rPr/>
        <w:t>gewijzigd,</w:t>
      </w:r>
      <w:r>
        <w:rPr>
          <w:spacing w:val="-11"/>
        </w:rPr>
        <w:t> </w:t>
      </w:r>
      <w:r>
        <w:rPr/>
        <w:t>dan</w:t>
      </w:r>
      <w:r>
        <w:rPr>
          <w:spacing w:val="-10"/>
        </w:rPr>
        <w:t> </w:t>
      </w:r>
      <w:r>
        <w:rPr/>
        <w:t>zorgen</w:t>
      </w:r>
      <w:r>
        <w:rPr>
          <w:spacing w:val="-10"/>
        </w:rPr>
        <w:t> </w:t>
      </w:r>
      <w:r>
        <w:rPr/>
        <w:t>we</w:t>
      </w:r>
      <w:r>
        <w:rPr>
          <w:spacing w:val="-10"/>
        </w:rPr>
        <w:t> </w:t>
      </w:r>
      <w:r>
        <w:rPr/>
        <w:t>ervoor</w:t>
      </w:r>
      <w:r>
        <w:rPr>
          <w:spacing w:val="-10"/>
        </w:rPr>
        <w:t> </w:t>
      </w:r>
      <w:r>
        <w:rPr/>
        <w:t>dat</w:t>
      </w:r>
      <w:r>
        <w:rPr>
          <w:spacing w:val="-11"/>
        </w:rPr>
        <w:t> </w:t>
      </w:r>
      <w:r>
        <w:rPr/>
        <w:t>deze</w:t>
      </w:r>
      <w:r>
        <w:rPr>
          <w:spacing w:val="-10"/>
        </w:rPr>
        <w:t> </w:t>
      </w:r>
      <w:r>
        <w:rPr/>
        <w:t>nieuwe</w:t>
      </w:r>
      <w:r>
        <w:rPr>
          <w:spacing w:val="-10"/>
        </w:rPr>
        <w:t> </w:t>
      </w:r>
      <w:r>
        <w:rPr/>
        <w:t>regionale</w:t>
      </w:r>
      <w:r>
        <w:rPr>
          <w:spacing w:val="-10"/>
        </w:rPr>
        <w:t> </w:t>
      </w:r>
      <w:r>
        <w:rPr/>
        <w:t>waterkeringen</w:t>
      </w:r>
      <w:r>
        <w:rPr>
          <w:spacing w:val="-11"/>
        </w:rPr>
        <w:t> </w:t>
      </w:r>
      <w:r>
        <w:rPr/>
        <w:t>aan</w:t>
      </w:r>
      <w:r>
        <w:rPr>
          <w:spacing w:val="-10"/>
        </w:rPr>
        <w:t> </w:t>
      </w:r>
      <w:r>
        <w:rPr/>
        <w:t>de</w:t>
      </w:r>
      <w:r>
        <w:rPr>
          <w:spacing w:val="-10"/>
        </w:rPr>
        <w:t> </w:t>
      </w:r>
      <w:r>
        <w:rPr/>
        <w:t>provinciale</w:t>
      </w:r>
      <w:r>
        <w:rPr>
          <w:spacing w:val="-10"/>
        </w:rPr>
        <w:t> </w:t>
      </w:r>
      <w:r>
        <w:rPr/>
        <w:t>normen</w:t>
      </w:r>
      <w:r>
        <w:rPr>
          <w:spacing w:val="-10"/>
        </w:rPr>
        <w:t> </w:t>
      </w:r>
      <w:r>
        <w:rPr/>
        <w:t>voldoen.</w:t>
      </w:r>
    </w:p>
    <w:p>
      <w:pPr>
        <w:pStyle w:val="BodyText"/>
        <w:spacing w:before="4"/>
      </w:pPr>
    </w:p>
    <w:p>
      <w:pPr>
        <w:pStyle w:val="Heading2"/>
        <w:spacing w:before="1"/>
      </w:pPr>
      <w:r>
        <w:rPr>
          <w:color w:val="0070BA"/>
          <w:w w:val="95"/>
        </w:rPr>
        <w:t>We doorlopen een nieuwe toetscyclus voor de primaire waterkeringen</w:t>
      </w:r>
    </w:p>
    <w:p>
      <w:pPr>
        <w:pStyle w:val="BodyText"/>
        <w:spacing w:line="280" w:lineRule="auto" w:before="28"/>
        <w:ind w:left="850" w:right="167"/>
        <w:jc w:val="both"/>
      </w:pPr>
      <w:r>
        <w:rPr/>
        <w:t>In</w:t>
      </w:r>
      <w:r>
        <w:rPr>
          <w:spacing w:val="-22"/>
        </w:rPr>
        <w:t> </w:t>
      </w:r>
      <w:r>
        <w:rPr/>
        <w:t>2017</w:t>
      </w:r>
      <w:r>
        <w:rPr>
          <w:spacing w:val="-22"/>
        </w:rPr>
        <w:t> </w:t>
      </w:r>
      <w:r>
        <w:rPr/>
        <w:t>worden</w:t>
      </w:r>
      <w:r>
        <w:rPr>
          <w:spacing w:val="-22"/>
        </w:rPr>
        <w:t> </w:t>
      </w:r>
      <w:r>
        <w:rPr/>
        <w:t>nieuwe</w:t>
      </w:r>
      <w:r>
        <w:rPr>
          <w:spacing w:val="-21"/>
        </w:rPr>
        <w:t> </w:t>
      </w:r>
      <w:r>
        <w:rPr/>
        <w:t>normen</w:t>
      </w:r>
      <w:r>
        <w:rPr>
          <w:spacing w:val="-22"/>
        </w:rPr>
        <w:t> </w:t>
      </w:r>
      <w:r>
        <w:rPr/>
        <w:t>voor</w:t>
      </w:r>
      <w:r>
        <w:rPr>
          <w:spacing w:val="-22"/>
        </w:rPr>
        <w:t> </w:t>
      </w:r>
      <w:r>
        <w:rPr/>
        <w:t>primaire</w:t>
      </w:r>
      <w:r>
        <w:rPr>
          <w:spacing w:val="-22"/>
        </w:rPr>
        <w:t> </w:t>
      </w:r>
      <w:r>
        <w:rPr/>
        <w:t>waterkeringen</w:t>
      </w:r>
      <w:r>
        <w:rPr>
          <w:spacing w:val="-21"/>
        </w:rPr>
        <w:t> </w:t>
      </w:r>
      <w:r>
        <w:rPr/>
        <w:t>vastgelegd</w:t>
      </w:r>
      <w:r>
        <w:rPr>
          <w:spacing w:val="-22"/>
        </w:rPr>
        <w:t> </w:t>
      </w:r>
      <w:r>
        <w:rPr/>
        <w:t>in</w:t>
      </w:r>
      <w:r>
        <w:rPr>
          <w:spacing w:val="-22"/>
        </w:rPr>
        <w:t> </w:t>
      </w:r>
      <w:r>
        <w:rPr/>
        <w:t>de</w:t>
      </w:r>
      <w:r>
        <w:rPr>
          <w:spacing w:val="-22"/>
        </w:rPr>
        <w:t> </w:t>
      </w:r>
      <w:r>
        <w:rPr/>
        <w:t>wet,</w:t>
      </w:r>
      <w:r>
        <w:rPr>
          <w:spacing w:val="-21"/>
        </w:rPr>
        <w:t> </w:t>
      </w:r>
      <w:r>
        <w:rPr/>
        <w:t>gebaseerd</w:t>
      </w:r>
      <w:r>
        <w:rPr>
          <w:spacing w:val="-22"/>
        </w:rPr>
        <w:t> </w:t>
      </w:r>
      <w:r>
        <w:rPr/>
        <w:t>op</w:t>
      </w:r>
      <w:r>
        <w:rPr>
          <w:spacing w:val="-22"/>
        </w:rPr>
        <w:t> </w:t>
      </w:r>
      <w:r>
        <w:rPr/>
        <w:t>overstromingsrisico’s.</w:t>
      </w:r>
      <w:r>
        <w:rPr>
          <w:spacing w:val="-22"/>
        </w:rPr>
        <w:t> </w:t>
      </w:r>
      <w:r>
        <w:rPr/>
        <w:t>Op</w:t>
      </w:r>
      <w:r>
        <w:rPr>
          <w:spacing w:val="-21"/>
        </w:rPr>
        <w:t> </w:t>
      </w:r>
      <w:r>
        <w:rPr/>
        <w:t>dat</w:t>
      </w:r>
      <w:r>
        <w:rPr>
          <w:spacing w:val="-22"/>
        </w:rPr>
        <w:t> </w:t>
      </w:r>
      <w:r>
        <w:rPr/>
        <w:t>moment</w:t>
      </w:r>
      <w:r>
        <w:rPr>
          <w:spacing w:val="-22"/>
        </w:rPr>
        <w:t> </w:t>
      </w:r>
      <w:r>
        <w:rPr>
          <w:spacing w:val="-3"/>
        </w:rPr>
        <w:t>start </w:t>
      </w:r>
      <w:r>
        <w:rPr/>
        <w:t>ook</w:t>
      </w:r>
      <w:r>
        <w:rPr>
          <w:spacing w:val="-10"/>
        </w:rPr>
        <w:t> </w:t>
      </w:r>
      <w:r>
        <w:rPr/>
        <w:t>de</w:t>
      </w:r>
      <w:r>
        <w:rPr>
          <w:spacing w:val="-10"/>
        </w:rPr>
        <w:t> </w:t>
      </w:r>
      <w:r>
        <w:rPr/>
        <w:t>vierde</w:t>
      </w:r>
      <w:r>
        <w:rPr>
          <w:spacing w:val="-9"/>
        </w:rPr>
        <w:t> </w:t>
      </w:r>
      <w:r>
        <w:rPr/>
        <w:t>landelijke</w:t>
      </w:r>
      <w:r>
        <w:rPr>
          <w:spacing w:val="-10"/>
        </w:rPr>
        <w:t> </w:t>
      </w:r>
      <w:r>
        <w:rPr/>
        <w:t>toetsronde</w:t>
      </w:r>
      <w:r>
        <w:rPr>
          <w:spacing w:val="-9"/>
        </w:rPr>
        <w:t> </w:t>
      </w:r>
      <w:r>
        <w:rPr/>
        <w:t>van</w:t>
      </w:r>
      <w:r>
        <w:rPr>
          <w:spacing w:val="-10"/>
        </w:rPr>
        <w:t> </w:t>
      </w:r>
      <w:r>
        <w:rPr/>
        <w:t>de</w:t>
      </w:r>
      <w:r>
        <w:rPr>
          <w:spacing w:val="-9"/>
        </w:rPr>
        <w:t> </w:t>
      </w:r>
      <w:r>
        <w:rPr/>
        <w:t>primaire</w:t>
      </w:r>
      <w:r>
        <w:rPr>
          <w:spacing w:val="-10"/>
        </w:rPr>
        <w:t> </w:t>
      </w:r>
      <w:r>
        <w:rPr/>
        <w:t>waterkeringen.</w:t>
      </w:r>
      <w:r>
        <w:rPr>
          <w:spacing w:val="-9"/>
        </w:rPr>
        <w:t> </w:t>
      </w:r>
      <w:r>
        <w:rPr>
          <w:spacing w:val="-3"/>
        </w:rPr>
        <w:t>Toetsen</w:t>
      </w:r>
      <w:r>
        <w:rPr>
          <w:spacing w:val="-10"/>
        </w:rPr>
        <w:t> </w:t>
      </w:r>
      <w:r>
        <w:rPr/>
        <w:t>is</w:t>
      </w:r>
      <w:r>
        <w:rPr>
          <w:spacing w:val="-9"/>
        </w:rPr>
        <w:t> </w:t>
      </w:r>
      <w:r>
        <w:rPr/>
        <w:t>een</w:t>
      </w:r>
      <w:r>
        <w:rPr>
          <w:spacing w:val="-10"/>
        </w:rPr>
        <w:t> </w:t>
      </w:r>
      <w:r>
        <w:rPr/>
        <w:t>periodieke</w:t>
      </w:r>
      <w:r>
        <w:rPr>
          <w:spacing w:val="-9"/>
        </w:rPr>
        <w:t> </w:t>
      </w:r>
      <w:r>
        <w:rPr/>
        <w:t>activiteit</w:t>
      </w:r>
      <w:r>
        <w:rPr>
          <w:spacing w:val="-10"/>
        </w:rPr>
        <w:t> </w:t>
      </w:r>
      <w:r>
        <w:rPr/>
        <w:t>en</w:t>
      </w:r>
      <w:r>
        <w:rPr>
          <w:spacing w:val="-9"/>
        </w:rPr>
        <w:t> </w:t>
      </w:r>
      <w:r>
        <w:rPr/>
        <w:t>kan</w:t>
      </w:r>
      <w:r>
        <w:rPr>
          <w:spacing w:val="-10"/>
        </w:rPr>
        <w:t> </w:t>
      </w:r>
      <w:r>
        <w:rPr/>
        <w:t>worden</w:t>
      </w:r>
      <w:r>
        <w:rPr>
          <w:spacing w:val="-9"/>
        </w:rPr>
        <w:t> </w:t>
      </w:r>
      <w:r>
        <w:rPr/>
        <w:t>gezien</w:t>
      </w:r>
      <w:r>
        <w:rPr>
          <w:spacing w:val="-10"/>
        </w:rPr>
        <w:t> </w:t>
      </w:r>
      <w:r>
        <w:rPr/>
        <w:t>als</w:t>
      </w:r>
      <w:r>
        <w:rPr>
          <w:spacing w:val="-9"/>
        </w:rPr>
        <w:t> </w:t>
      </w:r>
      <w:r>
        <w:rPr/>
        <w:t>een</w:t>
      </w:r>
      <w:r>
        <w:rPr>
          <w:spacing w:val="-10"/>
        </w:rPr>
        <w:t> </w:t>
      </w:r>
      <w:r>
        <w:rPr/>
        <w:t>soort APK</w:t>
      </w:r>
      <w:r>
        <w:rPr>
          <w:spacing w:val="-15"/>
        </w:rPr>
        <w:t> </w:t>
      </w:r>
      <w:r>
        <w:rPr/>
        <w:t>van</w:t>
      </w:r>
      <w:r>
        <w:rPr>
          <w:spacing w:val="-15"/>
        </w:rPr>
        <w:t> </w:t>
      </w:r>
      <w:r>
        <w:rPr/>
        <w:t>de</w:t>
      </w:r>
      <w:r>
        <w:rPr>
          <w:spacing w:val="-14"/>
        </w:rPr>
        <w:t> </w:t>
      </w:r>
      <w:r>
        <w:rPr/>
        <w:t>dijken.</w:t>
      </w:r>
      <w:r>
        <w:rPr>
          <w:spacing w:val="-15"/>
        </w:rPr>
        <w:t> </w:t>
      </w:r>
      <w:r>
        <w:rPr/>
        <w:t>Zijn</w:t>
      </w:r>
      <w:r>
        <w:rPr>
          <w:spacing w:val="-14"/>
        </w:rPr>
        <w:t> </w:t>
      </w:r>
      <w:r>
        <w:rPr/>
        <w:t>ze</w:t>
      </w:r>
      <w:r>
        <w:rPr>
          <w:spacing w:val="-15"/>
        </w:rPr>
        <w:t> </w:t>
      </w:r>
      <w:r>
        <w:rPr/>
        <w:t>sterk</w:t>
      </w:r>
      <w:r>
        <w:rPr>
          <w:spacing w:val="-14"/>
        </w:rPr>
        <w:t> </w:t>
      </w:r>
      <w:r>
        <w:rPr/>
        <w:t>genoeg?</w:t>
      </w:r>
      <w:r>
        <w:rPr>
          <w:spacing w:val="-15"/>
        </w:rPr>
        <w:t> </w:t>
      </w:r>
      <w:r>
        <w:rPr/>
        <w:t>Voldoen</w:t>
      </w:r>
      <w:r>
        <w:rPr>
          <w:spacing w:val="-14"/>
        </w:rPr>
        <w:t> </w:t>
      </w:r>
      <w:r>
        <w:rPr/>
        <w:t>ze</w:t>
      </w:r>
      <w:r>
        <w:rPr>
          <w:spacing w:val="-15"/>
        </w:rPr>
        <w:t> </w:t>
      </w:r>
      <w:r>
        <w:rPr/>
        <w:t>aan</w:t>
      </w:r>
      <w:r>
        <w:rPr>
          <w:spacing w:val="-14"/>
        </w:rPr>
        <w:t> </w:t>
      </w:r>
      <w:r>
        <w:rPr/>
        <w:t>de</w:t>
      </w:r>
      <w:r>
        <w:rPr>
          <w:spacing w:val="-15"/>
        </w:rPr>
        <w:t> </w:t>
      </w:r>
      <w:r>
        <w:rPr/>
        <w:t>nieuwste</w:t>
      </w:r>
      <w:r>
        <w:rPr>
          <w:spacing w:val="-14"/>
        </w:rPr>
        <w:t> </w:t>
      </w:r>
      <w:r>
        <w:rPr/>
        <w:t>inzichten</w:t>
      </w:r>
      <w:r>
        <w:rPr>
          <w:spacing w:val="-15"/>
        </w:rPr>
        <w:t> </w:t>
      </w:r>
      <w:r>
        <w:rPr/>
        <w:t>en</w:t>
      </w:r>
      <w:r>
        <w:rPr>
          <w:spacing w:val="-14"/>
        </w:rPr>
        <w:t> </w:t>
      </w:r>
      <w:r>
        <w:rPr/>
        <w:t>normen?</w:t>
      </w:r>
      <w:r>
        <w:rPr>
          <w:spacing w:val="-15"/>
        </w:rPr>
        <w:t> </w:t>
      </w:r>
      <w:r>
        <w:rPr>
          <w:spacing w:val="-4"/>
        </w:rPr>
        <w:t>We</w:t>
      </w:r>
      <w:r>
        <w:rPr>
          <w:spacing w:val="-14"/>
        </w:rPr>
        <w:t> </w:t>
      </w:r>
      <w:r>
        <w:rPr/>
        <w:t>verwachten</w:t>
      </w:r>
      <w:r>
        <w:rPr>
          <w:spacing w:val="-15"/>
        </w:rPr>
        <w:t> </w:t>
      </w:r>
      <w:r>
        <w:rPr/>
        <w:t>voor</w:t>
      </w:r>
      <w:r>
        <w:rPr>
          <w:spacing w:val="-14"/>
        </w:rPr>
        <w:t> </w:t>
      </w:r>
      <w:r>
        <w:rPr/>
        <w:t>de</w:t>
      </w:r>
      <w:r>
        <w:rPr>
          <w:spacing w:val="-15"/>
        </w:rPr>
        <w:t> </w:t>
      </w:r>
      <w:r>
        <w:rPr/>
        <w:t>primaire</w:t>
      </w:r>
      <w:r>
        <w:rPr>
          <w:spacing w:val="-14"/>
        </w:rPr>
        <w:t> </w:t>
      </w:r>
      <w:r>
        <w:rPr/>
        <w:t>waterkeringen slechts</w:t>
      </w:r>
      <w:r>
        <w:rPr>
          <w:spacing w:val="-4"/>
        </w:rPr>
        <w:t> </w:t>
      </w:r>
      <w:r>
        <w:rPr/>
        <w:t>beperkte</w:t>
      </w:r>
      <w:r>
        <w:rPr>
          <w:spacing w:val="-4"/>
        </w:rPr>
        <w:t> </w:t>
      </w:r>
      <w:r>
        <w:rPr/>
        <w:t>nieuwe</w:t>
      </w:r>
      <w:r>
        <w:rPr>
          <w:spacing w:val="-4"/>
        </w:rPr>
        <w:t> </w:t>
      </w:r>
      <w:r>
        <w:rPr/>
        <w:t>opgaven,</w:t>
      </w:r>
      <w:r>
        <w:rPr>
          <w:spacing w:val="-4"/>
        </w:rPr>
        <w:t> </w:t>
      </w:r>
      <w:r>
        <w:rPr/>
        <w:t>die</w:t>
      </w:r>
      <w:r>
        <w:rPr>
          <w:spacing w:val="-4"/>
        </w:rPr>
        <w:t> </w:t>
      </w:r>
      <w:r>
        <w:rPr/>
        <w:t>we</w:t>
      </w:r>
      <w:r>
        <w:rPr>
          <w:spacing w:val="-4"/>
        </w:rPr>
        <w:t> </w:t>
      </w:r>
      <w:r>
        <w:rPr/>
        <w:t>pas</w:t>
      </w:r>
      <w:r>
        <w:rPr>
          <w:spacing w:val="-4"/>
        </w:rPr>
        <w:t> </w:t>
      </w:r>
      <w:r>
        <w:rPr/>
        <w:t>in</w:t>
      </w:r>
      <w:r>
        <w:rPr>
          <w:spacing w:val="-4"/>
        </w:rPr>
        <w:t> </w:t>
      </w:r>
      <w:r>
        <w:rPr/>
        <w:t>de</w:t>
      </w:r>
      <w:r>
        <w:rPr>
          <w:spacing w:val="-4"/>
        </w:rPr>
        <w:t> </w:t>
      </w:r>
      <w:r>
        <w:rPr/>
        <w:t>volgende</w:t>
      </w:r>
      <w:r>
        <w:rPr>
          <w:spacing w:val="-4"/>
        </w:rPr>
        <w:t> </w:t>
      </w:r>
      <w:r>
        <w:rPr/>
        <w:t>planperiode</w:t>
      </w:r>
      <w:r>
        <w:rPr>
          <w:spacing w:val="-4"/>
        </w:rPr>
        <w:t> </w:t>
      </w:r>
      <w:r>
        <w:rPr/>
        <w:t>hoeven</w:t>
      </w:r>
      <w:r>
        <w:rPr>
          <w:spacing w:val="-4"/>
        </w:rPr>
        <w:t> </w:t>
      </w:r>
      <w:r>
        <w:rPr/>
        <w:t>uit</w:t>
      </w:r>
      <w:r>
        <w:rPr>
          <w:spacing w:val="-4"/>
        </w:rPr>
        <w:t> </w:t>
      </w:r>
      <w:r>
        <w:rPr/>
        <w:t>te</w:t>
      </w:r>
      <w:r>
        <w:rPr>
          <w:spacing w:val="-4"/>
        </w:rPr>
        <w:t> </w:t>
      </w:r>
      <w:r>
        <w:rPr/>
        <w:t>voeren.</w:t>
      </w:r>
    </w:p>
    <w:p>
      <w:pPr>
        <w:pStyle w:val="BodyText"/>
        <w:spacing w:before="4"/>
      </w:pPr>
    </w:p>
    <w:p>
      <w:pPr>
        <w:pStyle w:val="Heading2"/>
        <w:spacing w:before="1"/>
      </w:pPr>
      <w:r>
        <w:rPr>
          <w:color w:val="0070BA"/>
          <w:w w:val="95"/>
        </w:rPr>
        <w:t>De regionale waterkeringen: we gaan door met het onderhouds- en verbeterprogramma…</w:t>
      </w:r>
    </w:p>
    <w:p>
      <w:pPr>
        <w:pStyle w:val="BodyText"/>
        <w:spacing w:line="280" w:lineRule="auto" w:before="28"/>
        <w:ind w:left="850" w:right="167"/>
        <w:jc w:val="both"/>
      </w:pPr>
      <w:r>
        <w:rPr/>
        <w:t>Voor</w:t>
      </w:r>
      <w:r>
        <w:rPr>
          <w:spacing w:val="-19"/>
        </w:rPr>
        <w:t> </w:t>
      </w:r>
      <w:r>
        <w:rPr/>
        <w:t>de</w:t>
      </w:r>
      <w:r>
        <w:rPr>
          <w:spacing w:val="-18"/>
        </w:rPr>
        <w:t> </w:t>
      </w:r>
      <w:r>
        <w:rPr/>
        <w:t>regionale</w:t>
      </w:r>
      <w:r>
        <w:rPr>
          <w:spacing w:val="-18"/>
        </w:rPr>
        <w:t> </w:t>
      </w:r>
      <w:r>
        <w:rPr/>
        <w:t>waterkeringen</w:t>
      </w:r>
      <w:r>
        <w:rPr>
          <w:spacing w:val="-18"/>
        </w:rPr>
        <w:t> </w:t>
      </w:r>
      <w:r>
        <w:rPr/>
        <w:t>ligt</w:t>
      </w:r>
      <w:r>
        <w:rPr>
          <w:spacing w:val="-18"/>
        </w:rPr>
        <w:t> </w:t>
      </w:r>
      <w:r>
        <w:rPr/>
        <w:t>de</w:t>
      </w:r>
      <w:r>
        <w:rPr>
          <w:spacing w:val="-18"/>
        </w:rPr>
        <w:t> </w:t>
      </w:r>
      <w:r>
        <w:rPr/>
        <w:t>nadruk</w:t>
      </w:r>
      <w:r>
        <w:rPr>
          <w:spacing w:val="-18"/>
        </w:rPr>
        <w:t> </w:t>
      </w:r>
      <w:r>
        <w:rPr/>
        <w:t>in</w:t>
      </w:r>
      <w:r>
        <w:rPr>
          <w:spacing w:val="-18"/>
        </w:rPr>
        <w:t> </w:t>
      </w:r>
      <w:r>
        <w:rPr/>
        <w:t>de</w:t>
      </w:r>
      <w:r>
        <w:rPr>
          <w:spacing w:val="-18"/>
        </w:rPr>
        <w:t> </w:t>
      </w:r>
      <w:r>
        <w:rPr/>
        <w:t>planperiode</w:t>
      </w:r>
      <w:r>
        <w:rPr>
          <w:spacing w:val="-19"/>
        </w:rPr>
        <w:t> </w:t>
      </w:r>
      <w:r>
        <w:rPr/>
        <w:t>op</w:t>
      </w:r>
      <w:r>
        <w:rPr>
          <w:spacing w:val="-18"/>
        </w:rPr>
        <w:t> </w:t>
      </w:r>
      <w:r>
        <w:rPr/>
        <w:t>een</w:t>
      </w:r>
      <w:r>
        <w:rPr>
          <w:spacing w:val="-18"/>
        </w:rPr>
        <w:t> </w:t>
      </w:r>
      <w:r>
        <w:rPr/>
        <w:t>risicogestuurd</w:t>
      </w:r>
      <w:r>
        <w:rPr>
          <w:spacing w:val="-18"/>
        </w:rPr>
        <w:t> </w:t>
      </w:r>
      <w:r>
        <w:rPr/>
        <w:t>beheer-</w:t>
      </w:r>
      <w:r>
        <w:rPr>
          <w:spacing w:val="-18"/>
        </w:rPr>
        <w:t> </w:t>
      </w:r>
      <w:r>
        <w:rPr/>
        <w:t>en</w:t>
      </w:r>
      <w:r>
        <w:rPr>
          <w:spacing w:val="-18"/>
        </w:rPr>
        <w:t> </w:t>
      </w:r>
      <w:r>
        <w:rPr/>
        <w:t>onderhoudsprogramma.</w:t>
      </w:r>
      <w:r>
        <w:rPr>
          <w:spacing w:val="-18"/>
        </w:rPr>
        <w:t> </w:t>
      </w:r>
      <w:r>
        <w:rPr/>
        <w:t>Door</w:t>
      </w:r>
      <w:r>
        <w:rPr>
          <w:spacing w:val="-18"/>
        </w:rPr>
        <w:t> </w:t>
      </w:r>
      <w:r>
        <w:rPr/>
        <w:t>bodemda- ling</w:t>
      </w:r>
      <w:r>
        <w:rPr>
          <w:spacing w:val="-19"/>
        </w:rPr>
        <w:t> </w:t>
      </w:r>
      <w:r>
        <w:rPr/>
        <w:t>moeten</w:t>
      </w:r>
      <w:r>
        <w:rPr>
          <w:spacing w:val="-19"/>
        </w:rPr>
        <w:t> </w:t>
      </w:r>
      <w:r>
        <w:rPr/>
        <w:t>we</w:t>
      </w:r>
      <w:r>
        <w:rPr>
          <w:spacing w:val="-18"/>
        </w:rPr>
        <w:t> </w:t>
      </w:r>
      <w:r>
        <w:rPr/>
        <w:t>vooral</w:t>
      </w:r>
      <w:r>
        <w:rPr>
          <w:spacing w:val="-19"/>
        </w:rPr>
        <w:t> </w:t>
      </w:r>
      <w:r>
        <w:rPr/>
        <w:t>veendijken</w:t>
      </w:r>
      <w:r>
        <w:rPr>
          <w:spacing w:val="-19"/>
        </w:rPr>
        <w:t> </w:t>
      </w:r>
      <w:r>
        <w:rPr/>
        <w:t>om</w:t>
      </w:r>
      <w:r>
        <w:rPr>
          <w:spacing w:val="-18"/>
        </w:rPr>
        <w:t> </w:t>
      </w:r>
      <w:r>
        <w:rPr/>
        <w:t>de</w:t>
      </w:r>
      <w:r>
        <w:rPr>
          <w:spacing w:val="-19"/>
        </w:rPr>
        <w:t> </w:t>
      </w:r>
      <w:r>
        <w:rPr/>
        <w:t>tien</w:t>
      </w:r>
      <w:r>
        <w:rPr>
          <w:spacing w:val="-19"/>
        </w:rPr>
        <w:t> </w:t>
      </w:r>
      <w:r>
        <w:rPr/>
        <w:t>tot</w:t>
      </w:r>
      <w:r>
        <w:rPr>
          <w:spacing w:val="-18"/>
        </w:rPr>
        <w:t> </w:t>
      </w:r>
      <w:r>
        <w:rPr/>
        <w:t>dertig</w:t>
      </w:r>
      <w:r>
        <w:rPr>
          <w:spacing w:val="-19"/>
        </w:rPr>
        <w:t> </w:t>
      </w:r>
      <w:r>
        <w:rPr/>
        <w:t>jaar</w:t>
      </w:r>
      <w:r>
        <w:rPr>
          <w:spacing w:val="-19"/>
        </w:rPr>
        <w:t> </w:t>
      </w:r>
      <w:r>
        <w:rPr/>
        <w:t>ophogen.</w:t>
      </w:r>
      <w:r>
        <w:rPr>
          <w:spacing w:val="-18"/>
        </w:rPr>
        <w:t> </w:t>
      </w:r>
      <w:r>
        <w:rPr/>
        <w:t>Daarnaast</w:t>
      </w:r>
      <w:r>
        <w:rPr>
          <w:spacing w:val="-19"/>
        </w:rPr>
        <w:t> </w:t>
      </w:r>
      <w:r>
        <w:rPr/>
        <w:t>moet</w:t>
      </w:r>
      <w:r>
        <w:rPr>
          <w:spacing w:val="-19"/>
        </w:rPr>
        <w:t> </w:t>
      </w:r>
      <w:r>
        <w:rPr/>
        <w:t>van</w:t>
      </w:r>
      <w:r>
        <w:rPr>
          <w:spacing w:val="-18"/>
        </w:rPr>
        <w:t> </w:t>
      </w:r>
      <w:r>
        <w:rPr/>
        <w:t>sommige</w:t>
      </w:r>
      <w:r>
        <w:rPr>
          <w:spacing w:val="-19"/>
        </w:rPr>
        <w:t> </w:t>
      </w:r>
      <w:r>
        <w:rPr/>
        <w:t>keringen</w:t>
      </w:r>
      <w:r>
        <w:rPr>
          <w:spacing w:val="-19"/>
        </w:rPr>
        <w:t> </w:t>
      </w:r>
      <w:r>
        <w:rPr/>
        <w:t>(ook)</w:t>
      </w:r>
      <w:r>
        <w:rPr>
          <w:spacing w:val="-18"/>
        </w:rPr>
        <w:t> </w:t>
      </w:r>
      <w:r>
        <w:rPr/>
        <w:t>de</w:t>
      </w:r>
      <w:r>
        <w:rPr>
          <w:spacing w:val="-19"/>
        </w:rPr>
        <w:t> </w:t>
      </w:r>
      <w:r>
        <w:rPr/>
        <w:t>stabiliteit</w:t>
      </w:r>
      <w:r>
        <w:rPr>
          <w:spacing w:val="-19"/>
        </w:rPr>
        <w:t> </w:t>
      </w:r>
      <w:r>
        <w:rPr/>
        <w:t>nog</w:t>
      </w:r>
      <w:r>
        <w:rPr>
          <w:spacing w:val="-18"/>
        </w:rPr>
        <w:t> </w:t>
      </w:r>
      <w:r>
        <w:rPr/>
        <w:t>worden verbeterd.</w:t>
      </w:r>
      <w:r>
        <w:rPr>
          <w:spacing w:val="-11"/>
        </w:rPr>
        <w:t> </w:t>
      </w:r>
      <w:r>
        <w:rPr/>
        <w:t>In</w:t>
      </w:r>
      <w:r>
        <w:rPr>
          <w:spacing w:val="-11"/>
        </w:rPr>
        <w:t> </w:t>
      </w:r>
      <w:r>
        <w:rPr/>
        <w:t>de</w:t>
      </w:r>
      <w:r>
        <w:rPr>
          <w:spacing w:val="-10"/>
        </w:rPr>
        <w:t> </w:t>
      </w:r>
      <w:r>
        <w:rPr/>
        <w:t>planperiode</w:t>
      </w:r>
      <w:r>
        <w:rPr>
          <w:spacing w:val="-11"/>
        </w:rPr>
        <w:t> </w:t>
      </w:r>
      <w:r>
        <w:rPr/>
        <w:t>pakken</w:t>
      </w:r>
      <w:r>
        <w:rPr>
          <w:spacing w:val="-10"/>
        </w:rPr>
        <w:t> </w:t>
      </w:r>
      <w:r>
        <w:rPr/>
        <w:t>we</w:t>
      </w:r>
      <w:r>
        <w:rPr>
          <w:spacing w:val="-11"/>
        </w:rPr>
        <w:t> </w:t>
      </w:r>
      <w:r>
        <w:rPr/>
        <w:t>jaarlijks</w:t>
      </w:r>
      <w:r>
        <w:rPr>
          <w:spacing w:val="-10"/>
        </w:rPr>
        <w:t> </w:t>
      </w:r>
      <w:r>
        <w:rPr/>
        <w:t>de</w:t>
      </w:r>
      <w:r>
        <w:rPr>
          <w:spacing w:val="-11"/>
        </w:rPr>
        <w:t> </w:t>
      </w:r>
      <w:r>
        <w:rPr/>
        <w:t>meest</w:t>
      </w:r>
      <w:r>
        <w:rPr>
          <w:spacing w:val="-11"/>
        </w:rPr>
        <w:t> </w:t>
      </w:r>
      <w:r>
        <w:rPr/>
        <w:t>urgente</w:t>
      </w:r>
      <w:r>
        <w:rPr>
          <w:spacing w:val="-10"/>
        </w:rPr>
        <w:t> </w:t>
      </w:r>
      <w:r>
        <w:rPr/>
        <w:t>strekkingen</w:t>
      </w:r>
      <w:r>
        <w:rPr>
          <w:spacing w:val="-11"/>
        </w:rPr>
        <w:t> </w:t>
      </w:r>
      <w:r>
        <w:rPr/>
        <w:t>aan.</w:t>
      </w:r>
      <w:r>
        <w:rPr>
          <w:spacing w:val="-10"/>
        </w:rPr>
        <w:t> </w:t>
      </w:r>
      <w:r>
        <w:rPr/>
        <w:t>Het</w:t>
      </w:r>
      <w:r>
        <w:rPr>
          <w:spacing w:val="-11"/>
        </w:rPr>
        <w:t> </w:t>
      </w:r>
      <w:r>
        <w:rPr/>
        <w:t>gaat</w:t>
      </w:r>
      <w:r>
        <w:rPr>
          <w:spacing w:val="-10"/>
        </w:rPr>
        <w:t> </w:t>
      </w:r>
      <w:r>
        <w:rPr/>
        <w:t>hierbij</w:t>
      </w:r>
      <w:r>
        <w:rPr>
          <w:spacing w:val="-11"/>
        </w:rPr>
        <w:t> </w:t>
      </w:r>
      <w:r>
        <w:rPr/>
        <w:t>om</w:t>
      </w:r>
      <w:r>
        <w:rPr>
          <w:spacing w:val="-11"/>
        </w:rPr>
        <w:t> </w:t>
      </w:r>
      <w:r>
        <w:rPr/>
        <w:t>ongeveer</w:t>
      </w:r>
      <w:r>
        <w:rPr>
          <w:spacing w:val="-10"/>
        </w:rPr>
        <w:t> </w:t>
      </w:r>
      <w:r>
        <w:rPr/>
        <w:t>15</w:t>
      </w:r>
      <w:r>
        <w:rPr>
          <w:spacing w:val="-11"/>
        </w:rPr>
        <w:t> </w:t>
      </w:r>
      <w:r>
        <w:rPr/>
        <w:t>tot</w:t>
      </w:r>
      <w:r>
        <w:rPr>
          <w:spacing w:val="-10"/>
        </w:rPr>
        <w:t> </w:t>
      </w:r>
      <w:r>
        <w:rPr/>
        <w:t>20</w:t>
      </w:r>
      <w:r>
        <w:rPr>
          <w:spacing w:val="-11"/>
        </w:rPr>
        <w:t> </w:t>
      </w:r>
      <w:r>
        <w:rPr/>
        <w:t>kilometer.</w:t>
      </w:r>
      <w:r>
        <w:rPr>
          <w:spacing w:val="-10"/>
        </w:rPr>
        <w:t> </w:t>
      </w:r>
      <w:r>
        <w:rPr>
          <w:spacing w:val="-4"/>
        </w:rPr>
        <w:t>Met </w:t>
      </w:r>
      <w:r>
        <w:rPr/>
        <w:t>deze</w:t>
      </w:r>
      <w:r>
        <w:rPr>
          <w:spacing w:val="-13"/>
        </w:rPr>
        <w:t> </w:t>
      </w:r>
      <w:r>
        <w:rPr/>
        <w:t>‘instandhouding’</w:t>
      </w:r>
      <w:r>
        <w:rPr>
          <w:spacing w:val="-13"/>
        </w:rPr>
        <w:t> </w:t>
      </w:r>
      <w:r>
        <w:rPr/>
        <w:t>onderhouden</w:t>
      </w:r>
      <w:r>
        <w:rPr>
          <w:spacing w:val="-12"/>
        </w:rPr>
        <w:t> </w:t>
      </w:r>
      <w:r>
        <w:rPr/>
        <w:t>we</w:t>
      </w:r>
      <w:r>
        <w:rPr>
          <w:spacing w:val="-13"/>
        </w:rPr>
        <w:t> </w:t>
      </w:r>
      <w:r>
        <w:rPr/>
        <w:t>de</w:t>
      </w:r>
      <w:r>
        <w:rPr>
          <w:spacing w:val="-12"/>
        </w:rPr>
        <w:t> </w:t>
      </w:r>
      <w:r>
        <w:rPr/>
        <w:t>kruin</w:t>
      </w:r>
      <w:r>
        <w:rPr>
          <w:spacing w:val="-13"/>
        </w:rPr>
        <w:t> </w:t>
      </w:r>
      <w:r>
        <w:rPr/>
        <w:t>en</w:t>
      </w:r>
      <w:r>
        <w:rPr>
          <w:spacing w:val="-12"/>
        </w:rPr>
        <w:t> </w:t>
      </w:r>
      <w:r>
        <w:rPr/>
        <w:t>het</w:t>
      </w:r>
      <w:r>
        <w:rPr>
          <w:spacing w:val="-13"/>
        </w:rPr>
        <w:t> </w:t>
      </w:r>
      <w:r>
        <w:rPr/>
        <w:t>talud</w:t>
      </w:r>
      <w:r>
        <w:rPr>
          <w:spacing w:val="-12"/>
        </w:rPr>
        <w:t> </w:t>
      </w:r>
      <w:r>
        <w:rPr/>
        <w:t>preventief</w:t>
      </w:r>
      <w:r>
        <w:rPr>
          <w:spacing w:val="-13"/>
        </w:rPr>
        <w:t> </w:t>
      </w:r>
      <w:r>
        <w:rPr/>
        <w:t>met</w:t>
      </w:r>
      <w:r>
        <w:rPr>
          <w:spacing w:val="-12"/>
        </w:rPr>
        <w:t> </w:t>
      </w:r>
      <w:r>
        <w:rPr/>
        <w:t>lagen</w:t>
      </w:r>
      <w:r>
        <w:rPr>
          <w:spacing w:val="-13"/>
        </w:rPr>
        <w:t> </w:t>
      </w:r>
      <w:r>
        <w:rPr/>
        <w:t>klei.</w:t>
      </w:r>
      <w:r>
        <w:rPr>
          <w:spacing w:val="-13"/>
        </w:rPr>
        <w:t> </w:t>
      </w:r>
      <w:r>
        <w:rPr/>
        <w:t>Dit</w:t>
      </w:r>
      <w:r>
        <w:rPr>
          <w:spacing w:val="-12"/>
        </w:rPr>
        <w:t> </w:t>
      </w:r>
      <w:r>
        <w:rPr/>
        <w:t>is</w:t>
      </w:r>
      <w:r>
        <w:rPr>
          <w:spacing w:val="-13"/>
        </w:rPr>
        <w:t> </w:t>
      </w:r>
      <w:r>
        <w:rPr/>
        <w:t>gericht</w:t>
      </w:r>
      <w:r>
        <w:rPr>
          <w:spacing w:val="-12"/>
        </w:rPr>
        <w:t> </w:t>
      </w:r>
      <w:r>
        <w:rPr/>
        <w:t>op</w:t>
      </w:r>
      <w:r>
        <w:rPr>
          <w:spacing w:val="-13"/>
        </w:rPr>
        <w:t> </w:t>
      </w:r>
      <w:r>
        <w:rPr/>
        <w:t>het</w:t>
      </w:r>
      <w:r>
        <w:rPr>
          <w:spacing w:val="-12"/>
        </w:rPr>
        <w:t> </w:t>
      </w:r>
      <w:r>
        <w:rPr/>
        <w:t>compenseren</w:t>
      </w:r>
      <w:r>
        <w:rPr>
          <w:spacing w:val="-13"/>
        </w:rPr>
        <w:t> </w:t>
      </w:r>
      <w:r>
        <w:rPr/>
        <w:t>van</w:t>
      </w:r>
      <w:r>
        <w:rPr>
          <w:spacing w:val="-12"/>
        </w:rPr>
        <w:t> </w:t>
      </w:r>
      <w:r>
        <w:rPr>
          <w:spacing w:val="-2"/>
        </w:rPr>
        <w:t>verzakkingen </w:t>
      </w:r>
      <w:r>
        <w:rPr/>
        <w:t>en</w:t>
      </w:r>
      <w:r>
        <w:rPr>
          <w:spacing w:val="-13"/>
        </w:rPr>
        <w:t> </w:t>
      </w:r>
      <w:r>
        <w:rPr/>
        <w:t>het</w:t>
      </w:r>
      <w:r>
        <w:rPr>
          <w:spacing w:val="-13"/>
        </w:rPr>
        <w:t> </w:t>
      </w:r>
      <w:r>
        <w:rPr/>
        <w:t>voorkomen</w:t>
      </w:r>
      <w:r>
        <w:rPr>
          <w:spacing w:val="-12"/>
        </w:rPr>
        <w:t> </w:t>
      </w:r>
      <w:r>
        <w:rPr/>
        <w:t>van</w:t>
      </w:r>
      <w:r>
        <w:rPr>
          <w:spacing w:val="-13"/>
        </w:rPr>
        <w:t> </w:t>
      </w:r>
      <w:r>
        <w:rPr/>
        <w:t>destabilisatie.</w:t>
      </w:r>
      <w:r>
        <w:rPr>
          <w:spacing w:val="-13"/>
        </w:rPr>
        <w:t> </w:t>
      </w:r>
      <w:r>
        <w:rPr/>
        <w:t>Deze</w:t>
      </w:r>
      <w:r>
        <w:rPr>
          <w:spacing w:val="-13"/>
        </w:rPr>
        <w:t> </w:t>
      </w:r>
      <w:r>
        <w:rPr/>
        <w:t>werkzaamheden</w:t>
      </w:r>
      <w:r>
        <w:rPr>
          <w:spacing w:val="-12"/>
        </w:rPr>
        <w:t> </w:t>
      </w:r>
      <w:r>
        <w:rPr/>
        <w:t>zijn</w:t>
      </w:r>
      <w:r>
        <w:rPr>
          <w:spacing w:val="-13"/>
        </w:rPr>
        <w:t> </w:t>
      </w:r>
      <w:r>
        <w:rPr/>
        <w:t>eenvoudiger</w:t>
      </w:r>
      <w:r>
        <w:rPr>
          <w:spacing w:val="-13"/>
        </w:rPr>
        <w:t> </w:t>
      </w:r>
      <w:r>
        <w:rPr/>
        <w:t>en</w:t>
      </w:r>
      <w:r>
        <w:rPr>
          <w:spacing w:val="-12"/>
        </w:rPr>
        <w:t> </w:t>
      </w:r>
      <w:r>
        <w:rPr/>
        <w:t>veroorzaken</w:t>
      </w:r>
      <w:r>
        <w:rPr>
          <w:spacing w:val="-13"/>
        </w:rPr>
        <w:t> </w:t>
      </w:r>
      <w:r>
        <w:rPr/>
        <w:t>minder</w:t>
      </w:r>
      <w:r>
        <w:rPr>
          <w:spacing w:val="-13"/>
        </w:rPr>
        <w:t> </w:t>
      </w:r>
      <w:r>
        <w:rPr/>
        <w:t>overlast</w:t>
      </w:r>
      <w:r>
        <w:rPr>
          <w:spacing w:val="-12"/>
        </w:rPr>
        <w:t> </w:t>
      </w:r>
      <w:r>
        <w:rPr/>
        <w:t>dan</w:t>
      </w:r>
      <w:r>
        <w:rPr>
          <w:spacing w:val="-13"/>
        </w:rPr>
        <w:t> </w:t>
      </w:r>
      <w:r>
        <w:rPr/>
        <w:t>de</w:t>
      </w:r>
      <w:r>
        <w:rPr>
          <w:spacing w:val="-13"/>
        </w:rPr>
        <w:t> </w:t>
      </w:r>
      <w:r>
        <w:rPr/>
        <w:t>grootschalige</w:t>
      </w:r>
      <w:r>
        <w:rPr>
          <w:spacing w:val="-12"/>
        </w:rPr>
        <w:t> </w:t>
      </w:r>
      <w:r>
        <w:rPr/>
        <w:t>kadere- constructies</w:t>
      </w:r>
      <w:r>
        <w:rPr>
          <w:spacing w:val="-6"/>
        </w:rPr>
        <w:t> </w:t>
      </w:r>
      <w:r>
        <w:rPr/>
        <w:t>uit</w:t>
      </w:r>
      <w:r>
        <w:rPr>
          <w:spacing w:val="-5"/>
        </w:rPr>
        <w:t> </w:t>
      </w:r>
      <w:r>
        <w:rPr/>
        <w:t>de</w:t>
      </w:r>
      <w:r>
        <w:rPr>
          <w:spacing w:val="-6"/>
        </w:rPr>
        <w:t> </w:t>
      </w:r>
      <w:r>
        <w:rPr/>
        <w:t>vorige</w:t>
      </w:r>
      <w:r>
        <w:rPr>
          <w:spacing w:val="-5"/>
        </w:rPr>
        <w:t> </w:t>
      </w:r>
      <w:r>
        <w:rPr/>
        <w:t>planperiode.</w:t>
      </w:r>
      <w:r>
        <w:rPr>
          <w:spacing w:val="-5"/>
        </w:rPr>
        <w:t> </w:t>
      </w:r>
      <w:r>
        <w:rPr/>
        <w:t>Aan</w:t>
      </w:r>
      <w:r>
        <w:rPr>
          <w:spacing w:val="-6"/>
        </w:rPr>
        <w:t> </w:t>
      </w:r>
      <w:r>
        <w:rPr/>
        <w:t>het</w:t>
      </w:r>
      <w:r>
        <w:rPr>
          <w:spacing w:val="-5"/>
        </w:rPr>
        <w:t> </w:t>
      </w:r>
      <w:r>
        <w:rPr/>
        <w:t>begin</w:t>
      </w:r>
      <w:r>
        <w:rPr>
          <w:spacing w:val="-5"/>
        </w:rPr>
        <w:t> </w:t>
      </w:r>
      <w:r>
        <w:rPr/>
        <w:t>van</w:t>
      </w:r>
      <w:r>
        <w:rPr>
          <w:spacing w:val="-6"/>
        </w:rPr>
        <w:t> </w:t>
      </w:r>
      <w:r>
        <w:rPr/>
        <w:t>de</w:t>
      </w:r>
      <w:r>
        <w:rPr>
          <w:spacing w:val="-5"/>
        </w:rPr>
        <w:t> </w:t>
      </w:r>
      <w:r>
        <w:rPr/>
        <w:t>planperiode</w:t>
      </w:r>
      <w:r>
        <w:rPr>
          <w:spacing w:val="-5"/>
        </w:rPr>
        <w:t> </w:t>
      </w:r>
      <w:r>
        <w:rPr/>
        <w:t>voldoet</w:t>
      </w:r>
      <w:r>
        <w:rPr>
          <w:spacing w:val="-6"/>
        </w:rPr>
        <w:t> </w:t>
      </w:r>
      <w:r>
        <w:rPr/>
        <w:t>55%</w:t>
      </w:r>
      <w:r>
        <w:rPr>
          <w:spacing w:val="-5"/>
        </w:rPr>
        <w:t> </w:t>
      </w:r>
      <w:r>
        <w:rPr/>
        <w:t>van</w:t>
      </w:r>
      <w:r>
        <w:rPr>
          <w:spacing w:val="-5"/>
        </w:rPr>
        <w:t> </w:t>
      </w:r>
      <w:r>
        <w:rPr/>
        <w:t>de</w:t>
      </w:r>
      <w:r>
        <w:rPr>
          <w:spacing w:val="-6"/>
        </w:rPr>
        <w:t> </w:t>
      </w:r>
      <w:r>
        <w:rPr/>
        <w:t>regionale</w:t>
      </w:r>
      <w:r>
        <w:rPr>
          <w:spacing w:val="-5"/>
        </w:rPr>
        <w:t> </w:t>
      </w:r>
      <w:r>
        <w:rPr/>
        <w:t>waterkeringen</w:t>
      </w:r>
      <w:r>
        <w:rPr>
          <w:spacing w:val="-5"/>
        </w:rPr>
        <w:t> </w:t>
      </w:r>
      <w:r>
        <w:rPr/>
        <w:t>aan</w:t>
      </w:r>
      <w:r>
        <w:rPr>
          <w:spacing w:val="-6"/>
        </w:rPr>
        <w:t> </w:t>
      </w:r>
      <w:r>
        <w:rPr/>
        <w:t>de</w:t>
      </w:r>
      <w:r>
        <w:rPr>
          <w:spacing w:val="-5"/>
        </w:rPr>
        <w:t> </w:t>
      </w:r>
      <w:r>
        <w:rPr/>
        <w:t>provinciale normen.</w:t>
      </w:r>
      <w:r>
        <w:rPr>
          <w:spacing w:val="-9"/>
        </w:rPr>
        <w:t> </w:t>
      </w:r>
      <w:r>
        <w:rPr/>
        <w:t>Met</w:t>
      </w:r>
      <w:r>
        <w:rPr>
          <w:spacing w:val="-9"/>
        </w:rPr>
        <w:t> </w:t>
      </w:r>
      <w:r>
        <w:rPr/>
        <w:t>deze</w:t>
      </w:r>
      <w:r>
        <w:rPr>
          <w:spacing w:val="-9"/>
        </w:rPr>
        <w:t> </w:t>
      </w:r>
      <w:r>
        <w:rPr/>
        <w:t>aanpak</w:t>
      </w:r>
      <w:r>
        <w:rPr>
          <w:spacing w:val="-9"/>
        </w:rPr>
        <w:t> </w:t>
      </w:r>
      <w:r>
        <w:rPr/>
        <w:t>zorgen</w:t>
      </w:r>
      <w:r>
        <w:rPr>
          <w:spacing w:val="-9"/>
        </w:rPr>
        <w:t> </w:t>
      </w:r>
      <w:r>
        <w:rPr/>
        <w:t>we</w:t>
      </w:r>
      <w:r>
        <w:rPr>
          <w:spacing w:val="-9"/>
        </w:rPr>
        <w:t> </w:t>
      </w:r>
      <w:r>
        <w:rPr/>
        <w:t>ervoor</w:t>
      </w:r>
      <w:r>
        <w:rPr>
          <w:spacing w:val="-9"/>
        </w:rPr>
        <w:t> </w:t>
      </w:r>
      <w:r>
        <w:rPr/>
        <w:t>dat</w:t>
      </w:r>
      <w:r>
        <w:rPr>
          <w:spacing w:val="-9"/>
        </w:rPr>
        <w:t> </w:t>
      </w:r>
      <w:r>
        <w:rPr/>
        <w:t>dat</w:t>
      </w:r>
      <w:r>
        <w:rPr>
          <w:spacing w:val="-9"/>
        </w:rPr>
        <w:t> </w:t>
      </w:r>
      <w:r>
        <w:rPr/>
        <w:t>aan</w:t>
      </w:r>
      <w:r>
        <w:rPr>
          <w:spacing w:val="-9"/>
        </w:rPr>
        <w:t> </w:t>
      </w:r>
      <w:r>
        <w:rPr/>
        <w:t>het</w:t>
      </w:r>
      <w:r>
        <w:rPr>
          <w:spacing w:val="-8"/>
        </w:rPr>
        <w:t> </w:t>
      </w:r>
      <w:r>
        <w:rPr/>
        <w:t>eind</w:t>
      </w:r>
      <w:r>
        <w:rPr>
          <w:spacing w:val="-9"/>
        </w:rPr>
        <w:t> </w:t>
      </w:r>
      <w:r>
        <w:rPr/>
        <w:t>van</w:t>
      </w:r>
      <w:r>
        <w:rPr>
          <w:spacing w:val="-9"/>
        </w:rPr>
        <w:t> </w:t>
      </w:r>
      <w:r>
        <w:rPr/>
        <w:t>de</w:t>
      </w:r>
      <w:r>
        <w:rPr>
          <w:spacing w:val="-9"/>
        </w:rPr>
        <w:t> </w:t>
      </w:r>
      <w:r>
        <w:rPr/>
        <w:t>planperiode</w:t>
      </w:r>
      <w:r>
        <w:rPr>
          <w:spacing w:val="-9"/>
        </w:rPr>
        <w:t> </w:t>
      </w:r>
      <w:r>
        <w:rPr/>
        <w:t>65%</w:t>
      </w:r>
      <w:r>
        <w:rPr>
          <w:spacing w:val="-9"/>
        </w:rPr>
        <w:t> </w:t>
      </w:r>
      <w:r>
        <w:rPr/>
        <w:t>is,</w:t>
      </w:r>
      <w:r>
        <w:rPr>
          <w:spacing w:val="-9"/>
        </w:rPr>
        <w:t> </w:t>
      </w:r>
      <w:r>
        <w:rPr/>
        <w:t>zodat</w:t>
      </w:r>
      <w:r>
        <w:rPr>
          <w:spacing w:val="-9"/>
        </w:rPr>
        <w:t> </w:t>
      </w:r>
      <w:r>
        <w:rPr/>
        <w:t>we</w:t>
      </w:r>
      <w:r>
        <w:rPr>
          <w:spacing w:val="-9"/>
        </w:rPr>
        <w:t> </w:t>
      </w:r>
      <w:r>
        <w:rPr/>
        <w:t>stap</w:t>
      </w:r>
      <w:r>
        <w:rPr>
          <w:spacing w:val="-9"/>
        </w:rPr>
        <w:t> </w:t>
      </w:r>
      <w:r>
        <w:rPr/>
        <w:t>voor</w:t>
      </w:r>
      <w:r>
        <w:rPr>
          <w:spacing w:val="-8"/>
        </w:rPr>
        <w:t> </w:t>
      </w:r>
      <w:r>
        <w:rPr/>
        <w:t>stap</w:t>
      </w:r>
      <w:r>
        <w:rPr>
          <w:spacing w:val="-9"/>
        </w:rPr>
        <w:t> </w:t>
      </w:r>
      <w:r>
        <w:rPr/>
        <w:t>toewerken</w:t>
      </w:r>
      <w:r>
        <w:rPr>
          <w:spacing w:val="-9"/>
        </w:rPr>
        <w:t> </w:t>
      </w:r>
      <w:r>
        <w:rPr/>
        <w:t>naar</w:t>
      </w:r>
      <w:r>
        <w:rPr>
          <w:spacing w:val="-9"/>
        </w:rPr>
        <w:t> </w:t>
      </w:r>
      <w:r>
        <w:rPr/>
        <w:t>een verbetering van de regionale waterkeringen in ons</w:t>
      </w:r>
      <w:r>
        <w:rPr>
          <w:spacing w:val="-21"/>
        </w:rPr>
        <w:t> </w:t>
      </w:r>
      <w:r>
        <w:rPr/>
        <w:t>gebied.</w:t>
      </w:r>
    </w:p>
    <w:p>
      <w:pPr>
        <w:pStyle w:val="BodyText"/>
        <w:spacing w:before="8"/>
        <w:rPr>
          <w:sz w:val="18"/>
        </w:rPr>
      </w:pPr>
      <w:r>
        <w:rPr/>
        <w:pict>
          <v:shape style="position:absolute;margin-left:42.52pt;margin-top:12.500156pt;width:510.25pt;height:161.050pt;mso-position-horizontal-relative:page;mso-position-vertical-relative:paragraph;z-index:-251585536;mso-wrap-distance-left:0;mso-wrap-distance-right:0" type="#_x0000_t202" filled="true" fillcolor="#91d0d5" stroked="false">
            <v:textbox inset="0,0,0,0">
              <w:txbxContent>
                <w:p>
                  <w:pPr>
                    <w:spacing w:before="81"/>
                    <w:ind w:left="566" w:right="0" w:firstLine="0"/>
                    <w:jc w:val="both"/>
                    <w:rPr>
                      <w:b/>
                      <w:sz w:val="17"/>
                    </w:rPr>
                  </w:pPr>
                  <w:r>
                    <w:rPr>
                      <w:b/>
                      <w:color w:val="FFFFFF"/>
                      <w:w w:val="95"/>
                      <w:sz w:val="17"/>
                    </w:rPr>
                    <w:t>65% van de regionale waterkeringen voldoet aan de normen. Wat betekent dat?</w:t>
                  </w:r>
                </w:p>
                <w:p>
                  <w:pPr>
                    <w:pStyle w:val="BodyText"/>
                    <w:spacing w:before="9"/>
                    <w:rPr>
                      <w:b/>
                      <w:sz w:val="16"/>
                    </w:rPr>
                  </w:pPr>
                </w:p>
                <w:p>
                  <w:pPr>
                    <w:pStyle w:val="BodyText"/>
                    <w:ind w:left="566" w:right="563"/>
                    <w:jc w:val="both"/>
                  </w:pPr>
                  <w:r>
                    <w:rPr/>
                    <w:t>Waterschappen zijn verplicht om te toetsen of de waterkeringen aan de wettelijke veiligheidseisen (normen) voldoen.</w:t>
                  </w:r>
                  <w:r>
                    <w:rPr>
                      <w:spacing w:val="-27"/>
                    </w:rPr>
                    <w:t> </w:t>
                  </w:r>
                  <w:r>
                    <w:rPr/>
                    <w:t>Als uit</w:t>
                  </w:r>
                  <w:r>
                    <w:rPr>
                      <w:spacing w:val="-13"/>
                    </w:rPr>
                    <w:t> </w:t>
                  </w:r>
                  <w:r>
                    <w:rPr/>
                    <w:t>de</w:t>
                  </w:r>
                  <w:r>
                    <w:rPr>
                      <w:spacing w:val="-12"/>
                    </w:rPr>
                    <w:t> </w:t>
                  </w:r>
                  <w:r>
                    <w:rPr/>
                    <w:t>toetsing</w:t>
                  </w:r>
                  <w:r>
                    <w:rPr>
                      <w:spacing w:val="-12"/>
                    </w:rPr>
                    <w:t> </w:t>
                  </w:r>
                  <w:r>
                    <w:rPr/>
                    <w:t>blijkt</w:t>
                  </w:r>
                  <w:r>
                    <w:rPr>
                      <w:spacing w:val="-13"/>
                    </w:rPr>
                    <w:t> </w:t>
                  </w:r>
                  <w:r>
                    <w:rPr/>
                    <w:t>dat</w:t>
                  </w:r>
                  <w:r>
                    <w:rPr>
                      <w:spacing w:val="-12"/>
                    </w:rPr>
                    <w:t> </w:t>
                  </w:r>
                  <w:r>
                    <w:rPr/>
                    <w:t>een</w:t>
                  </w:r>
                  <w:r>
                    <w:rPr>
                      <w:spacing w:val="-12"/>
                    </w:rPr>
                    <w:t> </w:t>
                  </w:r>
                  <w:r>
                    <w:rPr/>
                    <w:t>waterkering</w:t>
                  </w:r>
                  <w:r>
                    <w:rPr>
                      <w:spacing w:val="-13"/>
                    </w:rPr>
                    <w:t> </w:t>
                  </w:r>
                  <w:r>
                    <w:rPr/>
                    <w:t>niet</w:t>
                  </w:r>
                  <w:r>
                    <w:rPr>
                      <w:spacing w:val="-12"/>
                    </w:rPr>
                    <w:t> </w:t>
                  </w:r>
                  <w:r>
                    <w:rPr/>
                    <w:t>voldoet,</w:t>
                  </w:r>
                  <w:r>
                    <w:rPr>
                      <w:spacing w:val="-12"/>
                    </w:rPr>
                    <w:t> </w:t>
                  </w:r>
                  <w:r>
                    <w:rPr/>
                    <w:t>dan</w:t>
                  </w:r>
                  <w:r>
                    <w:rPr>
                      <w:spacing w:val="-13"/>
                    </w:rPr>
                    <w:t> </w:t>
                  </w:r>
                  <w:r>
                    <w:rPr/>
                    <w:t>moet</w:t>
                  </w:r>
                  <w:r>
                    <w:rPr>
                      <w:spacing w:val="-12"/>
                    </w:rPr>
                    <w:t> </w:t>
                  </w:r>
                  <w:r>
                    <w:rPr/>
                    <w:t>het</w:t>
                  </w:r>
                  <w:r>
                    <w:rPr>
                      <w:spacing w:val="-12"/>
                    </w:rPr>
                    <w:t> </w:t>
                  </w:r>
                  <w:r>
                    <w:rPr/>
                    <w:t>waterschap</w:t>
                  </w:r>
                  <w:r>
                    <w:rPr>
                      <w:spacing w:val="-13"/>
                    </w:rPr>
                    <w:t> </w:t>
                  </w:r>
                  <w:r>
                    <w:rPr/>
                    <w:t>maatregelen</w:t>
                  </w:r>
                  <w:r>
                    <w:rPr>
                      <w:spacing w:val="-12"/>
                    </w:rPr>
                    <w:t> </w:t>
                  </w:r>
                  <w:r>
                    <w:rPr/>
                    <w:t>nemen.</w:t>
                  </w:r>
                  <w:r>
                    <w:rPr>
                      <w:spacing w:val="-12"/>
                    </w:rPr>
                    <w:t> </w:t>
                  </w:r>
                  <w:r>
                    <w:rPr/>
                    <w:t>Deze</w:t>
                  </w:r>
                  <w:r>
                    <w:rPr>
                      <w:spacing w:val="-13"/>
                    </w:rPr>
                    <w:t> </w:t>
                  </w:r>
                  <w:r>
                    <w:rPr/>
                    <w:t>cyclus</w:t>
                  </w:r>
                  <w:r>
                    <w:rPr>
                      <w:spacing w:val="-12"/>
                    </w:rPr>
                    <w:t> </w:t>
                  </w:r>
                  <w:r>
                    <w:rPr/>
                    <w:t>van</w:t>
                  </w:r>
                  <w:r>
                    <w:rPr>
                      <w:spacing w:val="-12"/>
                    </w:rPr>
                    <w:t> </w:t>
                  </w:r>
                  <w:r>
                    <w:rPr/>
                    <w:t>eerst normen stellen, dan toetsen en vervolgens maatregelen treffen, is in 2012</w:t>
                  </w:r>
                  <w:r>
                    <w:rPr>
                      <w:spacing w:val="-35"/>
                    </w:rPr>
                    <w:t> </w:t>
                  </w:r>
                  <w:r>
                    <w:rPr/>
                    <w:t>gestart.</w:t>
                  </w:r>
                </w:p>
                <w:p>
                  <w:pPr>
                    <w:pStyle w:val="BodyText"/>
                    <w:spacing w:before="8"/>
                    <w:rPr>
                      <w:sz w:val="16"/>
                    </w:rPr>
                  </w:pPr>
                </w:p>
                <w:p>
                  <w:pPr>
                    <w:pStyle w:val="BodyText"/>
                    <w:ind w:left="566" w:right="563"/>
                    <w:jc w:val="both"/>
                  </w:pPr>
                  <w:r>
                    <w:rPr/>
                    <w:t>Uit</w:t>
                  </w:r>
                  <w:r>
                    <w:rPr>
                      <w:spacing w:val="-22"/>
                    </w:rPr>
                    <w:t> </w:t>
                  </w:r>
                  <w:r>
                    <w:rPr/>
                    <w:t>de</w:t>
                  </w:r>
                  <w:r>
                    <w:rPr>
                      <w:spacing w:val="-21"/>
                    </w:rPr>
                    <w:t> </w:t>
                  </w:r>
                  <w:r>
                    <w:rPr/>
                    <w:t>eerste</w:t>
                  </w:r>
                  <w:r>
                    <w:rPr>
                      <w:spacing w:val="-21"/>
                    </w:rPr>
                    <w:t> </w:t>
                  </w:r>
                  <w:r>
                    <w:rPr/>
                    <w:t>toetsing</w:t>
                  </w:r>
                  <w:r>
                    <w:rPr>
                      <w:spacing w:val="-22"/>
                    </w:rPr>
                    <w:t> </w:t>
                  </w:r>
                  <w:r>
                    <w:rPr/>
                    <w:t>volgde</w:t>
                  </w:r>
                  <w:r>
                    <w:rPr>
                      <w:spacing w:val="-21"/>
                    </w:rPr>
                    <w:t> </w:t>
                  </w:r>
                  <w:r>
                    <w:rPr/>
                    <w:t>een</w:t>
                  </w:r>
                  <w:r>
                    <w:rPr>
                      <w:spacing w:val="-21"/>
                    </w:rPr>
                    <w:t> </w:t>
                  </w:r>
                  <w:r>
                    <w:rPr/>
                    <w:t>omvangrijke</w:t>
                  </w:r>
                  <w:r>
                    <w:rPr>
                      <w:spacing w:val="-22"/>
                    </w:rPr>
                    <w:t> </w:t>
                  </w:r>
                  <w:r>
                    <w:rPr/>
                    <w:t>opgave</w:t>
                  </w:r>
                  <w:r>
                    <w:rPr>
                      <w:spacing w:val="-21"/>
                    </w:rPr>
                    <w:t> </w:t>
                  </w:r>
                  <w:r>
                    <w:rPr/>
                    <w:t>om</w:t>
                  </w:r>
                  <w:r>
                    <w:rPr>
                      <w:spacing w:val="-21"/>
                    </w:rPr>
                    <w:t> </w:t>
                  </w:r>
                  <w:r>
                    <w:rPr/>
                    <w:t>alle</w:t>
                  </w:r>
                  <w:r>
                    <w:rPr>
                      <w:spacing w:val="-21"/>
                    </w:rPr>
                    <w:t> </w:t>
                  </w:r>
                  <w:r>
                    <w:rPr/>
                    <w:t>regionale</w:t>
                  </w:r>
                  <w:r>
                    <w:rPr>
                      <w:spacing w:val="-22"/>
                    </w:rPr>
                    <w:t> </w:t>
                  </w:r>
                  <w:r>
                    <w:rPr/>
                    <w:t>waterkeringen</w:t>
                  </w:r>
                  <w:r>
                    <w:rPr>
                      <w:spacing w:val="-21"/>
                    </w:rPr>
                    <w:t> </w:t>
                  </w:r>
                  <w:r>
                    <w:rPr/>
                    <w:t>aan</w:t>
                  </w:r>
                  <w:r>
                    <w:rPr>
                      <w:spacing w:val="-21"/>
                    </w:rPr>
                    <w:t> </w:t>
                  </w:r>
                  <w:r>
                    <w:rPr/>
                    <w:t>de</w:t>
                  </w:r>
                  <w:r>
                    <w:rPr>
                      <w:spacing w:val="-22"/>
                    </w:rPr>
                    <w:t> </w:t>
                  </w:r>
                  <w:r>
                    <w:rPr/>
                    <w:t>norm</w:t>
                  </w:r>
                  <w:r>
                    <w:rPr>
                      <w:spacing w:val="-21"/>
                    </w:rPr>
                    <w:t> </w:t>
                  </w:r>
                  <w:r>
                    <w:rPr/>
                    <w:t>te</w:t>
                  </w:r>
                  <w:r>
                    <w:rPr>
                      <w:spacing w:val="-21"/>
                    </w:rPr>
                    <w:t> </w:t>
                  </w:r>
                  <w:r>
                    <w:rPr/>
                    <w:t>kunnen</w:t>
                  </w:r>
                  <w:r>
                    <w:rPr>
                      <w:spacing w:val="-22"/>
                    </w:rPr>
                    <w:t> </w:t>
                  </w:r>
                  <w:r>
                    <w:rPr/>
                    <w:t>laten</w:t>
                  </w:r>
                  <w:r>
                    <w:rPr>
                      <w:spacing w:val="-21"/>
                    </w:rPr>
                    <w:t> </w:t>
                  </w:r>
                  <w:r>
                    <w:rPr/>
                    <w:t>voldoen. </w:t>
                  </w:r>
                  <w:r>
                    <w:rPr>
                      <w:spacing w:val="-3"/>
                    </w:rPr>
                    <w:t>Wel</w:t>
                  </w:r>
                  <w:r>
                    <w:rPr>
                      <w:spacing w:val="-10"/>
                    </w:rPr>
                    <w:t> </w:t>
                  </w:r>
                  <w:r>
                    <w:rPr/>
                    <w:t>laten</w:t>
                  </w:r>
                  <w:r>
                    <w:rPr>
                      <w:spacing w:val="-9"/>
                    </w:rPr>
                    <w:t> </w:t>
                  </w:r>
                  <w:r>
                    <w:rPr/>
                    <w:t>de</w:t>
                  </w:r>
                  <w:r>
                    <w:rPr>
                      <w:spacing w:val="-10"/>
                    </w:rPr>
                    <w:t> </w:t>
                  </w:r>
                  <w:r>
                    <w:rPr/>
                    <w:t>toetsresultaten</w:t>
                  </w:r>
                  <w:r>
                    <w:rPr>
                      <w:spacing w:val="-9"/>
                    </w:rPr>
                    <w:t> </w:t>
                  </w:r>
                  <w:r>
                    <w:rPr/>
                    <w:t>grote</w:t>
                  </w:r>
                  <w:r>
                    <w:rPr>
                      <w:spacing w:val="-9"/>
                    </w:rPr>
                    <w:t> </w:t>
                  </w:r>
                  <w:r>
                    <w:rPr/>
                    <w:t>onderlinge</w:t>
                  </w:r>
                  <w:r>
                    <w:rPr>
                      <w:spacing w:val="-10"/>
                    </w:rPr>
                    <w:t> </w:t>
                  </w:r>
                  <w:r>
                    <w:rPr/>
                    <w:t>verschillen</w:t>
                  </w:r>
                  <w:r>
                    <w:rPr>
                      <w:spacing w:val="-9"/>
                    </w:rPr>
                    <w:t> </w:t>
                  </w:r>
                  <w:r>
                    <w:rPr/>
                    <w:t>zien,</w:t>
                  </w:r>
                  <w:r>
                    <w:rPr>
                      <w:spacing w:val="-9"/>
                    </w:rPr>
                    <w:t> </w:t>
                  </w:r>
                  <w:r>
                    <w:rPr/>
                    <w:t>waardoor</w:t>
                  </w:r>
                  <w:r>
                    <w:rPr>
                      <w:spacing w:val="-10"/>
                    </w:rPr>
                    <w:t> </w:t>
                  </w:r>
                  <w:r>
                    <w:rPr/>
                    <w:t>het</w:t>
                  </w:r>
                  <w:r>
                    <w:rPr>
                      <w:spacing w:val="-9"/>
                    </w:rPr>
                    <w:t> </w:t>
                  </w:r>
                  <w:r>
                    <w:rPr/>
                    <w:t>risico</w:t>
                  </w:r>
                  <w:r>
                    <w:rPr>
                      <w:spacing w:val="-10"/>
                    </w:rPr>
                    <w:t> </w:t>
                  </w:r>
                  <w:r>
                    <w:rPr/>
                    <w:t>op</w:t>
                  </w:r>
                  <w:r>
                    <w:rPr>
                      <w:spacing w:val="-9"/>
                    </w:rPr>
                    <w:t> </w:t>
                  </w:r>
                  <w:r>
                    <w:rPr/>
                    <w:t>falen</w:t>
                  </w:r>
                  <w:r>
                    <w:rPr>
                      <w:spacing w:val="-9"/>
                    </w:rPr>
                    <w:t> </w:t>
                  </w:r>
                  <w:r>
                    <w:rPr/>
                    <w:t>tussen</w:t>
                  </w:r>
                  <w:r>
                    <w:rPr>
                      <w:spacing w:val="-10"/>
                    </w:rPr>
                    <w:t> </w:t>
                  </w:r>
                  <w:r>
                    <w:rPr/>
                    <w:t>waterkeringen</w:t>
                  </w:r>
                  <w:r>
                    <w:rPr>
                      <w:spacing w:val="-9"/>
                    </w:rPr>
                    <w:t> </w:t>
                  </w:r>
                  <w:r>
                    <w:rPr/>
                    <w:t>onderling sterk</w:t>
                  </w:r>
                  <w:r>
                    <w:rPr>
                      <w:spacing w:val="-14"/>
                    </w:rPr>
                    <w:t> </w:t>
                  </w:r>
                  <w:r>
                    <w:rPr/>
                    <w:t>verschilt.</w:t>
                  </w:r>
                  <w:r>
                    <w:rPr>
                      <w:spacing w:val="-14"/>
                    </w:rPr>
                    <w:t> </w:t>
                  </w:r>
                  <w:r>
                    <w:rPr/>
                    <w:t>Dit</w:t>
                  </w:r>
                  <w:r>
                    <w:rPr>
                      <w:spacing w:val="-14"/>
                    </w:rPr>
                    <w:t> </w:t>
                  </w:r>
                  <w:r>
                    <w:rPr/>
                    <w:t>biedt</w:t>
                  </w:r>
                  <w:r>
                    <w:rPr>
                      <w:spacing w:val="-14"/>
                    </w:rPr>
                    <w:t> </w:t>
                  </w:r>
                  <w:r>
                    <w:rPr/>
                    <w:t>ruimte</w:t>
                  </w:r>
                  <w:r>
                    <w:rPr>
                      <w:spacing w:val="-13"/>
                    </w:rPr>
                    <w:t> </w:t>
                  </w:r>
                  <w:r>
                    <w:rPr/>
                    <w:t>om</w:t>
                  </w:r>
                  <w:r>
                    <w:rPr>
                      <w:spacing w:val="-14"/>
                    </w:rPr>
                    <w:t> </w:t>
                  </w:r>
                  <w:r>
                    <w:rPr/>
                    <w:t>de</w:t>
                  </w:r>
                  <w:r>
                    <w:rPr>
                      <w:spacing w:val="-14"/>
                    </w:rPr>
                    <w:t> </w:t>
                  </w:r>
                  <w:r>
                    <w:rPr/>
                    <w:t>aanpak</w:t>
                  </w:r>
                  <w:r>
                    <w:rPr>
                      <w:spacing w:val="-14"/>
                    </w:rPr>
                    <w:t> </w:t>
                  </w:r>
                  <w:r>
                    <w:rPr/>
                    <w:t>van</w:t>
                  </w:r>
                  <w:r>
                    <w:rPr>
                      <w:spacing w:val="-14"/>
                    </w:rPr>
                    <w:t> </w:t>
                  </w:r>
                  <w:r>
                    <w:rPr/>
                    <w:t>regionale</w:t>
                  </w:r>
                  <w:r>
                    <w:rPr>
                      <w:spacing w:val="-13"/>
                    </w:rPr>
                    <w:t> </w:t>
                  </w:r>
                  <w:r>
                    <w:rPr/>
                    <w:t>waterkeringen</w:t>
                  </w:r>
                  <w:r>
                    <w:rPr>
                      <w:spacing w:val="-14"/>
                    </w:rPr>
                    <w:t> </w:t>
                  </w:r>
                  <w:r>
                    <w:rPr/>
                    <w:t>over</w:t>
                  </w:r>
                  <w:r>
                    <w:rPr>
                      <w:spacing w:val="-14"/>
                    </w:rPr>
                    <w:t> </w:t>
                  </w:r>
                  <w:r>
                    <w:rPr/>
                    <w:t>de</w:t>
                  </w:r>
                  <w:r>
                    <w:rPr>
                      <w:spacing w:val="-14"/>
                    </w:rPr>
                    <w:t> </w:t>
                  </w:r>
                  <w:r>
                    <w:rPr/>
                    <w:t>tijd</w:t>
                  </w:r>
                  <w:r>
                    <w:rPr>
                      <w:spacing w:val="-13"/>
                    </w:rPr>
                    <w:t> </w:t>
                  </w:r>
                  <w:r>
                    <w:rPr/>
                    <w:t>te</w:t>
                  </w:r>
                  <w:r>
                    <w:rPr>
                      <w:spacing w:val="-14"/>
                    </w:rPr>
                    <w:t> </w:t>
                  </w:r>
                  <w:r>
                    <w:rPr/>
                    <w:t>spreiden,</w:t>
                  </w:r>
                  <w:r>
                    <w:rPr>
                      <w:spacing w:val="-14"/>
                    </w:rPr>
                    <w:t> </w:t>
                  </w:r>
                  <w:r>
                    <w:rPr/>
                    <w:t>waarmee</w:t>
                  </w:r>
                  <w:r>
                    <w:rPr>
                      <w:spacing w:val="-14"/>
                    </w:rPr>
                    <w:t> </w:t>
                  </w:r>
                  <w:r>
                    <w:rPr/>
                    <w:t>ook</w:t>
                  </w:r>
                  <w:r>
                    <w:rPr>
                      <w:spacing w:val="-14"/>
                    </w:rPr>
                    <w:t> </w:t>
                  </w:r>
                  <w:r>
                    <w:rPr/>
                    <w:t>de</w:t>
                  </w:r>
                  <w:r>
                    <w:rPr>
                      <w:spacing w:val="-13"/>
                    </w:rPr>
                    <w:t> </w:t>
                  </w:r>
                  <w:r>
                    <w:rPr/>
                    <w:t>kosten en risico’s beheersbaar blijven. Het is namelijk te duur om alles snel 100% op orde te brengen. Rijnland heeft na 2012 direct</w:t>
                  </w:r>
                  <w:r>
                    <w:rPr>
                      <w:spacing w:val="-7"/>
                    </w:rPr>
                    <w:t> </w:t>
                  </w:r>
                  <w:r>
                    <w:rPr/>
                    <w:t>de</w:t>
                  </w:r>
                  <w:r>
                    <w:rPr>
                      <w:spacing w:val="-6"/>
                    </w:rPr>
                    <w:t> </w:t>
                  </w:r>
                  <w:r>
                    <w:rPr/>
                    <w:t>meest</w:t>
                  </w:r>
                  <w:r>
                    <w:rPr>
                      <w:spacing w:val="-7"/>
                    </w:rPr>
                    <w:t> </w:t>
                  </w:r>
                  <w:r>
                    <w:rPr/>
                    <w:t>risicovolle</w:t>
                  </w:r>
                  <w:r>
                    <w:rPr>
                      <w:spacing w:val="-6"/>
                    </w:rPr>
                    <w:t> </w:t>
                  </w:r>
                  <w:r>
                    <w:rPr/>
                    <w:t>strekkingen</w:t>
                  </w:r>
                  <w:r>
                    <w:rPr>
                      <w:spacing w:val="-6"/>
                    </w:rPr>
                    <w:t> </w:t>
                  </w:r>
                  <w:r>
                    <w:rPr/>
                    <w:t>aangepakt.</w:t>
                  </w:r>
                  <w:r>
                    <w:rPr>
                      <w:spacing w:val="-7"/>
                    </w:rPr>
                    <w:t> </w:t>
                  </w:r>
                  <w:r>
                    <w:rPr/>
                    <w:t>Hierbij</w:t>
                  </w:r>
                  <w:r>
                    <w:rPr>
                      <w:spacing w:val="-6"/>
                    </w:rPr>
                    <w:t> </w:t>
                  </w:r>
                  <w:r>
                    <w:rPr/>
                    <w:t>is</w:t>
                  </w:r>
                  <w:r>
                    <w:rPr>
                      <w:spacing w:val="-6"/>
                    </w:rPr>
                    <w:t> </w:t>
                  </w:r>
                  <w:r>
                    <w:rPr/>
                    <w:t>gekeken</w:t>
                  </w:r>
                  <w:r>
                    <w:rPr>
                      <w:spacing w:val="-7"/>
                    </w:rPr>
                    <w:t> </w:t>
                  </w:r>
                  <w:r>
                    <w:rPr/>
                    <w:t>naar</w:t>
                  </w:r>
                  <w:r>
                    <w:rPr>
                      <w:spacing w:val="-6"/>
                    </w:rPr>
                    <w:t> </w:t>
                  </w:r>
                  <w:r>
                    <w:rPr/>
                    <w:t>de</w:t>
                  </w:r>
                  <w:r>
                    <w:rPr>
                      <w:spacing w:val="-6"/>
                    </w:rPr>
                    <w:t> </w:t>
                  </w:r>
                  <w:r>
                    <w:rPr/>
                    <w:t>kans</w:t>
                  </w:r>
                  <w:r>
                    <w:rPr>
                      <w:spacing w:val="-7"/>
                    </w:rPr>
                    <w:t> </w:t>
                  </w:r>
                  <w:r>
                    <w:rPr/>
                    <w:t>op</w:t>
                  </w:r>
                  <w:r>
                    <w:rPr>
                      <w:spacing w:val="-6"/>
                    </w:rPr>
                    <w:t> </w:t>
                  </w:r>
                  <w:r>
                    <w:rPr/>
                    <w:t>falen</w:t>
                  </w:r>
                  <w:r>
                    <w:rPr>
                      <w:spacing w:val="-7"/>
                    </w:rPr>
                    <w:t> </w:t>
                  </w:r>
                  <w:r>
                    <w:rPr/>
                    <w:t>en</w:t>
                  </w:r>
                  <w:r>
                    <w:rPr>
                      <w:spacing w:val="-6"/>
                    </w:rPr>
                    <w:t> </w:t>
                  </w:r>
                  <w:r>
                    <w:rPr/>
                    <w:t>naar</w:t>
                  </w:r>
                  <w:r>
                    <w:rPr>
                      <w:spacing w:val="-6"/>
                    </w:rPr>
                    <w:t> </w:t>
                  </w:r>
                  <w:r>
                    <w:rPr/>
                    <w:t>de</w:t>
                  </w:r>
                  <w:r>
                    <w:rPr>
                      <w:spacing w:val="-7"/>
                    </w:rPr>
                    <w:t> </w:t>
                  </w:r>
                  <w:r>
                    <w:rPr/>
                    <w:t>mogelijke</w:t>
                  </w:r>
                  <w:r>
                    <w:rPr>
                      <w:spacing w:val="-6"/>
                    </w:rPr>
                    <w:t> </w:t>
                  </w:r>
                  <w:r>
                    <w:rPr/>
                    <w:t>gevolgen bij falen (risico aanpak). De komende jaren gaan we daarmee door in een tempo passend bij de kosten en de risico’s. </w:t>
                  </w:r>
                  <w:r>
                    <w:rPr>
                      <w:spacing w:val="-6"/>
                    </w:rPr>
                    <w:t>In </w:t>
                  </w:r>
                  <w:r>
                    <w:rPr/>
                    <w:t>de tussentijd houden we alle waterkeringen goed in de gaten. Constateren we een gebrek dan pakken we dat direct</w:t>
                  </w:r>
                  <w:r>
                    <w:rPr>
                      <w:spacing w:val="-32"/>
                    </w:rPr>
                    <w:t> </w:t>
                  </w:r>
                  <w:r>
                    <w:rPr>
                      <w:spacing w:val="-3"/>
                    </w:rPr>
                    <w:t>aan. </w:t>
                  </w:r>
                  <w:r>
                    <w:rPr/>
                    <w:t>Omdat</w:t>
                  </w:r>
                  <w:r>
                    <w:rPr>
                      <w:spacing w:val="-6"/>
                    </w:rPr>
                    <w:t> </w:t>
                  </w:r>
                  <w:r>
                    <w:rPr/>
                    <w:t>we</w:t>
                  </w:r>
                  <w:r>
                    <w:rPr>
                      <w:spacing w:val="-6"/>
                    </w:rPr>
                    <w:t> </w:t>
                  </w:r>
                  <w:r>
                    <w:rPr/>
                    <w:t>steeds</w:t>
                  </w:r>
                  <w:r>
                    <w:rPr>
                      <w:spacing w:val="-5"/>
                    </w:rPr>
                    <w:t> </w:t>
                  </w:r>
                  <w:r>
                    <w:rPr/>
                    <w:t>de</w:t>
                  </w:r>
                  <w:r>
                    <w:rPr>
                      <w:spacing w:val="-6"/>
                    </w:rPr>
                    <w:t> </w:t>
                  </w:r>
                  <w:r>
                    <w:rPr/>
                    <w:t>meest</w:t>
                  </w:r>
                  <w:r>
                    <w:rPr>
                      <w:spacing w:val="-5"/>
                    </w:rPr>
                    <w:t> </w:t>
                  </w:r>
                  <w:r>
                    <w:rPr/>
                    <w:t>risicovolle</w:t>
                  </w:r>
                  <w:r>
                    <w:rPr>
                      <w:spacing w:val="-6"/>
                    </w:rPr>
                    <w:t> </w:t>
                  </w:r>
                  <w:r>
                    <w:rPr/>
                    <w:t>waterkeringen</w:t>
                  </w:r>
                  <w:r>
                    <w:rPr>
                      <w:spacing w:val="-5"/>
                    </w:rPr>
                    <w:t> </w:t>
                  </w:r>
                  <w:r>
                    <w:rPr/>
                    <w:t>aanpakken,</w:t>
                  </w:r>
                  <w:r>
                    <w:rPr>
                      <w:spacing w:val="-6"/>
                    </w:rPr>
                    <w:t> </w:t>
                  </w:r>
                  <w:r>
                    <w:rPr/>
                    <w:t>neemt</w:t>
                  </w:r>
                  <w:r>
                    <w:rPr>
                      <w:spacing w:val="-6"/>
                    </w:rPr>
                    <w:t> </w:t>
                  </w:r>
                  <w:r>
                    <w:rPr/>
                    <w:t>de</w:t>
                  </w:r>
                  <w:r>
                    <w:rPr>
                      <w:spacing w:val="-5"/>
                    </w:rPr>
                    <w:t> </w:t>
                  </w:r>
                  <w:r>
                    <w:rPr/>
                    <w:t>veiligheid</w:t>
                  </w:r>
                  <w:r>
                    <w:rPr>
                      <w:spacing w:val="-6"/>
                    </w:rPr>
                    <w:t> </w:t>
                  </w:r>
                  <w:r>
                    <w:rPr/>
                    <w:t>voor</w:t>
                  </w:r>
                  <w:r>
                    <w:rPr>
                      <w:spacing w:val="-5"/>
                    </w:rPr>
                    <w:t> </w:t>
                  </w:r>
                  <w:r>
                    <w:rPr/>
                    <w:t>het</w:t>
                  </w:r>
                  <w:r>
                    <w:rPr>
                      <w:spacing w:val="-6"/>
                    </w:rPr>
                    <w:t> </w:t>
                  </w:r>
                  <w:r>
                    <w:rPr/>
                    <w:t>gehele</w:t>
                  </w:r>
                  <w:r>
                    <w:rPr>
                      <w:spacing w:val="-5"/>
                    </w:rPr>
                    <w:t> </w:t>
                  </w:r>
                  <w:r>
                    <w:rPr/>
                    <w:t>gebied</w:t>
                  </w:r>
                  <w:r>
                    <w:rPr>
                      <w:spacing w:val="-6"/>
                    </w:rPr>
                    <w:t> </w:t>
                  </w:r>
                  <w:r>
                    <w:rPr/>
                    <w:t>van</w:t>
                  </w:r>
                  <w:r>
                    <w:rPr>
                      <w:spacing w:val="-5"/>
                    </w:rPr>
                    <w:t> </w:t>
                  </w:r>
                  <w:r>
                    <w:rPr/>
                    <w:t>Rijnland steeds verder</w:t>
                  </w:r>
                  <w:r>
                    <w:rPr>
                      <w:spacing w:val="-5"/>
                    </w:rPr>
                    <w:t> </w:t>
                  </w:r>
                  <w:r>
                    <w:rPr/>
                    <w:t>toe.</w:t>
                  </w:r>
                </w:p>
              </w:txbxContent>
            </v:textbox>
            <v:fill type="solid"/>
            <w10:wrap type="topAndBottom"/>
          </v:shape>
        </w:pict>
      </w:r>
    </w:p>
    <w:p>
      <w:pPr>
        <w:spacing w:after="0"/>
        <w:rPr>
          <w:sz w:val="18"/>
        </w:rPr>
        <w:sectPr>
          <w:pgSz w:w="11910" w:h="16840"/>
          <w:pgMar w:header="0" w:footer="615" w:top="1580" w:bottom="800" w:left="0" w:right="680"/>
        </w:sectPr>
      </w:pPr>
    </w:p>
    <w:p>
      <w:pPr>
        <w:pStyle w:val="BodyText"/>
        <w:rPr>
          <w:sz w:val="20"/>
        </w:rPr>
      </w:pPr>
    </w:p>
    <w:p>
      <w:pPr>
        <w:pStyle w:val="BodyText"/>
        <w:spacing w:before="11"/>
        <w:rPr>
          <w:sz w:val="21"/>
        </w:rPr>
      </w:pPr>
    </w:p>
    <w:p>
      <w:pPr>
        <w:pStyle w:val="Heading2"/>
        <w:spacing w:before="96"/>
      </w:pPr>
      <w:r>
        <w:rPr>
          <w:color w:val="0070BA"/>
          <w:w w:val="95"/>
        </w:rPr>
        <w:t>…. en we onderzoeken hoe de resterende opgave zo kostenefficiënt als mogelijk kan worden aangepakt</w:t>
      </w:r>
    </w:p>
    <w:p>
      <w:pPr>
        <w:pStyle w:val="BodyText"/>
        <w:spacing w:line="280" w:lineRule="auto" w:before="29"/>
        <w:ind w:left="850" w:right="167"/>
        <w:jc w:val="both"/>
      </w:pPr>
      <w:r>
        <w:rPr/>
        <w:t>Conform de afspraken met de provincies moeten in 2030 alle regionale waterkeringen aan de normen voldoen. Dit vergt na 2021 </w:t>
      </w:r>
      <w:r>
        <w:rPr>
          <w:spacing w:val="-5"/>
        </w:rPr>
        <w:t>waar- </w:t>
      </w:r>
      <w:r>
        <w:rPr/>
        <w:t>schijnlijk</w:t>
      </w:r>
      <w:r>
        <w:rPr>
          <w:spacing w:val="-14"/>
        </w:rPr>
        <w:t> </w:t>
      </w:r>
      <w:r>
        <w:rPr/>
        <w:t>nog</w:t>
      </w:r>
      <w:r>
        <w:rPr>
          <w:spacing w:val="-13"/>
        </w:rPr>
        <w:t> </w:t>
      </w:r>
      <w:r>
        <w:rPr/>
        <w:t>grote</w:t>
      </w:r>
      <w:r>
        <w:rPr>
          <w:spacing w:val="-13"/>
        </w:rPr>
        <w:t> </w:t>
      </w:r>
      <w:r>
        <w:rPr/>
        <w:t>investeringen.</w:t>
      </w:r>
      <w:r>
        <w:rPr>
          <w:spacing w:val="-13"/>
        </w:rPr>
        <w:t> </w:t>
      </w:r>
      <w:r>
        <w:rPr/>
        <w:t>Hoe</w:t>
      </w:r>
      <w:r>
        <w:rPr>
          <w:spacing w:val="-13"/>
        </w:rPr>
        <w:t> </w:t>
      </w:r>
      <w:r>
        <w:rPr/>
        <w:t>groot</w:t>
      </w:r>
      <w:r>
        <w:rPr>
          <w:spacing w:val="-13"/>
        </w:rPr>
        <w:t> </w:t>
      </w:r>
      <w:r>
        <w:rPr/>
        <w:t>de</w:t>
      </w:r>
      <w:r>
        <w:rPr>
          <w:spacing w:val="-13"/>
        </w:rPr>
        <w:t> </w:t>
      </w:r>
      <w:r>
        <w:rPr/>
        <w:t>resterende</w:t>
      </w:r>
      <w:r>
        <w:rPr>
          <w:spacing w:val="-14"/>
        </w:rPr>
        <w:t> </w:t>
      </w:r>
      <w:r>
        <w:rPr/>
        <w:t>opgave</w:t>
      </w:r>
      <w:r>
        <w:rPr>
          <w:spacing w:val="-13"/>
        </w:rPr>
        <w:t> </w:t>
      </w:r>
      <w:r>
        <w:rPr/>
        <w:t>is,</w:t>
      </w:r>
      <w:r>
        <w:rPr>
          <w:spacing w:val="-13"/>
        </w:rPr>
        <w:t> </w:t>
      </w:r>
      <w:r>
        <w:rPr/>
        <w:t>is</w:t>
      </w:r>
      <w:r>
        <w:rPr>
          <w:spacing w:val="-13"/>
        </w:rPr>
        <w:t> </w:t>
      </w:r>
      <w:r>
        <w:rPr/>
        <w:t>afhankelijk</w:t>
      </w:r>
      <w:r>
        <w:rPr>
          <w:spacing w:val="-13"/>
        </w:rPr>
        <w:t> </w:t>
      </w:r>
      <w:r>
        <w:rPr/>
        <w:t>van</w:t>
      </w:r>
      <w:r>
        <w:rPr>
          <w:spacing w:val="-13"/>
        </w:rPr>
        <w:t> </w:t>
      </w:r>
      <w:r>
        <w:rPr/>
        <w:t>de</w:t>
      </w:r>
      <w:r>
        <w:rPr>
          <w:spacing w:val="-13"/>
        </w:rPr>
        <w:t> </w:t>
      </w:r>
      <w:r>
        <w:rPr/>
        <w:t>volgende</w:t>
      </w:r>
      <w:r>
        <w:rPr>
          <w:spacing w:val="-14"/>
        </w:rPr>
        <w:t> </w:t>
      </w:r>
      <w:r>
        <w:rPr/>
        <w:t>toetsing</w:t>
      </w:r>
      <w:r>
        <w:rPr>
          <w:spacing w:val="-13"/>
        </w:rPr>
        <w:t> </w:t>
      </w:r>
      <w:r>
        <w:rPr/>
        <w:t>van</w:t>
      </w:r>
      <w:r>
        <w:rPr>
          <w:spacing w:val="-13"/>
        </w:rPr>
        <w:t> </w:t>
      </w:r>
      <w:r>
        <w:rPr/>
        <w:t>de</w:t>
      </w:r>
      <w:r>
        <w:rPr>
          <w:spacing w:val="-13"/>
        </w:rPr>
        <w:t> </w:t>
      </w:r>
      <w:r>
        <w:rPr/>
        <w:t>regionale</w:t>
      </w:r>
      <w:r>
        <w:rPr>
          <w:spacing w:val="-13"/>
        </w:rPr>
        <w:t> </w:t>
      </w:r>
      <w:r>
        <w:rPr/>
        <w:t>waterkering die</w:t>
      </w:r>
      <w:r>
        <w:rPr>
          <w:spacing w:val="-17"/>
        </w:rPr>
        <w:t> </w:t>
      </w:r>
      <w:r>
        <w:rPr/>
        <w:t>in</w:t>
      </w:r>
      <w:r>
        <w:rPr>
          <w:spacing w:val="-16"/>
        </w:rPr>
        <w:t> </w:t>
      </w:r>
      <w:r>
        <w:rPr/>
        <w:t>2024</w:t>
      </w:r>
      <w:r>
        <w:rPr>
          <w:spacing w:val="-16"/>
        </w:rPr>
        <w:t> </w:t>
      </w:r>
      <w:r>
        <w:rPr/>
        <w:t>aan</w:t>
      </w:r>
      <w:r>
        <w:rPr>
          <w:spacing w:val="-16"/>
        </w:rPr>
        <w:t> </w:t>
      </w:r>
      <w:r>
        <w:rPr/>
        <w:t>de</w:t>
      </w:r>
      <w:r>
        <w:rPr>
          <w:spacing w:val="-17"/>
        </w:rPr>
        <w:t> </w:t>
      </w:r>
      <w:r>
        <w:rPr/>
        <w:t>provincies</w:t>
      </w:r>
      <w:r>
        <w:rPr>
          <w:spacing w:val="-16"/>
        </w:rPr>
        <w:t> </w:t>
      </w:r>
      <w:r>
        <w:rPr/>
        <w:t>moet</w:t>
      </w:r>
      <w:r>
        <w:rPr>
          <w:spacing w:val="-16"/>
        </w:rPr>
        <w:t> </w:t>
      </w:r>
      <w:r>
        <w:rPr/>
        <w:t>worden</w:t>
      </w:r>
      <w:r>
        <w:rPr>
          <w:spacing w:val="-16"/>
        </w:rPr>
        <w:t> </w:t>
      </w:r>
      <w:r>
        <w:rPr/>
        <w:t>opgeleverd.</w:t>
      </w:r>
      <w:r>
        <w:rPr>
          <w:spacing w:val="-17"/>
        </w:rPr>
        <w:t> </w:t>
      </w:r>
      <w:r>
        <w:rPr/>
        <w:t>Daarnaast</w:t>
      </w:r>
      <w:r>
        <w:rPr>
          <w:spacing w:val="-16"/>
        </w:rPr>
        <w:t> </w:t>
      </w:r>
      <w:r>
        <w:rPr/>
        <w:t>starten</w:t>
      </w:r>
      <w:r>
        <w:rPr>
          <w:spacing w:val="-16"/>
        </w:rPr>
        <w:t> </w:t>
      </w:r>
      <w:r>
        <w:rPr/>
        <w:t>we</w:t>
      </w:r>
      <w:r>
        <w:rPr>
          <w:spacing w:val="-16"/>
        </w:rPr>
        <w:t> </w:t>
      </w:r>
      <w:r>
        <w:rPr/>
        <w:t>in</w:t>
      </w:r>
      <w:r>
        <w:rPr>
          <w:spacing w:val="-17"/>
        </w:rPr>
        <w:t> </w:t>
      </w:r>
      <w:r>
        <w:rPr/>
        <w:t>deze</w:t>
      </w:r>
      <w:r>
        <w:rPr>
          <w:spacing w:val="-16"/>
        </w:rPr>
        <w:t> </w:t>
      </w:r>
      <w:r>
        <w:rPr/>
        <w:t>planperiode</w:t>
      </w:r>
      <w:r>
        <w:rPr>
          <w:spacing w:val="-16"/>
        </w:rPr>
        <w:t> </w:t>
      </w:r>
      <w:r>
        <w:rPr/>
        <w:t>onderzoek,</w:t>
      </w:r>
      <w:r>
        <w:rPr>
          <w:spacing w:val="-16"/>
        </w:rPr>
        <w:t> </w:t>
      </w:r>
      <w:r>
        <w:rPr/>
        <w:t>hoe</w:t>
      </w:r>
      <w:r>
        <w:rPr>
          <w:spacing w:val="-16"/>
        </w:rPr>
        <w:t> </w:t>
      </w:r>
      <w:r>
        <w:rPr/>
        <w:t>we</w:t>
      </w:r>
      <w:r>
        <w:rPr>
          <w:spacing w:val="-17"/>
        </w:rPr>
        <w:t> </w:t>
      </w:r>
      <w:r>
        <w:rPr/>
        <w:t>de</w:t>
      </w:r>
      <w:r>
        <w:rPr>
          <w:spacing w:val="-16"/>
        </w:rPr>
        <w:t> </w:t>
      </w:r>
      <w:r>
        <w:rPr/>
        <w:t>resterende</w:t>
      </w:r>
      <w:r>
        <w:rPr>
          <w:spacing w:val="-16"/>
        </w:rPr>
        <w:t> </w:t>
      </w:r>
      <w:r>
        <w:rPr/>
        <w:t>opgave zo</w:t>
      </w:r>
      <w:r>
        <w:rPr>
          <w:spacing w:val="-6"/>
        </w:rPr>
        <w:t> </w:t>
      </w:r>
      <w:r>
        <w:rPr/>
        <w:t>kostenefficiënt</w:t>
      </w:r>
      <w:r>
        <w:rPr>
          <w:spacing w:val="-6"/>
        </w:rPr>
        <w:t> </w:t>
      </w:r>
      <w:r>
        <w:rPr/>
        <w:t>als</w:t>
      </w:r>
      <w:r>
        <w:rPr>
          <w:spacing w:val="-6"/>
        </w:rPr>
        <w:t> </w:t>
      </w:r>
      <w:r>
        <w:rPr/>
        <w:t>mogelijk</w:t>
      </w:r>
      <w:r>
        <w:rPr>
          <w:spacing w:val="-6"/>
        </w:rPr>
        <w:t> </w:t>
      </w:r>
      <w:r>
        <w:rPr/>
        <w:t>kunnen</w:t>
      </w:r>
      <w:r>
        <w:rPr>
          <w:spacing w:val="-5"/>
        </w:rPr>
        <w:t> </w:t>
      </w:r>
      <w:r>
        <w:rPr/>
        <w:t>uitvoeren.</w:t>
      </w:r>
      <w:r>
        <w:rPr>
          <w:spacing w:val="-6"/>
        </w:rPr>
        <w:t> </w:t>
      </w:r>
      <w:r>
        <w:rPr/>
        <w:t>Daarbij</w:t>
      </w:r>
      <w:r>
        <w:rPr>
          <w:spacing w:val="-6"/>
        </w:rPr>
        <w:t> </w:t>
      </w:r>
      <w:r>
        <w:rPr/>
        <w:t>maken</w:t>
      </w:r>
      <w:r>
        <w:rPr>
          <w:spacing w:val="-6"/>
        </w:rPr>
        <w:t> </w:t>
      </w:r>
      <w:r>
        <w:rPr/>
        <w:t>we</w:t>
      </w:r>
      <w:r>
        <w:rPr>
          <w:spacing w:val="-5"/>
        </w:rPr>
        <w:t> </w:t>
      </w:r>
      <w:r>
        <w:rPr/>
        <w:t>gebruik</w:t>
      </w:r>
      <w:r>
        <w:rPr>
          <w:spacing w:val="-6"/>
        </w:rPr>
        <w:t> </w:t>
      </w:r>
      <w:r>
        <w:rPr/>
        <w:t>van</w:t>
      </w:r>
      <w:r>
        <w:rPr>
          <w:spacing w:val="-6"/>
        </w:rPr>
        <w:t> </w:t>
      </w:r>
      <w:r>
        <w:rPr/>
        <w:t>de</w:t>
      </w:r>
      <w:r>
        <w:rPr>
          <w:spacing w:val="-6"/>
        </w:rPr>
        <w:t> </w:t>
      </w:r>
      <w:r>
        <w:rPr/>
        <w:t>leerpunten</w:t>
      </w:r>
      <w:r>
        <w:rPr>
          <w:spacing w:val="-6"/>
        </w:rPr>
        <w:t> </w:t>
      </w:r>
      <w:r>
        <w:rPr/>
        <w:t>van</w:t>
      </w:r>
      <w:r>
        <w:rPr>
          <w:spacing w:val="-5"/>
        </w:rPr>
        <w:t> </w:t>
      </w:r>
      <w:r>
        <w:rPr/>
        <w:t>de</w:t>
      </w:r>
      <w:r>
        <w:rPr>
          <w:spacing w:val="-6"/>
        </w:rPr>
        <w:t> </w:t>
      </w:r>
      <w:r>
        <w:rPr/>
        <w:t>kadeverbeterings-werkzaamheden in</w:t>
      </w:r>
      <w:r>
        <w:rPr>
          <w:spacing w:val="-10"/>
        </w:rPr>
        <w:t> </w:t>
      </w:r>
      <w:r>
        <w:rPr/>
        <w:t>de</w:t>
      </w:r>
      <w:r>
        <w:rPr>
          <w:spacing w:val="-9"/>
        </w:rPr>
        <w:t> </w:t>
      </w:r>
      <w:r>
        <w:rPr/>
        <w:t>vorige</w:t>
      </w:r>
      <w:r>
        <w:rPr>
          <w:spacing w:val="-10"/>
        </w:rPr>
        <w:t> </w:t>
      </w:r>
      <w:r>
        <w:rPr/>
        <w:t>planpierode.</w:t>
      </w:r>
      <w:r>
        <w:rPr>
          <w:spacing w:val="-9"/>
        </w:rPr>
        <w:t> </w:t>
      </w:r>
      <w:r>
        <w:rPr/>
        <w:t>Ook</w:t>
      </w:r>
      <w:r>
        <w:rPr>
          <w:spacing w:val="-9"/>
        </w:rPr>
        <w:t> </w:t>
      </w:r>
      <w:r>
        <w:rPr/>
        <w:t>wordt</w:t>
      </w:r>
      <w:r>
        <w:rPr>
          <w:spacing w:val="-10"/>
        </w:rPr>
        <w:t> </w:t>
      </w:r>
      <w:r>
        <w:rPr/>
        <w:t>nadrukkelijk</w:t>
      </w:r>
      <w:r>
        <w:rPr>
          <w:spacing w:val="-9"/>
        </w:rPr>
        <w:t> </w:t>
      </w:r>
      <w:r>
        <w:rPr/>
        <w:t>gekeken</w:t>
      </w:r>
      <w:r>
        <w:rPr>
          <w:spacing w:val="-9"/>
        </w:rPr>
        <w:t> </w:t>
      </w:r>
      <w:r>
        <w:rPr/>
        <w:t>naar</w:t>
      </w:r>
      <w:r>
        <w:rPr>
          <w:spacing w:val="-10"/>
        </w:rPr>
        <w:t> </w:t>
      </w:r>
      <w:r>
        <w:rPr/>
        <w:t>kostenbesparende</w:t>
      </w:r>
      <w:r>
        <w:rPr>
          <w:spacing w:val="-9"/>
        </w:rPr>
        <w:t> </w:t>
      </w:r>
      <w:r>
        <w:rPr/>
        <w:t>innovatie</w:t>
      </w:r>
      <w:r>
        <w:rPr>
          <w:spacing w:val="-9"/>
        </w:rPr>
        <w:t> </w:t>
      </w:r>
      <w:r>
        <w:rPr/>
        <w:t>maatregelen,</w:t>
      </w:r>
      <w:r>
        <w:rPr>
          <w:spacing w:val="-10"/>
        </w:rPr>
        <w:t> </w:t>
      </w:r>
      <w:r>
        <w:rPr/>
        <w:t>zoals</w:t>
      </w:r>
      <w:r>
        <w:rPr>
          <w:spacing w:val="-9"/>
        </w:rPr>
        <w:t> </w:t>
      </w:r>
      <w:r>
        <w:rPr/>
        <w:t>het</w:t>
      </w:r>
      <w:r>
        <w:rPr>
          <w:spacing w:val="-9"/>
        </w:rPr>
        <w:t> </w:t>
      </w:r>
      <w:r>
        <w:rPr/>
        <w:t>areaal</w:t>
      </w:r>
      <w:r>
        <w:rPr>
          <w:spacing w:val="-10"/>
        </w:rPr>
        <w:t> </w:t>
      </w:r>
      <w:r>
        <w:rPr/>
        <w:t>verkleinen</w:t>
      </w:r>
      <w:r>
        <w:rPr>
          <w:spacing w:val="-9"/>
        </w:rPr>
        <w:t> </w:t>
      </w:r>
      <w:r>
        <w:rPr>
          <w:spacing w:val="-3"/>
        </w:rPr>
        <w:t>door </w:t>
      </w:r>
      <w:r>
        <w:rPr/>
        <w:t>trajecten</w:t>
      </w:r>
      <w:r>
        <w:rPr>
          <w:spacing w:val="-6"/>
        </w:rPr>
        <w:t> </w:t>
      </w:r>
      <w:r>
        <w:rPr/>
        <w:t>af</w:t>
      </w:r>
      <w:r>
        <w:rPr>
          <w:spacing w:val="-5"/>
        </w:rPr>
        <w:t> </w:t>
      </w:r>
      <w:r>
        <w:rPr/>
        <w:t>te</w:t>
      </w:r>
      <w:r>
        <w:rPr>
          <w:spacing w:val="-5"/>
        </w:rPr>
        <w:t> </w:t>
      </w:r>
      <w:r>
        <w:rPr/>
        <w:t>sluiten</w:t>
      </w:r>
      <w:r>
        <w:rPr>
          <w:spacing w:val="-6"/>
        </w:rPr>
        <w:t> </w:t>
      </w:r>
      <w:r>
        <w:rPr/>
        <w:t>van</w:t>
      </w:r>
      <w:r>
        <w:rPr>
          <w:spacing w:val="-5"/>
        </w:rPr>
        <w:t> </w:t>
      </w:r>
      <w:r>
        <w:rPr/>
        <w:t>het</w:t>
      </w:r>
      <w:r>
        <w:rPr>
          <w:spacing w:val="-5"/>
        </w:rPr>
        <w:t> </w:t>
      </w:r>
      <w:r>
        <w:rPr/>
        <w:t>boezemsysteem</w:t>
      </w:r>
      <w:r>
        <w:rPr>
          <w:spacing w:val="-6"/>
        </w:rPr>
        <w:t> </w:t>
      </w:r>
      <w:r>
        <w:rPr/>
        <w:t>en</w:t>
      </w:r>
      <w:r>
        <w:rPr>
          <w:spacing w:val="-5"/>
        </w:rPr>
        <w:t> </w:t>
      </w:r>
      <w:r>
        <w:rPr/>
        <w:t>het</w:t>
      </w:r>
      <w:r>
        <w:rPr>
          <w:spacing w:val="-5"/>
        </w:rPr>
        <w:t> </w:t>
      </w:r>
      <w:r>
        <w:rPr/>
        <w:t>nemen</w:t>
      </w:r>
      <w:r>
        <w:rPr>
          <w:spacing w:val="-5"/>
        </w:rPr>
        <w:t> </w:t>
      </w:r>
      <w:r>
        <w:rPr/>
        <w:t>van</w:t>
      </w:r>
      <w:r>
        <w:rPr>
          <w:spacing w:val="-6"/>
        </w:rPr>
        <w:t> </w:t>
      </w:r>
      <w:r>
        <w:rPr/>
        <w:t>gevolgbeperkende</w:t>
      </w:r>
      <w:r>
        <w:rPr>
          <w:spacing w:val="-5"/>
        </w:rPr>
        <w:t> </w:t>
      </w:r>
      <w:r>
        <w:rPr/>
        <w:t>maatregelen</w:t>
      </w:r>
      <w:r>
        <w:rPr>
          <w:spacing w:val="-5"/>
        </w:rPr>
        <w:t> </w:t>
      </w:r>
      <w:r>
        <w:rPr/>
        <w:t>in</w:t>
      </w:r>
      <w:r>
        <w:rPr>
          <w:spacing w:val="-6"/>
        </w:rPr>
        <w:t> </w:t>
      </w:r>
      <w:r>
        <w:rPr/>
        <w:t>de</w:t>
      </w:r>
      <w:r>
        <w:rPr>
          <w:spacing w:val="-5"/>
        </w:rPr>
        <w:t> </w:t>
      </w:r>
      <w:r>
        <w:rPr/>
        <w:t>polders.</w:t>
      </w:r>
    </w:p>
    <w:p>
      <w:pPr>
        <w:pStyle w:val="BodyText"/>
        <w:spacing w:before="4"/>
      </w:pPr>
    </w:p>
    <w:p>
      <w:pPr>
        <w:pStyle w:val="Heading2"/>
      </w:pPr>
      <w:r>
        <w:rPr>
          <w:color w:val="0070BA"/>
          <w:w w:val="95"/>
        </w:rPr>
        <w:t>We toetsen de objecten die in, of op de waterkeringen staan</w:t>
      </w:r>
    </w:p>
    <w:p>
      <w:pPr>
        <w:pStyle w:val="BodyText"/>
        <w:spacing w:line="280" w:lineRule="auto" w:before="28"/>
        <w:ind w:left="850" w:right="167"/>
        <w:jc w:val="both"/>
      </w:pPr>
      <w:r>
        <w:rPr/>
        <w:t>Deze</w:t>
      </w:r>
      <w:r>
        <w:rPr>
          <w:spacing w:val="-15"/>
        </w:rPr>
        <w:t> </w:t>
      </w:r>
      <w:r>
        <w:rPr/>
        <w:t>objecten</w:t>
      </w:r>
      <w:r>
        <w:rPr>
          <w:spacing w:val="-14"/>
        </w:rPr>
        <w:t> </w:t>
      </w:r>
      <w:r>
        <w:rPr/>
        <w:t>kunnen</w:t>
      </w:r>
      <w:r>
        <w:rPr>
          <w:spacing w:val="-15"/>
        </w:rPr>
        <w:t> </w:t>
      </w:r>
      <w:r>
        <w:rPr/>
        <w:t>een</w:t>
      </w:r>
      <w:r>
        <w:rPr>
          <w:spacing w:val="-14"/>
        </w:rPr>
        <w:t> </w:t>
      </w:r>
      <w:r>
        <w:rPr/>
        <w:t>negatieve</w:t>
      </w:r>
      <w:r>
        <w:rPr>
          <w:spacing w:val="-15"/>
        </w:rPr>
        <w:t> </w:t>
      </w:r>
      <w:r>
        <w:rPr/>
        <w:t>invloed</w:t>
      </w:r>
      <w:r>
        <w:rPr>
          <w:spacing w:val="-14"/>
        </w:rPr>
        <w:t> </w:t>
      </w:r>
      <w:r>
        <w:rPr/>
        <w:t>hebben</w:t>
      </w:r>
      <w:r>
        <w:rPr>
          <w:spacing w:val="-15"/>
        </w:rPr>
        <w:t> </w:t>
      </w:r>
      <w:r>
        <w:rPr/>
        <w:t>op</w:t>
      </w:r>
      <w:r>
        <w:rPr>
          <w:spacing w:val="-14"/>
        </w:rPr>
        <w:t> </w:t>
      </w:r>
      <w:r>
        <w:rPr/>
        <w:t>de</w:t>
      </w:r>
      <w:r>
        <w:rPr>
          <w:spacing w:val="-15"/>
        </w:rPr>
        <w:t> </w:t>
      </w:r>
      <w:r>
        <w:rPr/>
        <w:t>stabiliteit</w:t>
      </w:r>
      <w:r>
        <w:rPr>
          <w:spacing w:val="-14"/>
        </w:rPr>
        <w:t> </w:t>
      </w:r>
      <w:r>
        <w:rPr/>
        <w:t>van</w:t>
      </w:r>
      <w:r>
        <w:rPr>
          <w:spacing w:val="-14"/>
        </w:rPr>
        <w:t> </w:t>
      </w:r>
      <w:r>
        <w:rPr/>
        <w:t>de</w:t>
      </w:r>
      <w:r>
        <w:rPr>
          <w:spacing w:val="-15"/>
        </w:rPr>
        <w:t> </w:t>
      </w:r>
      <w:r>
        <w:rPr/>
        <w:t>waterkeringen.</w:t>
      </w:r>
      <w:r>
        <w:rPr>
          <w:spacing w:val="-14"/>
        </w:rPr>
        <w:t> </w:t>
      </w:r>
      <w:r>
        <w:rPr/>
        <w:t>Dit</w:t>
      </w:r>
      <w:r>
        <w:rPr>
          <w:spacing w:val="-15"/>
        </w:rPr>
        <w:t> </w:t>
      </w:r>
      <w:r>
        <w:rPr/>
        <w:t>geldt</w:t>
      </w:r>
      <w:r>
        <w:rPr>
          <w:spacing w:val="-14"/>
        </w:rPr>
        <w:t> </w:t>
      </w:r>
      <w:r>
        <w:rPr/>
        <w:t>zowel</w:t>
      </w:r>
      <w:r>
        <w:rPr>
          <w:spacing w:val="-15"/>
        </w:rPr>
        <w:t> </w:t>
      </w:r>
      <w:r>
        <w:rPr/>
        <w:t>voor</w:t>
      </w:r>
      <w:r>
        <w:rPr>
          <w:spacing w:val="-14"/>
        </w:rPr>
        <w:t> </w:t>
      </w:r>
      <w:r>
        <w:rPr/>
        <w:t>de</w:t>
      </w:r>
      <w:r>
        <w:rPr>
          <w:spacing w:val="-15"/>
        </w:rPr>
        <w:t> </w:t>
      </w:r>
      <w:r>
        <w:rPr/>
        <w:t>waterkerende</w:t>
      </w:r>
      <w:r>
        <w:rPr>
          <w:spacing w:val="-14"/>
        </w:rPr>
        <w:t> </w:t>
      </w:r>
      <w:r>
        <w:rPr/>
        <w:t>objecten (sluizen,</w:t>
      </w:r>
      <w:r>
        <w:rPr>
          <w:spacing w:val="-17"/>
        </w:rPr>
        <w:t> </w:t>
      </w:r>
      <w:r>
        <w:rPr/>
        <w:t>damwanden)</w:t>
      </w:r>
      <w:r>
        <w:rPr>
          <w:spacing w:val="-17"/>
        </w:rPr>
        <w:t> </w:t>
      </w:r>
      <w:r>
        <w:rPr/>
        <w:t>als</w:t>
      </w:r>
      <w:r>
        <w:rPr>
          <w:spacing w:val="-17"/>
        </w:rPr>
        <w:t> </w:t>
      </w:r>
      <w:r>
        <w:rPr/>
        <w:t>voor</w:t>
      </w:r>
      <w:r>
        <w:rPr>
          <w:spacing w:val="-16"/>
        </w:rPr>
        <w:t> </w:t>
      </w:r>
      <w:r>
        <w:rPr/>
        <w:t>de</w:t>
      </w:r>
      <w:r>
        <w:rPr>
          <w:spacing w:val="-17"/>
        </w:rPr>
        <w:t> </w:t>
      </w:r>
      <w:r>
        <w:rPr/>
        <w:t>niet-waterkerende</w:t>
      </w:r>
      <w:r>
        <w:rPr>
          <w:spacing w:val="-17"/>
        </w:rPr>
        <w:t> </w:t>
      </w:r>
      <w:r>
        <w:rPr/>
        <w:t>(huizen,</w:t>
      </w:r>
      <w:r>
        <w:rPr>
          <w:spacing w:val="-16"/>
        </w:rPr>
        <w:t> </w:t>
      </w:r>
      <w:r>
        <w:rPr/>
        <w:t>bomen</w:t>
      </w:r>
      <w:r>
        <w:rPr>
          <w:spacing w:val="-17"/>
        </w:rPr>
        <w:t> </w:t>
      </w:r>
      <w:r>
        <w:rPr/>
        <w:t>en</w:t>
      </w:r>
      <w:r>
        <w:rPr>
          <w:spacing w:val="-17"/>
        </w:rPr>
        <w:t> </w:t>
      </w:r>
      <w:r>
        <w:rPr/>
        <w:t>leidingen).</w:t>
      </w:r>
      <w:r>
        <w:rPr>
          <w:spacing w:val="-16"/>
        </w:rPr>
        <w:t> </w:t>
      </w:r>
      <w:r>
        <w:rPr/>
        <w:t>Na</w:t>
      </w:r>
      <w:r>
        <w:rPr>
          <w:spacing w:val="-17"/>
        </w:rPr>
        <w:t> </w:t>
      </w:r>
      <w:r>
        <w:rPr/>
        <w:t>de</w:t>
      </w:r>
      <w:r>
        <w:rPr>
          <w:spacing w:val="-17"/>
        </w:rPr>
        <w:t> </w:t>
      </w:r>
      <w:r>
        <w:rPr/>
        <w:t>in</w:t>
      </w:r>
      <w:r>
        <w:rPr>
          <w:spacing w:val="-16"/>
        </w:rPr>
        <w:t> </w:t>
      </w:r>
      <w:r>
        <w:rPr/>
        <w:t>2015</w:t>
      </w:r>
      <w:r>
        <w:rPr>
          <w:spacing w:val="-17"/>
        </w:rPr>
        <w:t> </w:t>
      </w:r>
      <w:r>
        <w:rPr/>
        <w:t>gestarte</w:t>
      </w:r>
      <w:r>
        <w:rPr>
          <w:spacing w:val="-17"/>
        </w:rPr>
        <w:t> </w:t>
      </w:r>
      <w:r>
        <w:rPr/>
        <w:t>inventarisatie,</w:t>
      </w:r>
      <w:r>
        <w:rPr>
          <w:spacing w:val="-16"/>
        </w:rPr>
        <w:t> </w:t>
      </w:r>
      <w:r>
        <w:rPr/>
        <w:t>volgt</w:t>
      </w:r>
      <w:r>
        <w:rPr>
          <w:spacing w:val="-17"/>
        </w:rPr>
        <w:t> </w:t>
      </w:r>
      <w:r>
        <w:rPr/>
        <w:t>de</w:t>
      </w:r>
      <w:r>
        <w:rPr>
          <w:spacing w:val="-17"/>
        </w:rPr>
        <w:t> </w:t>
      </w:r>
      <w:r>
        <w:rPr/>
        <w:t>toetsing. Als</w:t>
      </w:r>
      <w:r>
        <w:rPr>
          <w:spacing w:val="-3"/>
        </w:rPr>
        <w:t> </w:t>
      </w:r>
      <w:r>
        <w:rPr/>
        <w:t>uit</w:t>
      </w:r>
      <w:r>
        <w:rPr>
          <w:spacing w:val="-3"/>
        </w:rPr>
        <w:t> </w:t>
      </w:r>
      <w:r>
        <w:rPr/>
        <w:t>de</w:t>
      </w:r>
      <w:r>
        <w:rPr>
          <w:spacing w:val="-3"/>
        </w:rPr>
        <w:t> </w:t>
      </w:r>
      <w:r>
        <w:rPr/>
        <w:t>toetsing</w:t>
      </w:r>
      <w:r>
        <w:rPr>
          <w:spacing w:val="-3"/>
        </w:rPr>
        <w:t> </w:t>
      </w:r>
      <w:r>
        <w:rPr/>
        <w:t>volgt</w:t>
      </w:r>
      <w:r>
        <w:rPr>
          <w:spacing w:val="-2"/>
        </w:rPr>
        <w:t> </w:t>
      </w:r>
      <w:r>
        <w:rPr/>
        <w:t>dat</w:t>
      </w:r>
      <w:r>
        <w:rPr>
          <w:spacing w:val="-3"/>
        </w:rPr>
        <w:t> </w:t>
      </w:r>
      <w:r>
        <w:rPr/>
        <w:t>er</w:t>
      </w:r>
      <w:r>
        <w:rPr>
          <w:spacing w:val="-3"/>
        </w:rPr>
        <w:t> </w:t>
      </w:r>
      <w:r>
        <w:rPr/>
        <w:t>een</w:t>
      </w:r>
      <w:r>
        <w:rPr>
          <w:spacing w:val="-3"/>
        </w:rPr>
        <w:t> </w:t>
      </w:r>
      <w:r>
        <w:rPr/>
        <w:t>acuut</w:t>
      </w:r>
      <w:r>
        <w:rPr>
          <w:spacing w:val="-3"/>
        </w:rPr>
        <w:t> </w:t>
      </w:r>
      <w:r>
        <w:rPr/>
        <w:t>risico</w:t>
      </w:r>
      <w:r>
        <w:rPr>
          <w:spacing w:val="-2"/>
        </w:rPr>
        <w:t> </w:t>
      </w:r>
      <w:r>
        <w:rPr/>
        <w:t>is,</w:t>
      </w:r>
      <w:r>
        <w:rPr>
          <w:spacing w:val="-3"/>
        </w:rPr>
        <w:t> </w:t>
      </w:r>
      <w:r>
        <w:rPr/>
        <w:t>dan</w:t>
      </w:r>
      <w:r>
        <w:rPr>
          <w:spacing w:val="-3"/>
        </w:rPr>
        <w:t> </w:t>
      </w:r>
      <w:r>
        <w:rPr/>
        <w:t>nemen</w:t>
      </w:r>
      <w:r>
        <w:rPr>
          <w:spacing w:val="-3"/>
        </w:rPr>
        <w:t> </w:t>
      </w:r>
      <w:r>
        <w:rPr/>
        <w:t>we</w:t>
      </w:r>
      <w:r>
        <w:rPr>
          <w:spacing w:val="-3"/>
        </w:rPr>
        <w:t> </w:t>
      </w:r>
      <w:r>
        <w:rPr/>
        <w:t>direct</w:t>
      </w:r>
      <w:r>
        <w:rPr>
          <w:spacing w:val="-2"/>
        </w:rPr>
        <w:t> </w:t>
      </w:r>
      <w:r>
        <w:rPr/>
        <w:t>maatregelen.</w:t>
      </w:r>
    </w:p>
    <w:p>
      <w:pPr>
        <w:pStyle w:val="BodyText"/>
        <w:spacing w:before="5"/>
      </w:pPr>
    </w:p>
    <w:p>
      <w:pPr>
        <w:pStyle w:val="Heading2"/>
      </w:pPr>
      <w:r>
        <w:rPr>
          <w:color w:val="0070BA"/>
          <w:w w:val="95"/>
        </w:rPr>
        <w:t>We geven ruimte voor versterking van de natuurwaarden</w:t>
      </w:r>
    </w:p>
    <w:p>
      <w:pPr>
        <w:pStyle w:val="BodyText"/>
        <w:spacing w:line="280" w:lineRule="auto" w:before="29"/>
        <w:ind w:left="850" w:right="167"/>
        <w:jc w:val="both"/>
      </w:pPr>
      <w:r>
        <w:rPr/>
        <w:t>Dit</w:t>
      </w:r>
      <w:r>
        <w:rPr>
          <w:spacing w:val="-21"/>
        </w:rPr>
        <w:t> </w:t>
      </w:r>
      <w:r>
        <w:rPr/>
        <w:t>doen</w:t>
      </w:r>
      <w:r>
        <w:rPr>
          <w:spacing w:val="-21"/>
        </w:rPr>
        <w:t> </w:t>
      </w:r>
      <w:r>
        <w:rPr/>
        <w:t>we</w:t>
      </w:r>
      <w:r>
        <w:rPr>
          <w:spacing w:val="-21"/>
        </w:rPr>
        <w:t> </w:t>
      </w:r>
      <w:r>
        <w:rPr/>
        <w:t>waar</w:t>
      </w:r>
      <w:r>
        <w:rPr>
          <w:spacing w:val="-21"/>
        </w:rPr>
        <w:t> </w:t>
      </w:r>
      <w:r>
        <w:rPr/>
        <w:t>de</w:t>
      </w:r>
      <w:r>
        <w:rPr>
          <w:spacing w:val="-20"/>
        </w:rPr>
        <w:t> </w:t>
      </w:r>
      <w:r>
        <w:rPr/>
        <w:t>veiligheid</w:t>
      </w:r>
      <w:r>
        <w:rPr>
          <w:spacing w:val="-21"/>
        </w:rPr>
        <w:t> </w:t>
      </w:r>
      <w:r>
        <w:rPr/>
        <w:t>dat</w:t>
      </w:r>
      <w:r>
        <w:rPr>
          <w:spacing w:val="-21"/>
        </w:rPr>
        <w:t> </w:t>
      </w:r>
      <w:r>
        <w:rPr/>
        <w:t>toelaat</w:t>
      </w:r>
      <w:r>
        <w:rPr>
          <w:spacing w:val="-21"/>
        </w:rPr>
        <w:t> </w:t>
      </w:r>
      <w:r>
        <w:rPr/>
        <w:t>en</w:t>
      </w:r>
      <w:r>
        <w:rPr>
          <w:spacing w:val="-20"/>
        </w:rPr>
        <w:t> </w:t>
      </w:r>
      <w:r>
        <w:rPr/>
        <w:t>de</w:t>
      </w:r>
      <w:r>
        <w:rPr>
          <w:spacing w:val="-21"/>
        </w:rPr>
        <w:t> </w:t>
      </w:r>
      <w:r>
        <w:rPr/>
        <w:t>beheerkosten</w:t>
      </w:r>
      <w:r>
        <w:rPr>
          <w:spacing w:val="-21"/>
        </w:rPr>
        <w:t> </w:t>
      </w:r>
      <w:r>
        <w:rPr/>
        <w:t>niet</w:t>
      </w:r>
      <w:r>
        <w:rPr>
          <w:spacing w:val="-21"/>
        </w:rPr>
        <w:t> </w:t>
      </w:r>
      <w:r>
        <w:rPr/>
        <w:t>substantieel</w:t>
      </w:r>
      <w:r>
        <w:rPr>
          <w:spacing w:val="-21"/>
        </w:rPr>
        <w:t> </w:t>
      </w:r>
      <w:r>
        <w:rPr/>
        <w:t>toenemen.</w:t>
      </w:r>
      <w:r>
        <w:rPr>
          <w:spacing w:val="-20"/>
        </w:rPr>
        <w:t> </w:t>
      </w:r>
      <w:r>
        <w:rPr/>
        <w:t>Het</w:t>
      </w:r>
      <w:r>
        <w:rPr>
          <w:spacing w:val="-21"/>
        </w:rPr>
        <w:t> </w:t>
      </w:r>
      <w:r>
        <w:rPr/>
        <w:t>onderhoud</w:t>
      </w:r>
      <w:r>
        <w:rPr>
          <w:spacing w:val="-21"/>
        </w:rPr>
        <w:t> </w:t>
      </w:r>
      <w:r>
        <w:rPr/>
        <w:t>aan</w:t>
      </w:r>
      <w:r>
        <w:rPr>
          <w:spacing w:val="-21"/>
        </w:rPr>
        <w:t> </w:t>
      </w:r>
      <w:r>
        <w:rPr/>
        <w:t>de</w:t>
      </w:r>
      <w:r>
        <w:rPr>
          <w:spacing w:val="-20"/>
        </w:rPr>
        <w:t> </w:t>
      </w:r>
      <w:r>
        <w:rPr/>
        <w:t>waterkeringen</w:t>
      </w:r>
      <w:r>
        <w:rPr>
          <w:spacing w:val="-21"/>
        </w:rPr>
        <w:t> </w:t>
      </w:r>
      <w:r>
        <w:rPr/>
        <w:t>wordt</w:t>
      </w:r>
      <w:r>
        <w:rPr>
          <w:spacing w:val="-21"/>
        </w:rPr>
        <w:t> </w:t>
      </w:r>
      <w:r>
        <w:rPr/>
        <w:t>waar mogelijk</w:t>
      </w:r>
      <w:r>
        <w:rPr>
          <w:spacing w:val="-5"/>
        </w:rPr>
        <w:t> </w:t>
      </w:r>
      <w:r>
        <w:rPr/>
        <w:t>ecologisch</w:t>
      </w:r>
      <w:r>
        <w:rPr>
          <w:spacing w:val="-4"/>
        </w:rPr>
        <w:t> </w:t>
      </w:r>
      <w:r>
        <w:rPr/>
        <w:t>uitgevoerd,</w:t>
      </w:r>
      <w:r>
        <w:rPr>
          <w:spacing w:val="-4"/>
        </w:rPr>
        <w:t> </w:t>
      </w:r>
      <w:r>
        <w:rPr/>
        <w:t>met</w:t>
      </w:r>
      <w:r>
        <w:rPr>
          <w:spacing w:val="-4"/>
        </w:rPr>
        <w:t> </w:t>
      </w:r>
      <w:r>
        <w:rPr/>
        <w:t>respect</w:t>
      </w:r>
      <w:r>
        <w:rPr>
          <w:spacing w:val="-4"/>
        </w:rPr>
        <w:t> </w:t>
      </w:r>
      <w:r>
        <w:rPr/>
        <w:t>voor</w:t>
      </w:r>
      <w:r>
        <w:rPr>
          <w:spacing w:val="-4"/>
        </w:rPr>
        <w:t> </w:t>
      </w:r>
      <w:r>
        <w:rPr/>
        <w:t>de</w:t>
      </w:r>
      <w:r>
        <w:rPr>
          <w:spacing w:val="-4"/>
        </w:rPr>
        <w:t> </w:t>
      </w:r>
      <w:r>
        <w:rPr/>
        <w:t>bestaande</w:t>
      </w:r>
      <w:r>
        <w:rPr>
          <w:spacing w:val="-4"/>
        </w:rPr>
        <w:t> </w:t>
      </w:r>
      <w:r>
        <w:rPr/>
        <w:t>begroeiing</w:t>
      </w:r>
      <w:r>
        <w:rPr>
          <w:spacing w:val="-4"/>
        </w:rPr>
        <w:t> </w:t>
      </w:r>
      <w:r>
        <w:rPr/>
        <w:t>en</w:t>
      </w:r>
      <w:r>
        <w:rPr>
          <w:spacing w:val="-4"/>
        </w:rPr>
        <w:t> </w:t>
      </w:r>
      <w:r>
        <w:rPr/>
        <w:t>natuurlijke</w:t>
      </w:r>
      <w:r>
        <w:rPr>
          <w:spacing w:val="-4"/>
        </w:rPr>
        <w:t> </w:t>
      </w:r>
      <w:r>
        <w:rPr/>
        <w:t>processen.</w:t>
      </w:r>
    </w:p>
    <w:p>
      <w:pPr>
        <w:pStyle w:val="BodyText"/>
        <w:spacing w:before="4"/>
      </w:pPr>
    </w:p>
    <w:p>
      <w:pPr>
        <w:pStyle w:val="Heading2"/>
      </w:pPr>
      <w:r>
        <w:rPr>
          <w:color w:val="0070BA"/>
          <w:w w:val="95"/>
        </w:rPr>
        <w:t>We werken nauw samen met de omgeving</w:t>
      </w:r>
    </w:p>
    <w:p>
      <w:pPr>
        <w:pStyle w:val="BodyText"/>
        <w:spacing w:line="280" w:lineRule="auto" w:before="29"/>
        <w:ind w:left="850" w:right="167"/>
        <w:jc w:val="both"/>
      </w:pPr>
      <w:r>
        <w:rPr/>
        <w:t>Dat</w:t>
      </w:r>
      <w:r>
        <w:rPr>
          <w:spacing w:val="-15"/>
        </w:rPr>
        <w:t> </w:t>
      </w:r>
      <w:r>
        <w:rPr/>
        <w:t>is</w:t>
      </w:r>
      <w:r>
        <w:rPr>
          <w:spacing w:val="-14"/>
        </w:rPr>
        <w:t> </w:t>
      </w:r>
      <w:r>
        <w:rPr/>
        <w:t>met</w:t>
      </w:r>
      <w:r>
        <w:rPr>
          <w:spacing w:val="-14"/>
        </w:rPr>
        <w:t> </w:t>
      </w:r>
      <w:r>
        <w:rPr/>
        <w:t>Rijk,</w:t>
      </w:r>
      <w:r>
        <w:rPr>
          <w:spacing w:val="-14"/>
        </w:rPr>
        <w:t> </w:t>
      </w:r>
      <w:r>
        <w:rPr/>
        <w:t>provincies,</w:t>
      </w:r>
      <w:r>
        <w:rPr>
          <w:spacing w:val="-14"/>
        </w:rPr>
        <w:t> </w:t>
      </w:r>
      <w:r>
        <w:rPr/>
        <w:t>(buur)waterschappen,</w:t>
      </w:r>
      <w:r>
        <w:rPr>
          <w:spacing w:val="-14"/>
        </w:rPr>
        <w:t> </w:t>
      </w:r>
      <w:r>
        <w:rPr/>
        <w:t>gemeenten,</w:t>
      </w:r>
      <w:r>
        <w:rPr>
          <w:spacing w:val="-14"/>
        </w:rPr>
        <w:t> </w:t>
      </w:r>
      <w:r>
        <w:rPr/>
        <w:t>bewoners</w:t>
      </w:r>
      <w:r>
        <w:rPr>
          <w:spacing w:val="-14"/>
        </w:rPr>
        <w:t> </w:t>
      </w:r>
      <w:r>
        <w:rPr/>
        <w:t>en</w:t>
      </w:r>
      <w:r>
        <w:rPr>
          <w:spacing w:val="-15"/>
        </w:rPr>
        <w:t> </w:t>
      </w:r>
      <w:r>
        <w:rPr/>
        <w:t>kennisinstellingen.</w:t>
      </w:r>
      <w:r>
        <w:rPr>
          <w:spacing w:val="-14"/>
        </w:rPr>
        <w:t> </w:t>
      </w:r>
      <w:r>
        <w:rPr/>
        <w:t>Niet</w:t>
      </w:r>
      <w:r>
        <w:rPr>
          <w:spacing w:val="-14"/>
        </w:rPr>
        <w:t> </w:t>
      </w:r>
      <w:r>
        <w:rPr/>
        <w:t>alleen</w:t>
      </w:r>
      <w:r>
        <w:rPr>
          <w:spacing w:val="-14"/>
        </w:rPr>
        <w:t> </w:t>
      </w:r>
      <w:r>
        <w:rPr/>
        <w:t>stemmen</w:t>
      </w:r>
      <w:r>
        <w:rPr>
          <w:spacing w:val="-14"/>
        </w:rPr>
        <w:t> </w:t>
      </w:r>
      <w:r>
        <w:rPr/>
        <w:t>we</w:t>
      </w:r>
      <w:r>
        <w:rPr>
          <w:spacing w:val="-14"/>
        </w:rPr>
        <w:t> </w:t>
      </w:r>
      <w:r>
        <w:rPr/>
        <w:t>ruimtelijke</w:t>
      </w:r>
      <w:r>
        <w:rPr>
          <w:spacing w:val="-14"/>
        </w:rPr>
        <w:t> </w:t>
      </w:r>
      <w:r>
        <w:rPr/>
        <w:t>ontwik- kelingen</w:t>
      </w:r>
      <w:r>
        <w:rPr>
          <w:spacing w:val="-12"/>
        </w:rPr>
        <w:t> </w:t>
      </w:r>
      <w:r>
        <w:rPr/>
        <w:t>en</w:t>
      </w:r>
      <w:r>
        <w:rPr>
          <w:spacing w:val="-11"/>
        </w:rPr>
        <w:t> </w:t>
      </w:r>
      <w:r>
        <w:rPr/>
        <w:t>ontwerpkeuzes</w:t>
      </w:r>
      <w:r>
        <w:rPr>
          <w:spacing w:val="-11"/>
        </w:rPr>
        <w:t> </w:t>
      </w:r>
      <w:r>
        <w:rPr/>
        <w:t>af,</w:t>
      </w:r>
      <w:r>
        <w:rPr>
          <w:spacing w:val="-11"/>
        </w:rPr>
        <w:t> </w:t>
      </w:r>
      <w:r>
        <w:rPr/>
        <w:t>maar</w:t>
      </w:r>
      <w:r>
        <w:rPr>
          <w:spacing w:val="-11"/>
        </w:rPr>
        <w:t> </w:t>
      </w:r>
      <w:r>
        <w:rPr/>
        <w:t>ook</w:t>
      </w:r>
      <w:r>
        <w:rPr>
          <w:spacing w:val="-11"/>
        </w:rPr>
        <w:t> </w:t>
      </w:r>
      <w:r>
        <w:rPr/>
        <w:t>proberen</w:t>
      </w:r>
      <w:r>
        <w:rPr>
          <w:spacing w:val="-11"/>
        </w:rPr>
        <w:t> </w:t>
      </w:r>
      <w:r>
        <w:rPr/>
        <w:t>we</w:t>
      </w:r>
      <w:r>
        <w:rPr>
          <w:spacing w:val="-11"/>
        </w:rPr>
        <w:t> </w:t>
      </w:r>
      <w:r>
        <w:rPr/>
        <w:t>de</w:t>
      </w:r>
      <w:r>
        <w:rPr>
          <w:spacing w:val="-11"/>
        </w:rPr>
        <w:t> </w:t>
      </w:r>
      <w:r>
        <w:rPr/>
        <w:t>werkzaamheden</w:t>
      </w:r>
      <w:r>
        <w:rPr>
          <w:spacing w:val="-11"/>
        </w:rPr>
        <w:t> </w:t>
      </w:r>
      <w:r>
        <w:rPr/>
        <w:t>aan</w:t>
      </w:r>
      <w:r>
        <w:rPr>
          <w:spacing w:val="-11"/>
        </w:rPr>
        <w:t> </w:t>
      </w:r>
      <w:r>
        <w:rPr/>
        <w:t>waterkeringen</w:t>
      </w:r>
      <w:r>
        <w:rPr>
          <w:spacing w:val="-11"/>
        </w:rPr>
        <w:t> </w:t>
      </w:r>
      <w:r>
        <w:rPr/>
        <w:t>met</w:t>
      </w:r>
      <w:r>
        <w:rPr>
          <w:spacing w:val="-11"/>
        </w:rPr>
        <w:t> </w:t>
      </w:r>
      <w:r>
        <w:rPr/>
        <w:t>andere</w:t>
      </w:r>
      <w:r>
        <w:rPr>
          <w:spacing w:val="-11"/>
        </w:rPr>
        <w:t> </w:t>
      </w:r>
      <w:r>
        <w:rPr/>
        <w:t>werkzaamheden</w:t>
      </w:r>
      <w:r>
        <w:rPr>
          <w:spacing w:val="-11"/>
        </w:rPr>
        <w:t> </w:t>
      </w:r>
      <w:r>
        <w:rPr/>
        <w:t>te</w:t>
      </w:r>
      <w:r>
        <w:rPr>
          <w:spacing w:val="-11"/>
        </w:rPr>
        <w:t> </w:t>
      </w:r>
      <w:r>
        <w:rPr/>
        <w:t>combineren. Waar</w:t>
      </w:r>
      <w:r>
        <w:rPr>
          <w:spacing w:val="-21"/>
        </w:rPr>
        <w:t> </w:t>
      </w:r>
      <w:r>
        <w:rPr/>
        <w:t>nodig</w:t>
      </w:r>
      <w:r>
        <w:rPr>
          <w:spacing w:val="-20"/>
        </w:rPr>
        <w:t> </w:t>
      </w:r>
      <w:r>
        <w:rPr/>
        <w:t>komen</w:t>
      </w:r>
      <w:r>
        <w:rPr>
          <w:spacing w:val="-21"/>
        </w:rPr>
        <w:t> </w:t>
      </w:r>
      <w:r>
        <w:rPr/>
        <w:t>we</w:t>
      </w:r>
      <w:r>
        <w:rPr>
          <w:spacing w:val="-20"/>
        </w:rPr>
        <w:t> </w:t>
      </w:r>
      <w:r>
        <w:rPr/>
        <w:t>in</w:t>
      </w:r>
      <w:r>
        <w:rPr>
          <w:spacing w:val="-20"/>
        </w:rPr>
        <w:t> </w:t>
      </w:r>
      <w:r>
        <w:rPr/>
        <w:t>overleg</w:t>
      </w:r>
      <w:r>
        <w:rPr>
          <w:spacing w:val="-21"/>
        </w:rPr>
        <w:t> </w:t>
      </w:r>
      <w:r>
        <w:rPr/>
        <w:t>met</w:t>
      </w:r>
      <w:r>
        <w:rPr>
          <w:spacing w:val="-20"/>
        </w:rPr>
        <w:t> </w:t>
      </w:r>
      <w:r>
        <w:rPr/>
        <w:t>de</w:t>
      </w:r>
      <w:r>
        <w:rPr>
          <w:spacing w:val="-20"/>
        </w:rPr>
        <w:t> </w:t>
      </w:r>
      <w:r>
        <w:rPr/>
        <w:t>omgeving</w:t>
      </w:r>
      <w:r>
        <w:rPr>
          <w:spacing w:val="-21"/>
        </w:rPr>
        <w:t> </w:t>
      </w:r>
      <w:r>
        <w:rPr/>
        <w:t>tot</w:t>
      </w:r>
      <w:r>
        <w:rPr>
          <w:spacing w:val="-20"/>
        </w:rPr>
        <w:t> </w:t>
      </w:r>
      <w:r>
        <w:rPr/>
        <w:t>maatwerkoplossingen.</w:t>
      </w:r>
      <w:r>
        <w:rPr>
          <w:spacing w:val="-21"/>
        </w:rPr>
        <w:t> </w:t>
      </w:r>
      <w:r>
        <w:rPr/>
        <w:t>Dit</w:t>
      </w:r>
      <w:r>
        <w:rPr>
          <w:spacing w:val="-20"/>
        </w:rPr>
        <w:t> </w:t>
      </w:r>
      <w:r>
        <w:rPr/>
        <w:t>leidt</w:t>
      </w:r>
      <w:r>
        <w:rPr>
          <w:spacing w:val="-20"/>
        </w:rPr>
        <w:t> </w:t>
      </w:r>
      <w:r>
        <w:rPr/>
        <w:t>tot</w:t>
      </w:r>
      <w:r>
        <w:rPr>
          <w:spacing w:val="-21"/>
        </w:rPr>
        <w:t> </w:t>
      </w:r>
      <w:r>
        <w:rPr/>
        <w:t>slimmere</w:t>
      </w:r>
      <w:r>
        <w:rPr>
          <w:spacing w:val="-20"/>
        </w:rPr>
        <w:t> </w:t>
      </w:r>
      <w:r>
        <w:rPr/>
        <w:t>ontwerpen,</w:t>
      </w:r>
      <w:r>
        <w:rPr>
          <w:spacing w:val="-20"/>
        </w:rPr>
        <w:t> </w:t>
      </w:r>
      <w:r>
        <w:rPr/>
        <w:t>lagere</w:t>
      </w:r>
      <w:r>
        <w:rPr>
          <w:spacing w:val="-21"/>
        </w:rPr>
        <w:t> </w:t>
      </w:r>
      <w:r>
        <w:rPr/>
        <w:t>kosten</w:t>
      </w:r>
      <w:r>
        <w:rPr>
          <w:spacing w:val="-20"/>
        </w:rPr>
        <w:t> </w:t>
      </w:r>
      <w:r>
        <w:rPr/>
        <w:t>en</w:t>
      </w:r>
      <w:r>
        <w:rPr>
          <w:spacing w:val="-21"/>
        </w:rPr>
        <w:t> </w:t>
      </w:r>
      <w:r>
        <w:rPr/>
        <w:t>een</w:t>
      </w:r>
      <w:r>
        <w:rPr>
          <w:spacing w:val="-20"/>
        </w:rPr>
        <w:t> </w:t>
      </w:r>
      <w:r>
        <w:rPr/>
        <w:t>soepele uitvoering.</w:t>
      </w:r>
    </w:p>
    <w:p>
      <w:pPr>
        <w:pStyle w:val="BodyText"/>
        <w:spacing w:before="4"/>
      </w:pPr>
    </w:p>
    <w:p>
      <w:pPr>
        <w:pStyle w:val="Heading2"/>
      </w:pPr>
      <w:r>
        <w:rPr>
          <w:color w:val="0070BA"/>
          <w:w w:val="95"/>
        </w:rPr>
        <w:t>We onderzoeken wat we met de nog niet-genormeerde polderkeringen doen</w:t>
      </w:r>
    </w:p>
    <w:p>
      <w:pPr>
        <w:pStyle w:val="BodyText"/>
        <w:spacing w:line="280" w:lineRule="auto" w:before="29"/>
        <w:ind w:left="850" w:right="168"/>
        <w:jc w:val="both"/>
      </w:pPr>
      <w:r>
        <w:rPr/>
        <w:t>Rijnland</w:t>
      </w:r>
      <w:r>
        <w:rPr>
          <w:spacing w:val="-13"/>
        </w:rPr>
        <w:t> </w:t>
      </w:r>
      <w:r>
        <w:rPr/>
        <w:t>heeft</w:t>
      </w:r>
      <w:r>
        <w:rPr>
          <w:spacing w:val="-12"/>
        </w:rPr>
        <w:t> </w:t>
      </w:r>
      <w:r>
        <w:rPr/>
        <w:t>ook</w:t>
      </w:r>
      <w:r>
        <w:rPr>
          <w:spacing w:val="-12"/>
        </w:rPr>
        <w:t> </w:t>
      </w:r>
      <w:r>
        <w:rPr/>
        <w:t>nog</w:t>
      </w:r>
      <w:r>
        <w:rPr>
          <w:spacing w:val="-13"/>
        </w:rPr>
        <w:t> </w:t>
      </w:r>
      <w:r>
        <w:rPr/>
        <w:t>een</w:t>
      </w:r>
      <w:r>
        <w:rPr>
          <w:spacing w:val="-12"/>
        </w:rPr>
        <w:t> </w:t>
      </w:r>
      <w:r>
        <w:rPr/>
        <w:t>aantal</w:t>
      </w:r>
      <w:r>
        <w:rPr>
          <w:spacing w:val="-12"/>
        </w:rPr>
        <w:t> </w:t>
      </w:r>
      <w:r>
        <w:rPr/>
        <w:t>polderkeringen.</w:t>
      </w:r>
      <w:r>
        <w:rPr>
          <w:spacing w:val="-13"/>
        </w:rPr>
        <w:t> </w:t>
      </w:r>
      <w:r>
        <w:rPr/>
        <w:t>Deze</w:t>
      </w:r>
      <w:r>
        <w:rPr>
          <w:spacing w:val="-12"/>
        </w:rPr>
        <w:t> </w:t>
      </w:r>
      <w:r>
        <w:rPr/>
        <w:t>keren</w:t>
      </w:r>
      <w:r>
        <w:rPr>
          <w:spacing w:val="-12"/>
        </w:rPr>
        <w:t> </w:t>
      </w:r>
      <w:r>
        <w:rPr/>
        <w:t>slechts</w:t>
      </w:r>
      <w:r>
        <w:rPr>
          <w:spacing w:val="-12"/>
        </w:rPr>
        <w:t> </w:t>
      </w:r>
      <w:r>
        <w:rPr/>
        <w:t>een</w:t>
      </w:r>
      <w:r>
        <w:rPr>
          <w:spacing w:val="-13"/>
        </w:rPr>
        <w:t> </w:t>
      </w:r>
      <w:r>
        <w:rPr/>
        <w:t>beperkte</w:t>
      </w:r>
      <w:r>
        <w:rPr>
          <w:spacing w:val="-12"/>
        </w:rPr>
        <w:t> </w:t>
      </w:r>
      <w:r>
        <w:rPr/>
        <w:t>hoeveelheid</w:t>
      </w:r>
      <w:r>
        <w:rPr>
          <w:spacing w:val="-12"/>
        </w:rPr>
        <w:t> </w:t>
      </w:r>
      <w:r>
        <w:rPr/>
        <w:t>water.</w:t>
      </w:r>
      <w:r>
        <w:rPr>
          <w:spacing w:val="-13"/>
        </w:rPr>
        <w:t> </w:t>
      </w:r>
      <w:r>
        <w:rPr/>
        <w:t>Betreffende</w:t>
      </w:r>
      <w:r>
        <w:rPr>
          <w:spacing w:val="-12"/>
        </w:rPr>
        <w:t> </w:t>
      </w:r>
      <w:r>
        <w:rPr/>
        <w:t>waterkeringen</w:t>
      </w:r>
      <w:r>
        <w:rPr>
          <w:spacing w:val="-12"/>
        </w:rPr>
        <w:t> </w:t>
      </w:r>
      <w:r>
        <w:rPr/>
        <w:t>hebben (nog)</w:t>
      </w:r>
      <w:r>
        <w:rPr>
          <w:spacing w:val="-9"/>
        </w:rPr>
        <w:t> </w:t>
      </w:r>
      <w:r>
        <w:rPr/>
        <w:t>geen</w:t>
      </w:r>
      <w:r>
        <w:rPr>
          <w:spacing w:val="-9"/>
        </w:rPr>
        <w:t> </w:t>
      </w:r>
      <w:r>
        <w:rPr/>
        <w:t>regionale</w:t>
      </w:r>
      <w:r>
        <w:rPr>
          <w:spacing w:val="-8"/>
        </w:rPr>
        <w:t> </w:t>
      </w:r>
      <w:r>
        <w:rPr/>
        <w:t>functie</w:t>
      </w:r>
      <w:r>
        <w:rPr>
          <w:spacing w:val="-9"/>
        </w:rPr>
        <w:t> </w:t>
      </w:r>
      <w:r>
        <w:rPr/>
        <w:t>van</w:t>
      </w:r>
      <w:r>
        <w:rPr>
          <w:spacing w:val="-9"/>
        </w:rPr>
        <w:t> </w:t>
      </w:r>
      <w:r>
        <w:rPr/>
        <w:t>de</w:t>
      </w:r>
      <w:r>
        <w:rPr>
          <w:spacing w:val="-8"/>
        </w:rPr>
        <w:t> </w:t>
      </w:r>
      <w:r>
        <w:rPr/>
        <w:t>provincie</w:t>
      </w:r>
      <w:r>
        <w:rPr>
          <w:spacing w:val="-9"/>
        </w:rPr>
        <w:t> </w:t>
      </w:r>
      <w:r>
        <w:rPr/>
        <w:t>gekregen.</w:t>
      </w:r>
      <w:r>
        <w:rPr>
          <w:spacing w:val="-8"/>
        </w:rPr>
        <w:t> </w:t>
      </w:r>
      <w:r>
        <w:rPr/>
        <w:t>De</w:t>
      </w:r>
      <w:r>
        <w:rPr>
          <w:spacing w:val="-9"/>
        </w:rPr>
        <w:t> </w:t>
      </w:r>
      <w:r>
        <w:rPr/>
        <w:t>reden</w:t>
      </w:r>
      <w:r>
        <w:rPr>
          <w:spacing w:val="-9"/>
        </w:rPr>
        <w:t> </w:t>
      </w:r>
      <w:r>
        <w:rPr/>
        <w:t>hiervoor</w:t>
      </w:r>
      <w:r>
        <w:rPr>
          <w:spacing w:val="-8"/>
        </w:rPr>
        <w:t> </w:t>
      </w:r>
      <w:r>
        <w:rPr/>
        <w:t>is</w:t>
      </w:r>
      <w:r>
        <w:rPr>
          <w:spacing w:val="-9"/>
        </w:rPr>
        <w:t> </w:t>
      </w:r>
      <w:r>
        <w:rPr/>
        <w:t>dat</w:t>
      </w:r>
      <w:r>
        <w:rPr>
          <w:spacing w:val="-9"/>
        </w:rPr>
        <w:t> </w:t>
      </w:r>
      <w:r>
        <w:rPr/>
        <w:t>er</w:t>
      </w:r>
      <w:r>
        <w:rPr>
          <w:spacing w:val="-8"/>
        </w:rPr>
        <w:t> </w:t>
      </w:r>
      <w:r>
        <w:rPr/>
        <w:t>slechts</w:t>
      </w:r>
      <w:r>
        <w:rPr>
          <w:spacing w:val="-9"/>
        </w:rPr>
        <w:t> </w:t>
      </w:r>
      <w:r>
        <w:rPr/>
        <w:t>beperkte</w:t>
      </w:r>
      <w:r>
        <w:rPr>
          <w:spacing w:val="-9"/>
        </w:rPr>
        <w:t> </w:t>
      </w:r>
      <w:r>
        <w:rPr/>
        <w:t>gevolgen</w:t>
      </w:r>
      <w:r>
        <w:rPr>
          <w:spacing w:val="-8"/>
        </w:rPr>
        <w:t> </w:t>
      </w:r>
      <w:r>
        <w:rPr/>
        <w:t>zijn</w:t>
      </w:r>
      <w:r>
        <w:rPr>
          <w:spacing w:val="-9"/>
        </w:rPr>
        <w:t> </w:t>
      </w:r>
      <w:r>
        <w:rPr/>
        <w:t>als</w:t>
      </w:r>
      <w:r>
        <w:rPr>
          <w:spacing w:val="-8"/>
        </w:rPr>
        <w:t> </w:t>
      </w:r>
      <w:r>
        <w:rPr/>
        <w:t>deze</w:t>
      </w:r>
      <w:r>
        <w:rPr>
          <w:spacing w:val="-9"/>
        </w:rPr>
        <w:t> </w:t>
      </w:r>
      <w:r>
        <w:rPr>
          <w:spacing w:val="-2"/>
        </w:rPr>
        <w:t>waterkeringen </w:t>
      </w:r>
      <w:r>
        <w:rPr/>
        <w:t>falen.</w:t>
      </w:r>
    </w:p>
    <w:p>
      <w:pPr>
        <w:pStyle w:val="BodyText"/>
        <w:spacing w:before="10"/>
        <w:rPr>
          <w:sz w:val="19"/>
        </w:rPr>
      </w:pPr>
    </w:p>
    <w:p>
      <w:pPr>
        <w:pStyle w:val="BodyText"/>
        <w:spacing w:line="280" w:lineRule="auto" w:before="1"/>
        <w:ind w:left="850" w:right="168"/>
        <w:jc w:val="both"/>
      </w:pPr>
      <w:r>
        <w:rPr/>
        <w:t>Hebben</w:t>
      </w:r>
      <w:r>
        <w:rPr>
          <w:spacing w:val="-4"/>
        </w:rPr>
        <w:t> </w:t>
      </w:r>
      <w:r>
        <w:rPr/>
        <w:t>ze</w:t>
      </w:r>
      <w:r>
        <w:rPr>
          <w:spacing w:val="-3"/>
        </w:rPr>
        <w:t> </w:t>
      </w:r>
      <w:r>
        <w:rPr/>
        <w:t>geen</w:t>
      </w:r>
      <w:r>
        <w:rPr>
          <w:spacing w:val="-3"/>
        </w:rPr>
        <w:t> </w:t>
      </w:r>
      <w:r>
        <w:rPr/>
        <w:t>waterbeheerfunctie</w:t>
      </w:r>
      <w:r>
        <w:rPr>
          <w:spacing w:val="-3"/>
        </w:rPr>
        <w:t> </w:t>
      </w:r>
      <w:r>
        <w:rPr/>
        <w:t>meer?</w:t>
      </w:r>
      <w:r>
        <w:rPr>
          <w:spacing w:val="-3"/>
        </w:rPr>
        <w:t> </w:t>
      </w:r>
      <w:r>
        <w:rPr/>
        <w:t>Dan</w:t>
      </w:r>
      <w:r>
        <w:rPr>
          <w:spacing w:val="-3"/>
        </w:rPr>
        <w:t> </w:t>
      </w:r>
      <w:r>
        <w:rPr/>
        <w:t>halen</w:t>
      </w:r>
      <w:r>
        <w:rPr>
          <w:spacing w:val="-3"/>
        </w:rPr>
        <w:t> </w:t>
      </w:r>
      <w:r>
        <w:rPr/>
        <w:t>we</w:t>
      </w:r>
      <w:r>
        <w:rPr>
          <w:spacing w:val="-4"/>
        </w:rPr>
        <w:t> </w:t>
      </w:r>
      <w:r>
        <w:rPr/>
        <w:t>ze</w:t>
      </w:r>
      <w:r>
        <w:rPr>
          <w:spacing w:val="-3"/>
        </w:rPr>
        <w:t> </w:t>
      </w:r>
      <w:r>
        <w:rPr/>
        <w:t>uit</w:t>
      </w:r>
      <w:r>
        <w:rPr>
          <w:spacing w:val="-3"/>
        </w:rPr>
        <w:t> </w:t>
      </w:r>
      <w:r>
        <w:rPr/>
        <w:t>de</w:t>
      </w:r>
      <w:r>
        <w:rPr>
          <w:spacing w:val="-3"/>
        </w:rPr>
        <w:t> </w:t>
      </w:r>
      <w:r>
        <w:rPr/>
        <w:t>legger</w:t>
      </w:r>
      <w:r>
        <w:rPr>
          <w:spacing w:val="-3"/>
        </w:rPr>
        <w:t> </w:t>
      </w:r>
      <w:r>
        <w:rPr/>
        <w:t>en</w:t>
      </w:r>
      <w:r>
        <w:rPr>
          <w:spacing w:val="-3"/>
        </w:rPr>
        <w:t> </w:t>
      </w:r>
      <w:r>
        <w:rPr/>
        <w:t>vervalt</w:t>
      </w:r>
      <w:r>
        <w:rPr>
          <w:spacing w:val="-3"/>
        </w:rPr>
        <w:t> </w:t>
      </w:r>
      <w:r>
        <w:rPr/>
        <w:t>de</w:t>
      </w:r>
      <w:r>
        <w:rPr>
          <w:spacing w:val="-3"/>
        </w:rPr>
        <w:t> </w:t>
      </w:r>
      <w:r>
        <w:rPr/>
        <w:t>beschermde</w:t>
      </w:r>
      <w:r>
        <w:rPr>
          <w:spacing w:val="-4"/>
        </w:rPr>
        <w:t> </w:t>
      </w:r>
      <w:r>
        <w:rPr/>
        <w:t>status.</w:t>
      </w:r>
      <w:r>
        <w:rPr>
          <w:spacing w:val="-3"/>
        </w:rPr>
        <w:t> </w:t>
      </w:r>
      <w:r>
        <w:rPr/>
        <w:t>Als</w:t>
      </w:r>
      <w:r>
        <w:rPr>
          <w:spacing w:val="-3"/>
        </w:rPr>
        <w:t> </w:t>
      </w:r>
      <w:r>
        <w:rPr/>
        <w:t>ze</w:t>
      </w:r>
      <w:r>
        <w:rPr>
          <w:spacing w:val="-3"/>
        </w:rPr>
        <w:t> </w:t>
      </w:r>
      <w:r>
        <w:rPr/>
        <w:t>nog</w:t>
      </w:r>
      <w:r>
        <w:rPr>
          <w:spacing w:val="-3"/>
        </w:rPr>
        <w:t> </w:t>
      </w:r>
      <w:r>
        <w:rPr/>
        <w:t>wel</w:t>
      </w:r>
      <w:r>
        <w:rPr>
          <w:spacing w:val="-3"/>
        </w:rPr>
        <w:t> </w:t>
      </w:r>
      <w:r>
        <w:rPr/>
        <w:t>een</w:t>
      </w:r>
      <w:r>
        <w:rPr>
          <w:spacing w:val="-3"/>
        </w:rPr>
        <w:t> </w:t>
      </w:r>
      <w:r>
        <w:rPr/>
        <w:t>waterbe- heerfunctie hebben, dan kwalificeert de provincie ze als regionale waterkeringen en gaan we ze als regionale waterkeringen beheren </w:t>
      </w:r>
      <w:r>
        <w:rPr>
          <w:spacing w:val="-6"/>
        </w:rPr>
        <w:t>en </w:t>
      </w:r>
      <w:r>
        <w:rPr/>
        <w:t>onderhouden.</w:t>
      </w:r>
    </w:p>
    <w:p>
      <w:pPr>
        <w:pStyle w:val="BodyText"/>
        <w:spacing w:before="4"/>
      </w:pPr>
    </w:p>
    <w:p>
      <w:pPr>
        <w:pStyle w:val="Heading2"/>
      </w:pPr>
      <w:r>
        <w:rPr>
          <w:color w:val="0070BA"/>
          <w:w w:val="95"/>
        </w:rPr>
        <w:t>We voorkomen activiteiten die een negatieve invloed hebben op de waterkeringen</w:t>
      </w:r>
    </w:p>
    <w:p>
      <w:pPr>
        <w:pStyle w:val="ListParagraph"/>
        <w:numPr>
          <w:ilvl w:val="0"/>
          <w:numId w:val="2"/>
        </w:numPr>
        <w:tabs>
          <w:tab w:pos="1211" w:val="left" w:leader="none"/>
        </w:tabs>
        <w:spacing w:line="280" w:lineRule="auto" w:before="29" w:after="0"/>
        <w:ind w:left="1210" w:right="168" w:hanging="361"/>
        <w:jc w:val="both"/>
        <w:rPr>
          <w:sz w:val="17"/>
        </w:rPr>
      </w:pPr>
      <w:r>
        <w:rPr>
          <w:sz w:val="17"/>
        </w:rPr>
        <w:t>Dit</w:t>
      </w:r>
      <w:r>
        <w:rPr>
          <w:spacing w:val="-12"/>
          <w:sz w:val="17"/>
        </w:rPr>
        <w:t> </w:t>
      </w:r>
      <w:r>
        <w:rPr>
          <w:sz w:val="17"/>
        </w:rPr>
        <w:t>doen</w:t>
      </w:r>
      <w:r>
        <w:rPr>
          <w:spacing w:val="-11"/>
          <w:sz w:val="17"/>
        </w:rPr>
        <w:t> </w:t>
      </w:r>
      <w:r>
        <w:rPr>
          <w:sz w:val="17"/>
        </w:rPr>
        <w:t>we</w:t>
      </w:r>
      <w:r>
        <w:rPr>
          <w:spacing w:val="-11"/>
          <w:sz w:val="17"/>
        </w:rPr>
        <w:t> </w:t>
      </w:r>
      <w:r>
        <w:rPr>
          <w:sz w:val="17"/>
        </w:rPr>
        <w:t>met</w:t>
      </w:r>
      <w:r>
        <w:rPr>
          <w:spacing w:val="-11"/>
          <w:sz w:val="17"/>
        </w:rPr>
        <w:t> </w:t>
      </w:r>
      <w:r>
        <w:rPr>
          <w:sz w:val="17"/>
        </w:rPr>
        <w:t>voorlichting,</w:t>
      </w:r>
      <w:r>
        <w:rPr>
          <w:spacing w:val="-11"/>
          <w:sz w:val="17"/>
        </w:rPr>
        <w:t> </w:t>
      </w:r>
      <w:r>
        <w:rPr>
          <w:sz w:val="17"/>
        </w:rPr>
        <w:t>advisering,</w:t>
      </w:r>
      <w:r>
        <w:rPr>
          <w:spacing w:val="-11"/>
          <w:sz w:val="17"/>
        </w:rPr>
        <w:t> </w:t>
      </w:r>
      <w:r>
        <w:rPr>
          <w:sz w:val="17"/>
        </w:rPr>
        <w:t>vergunningverlening</w:t>
      </w:r>
      <w:r>
        <w:rPr>
          <w:spacing w:val="-11"/>
          <w:sz w:val="17"/>
        </w:rPr>
        <w:t> </w:t>
      </w:r>
      <w:r>
        <w:rPr>
          <w:sz w:val="17"/>
        </w:rPr>
        <w:t>en</w:t>
      </w:r>
      <w:r>
        <w:rPr>
          <w:spacing w:val="-11"/>
          <w:sz w:val="17"/>
        </w:rPr>
        <w:t> </w:t>
      </w:r>
      <w:r>
        <w:rPr>
          <w:sz w:val="17"/>
        </w:rPr>
        <w:t>handhaving.</w:t>
      </w:r>
      <w:r>
        <w:rPr>
          <w:spacing w:val="-11"/>
          <w:sz w:val="17"/>
        </w:rPr>
        <w:t> </w:t>
      </w:r>
      <w:r>
        <w:rPr>
          <w:sz w:val="17"/>
        </w:rPr>
        <w:t>Zo</w:t>
      </w:r>
      <w:r>
        <w:rPr>
          <w:spacing w:val="-11"/>
          <w:sz w:val="17"/>
        </w:rPr>
        <w:t> </w:t>
      </w:r>
      <w:r>
        <w:rPr>
          <w:sz w:val="17"/>
        </w:rPr>
        <w:t>gebruiken</w:t>
      </w:r>
      <w:r>
        <w:rPr>
          <w:spacing w:val="-11"/>
          <w:sz w:val="17"/>
        </w:rPr>
        <w:t> </w:t>
      </w:r>
      <w:r>
        <w:rPr>
          <w:sz w:val="17"/>
        </w:rPr>
        <w:t>we</w:t>
      </w:r>
      <w:r>
        <w:rPr>
          <w:spacing w:val="-11"/>
          <w:sz w:val="17"/>
        </w:rPr>
        <w:t> </w:t>
      </w:r>
      <w:r>
        <w:rPr>
          <w:sz w:val="17"/>
        </w:rPr>
        <w:t>‘de</w:t>
      </w:r>
      <w:r>
        <w:rPr>
          <w:spacing w:val="-11"/>
          <w:sz w:val="17"/>
        </w:rPr>
        <w:t> </w:t>
      </w:r>
      <w:r>
        <w:rPr>
          <w:sz w:val="17"/>
        </w:rPr>
        <w:t>watertoets’</w:t>
      </w:r>
      <w:r>
        <w:rPr>
          <w:spacing w:val="-12"/>
          <w:sz w:val="17"/>
        </w:rPr>
        <w:t> </w:t>
      </w:r>
      <w:r>
        <w:rPr>
          <w:sz w:val="17"/>
        </w:rPr>
        <w:t>om</w:t>
      </w:r>
      <w:r>
        <w:rPr>
          <w:spacing w:val="-11"/>
          <w:sz w:val="17"/>
        </w:rPr>
        <w:t> </w:t>
      </w:r>
      <w:r>
        <w:rPr>
          <w:sz w:val="17"/>
        </w:rPr>
        <w:t>de</w:t>
      </w:r>
      <w:r>
        <w:rPr>
          <w:spacing w:val="-11"/>
          <w:sz w:val="17"/>
        </w:rPr>
        <w:t> </w:t>
      </w:r>
      <w:r>
        <w:rPr>
          <w:sz w:val="17"/>
        </w:rPr>
        <w:t>waterbelangen proactief in te brengen in ruimtelijke</w:t>
      </w:r>
      <w:r>
        <w:rPr>
          <w:spacing w:val="-13"/>
          <w:sz w:val="17"/>
        </w:rPr>
        <w:t> </w:t>
      </w:r>
      <w:r>
        <w:rPr>
          <w:sz w:val="17"/>
        </w:rPr>
        <w:t>plannen.</w:t>
      </w:r>
    </w:p>
    <w:p>
      <w:pPr>
        <w:pStyle w:val="ListParagraph"/>
        <w:numPr>
          <w:ilvl w:val="0"/>
          <w:numId w:val="2"/>
        </w:numPr>
        <w:tabs>
          <w:tab w:pos="1211" w:val="left" w:leader="none"/>
        </w:tabs>
        <w:spacing w:line="280" w:lineRule="auto" w:before="0" w:after="0"/>
        <w:ind w:left="1210" w:right="168" w:hanging="361"/>
        <w:jc w:val="both"/>
        <w:rPr>
          <w:sz w:val="17"/>
        </w:rPr>
      </w:pPr>
      <w:r>
        <w:rPr>
          <w:spacing w:val="-4"/>
          <w:sz w:val="17"/>
        </w:rPr>
        <w:t>We</w:t>
      </w:r>
      <w:r>
        <w:rPr>
          <w:spacing w:val="-9"/>
          <w:sz w:val="17"/>
        </w:rPr>
        <w:t> </w:t>
      </w:r>
      <w:r>
        <w:rPr>
          <w:sz w:val="17"/>
        </w:rPr>
        <w:t>gaan</w:t>
      </w:r>
      <w:r>
        <w:rPr>
          <w:spacing w:val="-8"/>
          <w:sz w:val="17"/>
        </w:rPr>
        <w:t> </w:t>
      </w:r>
      <w:r>
        <w:rPr>
          <w:sz w:val="17"/>
        </w:rPr>
        <w:t>door</w:t>
      </w:r>
      <w:r>
        <w:rPr>
          <w:spacing w:val="-8"/>
          <w:sz w:val="17"/>
        </w:rPr>
        <w:t> </w:t>
      </w:r>
      <w:r>
        <w:rPr>
          <w:sz w:val="17"/>
        </w:rPr>
        <w:t>met</w:t>
      </w:r>
      <w:r>
        <w:rPr>
          <w:spacing w:val="-9"/>
          <w:sz w:val="17"/>
        </w:rPr>
        <w:t> </w:t>
      </w:r>
      <w:r>
        <w:rPr>
          <w:sz w:val="17"/>
        </w:rPr>
        <w:t>het</w:t>
      </w:r>
      <w:r>
        <w:rPr>
          <w:spacing w:val="-8"/>
          <w:sz w:val="17"/>
        </w:rPr>
        <w:t> </w:t>
      </w:r>
      <w:r>
        <w:rPr>
          <w:sz w:val="17"/>
        </w:rPr>
        <w:t>verder</w:t>
      </w:r>
      <w:r>
        <w:rPr>
          <w:spacing w:val="-8"/>
          <w:sz w:val="17"/>
        </w:rPr>
        <w:t> </w:t>
      </w:r>
      <w:r>
        <w:rPr>
          <w:sz w:val="17"/>
        </w:rPr>
        <w:t>vereenvoudigen</w:t>
      </w:r>
      <w:r>
        <w:rPr>
          <w:spacing w:val="-8"/>
          <w:sz w:val="17"/>
        </w:rPr>
        <w:t> </w:t>
      </w:r>
      <w:r>
        <w:rPr>
          <w:sz w:val="17"/>
        </w:rPr>
        <w:t>en</w:t>
      </w:r>
      <w:r>
        <w:rPr>
          <w:spacing w:val="-9"/>
          <w:sz w:val="17"/>
        </w:rPr>
        <w:t> </w:t>
      </w:r>
      <w:r>
        <w:rPr>
          <w:sz w:val="17"/>
        </w:rPr>
        <w:t>ontsluiten</w:t>
      </w:r>
      <w:r>
        <w:rPr>
          <w:spacing w:val="-8"/>
          <w:sz w:val="17"/>
        </w:rPr>
        <w:t> </w:t>
      </w:r>
      <w:r>
        <w:rPr>
          <w:sz w:val="17"/>
        </w:rPr>
        <w:t>van</w:t>
      </w:r>
      <w:r>
        <w:rPr>
          <w:spacing w:val="-8"/>
          <w:sz w:val="17"/>
        </w:rPr>
        <w:t> </w:t>
      </w:r>
      <w:r>
        <w:rPr>
          <w:sz w:val="17"/>
        </w:rPr>
        <w:t>de</w:t>
      </w:r>
      <w:r>
        <w:rPr>
          <w:spacing w:val="-9"/>
          <w:sz w:val="17"/>
        </w:rPr>
        <w:t> </w:t>
      </w:r>
      <w:r>
        <w:rPr>
          <w:sz w:val="17"/>
        </w:rPr>
        <w:t>regels.</w:t>
      </w:r>
      <w:r>
        <w:rPr>
          <w:spacing w:val="-8"/>
          <w:sz w:val="17"/>
        </w:rPr>
        <w:t> </w:t>
      </w:r>
      <w:r>
        <w:rPr>
          <w:sz w:val="17"/>
        </w:rPr>
        <w:t>Voor</w:t>
      </w:r>
      <w:r>
        <w:rPr>
          <w:spacing w:val="-8"/>
          <w:sz w:val="17"/>
        </w:rPr>
        <w:t> </w:t>
      </w:r>
      <w:r>
        <w:rPr>
          <w:sz w:val="17"/>
        </w:rPr>
        <w:t>kleine</w:t>
      </w:r>
      <w:r>
        <w:rPr>
          <w:spacing w:val="-8"/>
          <w:sz w:val="17"/>
        </w:rPr>
        <w:t> </w:t>
      </w:r>
      <w:r>
        <w:rPr>
          <w:sz w:val="17"/>
        </w:rPr>
        <w:t>werken</w:t>
      </w:r>
      <w:r>
        <w:rPr>
          <w:spacing w:val="-9"/>
          <w:sz w:val="17"/>
        </w:rPr>
        <w:t> </w:t>
      </w:r>
      <w:r>
        <w:rPr>
          <w:sz w:val="17"/>
        </w:rPr>
        <w:t>zoals</w:t>
      </w:r>
      <w:r>
        <w:rPr>
          <w:spacing w:val="-8"/>
          <w:sz w:val="17"/>
        </w:rPr>
        <w:t> </w:t>
      </w:r>
      <w:r>
        <w:rPr>
          <w:sz w:val="17"/>
        </w:rPr>
        <w:t>een</w:t>
      </w:r>
      <w:r>
        <w:rPr>
          <w:spacing w:val="-8"/>
          <w:sz w:val="17"/>
        </w:rPr>
        <w:t> </w:t>
      </w:r>
      <w:r>
        <w:rPr>
          <w:sz w:val="17"/>
        </w:rPr>
        <w:t>schuur</w:t>
      </w:r>
      <w:r>
        <w:rPr>
          <w:spacing w:val="-9"/>
          <w:sz w:val="17"/>
        </w:rPr>
        <w:t> </w:t>
      </w:r>
      <w:r>
        <w:rPr>
          <w:sz w:val="17"/>
        </w:rPr>
        <w:t>of</w:t>
      </w:r>
      <w:r>
        <w:rPr>
          <w:spacing w:val="-8"/>
          <w:sz w:val="17"/>
        </w:rPr>
        <w:t> </w:t>
      </w:r>
      <w:r>
        <w:rPr>
          <w:sz w:val="17"/>
        </w:rPr>
        <w:t>straatmeubilair</w:t>
      </w:r>
      <w:r>
        <w:rPr>
          <w:spacing w:val="-8"/>
          <w:sz w:val="17"/>
        </w:rPr>
        <w:t> </w:t>
      </w:r>
      <w:r>
        <w:rPr>
          <w:sz w:val="17"/>
        </w:rPr>
        <w:t>op een</w:t>
      </w:r>
      <w:r>
        <w:rPr>
          <w:spacing w:val="-14"/>
          <w:sz w:val="17"/>
        </w:rPr>
        <w:t> </w:t>
      </w:r>
      <w:r>
        <w:rPr>
          <w:sz w:val="17"/>
        </w:rPr>
        <w:t>waterkering</w:t>
      </w:r>
      <w:r>
        <w:rPr>
          <w:spacing w:val="-13"/>
          <w:sz w:val="17"/>
        </w:rPr>
        <w:t> </w:t>
      </w:r>
      <w:r>
        <w:rPr>
          <w:sz w:val="17"/>
        </w:rPr>
        <w:t>geldt</w:t>
      </w:r>
      <w:r>
        <w:rPr>
          <w:spacing w:val="-13"/>
          <w:sz w:val="17"/>
        </w:rPr>
        <w:t> </w:t>
      </w:r>
      <w:r>
        <w:rPr>
          <w:sz w:val="17"/>
        </w:rPr>
        <w:t>tegenwoordig</w:t>
      </w:r>
      <w:r>
        <w:rPr>
          <w:spacing w:val="-13"/>
          <w:sz w:val="17"/>
        </w:rPr>
        <w:t> </w:t>
      </w:r>
      <w:r>
        <w:rPr>
          <w:sz w:val="17"/>
        </w:rPr>
        <w:t>een</w:t>
      </w:r>
      <w:r>
        <w:rPr>
          <w:spacing w:val="-13"/>
          <w:sz w:val="17"/>
        </w:rPr>
        <w:t> </w:t>
      </w:r>
      <w:r>
        <w:rPr>
          <w:sz w:val="17"/>
        </w:rPr>
        <w:t>zorgplicht.</w:t>
      </w:r>
      <w:r>
        <w:rPr>
          <w:spacing w:val="-13"/>
          <w:sz w:val="17"/>
        </w:rPr>
        <w:t> </w:t>
      </w:r>
      <w:r>
        <w:rPr>
          <w:sz w:val="17"/>
        </w:rPr>
        <w:t>Deze</w:t>
      </w:r>
      <w:r>
        <w:rPr>
          <w:spacing w:val="-13"/>
          <w:sz w:val="17"/>
        </w:rPr>
        <w:t> </w:t>
      </w:r>
      <w:r>
        <w:rPr>
          <w:sz w:val="17"/>
        </w:rPr>
        <w:t>mogen</w:t>
      </w:r>
      <w:r>
        <w:rPr>
          <w:spacing w:val="-13"/>
          <w:sz w:val="17"/>
        </w:rPr>
        <w:t> </w:t>
      </w:r>
      <w:r>
        <w:rPr>
          <w:sz w:val="17"/>
        </w:rPr>
        <w:t>worden</w:t>
      </w:r>
      <w:r>
        <w:rPr>
          <w:spacing w:val="-13"/>
          <w:sz w:val="17"/>
        </w:rPr>
        <w:t> </w:t>
      </w:r>
      <w:r>
        <w:rPr>
          <w:sz w:val="17"/>
        </w:rPr>
        <w:t>aangelegd</w:t>
      </w:r>
      <w:r>
        <w:rPr>
          <w:spacing w:val="-13"/>
          <w:sz w:val="17"/>
        </w:rPr>
        <w:t> </w:t>
      </w:r>
      <w:r>
        <w:rPr>
          <w:sz w:val="17"/>
        </w:rPr>
        <w:t>zonder</w:t>
      </w:r>
      <w:r>
        <w:rPr>
          <w:spacing w:val="-13"/>
          <w:sz w:val="17"/>
        </w:rPr>
        <w:t> </w:t>
      </w:r>
      <w:r>
        <w:rPr>
          <w:sz w:val="17"/>
        </w:rPr>
        <w:t>vergunning</w:t>
      </w:r>
      <w:r>
        <w:rPr>
          <w:spacing w:val="-13"/>
          <w:sz w:val="17"/>
        </w:rPr>
        <w:t> </w:t>
      </w:r>
      <w:r>
        <w:rPr>
          <w:sz w:val="17"/>
        </w:rPr>
        <w:t>of</w:t>
      </w:r>
      <w:r>
        <w:rPr>
          <w:spacing w:val="-13"/>
          <w:sz w:val="17"/>
        </w:rPr>
        <w:t> </w:t>
      </w:r>
      <w:r>
        <w:rPr>
          <w:sz w:val="17"/>
        </w:rPr>
        <w:t>melding,</w:t>
      </w:r>
      <w:r>
        <w:rPr>
          <w:spacing w:val="-13"/>
          <w:sz w:val="17"/>
        </w:rPr>
        <w:t> </w:t>
      </w:r>
      <w:r>
        <w:rPr>
          <w:sz w:val="17"/>
        </w:rPr>
        <w:t>mits</w:t>
      </w:r>
      <w:r>
        <w:rPr>
          <w:spacing w:val="-13"/>
          <w:sz w:val="17"/>
        </w:rPr>
        <w:t> </w:t>
      </w:r>
      <w:r>
        <w:rPr>
          <w:sz w:val="17"/>
        </w:rPr>
        <w:t>er</w:t>
      </w:r>
      <w:r>
        <w:rPr>
          <w:spacing w:val="-13"/>
          <w:sz w:val="17"/>
        </w:rPr>
        <w:t> </w:t>
      </w:r>
      <w:r>
        <w:rPr>
          <w:sz w:val="17"/>
        </w:rPr>
        <w:t>zorgvuldig wordt</w:t>
      </w:r>
      <w:r>
        <w:rPr>
          <w:spacing w:val="-20"/>
          <w:sz w:val="17"/>
        </w:rPr>
        <w:t> </w:t>
      </w:r>
      <w:r>
        <w:rPr>
          <w:sz w:val="17"/>
        </w:rPr>
        <w:t>gehandeld.</w:t>
      </w:r>
      <w:r>
        <w:rPr>
          <w:spacing w:val="-19"/>
          <w:sz w:val="17"/>
        </w:rPr>
        <w:t> </w:t>
      </w:r>
      <w:r>
        <w:rPr>
          <w:sz w:val="17"/>
        </w:rPr>
        <w:t>Voor</w:t>
      </w:r>
      <w:r>
        <w:rPr>
          <w:spacing w:val="-20"/>
          <w:sz w:val="17"/>
        </w:rPr>
        <w:t> </w:t>
      </w:r>
      <w:r>
        <w:rPr>
          <w:sz w:val="17"/>
        </w:rPr>
        <w:t>werken</w:t>
      </w:r>
      <w:r>
        <w:rPr>
          <w:spacing w:val="-19"/>
          <w:sz w:val="17"/>
        </w:rPr>
        <w:t> </w:t>
      </w:r>
      <w:r>
        <w:rPr>
          <w:sz w:val="17"/>
        </w:rPr>
        <w:t>met</w:t>
      </w:r>
      <w:r>
        <w:rPr>
          <w:spacing w:val="-20"/>
          <w:sz w:val="17"/>
        </w:rPr>
        <w:t> </w:t>
      </w:r>
      <w:r>
        <w:rPr>
          <w:sz w:val="17"/>
        </w:rPr>
        <w:t>een</w:t>
      </w:r>
      <w:r>
        <w:rPr>
          <w:spacing w:val="-19"/>
          <w:sz w:val="17"/>
        </w:rPr>
        <w:t> </w:t>
      </w:r>
      <w:r>
        <w:rPr>
          <w:sz w:val="17"/>
        </w:rPr>
        <w:t>groter</w:t>
      </w:r>
      <w:r>
        <w:rPr>
          <w:spacing w:val="-19"/>
          <w:sz w:val="17"/>
        </w:rPr>
        <w:t> </w:t>
      </w:r>
      <w:r>
        <w:rPr>
          <w:sz w:val="17"/>
        </w:rPr>
        <w:t>risico</w:t>
      </w:r>
      <w:r>
        <w:rPr>
          <w:spacing w:val="-20"/>
          <w:sz w:val="17"/>
        </w:rPr>
        <w:t> </w:t>
      </w:r>
      <w:r>
        <w:rPr>
          <w:sz w:val="17"/>
        </w:rPr>
        <w:t>voor</w:t>
      </w:r>
      <w:r>
        <w:rPr>
          <w:spacing w:val="-19"/>
          <w:sz w:val="17"/>
        </w:rPr>
        <w:t> </w:t>
      </w:r>
      <w:r>
        <w:rPr>
          <w:sz w:val="17"/>
        </w:rPr>
        <w:t>de</w:t>
      </w:r>
      <w:r>
        <w:rPr>
          <w:spacing w:val="-20"/>
          <w:sz w:val="17"/>
        </w:rPr>
        <w:t> </w:t>
      </w:r>
      <w:r>
        <w:rPr>
          <w:sz w:val="17"/>
        </w:rPr>
        <w:t>waterkeringen,</w:t>
      </w:r>
      <w:r>
        <w:rPr>
          <w:spacing w:val="-19"/>
          <w:sz w:val="17"/>
        </w:rPr>
        <w:t> </w:t>
      </w:r>
      <w:r>
        <w:rPr>
          <w:sz w:val="17"/>
        </w:rPr>
        <w:t>zoals</w:t>
      </w:r>
      <w:r>
        <w:rPr>
          <w:spacing w:val="-20"/>
          <w:sz w:val="17"/>
        </w:rPr>
        <w:t> </w:t>
      </w:r>
      <w:r>
        <w:rPr>
          <w:sz w:val="17"/>
        </w:rPr>
        <w:t>kabels</w:t>
      </w:r>
      <w:r>
        <w:rPr>
          <w:spacing w:val="-19"/>
          <w:sz w:val="17"/>
        </w:rPr>
        <w:t> </w:t>
      </w:r>
      <w:r>
        <w:rPr>
          <w:sz w:val="17"/>
        </w:rPr>
        <w:t>en</w:t>
      </w:r>
      <w:r>
        <w:rPr>
          <w:spacing w:val="-19"/>
          <w:sz w:val="17"/>
        </w:rPr>
        <w:t> </w:t>
      </w:r>
      <w:r>
        <w:rPr>
          <w:sz w:val="17"/>
        </w:rPr>
        <w:t>leidingen,</w:t>
      </w:r>
      <w:r>
        <w:rPr>
          <w:spacing w:val="-20"/>
          <w:sz w:val="17"/>
        </w:rPr>
        <w:t> </w:t>
      </w:r>
      <w:r>
        <w:rPr>
          <w:sz w:val="17"/>
        </w:rPr>
        <w:t>gelden</w:t>
      </w:r>
      <w:r>
        <w:rPr>
          <w:spacing w:val="-19"/>
          <w:sz w:val="17"/>
        </w:rPr>
        <w:t> </w:t>
      </w:r>
      <w:r>
        <w:rPr>
          <w:sz w:val="17"/>
        </w:rPr>
        <w:t>algemene</w:t>
      </w:r>
      <w:r>
        <w:rPr>
          <w:spacing w:val="-20"/>
          <w:sz w:val="17"/>
        </w:rPr>
        <w:t> </w:t>
      </w:r>
      <w:r>
        <w:rPr>
          <w:sz w:val="17"/>
        </w:rPr>
        <w:t>regels</w:t>
      </w:r>
      <w:r>
        <w:rPr>
          <w:spacing w:val="-19"/>
          <w:sz w:val="17"/>
        </w:rPr>
        <w:t> </w:t>
      </w:r>
      <w:r>
        <w:rPr>
          <w:sz w:val="17"/>
        </w:rPr>
        <w:t>en</w:t>
      </w:r>
      <w:r>
        <w:rPr>
          <w:spacing w:val="-19"/>
          <w:sz w:val="17"/>
        </w:rPr>
        <w:t> </w:t>
      </w:r>
      <w:r>
        <w:rPr>
          <w:sz w:val="17"/>
        </w:rPr>
        <w:t>soms een</w:t>
      </w:r>
      <w:r>
        <w:rPr>
          <w:spacing w:val="-3"/>
          <w:sz w:val="17"/>
        </w:rPr>
        <w:t> </w:t>
      </w:r>
      <w:r>
        <w:rPr>
          <w:sz w:val="17"/>
        </w:rPr>
        <w:t>vergunningplicht.</w:t>
      </w:r>
    </w:p>
    <w:p>
      <w:pPr>
        <w:pStyle w:val="ListParagraph"/>
        <w:numPr>
          <w:ilvl w:val="0"/>
          <w:numId w:val="2"/>
        </w:numPr>
        <w:tabs>
          <w:tab w:pos="1211" w:val="left" w:leader="none"/>
        </w:tabs>
        <w:spacing w:line="240" w:lineRule="auto" w:before="0" w:after="0"/>
        <w:ind w:left="1210" w:right="0" w:hanging="361"/>
        <w:jc w:val="both"/>
        <w:rPr>
          <w:sz w:val="17"/>
        </w:rPr>
      </w:pPr>
      <w:r>
        <w:rPr>
          <w:spacing w:val="-4"/>
          <w:sz w:val="17"/>
        </w:rPr>
        <w:t>We</w:t>
      </w:r>
      <w:r>
        <w:rPr>
          <w:spacing w:val="-5"/>
          <w:sz w:val="17"/>
        </w:rPr>
        <w:t> </w:t>
      </w:r>
      <w:r>
        <w:rPr>
          <w:sz w:val="17"/>
        </w:rPr>
        <w:t>houden</w:t>
      </w:r>
      <w:r>
        <w:rPr>
          <w:spacing w:val="-4"/>
          <w:sz w:val="17"/>
        </w:rPr>
        <w:t> </w:t>
      </w:r>
      <w:r>
        <w:rPr>
          <w:sz w:val="17"/>
        </w:rPr>
        <w:t>toezicht</w:t>
      </w:r>
      <w:r>
        <w:rPr>
          <w:spacing w:val="-5"/>
          <w:sz w:val="17"/>
        </w:rPr>
        <w:t> </w:t>
      </w:r>
      <w:r>
        <w:rPr>
          <w:sz w:val="17"/>
        </w:rPr>
        <w:t>en</w:t>
      </w:r>
      <w:r>
        <w:rPr>
          <w:spacing w:val="-4"/>
          <w:sz w:val="17"/>
        </w:rPr>
        <w:t> </w:t>
      </w:r>
      <w:r>
        <w:rPr>
          <w:sz w:val="17"/>
        </w:rPr>
        <w:t>controleren</w:t>
      </w:r>
      <w:r>
        <w:rPr>
          <w:spacing w:val="-5"/>
          <w:sz w:val="17"/>
        </w:rPr>
        <w:t> </w:t>
      </w:r>
      <w:r>
        <w:rPr>
          <w:sz w:val="17"/>
        </w:rPr>
        <w:t>op</w:t>
      </w:r>
      <w:r>
        <w:rPr>
          <w:spacing w:val="-4"/>
          <w:sz w:val="17"/>
        </w:rPr>
        <w:t> </w:t>
      </w:r>
      <w:r>
        <w:rPr>
          <w:sz w:val="17"/>
        </w:rPr>
        <w:t>de</w:t>
      </w:r>
      <w:r>
        <w:rPr>
          <w:spacing w:val="-5"/>
          <w:sz w:val="17"/>
        </w:rPr>
        <w:t> </w:t>
      </w:r>
      <w:r>
        <w:rPr>
          <w:sz w:val="17"/>
        </w:rPr>
        <w:t>naleving</w:t>
      </w:r>
      <w:r>
        <w:rPr>
          <w:spacing w:val="-4"/>
          <w:sz w:val="17"/>
        </w:rPr>
        <w:t> </w:t>
      </w:r>
      <w:r>
        <w:rPr>
          <w:sz w:val="17"/>
        </w:rPr>
        <w:t>van</w:t>
      </w:r>
      <w:r>
        <w:rPr>
          <w:spacing w:val="-5"/>
          <w:sz w:val="17"/>
        </w:rPr>
        <w:t> </w:t>
      </w:r>
      <w:r>
        <w:rPr>
          <w:sz w:val="17"/>
        </w:rPr>
        <w:t>regels.</w:t>
      </w:r>
      <w:r>
        <w:rPr>
          <w:spacing w:val="-4"/>
          <w:sz w:val="17"/>
        </w:rPr>
        <w:t> </w:t>
      </w:r>
      <w:r>
        <w:rPr>
          <w:sz w:val="17"/>
        </w:rPr>
        <w:t>Als</w:t>
      </w:r>
      <w:r>
        <w:rPr>
          <w:spacing w:val="-5"/>
          <w:sz w:val="17"/>
        </w:rPr>
        <w:t> </w:t>
      </w:r>
      <w:r>
        <w:rPr>
          <w:sz w:val="17"/>
        </w:rPr>
        <w:t>dat</w:t>
      </w:r>
      <w:r>
        <w:rPr>
          <w:spacing w:val="-4"/>
          <w:sz w:val="17"/>
        </w:rPr>
        <w:t> </w:t>
      </w:r>
      <w:r>
        <w:rPr>
          <w:sz w:val="17"/>
        </w:rPr>
        <w:t>nodig</w:t>
      </w:r>
      <w:r>
        <w:rPr>
          <w:spacing w:val="-5"/>
          <w:sz w:val="17"/>
        </w:rPr>
        <w:t> </w:t>
      </w:r>
      <w:r>
        <w:rPr>
          <w:sz w:val="17"/>
        </w:rPr>
        <w:t>is,</w:t>
      </w:r>
      <w:r>
        <w:rPr>
          <w:spacing w:val="-4"/>
          <w:sz w:val="17"/>
        </w:rPr>
        <w:t> </w:t>
      </w:r>
      <w:r>
        <w:rPr>
          <w:sz w:val="17"/>
        </w:rPr>
        <w:t>treden</w:t>
      </w:r>
      <w:r>
        <w:rPr>
          <w:spacing w:val="-5"/>
          <w:sz w:val="17"/>
        </w:rPr>
        <w:t> </w:t>
      </w:r>
      <w:r>
        <w:rPr>
          <w:sz w:val="17"/>
        </w:rPr>
        <w:t>we</w:t>
      </w:r>
      <w:r>
        <w:rPr>
          <w:spacing w:val="-4"/>
          <w:sz w:val="17"/>
        </w:rPr>
        <w:t> </w:t>
      </w:r>
      <w:r>
        <w:rPr>
          <w:sz w:val="17"/>
        </w:rPr>
        <w:t>handhavend</w:t>
      </w:r>
      <w:r>
        <w:rPr>
          <w:spacing w:val="-5"/>
          <w:sz w:val="17"/>
        </w:rPr>
        <w:t> </w:t>
      </w:r>
      <w:r>
        <w:rPr>
          <w:sz w:val="17"/>
        </w:rPr>
        <w:t>op.</w:t>
      </w:r>
    </w:p>
    <w:p>
      <w:pPr>
        <w:pStyle w:val="BodyText"/>
        <w:spacing w:before="2"/>
        <w:rPr>
          <w:sz w:val="20"/>
        </w:rPr>
      </w:pPr>
    </w:p>
    <w:p>
      <w:pPr>
        <w:pStyle w:val="Heading2"/>
      </w:pPr>
      <w:r>
        <w:rPr>
          <w:color w:val="0070BA"/>
          <w:w w:val="95"/>
        </w:rPr>
        <w:t>We beschermen de waterkeringen tegen muskus- en beverratten</w:t>
      </w:r>
    </w:p>
    <w:p>
      <w:pPr>
        <w:pStyle w:val="BodyText"/>
        <w:spacing w:line="280" w:lineRule="auto" w:before="29"/>
        <w:ind w:left="850" w:right="167"/>
        <w:jc w:val="both"/>
      </w:pPr>
      <w:r>
        <w:rPr/>
        <w:t>Muskus-</w:t>
      </w:r>
      <w:r>
        <w:rPr>
          <w:spacing w:val="-11"/>
        </w:rPr>
        <w:t> </w:t>
      </w:r>
      <w:r>
        <w:rPr/>
        <w:t>en</w:t>
      </w:r>
      <w:r>
        <w:rPr>
          <w:spacing w:val="-10"/>
        </w:rPr>
        <w:t> </w:t>
      </w:r>
      <w:r>
        <w:rPr/>
        <w:t>beverratten</w:t>
      </w:r>
      <w:r>
        <w:rPr>
          <w:spacing w:val="-11"/>
        </w:rPr>
        <w:t> </w:t>
      </w:r>
      <w:r>
        <w:rPr/>
        <w:t>kunnen</w:t>
      </w:r>
      <w:r>
        <w:rPr>
          <w:spacing w:val="-10"/>
        </w:rPr>
        <w:t> </w:t>
      </w:r>
      <w:r>
        <w:rPr/>
        <w:t>onze</w:t>
      </w:r>
      <w:r>
        <w:rPr>
          <w:spacing w:val="-10"/>
        </w:rPr>
        <w:t> </w:t>
      </w:r>
      <w:r>
        <w:rPr/>
        <w:t>waterkeringen</w:t>
      </w:r>
      <w:r>
        <w:rPr>
          <w:spacing w:val="-11"/>
        </w:rPr>
        <w:t> </w:t>
      </w:r>
      <w:r>
        <w:rPr/>
        <w:t>beschadigen</w:t>
      </w:r>
      <w:r>
        <w:rPr>
          <w:spacing w:val="-10"/>
        </w:rPr>
        <w:t> </w:t>
      </w:r>
      <w:r>
        <w:rPr/>
        <w:t>met</w:t>
      </w:r>
      <w:r>
        <w:rPr>
          <w:spacing w:val="-10"/>
        </w:rPr>
        <w:t> </w:t>
      </w:r>
      <w:r>
        <w:rPr/>
        <w:t>hun</w:t>
      </w:r>
      <w:r>
        <w:rPr>
          <w:spacing w:val="-11"/>
        </w:rPr>
        <w:t> </w:t>
      </w:r>
      <w:r>
        <w:rPr/>
        <w:t>graverij.</w:t>
      </w:r>
      <w:r>
        <w:rPr>
          <w:spacing w:val="-10"/>
        </w:rPr>
        <w:t> </w:t>
      </w:r>
      <w:r>
        <w:rPr/>
        <w:t>Sinds</w:t>
      </w:r>
      <w:r>
        <w:rPr>
          <w:spacing w:val="-10"/>
        </w:rPr>
        <w:t> </w:t>
      </w:r>
      <w:r>
        <w:rPr/>
        <w:t>2012</w:t>
      </w:r>
      <w:r>
        <w:rPr>
          <w:spacing w:val="-11"/>
        </w:rPr>
        <w:t> </w:t>
      </w:r>
      <w:r>
        <w:rPr/>
        <w:t>werken</w:t>
      </w:r>
      <w:r>
        <w:rPr>
          <w:spacing w:val="-10"/>
        </w:rPr>
        <w:t> </w:t>
      </w:r>
      <w:r>
        <w:rPr/>
        <w:t>we</w:t>
      </w:r>
      <w:r>
        <w:rPr>
          <w:spacing w:val="-10"/>
        </w:rPr>
        <w:t> </w:t>
      </w:r>
      <w:r>
        <w:rPr/>
        <w:t>met</w:t>
      </w:r>
      <w:r>
        <w:rPr>
          <w:spacing w:val="-11"/>
        </w:rPr>
        <w:t> </w:t>
      </w:r>
      <w:r>
        <w:rPr/>
        <w:t>andere</w:t>
      </w:r>
      <w:r>
        <w:rPr>
          <w:spacing w:val="-10"/>
        </w:rPr>
        <w:t> </w:t>
      </w:r>
      <w:r>
        <w:rPr/>
        <w:t>waterschappen</w:t>
      </w:r>
      <w:r>
        <w:rPr>
          <w:spacing w:val="-11"/>
        </w:rPr>
        <w:t> </w:t>
      </w:r>
      <w:r>
        <w:rPr/>
        <w:t>sa- men</w:t>
      </w:r>
      <w:r>
        <w:rPr>
          <w:spacing w:val="-21"/>
        </w:rPr>
        <w:t> </w:t>
      </w:r>
      <w:r>
        <w:rPr/>
        <w:t>aan</w:t>
      </w:r>
      <w:r>
        <w:rPr>
          <w:spacing w:val="-21"/>
        </w:rPr>
        <w:t> </w:t>
      </w:r>
      <w:r>
        <w:rPr/>
        <w:t>het</w:t>
      </w:r>
      <w:r>
        <w:rPr>
          <w:spacing w:val="-20"/>
        </w:rPr>
        <w:t> </w:t>
      </w:r>
      <w:r>
        <w:rPr/>
        <w:t>muskusrattenbeheer.</w:t>
      </w:r>
      <w:r>
        <w:rPr>
          <w:spacing w:val="-21"/>
        </w:rPr>
        <w:t> </w:t>
      </w:r>
      <w:r>
        <w:rPr/>
        <w:t>De</w:t>
      </w:r>
      <w:r>
        <w:rPr>
          <w:spacing w:val="-21"/>
        </w:rPr>
        <w:t> </w:t>
      </w:r>
      <w:r>
        <w:rPr/>
        <w:t>dagelijkse</w:t>
      </w:r>
      <w:r>
        <w:rPr>
          <w:spacing w:val="-20"/>
        </w:rPr>
        <w:t> </w:t>
      </w:r>
      <w:r>
        <w:rPr/>
        <w:t>organisatie</w:t>
      </w:r>
      <w:r>
        <w:rPr>
          <w:spacing w:val="-21"/>
        </w:rPr>
        <w:t> </w:t>
      </w:r>
      <w:r>
        <w:rPr/>
        <w:t>is</w:t>
      </w:r>
      <w:r>
        <w:rPr>
          <w:spacing w:val="-21"/>
        </w:rPr>
        <w:t> </w:t>
      </w:r>
      <w:r>
        <w:rPr/>
        <w:t>ondergebracht</w:t>
      </w:r>
      <w:r>
        <w:rPr>
          <w:spacing w:val="-20"/>
        </w:rPr>
        <w:t> </w:t>
      </w:r>
      <w:r>
        <w:rPr/>
        <w:t>bij</w:t>
      </w:r>
      <w:r>
        <w:rPr>
          <w:spacing w:val="-21"/>
        </w:rPr>
        <w:t> </w:t>
      </w:r>
      <w:r>
        <w:rPr/>
        <w:t>hoogheemraadschap</w:t>
      </w:r>
      <w:r>
        <w:rPr>
          <w:spacing w:val="-21"/>
        </w:rPr>
        <w:t> </w:t>
      </w:r>
      <w:r>
        <w:rPr/>
        <w:t>De</w:t>
      </w:r>
      <w:r>
        <w:rPr>
          <w:spacing w:val="-20"/>
        </w:rPr>
        <w:t> </w:t>
      </w:r>
      <w:r>
        <w:rPr/>
        <w:t>Stichtse</w:t>
      </w:r>
      <w:r>
        <w:rPr>
          <w:spacing w:val="-21"/>
        </w:rPr>
        <w:t> </w:t>
      </w:r>
      <w:r>
        <w:rPr/>
        <w:t>Rijnlanden.</w:t>
      </w:r>
      <w:r>
        <w:rPr>
          <w:spacing w:val="-21"/>
        </w:rPr>
        <w:t> </w:t>
      </w:r>
      <w:r>
        <w:rPr/>
        <w:t>Vooralsnog</w:t>
      </w:r>
      <w:r>
        <w:rPr>
          <w:spacing w:val="-20"/>
        </w:rPr>
        <w:t> </w:t>
      </w:r>
      <w:r>
        <w:rPr/>
        <w:t>is bestrijding</w:t>
      </w:r>
      <w:r>
        <w:rPr>
          <w:spacing w:val="-27"/>
        </w:rPr>
        <w:t> </w:t>
      </w:r>
      <w:r>
        <w:rPr/>
        <w:t>van</w:t>
      </w:r>
      <w:r>
        <w:rPr>
          <w:spacing w:val="-27"/>
        </w:rPr>
        <w:t> </w:t>
      </w:r>
      <w:r>
        <w:rPr/>
        <w:t>muskusratten</w:t>
      </w:r>
      <w:r>
        <w:rPr>
          <w:spacing w:val="-27"/>
        </w:rPr>
        <w:t> </w:t>
      </w:r>
      <w:r>
        <w:rPr/>
        <w:t>de</w:t>
      </w:r>
      <w:r>
        <w:rPr>
          <w:spacing w:val="-26"/>
        </w:rPr>
        <w:t> </w:t>
      </w:r>
      <w:r>
        <w:rPr/>
        <w:t>enige</w:t>
      </w:r>
      <w:r>
        <w:rPr>
          <w:spacing w:val="-27"/>
        </w:rPr>
        <w:t> </w:t>
      </w:r>
      <w:r>
        <w:rPr/>
        <w:t>optie</w:t>
      </w:r>
      <w:r>
        <w:rPr>
          <w:spacing w:val="-27"/>
        </w:rPr>
        <w:t> </w:t>
      </w:r>
      <w:r>
        <w:rPr/>
        <w:t>waarmee</w:t>
      </w:r>
      <w:r>
        <w:rPr>
          <w:spacing w:val="-26"/>
        </w:rPr>
        <w:t> </w:t>
      </w:r>
      <w:r>
        <w:rPr/>
        <w:t>we</w:t>
      </w:r>
      <w:r>
        <w:rPr>
          <w:spacing w:val="-27"/>
        </w:rPr>
        <w:t> </w:t>
      </w:r>
      <w:r>
        <w:rPr/>
        <w:t>graverij</w:t>
      </w:r>
      <w:r>
        <w:rPr>
          <w:spacing w:val="-27"/>
        </w:rPr>
        <w:t> </w:t>
      </w:r>
      <w:r>
        <w:rPr/>
        <w:t>aan</w:t>
      </w:r>
      <w:r>
        <w:rPr>
          <w:spacing w:val="-27"/>
        </w:rPr>
        <w:t> </w:t>
      </w:r>
      <w:r>
        <w:rPr/>
        <w:t>waterkeringen</w:t>
      </w:r>
      <w:r>
        <w:rPr>
          <w:spacing w:val="-26"/>
        </w:rPr>
        <w:t> </w:t>
      </w:r>
      <w:r>
        <w:rPr/>
        <w:t>kunnen</w:t>
      </w:r>
      <w:r>
        <w:rPr>
          <w:spacing w:val="-27"/>
        </w:rPr>
        <w:t> </w:t>
      </w:r>
      <w:r>
        <w:rPr/>
        <w:t>tegengaan.</w:t>
      </w:r>
      <w:r>
        <w:rPr>
          <w:spacing w:val="-27"/>
        </w:rPr>
        <w:t> </w:t>
      </w:r>
      <w:r>
        <w:rPr/>
        <w:t>Landelijk</w:t>
      </w:r>
      <w:r>
        <w:rPr>
          <w:spacing w:val="-26"/>
        </w:rPr>
        <w:t> </w:t>
      </w:r>
      <w:r>
        <w:rPr/>
        <w:t>zoeken</w:t>
      </w:r>
      <w:r>
        <w:rPr>
          <w:spacing w:val="-27"/>
        </w:rPr>
        <w:t> </w:t>
      </w:r>
      <w:r>
        <w:rPr/>
        <w:t>we</w:t>
      </w:r>
      <w:r>
        <w:rPr>
          <w:spacing w:val="-27"/>
        </w:rPr>
        <w:t> </w:t>
      </w:r>
      <w:r>
        <w:rPr/>
        <w:t>naar</w:t>
      </w:r>
      <w:r>
        <w:rPr>
          <w:spacing w:val="-27"/>
        </w:rPr>
        <w:t> </w:t>
      </w:r>
      <w:r>
        <w:rPr/>
        <w:t>alternatie- ven,</w:t>
      </w:r>
      <w:r>
        <w:rPr>
          <w:spacing w:val="-21"/>
        </w:rPr>
        <w:t> </w:t>
      </w:r>
      <w:r>
        <w:rPr/>
        <w:t>die</w:t>
      </w:r>
      <w:r>
        <w:rPr>
          <w:spacing w:val="-20"/>
        </w:rPr>
        <w:t> </w:t>
      </w:r>
      <w:r>
        <w:rPr/>
        <w:t>minder</w:t>
      </w:r>
      <w:r>
        <w:rPr>
          <w:spacing w:val="-20"/>
        </w:rPr>
        <w:t> </w:t>
      </w:r>
      <w:r>
        <w:rPr/>
        <w:t>dierenleed</w:t>
      </w:r>
      <w:r>
        <w:rPr>
          <w:spacing w:val="-20"/>
        </w:rPr>
        <w:t> </w:t>
      </w:r>
      <w:r>
        <w:rPr/>
        <w:t>veroorzaken</w:t>
      </w:r>
      <w:r>
        <w:rPr>
          <w:spacing w:val="-20"/>
        </w:rPr>
        <w:t> </w:t>
      </w:r>
      <w:r>
        <w:rPr/>
        <w:t>zonder</w:t>
      </w:r>
      <w:r>
        <w:rPr>
          <w:spacing w:val="-20"/>
        </w:rPr>
        <w:t> </w:t>
      </w:r>
      <w:r>
        <w:rPr/>
        <w:t>dat</w:t>
      </w:r>
      <w:r>
        <w:rPr>
          <w:spacing w:val="-20"/>
        </w:rPr>
        <w:t> </w:t>
      </w:r>
      <w:r>
        <w:rPr/>
        <w:t>dit</w:t>
      </w:r>
      <w:r>
        <w:rPr>
          <w:spacing w:val="-20"/>
        </w:rPr>
        <w:t> </w:t>
      </w:r>
      <w:r>
        <w:rPr/>
        <w:t>leidt</w:t>
      </w:r>
      <w:r>
        <w:rPr>
          <w:spacing w:val="-20"/>
        </w:rPr>
        <w:t> </w:t>
      </w:r>
      <w:r>
        <w:rPr/>
        <w:t>tot</w:t>
      </w:r>
      <w:r>
        <w:rPr>
          <w:spacing w:val="-20"/>
        </w:rPr>
        <w:t> </w:t>
      </w:r>
      <w:r>
        <w:rPr/>
        <w:t>veel</w:t>
      </w:r>
      <w:r>
        <w:rPr>
          <w:spacing w:val="-20"/>
        </w:rPr>
        <w:t> </w:t>
      </w:r>
      <w:r>
        <w:rPr/>
        <w:t>hogere</w:t>
      </w:r>
      <w:r>
        <w:rPr>
          <w:spacing w:val="-20"/>
        </w:rPr>
        <w:t> </w:t>
      </w:r>
      <w:r>
        <w:rPr/>
        <w:t>kosten.</w:t>
      </w:r>
      <w:r>
        <w:rPr>
          <w:spacing w:val="-20"/>
        </w:rPr>
        <w:t> </w:t>
      </w:r>
      <w:r>
        <w:rPr/>
        <w:t>Wij</w:t>
      </w:r>
      <w:r>
        <w:rPr>
          <w:spacing w:val="-20"/>
        </w:rPr>
        <w:t> </w:t>
      </w:r>
      <w:r>
        <w:rPr/>
        <w:t>nemen</w:t>
      </w:r>
      <w:r>
        <w:rPr>
          <w:spacing w:val="-20"/>
        </w:rPr>
        <w:t> </w:t>
      </w:r>
      <w:r>
        <w:rPr/>
        <w:t>hier,</w:t>
      </w:r>
      <w:r>
        <w:rPr>
          <w:spacing w:val="-21"/>
        </w:rPr>
        <w:t> </w:t>
      </w:r>
      <w:r>
        <w:rPr/>
        <w:t>via</w:t>
      </w:r>
      <w:r>
        <w:rPr>
          <w:spacing w:val="-20"/>
        </w:rPr>
        <w:t> </w:t>
      </w:r>
      <w:r>
        <w:rPr/>
        <w:t>de</w:t>
      </w:r>
      <w:r>
        <w:rPr>
          <w:spacing w:val="-20"/>
        </w:rPr>
        <w:t> </w:t>
      </w:r>
      <w:r>
        <w:rPr/>
        <w:t>beheerorganisatie,</w:t>
      </w:r>
      <w:r>
        <w:rPr>
          <w:spacing w:val="-20"/>
        </w:rPr>
        <w:t> </w:t>
      </w:r>
      <w:r>
        <w:rPr/>
        <w:t>actief</w:t>
      </w:r>
      <w:r>
        <w:rPr>
          <w:spacing w:val="-20"/>
        </w:rPr>
        <w:t> </w:t>
      </w:r>
      <w:r>
        <w:rPr/>
        <w:t>aan</w:t>
      </w:r>
      <w:r>
        <w:rPr>
          <w:spacing w:val="-20"/>
        </w:rPr>
        <w:t> </w:t>
      </w:r>
      <w:r>
        <w:rPr/>
        <w:t>deel.</w:t>
      </w:r>
    </w:p>
    <w:p>
      <w:pPr>
        <w:pStyle w:val="BodyText"/>
        <w:spacing w:before="4"/>
      </w:pPr>
    </w:p>
    <w:p>
      <w:pPr>
        <w:pStyle w:val="Heading2"/>
        <w:spacing w:before="1"/>
      </w:pPr>
      <w:r>
        <w:rPr>
          <w:color w:val="0070BA"/>
          <w:w w:val="95"/>
        </w:rPr>
        <w:t>We houden de beleidskaders actueel</w:t>
      </w:r>
    </w:p>
    <w:p>
      <w:pPr>
        <w:pStyle w:val="BodyText"/>
        <w:spacing w:line="280" w:lineRule="auto" w:before="28"/>
        <w:ind w:left="850" w:right="167"/>
        <w:jc w:val="both"/>
      </w:pPr>
      <w:r>
        <w:rPr/>
        <w:t>De gegevens die noodzakelijk zijn om het beheer en onderhoud aan de waterkeringen goed te kunnen uitvoeren zijn vastgelegd in be- leidskaders:</w:t>
      </w:r>
      <w:r>
        <w:rPr>
          <w:spacing w:val="-10"/>
        </w:rPr>
        <w:t> </w:t>
      </w:r>
      <w:r>
        <w:rPr/>
        <w:t>keur,</w:t>
      </w:r>
      <w:r>
        <w:rPr>
          <w:spacing w:val="-9"/>
        </w:rPr>
        <w:t> </w:t>
      </w:r>
      <w:r>
        <w:rPr/>
        <w:t>leggers,</w:t>
      </w:r>
      <w:r>
        <w:rPr>
          <w:spacing w:val="-9"/>
        </w:rPr>
        <w:t> </w:t>
      </w:r>
      <w:r>
        <w:rPr/>
        <w:t>beheerregister</w:t>
      </w:r>
      <w:r>
        <w:rPr>
          <w:spacing w:val="-10"/>
        </w:rPr>
        <w:t> </w:t>
      </w:r>
      <w:r>
        <w:rPr/>
        <w:t>en</w:t>
      </w:r>
      <w:r>
        <w:rPr>
          <w:spacing w:val="-9"/>
        </w:rPr>
        <w:t> </w:t>
      </w:r>
      <w:r>
        <w:rPr/>
        <w:t>de</w:t>
      </w:r>
      <w:r>
        <w:rPr>
          <w:spacing w:val="-9"/>
        </w:rPr>
        <w:t> </w:t>
      </w:r>
      <w:r>
        <w:rPr/>
        <w:t>Nota</w:t>
      </w:r>
      <w:r>
        <w:rPr>
          <w:spacing w:val="-9"/>
        </w:rPr>
        <w:t> </w:t>
      </w:r>
      <w:r>
        <w:rPr/>
        <w:t>Waterkeringen.</w:t>
      </w:r>
      <w:r>
        <w:rPr>
          <w:spacing w:val="-10"/>
        </w:rPr>
        <w:t> </w:t>
      </w:r>
      <w:r>
        <w:rPr/>
        <w:t>Essentieel</w:t>
      </w:r>
      <w:r>
        <w:rPr>
          <w:spacing w:val="-9"/>
        </w:rPr>
        <w:t> </w:t>
      </w:r>
      <w:r>
        <w:rPr/>
        <w:t>is</w:t>
      </w:r>
      <w:r>
        <w:rPr>
          <w:spacing w:val="-9"/>
        </w:rPr>
        <w:t> </w:t>
      </w:r>
      <w:r>
        <w:rPr/>
        <w:t>dat</w:t>
      </w:r>
      <w:r>
        <w:rPr>
          <w:spacing w:val="-10"/>
        </w:rPr>
        <w:t> </w:t>
      </w:r>
      <w:r>
        <w:rPr/>
        <w:t>deze</w:t>
      </w:r>
      <w:r>
        <w:rPr>
          <w:spacing w:val="-9"/>
        </w:rPr>
        <w:t> </w:t>
      </w:r>
      <w:r>
        <w:rPr/>
        <w:t>op</w:t>
      </w:r>
      <w:r>
        <w:rPr>
          <w:spacing w:val="-9"/>
        </w:rPr>
        <w:t> </w:t>
      </w:r>
      <w:r>
        <w:rPr/>
        <w:t>orde</w:t>
      </w:r>
      <w:r>
        <w:rPr>
          <w:spacing w:val="-9"/>
        </w:rPr>
        <w:t> </w:t>
      </w:r>
      <w:r>
        <w:rPr/>
        <w:t>zijn</w:t>
      </w:r>
      <w:r>
        <w:rPr>
          <w:spacing w:val="-10"/>
        </w:rPr>
        <w:t> </w:t>
      </w:r>
      <w:r>
        <w:rPr/>
        <w:t>en</w:t>
      </w:r>
      <w:r>
        <w:rPr>
          <w:spacing w:val="-9"/>
        </w:rPr>
        <w:t> </w:t>
      </w:r>
      <w:r>
        <w:rPr/>
        <w:t>op</w:t>
      </w:r>
      <w:r>
        <w:rPr>
          <w:spacing w:val="-9"/>
        </w:rPr>
        <w:t> </w:t>
      </w:r>
      <w:r>
        <w:rPr/>
        <w:t>orde</w:t>
      </w:r>
      <w:r>
        <w:rPr>
          <w:spacing w:val="-10"/>
        </w:rPr>
        <w:t> </w:t>
      </w:r>
      <w:r>
        <w:rPr/>
        <w:t>worden</w:t>
      </w:r>
      <w:r>
        <w:rPr>
          <w:spacing w:val="-9"/>
        </w:rPr>
        <w:t> </w:t>
      </w:r>
      <w:r>
        <w:rPr/>
        <w:t>gehouden.</w:t>
      </w:r>
      <w:r>
        <w:rPr>
          <w:spacing w:val="-9"/>
        </w:rPr>
        <w:t> </w:t>
      </w:r>
      <w:r>
        <w:rPr/>
        <w:t>Dit actualiseren is een doorlopend proces. Het gaat om aanpassingen als gevolg van veranderingen in het veld, nieuwe inzichten en </w:t>
      </w:r>
      <w:r>
        <w:rPr>
          <w:spacing w:val="-3"/>
        </w:rPr>
        <w:t>nieuwe </w:t>
      </w:r>
      <w:r>
        <w:rPr/>
        <w:t>wetten.</w:t>
      </w:r>
      <w:r>
        <w:rPr>
          <w:spacing w:val="18"/>
        </w:rPr>
        <w:t> </w:t>
      </w:r>
      <w:r>
        <w:rPr/>
        <w:t>Daarbij</w:t>
      </w:r>
      <w:r>
        <w:rPr>
          <w:spacing w:val="-17"/>
        </w:rPr>
        <w:t> </w:t>
      </w:r>
      <w:r>
        <w:rPr/>
        <w:t>werken</w:t>
      </w:r>
      <w:r>
        <w:rPr>
          <w:spacing w:val="-17"/>
        </w:rPr>
        <w:t> </w:t>
      </w:r>
      <w:r>
        <w:rPr/>
        <w:t>we</w:t>
      </w:r>
      <w:r>
        <w:rPr>
          <w:spacing w:val="-17"/>
        </w:rPr>
        <w:t> </w:t>
      </w:r>
      <w:r>
        <w:rPr/>
        <w:t>toe</w:t>
      </w:r>
      <w:r>
        <w:rPr>
          <w:spacing w:val="-17"/>
        </w:rPr>
        <w:t> </w:t>
      </w:r>
      <w:r>
        <w:rPr/>
        <w:t>naar</w:t>
      </w:r>
      <w:r>
        <w:rPr>
          <w:spacing w:val="-17"/>
        </w:rPr>
        <w:t> </w:t>
      </w:r>
      <w:r>
        <w:rPr/>
        <w:t>een</w:t>
      </w:r>
      <w:r>
        <w:rPr>
          <w:spacing w:val="-18"/>
        </w:rPr>
        <w:t> </w:t>
      </w:r>
      <w:r>
        <w:rPr/>
        <w:t>dusdanig</w:t>
      </w:r>
      <w:r>
        <w:rPr>
          <w:spacing w:val="-17"/>
        </w:rPr>
        <w:t> </w:t>
      </w:r>
      <w:r>
        <w:rPr/>
        <w:t>kwaliteitsniveau</w:t>
      </w:r>
      <w:r>
        <w:rPr>
          <w:spacing w:val="-17"/>
        </w:rPr>
        <w:t> </w:t>
      </w:r>
      <w:r>
        <w:rPr/>
        <w:t>van</w:t>
      </w:r>
      <w:r>
        <w:rPr>
          <w:spacing w:val="-17"/>
        </w:rPr>
        <w:t> </w:t>
      </w:r>
      <w:r>
        <w:rPr/>
        <w:t>de</w:t>
      </w:r>
      <w:r>
        <w:rPr>
          <w:spacing w:val="-17"/>
        </w:rPr>
        <w:t> </w:t>
      </w:r>
      <w:r>
        <w:rPr/>
        <w:t>gegevens,</w:t>
      </w:r>
      <w:r>
        <w:rPr>
          <w:spacing w:val="-17"/>
        </w:rPr>
        <w:t> </w:t>
      </w:r>
      <w:r>
        <w:rPr/>
        <w:t>dat</w:t>
      </w:r>
      <w:r>
        <w:rPr>
          <w:spacing w:val="-17"/>
        </w:rPr>
        <w:t> </w:t>
      </w:r>
      <w:r>
        <w:rPr/>
        <w:t>we</w:t>
      </w:r>
      <w:r>
        <w:rPr>
          <w:spacing w:val="-18"/>
        </w:rPr>
        <w:t> </w:t>
      </w:r>
      <w:r>
        <w:rPr/>
        <w:t>nog</w:t>
      </w:r>
      <w:r>
        <w:rPr>
          <w:spacing w:val="-17"/>
        </w:rPr>
        <w:t> </w:t>
      </w:r>
      <w:r>
        <w:rPr/>
        <w:t>beter</w:t>
      </w:r>
      <w:r>
        <w:rPr>
          <w:spacing w:val="-17"/>
        </w:rPr>
        <w:t> </w:t>
      </w:r>
      <w:r>
        <w:rPr/>
        <w:t>inzicht</w:t>
      </w:r>
      <w:r>
        <w:rPr>
          <w:spacing w:val="-17"/>
        </w:rPr>
        <w:t> </w:t>
      </w:r>
      <w:r>
        <w:rPr/>
        <w:t>krijgen</w:t>
      </w:r>
      <w:r>
        <w:rPr>
          <w:spacing w:val="-17"/>
        </w:rPr>
        <w:t> </w:t>
      </w:r>
      <w:r>
        <w:rPr/>
        <w:t>in</w:t>
      </w:r>
      <w:r>
        <w:rPr>
          <w:spacing w:val="-17"/>
        </w:rPr>
        <w:t> </w:t>
      </w:r>
      <w:r>
        <w:rPr/>
        <w:t>de</w:t>
      </w:r>
      <w:r>
        <w:rPr>
          <w:spacing w:val="-17"/>
        </w:rPr>
        <w:t> </w:t>
      </w:r>
      <w:r>
        <w:rPr/>
        <w:t>actuele</w:t>
      </w:r>
      <w:r>
        <w:rPr>
          <w:spacing w:val="-18"/>
        </w:rPr>
        <w:t> </w:t>
      </w:r>
      <w:r>
        <w:rPr/>
        <w:t>toestand van de</w:t>
      </w:r>
      <w:r>
        <w:rPr>
          <w:spacing w:val="-5"/>
        </w:rPr>
        <w:t> </w:t>
      </w:r>
      <w:r>
        <w:rPr/>
        <w:t>waterkeringen.</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9"/>
        <w:rPr>
          <w:sz w:val="18"/>
        </w:rPr>
      </w:pPr>
    </w:p>
    <w:p>
      <w:pPr>
        <w:pStyle w:val="Heading1"/>
        <w:numPr>
          <w:ilvl w:val="1"/>
          <w:numId w:val="7"/>
        </w:numPr>
        <w:tabs>
          <w:tab w:pos="1574" w:val="left" w:leader="none"/>
        </w:tabs>
        <w:spacing w:line="240" w:lineRule="auto" w:before="94" w:after="0"/>
        <w:ind w:left="1573" w:right="0" w:hanging="441"/>
        <w:jc w:val="left"/>
      </w:pPr>
      <w:r>
        <w:rPr>
          <w:w w:val="90"/>
        </w:rPr>
        <w:t>Wij</w:t>
      </w:r>
      <w:r>
        <w:rPr>
          <w:spacing w:val="-30"/>
          <w:w w:val="90"/>
        </w:rPr>
        <w:t> </w:t>
      </w:r>
      <w:r>
        <w:rPr>
          <w:w w:val="90"/>
        </w:rPr>
        <w:t>adviseren</w:t>
      </w:r>
      <w:r>
        <w:rPr>
          <w:spacing w:val="-30"/>
          <w:w w:val="90"/>
        </w:rPr>
        <w:t> </w:t>
      </w:r>
      <w:r>
        <w:rPr>
          <w:w w:val="90"/>
        </w:rPr>
        <w:t>over</w:t>
      </w:r>
      <w:r>
        <w:rPr>
          <w:spacing w:val="-30"/>
          <w:w w:val="90"/>
        </w:rPr>
        <w:t> </w:t>
      </w:r>
      <w:r>
        <w:rPr>
          <w:w w:val="90"/>
        </w:rPr>
        <w:t>het</w:t>
      </w:r>
      <w:r>
        <w:rPr>
          <w:spacing w:val="-30"/>
          <w:w w:val="90"/>
        </w:rPr>
        <w:t> </w:t>
      </w:r>
      <w:r>
        <w:rPr>
          <w:w w:val="90"/>
        </w:rPr>
        <w:t>beperken</w:t>
      </w:r>
      <w:r>
        <w:rPr>
          <w:spacing w:val="-29"/>
          <w:w w:val="90"/>
        </w:rPr>
        <w:t> </w:t>
      </w:r>
      <w:r>
        <w:rPr>
          <w:w w:val="90"/>
        </w:rPr>
        <w:t>van</w:t>
      </w:r>
      <w:r>
        <w:rPr>
          <w:spacing w:val="-30"/>
          <w:w w:val="90"/>
        </w:rPr>
        <w:t> </w:t>
      </w:r>
      <w:r>
        <w:rPr>
          <w:w w:val="90"/>
        </w:rPr>
        <w:t>de</w:t>
      </w:r>
      <w:r>
        <w:rPr>
          <w:spacing w:val="-30"/>
          <w:w w:val="90"/>
        </w:rPr>
        <w:t> </w:t>
      </w:r>
      <w:r>
        <w:rPr>
          <w:w w:val="90"/>
        </w:rPr>
        <w:t>gevolgen</w:t>
      </w:r>
      <w:r>
        <w:rPr>
          <w:spacing w:val="-30"/>
          <w:w w:val="90"/>
        </w:rPr>
        <w:t> </w:t>
      </w:r>
      <w:r>
        <w:rPr>
          <w:w w:val="90"/>
        </w:rPr>
        <w:t>van</w:t>
      </w:r>
      <w:r>
        <w:rPr>
          <w:spacing w:val="-30"/>
          <w:w w:val="90"/>
        </w:rPr>
        <w:t> </w:t>
      </w:r>
      <w:r>
        <w:rPr>
          <w:w w:val="90"/>
        </w:rPr>
        <w:t>overstromingen</w:t>
      </w:r>
      <w:r>
        <w:rPr>
          <w:spacing w:val="-29"/>
          <w:w w:val="90"/>
        </w:rPr>
        <w:t> </w:t>
      </w:r>
      <w:r>
        <w:rPr>
          <w:w w:val="90"/>
        </w:rPr>
        <w:t>(gevolgbeperking)</w:t>
      </w:r>
    </w:p>
    <w:p>
      <w:pPr>
        <w:pStyle w:val="BodyText"/>
        <w:spacing w:before="7"/>
        <w:rPr>
          <w:b/>
          <w:sz w:val="21"/>
        </w:rPr>
      </w:pPr>
    </w:p>
    <w:p>
      <w:pPr>
        <w:pStyle w:val="BodyText"/>
        <w:spacing w:line="280" w:lineRule="auto"/>
        <w:ind w:left="850" w:right="167"/>
        <w:jc w:val="both"/>
      </w:pPr>
      <w:r>
        <w:rPr/>
        <w:t>Het</w:t>
      </w:r>
      <w:r>
        <w:rPr>
          <w:spacing w:val="-9"/>
        </w:rPr>
        <w:t> </w:t>
      </w:r>
      <w:r>
        <w:rPr/>
        <w:t>hebben</w:t>
      </w:r>
      <w:r>
        <w:rPr>
          <w:spacing w:val="-9"/>
        </w:rPr>
        <w:t> </w:t>
      </w:r>
      <w:r>
        <w:rPr/>
        <w:t>en</w:t>
      </w:r>
      <w:r>
        <w:rPr>
          <w:spacing w:val="-9"/>
        </w:rPr>
        <w:t> </w:t>
      </w:r>
      <w:r>
        <w:rPr/>
        <w:t>houden</w:t>
      </w:r>
      <w:r>
        <w:rPr>
          <w:spacing w:val="-9"/>
        </w:rPr>
        <w:t> </w:t>
      </w:r>
      <w:r>
        <w:rPr/>
        <w:t>van</w:t>
      </w:r>
      <w:r>
        <w:rPr>
          <w:spacing w:val="-9"/>
        </w:rPr>
        <w:t> </w:t>
      </w:r>
      <w:r>
        <w:rPr/>
        <w:t>stabiele</w:t>
      </w:r>
      <w:r>
        <w:rPr>
          <w:spacing w:val="-9"/>
        </w:rPr>
        <w:t> </w:t>
      </w:r>
      <w:r>
        <w:rPr/>
        <w:t>waterkeringen</w:t>
      </w:r>
      <w:r>
        <w:rPr>
          <w:spacing w:val="-9"/>
        </w:rPr>
        <w:t> </w:t>
      </w:r>
      <w:r>
        <w:rPr/>
        <w:t>is</w:t>
      </w:r>
      <w:r>
        <w:rPr>
          <w:spacing w:val="-9"/>
        </w:rPr>
        <w:t> </w:t>
      </w:r>
      <w:r>
        <w:rPr/>
        <w:t>de</w:t>
      </w:r>
      <w:r>
        <w:rPr>
          <w:spacing w:val="-9"/>
        </w:rPr>
        <w:t> </w:t>
      </w:r>
      <w:r>
        <w:rPr/>
        <w:t>meest</w:t>
      </w:r>
      <w:r>
        <w:rPr>
          <w:spacing w:val="-8"/>
        </w:rPr>
        <w:t> </w:t>
      </w:r>
      <w:r>
        <w:rPr/>
        <w:t>doelmatige</w:t>
      </w:r>
      <w:r>
        <w:rPr>
          <w:spacing w:val="-9"/>
        </w:rPr>
        <w:t> </w:t>
      </w:r>
      <w:r>
        <w:rPr/>
        <w:t>oplossing</w:t>
      </w:r>
      <w:r>
        <w:rPr>
          <w:spacing w:val="-9"/>
        </w:rPr>
        <w:t> </w:t>
      </w:r>
      <w:r>
        <w:rPr/>
        <w:t>voor</w:t>
      </w:r>
      <w:r>
        <w:rPr>
          <w:spacing w:val="-9"/>
        </w:rPr>
        <w:t> </w:t>
      </w:r>
      <w:r>
        <w:rPr/>
        <w:t>de</w:t>
      </w:r>
      <w:r>
        <w:rPr>
          <w:spacing w:val="-9"/>
        </w:rPr>
        <w:t> </w:t>
      </w:r>
      <w:r>
        <w:rPr/>
        <w:t>waterveiligheid</w:t>
      </w:r>
      <w:r>
        <w:rPr>
          <w:spacing w:val="-9"/>
        </w:rPr>
        <w:t> </w:t>
      </w:r>
      <w:r>
        <w:rPr/>
        <w:t>in</w:t>
      </w:r>
      <w:r>
        <w:rPr>
          <w:spacing w:val="-9"/>
        </w:rPr>
        <w:t> </w:t>
      </w:r>
      <w:r>
        <w:rPr/>
        <w:t>Nederland.</w:t>
      </w:r>
      <w:r>
        <w:rPr>
          <w:spacing w:val="-9"/>
        </w:rPr>
        <w:t> </w:t>
      </w:r>
      <w:r>
        <w:rPr/>
        <w:t>Dit</w:t>
      </w:r>
      <w:r>
        <w:rPr>
          <w:spacing w:val="-9"/>
        </w:rPr>
        <w:t> </w:t>
      </w:r>
      <w:r>
        <w:rPr/>
        <w:t>baseren</w:t>
      </w:r>
      <w:r>
        <w:rPr>
          <w:spacing w:val="-9"/>
        </w:rPr>
        <w:t> </w:t>
      </w:r>
      <w:r>
        <w:rPr/>
        <w:t>we op</w:t>
      </w:r>
      <w:r>
        <w:rPr>
          <w:spacing w:val="-10"/>
        </w:rPr>
        <w:t> </w:t>
      </w:r>
      <w:r>
        <w:rPr/>
        <w:t>het</w:t>
      </w:r>
      <w:r>
        <w:rPr>
          <w:spacing w:val="-9"/>
        </w:rPr>
        <w:t> </w:t>
      </w:r>
      <w:r>
        <w:rPr/>
        <w:t>Deltaprogramma.</w:t>
      </w:r>
      <w:r>
        <w:rPr>
          <w:spacing w:val="-10"/>
        </w:rPr>
        <w:t> </w:t>
      </w:r>
      <w:r>
        <w:rPr/>
        <w:t>Maar</w:t>
      </w:r>
      <w:r>
        <w:rPr>
          <w:spacing w:val="-9"/>
        </w:rPr>
        <w:t> </w:t>
      </w:r>
      <w:r>
        <w:rPr/>
        <w:t>hoe</w:t>
      </w:r>
      <w:r>
        <w:rPr>
          <w:spacing w:val="-9"/>
        </w:rPr>
        <w:t> </w:t>
      </w:r>
      <w:r>
        <w:rPr/>
        <w:t>sterk</w:t>
      </w:r>
      <w:r>
        <w:rPr>
          <w:spacing w:val="-10"/>
        </w:rPr>
        <w:t> </w:t>
      </w:r>
      <w:r>
        <w:rPr/>
        <w:t>en</w:t>
      </w:r>
      <w:r>
        <w:rPr>
          <w:spacing w:val="-9"/>
        </w:rPr>
        <w:t> </w:t>
      </w:r>
      <w:r>
        <w:rPr/>
        <w:t>hoog</w:t>
      </w:r>
      <w:r>
        <w:rPr>
          <w:spacing w:val="-10"/>
        </w:rPr>
        <w:t> </w:t>
      </w:r>
      <w:r>
        <w:rPr/>
        <w:t>onze</w:t>
      </w:r>
      <w:r>
        <w:rPr>
          <w:spacing w:val="-9"/>
        </w:rPr>
        <w:t> </w:t>
      </w:r>
      <w:r>
        <w:rPr/>
        <w:t>waterkeringen</w:t>
      </w:r>
      <w:r>
        <w:rPr>
          <w:spacing w:val="-9"/>
        </w:rPr>
        <w:t> </w:t>
      </w:r>
      <w:r>
        <w:rPr/>
        <w:t>ook</w:t>
      </w:r>
      <w:r>
        <w:rPr>
          <w:spacing w:val="-10"/>
        </w:rPr>
        <w:t> </w:t>
      </w:r>
      <w:r>
        <w:rPr/>
        <w:t>zijn,</w:t>
      </w:r>
      <w:r>
        <w:rPr>
          <w:spacing w:val="-9"/>
        </w:rPr>
        <w:t> </w:t>
      </w:r>
      <w:r>
        <w:rPr/>
        <w:t>een</w:t>
      </w:r>
      <w:r>
        <w:rPr>
          <w:spacing w:val="-10"/>
        </w:rPr>
        <w:t> </w:t>
      </w:r>
      <w:r>
        <w:rPr/>
        <w:t>overstroming</w:t>
      </w:r>
      <w:r>
        <w:rPr>
          <w:spacing w:val="-9"/>
        </w:rPr>
        <w:t> </w:t>
      </w:r>
      <w:r>
        <w:rPr/>
        <w:t>valt</w:t>
      </w:r>
      <w:r>
        <w:rPr>
          <w:spacing w:val="-9"/>
        </w:rPr>
        <w:t> </w:t>
      </w:r>
      <w:r>
        <w:rPr/>
        <w:t>nooit</w:t>
      </w:r>
      <w:r>
        <w:rPr>
          <w:spacing w:val="-10"/>
        </w:rPr>
        <w:t> </w:t>
      </w:r>
      <w:r>
        <w:rPr/>
        <w:t>uit</w:t>
      </w:r>
      <w:r>
        <w:rPr>
          <w:spacing w:val="-9"/>
        </w:rPr>
        <w:t> </w:t>
      </w:r>
      <w:r>
        <w:rPr/>
        <w:t>te</w:t>
      </w:r>
      <w:r>
        <w:rPr>
          <w:spacing w:val="-10"/>
        </w:rPr>
        <w:t> </w:t>
      </w:r>
      <w:r>
        <w:rPr/>
        <w:t>sluiten.</w:t>
      </w:r>
      <w:r>
        <w:rPr>
          <w:spacing w:val="-9"/>
        </w:rPr>
        <w:t> </w:t>
      </w:r>
      <w:r>
        <w:rPr/>
        <w:t>Dit</w:t>
      </w:r>
      <w:r>
        <w:rPr>
          <w:spacing w:val="-9"/>
        </w:rPr>
        <w:t> </w:t>
      </w:r>
      <w:r>
        <w:rPr/>
        <w:t>‘restrisico’</w:t>
      </w:r>
      <w:r>
        <w:rPr>
          <w:spacing w:val="-10"/>
        </w:rPr>
        <w:t> </w:t>
      </w:r>
      <w:r>
        <w:rPr/>
        <w:t>ac- cepteren</w:t>
      </w:r>
      <w:r>
        <w:rPr>
          <w:spacing w:val="-17"/>
        </w:rPr>
        <w:t> </w:t>
      </w:r>
      <w:r>
        <w:rPr/>
        <w:t>we</w:t>
      </w:r>
      <w:r>
        <w:rPr>
          <w:spacing w:val="-17"/>
        </w:rPr>
        <w:t> </w:t>
      </w:r>
      <w:r>
        <w:rPr/>
        <w:t>als</w:t>
      </w:r>
      <w:r>
        <w:rPr>
          <w:spacing w:val="-17"/>
        </w:rPr>
        <w:t> </w:t>
      </w:r>
      <w:r>
        <w:rPr/>
        <w:t>maatschappij,</w:t>
      </w:r>
      <w:r>
        <w:rPr>
          <w:spacing w:val="-17"/>
        </w:rPr>
        <w:t> </w:t>
      </w:r>
      <w:r>
        <w:rPr/>
        <w:t>maar</w:t>
      </w:r>
      <w:r>
        <w:rPr>
          <w:spacing w:val="-17"/>
        </w:rPr>
        <w:t> </w:t>
      </w:r>
      <w:r>
        <w:rPr/>
        <w:t>dat</w:t>
      </w:r>
      <w:r>
        <w:rPr>
          <w:spacing w:val="-17"/>
        </w:rPr>
        <w:t> </w:t>
      </w:r>
      <w:r>
        <w:rPr/>
        <w:t>wil</w:t>
      </w:r>
      <w:r>
        <w:rPr>
          <w:spacing w:val="-17"/>
        </w:rPr>
        <w:t> </w:t>
      </w:r>
      <w:r>
        <w:rPr/>
        <w:t>niet</w:t>
      </w:r>
      <w:r>
        <w:rPr>
          <w:spacing w:val="-17"/>
        </w:rPr>
        <w:t> </w:t>
      </w:r>
      <w:r>
        <w:rPr/>
        <w:t>zeggen</w:t>
      </w:r>
      <w:r>
        <w:rPr>
          <w:spacing w:val="-17"/>
        </w:rPr>
        <w:t> </w:t>
      </w:r>
      <w:r>
        <w:rPr/>
        <w:t>dat</w:t>
      </w:r>
      <w:r>
        <w:rPr>
          <w:spacing w:val="-17"/>
        </w:rPr>
        <w:t> </w:t>
      </w:r>
      <w:r>
        <w:rPr/>
        <w:t>we</w:t>
      </w:r>
      <w:r>
        <w:rPr>
          <w:spacing w:val="-17"/>
        </w:rPr>
        <w:t> </w:t>
      </w:r>
      <w:r>
        <w:rPr/>
        <w:t>geen</w:t>
      </w:r>
      <w:r>
        <w:rPr>
          <w:spacing w:val="-17"/>
        </w:rPr>
        <w:t> </w:t>
      </w:r>
      <w:r>
        <w:rPr/>
        <w:t>aanvullende</w:t>
      </w:r>
      <w:r>
        <w:rPr>
          <w:spacing w:val="-17"/>
        </w:rPr>
        <w:t> </w:t>
      </w:r>
      <w:r>
        <w:rPr/>
        <w:t>maatregelen</w:t>
      </w:r>
      <w:r>
        <w:rPr>
          <w:spacing w:val="-17"/>
        </w:rPr>
        <w:t> </w:t>
      </w:r>
      <w:r>
        <w:rPr/>
        <w:t>kunnen</w:t>
      </w:r>
      <w:r>
        <w:rPr>
          <w:spacing w:val="-17"/>
        </w:rPr>
        <w:t> </w:t>
      </w:r>
      <w:r>
        <w:rPr/>
        <w:t>nemen</w:t>
      </w:r>
      <w:r>
        <w:rPr>
          <w:spacing w:val="-17"/>
        </w:rPr>
        <w:t> </w:t>
      </w:r>
      <w:r>
        <w:rPr/>
        <w:t>om</w:t>
      </w:r>
      <w:r>
        <w:rPr>
          <w:spacing w:val="-17"/>
        </w:rPr>
        <w:t> </w:t>
      </w:r>
      <w:r>
        <w:rPr/>
        <w:t>de</w:t>
      </w:r>
      <w:r>
        <w:rPr>
          <w:spacing w:val="-17"/>
        </w:rPr>
        <w:t> </w:t>
      </w:r>
      <w:r>
        <w:rPr/>
        <w:t>gevolgen</w:t>
      </w:r>
      <w:r>
        <w:rPr>
          <w:spacing w:val="-17"/>
        </w:rPr>
        <w:t> </w:t>
      </w:r>
      <w:r>
        <w:rPr/>
        <w:t>te</w:t>
      </w:r>
      <w:r>
        <w:rPr>
          <w:spacing w:val="-17"/>
        </w:rPr>
        <w:t> </w:t>
      </w:r>
      <w:r>
        <w:rPr/>
        <w:t>beperken.</w:t>
      </w:r>
    </w:p>
    <w:p>
      <w:pPr>
        <w:pStyle w:val="BodyText"/>
        <w:spacing w:before="4"/>
      </w:pPr>
    </w:p>
    <w:p>
      <w:pPr>
        <w:pStyle w:val="Heading2"/>
        <w:spacing w:before="1"/>
      </w:pPr>
      <w:r>
        <w:rPr>
          <w:color w:val="0070BA"/>
          <w:w w:val="95"/>
        </w:rPr>
        <w:t>We vergroten het waterbewustzijn</w:t>
      </w:r>
    </w:p>
    <w:p>
      <w:pPr>
        <w:pStyle w:val="BodyText"/>
        <w:spacing w:line="280" w:lineRule="auto" w:before="28"/>
        <w:ind w:left="850" w:right="167"/>
        <w:jc w:val="both"/>
      </w:pPr>
      <w:r>
        <w:rPr/>
        <w:t>Vooraleerst</w:t>
      </w:r>
      <w:r>
        <w:rPr>
          <w:spacing w:val="-21"/>
        </w:rPr>
        <w:t> </w:t>
      </w:r>
      <w:r>
        <w:rPr/>
        <w:t>is</w:t>
      </w:r>
      <w:r>
        <w:rPr>
          <w:spacing w:val="-21"/>
        </w:rPr>
        <w:t> </w:t>
      </w:r>
      <w:r>
        <w:rPr/>
        <w:t>het</w:t>
      </w:r>
      <w:r>
        <w:rPr>
          <w:spacing w:val="-20"/>
        </w:rPr>
        <w:t> </w:t>
      </w:r>
      <w:r>
        <w:rPr/>
        <w:t>noodzakelijk</w:t>
      </w:r>
      <w:r>
        <w:rPr>
          <w:spacing w:val="-21"/>
        </w:rPr>
        <w:t> </w:t>
      </w:r>
      <w:r>
        <w:rPr/>
        <w:t>dat</w:t>
      </w:r>
      <w:r>
        <w:rPr>
          <w:spacing w:val="-20"/>
        </w:rPr>
        <w:t> </w:t>
      </w:r>
      <w:r>
        <w:rPr/>
        <w:t>inwoners</w:t>
      </w:r>
      <w:r>
        <w:rPr>
          <w:spacing w:val="-21"/>
        </w:rPr>
        <w:t> </w:t>
      </w:r>
      <w:r>
        <w:rPr/>
        <w:t>en</w:t>
      </w:r>
      <w:r>
        <w:rPr>
          <w:spacing w:val="-21"/>
        </w:rPr>
        <w:t> </w:t>
      </w:r>
      <w:r>
        <w:rPr/>
        <w:t>bedrijven</w:t>
      </w:r>
      <w:r>
        <w:rPr>
          <w:spacing w:val="-20"/>
        </w:rPr>
        <w:t> </w:t>
      </w:r>
      <w:r>
        <w:rPr/>
        <w:t>weten</w:t>
      </w:r>
      <w:r>
        <w:rPr>
          <w:spacing w:val="-21"/>
        </w:rPr>
        <w:t> </w:t>
      </w:r>
      <w:r>
        <w:rPr/>
        <w:t>dat</w:t>
      </w:r>
      <w:r>
        <w:rPr>
          <w:spacing w:val="-20"/>
        </w:rPr>
        <w:t> </w:t>
      </w:r>
      <w:r>
        <w:rPr/>
        <w:t>ze</w:t>
      </w:r>
      <w:r>
        <w:rPr>
          <w:spacing w:val="-21"/>
        </w:rPr>
        <w:t> </w:t>
      </w:r>
      <w:r>
        <w:rPr/>
        <w:t>in</w:t>
      </w:r>
      <w:r>
        <w:rPr>
          <w:spacing w:val="-20"/>
        </w:rPr>
        <w:t> </w:t>
      </w:r>
      <w:r>
        <w:rPr/>
        <w:t>een</w:t>
      </w:r>
      <w:r>
        <w:rPr>
          <w:spacing w:val="-21"/>
        </w:rPr>
        <w:t> </w:t>
      </w:r>
      <w:r>
        <w:rPr/>
        <w:t>overstroombaargebied</w:t>
      </w:r>
      <w:r>
        <w:rPr>
          <w:spacing w:val="-21"/>
        </w:rPr>
        <w:t> </w:t>
      </w:r>
      <w:r>
        <w:rPr/>
        <w:t>wonen</w:t>
      </w:r>
      <w:r>
        <w:rPr>
          <w:spacing w:val="-20"/>
        </w:rPr>
        <w:t> </w:t>
      </w:r>
      <w:r>
        <w:rPr/>
        <w:t>en</w:t>
      </w:r>
      <w:r>
        <w:rPr>
          <w:spacing w:val="-21"/>
        </w:rPr>
        <w:t> </w:t>
      </w:r>
      <w:r>
        <w:rPr/>
        <w:t>werken,</w:t>
      </w:r>
      <w:r>
        <w:rPr>
          <w:spacing w:val="-20"/>
        </w:rPr>
        <w:t> </w:t>
      </w:r>
      <w:r>
        <w:rPr/>
        <w:t>wat</w:t>
      </w:r>
      <w:r>
        <w:rPr>
          <w:spacing w:val="-21"/>
        </w:rPr>
        <w:t> </w:t>
      </w:r>
      <w:r>
        <w:rPr/>
        <w:t>de</w:t>
      </w:r>
      <w:r>
        <w:rPr>
          <w:spacing w:val="-21"/>
        </w:rPr>
        <w:t> </w:t>
      </w:r>
      <w:r>
        <w:rPr/>
        <w:t>gevolgen</w:t>
      </w:r>
      <w:r>
        <w:rPr>
          <w:spacing w:val="-20"/>
        </w:rPr>
        <w:t> </w:t>
      </w:r>
      <w:r>
        <w:rPr/>
        <w:t>van overstromingen</w:t>
      </w:r>
      <w:r>
        <w:rPr>
          <w:spacing w:val="-7"/>
        </w:rPr>
        <w:t> </w:t>
      </w:r>
      <w:r>
        <w:rPr/>
        <w:t>kunnen</w:t>
      </w:r>
      <w:r>
        <w:rPr>
          <w:spacing w:val="-7"/>
        </w:rPr>
        <w:t> </w:t>
      </w:r>
      <w:r>
        <w:rPr/>
        <w:t>zijn</w:t>
      </w:r>
      <w:r>
        <w:rPr>
          <w:spacing w:val="-7"/>
        </w:rPr>
        <w:t> </w:t>
      </w:r>
      <w:r>
        <w:rPr/>
        <w:t>en</w:t>
      </w:r>
      <w:r>
        <w:rPr>
          <w:spacing w:val="-6"/>
        </w:rPr>
        <w:t> </w:t>
      </w:r>
      <w:r>
        <w:rPr/>
        <w:t>welke</w:t>
      </w:r>
      <w:r>
        <w:rPr>
          <w:spacing w:val="-7"/>
        </w:rPr>
        <w:t> </w:t>
      </w:r>
      <w:r>
        <w:rPr/>
        <w:t>maatregelen</w:t>
      </w:r>
      <w:r>
        <w:rPr>
          <w:spacing w:val="-7"/>
        </w:rPr>
        <w:t> </w:t>
      </w:r>
      <w:r>
        <w:rPr/>
        <w:t>zij</w:t>
      </w:r>
      <w:r>
        <w:rPr>
          <w:spacing w:val="-7"/>
        </w:rPr>
        <w:t> </w:t>
      </w:r>
      <w:r>
        <w:rPr/>
        <w:t>zelf</w:t>
      </w:r>
      <w:r>
        <w:rPr>
          <w:spacing w:val="-6"/>
        </w:rPr>
        <w:t> </w:t>
      </w:r>
      <w:r>
        <w:rPr/>
        <w:t>kunnen</w:t>
      </w:r>
      <w:r>
        <w:rPr>
          <w:spacing w:val="-7"/>
        </w:rPr>
        <w:t> </w:t>
      </w:r>
      <w:r>
        <w:rPr/>
        <w:t>nemen</w:t>
      </w:r>
      <w:r>
        <w:rPr>
          <w:spacing w:val="-7"/>
        </w:rPr>
        <w:t> </w:t>
      </w:r>
      <w:r>
        <w:rPr/>
        <w:t>om</w:t>
      </w:r>
      <w:r>
        <w:rPr>
          <w:spacing w:val="-7"/>
        </w:rPr>
        <w:t> </w:t>
      </w:r>
      <w:r>
        <w:rPr/>
        <w:t>de</w:t>
      </w:r>
      <w:r>
        <w:rPr>
          <w:spacing w:val="-6"/>
        </w:rPr>
        <w:t> </w:t>
      </w:r>
      <w:r>
        <w:rPr/>
        <w:t>gevolgen</w:t>
      </w:r>
      <w:r>
        <w:rPr>
          <w:spacing w:val="-7"/>
        </w:rPr>
        <w:t> </w:t>
      </w:r>
      <w:r>
        <w:rPr/>
        <w:t>van</w:t>
      </w:r>
      <w:r>
        <w:rPr>
          <w:spacing w:val="-7"/>
        </w:rPr>
        <w:t> </w:t>
      </w:r>
      <w:r>
        <w:rPr/>
        <w:t>een</w:t>
      </w:r>
      <w:r>
        <w:rPr>
          <w:spacing w:val="-7"/>
        </w:rPr>
        <w:t> </w:t>
      </w:r>
      <w:r>
        <w:rPr/>
        <w:t>overstroming</w:t>
      </w:r>
      <w:r>
        <w:rPr>
          <w:spacing w:val="-6"/>
        </w:rPr>
        <w:t> </w:t>
      </w:r>
      <w:r>
        <w:rPr/>
        <w:t>te</w:t>
      </w:r>
      <w:r>
        <w:rPr>
          <w:spacing w:val="-7"/>
        </w:rPr>
        <w:t> </w:t>
      </w:r>
      <w:r>
        <w:rPr/>
        <w:t>beperken.</w:t>
      </w:r>
      <w:r>
        <w:rPr>
          <w:spacing w:val="-7"/>
        </w:rPr>
        <w:t> </w:t>
      </w:r>
      <w:r>
        <w:rPr/>
        <w:t>Samen</w:t>
      </w:r>
      <w:r>
        <w:rPr>
          <w:spacing w:val="-7"/>
        </w:rPr>
        <w:t> </w:t>
      </w:r>
      <w:r>
        <w:rPr>
          <w:spacing w:val="-6"/>
        </w:rPr>
        <w:t>met </w:t>
      </w:r>
      <w:r>
        <w:rPr/>
        <w:t>onze partners (provincies, veiligheidsregio’s en gemeenten) zet Rijnland zich de komende planperiode dan ook actief in om dit waterbe- wustzijn bij inwoners en bedrijven te</w:t>
      </w:r>
      <w:r>
        <w:rPr>
          <w:spacing w:val="-16"/>
        </w:rPr>
        <w:t> </w:t>
      </w:r>
      <w:r>
        <w:rPr/>
        <w:t>vergroten.</w:t>
      </w:r>
    </w:p>
    <w:p>
      <w:pPr>
        <w:pStyle w:val="BodyText"/>
        <w:spacing w:before="4"/>
      </w:pPr>
    </w:p>
    <w:p>
      <w:pPr>
        <w:pStyle w:val="Heading2"/>
        <w:spacing w:before="1"/>
      </w:pPr>
      <w:r>
        <w:rPr>
          <w:color w:val="0070BA"/>
          <w:w w:val="95"/>
        </w:rPr>
        <w:t>We adviseren onze partners, inwoners en bedrijven actief over keuzes in de ruimtelijke inrichting</w:t>
      </w:r>
    </w:p>
    <w:p>
      <w:pPr>
        <w:pStyle w:val="BodyText"/>
        <w:spacing w:line="280" w:lineRule="auto" w:before="28"/>
        <w:ind w:left="850" w:right="168"/>
        <w:jc w:val="both"/>
      </w:pPr>
      <w:r>
        <w:rPr/>
        <w:t>Door</w:t>
      </w:r>
      <w:r>
        <w:rPr>
          <w:spacing w:val="-19"/>
        </w:rPr>
        <w:t> </w:t>
      </w:r>
      <w:r>
        <w:rPr/>
        <w:t>ruimte</w:t>
      </w:r>
      <w:r>
        <w:rPr>
          <w:spacing w:val="-18"/>
        </w:rPr>
        <w:t> </w:t>
      </w:r>
      <w:r>
        <w:rPr/>
        <w:t>te</w:t>
      </w:r>
      <w:r>
        <w:rPr>
          <w:spacing w:val="-18"/>
        </w:rPr>
        <w:t> </w:t>
      </w:r>
      <w:r>
        <w:rPr/>
        <w:t>geven</w:t>
      </w:r>
      <w:r>
        <w:rPr>
          <w:spacing w:val="-18"/>
        </w:rPr>
        <w:t> </w:t>
      </w:r>
      <w:r>
        <w:rPr/>
        <w:t>aan</w:t>
      </w:r>
      <w:r>
        <w:rPr>
          <w:spacing w:val="-18"/>
        </w:rPr>
        <w:t> </w:t>
      </w:r>
      <w:r>
        <w:rPr/>
        <w:t>het</w:t>
      </w:r>
      <w:r>
        <w:rPr>
          <w:spacing w:val="-18"/>
        </w:rPr>
        <w:t> </w:t>
      </w:r>
      <w:r>
        <w:rPr/>
        <w:t>water</w:t>
      </w:r>
      <w:r>
        <w:rPr>
          <w:spacing w:val="-19"/>
        </w:rPr>
        <w:t> </w:t>
      </w:r>
      <w:r>
        <w:rPr/>
        <w:t>en</w:t>
      </w:r>
      <w:r>
        <w:rPr>
          <w:spacing w:val="-18"/>
        </w:rPr>
        <w:t> </w:t>
      </w:r>
      <w:r>
        <w:rPr/>
        <w:t>het</w:t>
      </w:r>
      <w:r>
        <w:rPr>
          <w:spacing w:val="-18"/>
        </w:rPr>
        <w:t> </w:t>
      </w:r>
      <w:r>
        <w:rPr/>
        <w:t>slim</w:t>
      </w:r>
      <w:r>
        <w:rPr>
          <w:spacing w:val="-18"/>
        </w:rPr>
        <w:t> </w:t>
      </w:r>
      <w:r>
        <w:rPr/>
        <w:t>inrichten</w:t>
      </w:r>
      <w:r>
        <w:rPr>
          <w:spacing w:val="-18"/>
        </w:rPr>
        <w:t> </w:t>
      </w:r>
      <w:r>
        <w:rPr/>
        <w:t>van</w:t>
      </w:r>
      <w:r>
        <w:rPr>
          <w:spacing w:val="-18"/>
        </w:rPr>
        <w:t> </w:t>
      </w:r>
      <w:r>
        <w:rPr/>
        <w:t>het</w:t>
      </w:r>
      <w:r>
        <w:rPr>
          <w:spacing w:val="-18"/>
        </w:rPr>
        <w:t> </w:t>
      </w:r>
      <w:r>
        <w:rPr/>
        <w:t>beheergebied</w:t>
      </w:r>
      <w:r>
        <w:rPr>
          <w:spacing w:val="-19"/>
        </w:rPr>
        <w:t> </w:t>
      </w:r>
      <w:r>
        <w:rPr/>
        <w:t>kunnen</w:t>
      </w:r>
      <w:r>
        <w:rPr>
          <w:spacing w:val="-18"/>
        </w:rPr>
        <w:t> </w:t>
      </w:r>
      <w:r>
        <w:rPr/>
        <w:t>we</w:t>
      </w:r>
      <w:r>
        <w:rPr>
          <w:spacing w:val="-18"/>
        </w:rPr>
        <w:t> </w:t>
      </w:r>
      <w:r>
        <w:rPr/>
        <w:t>de</w:t>
      </w:r>
      <w:r>
        <w:rPr>
          <w:spacing w:val="-18"/>
        </w:rPr>
        <w:t> </w:t>
      </w:r>
      <w:r>
        <w:rPr/>
        <w:t>gevolgen</w:t>
      </w:r>
      <w:r>
        <w:rPr>
          <w:spacing w:val="-18"/>
        </w:rPr>
        <w:t> </w:t>
      </w:r>
      <w:r>
        <w:rPr/>
        <w:t>van</w:t>
      </w:r>
      <w:r>
        <w:rPr>
          <w:spacing w:val="-18"/>
        </w:rPr>
        <w:t> </w:t>
      </w:r>
      <w:r>
        <w:rPr/>
        <w:t>overstromingen</w:t>
      </w:r>
      <w:r>
        <w:rPr>
          <w:spacing w:val="-18"/>
        </w:rPr>
        <w:t> </w:t>
      </w:r>
      <w:r>
        <w:rPr/>
        <w:t>beperken.</w:t>
      </w:r>
      <w:r>
        <w:rPr>
          <w:spacing w:val="-19"/>
        </w:rPr>
        <w:t> </w:t>
      </w:r>
      <w:r>
        <w:rPr>
          <w:spacing w:val="-5"/>
        </w:rPr>
        <w:t>Denk </w:t>
      </w:r>
      <w:r>
        <w:rPr/>
        <w:t>hierbij</w:t>
      </w:r>
      <w:r>
        <w:rPr>
          <w:spacing w:val="-20"/>
        </w:rPr>
        <w:t> </w:t>
      </w:r>
      <w:r>
        <w:rPr/>
        <w:t>aan</w:t>
      </w:r>
      <w:r>
        <w:rPr>
          <w:spacing w:val="-19"/>
        </w:rPr>
        <w:t> </w:t>
      </w:r>
      <w:r>
        <w:rPr/>
        <w:t>het</w:t>
      </w:r>
      <w:r>
        <w:rPr>
          <w:spacing w:val="-19"/>
        </w:rPr>
        <w:t> </w:t>
      </w:r>
      <w:r>
        <w:rPr/>
        <w:t>hoger</w:t>
      </w:r>
      <w:r>
        <w:rPr>
          <w:spacing w:val="-19"/>
        </w:rPr>
        <w:t> </w:t>
      </w:r>
      <w:r>
        <w:rPr/>
        <w:t>plaatsen</w:t>
      </w:r>
      <w:r>
        <w:rPr>
          <w:spacing w:val="-19"/>
        </w:rPr>
        <w:t> </w:t>
      </w:r>
      <w:r>
        <w:rPr/>
        <w:t>van</w:t>
      </w:r>
      <w:r>
        <w:rPr>
          <w:spacing w:val="-20"/>
        </w:rPr>
        <w:t> </w:t>
      </w:r>
      <w:r>
        <w:rPr/>
        <w:t>gebouwen</w:t>
      </w:r>
      <w:r>
        <w:rPr>
          <w:spacing w:val="-19"/>
        </w:rPr>
        <w:t> </w:t>
      </w:r>
      <w:r>
        <w:rPr/>
        <w:t>of</w:t>
      </w:r>
      <w:r>
        <w:rPr>
          <w:spacing w:val="-19"/>
        </w:rPr>
        <w:t> </w:t>
      </w:r>
      <w:r>
        <w:rPr/>
        <w:t>het</w:t>
      </w:r>
      <w:r>
        <w:rPr>
          <w:spacing w:val="-19"/>
        </w:rPr>
        <w:t> </w:t>
      </w:r>
      <w:r>
        <w:rPr/>
        <w:t>toepassen</w:t>
      </w:r>
      <w:r>
        <w:rPr>
          <w:spacing w:val="-19"/>
        </w:rPr>
        <w:t> </w:t>
      </w:r>
      <w:r>
        <w:rPr/>
        <w:t>van</w:t>
      </w:r>
      <w:r>
        <w:rPr>
          <w:spacing w:val="-19"/>
        </w:rPr>
        <w:t> </w:t>
      </w:r>
      <w:r>
        <w:rPr/>
        <w:t>drijvende</w:t>
      </w:r>
      <w:r>
        <w:rPr>
          <w:spacing w:val="-20"/>
        </w:rPr>
        <w:t> </w:t>
      </w:r>
      <w:r>
        <w:rPr/>
        <w:t>woningen.</w:t>
      </w:r>
      <w:r>
        <w:rPr>
          <w:spacing w:val="-19"/>
        </w:rPr>
        <w:t> </w:t>
      </w:r>
      <w:r>
        <w:rPr/>
        <w:t>Om</w:t>
      </w:r>
      <w:r>
        <w:rPr>
          <w:spacing w:val="-19"/>
        </w:rPr>
        <w:t> </w:t>
      </w:r>
      <w:r>
        <w:rPr/>
        <w:t>dit</w:t>
      </w:r>
      <w:r>
        <w:rPr>
          <w:spacing w:val="-19"/>
        </w:rPr>
        <w:t> </w:t>
      </w:r>
      <w:r>
        <w:rPr/>
        <w:t>te</w:t>
      </w:r>
      <w:r>
        <w:rPr>
          <w:spacing w:val="-19"/>
        </w:rPr>
        <w:t> </w:t>
      </w:r>
      <w:r>
        <w:rPr/>
        <w:t>bereiken</w:t>
      </w:r>
      <w:r>
        <w:rPr>
          <w:spacing w:val="-20"/>
        </w:rPr>
        <w:t> </w:t>
      </w:r>
      <w:r>
        <w:rPr/>
        <w:t>werken</w:t>
      </w:r>
      <w:r>
        <w:rPr>
          <w:spacing w:val="-19"/>
        </w:rPr>
        <w:t> </w:t>
      </w:r>
      <w:r>
        <w:rPr/>
        <w:t>waterschappen</w:t>
      </w:r>
      <w:r>
        <w:rPr>
          <w:spacing w:val="-19"/>
        </w:rPr>
        <w:t> </w:t>
      </w:r>
      <w:r>
        <w:rPr/>
        <w:t>nauw</w:t>
      </w:r>
      <w:r>
        <w:rPr>
          <w:spacing w:val="-19"/>
        </w:rPr>
        <w:t> </w:t>
      </w:r>
      <w:r>
        <w:rPr/>
        <w:t>sa- men</w:t>
      </w:r>
      <w:r>
        <w:rPr>
          <w:spacing w:val="-13"/>
        </w:rPr>
        <w:t> </w:t>
      </w:r>
      <w:r>
        <w:rPr/>
        <w:t>met</w:t>
      </w:r>
      <w:r>
        <w:rPr>
          <w:spacing w:val="-13"/>
        </w:rPr>
        <w:t> </w:t>
      </w:r>
      <w:r>
        <w:rPr/>
        <w:t>de</w:t>
      </w:r>
      <w:r>
        <w:rPr>
          <w:spacing w:val="-13"/>
        </w:rPr>
        <w:t> </w:t>
      </w:r>
      <w:r>
        <w:rPr/>
        <w:t>verantwoordelijken</w:t>
      </w:r>
      <w:r>
        <w:rPr>
          <w:spacing w:val="-13"/>
        </w:rPr>
        <w:t> </w:t>
      </w:r>
      <w:r>
        <w:rPr/>
        <w:t>voor</w:t>
      </w:r>
      <w:r>
        <w:rPr>
          <w:spacing w:val="-12"/>
        </w:rPr>
        <w:t> </w:t>
      </w:r>
      <w:r>
        <w:rPr/>
        <w:t>de</w:t>
      </w:r>
      <w:r>
        <w:rPr>
          <w:spacing w:val="-13"/>
        </w:rPr>
        <w:t> </w:t>
      </w:r>
      <w:r>
        <w:rPr/>
        <w:t>ruimtelijke</w:t>
      </w:r>
      <w:r>
        <w:rPr>
          <w:spacing w:val="-13"/>
        </w:rPr>
        <w:t> </w:t>
      </w:r>
      <w:r>
        <w:rPr/>
        <w:t>ordening:</w:t>
      </w:r>
      <w:r>
        <w:rPr>
          <w:spacing w:val="-13"/>
        </w:rPr>
        <w:t> </w:t>
      </w:r>
      <w:r>
        <w:rPr/>
        <w:t>de</w:t>
      </w:r>
      <w:r>
        <w:rPr>
          <w:spacing w:val="-13"/>
        </w:rPr>
        <w:t> </w:t>
      </w:r>
      <w:r>
        <w:rPr/>
        <w:t>gemeenten</w:t>
      </w:r>
      <w:r>
        <w:rPr>
          <w:spacing w:val="-12"/>
        </w:rPr>
        <w:t> </w:t>
      </w:r>
      <w:r>
        <w:rPr/>
        <w:t>en</w:t>
      </w:r>
      <w:r>
        <w:rPr>
          <w:spacing w:val="-13"/>
        </w:rPr>
        <w:t> </w:t>
      </w:r>
      <w:r>
        <w:rPr/>
        <w:t>de</w:t>
      </w:r>
      <w:r>
        <w:rPr>
          <w:spacing w:val="-13"/>
        </w:rPr>
        <w:t> </w:t>
      </w:r>
      <w:r>
        <w:rPr/>
        <w:t>provincies.</w:t>
      </w:r>
      <w:r>
        <w:rPr>
          <w:spacing w:val="-13"/>
        </w:rPr>
        <w:t> </w:t>
      </w:r>
      <w:r>
        <w:rPr/>
        <w:t>Wij</w:t>
      </w:r>
      <w:r>
        <w:rPr>
          <w:spacing w:val="-12"/>
        </w:rPr>
        <w:t> </w:t>
      </w:r>
      <w:r>
        <w:rPr/>
        <w:t>gaan</w:t>
      </w:r>
      <w:r>
        <w:rPr>
          <w:spacing w:val="-13"/>
        </w:rPr>
        <w:t> </w:t>
      </w:r>
      <w:r>
        <w:rPr/>
        <w:t>deze</w:t>
      </w:r>
      <w:r>
        <w:rPr>
          <w:spacing w:val="-13"/>
        </w:rPr>
        <w:t> </w:t>
      </w:r>
      <w:r>
        <w:rPr/>
        <w:t>adviesrol</w:t>
      </w:r>
      <w:r>
        <w:rPr>
          <w:spacing w:val="-13"/>
        </w:rPr>
        <w:t> </w:t>
      </w:r>
      <w:r>
        <w:rPr/>
        <w:t>actief</w:t>
      </w:r>
      <w:r>
        <w:rPr>
          <w:spacing w:val="-13"/>
        </w:rPr>
        <w:t> </w:t>
      </w:r>
      <w:r>
        <w:rPr/>
        <w:t>invullen.</w:t>
      </w:r>
      <w:r>
        <w:rPr>
          <w:spacing w:val="-12"/>
        </w:rPr>
        <w:t> </w:t>
      </w:r>
      <w:r>
        <w:rPr>
          <w:spacing w:val="-6"/>
        </w:rPr>
        <w:t>Hier- </w:t>
      </w:r>
      <w:r>
        <w:rPr/>
        <w:t>voor</w:t>
      </w:r>
      <w:r>
        <w:rPr>
          <w:spacing w:val="-12"/>
        </w:rPr>
        <w:t> </w:t>
      </w:r>
      <w:r>
        <w:rPr/>
        <w:t>gebruiken</w:t>
      </w:r>
      <w:r>
        <w:rPr>
          <w:spacing w:val="-12"/>
        </w:rPr>
        <w:t> </w:t>
      </w:r>
      <w:r>
        <w:rPr/>
        <w:t>wij</w:t>
      </w:r>
      <w:r>
        <w:rPr>
          <w:spacing w:val="-12"/>
        </w:rPr>
        <w:t> </w:t>
      </w:r>
      <w:r>
        <w:rPr/>
        <w:t>bijvoorbeeld</w:t>
      </w:r>
      <w:r>
        <w:rPr>
          <w:spacing w:val="-12"/>
        </w:rPr>
        <w:t> </w:t>
      </w:r>
      <w:r>
        <w:rPr/>
        <w:t>‘de</w:t>
      </w:r>
      <w:r>
        <w:rPr>
          <w:spacing w:val="-11"/>
        </w:rPr>
        <w:t> </w:t>
      </w:r>
      <w:r>
        <w:rPr/>
        <w:t>watertoets’:</w:t>
      </w:r>
      <w:r>
        <w:rPr>
          <w:spacing w:val="-12"/>
        </w:rPr>
        <w:t> </w:t>
      </w:r>
      <w:r>
        <w:rPr/>
        <w:t>met</w:t>
      </w:r>
      <w:r>
        <w:rPr>
          <w:spacing w:val="-12"/>
        </w:rPr>
        <w:t> </w:t>
      </w:r>
      <w:r>
        <w:rPr/>
        <w:t>dit</w:t>
      </w:r>
      <w:r>
        <w:rPr>
          <w:spacing w:val="-12"/>
        </w:rPr>
        <w:t> </w:t>
      </w:r>
      <w:r>
        <w:rPr/>
        <w:t>instrument</w:t>
      </w:r>
      <w:r>
        <w:rPr>
          <w:spacing w:val="-11"/>
        </w:rPr>
        <w:t> </w:t>
      </w:r>
      <w:r>
        <w:rPr/>
        <w:t>toetsten</w:t>
      </w:r>
      <w:r>
        <w:rPr>
          <w:spacing w:val="-12"/>
        </w:rPr>
        <w:t> </w:t>
      </w:r>
      <w:r>
        <w:rPr/>
        <w:t>we</w:t>
      </w:r>
      <w:r>
        <w:rPr>
          <w:spacing w:val="-12"/>
        </w:rPr>
        <w:t> </w:t>
      </w:r>
      <w:r>
        <w:rPr/>
        <w:t>de</w:t>
      </w:r>
      <w:r>
        <w:rPr>
          <w:spacing w:val="-12"/>
        </w:rPr>
        <w:t> </w:t>
      </w:r>
      <w:r>
        <w:rPr/>
        <w:t>inrichting</w:t>
      </w:r>
      <w:r>
        <w:rPr>
          <w:spacing w:val="-11"/>
        </w:rPr>
        <w:t> </w:t>
      </w:r>
      <w:r>
        <w:rPr/>
        <w:t>van</w:t>
      </w:r>
      <w:r>
        <w:rPr>
          <w:spacing w:val="-12"/>
        </w:rPr>
        <w:t> </w:t>
      </w:r>
      <w:r>
        <w:rPr/>
        <w:t>een</w:t>
      </w:r>
      <w:r>
        <w:rPr>
          <w:spacing w:val="-12"/>
        </w:rPr>
        <w:t> </w:t>
      </w:r>
      <w:r>
        <w:rPr/>
        <w:t>gebied</w:t>
      </w:r>
      <w:r>
        <w:rPr>
          <w:spacing w:val="-12"/>
        </w:rPr>
        <w:t> </w:t>
      </w:r>
      <w:r>
        <w:rPr/>
        <w:t>aan</w:t>
      </w:r>
      <w:r>
        <w:rPr>
          <w:spacing w:val="-12"/>
        </w:rPr>
        <w:t> </w:t>
      </w:r>
      <w:r>
        <w:rPr/>
        <w:t>de</w:t>
      </w:r>
      <w:r>
        <w:rPr>
          <w:spacing w:val="-11"/>
        </w:rPr>
        <w:t> </w:t>
      </w:r>
      <w:r>
        <w:rPr/>
        <w:t>overstromingsrisico’s.</w:t>
      </w:r>
    </w:p>
    <w:p>
      <w:pPr>
        <w:pStyle w:val="BodyText"/>
        <w:spacing w:before="5"/>
      </w:pPr>
    </w:p>
    <w:p>
      <w:pPr>
        <w:pStyle w:val="Heading2"/>
      </w:pPr>
      <w:r>
        <w:rPr>
          <w:color w:val="0070BA"/>
          <w:w w:val="95"/>
        </w:rPr>
        <w:t>We zoeken partners voor een pilot</w:t>
      </w:r>
    </w:p>
    <w:p>
      <w:pPr>
        <w:pStyle w:val="BodyText"/>
        <w:spacing w:line="280" w:lineRule="auto" w:before="28"/>
        <w:ind w:left="850" w:right="169"/>
        <w:jc w:val="both"/>
      </w:pPr>
      <w:r>
        <w:rPr/>
        <w:t>Wij</w:t>
      </w:r>
      <w:r>
        <w:rPr>
          <w:spacing w:val="-17"/>
        </w:rPr>
        <w:t> </w:t>
      </w:r>
      <w:r>
        <w:rPr/>
        <w:t>willen</w:t>
      </w:r>
      <w:r>
        <w:rPr>
          <w:spacing w:val="-16"/>
        </w:rPr>
        <w:t> </w:t>
      </w:r>
      <w:r>
        <w:rPr/>
        <w:t>graag</w:t>
      </w:r>
      <w:r>
        <w:rPr>
          <w:spacing w:val="-16"/>
        </w:rPr>
        <w:t> </w:t>
      </w:r>
      <w:r>
        <w:rPr/>
        <w:t>in</w:t>
      </w:r>
      <w:r>
        <w:rPr>
          <w:spacing w:val="-16"/>
        </w:rPr>
        <w:t> </w:t>
      </w:r>
      <w:r>
        <w:rPr/>
        <w:t>de</w:t>
      </w:r>
      <w:r>
        <w:rPr>
          <w:spacing w:val="-17"/>
        </w:rPr>
        <w:t> </w:t>
      </w:r>
      <w:r>
        <w:rPr/>
        <w:t>planperiode</w:t>
      </w:r>
      <w:r>
        <w:rPr>
          <w:spacing w:val="-16"/>
        </w:rPr>
        <w:t> </w:t>
      </w:r>
      <w:r>
        <w:rPr/>
        <w:t>samen</w:t>
      </w:r>
      <w:r>
        <w:rPr>
          <w:spacing w:val="-16"/>
        </w:rPr>
        <w:t> </w:t>
      </w:r>
      <w:r>
        <w:rPr/>
        <w:t>met</w:t>
      </w:r>
      <w:r>
        <w:rPr>
          <w:spacing w:val="-16"/>
        </w:rPr>
        <w:t> </w:t>
      </w:r>
      <w:r>
        <w:rPr/>
        <w:t>anderen</w:t>
      </w:r>
      <w:r>
        <w:rPr>
          <w:spacing w:val="-17"/>
        </w:rPr>
        <w:t> </w:t>
      </w:r>
      <w:r>
        <w:rPr/>
        <w:t>een</w:t>
      </w:r>
      <w:r>
        <w:rPr>
          <w:spacing w:val="-16"/>
        </w:rPr>
        <w:t> </w:t>
      </w:r>
      <w:r>
        <w:rPr/>
        <w:t>pilot</w:t>
      </w:r>
      <w:r>
        <w:rPr>
          <w:spacing w:val="-16"/>
        </w:rPr>
        <w:t> </w:t>
      </w:r>
      <w:r>
        <w:rPr/>
        <w:t>uitvoeren.</w:t>
      </w:r>
      <w:r>
        <w:rPr>
          <w:spacing w:val="-16"/>
        </w:rPr>
        <w:t> </w:t>
      </w:r>
      <w:r>
        <w:rPr/>
        <w:t>Hierin</w:t>
      </w:r>
      <w:r>
        <w:rPr>
          <w:spacing w:val="-17"/>
        </w:rPr>
        <w:t> </w:t>
      </w:r>
      <w:r>
        <w:rPr/>
        <w:t>testen</w:t>
      </w:r>
      <w:r>
        <w:rPr>
          <w:spacing w:val="-16"/>
        </w:rPr>
        <w:t> </w:t>
      </w:r>
      <w:r>
        <w:rPr/>
        <w:t>we</w:t>
      </w:r>
      <w:r>
        <w:rPr>
          <w:spacing w:val="-16"/>
        </w:rPr>
        <w:t> </w:t>
      </w:r>
      <w:r>
        <w:rPr/>
        <w:t>concepten</w:t>
      </w:r>
      <w:r>
        <w:rPr>
          <w:spacing w:val="-16"/>
        </w:rPr>
        <w:t> </w:t>
      </w:r>
      <w:r>
        <w:rPr/>
        <w:t>van</w:t>
      </w:r>
      <w:r>
        <w:rPr>
          <w:spacing w:val="-17"/>
        </w:rPr>
        <w:t> </w:t>
      </w:r>
      <w:r>
        <w:rPr/>
        <w:t>gevolgbeperking</w:t>
      </w:r>
      <w:r>
        <w:rPr>
          <w:spacing w:val="-16"/>
        </w:rPr>
        <w:t> </w:t>
      </w:r>
      <w:r>
        <w:rPr/>
        <w:t>en</w:t>
      </w:r>
      <w:r>
        <w:rPr>
          <w:spacing w:val="-16"/>
        </w:rPr>
        <w:t> </w:t>
      </w:r>
      <w:r>
        <w:rPr/>
        <w:t>ontwikkelen we deze concepten verder</w:t>
      </w:r>
      <w:r>
        <w:rPr>
          <w:spacing w:val="-11"/>
        </w:rPr>
        <w:t> </w:t>
      </w:r>
      <w:r>
        <w:rPr/>
        <w:t>door.</w:t>
      </w:r>
    </w:p>
    <w:p>
      <w:pPr>
        <w:pStyle w:val="BodyText"/>
        <w:spacing w:before="5"/>
      </w:pPr>
    </w:p>
    <w:p>
      <w:pPr>
        <w:pStyle w:val="Heading2"/>
      </w:pPr>
      <w:r>
        <w:rPr>
          <w:color w:val="0070BA"/>
          <w:w w:val="95"/>
        </w:rPr>
        <w:t>We zorgen voor realistische overstromingsbeelden</w:t>
      </w:r>
    </w:p>
    <w:p>
      <w:pPr>
        <w:pStyle w:val="BodyText"/>
        <w:spacing w:line="280" w:lineRule="auto" w:before="29"/>
        <w:ind w:left="850" w:right="168"/>
        <w:jc w:val="both"/>
      </w:pPr>
      <w:r>
        <w:rPr/>
        <w:t>Dit</w:t>
      </w:r>
      <w:r>
        <w:rPr>
          <w:spacing w:val="-9"/>
        </w:rPr>
        <w:t> </w:t>
      </w:r>
      <w:r>
        <w:rPr/>
        <w:t>heeft</w:t>
      </w:r>
      <w:r>
        <w:rPr>
          <w:spacing w:val="-9"/>
        </w:rPr>
        <w:t> </w:t>
      </w:r>
      <w:r>
        <w:rPr/>
        <w:t>grote</w:t>
      </w:r>
      <w:r>
        <w:rPr>
          <w:spacing w:val="-8"/>
        </w:rPr>
        <w:t> </w:t>
      </w:r>
      <w:r>
        <w:rPr/>
        <w:t>meerwaarde</w:t>
      </w:r>
      <w:r>
        <w:rPr>
          <w:spacing w:val="-9"/>
        </w:rPr>
        <w:t> </w:t>
      </w:r>
      <w:r>
        <w:rPr/>
        <w:t>bij</w:t>
      </w:r>
      <w:r>
        <w:rPr>
          <w:spacing w:val="-8"/>
        </w:rPr>
        <w:t> </w:t>
      </w:r>
      <w:r>
        <w:rPr/>
        <w:t>het</w:t>
      </w:r>
      <w:r>
        <w:rPr>
          <w:spacing w:val="-9"/>
        </w:rPr>
        <w:t> </w:t>
      </w:r>
      <w:r>
        <w:rPr/>
        <w:t>actief</w:t>
      </w:r>
      <w:r>
        <w:rPr>
          <w:spacing w:val="-8"/>
        </w:rPr>
        <w:t> </w:t>
      </w:r>
      <w:r>
        <w:rPr/>
        <w:t>bestrijden</w:t>
      </w:r>
      <w:r>
        <w:rPr>
          <w:spacing w:val="-9"/>
        </w:rPr>
        <w:t> </w:t>
      </w:r>
      <w:r>
        <w:rPr/>
        <w:t>van</w:t>
      </w:r>
      <w:r>
        <w:rPr>
          <w:spacing w:val="-9"/>
        </w:rPr>
        <w:t> </w:t>
      </w:r>
      <w:r>
        <w:rPr/>
        <w:t>(mogelijke)</w:t>
      </w:r>
      <w:r>
        <w:rPr>
          <w:spacing w:val="-8"/>
        </w:rPr>
        <w:t> </w:t>
      </w:r>
      <w:r>
        <w:rPr/>
        <w:t>overstromingen.</w:t>
      </w:r>
      <w:r>
        <w:rPr>
          <w:spacing w:val="-9"/>
        </w:rPr>
        <w:t> </w:t>
      </w:r>
      <w:r>
        <w:rPr/>
        <w:t>Bovendien</w:t>
      </w:r>
      <w:r>
        <w:rPr>
          <w:spacing w:val="-8"/>
        </w:rPr>
        <w:t> </w:t>
      </w:r>
      <w:r>
        <w:rPr/>
        <w:t>laten</w:t>
      </w:r>
      <w:r>
        <w:rPr>
          <w:spacing w:val="-9"/>
        </w:rPr>
        <w:t> </w:t>
      </w:r>
      <w:r>
        <w:rPr/>
        <w:t>we</w:t>
      </w:r>
      <w:r>
        <w:rPr>
          <w:spacing w:val="-8"/>
        </w:rPr>
        <w:t> </w:t>
      </w:r>
      <w:r>
        <w:rPr/>
        <w:t>zo</w:t>
      </w:r>
      <w:r>
        <w:rPr>
          <w:spacing w:val="-9"/>
        </w:rPr>
        <w:t> </w:t>
      </w:r>
      <w:r>
        <w:rPr/>
        <w:t>zien</w:t>
      </w:r>
      <w:r>
        <w:rPr>
          <w:spacing w:val="-9"/>
        </w:rPr>
        <w:t> </w:t>
      </w:r>
      <w:r>
        <w:rPr/>
        <w:t>wat</w:t>
      </w:r>
      <w:r>
        <w:rPr>
          <w:spacing w:val="-8"/>
        </w:rPr>
        <w:t> </w:t>
      </w:r>
      <w:r>
        <w:rPr/>
        <w:t>de</w:t>
      </w:r>
      <w:r>
        <w:rPr>
          <w:spacing w:val="-9"/>
        </w:rPr>
        <w:t> </w:t>
      </w:r>
      <w:r>
        <w:rPr/>
        <w:t>gevolgen</w:t>
      </w:r>
      <w:r>
        <w:rPr>
          <w:spacing w:val="-8"/>
        </w:rPr>
        <w:t> </w:t>
      </w:r>
      <w:r>
        <w:rPr/>
        <w:t>zijn</w:t>
      </w:r>
      <w:r>
        <w:rPr>
          <w:spacing w:val="-9"/>
        </w:rPr>
        <w:t> </w:t>
      </w:r>
      <w:r>
        <w:rPr>
          <w:spacing w:val="-6"/>
        </w:rPr>
        <w:t>van </w:t>
      </w:r>
      <w:r>
        <w:rPr/>
        <w:t>overstromingen.</w:t>
      </w:r>
    </w:p>
    <w:p>
      <w:pPr>
        <w:pStyle w:val="BodyText"/>
        <w:rPr>
          <w:sz w:val="15"/>
        </w:rPr>
      </w:pPr>
    </w:p>
    <w:p>
      <w:pPr>
        <w:pStyle w:val="Heading1"/>
        <w:numPr>
          <w:ilvl w:val="1"/>
          <w:numId w:val="7"/>
        </w:numPr>
        <w:tabs>
          <w:tab w:pos="1574" w:val="left" w:leader="none"/>
        </w:tabs>
        <w:spacing w:line="240" w:lineRule="auto" w:before="0" w:after="0"/>
        <w:ind w:left="1573" w:right="0" w:hanging="441"/>
        <w:jc w:val="left"/>
      </w:pPr>
      <w:r>
        <w:rPr>
          <w:w w:val="95"/>
        </w:rPr>
        <w:t>Wij bereiden ons goed voor op</w:t>
      </w:r>
      <w:r>
        <w:rPr>
          <w:spacing w:val="-8"/>
          <w:w w:val="95"/>
        </w:rPr>
        <w:t> </w:t>
      </w:r>
      <w:r>
        <w:rPr>
          <w:w w:val="95"/>
        </w:rPr>
        <w:t>calamiteiten</w:t>
      </w:r>
    </w:p>
    <w:p>
      <w:pPr>
        <w:pStyle w:val="BodyText"/>
        <w:spacing w:before="6"/>
        <w:rPr>
          <w:b/>
          <w:sz w:val="21"/>
        </w:rPr>
      </w:pPr>
    </w:p>
    <w:p>
      <w:pPr>
        <w:spacing w:line="295" w:lineRule="auto" w:before="0"/>
        <w:ind w:left="850" w:right="169" w:firstLine="0"/>
        <w:jc w:val="both"/>
        <w:rPr>
          <w:rFonts w:ascii="Arial" w:hAnsi="Arial"/>
          <w:i/>
          <w:sz w:val="17"/>
        </w:rPr>
      </w:pPr>
      <w:r>
        <w:rPr>
          <w:rFonts w:ascii="Arial" w:hAnsi="Arial"/>
          <w:i/>
          <w:sz w:val="17"/>
        </w:rPr>
        <w:t>Het goed voorbereiden op calamiteiten is niet alleen van belang voor het thema Waterveiligheid, maar ook voor de andere thema’s. Om </w:t>
      </w:r>
      <w:r>
        <w:rPr>
          <w:rFonts w:ascii="Arial" w:hAnsi="Arial"/>
          <w:i/>
          <w:sz w:val="17"/>
        </w:rPr>
        <w:t>dubbelingen te voorkomen is het onderwerp calamiteitenbestrijding alleen bij het thema Waterveiligheid opgenomen.</w:t>
      </w:r>
    </w:p>
    <w:p>
      <w:pPr>
        <w:pStyle w:val="BodyText"/>
        <w:spacing w:before="3"/>
        <w:rPr>
          <w:rFonts w:ascii="Arial"/>
          <w:i/>
        </w:rPr>
      </w:pPr>
    </w:p>
    <w:p>
      <w:pPr>
        <w:pStyle w:val="BodyText"/>
        <w:spacing w:line="278" w:lineRule="auto"/>
        <w:ind w:left="850" w:right="161"/>
      </w:pPr>
      <w:r>
        <w:rPr>
          <w:b/>
          <w:color w:val="0070BA"/>
          <w:spacing w:val="-4"/>
          <w:w w:val="90"/>
          <w:sz w:val="20"/>
        </w:rPr>
        <w:t>We </w:t>
      </w:r>
      <w:r>
        <w:rPr>
          <w:b/>
          <w:color w:val="0070BA"/>
          <w:w w:val="90"/>
          <w:sz w:val="20"/>
        </w:rPr>
        <w:t>waarborgen slagvaardig en doelmatig optreden </w:t>
      </w:r>
      <w:r>
        <w:rPr>
          <w:b/>
          <w:color w:val="0070BA"/>
          <w:spacing w:val="-3"/>
          <w:w w:val="90"/>
          <w:sz w:val="20"/>
        </w:rPr>
        <w:t>voor, </w:t>
      </w:r>
      <w:r>
        <w:rPr>
          <w:b/>
          <w:color w:val="0070BA"/>
          <w:w w:val="90"/>
          <w:sz w:val="20"/>
        </w:rPr>
        <w:t>tijdens en na afloop van een (dreigende) calamiteit… </w:t>
      </w:r>
      <w:r>
        <w:rPr/>
        <w:t>Calamiteiten</w:t>
      </w:r>
      <w:r>
        <w:rPr>
          <w:spacing w:val="-15"/>
        </w:rPr>
        <w:t> </w:t>
      </w:r>
      <w:r>
        <w:rPr/>
        <w:t>zijn</w:t>
      </w:r>
      <w:r>
        <w:rPr>
          <w:spacing w:val="-14"/>
        </w:rPr>
        <w:t> </w:t>
      </w:r>
      <w:r>
        <w:rPr/>
        <w:t>helaas</w:t>
      </w:r>
      <w:r>
        <w:rPr>
          <w:spacing w:val="-14"/>
        </w:rPr>
        <w:t> </w:t>
      </w:r>
      <w:r>
        <w:rPr/>
        <w:t>nooit</w:t>
      </w:r>
      <w:r>
        <w:rPr>
          <w:spacing w:val="-14"/>
        </w:rPr>
        <w:t> </w:t>
      </w:r>
      <w:r>
        <w:rPr/>
        <w:t>uit</w:t>
      </w:r>
      <w:r>
        <w:rPr>
          <w:spacing w:val="-15"/>
        </w:rPr>
        <w:t> </w:t>
      </w:r>
      <w:r>
        <w:rPr/>
        <w:t>te</w:t>
      </w:r>
      <w:r>
        <w:rPr>
          <w:spacing w:val="-14"/>
        </w:rPr>
        <w:t> </w:t>
      </w:r>
      <w:r>
        <w:rPr/>
        <w:t>sluiten,</w:t>
      </w:r>
      <w:r>
        <w:rPr>
          <w:spacing w:val="-14"/>
        </w:rPr>
        <w:t> </w:t>
      </w:r>
      <w:r>
        <w:rPr/>
        <w:t>maar</w:t>
      </w:r>
      <w:r>
        <w:rPr>
          <w:spacing w:val="-14"/>
        </w:rPr>
        <w:t> </w:t>
      </w:r>
      <w:r>
        <w:rPr/>
        <w:t>dat</w:t>
      </w:r>
      <w:r>
        <w:rPr>
          <w:spacing w:val="-15"/>
        </w:rPr>
        <w:t> </w:t>
      </w:r>
      <w:r>
        <w:rPr/>
        <w:t>wil</w:t>
      </w:r>
      <w:r>
        <w:rPr>
          <w:spacing w:val="-14"/>
        </w:rPr>
        <w:t> </w:t>
      </w:r>
      <w:r>
        <w:rPr/>
        <w:t>niet</w:t>
      </w:r>
      <w:r>
        <w:rPr>
          <w:spacing w:val="-14"/>
        </w:rPr>
        <w:t> </w:t>
      </w:r>
      <w:r>
        <w:rPr/>
        <w:t>zeggen</w:t>
      </w:r>
      <w:r>
        <w:rPr>
          <w:spacing w:val="-14"/>
        </w:rPr>
        <w:t> </w:t>
      </w:r>
      <w:r>
        <w:rPr/>
        <w:t>dat</w:t>
      </w:r>
      <w:r>
        <w:rPr>
          <w:spacing w:val="-15"/>
        </w:rPr>
        <w:t> </w:t>
      </w:r>
      <w:r>
        <w:rPr/>
        <w:t>we</w:t>
      </w:r>
      <w:r>
        <w:rPr>
          <w:spacing w:val="-14"/>
        </w:rPr>
        <w:t> </w:t>
      </w:r>
      <w:r>
        <w:rPr/>
        <w:t>geen</w:t>
      </w:r>
      <w:r>
        <w:rPr>
          <w:spacing w:val="-14"/>
        </w:rPr>
        <w:t> </w:t>
      </w:r>
      <w:r>
        <w:rPr/>
        <w:t>aanvullende</w:t>
      </w:r>
      <w:r>
        <w:rPr>
          <w:spacing w:val="-14"/>
        </w:rPr>
        <w:t> </w:t>
      </w:r>
      <w:r>
        <w:rPr/>
        <w:t>maatregelen</w:t>
      </w:r>
      <w:r>
        <w:rPr>
          <w:spacing w:val="-14"/>
        </w:rPr>
        <w:t> </w:t>
      </w:r>
      <w:r>
        <w:rPr/>
        <w:t>kunnen</w:t>
      </w:r>
      <w:r>
        <w:rPr>
          <w:spacing w:val="-15"/>
        </w:rPr>
        <w:t> </w:t>
      </w:r>
      <w:r>
        <w:rPr/>
        <w:t>nemen</w:t>
      </w:r>
      <w:r>
        <w:rPr>
          <w:spacing w:val="-14"/>
        </w:rPr>
        <w:t> </w:t>
      </w:r>
      <w:r>
        <w:rPr/>
        <w:t>om</w:t>
      </w:r>
      <w:r>
        <w:rPr>
          <w:spacing w:val="-14"/>
        </w:rPr>
        <w:t> </w:t>
      </w:r>
      <w:r>
        <w:rPr/>
        <w:t>de</w:t>
      </w:r>
      <w:r>
        <w:rPr>
          <w:spacing w:val="-14"/>
        </w:rPr>
        <w:t> </w:t>
      </w:r>
      <w:r>
        <w:rPr/>
        <w:t>gevolgen te</w:t>
      </w:r>
      <w:r>
        <w:rPr>
          <w:spacing w:val="-4"/>
        </w:rPr>
        <w:t> </w:t>
      </w:r>
      <w:r>
        <w:rPr/>
        <w:t>beperken.</w:t>
      </w:r>
      <w:r>
        <w:rPr>
          <w:spacing w:val="-3"/>
        </w:rPr>
        <w:t> </w:t>
      </w:r>
      <w:r>
        <w:rPr/>
        <w:t>Rijnland</w:t>
      </w:r>
      <w:r>
        <w:rPr>
          <w:spacing w:val="-3"/>
        </w:rPr>
        <w:t> </w:t>
      </w:r>
      <w:r>
        <w:rPr/>
        <w:t>bereidt</w:t>
      </w:r>
      <w:r>
        <w:rPr>
          <w:spacing w:val="-4"/>
        </w:rPr>
        <w:t> </w:t>
      </w:r>
      <w:r>
        <w:rPr/>
        <w:t>zich</w:t>
      </w:r>
      <w:r>
        <w:rPr>
          <w:spacing w:val="-3"/>
        </w:rPr>
        <w:t> </w:t>
      </w:r>
      <w:r>
        <w:rPr/>
        <w:t>dan</w:t>
      </w:r>
      <w:r>
        <w:rPr>
          <w:spacing w:val="-3"/>
        </w:rPr>
        <w:t> </w:t>
      </w:r>
      <w:r>
        <w:rPr/>
        <w:t>ook</w:t>
      </w:r>
      <w:r>
        <w:rPr>
          <w:spacing w:val="-4"/>
        </w:rPr>
        <w:t> </w:t>
      </w:r>
      <w:r>
        <w:rPr/>
        <w:t>goed</w:t>
      </w:r>
      <w:r>
        <w:rPr>
          <w:spacing w:val="-3"/>
        </w:rPr>
        <w:t> </w:t>
      </w:r>
      <w:r>
        <w:rPr/>
        <w:t>voor</w:t>
      </w:r>
      <w:r>
        <w:rPr>
          <w:spacing w:val="-3"/>
        </w:rPr>
        <w:t> </w:t>
      </w:r>
      <w:r>
        <w:rPr/>
        <w:t>op</w:t>
      </w:r>
      <w:r>
        <w:rPr>
          <w:spacing w:val="-4"/>
        </w:rPr>
        <w:t> </w:t>
      </w:r>
      <w:r>
        <w:rPr/>
        <w:t>alle</w:t>
      </w:r>
      <w:r>
        <w:rPr>
          <w:spacing w:val="-3"/>
        </w:rPr>
        <w:t> </w:t>
      </w:r>
      <w:r>
        <w:rPr/>
        <w:t>mogelijke</w:t>
      </w:r>
      <w:r>
        <w:rPr>
          <w:spacing w:val="-3"/>
        </w:rPr>
        <w:t> </w:t>
      </w:r>
      <w:r>
        <w:rPr/>
        <w:t>waterstaatkundige</w:t>
      </w:r>
      <w:r>
        <w:rPr>
          <w:spacing w:val="-4"/>
        </w:rPr>
        <w:t> </w:t>
      </w:r>
      <w:r>
        <w:rPr/>
        <w:t>calamiteiten</w:t>
      </w:r>
      <w:r>
        <w:rPr>
          <w:spacing w:val="-3"/>
        </w:rPr>
        <w:t> </w:t>
      </w:r>
      <w:r>
        <w:rPr/>
        <w:t>die</w:t>
      </w:r>
      <w:r>
        <w:rPr>
          <w:spacing w:val="-3"/>
        </w:rPr>
        <w:t> </w:t>
      </w:r>
      <w:r>
        <w:rPr/>
        <w:t>zich</w:t>
      </w:r>
      <w:r>
        <w:rPr>
          <w:spacing w:val="-4"/>
        </w:rPr>
        <w:t> </w:t>
      </w:r>
      <w:r>
        <w:rPr/>
        <w:t>in</w:t>
      </w:r>
      <w:r>
        <w:rPr>
          <w:spacing w:val="-3"/>
        </w:rPr>
        <w:t> </w:t>
      </w:r>
      <w:r>
        <w:rPr/>
        <w:t>het</w:t>
      </w:r>
      <w:r>
        <w:rPr>
          <w:spacing w:val="-3"/>
        </w:rPr>
        <w:t> </w:t>
      </w:r>
      <w:r>
        <w:rPr/>
        <w:t>beheergebied</w:t>
      </w:r>
      <w:r>
        <w:rPr>
          <w:spacing w:val="-4"/>
        </w:rPr>
        <w:t> </w:t>
      </w:r>
      <w:r>
        <w:rPr/>
        <w:t>kun- nen</w:t>
      </w:r>
      <w:r>
        <w:rPr>
          <w:spacing w:val="-14"/>
        </w:rPr>
        <w:t> </w:t>
      </w:r>
      <w:r>
        <w:rPr/>
        <w:t>voordoen.</w:t>
      </w:r>
      <w:r>
        <w:rPr>
          <w:spacing w:val="-13"/>
        </w:rPr>
        <w:t> </w:t>
      </w:r>
      <w:r>
        <w:rPr/>
        <w:t>Het</w:t>
      </w:r>
      <w:r>
        <w:rPr>
          <w:spacing w:val="-14"/>
        </w:rPr>
        <w:t> </w:t>
      </w:r>
      <w:r>
        <w:rPr/>
        <w:t>gaat</w:t>
      </w:r>
      <w:r>
        <w:rPr>
          <w:spacing w:val="-13"/>
        </w:rPr>
        <w:t> </w:t>
      </w:r>
      <w:r>
        <w:rPr/>
        <w:t>daarbij</w:t>
      </w:r>
      <w:r>
        <w:rPr>
          <w:spacing w:val="-14"/>
        </w:rPr>
        <w:t> </w:t>
      </w:r>
      <w:r>
        <w:rPr/>
        <w:t>niet</w:t>
      </w:r>
      <w:r>
        <w:rPr>
          <w:spacing w:val="-13"/>
        </w:rPr>
        <w:t> </w:t>
      </w:r>
      <w:r>
        <w:rPr/>
        <w:t>alleen</w:t>
      </w:r>
      <w:r>
        <w:rPr>
          <w:spacing w:val="-14"/>
        </w:rPr>
        <w:t> </w:t>
      </w:r>
      <w:r>
        <w:rPr/>
        <w:t>om</w:t>
      </w:r>
      <w:r>
        <w:rPr>
          <w:spacing w:val="-13"/>
        </w:rPr>
        <w:t> </w:t>
      </w:r>
      <w:r>
        <w:rPr/>
        <w:t>overstromingen,</w:t>
      </w:r>
      <w:r>
        <w:rPr>
          <w:spacing w:val="-14"/>
        </w:rPr>
        <w:t> </w:t>
      </w:r>
      <w:r>
        <w:rPr/>
        <w:t>maar</w:t>
      </w:r>
      <w:r>
        <w:rPr>
          <w:spacing w:val="-13"/>
        </w:rPr>
        <w:t> </w:t>
      </w:r>
      <w:r>
        <w:rPr/>
        <w:t>ook</w:t>
      </w:r>
      <w:r>
        <w:rPr>
          <w:spacing w:val="-14"/>
        </w:rPr>
        <w:t> </w:t>
      </w:r>
      <w:r>
        <w:rPr/>
        <w:t>om</w:t>
      </w:r>
      <w:r>
        <w:rPr>
          <w:spacing w:val="-13"/>
        </w:rPr>
        <w:t> </w:t>
      </w:r>
      <w:r>
        <w:rPr/>
        <w:t>bijvoorbeeld</w:t>
      </w:r>
      <w:r>
        <w:rPr>
          <w:spacing w:val="-14"/>
        </w:rPr>
        <w:t> </w:t>
      </w:r>
      <w:r>
        <w:rPr/>
        <w:t>waterkwaliteitsincidenten</w:t>
      </w:r>
      <w:r>
        <w:rPr>
          <w:spacing w:val="-13"/>
        </w:rPr>
        <w:t> </w:t>
      </w:r>
      <w:r>
        <w:rPr/>
        <w:t>zoals</w:t>
      </w:r>
      <w:r>
        <w:rPr>
          <w:spacing w:val="-14"/>
        </w:rPr>
        <w:t> </w:t>
      </w:r>
      <w:r>
        <w:rPr/>
        <w:t>illegale</w:t>
      </w:r>
      <w:r>
        <w:rPr>
          <w:spacing w:val="-13"/>
        </w:rPr>
        <w:t> </w:t>
      </w:r>
      <w:r>
        <w:rPr/>
        <w:t>lozingen, of incidenten op één van de afvalwaterzuiveringsinstallaties. Hiervoor heeft Rijnland een slagvaardige calamiteitenorganisatie, kunnen noodmiddelen</w:t>
      </w:r>
      <w:r>
        <w:rPr>
          <w:spacing w:val="-11"/>
        </w:rPr>
        <w:t> </w:t>
      </w:r>
      <w:r>
        <w:rPr/>
        <w:t>snel</w:t>
      </w:r>
      <w:r>
        <w:rPr>
          <w:spacing w:val="-11"/>
        </w:rPr>
        <w:t> </w:t>
      </w:r>
      <w:r>
        <w:rPr/>
        <w:t>en</w:t>
      </w:r>
      <w:r>
        <w:rPr>
          <w:spacing w:val="-11"/>
        </w:rPr>
        <w:t> </w:t>
      </w:r>
      <w:r>
        <w:rPr/>
        <w:t>flexibel</w:t>
      </w:r>
      <w:r>
        <w:rPr>
          <w:spacing w:val="-10"/>
        </w:rPr>
        <w:t> </w:t>
      </w:r>
      <w:r>
        <w:rPr/>
        <w:t>in</w:t>
      </w:r>
      <w:r>
        <w:rPr>
          <w:spacing w:val="-11"/>
        </w:rPr>
        <w:t> </w:t>
      </w:r>
      <w:r>
        <w:rPr/>
        <w:t>het</w:t>
      </w:r>
      <w:r>
        <w:rPr>
          <w:spacing w:val="-11"/>
        </w:rPr>
        <w:t> </w:t>
      </w:r>
      <w:r>
        <w:rPr/>
        <w:t>hele</w:t>
      </w:r>
      <w:r>
        <w:rPr>
          <w:spacing w:val="-11"/>
        </w:rPr>
        <w:t> </w:t>
      </w:r>
      <w:r>
        <w:rPr/>
        <w:t>gebied</w:t>
      </w:r>
      <w:r>
        <w:rPr>
          <w:spacing w:val="-10"/>
        </w:rPr>
        <w:t> </w:t>
      </w:r>
      <w:r>
        <w:rPr/>
        <w:t>worden</w:t>
      </w:r>
      <w:r>
        <w:rPr>
          <w:spacing w:val="-11"/>
        </w:rPr>
        <w:t> </w:t>
      </w:r>
      <w:r>
        <w:rPr/>
        <w:t>ingezet</w:t>
      </w:r>
      <w:r>
        <w:rPr>
          <w:spacing w:val="-11"/>
        </w:rPr>
        <w:t> </w:t>
      </w:r>
      <w:r>
        <w:rPr/>
        <w:t>en</w:t>
      </w:r>
      <w:r>
        <w:rPr>
          <w:spacing w:val="-11"/>
        </w:rPr>
        <w:t> </w:t>
      </w:r>
      <w:r>
        <w:rPr/>
        <w:t>wordt</w:t>
      </w:r>
      <w:r>
        <w:rPr>
          <w:spacing w:val="-10"/>
        </w:rPr>
        <w:t> </w:t>
      </w:r>
      <w:r>
        <w:rPr/>
        <w:t>gezorgd</w:t>
      </w:r>
      <w:r>
        <w:rPr>
          <w:spacing w:val="-11"/>
        </w:rPr>
        <w:t> </w:t>
      </w:r>
      <w:r>
        <w:rPr/>
        <w:t>voor</w:t>
      </w:r>
      <w:r>
        <w:rPr>
          <w:spacing w:val="-11"/>
        </w:rPr>
        <w:t> </w:t>
      </w:r>
      <w:r>
        <w:rPr/>
        <w:t>een</w:t>
      </w:r>
      <w:r>
        <w:rPr>
          <w:spacing w:val="-11"/>
        </w:rPr>
        <w:t> </w:t>
      </w:r>
      <w:r>
        <w:rPr/>
        <w:t>goede</w:t>
      </w:r>
      <w:r>
        <w:rPr>
          <w:spacing w:val="-10"/>
        </w:rPr>
        <w:t> </w:t>
      </w:r>
      <w:r>
        <w:rPr/>
        <w:t>crisiscommunicatie</w:t>
      </w:r>
      <w:r>
        <w:rPr>
          <w:spacing w:val="-11"/>
        </w:rPr>
        <w:t> </w:t>
      </w:r>
      <w:r>
        <w:rPr/>
        <w:t>met</w:t>
      </w:r>
      <w:r>
        <w:rPr>
          <w:spacing w:val="-11"/>
        </w:rPr>
        <w:t> </w:t>
      </w:r>
      <w:r>
        <w:rPr/>
        <w:t>de</w:t>
      </w:r>
      <w:r>
        <w:rPr>
          <w:spacing w:val="-11"/>
        </w:rPr>
        <w:t> </w:t>
      </w:r>
      <w:r>
        <w:rPr/>
        <w:t>omgeving.</w:t>
      </w:r>
    </w:p>
    <w:p>
      <w:pPr>
        <w:pStyle w:val="BodyText"/>
        <w:spacing w:before="10"/>
        <w:rPr>
          <w:sz w:val="19"/>
        </w:rPr>
      </w:pPr>
    </w:p>
    <w:p>
      <w:pPr>
        <w:pStyle w:val="BodyText"/>
        <w:spacing w:line="280" w:lineRule="auto" w:before="1"/>
        <w:ind w:left="850" w:right="168"/>
        <w:jc w:val="both"/>
      </w:pPr>
      <w:r>
        <w:rPr/>
        <w:t>Aandachtspunt hierbij is dat er enerzijds van Rijnland een effectieve aanpak van waterstaatkundige calamiteiten mag worden verwacht, maar</w:t>
      </w:r>
      <w:r>
        <w:rPr>
          <w:spacing w:val="-10"/>
        </w:rPr>
        <w:t> </w:t>
      </w:r>
      <w:r>
        <w:rPr/>
        <w:t>er</w:t>
      </w:r>
      <w:r>
        <w:rPr>
          <w:spacing w:val="-10"/>
        </w:rPr>
        <w:t> </w:t>
      </w:r>
      <w:r>
        <w:rPr/>
        <w:t>anderzijds</w:t>
      </w:r>
      <w:r>
        <w:rPr>
          <w:spacing w:val="-9"/>
        </w:rPr>
        <w:t> </w:t>
      </w:r>
      <w:r>
        <w:rPr/>
        <w:t>grenzen</w:t>
      </w:r>
      <w:r>
        <w:rPr>
          <w:spacing w:val="-10"/>
        </w:rPr>
        <w:t> </w:t>
      </w:r>
      <w:r>
        <w:rPr/>
        <w:t>zitten</w:t>
      </w:r>
      <w:r>
        <w:rPr>
          <w:spacing w:val="-10"/>
        </w:rPr>
        <w:t> </w:t>
      </w:r>
      <w:r>
        <w:rPr/>
        <w:t>aan</w:t>
      </w:r>
      <w:r>
        <w:rPr>
          <w:spacing w:val="-9"/>
        </w:rPr>
        <w:t> </w:t>
      </w:r>
      <w:r>
        <w:rPr/>
        <w:t>wat</w:t>
      </w:r>
      <w:r>
        <w:rPr>
          <w:spacing w:val="-10"/>
        </w:rPr>
        <w:t> </w:t>
      </w:r>
      <w:r>
        <w:rPr/>
        <w:t>Rijnland</w:t>
      </w:r>
      <w:r>
        <w:rPr>
          <w:spacing w:val="-10"/>
        </w:rPr>
        <w:t> </w:t>
      </w:r>
      <w:r>
        <w:rPr/>
        <w:t>kan</w:t>
      </w:r>
      <w:r>
        <w:rPr>
          <w:spacing w:val="-9"/>
        </w:rPr>
        <w:t> </w:t>
      </w:r>
      <w:r>
        <w:rPr/>
        <w:t>doen.</w:t>
      </w:r>
      <w:r>
        <w:rPr>
          <w:spacing w:val="-10"/>
        </w:rPr>
        <w:t> </w:t>
      </w:r>
      <w:r>
        <w:rPr/>
        <w:t>In</w:t>
      </w:r>
      <w:r>
        <w:rPr>
          <w:spacing w:val="-9"/>
        </w:rPr>
        <w:t> </w:t>
      </w:r>
      <w:r>
        <w:rPr/>
        <w:t>het</w:t>
      </w:r>
      <w:r>
        <w:rPr>
          <w:spacing w:val="-10"/>
        </w:rPr>
        <w:t> </w:t>
      </w:r>
      <w:r>
        <w:rPr/>
        <w:t>calamiteitenplan</w:t>
      </w:r>
      <w:r>
        <w:rPr>
          <w:spacing w:val="-10"/>
        </w:rPr>
        <w:t> </w:t>
      </w:r>
      <w:r>
        <w:rPr/>
        <w:t>is</w:t>
      </w:r>
      <w:r>
        <w:rPr>
          <w:spacing w:val="-9"/>
        </w:rPr>
        <w:t> </w:t>
      </w:r>
      <w:r>
        <w:rPr/>
        <w:t>vastgelegd</w:t>
      </w:r>
      <w:r>
        <w:rPr>
          <w:spacing w:val="-10"/>
        </w:rPr>
        <w:t> </w:t>
      </w:r>
      <w:r>
        <w:rPr/>
        <w:t>hoe</w:t>
      </w:r>
      <w:r>
        <w:rPr>
          <w:spacing w:val="-10"/>
        </w:rPr>
        <w:t> </w:t>
      </w:r>
      <w:r>
        <w:rPr/>
        <w:t>Rijnland</w:t>
      </w:r>
      <w:r>
        <w:rPr>
          <w:spacing w:val="-9"/>
        </w:rPr>
        <w:t> </w:t>
      </w:r>
      <w:r>
        <w:rPr/>
        <w:t>voor,</w:t>
      </w:r>
      <w:r>
        <w:rPr>
          <w:spacing w:val="-10"/>
        </w:rPr>
        <w:t> </w:t>
      </w:r>
      <w:r>
        <w:rPr/>
        <w:t>tijdens</w:t>
      </w:r>
      <w:r>
        <w:rPr>
          <w:spacing w:val="-9"/>
        </w:rPr>
        <w:t> </w:t>
      </w:r>
      <w:r>
        <w:rPr/>
        <w:t>en</w:t>
      </w:r>
      <w:r>
        <w:rPr>
          <w:spacing w:val="-10"/>
        </w:rPr>
        <w:t> </w:t>
      </w:r>
      <w:r>
        <w:rPr/>
        <w:t>na</w:t>
      </w:r>
      <w:r>
        <w:rPr>
          <w:spacing w:val="-10"/>
        </w:rPr>
        <w:t> </w:t>
      </w:r>
      <w:r>
        <w:rPr/>
        <w:t>afloop van</w:t>
      </w:r>
      <w:r>
        <w:rPr>
          <w:spacing w:val="-19"/>
        </w:rPr>
        <w:t> </w:t>
      </w:r>
      <w:r>
        <w:rPr/>
        <w:t>een</w:t>
      </w:r>
      <w:r>
        <w:rPr>
          <w:spacing w:val="-19"/>
        </w:rPr>
        <w:t> </w:t>
      </w:r>
      <w:r>
        <w:rPr/>
        <w:t>(dreigende)</w:t>
      </w:r>
      <w:r>
        <w:rPr>
          <w:spacing w:val="-19"/>
        </w:rPr>
        <w:t> </w:t>
      </w:r>
      <w:r>
        <w:rPr/>
        <w:t>calamiteit</w:t>
      </w:r>
      <w:r>
        <w:rPr>
          <w:spacing w:val="-18"/>
        </w:rPr>
        <w:t> </w:t>
      </w:r>
      <w:r>
        <w:rPr/>
        <w:t>moet</w:t>
      </w:r>
      <w:r>
        <w:rPr>
          <w:spacing w:val="-19"/>
        </w:rPr>
        <w:t> </w:t>
      </w:r>
      <w:r>
        <w:rPr/>
        <w:t>optreden.</w:t>
      </w:r>
      <w:r>
        <w:rPr>
          <w:spacing w:val="-19"/>
        </w:rPr>
        <w:t> </w:t>
      </w:r>
      <w:r>
        <w:rPr/>
        <w:t>Essentieel</w:t>
      </w:r>
      <w:r>
        <w:rPr>
          <w:spacing w:val="-18"/>
        </w:rPr>
        <w:t> </w:t>
      </w:r>
      <w:r>
        <w:rPr/>
        <w:t>daarbij</w:t>
      </w:r>
      <w:r>
        <w:rPr>
          <w:spacing w:val="-19"/>
        </w:rPr>
        <w:t> </w:t>
      </w:r>
      <w:r>
        <w:rPr/>
        <w:t>is</w:t>
      </w:r>
      <w:r>
        <w:rPr>
          <w:spacing w:val="-19"/>
        </w:rPr>
        <w:t> </w:t>
      </w:r>
      <w:r>
        <w:rPr/>
        <w:t>een</w:t>
      </w:r>
      <w:r>
        <w:rPr>
          <w:spacing w:val="-19"/>
        </w:rPr>
        <w:t> </w:t>
      </w:r>
      <w:r>
        <w:rPr/>
        <w:t>goede</w:t>
      </w:r>
      <w:r>
        <w:rPr>
          <w:spacing w:val="-18"/>
        </w:rPr>
        <w:t> </w:t>
      </w:r>
      <w:r>
        <w:rPr/>
        <w:t>samenwerking</w:t>
      </w:r>
      <w:r>
        <w:rPr>
          <w:spacing w:val="-19"/>
        </w:rPr>
        <w:t> </w:t>
      </w:r>
      <w:r>
        <w:rPr/>
        <w:t>met</w:t>
      </w:r>
      <w:r>
        <w:rPr>
          <w:spacing w:val="-19"/>
        </w:rPr>
        <w:t> </w:t>
      </w:r>
      <w:r>
        <w:rPr/>
        <w:t>de</w:t>
      </w:r>
      <w:r>
        <w:rPr>
          <w:spacing w:val="-18"/>
        </w:rPr>
        <w:t> </w:t>
      </w:r>
      <w:r>
        <w:rPr/>
        <w:t>veiligheidspartners:</w:t>
      </w:r>
      <w:r>
        <w:rPr>
          <w:spacing w:val="-19"/>
        </w:rPr>
        <w:t> </w:t>
      </w:r>
      <w:r>
        <w:rPr/>
        <w:t>veiligheidsregio’s, provincies,</w:t>
      </w:r>
      <w:r>
        <w:rPr>
          <w:spacing w:val="-5"/>
        </w:rPr>
        <w:t> </w:t>
      </w:r>
      <w:r>
        <w:rPr/>
        <w:t>collega</w:t>
      </w:r>
      <w:r>
        <w:rPr>
          <w:spacing w:val="-5"/>
        </w:rPr>
        <w:t> </w:t>
      </w:r>
      <w:r>
        <w:rPr/>
        <w:t>waterbeheerders</w:t>
      </w:r>
      <w:r>
        <w:rPr>
          <w:spacing w:val="-4"/>
        </w:rPr>
        <w:t> </w:t>
      </w:r>
      <w:r>
        <w:rPr/>
        <w:t>en</w:t>
      </w:r>
      <w:r>
        <w:rPr>
          <w:spacing w:val="-5"/>
        </w:rPr>
        <w:t> </w:t>
      </w:r>
      <w:r>
        <w:rPr/>
        <w:t>de</w:t>
      </w:r>
      <w:r>
        <w:rPr>
          <w:spacing w:val="-4"/>
        </w:rPr>
        <w:t> </w:t>
      </w:r>
      <w:r>
        <w:rPr/>
        <w:t>landelijke</w:t>
      </w:r>
      <w:r>
        <w:rPr>
          <w:spacing w:val="-5"/>
        </w:rPr>
        <w:t> </w:t>
      </w:r>
      <w:r>
        <w:rPr/>
        <w:t>overheid.</w:t>
      </w:r>
      <w:r>
        <w:rPr>
          <w:spacing w:val="-4"/>
        </w:rPr>
        <w:t> </w:t>
      </w:r>
      <w:r>
        <w:rPr/>
        <w:t>Wij</w:t>
      </w:r>
      <w:r>
        <w:rPr>
          <w:spacing w:val="-5"/>
        </w:rPr>
        <w:t> </w:t>
      </w:r>
      <w:r>
        <w:rPr/>
        <w:t>onderhouden</w:t>
      </w:r>
      <w:r>
        <w:rPr>
          <w:spacing w:val="-4"/>
        </w:rPr>
        <w:t> </w:t>
      </w:r>
      <w:r>
        <w:rPr/>
        <w:t>met</w:t>
      </w:r>
      <w:r>
        <w:rPr>
          <w:spacing w:val="-5"/>
        </w:rPr>
        <w:t> </w:t>
      </w:r>
      <w:r>
        <w:rPr/>
        <w:t>hen</w:t>
      </w:r>
      <w:r>
        <w:rPr>
          <w:spacing w:val="-4"/>
        </w:rPr>
        <w:t> </w:t>
      </w:r>
      <w:r>
        <w:rPr/>
        <w:t>dan</w:t>
      </w:r>
      <w:r>
        <w:rPr>
          <w:spacing w:val="-5"/>
        </w:rPr>
        <w:t> </w:t>
      </w:r>
      <w:r>
        <w:rPr/>
        <w:t>ook</w:t>
      </w:r>
      <w:r>
        <w:rPr>
          <w:spacing w:val="-4"/>
        </w:rPr>
        <w:t> </w:t>
      </w:r>
      <w:r>
        <w:rPr/>
        <w:t>actief</w:t>
      </w:r>
      <w:r>
        <w:rPr>
          <w:spacing w:val="-5"/>
        </w:rPr>
        <w:t> </w:t>
      </w:r>
      <w:r>
        <w:rPr/>
        <w:t>contact.</w:t>
      </w:r>
    </w:p>
    <w:p>
      <w:pPr>
        <w:pStyle w:val="BodyText"/>
        <w:spacing w:before="4"/>
      </w:pPr>
    </w:p>
    <w:p>
      <w:pPr>
        <w:pStyle w:val="Heading2"/>
      </w:pPr>
      <w:r>
        <w:rPr>
          <w:color w:val="0070BA"/>
          <w:w w:val="95"/>
        </w:rPr>
        <w:t>…en zetten daarbij in op een goede crisiscommunicatie met de omgeving</w:t>
      </w:r>
    </w:p>
    <w:p>
      <w:pPr>
        <w:pStyle w:val="BodyText"/>
        <w:spacing w:before="28"/>
        <w:ind w:left="850"/>
        <w:jc w:val="both"/>
      </w:pPr>
      <w:r>
        <w:rPr>
          <w:spacing w:val="-4"/>
        </w:rPr>
        <w:t>We</w:t>
      </w:r>
      <w:r>
        <w:rPr>
          <w:spacing w:val="-16"/>
        </w:rPr>
        <w:t> </w:t>
      </w:r>
      <w:r>
        <w:rPr/>
        <w:t>zorgen</w:t>
      </w:r>
      <w:r>
        <w:rPr>
          <w:spacing w:val="-16"/>
        </w:rPr>
        <w:t> </w:t>
      </w:r>
      <w:r>
        <w:rPr/>
        <w:t>er</w:t>
      </w:r>
      <w:r>
        <w:rPr>
          <w:spacing w:val="-15"/>
        </w:rPr>
        <w:t> </w:t>
      </w:r>
      <w:r>
        <w:rPr/>
        <w:t>samen</w:t>
      </w:r>
      <w:r>
        <w:rPr>
          <w:spacing w:val="-16"/>
        </w:rPr>
        <w:t> </w:t>
      </w:r>
      <w:r>
        <w:rPr/>
        <w:t>met</w:t>
      </w:r>
      <w:r>
        <w:rPr>
          <w:spacing w:val="-16"/>
        </w:rPr>
        <w:t> </w:t>
      </w:r>
      <w:r>
        <w:rPr/>
        <w:t>onze</w:t>
      </w:r>
      <w:r>
        <w:rPr>
          <w:spacing w:val="-15"/>
        </w:rPr>
        <w:t> </w:t>
      </w:r>
      <w:r>
        <w:rPr/>
        <w:t>veiligheidspartners</w:t>
      </w:r>
      <w:r>
        <w:rPr>
          <w:spacing w:val="-16"/>
        </w:rPr>
        <w:t> </w:t>
      </w:r>
      <w:r>
        <w:rPr/>
        <w:t>voor</w:t>
      </w:r>
      <w:r>
        <w:rPr>
          <w:spacing w:val="-16"/>
        </w:rPr>
        <w:t> </w:t>
      </w:r>
      <w:r>
        <w:rPr/>
        <w:t>dat</w:t>
      </w:r>
      <w:r>
        <w:rPr>
          <w:spacing w:val="-15"/>
        </w:rPr>
        <w:t> </w:t>
      </w:r>
      <w:r>
        <w:rPr/>
        <w:t>inwoners</w:t>
      </w:r>
      <w:r>
        <w:rPr>
          <w:spacing w:val="-16"/>
        </w:rPr>
        <w:t> </w:t>
      </w:r>
      <w:r>
        <w:rPr/>
        <w:t>en</w:t>
      </w:r>
      <w:r>
        <w:rPr>
          <w:spacing w:val="-16"/>
        </w:rPr>
        <w:t> </w:t>
      </w:r>
      <w:r>
        <w:rPr/>
        <w:t>bedrijven</w:t>
      </w:r>
      <w:r>
        <w:rPr>
          <w:spacing w:val="-15"/>
        </w:rPr>
        <w:t> </w:t>
      </w:r>
      <w:r>
        <w:rPr/>
        <w:t>weten</w:t>
      </w:r>
      <w:r>
        <w:rPr>
          <w:spacing w:val="-16"/>
        </w:rPr>
        <w:t> </w:t>
      </w:r>
      <w:r>
        <w:rPr/>
        <w:t>wat</w:t>
      </w:r>
      <w:r>
        <w:rPr>
          <w:spacing w:val="-15"/>
        </w:rPr>
        <w:t> </w:t>
      </w:r>
      <w:r>
        <w:rPr/>
        <w:t>ze</w:t>
      </w:r>
      <w:r>
        <w:rPr>
          <w:spacing w:val="-16"/>
        </w:rPr>
        <w:t> </w:t>
      </w:r>
      <w:r>
        <w:rPr/>
        <w:t>moeten</w:t>
      </w:r>
      <w:r>
        <w:rPr>
          <w:spacing w:val="-16"/>
        </w:rPr>
        <w:t> </w:t>
      </w:r>
      <w:r>
        <w:rPr/>
        <w:t>doen</w:t>
      </w:r>
      <w:r>
        <w:rPr>
          <w:spacing w:val="-15"/>
        </w:rPr>
        <w:t> </w:t>
      </w:r>
      <w:r>
        <w:rPr/>
        <w:t>bij</w:t>
      </w:r>
      <w:r>
        <w:rPr>
          <w:spacing w:val="-16"/>
        </w:rPr>
        <w:t> </w:t>
      </w:r>
      <w:r>
        <w:rPr/>
        <w:t>een</w:t>
      </w:r>
      <w:r>
        <w:rPr>
          <w:spacing w:val="-16"/>
        </w:rPr>
        <w:t> </w:t>
      </w:r>
      <w:r>
        <w:rPr/>
        <w:t>(dreigende)</w:t>
      </w:r>
      <w:r>
        <w:rPr>
          <w:spacing w:val="-15"/>
        </w:rPr>
        <w:t> </w:t>
      </w:r>
      <w:r>
        <w:rPr/>
        <w:t>calamiteit.</w:t>
      </w:r>
    </w:p>
    <w:p>
      <w:pPr>
        <w:pStyle w:val="BodyText"/>
        <w:spacing w:before="4"/>
        <w:rPr>
          <w:sz w:val="20"/>
        </w:rPr>
      </w:pPr>
    </w:p>
    <w:p>
      <w:pPr>
        <w:pStyle w:val="Heading2"/>
      </w:pPr>
      <w:r>
        <w:rPr>
          <w:color w:val="0070BA"/>
          <w:w w:val="95"/>
        </w:rPr>
        <w:t>Wij lopen voorop…</w:t>
      </w:r>
    </w:p>
    <w:p>
      <w:pPr>
        <w:pStyle w:val="BodyText"/>
        <w:spacing w:line="280" w:lineRule="auto" w:before="28"/>
        <w:ind w:left="850" w:right="167"/>
        <w:jc w:val="both"/>
      </w:pPr>
      <w:r>
        <w:rPr/>
        <w:t>De afgelopen jaren hebben we hard gewerkt om de Rijnlandse calamiteitenorganisatie goed te organiseren en te trainen. Kritische suc- cesfactor</w:t>
      </w:r>
      <w:r>
        <w:rPr>
          <w:spacing w:val="-5"/>
        </w:rPr>
        <w:t> </w:t>
      </w:r>
      <w:r>
        <w:rPr/>
        <w:t>daarbij</w:t>
      </w:r>
      <w:r>
        <w:rPr>
          <w:spacing w:val="-5"/>
        </w:rPr>
        <w:t> </w:t>
      </w:r>
      <w:r>
        <w:rPr/>
        <w:t>is</w:t>
      </w:r>
      <w:r>
        <w:rPr>
          <w:spacing w:val="-5"/>
        </w:rPr>
        <w:t> </w:t>
      </w:r>
      <w:r>
        <w:rPr/>
        <w:t>snelle</w:t>
      </w:r>
      <w:r>
        <w:rPr>
          <w:spacing w:val="-5"/>
        </w:rPr>
        <w:t> </w:t>
      </w:r>
      <w:r>
        <w:rPr/>
        <w:t>informatiedeling.</w:t>
      </w:r>
      <w:r>
        <w:rPr>
          <w:spacing w:val="-5"/>
        </w:rPr>
        <w:t> </w:t>
      </w:r>
      <w:r>
        <w:rPr/>
        <w:t>Hiertoe</w:t>
      </w:r>
      <w:r>
        <w:rPr>
          <w:spacing w:val="-5"/>
        </w:rPr>
        <w:t> </w:t>
      </w:r>
      <w:r>
        <w:rPr/>
        <w:t>hebben</w:t>
      </w:r>
      <w:r>
        <w:rPr>
          <w:spacing w:val="-5"/>
        </w:rPr>
        <w:t> </w:t>
      </w:r>
      <w:r>
        <w:rPr/>
        <w:t>we</w:t>
      </w:r>
      <w:r>
        <w:rPr>
          <w:spacing w:val="-5"/>
        </w:rPr>
        <w:t> </w:t>
      </w:r>
      <w:r>
        <w:rPr/>
        <w:t>als</w:t>
      </w:r>
      <w:r>
        <w:rPr>
          <w:spacing w:val="-5"/>
        </w:rPr>
        <w:t> </w:t>
      </w:r>
      <w:r>
        <w:rPr/>
        <w:t>eerste</w:t>
      </w:r>
      <w:r>
        <w:rPr>
          <w:spacing w:val="-5"/>
        </w:rPr>
        <w:t> </w:t>
      </w:r>
      <w:r>
        <w:rPr/>
        <w:t>waterschap</w:t>
      </w:r>
      <w:r>
        <w:rPr>
          <w:spacing w:val="-5"/>
        </w:rPr>
        <w:t> </w:t>
      </w:r>
      <w:r>
        <w:rPr/>
        <w:t>het</w:t>
      </w:r>
      <w:r>
        <w:rPr>
          <w:spacing w:val="-5"/>
        </w:rPr>
        <w:t> </w:t>
      </w:r>
      <w:r>
        <w:rPr/>
        <w:t>netcentrisch</w:t>
      </w:r>
      <w:r>
        <w:rPr>
          <w:spacing w:val="-5"/>
        </w:rPr>
        <w:t> </w:t>
      </w:r>
      <w:r>
        <w:rPr/>
        <w:t>werken</w:t>
      </w:r>
      <w:r>
        <w:rPr>
          <w:spacing w:val="-5"/>
        </w:rPr>
        <w:t> </w:t>
      </w:r>
      <w:r>
        <w:rPr/>
        <w:t>ingevoerd.</w:t>
      </w:r>
      <w:r>
        <w:rPr>
          <w:spacing w:val="-5"/>
        </w:rPr>
        <w:t> </w:t>
      </w:r>
      <w:r>
        <w:rPr/>
        <w:t>Dit</w:t>
      </w:r>
      <w:r>
        <w:rPr>
          <w:spacing w:val="-5"/>
        </w:rPr>
        <w:t> </w:t>
      </w:r>
      <w:r>
        <w:rPr/>
        <w:t>deden</w:t>
      </w:r>
      <w:r>
        <w:rPr>
          <w:spacing w:val="-5"/>
        </w:rPr>
        <w:t> </w:t>
      </w:r>
      <w:r>
        <w:rPr/>
        <w:t>we</w:t>
      </w:r>
      <w:r>
        <w:rPr>
          <w:spacing w:val="-5"/>
        </w:rPr>
        <w:t> </w:t>
      </w:r>
      <w:r>
        <w:rPr>
          <w:spacing w:val="-7"/>
        </w:rPr>
        <w:t>in </w:t>
      </w:r>
      <w:r>
        <w:rPr/>
        <w:t>nauwe</w:t>
      </w:r>
      <w:r>
        <w:rPr>
          <w:spacing w:val="-22"/>
        </w:rPr>
        <w:t> </w:t>
      </w:r>
      <w:r>
        <w:rPr/>
        <w:t>samenwerking</w:t>
      </w:r>
      <w:r>
        <w:rPr>
          <w:spacing w:val="-21"/>
        </w:rPr>
        <w:t> </w:t>
      </w:r>
      <w:r>
        <w:rPr/>
        <w:t>met</w:t>
      </w:r>
      <w:r>
        <w:rPr>
          <w:spacing w:val="-21"/>
        </w:rPr>
        <w:t> </w:t>
      </w:r>
      <w:r>
        <w:rPr/>
        <w:t>de</w:t>
      </w:r>
      <w:r>
        <w:rPr>
          <w:spacing w:val="-21"/>
        </w:rPr>
        <w:t> </w:t>
      </w:r>
      <w:r>
        <w:rPr/>
        <w:t>veiligheidsregio’s.</w:t>
      </w:r>
      <w:r>
        <w:rPr>
          <w:spacing w:val="-21"/>
        </w:rPr>
        <w:t> </w:t>
      </w:r>
      <w:r>
        <w:rPr/>
        <w:t>Netcentrisch</w:t>
      </w:r>
      <w:r>
        <w:rPr>
          <w:spacing w:val="-21"/>
        </w:rPr>
        <w:t> </w:t>
      </w:r>
      <w:r>
        <w:rPr/>
        <w:t>werken</w:t>
      </w:r>
      <w:r>
        <w:rPr>
          <w:spacing w:val="-21"/>
        </w:rPr>
        <w:t> </w:t>
      </w:r>
      <w:r>
        <w:rPr/>
        <w:t>is</w:t>
      </w:r>
      <w:r>
        <w:rPr>
          <w:spacing w:val="-21"/>
        </w:rPr>
        <w:t> </w:t>
      </w:r>
      <w:r>
        <w:rPr/>
        <w:t>een</w:t>
      </w:r>
      <w:r>
        <w:rPr>
          <w:spacing w:val="-21"/>
        </w:rPr>
        <w:t> </w:t>
      </w:r>
      <w:r>
        <w:rPr/>
        <w:t>systeem</w:t>
      </w:r>
      <w:r>
        <w:rPr>
          <w:spacing w:val="-21"/>
        </w:rPr>
        <w:t> </w:t>
      </w:r>
      <w:r>
        <w:rPr/>
        <w:t>en</w:t>
      </w:r>
      <w:r>
        <w:rPr>
          <w:spacing w:val="-21"/>
        </w:rPr>
        <w:t> </w:t>
      </w:r>
      <w:r>
        <w:rPr/>
        <w:t>werkwijze</w:t>
      </w:r>
      <w:r>
        <w:rPr>
          <w:spacing w:val="-21"/>
        </w:rPr>
        <w:t> </w:t>
      </w:r>
      <w:r>
        <w:rPr/>
        <w:t>waarmee</w:t>
      </w:r>
      <w:r>
        <w:rPr>
          <w:spacing w:val="-22"/>
        </w:rPr>
        <w:t> </w:t>
      </w:r>
      <w:r>
        <w:rPr/>
        <w:t>heel</w:t>
      </w:r>
      <w:r>
        <w:rPr>
          <w:spacing w:val="-21"/>
        </w:rPr>
        <w:t> </w:t>
      </w:r>
      <w:r>
        <w:rPr/>
        <w:t>snel</w:t>
      </w:r>
      <w:r>
        <w:rPr>
          <w:spacing w:val="-21"/>
        </w:rPr>
        <w:t> </w:t>
      </w:r>
      <w:r>
        <w:rPr/>
        <w:t>informatie</w:t>
      </w:r>
      <w:r>
        <w:rPr>
          <w:spacing w:val="-21"/>
        </w:rPr>
        <w:t> </w:t>
      </w:r>
      <w:r>
        <w:rPr/>
        <w:t>kan</w:t>
      </w:r>
      <w:r>
        <w:rPr>
          <w:spacing w:val="-21"/>
        </w:rPr>
        <w:t> </w:t>
      </w:r>
      <w:r>
        <w:rPr/>
        <w:t>worden uitgewisseld</w:t>
      </w:r>
      <w:r>
        <w:rPr>
          <w:spacing w:val="-3"/>
        </w:rPr>
        <w:t> </w:t>
      </w:r>
      <w:r>
        <w:rPr/>
        <w:t>tussen</w:t>
      </w:r>
      <w:r>
        <w:rPr>
          <w:spacing w:val="-3"/>
        </w:rPr>
        <w:t> </w:t>
      </w:r>
      <w:r>
        <w:rPr/>
        <w:t>het</w:t>
      </w:r>
      <w:r>
        <w:rPr>
          <w:spacing w:val="-2"/>
        </w:rPr>
        <w:t> </w:t>
      </w:r>
      <w:r>
        <w:rPr/>
        <w:t>veld</w:t>
      </w:r>
      <w:r>
        <w:rPr>
          <w:spacing w:val="-3"/>
        </w:rPr>
        <w:t> </w:t>
      </w:r>
      <w:r>
        <w:rPr/>
        <w:t>en</w:t>
      </w:r>
      <w:r>
        <w:rPr>
          <w:spacing w:val="-2"/>
        </w:rPr>
        <w:t> </w:t>
      </w:r>
      <w:r>
        <w:rPr/>
        <w:t>kantoor.</w:t>
      </w:r>
      <w:r>
        <w:rPr>
          <w:spacing w:val="-3"/>
        </w:rPr>
        <w:t> </w:t>
      </w:r>
      <w:r>
        <w:rPr/>
        <w:t>Het</w:t>
      </w:r>
      <w:r>
        <w:rPr>
          <w:spacing w:val="-2"/>
        </w:rPr>
        <w:t> </w:t>
      </w:r>
      <w:r>
        <w:rPr/>
        <w:t>resultaat</w:t>
      </w:r>
      <w:r>
        <w:rPr>
          <w:spacing w:val="-3"/>
        </w:rPr>
        <w:t> </w:t>
      </w:r>
      <w:r>
        <w:rPr/>
        <w:t>van</w:t>
      </w:r>
      <w:r>
        <w:rPr>
          <w:spacing w:val="-2"/>
        </w:rPr>
        <w:t> </w:t>
      </w:r>
      <w:r>
        <w:rPr/>
        <w:t>al</w:t>
      </w:r>
      <w:r>
        <w:rPr>
          <w:spacing w:val="-3"/>
        </w:rPr>
        <w:t> </w:t>
      </w:r>
      <w:r>
        <w:rPr/>
        <w:t>deze</w:t>
      </w:r>
      <w:r>
        <w:rPr>
          <w:spacing w:val="-3"/>
        </w:rPr>
        <w:t> </w:t>
      </w:r>
      <w:r>
        <w:rPr/>
        <w:t>inspanningen</w:t>
      </w:r>
      <w:r>
        <w:rPr>
          <w:spacing w:val="-2"/>
        </w:rPr>
        <w:t> </w:t>
      </w:r>
      <w:r>
        <w:rPr/>
        <w:t>is</w:t>
      </w:r>
      <w:r>
        <w:rPr>
          <w:spacing w:val="-3"/>
        </w:rPr>
        <w:t> </w:t>
      </w:r>
      <w:r>
        <w:rPr/>
        <w:t>dat</w:t>
      </w:r>
      <w:r>
        <w:rPr>
          <w:spacing w:val="-2"/>
        </w:rPr>
        <w:t> </w:t>
      </w:r>
      <w:r>
        <w:rPr/>
        <w:t>de</w:t>
      </w:r>
      <w:r>
        <w:rPr>
          <w:spacing w:val="-3"/>
        </w:rPr>
        <w:t> </w:t>
      </w:r>
      <w:r>
        <w:rPr/>
        <w:t>Rijnlandse</w:t>
      </w:r>
      <w:r>
        <w:rPr>
          <w:spacing w:val="-2"/>
        </w:rPr>
        <w:t> </w:t>
      </w:r>
      <w:r>
        <w:rPr/>
        <w:t>calamiteitenorganisatie</w:t>
      </w:r>
      <w:r>
        <w:rPr>
          <w:spacing w:val="-3"/>
        </w:rPr>
        <w:t> </w:t>
      </w:r>
      <w:r>
        <w:rPr/>
        <w:t>vooroploopt ten opzichte van andere</w:t>
      </w:r>
      <w:r>
        <w:rPr>
          <w:spacing w:val="-10"/>
        </w:rPr>
        <w:t> </w:t>
      </w:r>
      <w:r>
        <w:rPr/>
        <w:t>waterschappen.</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11"/>
        <w:rPr>
          <w:sz w:val="21"/>
        </w:rPr>
      </w:pPr>
    </w:p>
    <w:p>
      <w:pPr>
        <w:pStyle w:val="Heading2"/>
        <w:spacing w:before="96"/>
        <w:jc w:val="left"/>
      </w:pPr>
      <w:r>
        <w:rPr>
          <w:color w:val="0070BA"/>
          <w:w w:val="95"/>
        </w:rPr>
        <w:t>… en bestendigen ons behaalde niveau</w:t>
      </w:r>
    </w:p>
    <w:p>
      <w:pPr>
        <w:pStyle w:val="BodyText"/>
        <w:spacing w:before="29"/>
        <w:ind w:left="850"/>
      </w:pPr>
      <w:r>
        <w:rPr/>
        <w:t>Binnen de planperiode werken we aan vijf speerpunten:</w:t>
      </w:r>
    </w:p>
    <w:p>
      <w:pPr>
        <w:pStyle w:val="ListParagraph"/>
        <w:numPr>
          <w:ilvl w:val="0"/>
          <w:numId w:val="2"/>
        </w:numPr>
        <w:tabs>
          <w:tab w:pos="1210" w:val="left" w:leader="none"/>
          <w:tab w:pos="1211" w:val="left" w:leader="none"/>
        </w:tabs>
        <w:spacing w:line="240" w:lineRule="auto" w:before="34" w:after="0"/>
        <w:ind w:left="1210" w:right="0" w:hanging="361"/>
        <w:jc w:val="left"/>
        <w:rPr>
          <w:sz w:val="17"/>
        </w:rPr>
      </w:pPr>
      <w:r>
        <w:rPr>
          <w:spacing w:val="-4"/>
          <w:sz w:val="17"/>
        </w:rPr>
        <w:t>We </w:t>
      </w:r>
      <w:r>
        <w:rPr>
          <w:sz w:val="17"/>
        </w:rPr>
        <w:t>verbeteren de crisiscommunicatie</w:t>
      </w:r>
      <w:r>
        <w:rPr>
          <w:spacing w:val="-6"/>
          <w:sz w:val="17"/>
        </w:rPr>
        <w:t> </w:t>
      </w:r>
      <w:r>
        <w:rPr>
          <w:sz w:val="17"/>
        </w:rPr>
        <w:t>verder.</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pacing w:val="-4"/>
          <w:sz w:val="17"/>
        </w:rPr>
        <w:t>We </w:t>
      </w:r>
      <w:r>
        <w:rPr>
          <w:sz w:val="17"/>
        </w:rPr>
        <w:t>actualiseren onze</w:t>
      </w:r>
      <w:r>
        <w:rPr>
          <w:spacing w:val="-3"/>
          <w:sz w:val="17"/>
        </w:rPr>
        <w:t> </w:t>
      </w:r>
      <w:r>
        <w:rPr>
          <w:sz w:val="17"/>
        </w:rPr>
        <w:t>plannen.</w:t>
      </w:r>
    </w:p>
    <w:p>
      <w:pPr>
        <w:pStyle w:val="ListParagraph"/>
        <w:numPr>
          <w:ilvl w:val="0"/>
          <w:numId w:val="2"/>
        </w:numPr>
        <w:tabs>
          <w:tab w:pos="1210" w:val="left" w:leader="none"/>
          <w:tab w:pos="1211" w:val="left" w:leader="none"/>
        </w:tabs>
        <w:spacing w:line="280" w:lineRule="auto" w:before="35" w:after="0"/>
        <w:ind w:left="1210" w:right="167" w:hanging="361"/>
        <w:jc w:val="left"/>
        <w:rPr>
          <w:sz w:val="17"/>
        </w:rPr>
      </w:pPr>
      <w:r>
        <w:rPr>
          <w:spacing w:val="-4"/>
          <w:sz w:val="17"/>
        </w:rPr>
        <w:t>We </w:t>
      </w:r>
      <w:r>
        <w:rPr>
          <w:sz w:val="17"/>
        </w:rPr>
        <w:t>hebben onze bestrijdingsmiddelen op orde en kunnen deze tijdens calamiteiten snel en flexibel inzetten. Het gaat daarbij onder andere</w:t>
      </w:r>
      <w:r>
        <w:rPr>
          <w:spacing w:val="-4"/>
          <w:sz w:val="17"/>
        </w:rPr>
        <w:t> </w:t>
      </w:r>
      <w:r>
        <w:rPr>
          <w:sz w:val="17"/>
        </w:rPr>
        <w:t>om</w:t>
      </w:r>
      <w:r>
        <w:rPr>
          <w:spacing w:val="-4"/>
          <w:sz w:val="17"/>
        </w:rPr>
        <w:t> </w:t>
      </w:r>
      <w:r>
        <w:rPr>
          <w:sz w:val="17"/>
        </w:rPr>
        <w:t>noodpompen</w:t>
      </w:r>
      <w:r>
        <w:rPr>
          <w:spacing w:val="-4"/>
          <w:sz w:val="17"/>
        </w:rPr>
        <w:t> </w:t>
      </w:r>
      <w:r>
        <w:rPr>
          <w:sz w:val="17"/>
        </w:rPr>
        <w:t>en</w:t>
      </w:r>
      <w:r>
        <w:rPr>
          <w:spacing w:val="-4"/>
          <w:sz w:val="17"/>
        </w:rPr>
        <w:t> </w:t>
      </w:r>
      <w:r>
        <w:rPr>
          <w:sz w:val="17"/>
        </w:rPr>
        <w:t>de</w:t>
      </w:r>
      <w:r>
        <w:rPr>
          <w:spacing w:val="-4"/>
          <w:sz w:val="17"/>
        </w:rPr>
        <w:t> </w:t>
      </w:r>
      <w:r>
        <w:rPr>
          <w:sz w:val="17"/>
        </w:rPr>
        <w:t>moderne</w:t>
      </w:r>
      <w:r>
        <w:rPr>
          <w:spacing w:val="-4"/>
          <w:sz w:val="17"/>
        </w:rPr>
        <w:t> </w:t>
      </w:r>
      <w:r>
        <w:rPr>
          <w:sz w:val="17"/>
        </w:rPr>
        <w:t>variant</w:t>
      </w:r>
      <w:r>
        <w:rPr>
          <w:spacing w:val="-4"/>
          <w:sz w:val="17"/>
        </w:rPr>
        <w:t> </w:t>
      </w:r>
      <w:r>
        <w:rPr>
          <w:sz w:val="17"/>
        </w:rPr>
        <w:t>van</w:t>
      </w:r>
      <w:r>
        <w:rPr>
          <w:spacing w:val="-4"/>
          <w:sz w:val="17"/>
        </w:rPr>
        <w:t> </w:t>
      </w:r>
      <w:r>
        <w:rPr>
          <w:sz w:val="17"/>
        </w:rPr>
        <w:t>zandzakken:</w:t>
      </w:r>
      <w:r>
        <w:rPr>
          <w:spacing w:val="-3"/>
          <w:sz w:val="17"/>
        </w:rPr>
        <w:t> </w:t>
      </w:r>
      <w:r>
        <w:rPr>
          <w:sz w:val="17"/>
        </w:rPr>
        <w:t>de</w:t>
      </w:r>
      <w:r>
        <w:rPr>
          <w:spacing w:val="-4"/>
          <w:sz w:val="17"/>
        </w:rPr>
        <w:t> </w:t>
      </w:r>
      <w:r>
        <w:rPr>
          <w:sz w:val="17"/>
        </w:rPr>
        <w:t>boxbarriers.</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pacing w:val="-4"/>
          <w:sz w:val="17"/>
        </w:rPr>
        <w:t>We </w:t>
      </w:r>
      <w:r>
        <w:rPr>
          <w:sz w:val="17"/>
        </w:rPr>
        <w:t>continueren opleidingen, trainingen en</w:t>
      </w:r>
      <w:r>
        <w:rPr>
          <w:spacing w:val="-9"/>
          <w:sz w:val="17"/>
        </w:rPr>
        <w:t> </w:t>
      </w:r>
      <w:r>
        <w:rPr>
          <w:sz w:val="17"/>
        </w:rPr>
        <w:t>oefeningen.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pacing w:val="-4"/>
          <w:sz w:val="17"/>
        </w:rPr>
        <w:t>We </w:t>
      </w:r>
      <w:r>
        <w:rPr>
          <w:sz w:val="17"/>
        </w:rPr>
        <w:t>evalueren incidenten om toekomstige crises nog beter te kunnen</w:t>
      </w:r>
      <w:r>
        <w:rPr>
          <w:spacing w:val="-27"/>
          <w:sz w:val="17"/>
        </w:rPr>
        <w:t> </w:t>
      </w:r>
      <w:r>
        <w:rPr>
          <w:sz w:val="17"/>
        </w:rPr>
        <w:t>bestrijden.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pacing w:val="-4"/>
          <w:sz w:val="17"/>
        </w:rPr>
        <w:t>We </w:t>
      </w:r>
      <w:r>
        <w:rPr>
          <w:sz w:val="17"/>
        </w:rPr>
        <w:t>organiseren in de planperiode één grote systeemoefening met onze</w:t>
      </w:r>
      <w:r>
        <w:rPr>
          <w:spacing w:val="-36"/>
          <w:sz w:val="17"/>
        </w:rPr>
        <w:t> </w:t>
      </w:r>
      <w:r>
        <w:rPr>
          <w:sz w:val="17"/>
        </w:rPr>
        <w:t>veiligheidspartners.</w:t>
      </w:r>
    </w:p>
    <w:p>
      <w:pPr>
        <w:pStyle w:val="BodyText"/>
        <w:rPr>
          <w:sz w:val="20"/>
        </w:rPr>
      </w:pPr>
    </w:p>
    <w:p>
      <w:pPr>
        <w:pStyle w:val="BodyText"/>
        <w:spacing w:before="1"/>
        <w:rPr>
          <w:sz w:val="20"/>
        </w:rPr>
      </w:pPr>
    </w:p>
    <w:p>
      <w:pPr>
        <w:spacing w:before="0"/>
        <w:ind w:left="1133" w:right="0" w:firstLine="0"/>
        <w:jc w:val="both"/>
        <w:rPr>
          <w:b/>
          <w:sz w:val="20"/>
        </w:rPr>
      </w:pPr>
      <w:r>
        <w:rPr/>
        <w:pict>
          <v:rect style="position:absolute;margin-left:42.52pt;margin-top:-8.137346pt;width:510.236pt;height:303.307pt;mso-position-horizontal-relative:page;mso-position-vertical-relative:paragraph;z-index:-255716352" filled="true" fillcolor="#d1d834" stroked="false">
            <v:fill type="solid"/>
            <w10:wrap type="none"/>
          </v:rect>
        </w:pict>
      </w:r>
      <w:r>
        <w:rPr>
          <w:b/>
          <w:color w:val="FFFFFF"/>
          <w:w w:val="95"/>
          <w:sz w:val="20"/>
        </w:rPr>
        <w:t>Voorbeeld van meerlaagsveiligheid, sluiseiland Gouda</w:t>
      </w:r>
    </w:p>
    <w:p>
      <w:pPr>
        <w:pStyle w:val="BodyText"/>
        <w:spacing w:line="280" w:lineRule="auto" w:before="29"/>
        <w:ind w:left="1133" w:right="450"/>
        <w:jc w:val="both"/>
      </w:pPr>
      <w:r>
        <w:rPr/>
        <w:t>De</w:t>
      </w:r>
      <w:r>
        <w:rPr>
          <w:spacing w:val="-11"/>
        </w:rPr>
        <w:t> </w:t>
      </w:r>
      <w:r>
        <w:rPr/>
        <w:t>primaire</w:t>
      </w:r>
      <w:r>
        <w:rPr>
          <w:spacing w:val="-11"/>
        </w:rPr>
        <w:t> </w:t>
      </w:r>
      <w:r>
        <w:rPr/>
        <w:t>waterkering</w:t>
      </w:r>
      <w:r>
        <w:rPr>
          <w:spacing w:val="-11"/>
        </w:rPr>
        <w:t> </w:t>
      </w:r>
      <w:r>
        <w:rPr/>
        <w:t>langs</w:t>
      </w:r>
      <w:r>
        <w:rPr>
          <w:spacing w:val="-11"/>
        </w:rPr>
        <w:t> </w:t>
      </w:r>
      <w:r>
        <w:rPr/>
        <w:t>de</w:t>
      </w:r>
      <w:r>
        <w:rPr>
          <w:spacing w:val="-10"/>
        </w:rPr>
        <w:t> </w:t>
      </w:r>
      <w:r>
        <w:rPr/>
        <w:t>Hollandsche</w:t>
      </w:r>
      <w:r>
        <w:rPr>
          <w:spacing w:val="-11"/>
        </w:rPr>
        <w:t> </w:t>
      </w:r>
      <w:r>
        <w:rPr/>
        <w:t>IJssel</w:t>
      </w:r>
      <w:r>
        <w:rPr>
          <w:spacing w:val="-11"/>
        </w:rPr>
        <w:t> </w:t>
      </w:r>
      <w:r>
        <w:rPr/>
        <w:t>moet</w:t>
      </w:r>
      <w:r>
        <w:rPr>
          <w:spacing w:val="-11"/>
        </w:rPr>
        <w:t> </w:t>
      </w:r>
      <w:r>
        <w:rPr/>
        <w:t>worden</w:t>
      </w:r>
      <w:r>
        <w:rPr>
          <w:spacing w:val="-11"/>
        </w:rPr>
        <w:t> </w:t>
      </w:r>
      <w:r>
        <w:rPr/>
        <w:t>verbeterd.</w:t>
      </w:r>
      <w:r>
        <w:rPr>
          <w:spacing w:val="-10"/>
        </w:rPr>
        <w:t> </w:t>
      </w:r>
      <w:r>
        <w:rPr/>
        <w:t>Bij</w:t>
      </w:r>
      <w:r>
        <w:rPr>
          <w:spacing w:val="-11"/>
        </w:rPr>
        <w:t> </w:t>
      </w:r>
      <w:r>
        <w:rPr/>
        <w:t>het</w:t>
      </w:r>
      <w:r>
        <w:rPr>
          <w:spacing w:val="-11"/>
        </w:rPr>
        <w:t> </w:t>
      </w:r>
      <w:r>
        <w:rPr/>
        <w:t>sluiseiland</w:t>
      </w:r>
      <w:r>
        <w:rPr>
          <w:spacing w:val="-11"/>
        </w:rPr>
        <w:t> </w:t>
      </w:r>
      <w:r>
        <w:rPr/>
        <w:t>in</w:t>
      </w:r>
      <w:r>
        <w:rPr>
          <w:spacing w:val="-11"/>
        </w:rPr>
        <w:t> </w:t>
      </w:r>
      <w:r>
        <w:rPr/>
        <w:t>Gouda</w:t>
      </w:r>
      <w:r>
        <w:rPr>
          <w:spacing w:val="-10"/>
        </w:rPr>
        <w:t> </w:t>
      </w:r>
      <w:r>
        <w:rPr/>
        <w:t>zijn</w:t>
      </w:r>
      <w:r>
        <w:rPr>
          <w:spacing w:val="-11"/>
        </w:rPr>
        <w:t> </w:t>
      </w:r>
      <w:r>
        <w:rPr/>
        <w:t>er</w:t>
      </w:r>
      <w:r>
        <w:rPr>
          <w:spacing w:val="-11"/>
        </w:rPr>
        <w:t> </w:t>
      </w:r>
      <w:r>
        <w:rPr/>
        <w:t>twee</w:t>
      </w:r>
      <w:r>
        <w:rPr>
          <w:spacing w:val="-11"/>
        </w:rPr>
        <w:t> </w:t>
      </w:r>
      <w:r>
        <w:rPr/>
        <w:t>tracés</w:t>
      </w:r>
      <w:r>
        <w:rPr>
          <w:spacing w:val="-11"/>
        </w:rPr>
        <w:t> </w:t>
      </w:r>
      <w:r>
        <w:rPr/>
        <w:t>moge- lijk.</w:t>
      </w:r>
      <w:r>
        <w:rPr>
          <w:spacing w:val="-16"/>
        </w:rPr>
        <w:t> </w:t>
      </w:r>
      <w:r>
        <w:rPr/>
        <w:t>De</w:t>
      </w:r>
      <w:r>
        <w:rPr>
          <w:spacing w:val="-16"/>
        </w:rPr>
        <w:t> </w:t>
      </w:r>
      <w:r>
        <w:rPr/>
        <w:t>voor</w:t>
      </w:r>
      <w:r>
        <w:rPr>
          <w:spacing w:val="-16"/>
        </w:rPr>
        <w:t> </w:t>
      </w:r>
      <w:r>
        <w:rPr/>
        <w:t>Rijnland</w:t>
      </w:r>
      <w:r>
        <w:rPr>
          <w:spacing w:val="-16"/>
        </w:rPr>
        <w:t> </w:t>
      </w:r>
      <w:r>
        <w:rPr/>
        <w:t>goedkoopste</w:t>
      </w:r>
      <w:r>
        <w:rPr>
          <w:spacing w:val="-16"/>
        </w:rPr>
        <w:t> </w:t>
      </w:r>
      <w:r>
        <w:rPr/>
        <w:t>variant</w:t>
      </w:r>
      <w:r>
        <w:rPr>
          <w:spacing w:val="-16"/>
        </w:rPr>
        <w:t> </w:t>
      </w:r>
      <w:r>
        <w:rPr/>
        <w:t>is</w:t>
      </w:r>
      <w:r>
        <w:rPr>
          <w:spacing w:val="-16"/>
        </w:rPr>
        <w:t> </w:t>
      </w:r>
      <w:r>
        <w:rPr/>
        <w:t>een</w:t>
      </w:r>
      <w:r>
        <w:rPr>
          <w:spacing w:val="-16"/>
        </w:rPr>
        <w:t> </w:t>
      </w:r>
      <w:r>
        <w:rPr/>
        <w:t>zo</w:t>
      </w:r>
      <w:r>
        <w:rPr>
          <w:spacing w:val="-16"/>
        </w:rPr>
        <w:t> </w:t>
      </w:r>
      <w:r>
        <w:rPr/>
        <w:t>kort</w:t>
      </w:r>
      <w:r>
        <w:rPr>
          <w:spacing w:val="-16"/>
        </w:rPr>
        <w:t> </w:t>
      </w:r>
      <w:r>
        <w:rPr/>
        <w:t>mogelijk</w:t>
      </w:r>
      <w:r>
        <w:rPr>
          <w:spacing w:val="-16"/>
        </w:rPr>
        <w:t> </w:t>
      </w:r>
      <w:r>
        <w:rPr/>
        <w:t>tracé</w:t>
      </w:r>
      <w:r>
        <w:rPr>
          <w:spacing w:val="-15"/>
        </w:rPr>
        <w:t> </w:t>
      </w:r>
      <w:r>
        <w:rPr/>
        <w:t>tussen</w:t>
      </w:r>
      <w:r>
        <w:rPr>
          <w:spacing w:val="-16"/>
        </w:rPr>
        <w:t> </w:t>
      </w:r>
      <w:r>
        <w:rPr/>
        <w:t>het</w:t>
      </w:r>
      <w:r>
        <w:rPr>
          <w:spacing w:val="-16"/>
        </w:rPr>
        <w:t> </w:t>
      </w:r>
      <w:r>
        <w:rPr/>
        <w:t>sluizencomplex</w:t>
      </w:r>
      <w:r>
        <w:rPr>
          <w:spacing w:val="-16"/>
        </w:rPr>
        <w:t> </w:t>
      </w:r>
      <w:r>
        <w:rPr/>
        <w:t>en</w:t>
      </w:r>
      <w:r>
        <w:rPr>
          <w:spacing w:val="-16"/>
        </w:rPr>
        <w:t> </w:t>
      </w:r>
      <w:r>
        <w:rPr/>
        <w:t>het</w:t>
      </w:r>
      <w:r>
        <w:rPr>
          <w:spacing w:val="-16"/>
        </w:rPr>
        <w:t> </w:t>
      </w:r>
      <w:r>
        <w:rPr/>
        <w:t>Rijnlandse</w:t>
      </w:r>
      <w:r>
        <w:rPr>
          <w:spacing w:val="-16"/>
        </w:rPr>
        <w:t> </w:t>
      </w:r>
      <w:r>
        <w:rPr/>
        <w:t>boezemgemaal. Een deel van de N207 komt hiermee echter buitendijks te liggen. Dit betekent dat tijdens een superstorm het talud van de N207 aangetast kan worden door hoog</w:t>
      </w:r>
      <w:r>
        <w:rPr>
          <w:spacing w:val="-16"/>
        </w:rPr>
        <w:t> </w:t>
      </w:r>
      <w:r>
        <w:rPr/>
        <w:t>water.</w:t>
      </w:r>
    </w:p>
    <w:p>
      <w:pPr>
        <w:pStyle w:val="BodyText"/>
        <w:spacing w:before="10"/>
        <w:rPr>
          <w:sz w:val="19"/>
        </w:rPr>
      </w:pPr>
    </w:p>
    <w:p>
      <w:pPr>
        <w:pStyle w:val="BodyText"/>
        <w:spacing w:line="280" w:lineRule="auto" w:before="1"/>
        <w:ind w:left="1133" w:right="452"/>
        <w:jc w:val="both"/>
      </w:pPr>
      <w:r>
        <w:rPr/>
        <w:t>Juist</w:t>
      </w:r>
      <w:r>
        <w:rPr>
          <w:spacing w:val="-12"/>
        </w:rPr>
        <w:t> </w:t>
      </w:r>
      <w:r>
        <w:rPr/>
        <w:t>in</w:t>
      </w:r>
      <w:r>
        <w:rPr>
          <w:spacing w:val="-12"/>
        </w:rPr>
        <w:t> </w:t>
      </w:r>
      <w:r>
        <w:rPr/>
        <w:t>dit</w:t>
      </w:r>
      <w:r>
        <w:rPr>
          <w:spacing w:val="-12"/>
        </w:rPr>
        <w:t> </w:t>
      </w:r>
      <w:r>
        <w:rPr/>
        <w:t>soort</w:t>
      </w:r>
      <w:r>
        <w:rPr>
          <w:spacing w:val="-12"/>
        </w:rPr>
        <w:t> </w:t>
      </w:r>
      <w:r>
        <w:rPr/>
        <w:t>extreme</w:t>
      </w:r>
      <w:r>
        <w:rPr>
          <w:spacing w:val="-12"/>
        </w:rPr>
        <w:t> </w:t>
      </w:r>
      <w:r>
        <w:rPr/>
        <w:t>scenario’s</w:t>
      </w:r>
      <w:r>
        <w:rPr>
          <w:spacing w:val="-12"/>
        </w:rPr>
        <w:t> </w:t>
      </w:r>
      <w:r>
        <w:rPr/>
        <w:t>heeft</w:t>
      </w:r>
      <w:r>
        <w:rPr>
          <w:spacing w:val="-12"/>
        </w:rPr>
        <w:t> </w:t>
      </w:r>
      <w:r>
        <w:rPr/>
        <w:t>de</w:t>
      </w:r>
      <w:r>
        <w:rPr>
          <w:spacing w:val="-12"/>
        </w:rPr>
        <w:t> </w:t>
      </w:r>
      <w:r>
        <w:rPr/>
        <w:t>N207</w:t>
      </w:r>
      <w:r>
        <w:rPr>
          <w:spacing w:val="-12"/>
        </w:rPr>
        <w:t> </w:t>
      </w:r>
      <w:r>
        <w:rPr/>
        <w:t>een</w:t>
      </w:r>
      <w:r>
        <w:rPr>
          <w:spacing w:val="-12"/>
        </w:rPr>
        <w:t> </w:t>
      </w:r>
      <w:r>
        <w:rPr/>
        <w:t>belangrijke</w:t>
      </w:r>
      <w:r>
        <w:rPr>
          <w:spacing w:val="-12"/>
        </w:rPr>
        <w:t> </w:t>
      </w:r>
      <w:r>
        <w:rPr/>
        <w:t>functie.</w:t>
      </w:r>
      <w:r>
        <w:rPr>
          <w:spacing w:val="-12"/>
        </w:rPr>
        <w:t> </w:t>
      </w:r>
      <w:r>
        <w:rPr/>
        <w:t>Dit</w:t>
      </w:r>
      <w:r>
        <w:rPr>
          <w:spacing w:val="-12"/>
        </w:rPr>
        <w:t> </w:t>
      </w:r>
      <w:r>
        <w:rPr/>
        <w:t>komt</w:t>
      </w:r>
      <w:r>
        <w:rPr>
          <w:spacing w:val="-12"/>
        </w:rPr>
        <w:t> </w:t>
      </w:r>
      <w:r>
        <w:rPr/>
        <w:t>omdat</w:t>
      </w:r>
      <w:r>
        <w:rPr>
          <w:spacing w:val="-12"/>
        </w:rPr>
        <w:t> </w:t>
      </w:r>
      <w:r>
        <w:rPr/>
        <w:t>de</w:t>
      </w:r>
      <w:r>
        <w:rPr>
          <w:spacing w:val="-12"/>
        </w:rPr>
        <w:t> </w:t>
      </w:r>
      <w:r>
        <w:rPr/>
        <w:t>N207</w:t>
      </w:r>
      <w:r>
        <w:rPr>
          <w:spacing w:val="-12"/>
        </w:rPr>
        <w:t> </w:t>
      </w:r>
      <w:r>
        <w:rPr/>
        <w:t>een</w:t>
      </w:r>
      <w:r>
        <w:rPr>
          <w:spacing w:val="-12"/>
        </w:rPr>
        <w:t> </w:t>
      </w:r>
      <w:r>
        <w:rPr/>
        <w:t>belangrijke</w:t>
      </w:r>
      <w:r>
        <w:rPr>
          <w:spacing w:val="-12"/>
        </w:rPr>
        <w:t> </w:t>
      </w:r>
      <w:r>
        <w:rPr/>
        <w:t>evacuatieroute uit de Krimpenerwaard is, mocht daar een overstroming</w:t>
      </w:r>
      <w:r>
        <w:rPr>
          <w:spacing w:val="-23"/>
        </w:rPr>
        <w:t> </w:t>
      </w:r>
      <w:r>
        <w:rPr/>
        <w:t>plaatsvinden.</w:t>
      </w:r>
    </w:p>
    <w:p>
      <w:pPr>
        <w:pStyle w:val="BodyText"/>
        <w:spacing w:line="280" w:lineRule="auto"/>
        <w:ind w:left="1133" w:right="452"/>
        <w:jc w:val="both"/>
      </w:pPr>
      <w:r>
        <w:rPr/>
        <w:t>Daarom</w:t>
      </w:r>
      <w:r>
        <w:rPr>
          <w:spacing w:val="-10"/>
        </w:rPr>
        <w:t> </w:t>
      </w:r>
      <w:r>
        <w:rPr/>
        <w:t>wordt</w:t>
      </w:r>
      <w:r>
        <w:rPr>
          <w:spacing w:val="-9"/>
        </w:rPr>
        <w:t> </w:t>
      </w:r>
      <w:r>
        <w:rPr/>
        <w:t>het</w:t>
      </w:r>
      <w:r>
        <w:rPr>
          <w:spacing w:val="-9"/>
        </w:rPr>
        <w:t> </w:t>
      </w:r>
      <w:r>
        <w:rPr/>
        <w:t>talud</w:t>
      </w:r>
      <w:r>
        <w:rPr>
          <w:spacing w:val="-9"/>
        </w:rPr>
        <w:t> </w:t>
      </w:r>
      <w:r>
        <w:rPr/>
        <w:t>van</w:t>
      </w:r>
      <w:r>
        <w:rPr>
          <w:spacing w:val="-9"/>
        </w:rPr>
        <w:t> </w:t>
      </w:r>
      <w:r>
        <w:rPr/>
        <w:t>de</w:t>
      </w:r>
      <w:r>
        <w:rPr>
          <w:spacing w:val="-9"/>
        </w:rPr>
        <w:t> </w:t>
      </w:r>
      <w:r>
        <w:rPr/>
        <w:t>N207</w:t>
      </w:r>
      <w:r>
        <w:rPr>
          <w:spacing w:val="-9"/>
        </w:rPr>
        <w:t> </w:t>
      </w:r>
      <w:r>
        <w:rPr/>
        <w:t>toch</w:t>
      </w:r>
      <w:r>
        <w:rPr>
          <w:spacing w:val="-9"/>
        </w:rPr>
        <w:t> </w:t>
      </w:r>
      <w:r>
        <w:rPr/>
        <w:t>volledig</w:t>
      </w:r>
      <w:r>
        <w:rPr>
          <w:spacing w:val="-9"/>
        </w:rPr>
        <w:t> </w:t>
      </w:r>
      <w:r>
        <w:rPr/>
        <w:t>beschermd</w:t>
      </w:r>
      <w:r>
        <w:rPr>
          <w:spacing w:val="-9"/>
        </w:rPr>
        <w:t> </w:t>
      </w:r>
      <w:r>
        <w:rPr/>
        <w:t>tegen</w:t>
      </w:r>
      <w:r>
        <w:rPr>
          <w:spacing w:val="-9"/>
        </w:rPr>
        <w:t> </w:t>
      </w:r>
      <w:r>
        <w:rPr/>
        <w:t>afslag</w:t>
      </w:r>
      <w:r>
        <w:rPr>
          <w:spacing w:val="-9"/>
        </w:rPr>
        <w:t> </w:t>
      </w:r>
      <w:r>
        <w:rPr/>
        <w:t>door</w:t>
      </w:r>
      <w:r>
        <w:rPr>
          <w:spacing w:val="-9"/>
        </w:rPr>
        <w:t> </w:t>
      </w:r>
      <w:r>
        <w:rPr/>
        <w:t>golven.</w:t>
      </w:r>
      <w:r>
        <w:rPr>
          <w:spacing w:val="-9"/>
        </w:rPr>
        <w:t> </w:t>
      </w:r>
      <w:r>
        <w:rPr>
          <w:spacing w:val="-4"/>
        </w:rPr>
        <w:t>Tegen</w:t>
      </w:r>
      <w:r>
        <w:rPr>
          <w:spacing w:val="-9"/>
        </w:rPr>
        <w:t> </w:t>
      </w:r>
      <w:r>
        <w:rPr/>
        <w:t>geringe</w:t>
      </w:r>
      <w:r>
        <w:rPr>
          <w:spacing w:val="-9"/>
        </w:rPr>
        <w:t> </w:t>
      </w:r>
      <w:r>
        <w:rPr/>
        <w:t>meerkosten</w:t>
      </w:r>
      <w:r>
        <w:rPr>
          <w:spacing w:val="-9"/>
        </w:rPr>
        <w:t> </w:t>
      </w:r>
      <w:r>
        <w:rPr/>
        <w:t>voldoen</w:t>
      </w:r>
      <w:r>
        <w:rPr>
          <w:spacing w:val="-9"/>
        </w:rPr>
        <w:t> </w:t>
      </w:r>
      <w:r>
        <w:rPr/>
        <w:t>we</w:t>
      </w:r>
      <w:r>
        <w:rPr>
          <w:spacing w:val="-9"/>
        </w:rPr>
        <w:t> </w:t>
      </w:r>
      <w:r>
        <w:rPr>
          <w:spacing w:val="-6"/>
        </w:rPr>
        <w:t>zo </w:t>
      </w:r>
      <w:r>
        <w:rPr/>
        <w:t>aan het principe van</w:t>
      </w:r>
      <w:r>
        <w:rPr>
          <w:spacing w:val="-9"/>
        </w:rPr>
        <w:t> </w:t>
      </w:r>
      <w:r>
        <w:rPr/>
        <w:t>meerlaagsveiligheid.</w:t>
      </w:r>
    </w:p>
    <w:p>
      <w:pPr>
        <w:pStyle w:val="BodyText"/>
        <w:spacing w:before="4"/>
      </w:pPr>
    </w:p>
    <w:p>
      <w:pPr>
        <w:spacing w:before="0"/>
        <w:ind w:left="1133" w:right="0" w:firstLine="0"/>
        <w:jc w:val="both"/>
        <w:rPr>
          <w:b/>
          <w:sz w:val="20"/>
        </w:rPr>
      </w:pPr>
      <w:r>
        <w:rPr>
          <w:b/>
          <w:color w:val="FFFFFF"/>
          <w:w w:val="95"/>
          <w:sz w:val="20"/>
        </w:rPr>
        <w:t>Kustwerk Katwijk: mooi én ruim én veilig</w:t>
      </w:r>
    </w:p>
    <w:p>
      <w:pPr>
        <w:pStyle w:val="BodyText"/>
        <w:spacing w:line="280" w:lineRule="auto" w:before="28"/>
        <w:ind w:left="1133" w:right="450"/>
        <w:jc w:val="both"/>
      </w:pPr>
      <w:r>
        <w:rPr/>
        <w:t>Een</w:t>
      </w:r>
      <w:r>
        <w:rPr>
          <w:spacing w:val="-8"/>
        </w:rPr>
        <w:t> </w:t>
      </w:r>
      <w:r>
        <w:rPr/>
        <w:t>goed</w:t>
      </w:r>
      <w:r>
        <w:rPr>
          <w:spacing w:val="-7"/>
        </w:rPr>
        <w:t> </w:t>
      </w:r>
      <w:r>
        <w:rPr/>
        <w:t>voorbeeld</w:t>
      </w:r>
      <w:r>
        <w:rPr>
          <w:spacing w:val="-7"/>
        </w:rPr>
        <w:t> </w:t>
      </w:r>
      <w:r>
        <w:rPr/>
        <w:t>van</w:t>
      </w:r>
      <w:r>
        <w:rPr>
          <w:spacing w:val="-8"/>
        </w:rPr>
        <w:t> </w:t>
      </w:r>
      <w:r>
        <w:rPr/>
        <w:t>samenwerking</w:t>
      </w:r>
      <w:r>
        <w:rPr>
          <w:spacing w:val="-7"/>
        </w:rPr>
        <w:t> </w:t>
      </w:r>
      <w:r>
        <w:rPr/>
        <w:t>is</w:t>
      </w:r>
      <w:r>
        <w:rPr>
          <w:spacing w:val="-7"/>
        </w:rPr>
        <w:t> </w:t>
      </w:r>
      <w:r>
        <w:rPr/>
        <w:t>het</w:t>
      </w:r>
      <w:r>
        <w:rPr>
          <w:spacing w:val="-8"/>
        </w:rPr>
        <w:t> </w:t>
      </w:r>
      <w:r>
        <w:rPr/>
        <w:t>Kustwerk</w:t>
      </w:r>
      <w:r>
        <w:rPr>
          <w:spacing w:val="-7"/>
        </w:rPr>
        <w:t> </w:t>
      </w:r>
      <w:r>
        <w:rPr/>
        <w:t>Katwijk.</w:t>
      </w:r>
      <w:r>
        <w:rPr>
          <w:spacing w:val="-7"/>
        </w:rPr>
        <w:t> </w:t>
      </w:r>
      <w:r>
        <w:rPr/>
        <w:t>In</w:t>
      </w:r>
      <w:r>
        <w:rPr>
          <w:spacing w:val="-8"/>
        </w:rPr>
        <w:t> </w:t>
      </w:r>
      <w:r>
        <w:rPr/>
        <w:t>dit</w:t>
      </w:r>
      <w:r>
        <w:rPr>
          <w:spacing w:val="-7"/>
        </w:rPr>
        <w:t> </w:t>
      </w:r>
      <w:r>
        <w:rPr/>
        <w:t>project</w:t>
      </w:r>
      <w:r>
        <w:rPr>
          <w:spacing w:val="-7"/>
        </w:rPr>
        <w:t> </w:t>
      </w:r>
      <w:r>
        <w:rPr/>
        <w:t>werkten</w:t>
      </w:r>
      <w:r>
        <w:rPr>
          <w:spacing w:val="-8"/>
        </w:rPr>
        <w:t> </w:t>
      </w:r>
      <w:r>
        <w:rPr/>
        <w:t>de</w:t>
      </w:r>
      <w:r>
        <w:rPr>
          <w:spacing w:val="-7"/>
        </w:rPr>
        <w:t> </w:t>
      </w:r>
      <w:r>
        <w:rPr/>
        <w:t>provincie</w:t>
      </w:r>
      <w:r>
        <w:rPr>
          <w:spacing w:val="-7"/>
        </w:rPr>
        <w:t> </w:t>
      </w:r>
      <w:r>
        <w:rPr/>
        <w:t>Zuid-Holland,</w:t>
      </w:r>
      <w:r>
        <w:rPr>
          <w:spacing w:val="-8"/>
        </w:rPr>
        <w:t> </w:t>
      </w:r>
      <w:r>
        <w:rPr/>
        <w:t>Rijkswaterstaat, Rijnland,</w:t>
      </w:r>
      <w:r>
        <w:rPr>
          <w:spacing w:val="-14"/>
        </w:rPr>
        <w:t> </w:t>
      </w:r>
      <w:r>
        <w:rPr/>
        <w:t>de</w:t>
      </w:r>
      <w:r>
        <w:rPr>
          <w:spacing w:val="-13"/>
        </w:rPr>
        <w:t> </w:t>
      </w:r>
      <w:r>
        <w:rPr/>
        <w:t>gemeente</w:t>
      </w:r>
      <w:r>
        <w:rPr>
          <w:spacing w:val="-13"/>
        </w:rPr>
        <w:t> </w:t>
      </w:r>
      <w:r>
        <w:rPr/>
        <w:t>Katwijk,</w:t>
      </w:r>
      <w:r>
        <w:rPr>
          <w:spacing w:val="-13"/>
        </w:rPr>
        <w:t> </w:t>
      </w:r>
      <w:r>
        <w:rPr/>
        <w:t>de</w:t>
      </w:r>
      <w:r>
        <w:rPr>
          <w:spacing w:val="-13"/>
        </w:rPr>
        <w:t> </w:t>
      </w:r>
      <w:r>
        <w:rPr/>
        <w:t>bewoners</w:t>
      </w:r>
      <w:r>
        <w:rPr>
          <w:spacing w:val="-14"/>
        </w:rPr>
        <w:t> </w:t>
      </w:r>
      <w:r>
        <w:rPr/>
        <w:t>en</w:t>
      </w:r>
      <w:r>
        <w:rPr>
          <w:spacing w:val="-13"/>
        </w:rPr>
        <w:t> </w:t>
      </w:r>
      <w:r>
        <w:rPr/>
        <w:t>andere</w:t>
      </w:r>
      <w:r>
        <w:rPr>
          <w:spacing w:val="-13"/>
        </w:rPr>
        <w:t> </w:t>
      </w:r>
      <w:r>
        <w:rPr/>
        <w:t>belanghebbenden</w:t>
      </w:r>
      <w:r>
        <w:rPr>
          <w:spacing w:val="-13"/>
        </w:rPr>
        <w:t> </w:t>
      </w:r>
      <w:r>
        <w:rPr/>
        <w:t>nauw</w:t>
      </w:r>
      <w:r>
        <w:rPr>
          <w:spacing w:val="-13"/>
        </w:rPr>
        <w:t> </w:t>
      </w:r>
      <w:r>
        <w:rPr/>
        <w:t>samen</w:t>
      </w:r>
      <w:r>
        <w:rPr>
          <w:spacing w:val="-14"/>
        </w:rPr>
        <w:t> </w:t>
      </w:r>
      <w:r>
        <w:rPr/>
        <w:t>aan</w:t>
      </w:r>
      <w:r>
        <w:rPr>
          <w:spacing w:val="-13"/>
        </w:rPr>
        <w:t> </w:t>
      </w:r>
      <w:r>
        <w:rPr/>
        <w:t>een</w:t>
      </w:r>
      <w:r>
        <w:rPr>
          <w:spacing w:val="-13"/>
        </w:rPr>
        <w:t> </w:t>
      </w:r>
      <w:r>
        <w:rPr/>
        <w:t>veilige</w:t>
      </w:r>
      <w:r>
        <w:rPr>
          <w:spacing w:val="-13"/>
        </w:rPr>
        <w:t> </w:t>
      </w:r>
      <w:r>
        <w:rPr/>
        <w:t>en</w:t>
      </w:r>
      <w:r>
        <w:rPr>
          <w:spacing w:val="-13"/>
        </w:rPr>
        <w:t> </w:t>
      </w:r>
      <w:r>
        <w:rPr/>
        <w:t>mooie</w:t>
      </w:r>
      <w:r>
        <w:rPr>
          <w:spacing w:val="-14"/>
        </w:rPr>
        <w:t> </w:t>
      </w:r>
      <w:r>
        <w:rPr/>
        <w:t>Katwijkse</w:t>
      </w:r>
      <w:r>
        <w:rPr>
          <w:spacing w:val="-13"/>
        </w:rPr>
        <w:t> </w:t>
      </w:r>
      <w:r>
        <w:rPr/>
        <w:t>kust.</w:t>
      </w:r>
      <w:r>
        <w:rPr>
          <w:spacing w:val="-13"/>
        </w:rPr>
        <w:t> </w:t>
      </w:r>
      <w:r>
        <w:rPr/>
        <w:t>Er is</w:t>
      </w:r>
      <w:r>
        <w:rPr>
          <w:spacing w:val="-22"/>
        </w:rPr>
        <w:t> </w:t>
      </w:r>
      <w:r>
        <w:rPr/>
        <w:t>een</w:t>
      </w:r>
      <w:r>
        <w:rPr>
          <w:spacing w:val="-21"/>
        </w:rPr>
        <w:t> </w:t>
      </w:r>
      <w:r>
        <w:rPr/>
        <w:t>oplossing</w:t>
      </w:r>
      <w:r>
        <w:rPr>
          <w:spacing w:val="-22"/>
        </w:rPr>
        <w:t> </w:t>
      </w:r>
      <w:r>
        <w:rPr/>
        <w:t>gevonden</w:t>
      </w:r>
      <w:r>
        <w:rPr>
          <w:spacing w:val="-21"/>
        </w:rPr>
        <w:t> </w:t>
      </w:r>
      <w:r>
        <w:rPr/>
        <w:t>om</w:t>
      </w:r>
      <w:r>
        <w:rPr>
          <w:spacing w:val="-22"/>
        </w:rPr>
        <w:t> </w:t>
      </w:r>
      <w:r>
        <w:rPr/>
        <w:t>drie</w:t>
      </w:r>
      <w:r>
        <w:rPr>
          <w:spacing w:val="-21"/>
        </w:rPr>
        <w:t> </w:t>
      </w:r>
      <w:r>
        <w:rPr/>
        <w:t>schijnbaar</w:t>
      </w:r>
      <w:r>
        <w:rPr>
          <w:spacing w:val="-22"/>
        </w:rPr>
        <w:t> </w:t>
      </w:r>
      <w:r>
        <w:rPr/>
        <w:t>tegenstrijdige</w:t>
      </w:r>
      <w:r>
        <w:rPr>
          <w:spacing w:val="-21"/>
        </w:rPr>
        <w:t> </w:t>
      </w:r>
      <w:r>
        <w:rPr/>
        <w:t>doelen</w:t>
      </w:r>
      <w:r>
        <w:rPr>
          <w:spacing w:val="-22"/>
        </w:rPr>
        <w:t> </w:t>
      </w:r>
      <w:r>
        <w:rPr/>
        <w:t>te</w:t>
      </w:r>
      <w:r>
        <w:rPr>
          <w:spacing w:val="-21"/>
        </w:rPr>
        <w:t> </w:t>
      </w:r>
      <w:r>
        <w:rPr/>
        <w:t>behalen:</w:t>
      </w:r>
      <w:r>
        <w:rPr>
          <w:spacing w:val="-22"/>
        </w:rPr>
        <w:t> </w:t>
      </w:r>
      <w:r>
        <w:rPr/>
        <w:t>kustversterking,</w:t>
      </w:r>
      <w:r>
        <w:rPr>
          <w:spacing w:val="-21"/>
        </w:rPr>
        <w:t> </w:t>
      </w:r>
      <w:r>
        <w:rPr/>
        <w:t>extra</w:t>
      </w:r>
      <w:r>
        <w:rPr>
          <w:spacing w:val="-22"/>
        </w:rPr>
        <w:t> </w:t>
      </w:r>
      <w:r>
        <w:rPr/>
        <w:t>parkeerplekken</w:t>
      </w:r>
      <w:r>
        <w:rPr>
          <w:spacing w:val="-21"/>
        </w:rPr>
        <w:t> </w:t>
      </w:r>
      <w:r>
        <w:rPr/>
        <w:t>en</w:t>
      </w:r>
      <w:r>
        <w:rPr>
          <w:spacing w:val="-22"/>
        </w:rPr>
        <w:t> </w:t>
      </w:r>
      <w:r>
        <w:rPr/>
        <w:t>het</w:t>
      </w:r>
      <w:r>
        <w:rPr>
          <w:spacing w:val="-21"/>
        </w:rPr>
        <w:t> </w:t>
      </w:r>
      <w:r>
        <w:rPr/>
        <w:t>behoud van</w:t>
      </w:r>
      <w:r>
        <w:rPr>
          <w:spacing w:val="-18"/>
        </w:rPr>
        <w:t> </w:t>
      </w:r>
      <w:r>
        <w:rPr/>
        <w:t>het</w:t>
      </w:r>
      <w:r>
        <w:rPr>
          <w:spacing w:val="-18"/>
        </w:rPr>
        <w:t> </w:t>
      </w:r>
      <w:r>
        <w:rPr/>
        <w:t>unieke</w:t>
      </w:r>
      <w:r>
        <w:rPr>
          <w:spacing w:val="-18"/>
        </w:rPr>
        <w:t> </w:t>
      </w:r>
      <w:r>
        <w:rPr/>
        <w:t>karakter</w:t>
      </w:r>
      <w:r>
        <w:rPr>
          <w:spacing w:val="-17"/>
        </w:rPr>
        <w:t> </w:t>
      </w:r>
      <w:r>
        <w:rPr/>
        <w:t>van</w:t>
      </w:r>
      <w:r>
        <w:rPr>
          <w:spacing w:val="-18"/>
        </w:rPr>
        <w:t> </w:t>
      </w:r>
      <w:r>
        <w:rPr/>
        <w:t>de</w:t>
      </w:r>
      <w:r>
        <w:rPr>
          <w:spacing w:val="-18"/>
        </w:rPr>
        <w:t> </w:t>
      </w:r>
      <w:r>
        <w:rPr/>
        <w:t>boulevard.</w:t>
      </w:r>
      <w:r>
        <w:rPr>
          <w:spacing w:val="-17"/>
        </w:rPr>
        <w:t> </w:t>
      </w:r>
      <w:r>
        <w:rPr/>
        <w:t>Hiervoor</w:t>
      </w:r>
      <w:r>
        <w:rPr>
          <w:spacing w:val="-18"/>
        </w:rPr>
        <w:t> </w:t>
      </w:r>
      <w:r>
        <w:rPr/>
        <w:t>is</w:t>
      </w:r>
      <w:r>
        <w:rPr>
          <w:spacing w:val="-18"/>
        </w:rPr>
        <w:t> </w:t>
      </w:r>
      <w:r>
        <w:rPr/>
        <w:t>een</w:t>
      </w:r>
      <w:r>
        <w:rPr>
          <w:spacing w:val="-17"/>
        </w:rPr>
        <w:t> </w:t>
      </w:r>
      <w:r>
        <w:rPr/>
        <w:t>dijk</w:t>
      </w:r>
      <w:r>
        <w:rPr>
          <w:spacing w:val="-18"/>
        </w:rPr>
        <w:t> </w:t>
      </w:r>
      <w:r>
        <w:rPr/>
        <w:t>in</w:t>
      </w:r>
      <w:r>
        <w:rPr>
          <w:spacing w:val="-18"/>
        </w:rPr>
        <w:t> </w:t>
      </w:r>
      <w:r>
        <w:rPr/>
        <w:t>duinconstructie</w:t>
      </w:r>
      <w:r>
        <w:rPr>
          <w:spacing w:val="-17"/>
        </w:rPr>
        <w:t> </w:t>
      </w:r>
      <w:r>
        <w:rPr/>
        <w:t>gebouwd.</w:t>
      </w:r>
      <w:r>
        <w:rPr>
          <w:spacing w:val="-18"/>
        </w:rPr>
        <w:t> </w:t>
      </w:r>
      <w:r>
        <w:rPr/>
        <w:t>De</w:t>
      </w:r>
      <w:r>
        <w:rPr>
          <w:spacing w:val="-18"/>
        </w:rPr>
        <w:t> </w:t>
      </w:r>
      <w:r>
        <w:rPr/>
        <w:t>parkeergarage</w:t>
      </w:r>
      <w:r>
        <w:rPr>
          <w:spacing w:val="-17"/>
        </w:rPr>
        <w:t> </w:t>
      </w:r>
      <w:r>
        <w:rPr/>
        <w:t>is</w:t>
      </w:r>
      <w:r>
        <w:rPr>
          <w:spacing w:val="-18"/>
        </w:rPr>
        <w:t> </w:t>
      </w:r>
      <w:r>
        <w:rPr/>
        <w:t>‘verstopt’</w:t>
      </w:r>
      <w:r>
        <w:rPr>
          <w:spacing w:val="-18"/>
        </w:rPr>
        <w:t> </w:t>
      </w:r>
      <w:r>
        <w:rPr/>
        <w:t>onder</w:t>
      </w:r>
      <w:r>
        <w:rPr>
          <w:spacing w:val="-17"/>
        </w:rPr>
        <w:t> </w:t>
      </w:r>
      <w:r>
        <w:rPr/>
        <w:t>een nieuw breder duin, waar recreanten kunnen</w:t>
      </w:r>
      <w:r>
        <w:rPr>
          <w:spacing w:val="-17"/>
        </w:rPr>
        <w:t> </w:t>
      </w:r>
      <w:r>
        <w:rPr/>
        <w:t>wandelen.</w:t>
      </w:r>
    </w:p>
    <w:p>
      <w:pPr>
        <w:pStyle w:val="BodyText"/>
        <w:spacing w:before="5"/>
      </w:pPr>
    </w:p>
    <w:p>
      <w:pPr>
        <w:spacing w:before="0"/>
        <w:ind w:left="1133" w:right="0" w:firstLine="0"/>
        <w:jc w:val="both"/>
        <w:rPr>
          <w:b/>
          <w:sz w:val="20"/>
        </w:rPr>
      </w:pPr>
      <w:r>
        <w:rPr>
          <w:b/>
          <w:color w:val="FFFFFF"/>
          <w:w w:val="95"/>
          <w:sz w:val="20"/>
        </w:rPr>
        <w:t>Gezamenlijk kennis ontwikkelen voor regionale waterkeringen.</w:t>
      </w:r>
    </w:p>
    <w:p>
      <w:pPr>
        <w:pStyle w:val="BodyText"/>
        <w:spacing w:line="280" w:lineRule="auto" w:before="28"/>
        <w:ind w:left="1133" w:right="451"/>
        <w:jc w:val="both"/>
      </w:pPr>
      <w:r>
        <w:rPr/>
        <w:t>Met</w:t>
      </w:r>
      <w:r>
        <w:rPr>
          <w:spacing w:val="-23"/>
        </w:rPr>
        <w:t> </w:t>
      </w:r>
      <w:r>
        <w:rPr/>
        <w:t>de</w:t>
      </w:r>
      <w:r>
        <w:rPr>
          <w:spacing w:val="-22"/>
        </w:rPr>
        <w:t> </w:t>
      </w:r>
      <w:r>
        <w:rPr/>
        <w:t>westelijke</w:t>
      </w:r>
      <w:r>
        <w:rPr>
          <w:spacing w:val="-22"/>
        </w:rPr>
        <w:t> </w:t>
      </w:r>
      <w:r>
        <w:rPr/>
        <w:t>provincies</w:t>
      </w:r>
      <w:r>
        <w:rPr>
          <w:spacing w:val="-22"/>
        </w:rPr>
        <w:t> </w:t>
      </w:r>
      <w:r>
        <w:rPr/>
        <w:t>en</w:t>
      </w:r>
      <w:r>
        <w:rPr>
          <w:spacing w:val="-23"/>
        </w:rPr>
        <w:t> </w:t>
      </w:r>
      <w:r>
        <w:rPr/>
        <w:t>de</w:t>
      </w:r>
      <w:r>
        <w:rPr>
          <w:spacing w:val="-22"/>
        </w:rPr>
        <w:t> </w:t>
      </w:r>
      <w:r>
        <w:rPr/>
        <w:t>buurwaterschappen</w:t>
      </w:r>
      <w:r>
        <w:rPr>
          <w:spacing w:val="-22"/>
        </w:rPr>
        <w:t> </w:t>
      </w:r>
      <w:r>
        <w:rPr/>
        <w:t>werken</w:t>
      </w:r>
      <w:r>
        <w:rPr>
          <w:spacing w:val="-22"/>
        </w:rPr>
        <w:t> </w:t>
      </w:r>
      <w:r>
        <w:rPr/>
        <w:t>we</w:t>
      </w:r>
      <w:r>
        <w:rPr>
          <w:spacing w:val="-22"/>
        </w:rPr>
        <w:t> </w:t>
      </w:r>
      <w:r>
        <w:rPr/>
        <w:t>intensief</w:t>
      </w:r>
      <w:r>
        <w:rPr>
          <w:spacing w:val="-23"/>
        </w:rPr>
        <w:t> </w:t>
      </w:r>
      <w:r>
        <w:rPr/>
        <w:t>samen</w:t>
      </w:r>
      <w:r>
        <w:rPr>
          <w:spacing w:val="-22"/>
        </w:rPr>
        <w:t> </w:t>
      </w:r>
      <w:r>
        <w:rPr/>
        <w:t>aan</w:t>
      </w:r>
      <w:r>
        <w:rPr>
          <w:spacing w:val="-22"/>
        </w:rPr>
        <w:t> </w:t>
      </w:r>
      <w:r>
        <w:rPr/>
        <w:t>gepaste</w:t>
      </w:r>
      <w:r>
        <w:rPr>
          <w:spacing w:val="-22"/>
        </w:rPr>
        <w:t> </w:t>
      </w:r>
      <w:r>
        <w:rPr/>
        <w:t>normering</w:t>
      </w:r>
      <w:r>
        <w:rPr>
          <w:spacing w:val="-22"/>
        </w:rPr>
        <w:t> </w:t>
      </w:r>
      <w:r>
        <w:rPr/>
        <w:t>en</w:t>
      </w:r>
      <w:r>
        <w:rPr>
          <w:spacing w:val="-22"/>
        </w:rPr>
        <w:t> </w:t>
      </w:r>
      <w:r>
        <w:rPr/>
        <w:t>werkwijze</w:t>
      </w:r>
      <w:r>
        <w:rPr>
          <w:spacing w:val="-23"/>
        </w:rPr>
        <w:t> </w:t>
      </w:r>
      <w:r>
        <w:rPr/>
        <w:t>van</w:t>
      </w:r>
      <w:r>
        <w:rPr>
          <w:spacing w:val="-22"/>
        </w:rPr>
        <w:t> </w:t>
      </w:r>
      <w:r>
        <w:rPr/>
        <w:t>toetsing van</w:t>
      </w:r>
      <w:r>
        <w:rPr>
          <w:spacing w:val="-23"/>
        </w:rPr>
        <w:t> </w:t>
      </w:r>
      <w:r>
        <w:rPr/>
        <w:t>regionale</w:t>
      </w:r>
      <w:r>
        <w:rPr>
          <w:spacing w:val="-22"/>
        </w:rPr>
        <w:t> </w:t>
      </w:r>
      <w:r>
        <w:rPr/>
        <w:t>waterkeringen</w:t>
      </w:r>
      <w:r>
        <w:rPr>
          <w:spacing w:val="-23"/>
        </w:rPr>
        <w:t> </w:t>
      </w:r>
      <w:r>
        <w:rPr/>
        <w:t>in</w:t>
      </w:r>
      <w:r>
        <w:rPr>
          <w:spacing w:val="-22"/>
        </w:rPr>
        <w:t> </w:t>
      </w:r>
      <w:r>
        <w:rPr/>
        <w:t>de</w:t>
      </w:r>
      <w:r>
        <w:rPr>
          <w:spacing w:val="-22"/>
        </w:rPr>
        <w:t> </w:t>
      </w:r>
      <w:r>
        <w:rPr/>
        <w:t>Ontwikkeling</w:t>
      </w:r>
      <w:r>
        <w:rPr>
          <w:spacing w:val="-23"/>
        </w:rPr>
        <w:t> </w:t>
      </w:r>
      <w:r>
        <w:rPr/>
        <w:t>Regionale</w:t>
      </w:r>
      <w:r>
        <w:rPr>
          <w:spacing w:val="-22"/>
        </w:rPr>
        <w:t> </w:t>
      </w:r>
      <w:r>
        <w:rPr/>
        <w:t>waterkeringen.</w:t>
      </w:r>
      <w:r>
        <w:rPr>
          <w:spacing w:val="-22"/>
        </w:rPr>
        <w:t> </w:t>
      </w:r>
      <w:r>
        <w:rPr/>
        <w:t>Op</w:t>
      </w:r>
      <w:r>
        <w:rPr>
          <w:spacing w:val="-23"/>
        </w:rPr>
        <w:t> </w:t>
      </w:r>
      <w:r>
        <w:rPr/>
        <w:t>deze</w:t>
      </w:r>
      <w:r>
        <w:rPr>
          <w:spacing w:val="-22"/>
        </w:rPr>
        <w:t> </w:t>
      </w:r>
      <w:r>
        <w:rPr/>
        <w:t>wijze</w:t>
      </w:r>
      <w:r>
        <w:rPr>
          <w:spacing w:val="-23"/>
        </w:rPr>
        <w:t> </w:t>
      </w:r>
      <w:r>
        <w:rPr/>
        <w:t>verenigen</w:t>
      </w:r>
      <w:r>
        <w:rPr>
          <w:spacing w:val="-22"/>
        </w:rPr>
        <w:t> </w:t>
      </w:r>
      <w:r>
        <w:rPr/>
        <w:t>de</w:t>
      </w:r>
      <w:r>
        <w:rPr>
          <w:spacing w:val="-22"/>
        </w:rPr>
        <w:t> </w:t>
      </w:r>
      <w:r>
        <w:rPr/>
        <w:t>waterschappen,</w:t>
      </w:r>
      <w:r>
        <w:rPr>
          <w:spacing w:val="-23"/>
        </w:rPr>
        <w:t> </w:t>
      </w:r>
      <w:r>
        <w:rPr/>
        <w:t>kennisinstitu- ten</w:t>
      </w:r>
      <w:r>
        <w:rPr>
          <w:spacing w:val="-9"/>
        </w:rPr>
        <w:t> </w:t>
      </w:r>
      <w:r>
        <w:rPr/>
        <w:t>en</w:t>
      </w:r>
      <w:r>
        <w:rPr>
          <w:spacing w:val="-8"/>
        </w:rPr>
        <w:t> </w:t>
      </w:r>
      <w:r>
        <w:rPr/>
        <w:t>provincies</w:t>
      </w:r>
      <w:r>
        <w:rPr>
          <w:spacing w:val="-9"/>
        </w:rPr>
        <w:t> </w:t>
      </w:r>
      <w:r>
        <w:rPr/>
        <w:t>hun</w:t>
      </w:r>
      <w:r>
        <w:rPr>
          <w:spacing w:val="-8"/>
        </w:rPr>
        <w:t> </w:t>
      </w:r>
      <w:r>
        <w:rPr/>
        <w:t>kennis</w:t>
      </w:r>
      <w:r>
        <w:rPr>
          <w:spacing w:val="-9"/>
        </w:rPr>
        <w:t> </w:t>
      </w:r>
      <w:r>
        <w:rPr/>
        <w:t>over</w:t>
      </w:r>
      <w:r>
        <w:rPr>
          <w:spacing w:val="-8"/>
        </w:rPr>
        <w:t> </w:t>
      </w:r>
      <w:r>
        <w:rPr/>
        <w:t>veiligheid</w:t>
      </w:r>
      <w:r>
        <w:rPr>
          <w:spacing w:val="-9"/>
        </w:rPr>
        <w:t> </w:t>
      </w:r>
      <w:r>
        <w:rPr/>
        <w:t>en</w:t>
      </w:r>
      <w:r>
        <w:rPr>
          <w:spacing w:val="-8"/>
        </w:rPr>
        <w:t> </w:t>
      </w:r>
      <w:r>
        <w:rPr/>
        <w:t>de</w:t>
      </w:r>
      <w:r>
        <w:rPr>
          <w:spacing w:val="-9"/>
        </w:rPr>
        <w:t> </w:t>
      </w:r>
      <w:r>
        <w:rPr/>
        <w:t>faalmechanismen</w:t>
      </w:r>
      <w:r>
        <w:rPr>
          <w:spacing w:val="-8"/>
        </w:rPr>
        <w:t> </w:t>
      </w:r>
      <w:r>
        <w:rPr/>
        <w:t>die</w:t>
      </w:r>
      <w:r>
        <w:rPr>
          <w:spacing w:val="-8"/>
        </w:rPr>
        <w:t> </w:t>
      </w:r>
      <w:r>
        <w:rPr/>
        <w:t>gelden</w:t>
      </w:r>
      <w:r>
        <w:rPr>
          <w:spacing w:val="-9"/>
        </w:rPr>
        <w:t> </w:t>
      </w:r>
      <w:r>
        <w:rPr/>
        <w:t>voor</w:t>
      </w:r>
      <w:r>
        <w:rPr>
          <w:spacing w:val="-8"/>
        </w:rPr>
        <w:t> </w:t>
      </w:r>
      <w:r>
        <w:rPr/>
        <w:t>verschillende</w:t>
      </w:r>
      <w:r>
        <w:rPr>
          <w:spacing w:val="-9"/>
        </w:rPr>
        <w:t> </w:t>
      </w:r>
      <w:r>
        <w:rPr/>
        <w:t>soorten</w:t>
      </w:r>
      <w:r>
        <w:rPr>
          <w:spacing w:val="-8"/>
        </w:rPr>
        <w:t> </w:t>
      </w:r>
      <w:r>
        <w:rPr/>
        <w:t>waterkeringen.</w:t>
      </w:r>
      <w:r>
        <w:rPr>
          <w:spacing w:val="-9"/>
        </w:rPr>
        <w:t> </w:t>
      </w:r>
      <w:r>
        <w:rPr/>
        <w:t>Dit</w:t>
      </w:r>
      <w:r>
        <w:rPr>
          <w:spacing w:val="-8"/>
        </w:rPr>
        <w:t> </w:t>
      </w:r>
      <w:r>
        <w:rPr/>
        <w:t>leidt tot</w:t>
      </w:r>
      <w:r>
        <w:rPr>
          <w:spacing w:val="-5"/>
        </w:rPr>
        <w:t> </w:t>
      </w:r>
      <w:r>
        <w:rPr/>
        <w:t>overeenstemming</w:t>
      </w:r>
      <w:r>
        <w:rPr>
          <w:spacing w:val="-5"/>
        </w:rPr>
        <w:t> </w:t>
      </w:r>
      <w:r>
        <w:rPr/>
        <w:t>over</w:t>
      </w:r>
      <w:r>
        <w:rPr>
          <w:spacing w:val="-4"/>
        </w:rPr>
        <w:t> </w:t>
      </w:r>
      <w:r>
        <w:rPr/>
        <w:t>werkwijze</w:t>
      </w:r>
      <w:r>
        <w:rPr>
          <w:spacing w:val="-5"/>
        </w:rPr>
        <w:t> </w:t>
      </w:r>
      <w:r>
        <w:rPr/>
        <w:t>en</w:t>
      </w:r>
      <w:r>
        <w:rPr>
          <w:spacing w:val="-4"/>
        </w:rPr>
        <w:t> </w:t>
      </w:r>
      <w:r>
        <w:rPr/>
        <w:t>is</w:t>
      </w:r>
      <w:r>
        <w:rPr>
          <w:spacing w:val="-5"/>
        </w:rPr>
        <w:t> </w:t>
      </w:r>
      <w:r>
        <w:rPr/>
        <w:t>een</w:t>
      </w:r>
      <w:r>
        <w:rPr>
          <w:spacing w:val="-4"/>
        </w:rPr>
        <w:t> </w:t>
      </w:r>
      <w:r>
        <w:rPr/>
        <w:t>efficiënte</w:t>
      </w:r>
      <w:r>
        <w:rPr>
          <w:spacing w:val="-5"/>
        </w:rPr>
        <w:t> </w:t>
      </w:r>
      <w:r>
        <w:rPr/>
        <w:t>manier</w:t>
      </w:r>
      <w:r>
        <w:rPr>
          <w:spacing w:val="-4"/>
        </w:rPr>
        <w:t> </w:t>
      </w:r>
      <w:r>
        <w:rPr/>
        <w:t>om</w:t>
      </w:r>
      <w:r>
        <w:rPr>
          <w:spacing w:val="-5"/>
        </w:rPr>
        <w:t> </w:t>
      </w:r>
      <w:r>
        <w:rPr/>
        <w:t>de</w:t>
      </w:r>
      <w:r>
        <w:rPr>
          <w:spacing w:val="-4"/>
        </w:rPr>
        <w:t> </w:t>
      </w:r>
      <w:r>
        <w:rPr/>
        <w:t>zeer</w:t>
      </w:r>
      <w:r>
        <w:rPr>
          <w:spacing w:val="-5"/>
        </w:rPr>
        <w:t> </w:t>
      </w:r>
      <w:r>
        <w:rPr/>
        <w:t>specialistische</w:t>
      </w:r>
      <w:r>
        <w:rPr>
          <w:spacing w:val="-4"/>
        </w:rPr>
        <w:t> </w:t>
      </w:r>
      <w:r>
        <w:rPr/>
        <w:t>kennis</w:t>
      </w:r>
      <w:r>
        <w:rPr>
          <w:spacing w:val="-5"/>
        </w:rPr>
        <w:t> </w:t>
      </w:r>
      <w:r>
        <w:rPr/>
        <w:t>te</w:t>
      </w:r>
      <w:r>
        <w:rPr>
          <w:spacing w:val="-5"/>
        </w:rPr>
        <w:t> </w:t>
      </w:r>
      <w:r>
        <w:rPr/>
        <w:t>bundelen.</w:t>
      </w:r>
    </w:p>
    <w:p>
      <w:pPr>
        <w:spacing w:after="0" w:line="280" w:lineRule="auto"/>
        <w:jc w:val="both"/>
        <w:sectPr>
          <w:pgSz w:w="11910" w:h="16840"/>
          <w:pgMar w:header="0" w:footer="615" w:top="1580" w:bottom="800" w:left="0" w:right="680"/>
        </w:sectPr>
      </w:pPr>
    </w:p>
    <w:p>
      <w:pPr>
        <w:pStyle w:val="BodyText"/>
        <w:rPr>
          <w:sz w:val="20"/>
        </w:rPr>
      </w:pPr>
      <w:r>
        <w:rPr/>
        <w:pict>
          <v:group style="position:absolute;margin-left:0pt;margin-top:.000015pt;width:595.3pt;height:841.9pt;mso-position-horizontal-relative:page;mso-position-vertical-relative:page;z-index:-255715328" coordorigin="0,0" coordsize="11906,16838">
            <v:shape style="position:absolute;left:0;top:0;width:11906;height:16838" type="#_x0000_t75" stroked="false">
              <v:imagedata r:id="rId32"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4"/>
        <w:spacing w:before="95"/>
        <w:ind w:left="850"/>
      </w:pPr>
      <w:r>
        <w:rPr>
          <w:color w:val="CABBA8"/>
        </w:rPr>
        <w:t>24</w:t>
      </w:r>
    </w:p>
    <w:p>
      <w:pPr>
        <w:spacing w:after="0"/>
        <w:sectPr>
          <w:footerReference w:type="default" r:id="rId31"/>
          <w:pgSz w:w="11910" w:h="16840"/>
          <w:pgMar w:footer="0" w:header="0" w:top="1580" w:bottom="280" w:left="0" w:right="680"/>
        </w:sectPr>
      </w:pPr>
    </w:p>
    <w:p>
      <w:pPr>
        <w:pStyle w:val="ListParagraph"/>
        <w:numPr>
          <w:ilvl w:val="0"/>
          <w:numId w:val="9"/>
        </w:numPr>
        <w:tabs>
          <w:tab w:pos="2243" w:val="left" w:leader="none"/>
        </w:tabs>
        <w:spacing w:line="240" w:lineRule="auto" w:before="59" w:after="0"/>
        <w:ind w:left="2242" w:right="0" w:hanging="1393"/>
        <w:jc w:val="left"/>
        <w:rPr>
          <w:b/>
          <w:color w:val="0070BA"/>
          <w:sz w:val="120"/>
        </w:rPr>
      </w:pPr>
      <w:r>
        <w:rPr/>
        <w:pict>
          <v:line style="position:absolute;mso-position-horizontal-relative:page;mso-position-vertical-relative:paragraph;z-index:251734016" from="33.515598pt,3.034397pt" to="33.515598pt,89.349397pt" stroked="true" strokeweight="1pt" strokecolor="#83684a">
            <v:stroke dashstyle="solid"/>
            <w10:wrap type="none"/>
          </v:line>
        </w:pict>
      </w:r>
      <w:r>
        <w:rPr>
          <w:b/>
          <w:color w:val="0070BA"/>
          <w:w w:val="95"/>
          <w:sz w:val="36"/>
        </w:rPr>
        <w:t>Voldoende</w:t>
      </w:r>
      <w:r>
        <w:rPr>
          <w:b/>
          <w:color w:val="0070BA"/>
          <w:spacing w:val="3"/>
          <w:w w:val="95"/>
          <w:sz w:val="36"/>
        </w:rPr>
        <w:t> </w:t>
      </w:r>
      <w:r>
        <w:rPr>
          <w:b/>
          <w:color w:val="0070BA"/>
          <w:spacing w:val="-3"/>
          <w:w w:val="95"/>
          <w:sz w:val="36"/>
        </w:rPr>
        <w:t>Water</w:t>
      </w:r>
    </w:p>
    <w:p>
      <w:pPr>
        <w:pStyle w:val="ListParagraph"/>
        <w:numPr>
          <w:ilvl w:val="1"/>
          <w:numId w:val="9"/>
        </w:numPr>
        <w:tabs>
          <w:tab w:pos="1526" w:val="left" w:leader="none"/>
        </w:tabs>
        <w:spacing w:line="240" w:lineRule="auto" w:before="214" w:after="0"/>
        <w:ind w:left="1525" w:right="0" w:hanging="393"/>
        <w:jc w:val="left"/>
        <w:rPr>
          <w:b/>
          <w:sz w:val="24"/>
        </w:rPr>
      </w:pPr>
      <w:r>
        <w:rPr>
          <w:b/>
          <w:spacing w:val="-9"/>
          <w:w w:val="90"/>
          <w:sz w:val="24"/>
        </w:rPr>
        <w:t>Onze</w:t>
      </w:r>
      <w:r>
        <w:rPr>
          <w:b/>
          <w:spacing w:val="-41"/>
          <w:w w:val="90"/>
          <w:sz w:val="24"/>
        </w:rPr>
        <w:t> </w:t>
      </w:r>
      <w:r>
        <w:rPr>
          <w:b/>
          <w:spacing w:val="-11"/>
          <w:w w:val="90"/>
          <w:sz w:val="24"/>
        </w:rPr>
        <w:t>ambitie:</w:t>
      </w:r>
      <w:r>
        <w:rPr>
          <w:b/>
          <w:spacing w:val="-41"/>
          <w:w w:val="90"/>
          <w:sz w:val="24"/>
        </w:rPr>
        <w:t> </w:t>
      </w:r>
      <w:r>
        <w:rPr>
          <w:b/>
          <w:spacing w:val="-11"/>
          <w:w w:val="90"/>
          <w:sz w:val="24"/>
        </w:rPr>
        <w:t>We</w:t>
      </w:r>
      <w:r>
        <w:rPr>
          <w:b/>
          <w:spacing w:val="-41"/>
          <w:w w:val="90"/>
          <w:sz w:val="24"/>
        </w:rPr>
        <w:t> </w:t>
      </w:r>
      <w:r>
        <w:rPr>
          <w:b/>
          <w:spacing w:val="-10"/>
          <w:w w:val="90"/>
          <w:sz w:val="24"/>
        </w:rPr>
        <w:t>zorgen</w:t>
      </w:r>
      <w:r>
        <w:rPr>
          <w:b/>
          <w:spacing w:val="-41"/>
          <w:w w:val="90"/>
          <w:sz w:val="24"/>
        </w:rPr>
        <w:t> </w:t>
      </w:r>
      <w:r>
        <w:rPr>
          <w:b/>
          <w:spacing w:val="-9"/>
          <w:w w:val="90"/>
          <w:sz w:val="24"/>
        </w:rPr>
        <w:t>voor</w:t>
      </w:r>
      <w:r>
        <w:rPr>
          <w:b/>
          <w:spacing w:val="-41"/>
          <w:w w:val="90"/>
          <w:sz w:val="24"/>
        </w:rPr>
        <w:t> </w:t>
      </w:r>
      <w:r>
        <w:rPr>
          <w:b/>
          <w:spacing w:val="-11"/>
          <w:w w:val="90"/>
          <w:sz w:val="24"/>
        </w:rPr>
        <w:t>voldoende</w:t>
      </w:r>
      <w:r>
        <w:rPr>
          <w:b/>
          <w:spacing w:val="-41"/>
          <w:w w:val="90"/>
          <w:sz w:val="24"/>
        </w:rPr>
        <w:t> </w:t>
      </w:r>
      <w:r>
        <w:rPr>
          <w:b/>
          <w:spacing w:val="-13"/>
          <w:w w:val="90"/>
          <w:sz w:val="24"/>
        </w:rPr>
        <w:t>water.</w:t>
      </w:r>
      <w:r>
        <w:rPr>
          <w:b/>
          <w:spacing w:val="-41"/>
          <w:w w:val="90"/>
          <w:sz w:val="24"/>
        </w:rPr>
        <w:t> </w:t>
      </w:r>
      <w:r>
        <w:rPr>
          <w:b/>
          <w:spacing w:val="-9"/>
          <w:w w:val="90"/>
          <w:sz w:val="24"/>
        </w:rPr>
        <w:t>Niet</w:t>
      </w:r>
      <w:r>
        <w:rPr>
          <w:b/>
          <w:spacing w:val="-41"/>
          <w:w w:val="90"/>
          <w:sz w:val="24"/>
        </w:rPr>
        <w:t> </w:t>
      </w:r>
      <w:r>
        <w:rPr>
          <w:b/>
          <w:spacing w:val="-6"/>
          <w:w w:val="90"/>
          <w:sz w:val="24"/>
        </w:rPr>
        <w:t>te</w:t>
      </w:r>
      <w:r>
        <w:rPr>
          <w:b/>
          <w:spacing w:val="-41"/>
          <w:w w:val="90"/>
          <w:sz w:val="24"/>
        </w:rPr>
        <w:t> </w:t>
      </w:r>
      <w:r>
        <w:rPr>
          <w:b/>
          <w:spacing w:val="-9"/>
          <w:w w:val="90"/>
          <w:sz w:val="24"/>
        </w:rPr>
        <w:t>veel</w:t>
      </w:r>
      <w:r>
        <w:rPr>
          <w:b/>
          <w:spacing w:val="-41"/>
          <w:w w:val="90"/>
          <w:sz w:val="24"/>
        </w:rPr>
        <w:t> </w:t>
      </w:r>
      <w:r>
        <w:rPr>
          <w:b/>
          <w:spacing w:val="-6"/>
          <w:w w:val="90"/>
          <w:sz w:val="24"/>
        </w:rPr>
        <w:t>en</w:t>
      </w:r>
      <w:r>
        <w:rPr>
          <w:b/>
          <w:spacing w:val="-41"/>
          <w:w w:val="90"/>
          <w:sz w:val="24"/>
        </w:rPr>
        <w:t> </w:t>
      </w:r>
      <w:r>
        <w:rPr>
          <w:b/>
          <w:spacing w:val="-9"/>
          <w:w w:val="90"/>
          <w:sz w:val="24"/>
        </w:rPr>
        <w:t>niet</w:t>
      </w:r>
      <w:r>
        <w:rPr>
          <w:b/>
          <w:spacing w:val="-40"/>
          <w:w w:val="90"/>
          <w:sz w:val="24"/>
        </w:rPr>
        <w:t> </w:t>
      </w:r>
      <w:r>
        <w:rPr>
          <w:b/>
          <w:spacing w:val="-6"/>
          <w:w w:val="90"/>
          <w:sz w:val="24"/>
        </w:rPr>
        <w:t>te</w:t>
      </w:r>
      <w:r>
        <w:rPr>
          <w:b/>
          <w:spacing w:val="-41"/>
          <w:w w:val="90"/>
          <w:sz w:val="24"/>
        </w:rPr>
        <w:t> </w:t>
      </w:r>
      <w:r>
        <w:rPr>
          <w:b/>
          <w:spacing w:val="-11"/>
          <w:w w:val="90"/>
          <w:sz w:val="24"/>
        </w:rPr>
        <w:t>weinig,</w:t>
      </w:r>
      <w:r>
        <w:rPr>
          <w:b/>
          <w:spacing w:val="-41"/>
          <w:w w:val="90"/>
          <w:sz w:val="24"/>
        </w:rPr>
        <w:t> </w:t>
      </w:r>
      <w:r>
        <w:rPr>
          <w:b/>
          <w:spacing w:val="-11"/>
          <w:w w:val="90"/>
          <w:sz w:val="24"/>
        </w:rPr>
        <w:t>passend</w:t>
      </w:r>
      <w:r>
        <w:rPr>
          <w:b/>
          <w:spacing w:val="-41"/>
          <w:w w:val="90"/>
          <w:sz w:val="24"/>
        </w:rPr>
        <w:t> </w:t>
      </w:r>
      <w:r>
        <w:rPr>
          <w:b/>
          <w:spacing w:val="-8"/>
          <w:w w:val="90"/>
          <w:sz w:val="24"/>
        </w:rPr>
        <w:t>bij</w:t>
      </w:r>
      <w:r>
        <w:rPr>
          <w:b/>
          <w:spacing w:val="-41"/>
          <w:w w:val="90"/>
          <w:sz w:val="24"/>
        </w:rPr>
        <w:t> </w:t>
      </w:r>
      <w:r>
        <w:rPr>
          <w:b/>
          <w:spacing w:val="-8"/>
          <w:w w:val="90"/>
          <w:sz w:val="24"/>
        </w:rPr>
        <w:t>het</w:t>
      </w:r>
      <w:r>
        <w:rPr>
          <w:b/>
          <w:spacing w:val="-41"/>
          <w:w w:val="90"/>
          <w:sz w:val="24"/>
        </w:rPr>
        <w:t> </w:t>
      </w:r>
      <w:r>
        <w:rPr>
          <w:b/>
          <w:spacing w:val="-12"/>
          <w:w w:val="90"/>
          <w:sz w:val="24"/>
        </w:rPr>
        <w:t>gebruik</w:t>
      </w:r>
    </w:p>
    <w:p>
      <w:pPr>
        <w:pStyle w:val="BodyText"/>
        <w:spacing w:before="7"/>
        <w:rPr>
          <w:b/>
          <w:sz w:val="21"/>
        </w:rPr>
      </w:pPr>
    </w:p>
    <w:p>
      <w:pPr>
        <w:pStyle w:val="BodyText"/>
        <w:spacing w:line="280" w:lineRule="auto"/>
        <w:ind w:left="850" w:right="167"/>
        <w:jc w:val="both"/>
      </w:pPr>
      <w:r>
        <w:rPr/>
        <w:t>Droge voeten en waterstanden die passen bij het landgebruik, het lijkt zo vanzelfsprekend. Maar dat is het niet. Want Rijnland ligt voor een</w:t>
      </w:r>
      <w:r>
        <w:rPr>
          <w:spacing w:val="-14"/>
        </w:rPr>
        <w:t> </w:t>
      </w:r>
      <w:r>
        <w:rPr/>
        <w:t>groot</w:t>
      </w:r>
      <w:r>
        <w:rPr>
          <w:spacing w:val="-14"/>
        </w:rPr>
        <w:t> </w:t>
      </w:r>
      <w:r>
        <w:rPr/>
        <w:t>deel</w:t>
      </w:r>
      <w:r>
        <w:rPr>
          <w:spacing w:val="-14"/>
        </w:rPr>
        <w:t> </w:t>
      </w:r>
      <w:r>
        <w:rPr/>
        <w:t>onder</w:t>
      </w:r>
      <w:r>
        <w:rPr>
          <w:spacing w:val="-14"/>
        </w:rPr>
        <w:t> </w:t>
      </w:r>
      <w:r>
        <w:rPr/>
        <w:t>zeeniveau.</w:t>
      </w:r>
      <w:r>
        <w:rPr>
          <w:spacing w:val="-13"/>
        </w:rPr>
        <w:t> </w:t>
      </w:r>
      <w:r>
        <w:rPr/>
        <w:t>Bovendien</w:t>
      </w:r>
      <w:r>
        <w:rPr>
          <w:spacing w:val="-14"/>
        </w:rPr>
        <w:t> </w:t>
      </w:r>
      <w:r>
        <w:rPr/>
        <w:t>zijn</w:t>
      </w:r>
      <w:r>
        <w:rPr>
          <w:spacing w:val="-14"/>
        </w:rPr>
        <w:t> </w:t>
      </w:r>
      <w:r>
        <w:rPr/>
        <w:t>er</w:t>
      </w:r>
      <w:r>
        <w:rPr>
          <w:spacing w:val="-14"/>
        </w:rPr>
        <w:t> </w:t>
      </w:r>
      <w:r>
        <w:rPr/>
        <w:t>flinke</w:t>
      </w:r>
      <w:r>
        <w:rPr>
          <w:spacing w:val="-14"/>
        </w:rPr>
        <w:t> </w:t>
      </w:r>
      <w:r>
        <w:rPr/>
        <w:t>hoogteverschillen</w:t>
      </w:r>
      <w:r>
        <w:rPr>
          <w:spacing w:val="-13"/>
        </w:rPr>
        <w:t> </w:t>
      </w:r>
      <w:r>
        <w:rPr/>
        <w:t>ontstaan</w:t>
      </w:r>
      <w:r>
        <w:rPr>
          <w:spacing w:val="-14"/>
        </w:rPr>
        <w:t> </w:t>
      </w:r>
      <w:r>
        <w:rPr/>
        <w:t>tussen</w:t>
      </w:r>
      <w:r>
        <w:rPr>
          <w:spacing w:val="-14"/>
        </w:rPr>
        <w:t> </w:t>
      </w:r>
      <w:r>
        <w:rPr/>
        <w:t>gebieden</w:t>
      </w:r>
      <w:r>
        <w:rPr>
          <w:spacing w:val="-14"/>
        </w:rPr>
        <w:t> </w:t>
      </w:r>
      <w:r>
        <w:rPr/>
        <w:t>die</w:t>
      </w:r>
      <w:r>
        <w:rPr>
          <w:spacing w:val="-14"/>
        </w:rPr>
        <w:t> </w:t>
      </w:r>
      <w:r>
        <w:rPr/>
        <w:t>naast</w:t>
      </w:r>
      <w:r>
        <w:rPr>
          <w:spacing w:val="-13"/>
        </w:rPr>
        <w:t> </w:t>
      </w:r>
      <w:r>
        <w:rPr/>
        <w:t>elkaar</w:t>
      </w:r>
      <w:r>
        <w:rPr>
          <w:spacing w:val="-14"/>
        </w:rPr>
        <w:t> </w:t>
      </w:r>
      <w:r>
        <w:rPr/>
        <w:t>liggen,</w:t>
      </w:r>
      <w:r>
        <w:rPr>
          <w:spacing w:val="-14"/>
        </w:rPr>
        <w:t> </w:t>
      </w:r>
      <w:r>
        <w:rPr/>
        <w:t>soms</w:t>
      </w:r>
      <w:r>
        <w:rPr>
          <w:spacing w:val="-14"/>
        </w:rPr>
        <w:t> </w:t>
      </w:r>
      <w:r>
        <w:rPr/>
        <w:t>met</w:t>
      </w:r>
      <w:r>
        <w:rPr>
          <w:spacing w:val="-14"/>
        </w:rPr>
        <w:t> </w:t>
      </w:r>
      <w:r>
        <w:rPr>
          <w:spacing w:val="-4"/>
        </w:rPr>
        <w:t>een </w:t>
      </w:r>
      <w:r>
        <w:rPr/>
        <w:t>verschil</w:t>
      </w:r>
      <w:r>
        <w:rPr>
          <w:spacing w:val="-22"/>
        </w:rPr>
        <w:t> </w:t>
      </w:r>
      <w:r>
        <w:rPr/>
        <w:t>van</w:t>
      </w:r>
      <w:r>
        <w:rPr>
          <w:spacing w:val="-22"/>
        </w:rPr>
        <w:t> </w:t>
      </w:r>
      <w:r>
        <w:rPr/>
        <w:t>meer</w:t>
      </w:r>
      <w:r>
        <w:rPr>
          <w:spacing w:val="-22"/>
        </w:rPr>
        <w:t> </w:t>
      </w:r>
      <w:r>
        <w:rPr/>
        <w:t>dan</w:t>
      </w:r>
      <w:r>
        <w:rPr>
          <w:spacing w:val="-22"/>
        </w:rPr>
        <w:t> </w:t>
      </w:r>
      <w:r>
        <w:rPr/>
        <w:t>vijf</w:t>
      </w:r>
      <w:r>
        <w:rPr>
          <w:spacing w:val="-21"/>
        </w:rPr>
        <w:t> </w:t>
      </w:r>
      <w:r>
        <w:rPr/>
        <w:t>meter.</w:t>
      </w:r>
      <w:r>
        <w:rPr>
          <w:spacing w:val="-22"/>
        </w:rPr>
        <w:t> </w:t>
      </w:r>
      <w:r>
        <w:rPr/>
        <w:t>Daarnaast</w:t>
      </w:r>
      <w:r>
        <w:rPr>
          <w:spacing w:val="-22"/>
        </w:rPr>
        <w:t> </w:t>
      </w:r>
      <w:r>
        <w:rPr/>
        <w:t>neemt</w:t>
      </w:r>
      <w:r>
        <w:rPr>
          <w:spacing w:val="-22"/>
        </w:rPr>
        <w:t> </w:t>
      </w:r>
      <w:r>
        <w:rPr/>
        <w:t>door</w:t>
      </w:r>
      <w:r>
        <w:rPr>
          <w:spacing w:val="-21"/>
        </w:rPr>
        <w:t> </w:t>
      </w:r>
      <w:r>
        <w:rPr/>
        <w:t>klimaatverandering</w:t>
      </w:r>
      <w:r>
        <w:rPr>
          <w:spacing w:val="-22"/>
        </w:rPr>
        <w:t> </w:t>
      </w:r>
      <w:r>
        <w:rPr/>
        <w:t>en</w:t>
      </w:r>
      <w:r>
        <w:rPr>
          <w:spacing w:val="-22"/>
        </w:rPr>
        <w:t> </w:t>
      </w:r>
      <w:r>
        <w:rPr/>
        <w:t>bodemdaling</w:t>
      </w:r>
      <w:r>
        <w:rPr>
          <w:spacing w:val="-22"/>
        </w:rPr>
        <w:t> </w:t>
      </w:r>
      <w:r>
        <w:rPr/>
        <w:t>de</w:t>
      </w:r>
      <w:r>
        <w:rPr>
          <w:spacing w:val="-22"/>
        </w:rPr>
        <w:t> </w:t>
      </w:r>
      <w:r>
        <w:rPr/>
        <w:t>druk</w:t>
      </w:r>
      <w:r>
        <w:rPr>
          <w:spacing w:val="-21"/>
        </w:rPr>
        <w:t> </w:t>
      </w:r>
      <w:r>
        <w:rPr/>
        <w:t>op</w:t>
      </w:r>
      <w:r>
        <w:rPr>
          <w:spacing w:val="-22"/>
        </w:rPr>
        <w:t> </w:t>
      </w:r>
      <w:r>
        <w:rPr/>
        <w:t>het</w:t>
      </w:r>
      <w:r>
        <w:rPr>
          <w:spacing w:val="-22"/>
        </w:rPr>
        <w:t> </w:t>
      </w:r>
      <w:r>
        <w:rPr/>
        <w:t>watersysteem</w:t>
      </w:r>
      <w:r>
        <w:rPr>
          <w:spacing w:val="-22"/>
        </w:rPr>
        <w:t> </w:t>
      </w:r>
      <w:r>
        <w:rPr/>
        <w:t>toe.</w:t>
      </w:r>
      <w:r>
        <w:rPr>
          <w:spacing w:val="-21"/>
        </w:rPr>
        <w:t> </w:t>
      </w:r>
      <w:r>
        <w:rPr/>
        <w:t>Dag</w:t>
      </w:r>
      <w:r>
        <w:rPr>
          <w:spacing w:val="-22"/>
        </w:rPr>
        <w:t> </w:t>
      </w:r>
      <w:r>
        <w:rPr/>
        <w:t>in</w:t>
      </w:r>
      <w:r>
        <w:rPr>
          <w:spacing w:val="-22"/>
        </w:rPr>
        <w:t> </w:t>
      </w:r>
      <w:r>
        <w:rPr/>
        <w:t>dag</w:t>
      </w:r>
      <w:r>
        <w:rPr>
          <w:spacing w:val="-22"/>
        </w:rPr>
        <w:t> </w:t>
      </w:r>
      <w:r>
        <w:rPr/>
        <w:t>uit zijn</w:t>
      </w:r>
      <w:r>
        <w:rPr>
          <w:spacing w:val="-15"/>
        </w:rPr>
        <w:t> </w:t>
      </w:r>
      <w:r>
        <w:rPr/>
        <w:t>onze</w:t>
      </w:r>
      <w:r>
        <w:rPr>
          <w:spacing w:val="-14"/>
        </w:rPr>
        <w:t> </w:t>
      </w:r>
      <w:r>
        <w:rPr/>
        <w:t>gemalen</w:t>
      </w:r>
      <w:r>
        <w:rPr>
          <w:spacing w:val="-14"/>
        </w:rPr>
        <w:t> </w:t>
      </w:r>
      <w:r>
        <w:rPr/>
        <w:t>aan</w:t>
      </w:r>
      <w:r>
        <w:rPr>
          <w:spacing w:val="-14"/>
        </w:rPr>
        <w:t> </w:t>
      </w:r>
      <w:r>
        <w:rPr/>
        <w:t>het</w:t>
      </w:r>
      <w:r>
        <w:rPr>
          <w:spacing w:val="-14"/>
        </w:rPr>
        <w:t> </w:t>
      </w:r>
      <w:r>
        <w:rPr/>
        <w:t>werk</w:t>
      </w:r>
      <w:r>
        <w:rPr>
          <w:spacing w:val="-14"/>
        </w:rPr>
        <w:t> </w:t>
      </w:r>
      <w:r>
        <w:rPr/>
        <w:t>om</w:t>
      </w:r>
      <w:r>
        <w:rPr>
          <w:spacing w:val="-14"/>
        </w:rPr>
        <w:t> </w:t>
      </w:r>
      <w:r>
        <w:rPr/>
        <w:t>overtollig</w:t>
      </w:r>
      <w:r>
        <w:rPr>
          <w:spacing w:val="-14"/>
        </w:rPr>
        <w:t> </w:t>
      </w:r>
      <w:r>
        <w:rPr/>
        <w:t>water</w:t>
      </w:r>
      <w:r>
        <w:rPr>
          <w:spacing w:val="-14"/>
        </w:rPr>
        <w:t> </w:t>
      </w:r>
      <w:r>
        <w:rPr/>
        <w:t>af</w:t>
      </w:r>
      <w:r>
        <w:rPr>
          <w:spacing w:val="-14"/>
        </w:rPr>
        <w:t> </w:t>
      </w:r>
      <w:r>
        <w:rPr/>
        <w:t>te</w:t>
      </w:r>
      <w:r>
        <w:rPr>
          <w:spacing w:val="-14"/>
        </w:rPr>
        <w:t> </w:t>
      </w:r>
      <w:r>
        <w:rPr/>
        <w:t>voeren</w:t>
      </w:r>
      <w:r>
        <w:rPr>
          <w:spacing w:val="-14"/>
        </w:rPr>
        <w:t> </w:t>
      </w:r>
      <w:r>
        <w:rPr/>
        <w:t>of</w:t>
      </w:r>
      <w:r>
        <w:rPr>
          <w:spacing w:val="-14"/>
        </w:rPr>
        <w:t> </w:t>
      </w:r>
      <w:r>
        <w:rPr/>
        <w:t>tijdens</w:t>
      </w:r>
      <w:r>
        <w:rPr>
          <w:spacing w:val="-14"/>
        </w:rPr>
        <w:t> </w:t>
      </w:r>
      <w:r>
        <w:rPr/>
        <w:t>droogte</w:t>
      </w:r>
      <w:r>
        <w:rPr>
          <w:spacing w:val="-14"/>
        </w:rPr>
        <w:t> </w:t>
      </w:r>
      <w:r>
        <w:rPr/>
        <w:t>juist</w:t>
      </w:r>
      <w:r>
        <w:rPr>
          <w:spacing w:val="-14"/>
        </w:rPr>
        <w:t> </w:t>
      </w:r>
      <w:r>
        <w:rPr/>
        <w:t>water</w:t>
      </w:r>
      <w:r>
        <w:rPr>
          <w:spacing w:val="-14"/>
        </w:rPr>
        <w:t> </w:t>
      </w:r>
      <w:r>
        <w:rPr/>
        <w:t>aan</w:t>
      </w:r>
      <w:r>
        <w:rPr>
          <w:spacing w:val="-14"/>
        </w:rPr>
        <w:t> </w:t>
      </w:r>
      <w:r>
        <w:rPr/>
        <w:t>te</w:t>
      </w:r>
      <w:r>
        <w:rPr>
          <w:spacing w:val="-14"/>
        </w:rPr>
        <w:t> </w:t>
      </w:r>
      <w:r>
        <w:rPr/>
        <w:t>voeren.</w:t>
      </w:r>
      <w:r>
        <w:rPr>
          <w:spacing w:val="-14"/>
        </w:rPr>
        <w:t> </w:t>
      </w:r>
      <w:r>
        <w:rPr/>
        <w:t>Hierbij</w:t>
      </w:r>
      <w:r>
        <w:rPr>
          <w:spacing w:val="-14"/>
        </w:rPr>
        <w:t> </w:t>
      </w:r>
      <w:r>
        <w:rPr/>
        <w:t>wordt</w:t>
      </w:r>
      <w:r>
        <w:rPr>
          <w:spacing w:val="-14"/>
        </w:rPr>
        <w:t> </w:t>
      </w:r>
      <w:r>
        <w:rPr/>
        <w:t>gebruikgemaakt van</w:t>
      </w:r>
      <w:r>
        <w:rPr>
          <w:spacing w:val="-11"/>
        </w:rPr>
        <w:t> </w:t>
      </w:r>
      <w:r>
        <w:rPr/>
        <w:t>een</w:t>
      </w:r>
      <w:r>
        <w:rPr>
          <w:spacing w:val="-10"/>
        </w:rPr>
        <w:t> </w:t>
      </w:r>
      <w:r>
        <w:rPr/>
        <w:t>uitgebreid</w:t>
      </w:r>
      <w:r>
        <w:rPr>
          <w:spacing w:val="-10"/>
        </w:rPr>
        <w:t> </w:t>
      </w:r>
      <w:r>
        <w:rPr/>
        <w:t>stelsel</w:t>
      </w:r>
      <w:r>
        <w:rPr>
          <w:spacing w:val="-10"/>
        </w:rPr>
        <w:t> </w:t>
      </w:r>
      <w:r>
        <w:rPr/>
        <w:t>van</w:t>
      </w:r>
      <w:r>
        <w:rPr>
          <w:spacing w:val="-11"/>
        </w:rPr>
        <w:t> </w:t>
      </w:r>
      <w:r>
        <w:rPr/>
        <w:t>watergangen,</w:t>
      </w:r>
      <w:r>
        <w:rPr>
          <w:spacing w:val="-10"/>
        </w:rPr>
        <w:t> </w:t>
      </w:r>
      <w:r>
        <w:rPr/>
        <w:t>kunstwerken</w:t>
      </w:r>
      <w:r>
        <w:rPr>
          <w:spacing w:val="-10"/>
        </w:rPr>
        <w:t> </w:t>
      </w:r>
      <w:r>
        <w:rPr/>
        <w:t>en</w:t>
      </w:r>
      <w:r>
        <w:rPr>
          <w:spacing w:val="-10"/>
        </w:rPr>
        <w:t> </w:t>
      </w:r>
      <w:r>
        <w:rPr/>
        <w:t>gemalen.</w:t>
      </w:r>
      <w:r>
        <w:rPr>
          <w:spacing w:val="-11"/>
        </w:rPr>
        <w:t> </w:t>
      </w:r>
      <w:r>
        <w:rPr/>
        <w:t>Goed</w:t>
      </w:r>
      <w:r>
        <w:rPr>
          <w:spacing w:val="-10"/>
        </w:rPr>
        <w:t> </w:t>
      </w:r>
      <w:r>
        <w:rPr/>
        <w:t>beheer</w:t>
      </w:r>
      <w:r>
        <w:rPr>
          <w:spacing w:val="-10"/>
        </w:rPr>
        <w:t> </w:t>
      </w:r>
      <w:r>
        <w:rPr/>
        <w:t>en</w:t>
      </w:r>
      <w:r>
        <w:rPr>
          <w:spacing w:val="-10"/>
        </w:rPr>
        <w:t> </w:t>
      </w:r>
      <w:r>
        <w:rPr/>
        <w:t>onderhoud</w:t>
      </w:r>
      <w:r>
        <w:rPr>
          <w:spacing w:val="-11"/>
        </w:rPr>
        <w:t> </w:t>
      </w:r>
      <w:r>
        <w:rPr/>
        <w:t>van</w:t>
      </w:r>
      <w:r>
        <w:rPr>
          <w:spacing w:val="-10"/>
        </w:rPr>
        <w:t> </w:t>
      </w:r>
      <w:r>
        <w:rPr/>
        <w:t>dit</w:t>
      </w:r>
      <w:r>
        <w:rPr>
          <w:spacing w:val="-10"/>
        </w:rPr>
        <w:t> </w:t>
      </w:r>
      <w:r>
        <w:rPr/>
        <w:t>stelsel</w:t>
      </w:r>
      <w:r>
        <w:rPr>
          <w:spacing w:val="-10"/>
        </w:rPr>
        <w:t> </w:t>
      </w:r>
      <w:r>
        <w:rPr/>
        <w:t>is</w:t>
      </w:r>
      <w:r>
        <w:rPr>
          <w:spacing w:val="-11"/>
        </w:rPr>
        <w:t> </w:t>
      </w:r>
      <w:r>
        <w:rPr/>
        <w:t>essentieel,</w:t>
      </w:r>
      <w:r>
        <w:rPr>
          <w:spacing w:val="-10"/>
        </w:rPr>
        <w:t> </w:t>
      </w:r>
      <w:r>
        <w:rPr/>
        <w:t>waarbij</w:t>
      </w:r>
      <w:r>
        <w:rPr>
          <w:spacing w:val="-10"/>
        </w:rPr>
        <w:t> </w:t>
      </w:r>
      <w:r>
        <w:rPr/>
        <w:t>we tijdig</w:t>
      </w:r>
      <w:r>
        <w:rPr>
          <w:spacing w:val="-13"/>
        </w:rPr>
        <w:t> </w:t>
      </w:r>
      <w:r>
        <w:rPr/>
        <w:t>inspelen</w:t>
      </w:r>
      <w:r>
        <w:rPr>
          <w:spacing w:val="-13"/>
        </w:rPr>
        <w:t> </w:t>
      </w:r>
      <w:r>
        <w:rPr/>
        <w:t>op</w:t>
      </w:r>
      <w:r>
        <w:rPr>
          <w:spacing w:val="-13"/>
        </w:rPr>
        <w:t> </w:t>
      </w:r>
      <w:r>
        <w:rPr/>
        <w:t>klimaatverandering</w:t>
      </w:r>
      <w:r>
        <w:rPr>
          <w:spacing w:val="-13"/>
        </w:rPr>
        <w:t> </w:t>
      </w:r>
      <w:r>
        <w:rPr/>
        <w:t>en</w:t>
      </w:r>
      <w:r>
        <w:rPr>
          <w:spacing w:val="-13"/>
        </w:rPr>
        <w:t> </w:t>
      </w:r>
      <w:r>
        <w:rPr/>
        <w:t>andere</w:t>
      </w:r>
      <w:r>
        <w:rPr>
          <w:spacing w:val="-13"/>
        </w:rPr>
        <w:t> </w:t>
      </w:r>
      <w:r>
        <w:rPr/>
        <w:t>relevante</w:t>
      </w:r>
      <w:r>
        <w:rPr>
          <w:spacing w:val="-13"/>
        </w:rPr>
        <w:t> </w:t>
      </w:r>
      <w:r>
        <w:rPr/>
        <w:t>ontwikkelingen.</w:t>
      </w:r>
      <w:r>
        <w:rPr>
          <w:spacing w:val="-13"/>
        </w:rPr>
        <w:t> </w:t>
      </w:r>
      <w:r>
        <w:rPr/>
        <w:t>Dat</w:t>
      </w:r>
      <w:r>
        <w:rPr>
          <w:spacing w:val="-13"/>
        </w:rPr>
        <w:t> </w:t>
      </w:r>
      <w:r>
        <w:rPr/>
        <w:t>doen</w:t>
      </w:r>
      <w:r>
        <w:rPr>
          <w:spacing w:val="-13"/>
        </w:rPr>
        <w:t> </w:t>
      </w:r>
      <w:r>
        <w:rPr/>
        <w:t>we</w:t>
      </w:r>
      <w:r>
        <w:rPr>
          <w:spacing w:val="-13"/>
        </w:rPr>
        <w:t> </w:t>
      </w:r>
      <w:r>
        <w:rPr/>
        <w:t>samen</w:t>
      </w:r>
      <w:r>
        <w:rPr>
          <w:spacing w:val="-13"/>
        </w:rPr>
        <w:t> </w:t>
      </w:r>
      <w:r>
        <w:rPr/>
        <w:t>met</w:t>
      </w:r>
      <w:r>
        <w:rPr>
          <w:spacing w:val="-13"/>
        </w:rPr>
        <w:t> </w:t>
      </w:r>
      <w:r>
        <w:rPr/>
        <w:t>onze</w:t>
      </w:r>
      <w:r>
        <w:rPr>
          <w:spacing w:val="-13"/>
        </w:rPr>
        <w:t> </w:t>
      </w:r>
      <w:r>
        <w:rPr/>
        <w:t>partners.</w:t>
      </w:r>
      <w:r>
        <w:rPr>
          <w:spacing w:val="-13"/>
        </w:rPr>
        <w:t> </w:t>
      </w:r>
      <w:r>
        <w:rPr/>
        <w:t>Daardoor</w:t>
      </w:r>
      <w:r>
        <w:rPr>
          <w:spacing w:val="-13"/>
        </w:rPr>
        <w:t> </w:t>
      </w:r>
      <w:r>
        <w:rPr/>
        <w:t>houden</w:t>
      </w:r>
      <w:r>
        <w:rPr>
          <w:spacing w:val="-13"/>
        </w:rPr>
        <w:t> </w:t>
      </w:r>
      <w:r>
        <w:rPr/>
        <w:t>we</w:t>
      </w:r>
      <w:r>
        <w:rPr>
          <w:spacing w:val="-13"/>
        </w:rPr>
        <w:t> </w:t>
      </w:r>
      <w:r>
        <w:rPr>
          <w:spacing w:val="-8"/>
        </w:rPr>
        <w:t>nu </w:t>
      </w:r>
      <w:r>
        <w:rPr/>
        <w:t>en</w:t>
      </w:r>
      <w:r>
        <w:rPr>
          <w:spacing w:val="-5"/>
        </w:rPr>
        <w:t> </w:t>
      </w:r>
      <w:r>
        <w:rPr/>
        <w:t>in</w:t>
      </w:r>
      <w:r>
        <w:rPr>
          <w:spacing w:val="-5"/>
        </w:rPr>
        <w:t> </w:t>
      </w:r>
      <w:r>
        <w:rPr/>
        <w:t>de</w:t>
      </w:r>
      <w:r>
        <w:rPr>
          <w:spacing w:val="-5"/>
        </w:rPr>
        <w:t> </w:t>
      </w:r>
      <w:r>
        <w:rPr/>
        <w:t>toekomst</w:t>
      </w:r>
      <w:r>
        <w:rPr>
          <w:spacing w:val="-4"/>
        </w:rPr>
        <w:t> </w:t>
      </w:r>
      <w:r>
        <w:rPr/>
        <w:t>droge</w:t>
      </w:r>
      <w:r>
        <w:rPr>
          <w:spacing w:val="-5"/>
        </w:rPr>
        <w:t> </w:t>
      </w:r>
      <w:r>
        <w:rPr/>
        <w:t>voeten</w:t>
      </w:r>
      <w:r>
        <w:rPr>
          <w:spacing w:val="-5"/>
        </w:rPr>
        <w:t> </w:t>
      </w:r>
      <w:r>
        <w:rPr/>
        <w:t>en</w:t>
      </w:r>
      <w:r>
        <w:rPr>
          <w:spacing w:val="-5"/>
        </w:rPr>
        <w:t> </w:t>
      </w:r>
      <w:r>
        <w:rPr/>
        <w:t>kan</w:t>
      </w:r>
      <w:r>
        <w:rPr>
          <w:spacing w:val="-4"/>
        </w:rPr>
        <w:t> </w:t>
      </w:r>
      <w:r>
        <w:rPr/>
        <w:t>iedereen</w:t>
      </w:r>
      <w:r>
        <w:rPr>
          <w:spacing w:val="-5"/>
        </w:rPr>
        <w:t> </w:t>
      </w:r>
      <w:r>
        <w:rPr/>
        <w:t>beschikken</w:t>
      </w:r>
      <w:r>
        <w:rPr>
          <w:spacing w:val="-5"/>
        </w:rPr>
        <w:t> </w:t>
      </w:r>
      <w:r>
        <w:rPr/>
        <w:t>over</w:t>
      </w:r>
      <w:r>
        <w:rPr>
          <w:spacing w:val="-5"/>
        </w:rPr>
        <w:t> </w:t>
      </w:r>
      <w:r>
        <w:rPr/>
        <w:t>voldoende</w:t>
      </w:r>
      <w:r>
        <w:rPr>
          <w:spacing w:val="-4"/>
        </w:rPr>
        <w:t> </w:t>
      </w:r>
      <w:r>
        <w:rPr/>
        <w:t>water</w:t>
      </w:r>
      <w:r>
        <w:rPr>
          <w:spacing w:val="-5"/>
        </w:rPr>
        <w:t> </w:t>
      </w:r>
      <w:r>
        <w:rPr/>
        <w:t>van</w:t>
      </w:r>
      <w:r>
        <w:rPr>
          <w:spacing w:val="-5"/>
        </w:rPr>
        <w:t> </w:t>
      </w:r>
      <w:r>
        <w:rPr/>
        <w:t>de</w:t>
      </w:r>
      <w:r>
        <w:rPr>
          <w:spacing w:val="-4"/>
        </w:rPr>
        <w:t> </w:t>
      </w:r>
      <w:r>
        <w:rPr/>
        <w:t>juiste</w:t>
      </w:r>
      <w:r>
        <w:rPr>
          <w:spacing w:val="-5"/>
        </w:rPr>
        <w:t> </w:t>
      </w:r>
      <w:r>
        <w:rPr/>
        <w:t>kwaliteit.</w:t>
      </w:r>
    </w:p>
    <w:p>
      <w:pPr>
        <w:pStyle w:val="Heading1"/>
        <w:numPr>
          <w:ilvl w:val="1"/>
          <w:numId w:val="9"/>
        </w:numPr>
        <w:tabs>
          <w:tab w:pos="1574" w:val="left" w:leader="none"/>
        </w:tabs>
        <w:spacing w:line="240" w:lineRule="auto" w:before="170" w:after="0"/>
        <w:ind w:left="1573" w:right="0" w:hanging="441"/>
        <w:jc w:val="left"/>
      </w:pPr>
      <w:r>
        <w:rPr>
          <w:w w:val="95"/>
        </w:rPr>
        <w:t>Vier doelen voor 2016 tot en met</w:t>
      </w:r>
      <w:r>
        <w:rPr>
          <w:spacing w:val="10"/>
          <w:w w:val="95"/>
        </w:rPr>
        <w:t> </w:t>
      </w:r>
      <w:r>
        <w:rPr>
          <w:w w:val="95"/>
        </w:rPr>
        <w:t>2021</w:t>
      </w:r>
    </w:p>
    <w:p>
      <w:pPr>
        <w:pStyle w:val="Heading2"/>
        <w:spacing w:before="230"/>
        <w:jc w:val="left"/>
      </w:pPr>
      <w:r>
        <w:rPr>
          <w:color w:val="0070BA"/>
          <w:w w:val="95"/>
        </w:rPr>
        <w:t>Wij zorgen ervoor dat de waterpeilen kloppen</w:t>
      </w:r>
    </w:p>
    <w:p>
      <w:pPr>
        <w:pStyle w:val="ListParagraph"/>
        <w:numPr>
          <w:ilvl w:val="0"/>
          <w:numId w:val="2"/>
        </w:numPr>
        <w:tabs>
          <w:tab w:pos="1211" w:val="left" w:leader="none"/>
        </w:tabs>
        <w:spacing w:line="280" w:lineRule="auto" w:before="29" w:after="0"/>
        <w:ind w:left="1210" w:right="167" w:hanging="361"/>
        <w:jc w:val="both"/>
        <w:rPr>
          <w:sz w:val="17"/>
        </w:rPr>
      </w:pPr>
      <w:r>
        <w:rPr>
          <w:sz w:val="17"/>
        </w:rPr>
        <w:t>Eind 2021 heeft 80% van het beheergebied een actueel peilbesluit en voeren wij het peilbeheer volgens dat peilbesluit uit. In 2027 is dit voor het hele gebied op</w:t>
      </w:r>
      <w:r>
        <w:rPr>
          <w:spacing w:val="-17"/>
          <w:sz w:val="17"/>
        </w:rPr>
        <w:t> </w:t>
      </w:r>
      <w:r>
        <w:rPr>
          <w:sz w:val="17"/>
        </w:rPr>
        <w:t>orde.</w:t>
      </w:r>
    </w:p>
    <w:p>
      <w:pPr>
        <w:pStyle w:val="BodyText"/>
        <w:spacing w:before="4"/>
      </w:pPr>
    </w:p>
    <w:p>
      <w:pPr>
        <w:pStyle w:val="Heading2"/>
        <w:jc w:val="left"/>
      </w:pPr>
      <w:r>
        <w:rPr>
          <w:color w:val="0070BA"/>
          <w:w w:val="95"/>
        </w:rPr>
        <w:t>Wij zorgen voor de instandhouding van het watersysteem</w:t>
      </w:r>
    </w:p>
    <w:p>
      <w:pPr>
        <w:pStyle w:val="ListParagraph"/>
        <w:numPr>
          <w:ilvl w:val="0"/>
          <w:numId w:val="2"/>
        </w:numPr>
        <w:tabs>
          <w:tab w:pos="1211" w:val="left" w:leader="none"/>
        </w:tabs>
        <w:spacing w:line="280" w:lineRule="auto" w:before="29" w:after="0"/>
        <w:ind w:left="1210" w:right="169" w:hanging="361"/>
        <w:jc w:val="both"/>
        <w:rPr>
          <w:sz w:val="17"/>
        </w:rPr>
      </w:pPr>
      <w:r>
        <w:rPr>
          <w:sz w:val="17"/>
        </w:rPr>
        <w:t>Eind</w:t>
      </w:r>
      <w:r>
        <w:rPr>
          <w:spacing w:val="-6"/>
          <w:sz w:val="17"/>
        </w:rPr>
        <w:t> </w:t>
      </w:r>
      <w:r>
        <w:rPr>
          <w:sz w:val="17"/>
        </w:rPr>
        <w:t>2021</w:t>
      </w:r>
      <w:r>
        <w:rPr>
          <w:spacing w:val="-6"/>
          <w:sz w:val="17"/>
        </w:rPr>
        <w:t> </w:t>
      </w:r>
      <w:r>
        <w:rPr>
          <w:sz w:val="17"/>
        </w:rPr>
        <w:t>zijn</w:t>
      </w:r>
      <w:r>
        <w:rPr>
          <w:spacing w:val="-6"/>
          <w:sz w:val="17"/>
        </w:rPr>
        <w:t> </w:t>
      </w:r>
      <w:r>
        <w:rPr>
          <w:sz w:val="17"/>
        </w:rPr>
        <w:t>80%</w:t>
      </w:r>
      <w:r>
        <w:rPr>
          <w:spacing w:val="-6"/>
          <w:sz w:val="17"/>
        </w:rPr>
        <w:t> </w:t>
      </w:r>
      <w:r>
        <w:rPr>
          <w:sz w:val="17"/>
        </w:rPr>
        <w:t>van</w:t>
      </w:r>
      <w:r>
        <w:rPr>
          <w:spacing w:val="-6"/>
          <w:sz w:val="17"/>
        </w:rPr>
        <w:t> </w:t>
      </w:r>
      <w:r>
        <w:rPr>
          <w:sz w:val="17"/>
        </w:rPr>
        <w:t>alle</w:t>
      </w:r>
      <w:r>
        <w:rPr>
          <w:spacing w:val="-6"/>
          <w:sz w:val="17"/>
        </w:rPr>
        <w:t> </w:t>
      </w:r>
      <w:r>
        <w:rPr>
          <w:sz w:val="17"/>
        </w:rPr>
        <w:t>oppervlaktewateren</w:t>
      </w:r>
      <w:r>
        <w:rPr>
          <w:spacing w:val="-6"/>
          <w:sz w:val="17"/>
        </w:rPr>
        <w:t> </w:t>
      </w:r>
      <w:r>
        <w:rPr>
          <w:sz w:val="17"/>
        </w:rPr>
        <w:t>en</w:t>
      </w:r>
      <w:r>
        <w:rPr>
          <w:spacing w:val="-6"/>
          <w:sz w:val="17"/>
        </w:rPr>
        <w:t> </w:t>
      </w:r>
      <w:r>
        <w:rPr>
          <w:sz w:val="17"/>
        </w:rPr>
        <w:t>kunstwerken</w:t>
      </w:r>
      <w:r>
        <w:rPr>
          <w:spacing w:val="-6"/>
          <w:sz w:val="17"/>
        </w:rPr>
        <w:t> </w:t>
      </w:r>
      <w:r>
        <w:rPr>
          <w:sz w:val="17"/>
        </w:rPr>
        <w:t>waarvoor</w:t>
      </w:r>
      <w:r>
        <w:rPr>
          <w:spacing w:val="-6"/>
          <w:sz w:val="17"/>
        </w:rPr>
        <w:t> </w:t>
      </w:r>
      <w:r>
        <w:rPr>
          <w:sz w:val="17"/>
        </w:rPr>
        <w:t>Rijnland</w:t>
      </w:r>
      <w:r>
        <w:rPr>
          <w:spacing w:val="-6"/>
          <w:sz w:val="17"/>
        </w:rPr>
        <w:t> </w:t>
      </w:r>
      <w:r>
        <w:rPr>
          <w:sz w:val="17"/>
        </w:rPr>
        <w:t>onderhoudsplichtig</w:t>
      </w:r>
      <w:r>
        <w:rPr>
          <w:spacing w:val="-6"/>
          <w:sz w:val="17"/>
        </w:rPr>
        <w:t> </w:t>
      </w:r>
      <w:r>
        <w:rPr>
          <w:sz w:val="17"/>
        </w:rPr>
        <w:t>is</w:t>
      </w:r>
      <w:r>
        <w:rPr>
          <w:spacing w:val="-6"/>
          <w:sz w:val="17"/>
        </w:rPr>
        <w:t> </w:t>
      </w:r>
      <w:r>
        <w:rPr>
          <w:sz w:val="17"/>
        </w:rPr>
        <w:t>op</w:t>
      </w:r>
      <w:r>
        <w:rPr>
          <w:spacing w:val="-6"/>
          <w:sz w:val="17"/>
        </w:rPr>
        <w:t> </w:t>
      </w:r>
      <w:r>
        <w:rPr>
          <w:sz w:val="17"/>
        </w:rPr>
        <w:t>orde.</w:t>
      </w:r>
      <w:r>
        <w:rPr>
          <w:spacing w:val="-6"/>
          <w:sz w:val="17"/>
        </w:rPr>
        <w:t> </w:t>
      </w:r>
      <w:r>
        <w:rPr>
          <w:sz w:val="17"/>
        </w:rPr>
        <w:t>In</w:t>
      </w:r>
      <w:r>
        <w:rPr>
          <w:spacing w:val="-6"/>
          <w:sz w:val="17"/>
        </w:rPr>
        <w:t> </w:t>
      </w:r>
      <w:r>
        <w:rPr>
          <w:sz w:val="17"/>
        </w:rPr>
        <w:t>2027</w:t>
      </w:r>
      <w:r>
        <w:rPr>
          <w:spacing w:val="-6"/>
          <w:sz w:val="17"/>
        </w:rPr>
        <w:t> </w:t>
      </w:r>
      <w:r>
        <w:rPr>
          <w:sz w:val="17"/>
        </w:rPr>
        <w:t>geldt</w:t>
      </w:r>
      <w:r>
        <w:rPr>
          <w:spacing w:val="-6"/>
          <w:sz w:val="17"/>
        </w:rPr>
        <w:t> dat </w:t>
      </w:r>
      <w:r>
        <w:rPr>
          <w:sz w:val="17"/>
        </w:rPr>
        <w:t>voor het hele</w:t>
      </w:r>
      <w:r>
        <w:rPr>
          <w:spacing w:val="-8"/>
          <w:sz w:val="17"/>
        </w:rPr>
        <w:t> </w:t>
      </w:r>
      <w:r>
        <w:rPr>
          <w:sz w:val="17"/>
        </w:rPr>
        <w:t>beheergebied.</w:t>
      </w:r>
    </w:p>
    <w:p>
      <w:pPr>
        <w:pStyle w:val="BodyText"/>
        <w:spacing w:before="4"/>
      </w:pPr>
    </w:p>
    <w:p>
      <w:pPr>
        <w:pStyle w:val="Heading2"/>
        <w:jc w:val="left"/>
      </w:pPr>
      <w:r>
        <w:rPr>
          <w:color w:val="0070BA"/>
          <w:w w:val="85"/>
        </w:rPr>
        <w:t>Wij</w:t>
      </w:r>
      <w:r>
        <w:rPr>
          <w:color w:val="0070BA"/>
          <w:spacing w:val="-10"/>
          <w:w w:val="85"/>
        </w:rPr>
        <w:t> </w:t>
      </w:r>
      <w:r>
        <w:rPr>
          <w:color w:val="0070BA"/>
          <w:w w:val="85"/>
        </w:rPr>
        <w:t>beperken</w:t>
      </w:r>
      <w:r>
        <w:rPr>
          <w:color w:val="0070BA"/>
          <w:spacing w:val="-9"/>
          <w:w w:val="85"/>
        </w:rPr>
        <w:t> </w:t>
      </w:r>
      <w:r>
        <w:rPr>
          <w:color w:val="0070BA"/>
          <w:w w:val="85"/>
        </w:rPr>
        <w:t>de</w:t>
      </w:r>
      <w:r>
        <w:rPr>
          <w:color w:val="0070BA"/>
          <w:spacing w:val="-9"/>
          <w:w w:val="85"/>
        </w:rPr>
        <w:t> </w:t>
      </w:r>
      <w:r>
        <w:rPr>
          <w:color w:val="0070BA"/>
          <w:w w:val="85"/>
        </w:rPr>
        <w:t>gevolgen</w:t>
      </w:r>
      <w:r>
        <w:rPr>
          <w:color w:val="0070BA"/>
          <w:spacing w:val="-9"/>
          <w:w w:val="85"/>
        </w:rPr>
        <w:t> </w:t>
      </w:r>
      <w:r>
        <w:rPr>
          <w:color w:val="0070BA"/>
          <w:w w:val="85"/>
        </w:rPr>
        <w:t>van</w:t>
      </w:r>
      <w:r>
        <w:rPr>
          <w:color w:val="0070BA"/>
          <w:spacing w:val="-9"/>
          <w:w w:val="85"/>
        </w:rPr>
        <w:t> </w:t>
      </w:r>
      <w:r>
        <w:rPr>
          <w:color w:val="0070BA"/>
          <w:w w:val="85"/>
        </w:rPr>
        <w:t>wateroverlast</w:t>
      </w:r>
    </w:p>
    <w:p>
      <w:pPr>
        <w:pStyle w:val="ListParagraph"/>
        <w:numPr>
          <w:ilvl w:val="0"/>
          <w:numId w:val="2"/>
        </w:numPr>
        <w:tabs>
          <w:tab w:pos="1211" w:val="left" w:leader="none"/>
        </w:tabs>
        <w:spacing w:line="280" w:lineRule="auto" w:before="29" w:after="0"/>
        <w:ind w:left="1210" w:right="168" w:hanging="361"/>
        <w:jc w:val="both"/>
        <w:rPr>
          <w:sz w:val="17"/>
        </w:rPr>
      </w:pPr>
      <w:r>
        <w:rPr>
          <w:sz w:val="17"/>
        </w:rPr>
        <w:t>Eind 2021 voldoet 85% van het watersysteem aan de normen voor bescherming tegen wateroverlast. In 2024 is dit voor het hele gebied op</w:t>
      </w:r>
      <w:r>
        <w:rPr>
          <w:spacing w:val="-5"/>
          <w:sz w:val="17"/>
        </w:rPr>
        <w:t> </w:t>
      </w:r>
      <w:r>
        <w:rPr>
          <w:sz w:val="17"/>
        </w:rPr>
        <w:t>orde.</w:t>
      </w:r>
    </w:p>
    <w:p>
      <w:pPr>
        <w:pStyle w:val="BodyText"/>
        <w:spacing w:before="5"/>
      </w:pPr>
    </w:p>
    <w:p>
      <w:pPr>
        <w:pStyle w:val="Heading2"/>
        <w:jc w:val="left"/>
      </w:pPr>
      <w:r>
        <w:rPr>
          <w:color w:val="0070BA"/>
          <w:w w:val="90"/>
        </w:rPr>
        <w:t>Wij zorgen voor voldoende zoetwater</w:t>
      </w:r>
    </w:p>
    <w:p>
      <w:pPr>
        <w:pStyle w:val="ListParagraph"/>
        <w:numPr>
          <w:ilvl w:val="0"/>
          <w:numId w:val="2"/>
        </w:numPr>
        <w:tabs>
          <w:tab w:pos="1210" w:val="left" w:leader="none"/>
          <w:tab w:pos="1211" w:val="left" w:leader="none"/>
        </w:tabs>
        <w:spacing w:line="240" w:lineRule="auto" w:before="28" w:after="0"/>
        <w:ind w:left="1210" w:right="0" w:hanging="361"/>
        <w:jc w:val="left"/>
        <w:rPr>
          <w:sz w:val="17"/>
        </w:rPr>
      </w:pPr>
      <w:r>
        <w:rPr>
          <w:spacing w:val="-4"/>
          <w:sz w:val="17"/>
        </w:rPr>
        <w:t>We </w:t>
      </w:r>
      <w:r>
        <w:rPr>
          <w:sz w:val="17"/>
        </w:rPr>
        <w:t>breiden voor 2021 de capaciteit van de </w:t>
      </w:r>
      <w:r>
        <w:rPr>
          <w:spacing w:val="-3"/>
          <w:sz w:val="17"/>
        </w:rPr>
        <w:t>KWA </w:t>
      </w:r>
      <w:r>
        <w:rPr>
          <w:sz w:val="17"/>
        </w:rPr>
        <w:t>uit van 7 naar 15</w:t>
      </w:r>
      <w:r>
        <w:rPr>
          <w:spacing w:val="-21"/>
          <w:sz w:val="17"/>
        </w:rPr>
        <w:t> </w:t>
      </w:r>
      <w:r>
        <w:rPr>
          <w:sz w:val="17"/>
        </w:rPr>
        <w:t>m3/s.</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Voor 2021 stellen we voor ten minste drie gebieden de voorzieningenniveaus</w:t>
      </w:r>
      <w:r>
        <w:rPr>
          <w:spacing w:val="-35"/>
          <w:sz w:val="17"/>
        </w:rPr>
        <w:t> </w:t>
      </w:r>
      <w:r>
        <w:rPr>
          <w:sz w:val="17"/>
        </w:rPr>
        <w:t>vast.</w:t>
      </w:r>
    </w:p>
    <w:p>
      <w:pPr>
        <w:pStyle w:val="BodyText"/>
        <w:spacing w:before="12"/>
        <w:rPr>
          <w:sz w:val="16"/>
        </w:rPr>
      </w:pPr>
    </w:p>
    <w:p>
      <w:pPr>
        <w:pStyle w:val="Heading1"/>
        <w:numPr>
          <w:ilvl w:val="1"/>
          <w:numId w:val="9"/>
        </w:numPr>
        <w:tabs>
          <w:tab w:pos="1574" w:val="left" w:leader="none"/>
        </w:tabs>
        <w:spacing w:line="240" w:lineRule="auto" w:before="0" w:after="0"/>
        <w:ind w:left="1573" w:right="0" w:hanging="441"/>
        <w:jc w:val="left"/>
      </w:pPr>
      <w:r>
        <w:rPr>
          <w:w w:val="90"/>
        </w:rPr>
        <w:t>Voldoende </w:t>
      </w:r>
      <w:r>
        <w:rPr>
          <w:spacing w:val="-3"/>
          <w:w w:val="90"/>
        </w:rPr>
        <w:t>water, </w:t>
      </w:r>
      <w:r>
        <w:rPr>
          <w:w w:val="90"/>
        </w:rPr>
        <w:t>waar gaat het</w:t>
      </w:r>
      <w:r>
        <w:rPr>
          <w:spacing w:val="28"/>
          <w:w w:val="90"/>
        </w:rPr>
        <w:t> </w:t>
      </w:r>
      <w:r>
        <w:rPr>
          <w:w w:val="90"/>
        </w:rPr>
        <w:t>over?</w:t>
      </w:r>
    </w:p>
    <w:p>
      <w:pPr>
        <w:pStyle w:val="BodyText"/>
        <w:spacing w:before="6"/>
        <w:rPr>
          <w:b/>
          <w:sz w:val="21"/>
        </w:rPr>
      </w:pPr>
    </w:p>
    <w:p>
      <w:pPr>
        <w:pStyle w:val="BodyText"/>
        <w:spacing w:line="280" w:lineRule="auto" w:before="1"/>
        <w:ind w:left="850" w:right="168"/>
        <w:jc w:val="both"/>
      </w:pPr>
      <w:r>
        <w:rPr/>
        <w:t>Wij</w:t>
      </w:r>
      <w:r>
        <w:rPr>
          <w:spacing w:val="-6"/>
        </w:rPr>
        <w:t> </w:t>
      </w:r>
      <w:r>
        <w:rPr/>
        <w:t>zijn</w:t>
      </w:r>
      <w:r>
        <w:rPr>
          <w:spacing w:val="-6"/>
        </w:rPr>
        <w:t> </w:t>
      </w:r>
      <w:r>
        <w:rPr/>
        <w:t>de</w:t>
      </w:r>
      <w:r>
        <w:rPr>
          <w:spacing w:val="-6"/>
        </w:rPr>
        <w:t> </w:t>
      </w:r>
      <w:r>
        <w:rPr/>
        <w:t>integrale</w:t>
      </w:r>
      <w:r>
        <w:rPr>
          <w:spacing w:val="-6"/>
        </w:rPr>
        <w:t> </w:t>
      </w:r>
      <w:r>
        <w:rPr/>
        <w:t>beheerder</w:t>
      </w:r>
      <w:r>
        <w:rPr>
          <w:spacing w:val="-6"/>
        </w:rPr>
        <w:t> </w:t>
      </w:r>
      <w:r>
        <w:rPr/>
        <w:t>van</w:t>
      </w:r>
      <w:r>
        <w:rPr>
          <w:spacing w:val="-6"/>
        </w:rPr>
        <w:t> </w:t>
      </w:r>
      <w:r>
        <w:rPr/>
        <w:t>het</w:t>
      </w:r>
      <w:r>
        <w:rPr>
          <w:spacing w:val="-6"/>
        </w:rPr>
        <w:t> </w:t>
      </w:r>
      <w:r>
        <w:rPr/>
        <w:t>oppervlaktewatersysteem</w:t>
      </w:r>
      <w:r>
        <w:rPr>
          <w:spacing w:val="-6"/>
        </w:rPr>
        <w:t> </w:t>
      </w:r>
      <w:r>
        <w:rPr/>
        <w:t>in</w:t>
      </w:r>
      <w:r>
        <w:rPr>
          <w:spacing w:val="-6"/>
        </w:rPr>
        <w:t> </w:t>
      </w:r>
      <w:r>
        <w:rPr/>
        <w:t>Rijnland.</w:t>
      </w:r>
      <w:r>
        <w:rPr>
          <w:spacing w:val="-6"/>
        </w:rPr>
        <w:t> </w:t>
      </w:r>
      <w:r>
        <w:rPr/>
        <w:t>Daarnaast</w:t>
      </w:r>
      <w:r>
        <w:rPr>
          <w:spacing w:val="-5"/>
        </w:rPr>
        <w:t> </w:t>
      </w:r>
      <w:r>
        <w:rPr/>
        <w:t>hebben</w:t>
      </w:r>
      <w:r>
        <w:rPr>
          <w:spacing w:val="-6"/>
        </w:rPr>
        <w:t> </w:t>
      </w:r>
      <w:r>
        <w:rPr/>
        <w:t>we</w:t>
      </w:r>
      <w:r>
        <w:rPr>
          <w:spacing w:val="-6"/>
        </w:rPr>
        <w:t> </w:t>
      </w:r>
      <w:r>
        <w:rPr/>
        <w:t>samen</w:t>
      </w:r>
      <w:r>
        <w:rPr>
          <w:spacing w:val="-6"/>
        </w:rPr>
        <w:t> </w:t>
      </w:r>
      <w:r>
        <w:rPr/>
        <w:t>met</w:t>
      </w:r>
      <w:r>
        <w:rPr>
          <w:spacing w:val="-6"/>
        </w:rPr>
        <w:t> </w:t>
      </w:r>
      <w:r>
        <w:rPr/>
        <w:t>gemeenten</w:t>
      </w:r>
      <w:r>
        <w:rPr>
          <w:spacing w:val="-6"/>
        </w:rPr>
        <w:t> </w:t>
      </w:r>
      <w:r>
        <w:rPr/>
        <w:t>en</w:t>
      </w:r>
      <w:r>
        <w:rPr>
          <w:spacing w:val="-6"/>
        </w:rPr>
        <w:t> </w:t>
      </w:r>
      <w:r>
        <w:rPr/>
        <w:t>provincies het beheer over het grondwater en een beperkte</w:t>
      </w:r>
      <w:r>
        <w:rPr>
          <w:spacing w:val="-29"/>
        </w:rPr>
        <w:t> </w:t>
      </w:r>
      <w:r>
        <w:rPr/>
        <w:t>vaarwegtaak.</w:t>
      </w:r>
    </w:p>
    <w:p>
      <w:pPr>
        <w:pStyle w:val="BodyText"/>
        <w:spacing w:before="4"/>
      </w:pPr>
    </w:p>
    <w:p>
      <w:pPr>
        <w:pStyle w:val="Heading2"/>
      </w:pPr>
      <w:r>
        <w:rPr>
          <w:color w:val="0070BA"/>
          <w:w w:val="95"/>
        </w:rPr>
        <w:t>Het watersysteem, hoe werkt dat?</w:t>
      </w:r>
    </w:p>
    <w:p>
      <w:pPr>
        <w:pStyle w:val="BodyText"/>
        <w:spacing w:line="280" w:lineRule="auto" w:before="29"/>
        <w:ind w:left="850" w:right="167"/>
        <w:jc w:val="both"/>
      </w:pPr>
      <w:r>
        <w:rPr/>
        <w:t>Ongeveer</w:t>
      </w:r>
      <w:r>
        <w:rPr>
          <w:spacing w:val="-13"/>
        </w:rPr>
        <w:t> </w:t>
      </w:r>
      <w:r>
        <w:rPr/>
        <w:t>12.000</w:t>
      </w:r>
      <w:r>
        <w:rPr>
          <w:spacing w:val="-12"/>
        </w:rPr>
        <w:t> </w:t>
      </w:r>
      <w:r>
        <w:rPr/>
        <w:t>km</w:t>
      </w:r>
      <w:r>
        <w:rPr>
          <w:spacing w:val="-12"/>
        </w:rPr>
        <w:t> </w:t>
      </w:r>
      <w:r>
        <w:rPr/>
        <w:t>watergangen,</w:t>
      </w:r>
      <w:r>
        <w:rPr>
          <w:spacing w:val="-13"/>
        </w:rPr>
        <w:t> </w:t>
      </w:r>
      <w:r>
        <w:rPr/>
        <w:t>375</w:t>
      </w:r>
      <w:r>
        <w:rPr>
          <w:spacing w:val="-12"/>
        </w:rPr>
        <w:t> </w:t>
      </w:r>
      <w:r>
        <w:rPr/>
        <w:t>gemalen,</w:t>
      </w:r>
      <w:r>
        <w:rPr>
          <w:spacing w:val="-12"/>
        </w:rPr>
        <w:t> </w:t>
      </w:r>
      <w:r>
        <w:rPr/>
        <w:t>meer</w:t>
      </w:r>
      <w:r>
        <w:rPr>
          <w:spacing w:val="-13"/>
        </w:rPr>
        <w:t> </w:t>
      </w:r>
      <w:r>
        <w:rPr/>
        <w:t>dan</w:t>
      </w:r>
      <w:r>
        <w:rPr>
          <w:spacing w:val="-12"/>
        </w:rPr>
        <w:t> </w:t>
      </w:r>
      <w:r>
        <w:rPr/>
        <w:t>2.200</w:t>
      </w:r>
      <w:r>
        <w:rPr>
          <w:spacing w:val="-12"/>
        </w:rPr>
        <w:t> </w:t>
      </w:r>
      <w:r>
        <w:rPr/>
        <w:t>stuwen</w:t>
      </w:r>
      <w:r>
        <w:rPr>
          <w:spacing w:val="-12"/>
        </w:rPr>
        <w:t> </w:t>
      </w:r>
      <w:r>
        <w:rPr/>
        <w:t>en</w:t>
      </w:r>
      <w:r>
        <w:rPr>
          <w:spacing w:val="-13"/>
        </w:rPr>
        <w:t> </w:t>
      </w:r>
      <w:r>
        <w:rPr/>
        <w:t>1.500</w:t>
      </w:r>
      <w:r>
        <w:rPr>
          <w:spacing w:val="-12"/>
        </w:rPr>
        <w:t> </w:t>
      </w:r>
      <w:r>
        <w:rPr/>
        <w:t>inlaten</w:t>
      </w:r>
      <w:r>
        <w:rPr>
          <w:spacing w:val="-12"/>
        </w:rPr>
        <w:t> </w:t>
      </w:r>
      <w:r>
        <w:rPr/>
        <w:t>waarborgen</w:t>
      </w:r>
      <w:r>
        <w:rPr>
          <w:spacing w:val="-13"/>
        </w:rPr>
        <w:t> </w:t>
      </w:r>
      <w:r>
        <w:rPr/>
        <w:t>het</w:t>
      </w:r>
      <w:r>
        <w:rPr>
          <w:spacing w:val="-12"/>
        </w:rPr>
        <w:t> </w:t>
      </w:r>
      <w:r>
        <w:rPr/>
        <w:t>waterpeil</w:t>
      </w:r>
      <w:r>
        <w:rPr>
          <w:spacing w:val="-12"/>
        </w:rPr>
        <w:t> </w:t>
      </w:r>
      <w:r>
        <w:rPr/>
        <w:t>in</w:t>
      </w:r>
      <w:r>
        <w:rPr>
          <w:spacing w:val="-12"/>
        </w:rPr>
        <w:t> </w:t>
      </w:r>
      <w:r>
        <w:rPr/>
        <w:t>het</w:t>
      </w:r>
      <w:r>
        <w:rPr>
          <w:spacing w:val="-13"/>
        </w:rPr>
        <w:t> </w:t>
      </w:r>
      <w:r>
        <w:rPr/>
        <w:t>beheergebied. Dit werkt als</w:t>
      </w:r>
      <w:r>
        <w:rPr>
          <w:spacing w:val="-7"/>
        </w:rPr>
        <w:t> </w:t>
      </w:r>
      <w:r>
        <w:rPr/>
        <w:t>volgt:</w:t>
      </w:r>
    </w:p>
    <w:p>
      <w:pPr>
        <w:pStyle w:val="ListParagraph"/>
        <w:numPr>
          <w:ilvl w:val="0"/>
          <w:numId w:val="2"/>
        </w:numPr>
        <w:tabs>
          <w:tab w:pos="1211" w:val="left" w:leader="none"/>
        </w:tabs>
        <w:spacing w:line="280" w:lineRule="auto" w:before="0" w:after="0"/>
        <w:ind w:left="1210" w:right="168" w:hanging="361"/>
        <w:jc w:val="both"/>
        <w:rPr>
          <w:sz w:val="17"/>
        </w:rPr>
      </w:pPr>
      <w:r>
        <w:rPr>
          <w:sz w:val="17"/>
        </w:rPr>
        <w:t>Het</w:t>
      </w:r>
      <w:r>
        <w:rPr>
          <w:spacing w:val="-13"/>
          <w:sz w:val="17"/>
        </w:rPr>
        <w:t> </w:t>
      </w:r>
      <w:r>
        <w:rPr>
          <w:sz w:val="17"/>
        </w:rPr>
        <w:t>beheergebied</w:t>
      </w:r>
      <w:r>
        <w:rPr>
          <w:spacing w:val="-13"/>
          <w:sz w:val="17"/>
        </w:rPr>
        <w:t> </w:t>
      </w:r>
      <w:r>
        <w:rPr>
          <w:sz w:val="17"/>
        </w:rPr>
        <w:t>bestaat</w:t>
      </w:r>
      <w:r>
        <w:rPr>
          <w:spacing w:val="-12"/>
          <w:sz w:val="17"/>
        </w:rPr>
        <w:t> </w:t>
      </w:r>
      <w:r>
        <w:rPr>
          <w:sz w:val="17"/>
        </w:rPr>
        <w:t>uit</w:t>
      </w:r>
      <w:r>
        <w:rPr>
          <w:spacing w:val="-13"/>
          <w:sz w:val="17"/>
        </w:rPr>
        <w:t> </w:t>
      </w:r>
      <w:r>
        <w:rPr>
          <w:sz w:val="17"/>
        </w:rPr>
        <w:t>het</w:t>
      </w:r>
      <w:r>
        <w:rPr>
          <w:spacing w:val="-13"/>
          <w:sz w:val="17"/>
        </w:rPr>
        <w:t> </w:t>
      </w:r>
      <w:r>
        <w:rPr>
          <w:sz w:val="17"/>
        </w:rPr>
        <w:t>hoger</w:t>
      </w:r>
      <w:r>
        <w:rPr>
          <w:spacing w:val="-12"/>
          <w:sz w:val="17"/>
        </w:rPr>
        <w:t> </w:t>
      </w:r>
      <w:r>
        <w:rPr>
          <w:sz w:val="17"/>
        </w:rPr>
        <w:t>gelegen</w:t>
      </w:r>
      <w:r>
        <w:rPr>
          <w:spacing w:val="-13"/>
          <w:sz w:val="17"/>
        </w:rPr>
        <w:t> </w:t>
      </w:r>
      <w:r>
        <w:rPr>
          <w:sz w:val="17"/>
        </w:rPr>
        <w:t>boezemland</w:t>
      </w:r>
      <w:r>
        <w:rPr>
          <w:spacing w:val="-13"/>
          <w:sz w:val="17"/>
        </w:rPr>
        <w:t> </w:t>
      </w:r>
      <w:r>
        <w:rPr>
          <w:sz w:val="17"/>
        </w:rPr>
        <w:t>met</w:t>
      </w:r>
      <w:r>
        <w:rPr>
          <w:spacing w:val="-12"/>
          <w:sz w:val="17"/>
        </w:rPr>
        <w:t> </w:t>
      </w:r>
      <w:r>
        <w:rPr>
          <w:sz w:val="17"/>
        </w:rPr>
        <w:t>een</w:t>
      </w:r>
      <w:r>
        <w:rPr>
          <w:spacing w:val="-13"/>
          <w:sz w:val="17"/>
        </w:rPr>
        <w:t> </w:t>
      </w:r>
      <w:r>
        <w:rPr>
          <w:sz w:val="17"/>
        </w:rPr>
        <w:t>oppervlakte</w:t>
      </w:r>
      <w:r>
        <w:rPr>
          <w:spacing w:val="-13"/>
          <w:sz w:val="17"/>
        </w:rPr>
        <w:t> </w:t>
      </w:r>
      <w:r>
        <w:rPr>
          <w:sz w:val="17"/>
        </w:rPr>
        <w:t>van</w:t>
      </w:r>
      <w:r>
        <w:rPr>
          <w:spacing w:val="-12"/>
          <w:sz w:val="17"/>
        </w:rPr>
        <w:t> </w:t>
      </w:r>
      <w:r>
        <w:rPr>
          <w:sz w:val="17"/>
        </w:rPr>
        <w:t>300</w:t>
      </w:r>
      <w:r>
        <w:rPr>
          <w:spacing w:val="-13"/>
          <w:sz w:val="17"/>
        </w:rPr>
        <w:t> </w:t>
      </w:r>
      <w:r>
        <w:rPr>
          <w:sz w:val="17"/>
        </w:rPr>
        <w:t>km2</w:t>
      </w:r>
      <w:r>
        <w:rPr>
          <w:spacing w:val="-13"/>
          <w:sz w:val="17"/>
        </w:rPr>
        <w:t> </w:t>
      </w:r>
      <w:r>
        <w:rPr>
          <w:sz w:val="17"/>
        </w:rPr>
        <w:t>en</w:t>
      </w:r>
      <w:r>
        <w:rPr>
          <w:spacing w:val="-12"/>
          <w:sz w:val="17"/>
        </w:rPr>
        <w:t> </w:t>
      </w:r>
      <w:r>
        <w:rPr>
          <w:sz w:val="17"/>
        </w:rPr>
        <w:t>200</w:t>
      </w:r>
      <w:r>
        <w:rPr>
          <w:spacing w:val="-13"/>
          <w:sz w:val="17"/>
        </w:rPr>
        <w:t> </w:t>
      </w:r>
      <w:r>
        <w:rPr>
          <w:sz w:val="17"/>
        </w:rPr>
        <w:t>lager</w:t>
      </w:r>
      <w:r>
        <w:rPr>
          <w:spacing w:val="-13"/>
          <w:sz w:val="17"/>
        </w:rPr>
        <w:t> </w:t>
      </w:r>
      <w:r>
        <w:rPr>
          <w:sz w:val="17"/>
        </w:rPr>
        <w:t>gelegen</w:t>
      </w:r>
      <w:r>
        <w:rPr>
          <w:spacing w:val="-12"/>
          <w:sz w:val="17"/>
        </w:rPr>
        <w:t> </w:t>
      </w:r>
      <w:r>
        <w:rPr>
          <w:sz w:val="17"/>
        </w:rPr>
        <w:t>polders</w:t>
      </w:r>
      <w:r>
        <w:rPr>
          <w:spacing w:val="-13"/>
          <w:sz w:val="17"/>
        </w:rPr>
        <w:t> </w:t>
      </w:r>
      <w:r>
        <w:rPr>
          <w:sz w:val="17"/>
        </w:rPr>
        <w:t>met</w:t>
      </w:r>
      <w:r>
        <w:rPr>
          <w:spacing w:val="-13"/>
          <w:sz w:val="17"/>
        </w:rPr>
        <w:t> </w:t>
      </w:r>
      <w:r>
        <w:rPr>
          <w:sz w:val="17"/>
        </w:rPr>
        <w:t>een gezamenlijk oppervlak van 875</w:t>
      </w:r>
      <w:r>
        <w:rPr>
          <w:spacing w:val="-8"/>
          <w:sz w:val="17"/>
        </w:rPr>
        <w:t> </w:t>
      </w:r>
      <w:r>
        <w:rPr>
          <w:sz w:val="17"/>
        </w:rPr>
        <w:t>km2.</w:t>
      </w:r>
    </w:p>
    <w:p>
      <w:pPr>
        <w:pStyle w:val="ListParagraph"/>
        <w:numPr>
          <w:ilvl w:val="0"/>
          <w:numId w:val="2"/>
        </w:numPr>
        <w:tabs>
          <w:tab w:pos="1211" w:val="left" w:leader="none"/>
        </w:tabs>
        <w:spacing w:line="280" w:lineRule="auto" w:before="0" w:after="0"/>
        <w:ind w:left="1210" w:right="167" w:hanging="361"/>
        <w:jc w:val="both"/>
        <w:rPr>
          <w:sz w:val="17"/>
        </w:rPr>
      </w:pPr>
      <w:r>
        <w:rPr>
          <w:sz w:val="17"/>
        </w:rPr>
        <w:t>Daarin</w:t>
      </w:r>
      <w:r>
        <w:rPr>
          <w:spacing w:val="-21"/>
          <w:sz w:val="17"/>
        </w:rPr>
        <w:t> </w:t>
      </w:r>
      <w:r>
        <w:rPr>
          <w:sz w:val="17"/>
        </w:rPr>
        <w:t>onderscheiden</w:t>
      </w:r>
      <w:r>
        <w:rPr>
          <w:spacing w:val="-20"/>
          <w:sz w:val="17"/>
        </w:rPr>
        <w:t> </w:t>
      </w:r>
      <w:r>
        <w:rPr>
          <w:sz w:val="17"/>
        </w:rPr>
        <w:t>we</w:t>
      </w:r>
      <w:r>
        <w:rPr>
          <w:spacing w:val="-20"/>
          <w:sz w:val="17"/>
        </w:rPr>
        <w:t> </w:t>
      </w:r>
      <w:r>
        <w:rPr>
          <w:sz w:val="17"/>
        </w:rPr>
        <w:t>primaire-</w:t>
      </w:r>
      <w:r>
        <w:rPr>
          <w:spacing w:val="-21"/>
          <w:sz w:val="17"/>
        </w:rPr>
        <w:t> </w:t>
      </w:r>
      <w:r>
        <w:rPr>
          <w:sz w:val="17"/>
        </w:rPr>
        <w:t>en</w:t>
      </w:r>
      <w:r>
        <w:rPr>
          <w:spacing w:val="-20"/>
          <w:sz w:val="17"/>
        </w:rPr>
        <w:t> </w:t>
      </w:r>
      <w:r>
        <w:rPr>
          <w:sz w:val="17"/>
        </w:rPr>
        <w:t>overige</w:t>
      </w:r>
      <w:r>
        <w:rPr>
          <w:spacing w:val="-20"/>
          <w:sz w:val="17"/>
        </w:rPr>
        <w:t> </w:t>
      </w:r>
      <w:r>
        <w:rPr>
          <w:sz w:val="17"/>
        </w:rPr>
        <w:t>oppervlaktewateren.</w:t>
      </w:r>
      <w:r>
        <w:rPr>
          <w:spacing w:val="-20"/>
          <w:sz w:val="17"/>
        </w:rPr>
        <w:t> </w:t>
      </w:r>
      <w:r>
        <w:rPr>
          <w:sz w:val="17"/>
        </w:rPr>
        <w:t>De</w:t>
      </w:r>
      <w:r>
        <w:rPr>
          <w:spacing w:val="-21"/>
          <w:sz w:val="17"/>
        </w:rPr>
        <w:t> </w:t>
      </w:r>
      <w:r>
        <w:rPr>
          <w:sz w:val="17"/>
        </w:rPr>
        <w:t>primaire</w:t>
      </w:r>
      <w:r>
        <w:rPr>
          <w:spacing w:val="-20"/>
          <w:sz w:val="17"/>
        </w:rPr>
        <w:t> </w:t>
      </w:r>
      <w:r>
        <w:rPr>
          <w:sz w:val="17"/>
        </w:rPr>
        <w:t>oppervlaktewateren</w:t>
      </w:r>
      <w:r>
        <w:rPr>
          <w:spacing w:val="-20"/>
          <w:sz w:val="17"/>
        </w:rPr>
        <w:t> </w:t>
      </w:r>
      <w:r>
        <w:rPr>
          <w:sz w:val="17"/>
        </w:rPr>
        <w:t>zijn</w:t>
      </w:r>
      <w:r>
        <w:rPr>
          <w:spacing w:val="-21"/>
          <w:sz w:val="17"/>
        </w:rPr>
        <w:t> </w:t>
      </w:r>
      <w:r>
        <w:rPr>
          <w:sz w:val="17"/>
        </w:rPr>
        <w:t>de</w:t>
      </w:r>
      <w:r>
        <w:rPr>
          <w:spacing w:val="-20"/>
          <w:sz w:val="17"/>
        </w:rPr>
        <w:t> </w:t>
      </w:r>
      <w:r>
        <w:rPr>
          <w:sz w:val="17"/>
        </w:rPr>
        <w:t>belangrijkste</w:t>
      </w:r>
      <w:r>
        <w:rPr>
          <w:spacing w:val="-20"/>
          <w:sz w:val="17"/>
        </w:rPr>
        <w:t> </w:t>
      </w:r>
      <w:r>
        <w:rPr>
          <w:sz w:val="17"/>
        </w:rPr>
        <w:t>watergangen in</w:t>
      </w:r>
      <w:r>
        <w:rPr>
          <w:spacing w:val="-11"/>
          <w:sz w:val="17"/>
        </w:rPr>
        <w:t> </w:t>
      </w:r>
      <w:r>
        <w:rPr>
          <w:sz w:val="17"/>
        </w:rPr>
        <w:t>het</w:t>
      </w:r>
      <w:r>
        <w:rPr>
          <w:spacing w:val="-10"/>
          <w:sz w:val="17"/>
        </w:rPr>
        <w:t> </w:t>
      </w:r>
      <w:r>
        <w:rPr>
          <w:sz w:val="17"/>
        </w:rPr>
        <w:t>gebied,</w:t>
      </w:r>
      <w:r>
        <w:rPr>
          <w:spacing w:val="-11"/>
          <w:sz w:val="17"/>
        </w:rPr>
        <w:t> </w:t>
      </w:r>
      <w:r>
        <w:rPr>
          <w:sz w:val="17"/>
        </w:rPr>
        <w:t>die</w:t>
      </w:r>
      <w:r>
        <w:rPr>
          <w:spacing w:val="-10"/>
          <w:sz w:val="17"/>
        </w:rPr>
        <w:t> </w:t>
      </w:r>
      <w:r>
        <w:rPr>
          <w:sz w:val="17"/>
        </w:rPr>
        <w:t>zorgen</w:t>
      </w:r>
      <w:r>
        <w:rPr>
          <w:spacing w:val="-11"/>
          <w:sz w:val="17"/>
        </w:rPr>
        <w:t> </w:t>
      </w:r>
      <w:r>
        <w:rPr>
          <w:sz w:val="17"/>
        </w:rPr>
        <w:t>voor</w:t>
      </w:r>
      <w:r>
        <w:rPr>
          <w:spacing w:val="-10"/>
          <w:sz w:val="17"/>
        </w:rPr>
        <w:t> </w:t>
      </w:r>
      <w:r>
        <w:rPr>
          <w:sz w:val="17"/>
        </w:rPr>
        <w:t>de</w:t>
      </w:r>
      <w:r>
        <w:rPr>
          <w:spacing w:val="-11"/>
          <w:sz w:val="17"/>
        </w:rPr>
        <w:t> </w:t>
      </w:r>
      <w:r>
        <w:rPr>
          <w:sz w:val="17"/>
        </w:rPr>
        <w:t>aan-</w:t>
      </w:r>
      <w:r>
        <w:rPr>
          <w:spacing w:val="-10"/>
          <w:sz w:val="17"/>
        </w:rPr>
        <w:t> </w:t>
      </w:r>
      <w:r>
        <w:rPr>
          <w:sz w:val="17"/>
        </w:rPr>
        <w:t>en</w:t>
      </w:r>
      <w:r>
        <w:rPr>
          <w:spacing w:val="-11"/>
          <w:sz w:val="17"/>
        </w:rPr>
        <w:t> </w:t>
      </w:r>
      <w:r>
        <w:rPr>
          <w:sz w:val="17"/>
        </w:rPr>
        <w:t>afvoer</w:t>
      </w:r>
      <w:r>
        <w:rPr>
          <w:spacing w:val="-10"/>
          <w:sz w:val="17"/>
        </w:rPr>
        <w:t> </w:t>
      </w:r>
      <w:r>
        <w:rPr>
          <w:sz w:val="17"/>
        </w:rPr>
        <w:t>van</w:t>
      </w:r>
      <w:r>
        <w:rPr>
          <w:spacing w:val="-11"/>
          <w:sz w:val="17"/>
        </w:rPr>
        <w:t> </w:t>
      </w:r>
      <w:r>
        <w:rPr>
          <w:sz w:val="17"/>
        </w:rPr>
        <w:t>het</w:t>
      </w:r>
      <w:r>
        <w:rPr>
          <w:spacing w:val="-10"/>
          <w:sz w:val="17"/>
        </w:rPr>
        <w:t> </w:t>
      </w:r>
      <w:r>
        <w:rPr>
          <w:sz w:val="17"/>
        </w:rPr>
        <w:t>water</w:t>
      </w:r>
      <w:r>
        <w:rPr>
          <w:spacing w:val="-11"/>
          <w:sz w:val="17"/>
        </w:rPr>
        <w:t> </w:t>
      </w:r>
      <w:r>
        <w:rPr>
          <w:sz w:val="17"/>
        </w:rPr>
        <w:t>naar</w:t>
      </w:r>
      <w:r>
        <w:rPr>
          <w:spacing w:val="-10"/>
          <w:sz w:val="17"/>
        </w:rPr>
        <w:t> </w:t>
      </w:r>
      <w:r>
        <w:rPr>
          <w:sz w:val="17"/>
        </w:rPr>
        <w:t>de</w:t>
      </w:r>
      <w:r>
        <w:rPr>
          <w:spacing w:val="-11"/>
          <w:sz w:val="17"/>
        </w:rPr>
        <w:t> </w:t>
      </w:r>
      <w:r>
        <w:rPr>
          <w:sz w:val="17"/>
        </w:rPr>
        <w:t>gemalen.</w:t>
      </w:r>
      <w:r>
        <w:rPr>
          <w:spacing w:val="-10"/>
          <w:sz w:val="17"/>
        </w:rPr>
        <w:t> </w:t>
      </w:r>
      <w:r>
        <w:rPr>
          <w:sz w:val="17"/>
        </w:rPr>
        <w:t>De</w:t>
      </w:r>
      <w:r>
        <w:rPr>
          <w:spacing w:val="-11"/>
          <w:sz w:val="17"/>
        </w:rPr>
        <w:t> </w:t>
      </w:r>
      <w:r>
        <w:rPr>
          <w:sz w:val="17"/>
        </w:rPr>
        <w:t>overige</w:t>
      </w:r>
      <w:r>
        <w:rPr>
          <w:spacing w:val="-10"/>
          <w:sz w:val="17"/>
        </w:rPr>
        <w:t> </w:t>
      </w:r>
      <w:r>
        <w:rPr>
          <w:sz w:val="17"/>
        </w:rPr>
        <w:t>oppervlaktewateren</w:t>
      </w:r>
      <w:r>
        <w:rPr>
          <w:spacing w:val="-11"/>
          <w:sz w:val="17"/>
        </w:rPr>
        <w:t> </w:t>
      </w:r>
      <w:r>
        <w:rPr>
          <w:sz w:val="17"/>
        </w:rPr>
        <w:t>hebben</w:t>
      </w:r>
      <w:r>
        <w:rPr>
          <w:spacing w:val="-10"/>
          <w:sz w:val="17"/>
        </w:rPr>
        <w:t> </w:t>
      </w:r>
      <w:r>
        <w:rPr>
          <w:sz w:val="17"/>
        </w:rPr>
        <w:t>een</w:t>
      </w:r>
      <w:r>
        <w:rPr>
          <w:spacing w:val="-11"/>
          <w:sz w:val="17"/>
        </w:rPr>
        <w:t> </w:t>
      </w:r>
      <w:r>
        <w:rPr>
          <w:sz w:val="17"/>
        </w:rPr>
        <w:t>voorna- melijk lokaal</w:t>
      </w:r>
      <w:r>
        <w:rPr>
          <w:spacing w:val="-4"/>
          <w:sz w:val="17"/>
        </w:rPr>
        <w:t> </w:t>
      </w:r>
      <w:r>
        <w:rPr>
          <w:sz w:val="17"/>
        </w:rPr>
        <w:t>belang.</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Vanuit de polders wordt water opgepompt naar de</w:t>
      </w:r>
      <w:r>
        <w:rPr>
          <w:spacing w:val="-26"/>
          <w:sz w:val="17"/>
        </w:rPr>
        <w:t> </w:t>
      </w:r>
      <w:r>
        <w:rPr>
          <w:sz w:val="17"/>
        </w:rPr>
        <w:t>boezem.</w:t>
      </w:r>
    </w:p>
    <w:p>
      <w:pPr>
        <w:pStyle w:val="ListParagraph"/>
        <w:numPr>
          <w:ilvl w:val="0"/>
          <w:numId w:val="2"/>
        </w:numPr>
        <w:tabs>
          <w:tab w:pos="1210" w:val="left" w:leader="none"/>
          <w:tab w:pos="1211" w:val="left" w:leader="none"/>
        </w:tabs>
        <w:spacing w:line="240" w:lineRule="auto" w:before="34" w:after="0"/>
        <w:ind w:left="1210" w:right="0" w:hanging="361"/>
        <w:jc w:val="left"/>
        <w:rPr>
          <w:sz w:val="17"/>
        </w:rPr>
      </w:pPr>
      <w:r>
        <w:rPr>
          <w:sz w:val="17"/>
        </w:rPr>
        <w:t>Ook</w:t>
      </w:r>
      <w:r>
        <w:rPr>
          <w:spacing w:val="-4"/>
          <w:sz w:val="17"/>
        </w:rPr>
        <w:t> </w:t>
      </w:r>
      <w:r>
        <w:rPr>
          <w:sz w:val="17"/>
        </w:rPr>
        <w:t>ontvangen</w:t>
      </w:r>
      <w:r>
        <w:rPr>
          <w:spacing w:val="-4"/>
          <w:sz w:val="17"/>
        </w:rPr>
        <w:t> </w:t>
      </w:r>
      <w:r>
        <w:rPr>
          <w:sz w:val="17"/>
        </w:rPr>
        <w:t>we</w:t>
      </w:r>
      <w:r>
        <w:rPr>
          <w:spacing w:val="-4"/>
          <w:sz w:val="17"/>
        </w:rPr>
        <w:t> </w:t>
      </w:r>
      <w:r>
        <w:rPr>
          <w:sz w:val="17"/>
        </w:rPr>
        <w:t>op</w:t>
      </w:r>
      <w:r>
        <w:rPr>
          <w:spacing w:val="-4"/>
          <w:sz w:val="17"/>
        </w:rPr>
        <w:t> </w:t>
      </w:r>
      <w:r>
        <w:rPr>
          <w:sz w:val="17"/>
        </w:rPr>
        <w:t>de</w:t>
      </w:r>
      <w:r>
        <w:rPr>
          <w:spacing w:val="-4"/>
          <w:sz w:val="17"/>
        </w:rPr>
        <w:t> </w:t>
      </w:r>
      <w:r>
        <w:rPr>
          <w:sz w:val="17"/>
        </w:rPr>
        <w:t>boezem</w:t>
      </w:r>
      <w:r>
        <w:rPr>
          <w:spacing w:val="-4"/>
          <w:sz w:val="17"/>
        </w:rPr>
        <w:t> </w:t>
      </w:r>
      <w:r>
        <w:rPr>
          <w:sz w:val="17"/>
        </w:rPr>
        <w:t>water</w:t>
      </w:r>
      <w:r>
        <w:rPr>
          <w:spacing w:val="-3"/>
          <w:sz w:val="17"/>
        </w:rPr>
        <w:t> </w:t>
      </w:r>
      <w:r>
        <w:rPr>
          <w:sz w:val="17"/>
        </w:rPr>
        <w:t>van</w:t>
      </w:r>
      <w:r>
        <w:rPr>
          <w:spacing w:val="-4"/>
          <w:sz w:val="17"/>
        </w:rPr>
        <w:t> </w:t>
      </w:r>
      <w:r>
        <w:rPr>
          <w:sz w:val="17"/>
        </w:rPr>
        <w:t>een</w:t>
      </w:r>
      <w:r>
        <w:rPr>
          <w:spacing w:val="-4"/>
          <w:sz w:val="17"/>
        </w:rPr>
        <w:t> </w:t>
      </w:r>
      <w:r>
        <w:rPr>
          <w:sz w:val="17"/>
        </w:rPr>
        <w:t>aantal</w:t>
      </w:r>
      <w:r>
        <w:rPr>
          <w:spacing w:val="-4"/>
          <w:sz w:val="17"/>
        </w:rPr>
        <w:t> </w:t>
      </w:r>
      <w:r>
        <w:rPr>
          <w:sz w:val="17"/>
        </w:rPr>
        <w:t>buurwaterschappen.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Die</w:t>
      </w:r>
      <w:r>
        <w:rPr>
          <w:spacing w:val="-5"/>
          <w:sz w:val="17"/>
        </w:rPr>
        <w:t> </w:t>
      </w:r>
      <w:r>
        <w:rPr>
          <w:sz w:val="17"/>
        </w:rPr>
        <w:t>boezem</w:t>
      </w:r>
      <w:r>
        <w:rPr>
          <w:spacing w:val="-5"/>
          <w:sz w:val="17"/>
        </w:rPr>
        <w:t> </w:t>
      </w:r>
      <w:r>
        <w:rPr>
          <w:sz w:val="17"/>
        </w:rPr>
        <w:t>is</w:t>
      </w:r>
      <w:r>
        <w:rPr>
          <w:spacing w:val="-5"/>
          <w:sz w:val="17"/>
        </w:rPr>
        <w:t> </w:t>
      </w:r>
      <w:r>
        <w:rPr>
          <w:sz w:val="17"/>
        </w:rPr>
        <w:t>een</w:t>
      </w:r>
      <w:r>
        <w:rPr>
          <w:spacing w:val="-5"/>
          <w:sz w:val="17"/>
        </w:rPr>
        <w:t> </w:t>
      </w:r>
      <w:r>
        <w:rPr>
          <w:sz w:val="17"/>
        </w:rPr>
        <w:t>centraal</w:t>
      </w:r>
      <w:r>
        <w:rPr>
          <w:spacing w:val="-5"/>
          <w:sz w:val="17"/>
        </w:rPr>
        <w:t> </w:t>
      </w:r>
      <w:r>
        <w:rPr>
          <w:sz w:val="17"/>
        </w:rPr>
        <w:t>systeem</w:t>
      </w:r>
      <w:r>
        <w:rPr>
          <w:spacing w:val="-5"/>
          <w:sz w:val="17"/>
        </w:rPr>
        <w:t> </w:t>
      </w:r>
      <w:r>
        <w:rPr>
          <w:sz w:val="17"/>
        </w:rPr>
        <w:t>van</w:t>
      </w:r>
      <w:r>
        <w:rPr>
          <w:spacing w:val="-5"/>
          <w:sz w:val="17"/>
        </w:rPr>
        <w:t> </w:t>
      </w:r>
      <w:r>
        <w:rPr>
          <w:sz w:val="17"/>
        </w:rPr>
        <w:t>watergangen,</w:t>
      </w:r>
      <w:r>
        <w:rPr>
          <w:spacing w:val="-5"/>
          <w:sz w:val="17"/>
        </w:rPr>
        <w:t> </w:t>
      </w:r>
      <w:r>
        <w:rPr>
          <w:sz w:val="17"/>
        </w:rPr>
        <w:t>meren</w:t>
      </w:r>
      <w:r>
        <w:rPr>
          <w:spacing w:val="-5"/>
          <w:sz w:val="17"/>
        </w:rPr>
        <w:t> </w:t>
      </w:r>
      <w:r>
        <w:rPr>
          <w:sz w:val="17"/>
        </w:rPr>
        <w:t>en</w:t>
      </w:r>
      <w:r>
        <w:rPr>
          <w:spacing w:val="-5"/>
          <w:sz w:val="17"/>
        </w:rPr>
        <w:t> </w:t>
      </w:r>
      <w:r>
        <w:rPr>
          <w:sz w:val="17"/>
        </w:rPr>
        <w:t>plassen.</w:t>
      </w:r>
      <w:r>
        <w:rPr>
          <w:spacing w:val="-5"/>
          <w:sz w:val="17"/>
        </w:rPr>
        <w:t> </w:t>
      </w:r>
      <w:r>
        <w:rPr>
          <w:sz w:val="17"/>
        </w:rPr>
        <w:t>Het</w:t>
      </w:r>
      <w:r>
        <w:rPr>
          <w:spacing w:val="-5"/>
          <w:sz w:val="17"/>
        </w:rPr>
        <w:t> </w:t>
      </w:r>
      <w:r>
        <w:rPr>
          <w:sz w:val="17"/>
        </w:rPr>
        <w:t>voert</w:t>
      </w:r>
      <w:r>
        <w:rPr>
          <w:spacing w:val="-5"/>
          <w:sz w:val="17"/>
        </w:rPr>
        <w:t> </w:t>
      </w:r>
      <w:r>
        <w:rPr>
          <w:sz w:val="17"/>
        </w:rPr>
        <w:t>via</w:t>
      </w:r>
      <w:r>
        <w:rPr>
          <w:spacing w:val="-5"/>
          <w:sz w:val="17"/>
        </w:rPr>
        <w:t> </w:t>
      </w:r>
      <w:r>
        <w:rPr>
          <w:sz w:val="17"/>
        </w:rPr>
        <w:t>vier</w:t>
      </w:r>
      <w:r>
        <w:rPr>
          <w:spacing w:val="-5"/>
          <w:sz w:val="17"/>
        </w:rPr>
        <w:t> </w:t>
      </w:r>
      <w:r>
        <w:rPr>
          <w:sz w:val="17"/>
        </w:rPr>
        <w:t>gemalen</w:t>
      </w:r>
      <w:r>
        <w:rPr>
          <w:spacing w:val="-5"/>
          <w:sz w:val="17"/>
        </w:rPr>
        <w:t> </w:t>
      </w:r>
      <w:r>
        <w:rPr>
          <w:sz w:val="17"/>
        </w:rPr>
        <w:t>het</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water af naar de Noordzee, het Noordzeekanaal en de Hollandsche</w:t>
      </w:r>
      <w:r>
        <w:rPr>
          <w:spacing w:val="-29"/>
          <w:sz w:val="17"/>
        </w:rPr>
        <w:t> </w:t>
      </w:r>
      <w:r>
        <w:rPr>
          <w:sz w:val="17"/>
        </w:rPr>
        <w:t>IJssel.</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Bij</w:t>
      </w:r>
      <w:r>
        <w:rPr>
          <w:spacing w:val="-9"/>
          <w:sz w:val="17"/>
        </w:rPr>
        <w:t> </w:t>
      </w:r>
      <w:r>
        <w:rPr>
          <w:sz w:val="17"/>
        </w:rPr>
        <w:t>een</w:t>
      </w:r>
      <w:r>
        <w:rPr>
          <w:spacing w:val="-9"/>
          <w:sz w:val="17"/>
        </w:rPr>
        <w:t> </w:t>
      </w:r>
      <w:r>
        <w:rPr>
          <w:sz w:val="17"/>
        </w:rPr>
        <w:t>dreigend</w:t>
      </w:r>
      <w:r>
        <w:rPr>
          <w:spacing w:val="-9"/>
          <w:sz w:val="17"/>
        </w:rPr>
        <w:t> </w:t>
      </w:r>
      <w:r>
        <w:rPr>
          <w:sz w:val="17"/>
        </w:rPr>
        <w:t>watertekort</w:t>
      </w:r>
      <w:r>
        <w:rPr>
          <w:spacing w:val="-9"/>
          <w:sz w:val="17"/>
        </w:rPr>
        <w:t> </w:t>
      </w:r>
      <w:r>
        <w:rPr>
          <w:sz w:val="17"/>
        </w:rPr>
        <w:t>kunnen</w:t>
      </w:r>
      <w:r>
        <w:rPr>
          <w:spacing w:val="-9"/>
          <w:sz w:val="17"/>
        </w:rPr>
        <w:t> </w:t>
      </w:r>
      <w:r>
        <w:rPr>
          <w:sz w:val="17"/>
        </w:rPr>
        <w:t>we</w:t>
      </w:r>
      <w:r>
        <w:rPr>
          <w:spacing w:val="-9"/>
          <w:sz w:val="17"/>
        </w:rPr>
        <w:t> </w:t>
      </w:r>
      <w:r>
        <w:rPr>
          <w:sz w:val="17"/>
        </w:rPr>
        <w:t>bij</w:t>
      </w:r>
      <w:r>
        <w:rPr>
          <w:spacing w:val="-9"/>
          <w:sz w:val="17"/>
        </w:rPr>
        <w:t> </w:t>
      </w:r>
      <w:r>
        <w:rPr>
          <w:sz w:val="17"/>
        </w:rPr>
        <w:t>Gouda</w:t>
      </w:r>
      <w:r>
        <w:rPr>
          <w:spacing w:val="-9"/>
          <w:sz w:val="17"/>
        </w:rPr>
        <w:t> </w:t>
      </w:r>
      <w:r>
        <w:rPr>
          <w:sz w:val="17"/>
        </w:rPr>
        <w:t>water</w:t>
      </w:r>
      <w:r>
        <w:rPr>
          <w:spacing w:val="-9"/>
          <w:sz w:val="17"/>
        </w:rPr>
        <w:t> </w:t>
      </w:r>
      <w:r>
        <w:rPr>
          <w:sz w:val="17"/>
        </w:rPr>
        <w:t>inlaten.</w:t>
      </w:r>
      <w:r>
        <w:rPr>
          <w:spacing w:val="-9"/>
          <w:sz w:val="17"/>
        </w:rPr>
        <w:t> </w:t>
      </w:r>
      <w:r>
        <w:rPr>
          <w:sz w:val="17"/>
        </w:rPr>
        <w:t>Daarna</w:t>
      </w:r>
      <w:r>
        <w:rPr>
          <w:spacing w:val="-9"/>
          <w:sz w:val="17"/>
        </w:rPr>
        <w:t> </w:t>
      </w:r>
      <w:r>
        <w:rPr>
          <w:sz w:val="17"/>
        </w:rPr>
        <w:t>verspreidt</w:t>
      </w:r>
      <w:r>
        <w:rPr>
          <w:spacing w:val="-9"/>
          <w:sz w:val="17"/>
        </w:rPr>
        <w:t> </w:t>
      </w:r>
      <w:r>
        <w:rPr>
          <w:sz w:val="17"/>
        </w:rPr>
        <w:t>het</w:t>
      </w:r>
      <w:r>
        <w:rPr>
          <w:spacing w:val="-9"/>
          <w:sz w:val="17"/>
        </w:rPr>
        <w:t> </w:t>
      </w:r>
      <w:r>
        <w:rPr>
          <w:sz w:val="17"/>
        </w:rPr>
        <w:t>water</w:t>
      </w:r>
      <w:r>
        <w:rPr>
          <w:spacing w:val="-9"/>
          <w:sz w:val="17"/>
        </w:rPr>
        <w:t> </w:t>
      </w:r>
      <w:r>
        <w:rPr>
          <w:sz w:val="17"/>
        </w:rPr>
        <w:t>zich</w:t>
      </w:r>
      <w:r>
        <w:rPr>
          <w:spacing w:val="-9"/>
          <w:sz w:val="17"/>
        </w:rPr>
        <w:t> </w:t>
      </w:r>
      <w:r>
        <w:rPr>
          <w:sz w:val="17"/>
        </w:rPr>
        <w:t>via</w:t>
      </w:r>
      <w:r>
        <w:rPr>
          <w:spacing w:val="-9"/>
          <w:sz w:val="17"/>
        </w:rPr>
        <w:t> </w:t>
      </w:r>
      <w:r>
        <w:rPr>
          <w:sz w:val="17"/>
        </w:rPr>
        <w:t>de</w:t>
      </w:r>
      <w:r>
        <w:rPr>
          <w:spacing w:val="-9"/>
          <w:sz w:val="17"/>
        </w:rPr>
        <w:t> </w:t>
      </w:r>
      <w:r>
        <w:rPr>
          <w:sz w:val="17"/>
        </w:rPr>
        <w:t>boezem</w:t>
      </w:r>
      <w:r>
        <w:rPr>
          <w:spacing w:val="-9"/>
          <w:sz w:val="17"/>
        </w:rPr>
        <w:t> </w:t>
      </w:r>
      <w:r>
        <w:rPr>
          <w:sz w:val="17"/>
        </w:rPr>
        <w:t>over</w:t>
      </w:r>
      <w:r>
        <w:rPr>
          <w:spacing w:val="-9"/>
          <w:sz w:val="17"/>
        </w:rPr>
        <w:t> </w:t>
      </w:r>
      <w:r>
        <w:rPr>
          <w:sz w:val="17"/>
        </w:rPr>
        <w:t>alle</w:t>
      </w:r>
      <w:r>
        <w:rPr>
          <w:spacing w:val="-9"/>
          <w:sz w:val="17"/>
        </w:rPr>
        <w:t> </w:t>
      </w:r>
      <w:r>
        <w:rPr>
          <w:sz w:val="17"/>
        </w:rPr>
        <w:t>polders.</w:t>
      </w:r>
    </w:p>
    <w:p>
      <w:pPr>
        <w:pStyle w:val="ListParagraph"/>
        <w:numPr>
          <w:ilvl w:val="0"/>
          <w:numId w:val="2"/>
        </w:numPr>
        <w:tabs>
          <w:tab w:pos="1210" w:val="left" w:leader="none"/>
          <w:tab w:pos="1211" w:val="left" w:leader="none"/>
        </w:tabs>
        <w:spacing w:line="280" w:lineRule="auto" w:before="35" w:after="0"/>
        <w:ind w:left="1210" w:right="169" w:hanging="361"/>
        <w:jc w:val="left"/>
        <w:rPr>
          <w:sz w:val="17"/>
        </w:rPr>
      </w:pPr>
      <w:r>
        <w:rPr>
          <w:sz w:val="17"/>
        </w:rPr>
        <w:t>In</w:t>
      </w:r>
      <w:r>
        <w:rPr>
          <w:spacing w:val="-26"/>
          <w:sz w:val="17"/>
        </w:rPr>
        <w:t> </w:t>
      </w:r>
      <w:r>
        <w:rPr>
          <w:sz w:val="17"/>
        </w:rPr>
        <w:t>zeer</w:t>
      </w:r>
      <w:r>
        <w:rPr>
          <w:spacing w:val="-25"/>
          <w:sz w:val="17"/>
        </w:rPr>
        <w:t> </w:t>
      </w:r>
      <w:r>
        <w:rPr>
          <w:sz w:val="17"/>
        </w:rPr>
        <w:t>droge</w:t>
      </w:r>
      <w:r>
        <w:rPr>
          <w:spacing w:val="-25"/>
          <w:sz w:val="17"/>
        </w:rPr>
        <w:t> </w:t>
      </w:r>
      <w:r>
        <w:rPr>
          <w:sz w:val="17"/>
        </w:rPr>
        <w:t>tijden</w:t>
      </w:r>
      <w:r>
        <w:rPr>
          <w:spacing w:val="-25"/>
          <w:sz w:val="17"/>
        </w:rPr>
        <w:t> </w:t>
      </w:r>
      <w:r>
        <w:rPr>
          <w:sz w:val="17"/>
        </w:rPr>
        <w:t>kunnen</w:t>
      </w:r>
      <w:r>
        <w:rPr>
          <w:spacing w:val="-25"/>
          <w:sz w:val="17"/>
        </w:rPr>
        <w:t> </w:t>
      </w:r>
      <w:r>
        <w:rPr>
          <w:sz w:val="17"/>
        </w:rPr>
        <w:t>we</w:t>
      </w:r>
      <w:r>
        <w:rPr>
          <w:spacing w:val="-25"/>
          <w:sz w:val="17"/>
        </w:rPr>
        <w:t> </w:t>
      </w:r>
      <w:r>
        <w:rPr>
          <w:sz w:val="17"/>
        </w:rPr>
        <w:t>ook</w:t>
      </w:r>
      <w:r>
        <w:rPr>
          <w:spacing w:val="-25"/>
          <w:sz w:val="17"/>
        </w:rPr>
        <w:t> </w:t>
      </w:r>
      <w:r>
        <w:rPr>
          <w:sz w:val="17"/>
        </w:rPr>
        <w:t>nog</w:t>
      </w:r>
      <w:r>
        <w:rPr>
          <w:spacing w:val="-25"/>
          <w:sz w:val="17"/>
        </w:rPr>
        <w:t> </w:t>
      </w:r>
      <w:r>
        <w:rPr>
          <w:sz w:val="17"/>
        </w:rPr>
        <w:t>de</w:t>
      </w:r>
      <w:r>
        <w:rPr>
          <w:spacing w:val="-25"/>
          <w:sz w:val="17"/>
        </w:rPr>
        <w:t> </w:t>
      </w:r>
      <w:r>
        <w:rPr>
          <w:sz w:val="17"/>
        </w:rPr>
        <w:t>Kleinschalige</w:t>
      </w:r>
      <w:r>
        <w:rPr>
          <w:spacing w:val="-25"/>
          <w:sz w:val="17"/>
        </w:rPr>
        <w:t> </w:t>
      </w:r>
      <w:r>
        <w:rPr>
          <w:sz w:val="17"/>
        </w:rPr>
        <w:t>Wateraanvoervoorzieningen</w:t>
      </w:r>
      <w:r>
        <w:rPr>
          <w:spacing w:val="-25"/>
          <w:sz w:val="17"/>
        </w:rPr>
        <w:t> </w:t>
      </w:r>
      <w:r>
        <w:rPr>
          <w:sz w:val="17"/>
        </w:rPr>
        <w:t>(KWA)</w:t>
      </w:r>
      <w:r>
        <w:rPr>
          <w:spacing w:val="-25"/>
          <w:sz w:val="17"/>
        </w:rPr>
        <w:t> </w:t>
      </w:r>
      <w:r>
        <w:rPr>
          <w:sz w:val="17"/>
        </w:rPr>
        <w:t>inzetten.</w:t>
      </w:r>
      <w:r>
        <w:rPr>
          <w:spacing w:val="-25"/>
          <w:sz w:val="17"/>
        </w:rPr>
        <w:t> </w:t>
      </w:r>
      <w:r>
        <w:rPr>
          <w:sz w:val="17"/>
        </w:rPr>
        <w:t>Dit</w:t>
      </w:r>
      <w:r>
        <w:rPr>
          <w:spacing w:val="-25"/>
          <w:sz w:val="17"/>
        </w:rPr>
        <w:t> </w:t>
      </w:r>
      <w:r>
        <w:rPr>
          <w:sz w:val="17"/>
        </w:rPr>
        <w:t>is</w:t>
      </w:r>
      <w:r>
        <w:rPr>
          <w:spacing w:val="-26"/>
          <w:sz w:val="17"/>
        </w:rPr>
        <w:t> </w:t>
      </w:r>
      <w:r>
        <w:rPr>
          <w:sz w:val="17"/>
        </w:rPr>
        <w:t>een</w:t>
      </w:r>
      <w:r>
        <w:rPr>
          <w:spacing w:val="-25"/>
          <w:sz w:val="17"/>
        </w:rPr>
        <w:t> </w:t>
      </w:r>
      <w:r>
        <w:rPr>
          <w:sz w:val="17"/>
        </w:rPr>
        <w:t>stelsel</w:t>
      </w:r>
      <w:r>
        <w:rPr>
          <w:spacing w:val="-25"/>
          <w:sz w:val="17"/>
        </w:rPr>
        <w:t> </w:t>
      </w:r>
      <w:r>
        <w:rPr>
          <w:sz w:val="17"/>
        </w:rPr>
        <w:t>van</w:t>
      </w:r>
      <w:r>
        <w:rPr>
          <w:spacing w:val="-25"/>
          <w:sz w:val="17"/>
        </w:rPr>
        <w:t> </w:t>
      </w:r>
      <w:r>
        <w:rPr>
          <w:sz w:val="17"/>
        </w:rPr>
        <w:t>watergangen tussen Rijnland, het Amsterdam-Rijnkanaal en de</w:t>
      </w:r>
      <w:r>
        <w:rPr>
          <w:spacing w:val="-13"/>
          <w:sz w:val="17"/>
        </w:rPr>
        <w:t> </w:t>
      </w:r>
      <w:r>
        <w:rPr>
          <w:sz w:val="17"/>
        </w:rPr>
        <w:t>Lek.</w:t>
      </w:r>
    </w:p>
    <w:p>
      <w:pPr>
        <w:spacing w:after="0" w:line="280" w:lineRule="auto"/>
        <w:jc w:val="left"/>
        <w:rPr>
          <w:sz w:val="17"/>
        </w:rPr>
        <w:sectPr>
          <w:footerReference w:type="default" r:id="rId33"/>
          <w:pgSz w:w="11910" w:h="16840"/>
          <w:pgMar w:footer="615" w:header="0" w:top="1140" w:bottom="800" w:left="0" w:right="680"/>
          <w:pgNumType w:start="25"/>
        </w:sectPr>
      </w:pPr>
    </w:p>
    <w:p>
      <w:pPr>
        <w:pStyle w:val="BodyText"/>
        <w:rPr>
          <w:sz w:val="20"/>
        </w:rPr>
      </w:pPr>
    </w:p>
    <w:p>
      <w:pPr>
        <w:pStyle w:val="BodyText"/>
        <w:spacing w:before="11"/>
        <w:rPr>
          <w:sz w:val="21"/>
        </w:rPr>
      </w:pPr>
    </w:p>
    <w:p>
      <w:pPr>
        <w:pStyle w:val="Heading2"/>
        <w:spacing w:before="96"/>
      </w:pPr>
      <w:r>
        <w:rPr>
          <w:color w:val="0070BA"/>
          <w:w w:val="95"/>
        </w:rPr>
        <w:t>Samen met de gebruikers onderhouden wij het watersysteem…</w:t>
      </w:r>
    </w:p>
    <w:p>
      <w:pPr>
        <w:pStyle w:val="BodyText"/>
        <w:spacing w:line="280" w:lineRule="auto" w:before="29"/>
        <w:ind w:left="850" w:right="167"/>
        <w:jc w:val="both"/>
      </w:pPr>
      <w:r>
        <w:rPr/>
        <w:t>Wie</w:t>
      </w:r>
      <w:r>
        <w:rPr>
          <w:spacing w:val="-9"/>
        </w:rPr>
        <w:t> </w:t>
      </w:r>
      <w:r>
        <w:rPr/>
        <w:t>waar</w:t>
      </w:r>
      <w:r>
        <w:rPr>
          <w:spacing w:val="-9"/>
        </w:rPr>
        <w:t> </w:t>
      </w:r>
      <w:r>
        <w:rPr/>
        <w:t>verantwoordelijk</w:t>
      </w:r>
      <w:r>
        <w:rPr>
          <w:spacing w:val="-9"/>
        </w:rPr>
        <w:t> </w:t>
      </w:r>
      <w:r>
        <w:rPr/>
        <w:t>is</w:t>
      </w:r>
      <w:r>
        <w:rPr>
          <w:spacing w:val="-9"/>
        </w:rPr>
        <w:t> </w:t>
      </w:r>
      <w:r>
        <w:rPr/>
        <w:t>voor</w:t>
      </w:r>
      <w:r>
        <w:rPr>
          <w:spacing w:val="-9"/>
        </w:rPr>
        <w:t> </w:t>
      </w:r>
      <w:r>
        <w:rPr/>
        <w:t>het</w:t>
      </w:r>
      <w:r>
        <w:rPr>
          <w:spacing w:val="-9"/>
        </w:rPr>
        <w:t> </w:t>
      </w:r>
      <w:r>
        <w:rPr/>
        <w:t>onderhoud</w:t>
      </w:r>
      <w:r>
        <w:rPr>
          <w:spacing w:val="-8"/>
        </w:rPr>
        <w:t> </w:t>
      </w:r>
      <w:r>
        <w:rPr/>
        <w:t>en</w:t>
      </w:r>
      <w:r>
        <w:rPr>
          <w:spacing w:val="-9"/>
        </w:rPr>
        <w:t> </w:t>
      </w:r>
      <w:r>
        <w:rPr/>
        <w:t>wat</w:t>
      </w:r>
      <w:r>
        <w:rPr>
          <w:spacing w:val="-9"/>
        </w:rPr>
        <w:t> </w:t>
      </w:r>
      <w:r>
        <w:rPr/>
        <w:t>dit</w:t>
      </w:r>
      <w:r>
        <w:rPr>
          <w:spacing w:val="-9"/>
        </w:rPr>
        <w:t> </w:t>
      </w:r>
      <w:r>
        <w:rPr/>
        <w:t>onderhoud</w:t>
      </w:r>
      <w:r>
        <w:rPr>
          <w:spacing w:val="-9"/>
        </w:rPr>
        <w:t> </w:t>
      </w:r>
      <w:r>
        <w:rPr/>
        <w:t>inhoudt,</w:t>
      </w:r>
      <w:r>
        <w:rPr>
          <w:spacing w:val="-9"/>
        </w:rPr>
        <w:t> </w:t>
      </w:r>
      <w:r>
        <w:rPr/>
        <w:t>is</w:t>
      </w:r>
      <w:r>
        <w:rPr>
          <w:spacing w:val="-8"/>
        </w:rPr>
        <w:t> </w:t>
      </w:r>
      <w:r>
        <w:rPr/>
        <w:t>vastgelegd</w:t>
      </w:r>
      <w:r>
        <w:rPr>
          <w:spacing w:val="-9"/>
        </w:rPr>
        <w:t> </w:t>
      </w:r>
      <w:r>
        <w:rPr/>
        <w:t>in</w:t>
      </w:r>
      <w:r>
        <w:rPr>
          <w:spacing w:val="-9"/>
        </w:rPr>
        <w:t> </w:t>
      </w:r>
      <w:r>
        <w:rPr/>
        <w:t>een</w:t>
      </w:r>
      <w:r>
        <w:rPr>
          <w:spacing w:val="-9"/>
        </w:rPr>
        <w:t> </w:t>
      </w:r>
      <w:r>
        <w:rPr/>
        <w:t>openbaar</w:t>
      </w:r>
      <w:r>
        <w:rPr>
          <w:spacing w:val="-9"/>
        </w:rPr>
        <w:t> </w:t>
      </w:r>
      <w:r>
        <w:rPr/>
        <w:t>register.</w:t>
      </w:r>
      <w:r>
        <w:rPr>
          <w:spacing w:val="-9"/>
        </w:rPr>
        <w:t> </w:t>
      </w:r>
      <w:r>
        <w:rPr/>
        <w:t>Dit</w:t>
      </w:r>
      <w:r>
        <w:rPr>
          <w:spacing w:val="-9"/>
        </w:rPr>
        <w:t> </w:t>
      </w:r>
      <w:r>
        <w:rPr/>
        <w:t>register</w:t>
      </w:r>
      <w:r>
        <w:rPr>
          <w:spacing w:val="-8"/>
        </w:rPr>
        <w:t> </w:t>
      </w:r>
      <w:r>
        <w:rPr/>
        <w:t>wordt ‘legger’</w:t>
      </w:r>
      <w:r>
        <w:rPr>
          <w:spacing w:val="-19"/>
        </w:rPr>
        <w:t> </w:t>
      </w:r>
      <w:r>
        <w:rPr/>
        <w:t>genoemd.</w:t>
      </w:r>
      <w:r>
        <w:rPr>
          <w:spacing w:val="-19"/>
        </w:rPr>
        <w:t> </w:t>
      </w:r>
      <w:r>
        <w:rPr/>
        <w:t>Rijnland</w:t>
      </w:r>
      <w:r>
        <w:rPr>
          <w:spacing w:val="-19"/>
        </w:rPr>
        <w:t> </w:t>
      </w:r>
      <w:r>
        <w:rPr/>
        <w:t>is</w:t>
      </w:r>
      <w:r>
        <w:rPr>
          <w:spacing w:val="-18"/>
        </w:rPr>
        <w:t> </w:t>
      </w:r>
      <w:r>
        <w:rPr/>
        <w:t>verantwoordelijk</w:t>
      </w:r>
      <w:r>
        <w:rPr>
          <w:spacing w:val="-19"/>
        </w:rPr>
        <w:t> </w:t>
      </w:r>
      <w:r>
        <w:rPr/>
        <w:t>voor</w:t>
      </w:r>
      <w:r>
        <w:rPr>
          <w:spacing w:val="-19"/>
        </w:rPr>
        <w:t> </w:t>
      </w:r>
      <w:r>
        <w:rPr/>
        <w:t>het</w:t>
      </w:r>
      <w:r>
        <w:rPr>
          <w:spacing w:val="-18"/>
        </w:rPr>
        <w:t> </w:t>
      </w:r>
      <w:r>
        <w:rPr/>
        <w:t>onderhoud</w:t>
      </w:r>
      <w:r>
        <w:rPr>
          <w:spacing w:val="-19"/>
        </w:rPr>
        <w:t> </w:t>
      </w:r>
      <w:r>
        <w:rPr/>
        <w:t>van</w:t>
      </w:r>
      <w:r>
        <w:rPr>
          <w:spacing w:val="-19"/>
        </w:rPr>
        <w:t> </w:t>
      </w:r>
      <w:r>
        <w:rPr/>
        <w:t>de</w:t>
      </w:r>
      <w:r>
        <w:rPr>
          <w:spacing w:val="-18"/>
        </w:rPr>
        <w:t> </w:t>
      </w:r>
      <w:r>
        <w:rPr/>
        <w:t>primaire</w:t>
      </w:r>
      <w:r>
        <w:rPr>
          <w:spacing w:val="-19"/>
        </w:rPr>
        <w:t> </w:t>
      </w:r>
      <w:r>
        <w:rPr/>
        <w:t>oppervlaktewateren</w:t>
      </w:r>
      <w:r>
        <w:rPr>
          <w:spacing w:val="-19"/>
        </w:rPr>
        <w:t> </w:t>
      </w:r>
      <w:r>
        <w:rPr/>
        <w:t>en</w:t>
      </w:r>
      <w:r>
        <w:rPr>
          <w:spacing w:val="-19"/>
        </w:rPr>
        <w:t> </w:t>
      </w:r>
      <w:r>
        <w:rPr/>
        <w:t>de</w:t>
      </w:r>
      <w:r>
        <w:rPr>
          <w:spacing w:val="-18"/>
        </w:rPr>
        <w:t> </w:t>
      </w:r>
      <w:r>
        <w:rPr/>
        <w:t>eigenaren/gebruikers</w:t>
      </w:r>
      <w:r>
        <w:rPr>
          <w:spacing w:val="-19"/>
        </w:rPr>
        <w:t> </w:t>
      </w:r>
      <w:r>
        <w:rPr/>
        <w:t>voor</w:t>
      </w:r>
      <w:r>
        <w:rPr>
          <w:spacing w:val="-19"/>
        </w:rPr>
        <w:t> </w:t>
      </w:r>
      <w:r>
        <w:rPr/>
        <w:t>de overige</w:t>
      </w:r>
      <w:r>
        <w:rPr>
          <w:spacing w:val="-23"/>
        </w:rPr>
        <w:t> </w:t>
      </w:r>
      <w:r>
        <w:rPr/>
        <w:t>oppervlaktewateren.</w:t>
      </w:r>
      <w:r>
        <w:rPr>
          <w:spacing w:val="-22"/>
        </w:rPr>
        <w:t> </w:t>
      </w:r>
      <w:r>
        <w:rPr/>
        <w:t>In</w:t>
      </w:r>
      <w:r>
        <w:rPr>
          <w:spacing w:val="-22"/>
        </w:rPr>
        <w:t> </w:t>
      </w:r>
      <w:r>
        <w:rPr/>
        <w:t>een</w:t>
      </w:r>
      <w:r>
        <w:rPr>
          <w:spacing w:val="-22"/>
        </w:rPr>
        <w:t> </w:t>
      </w:r>
      <w:r>
        <w:rPr/>
        <w:t>aantal</w:t>
      </w:r>
      <w:r>
        <w:rPr>
          <w:spacing w:val="-22"/>
        </w:rPr>
        <w:t> </w:t>
      </w:r>
      <w:r>
        <w:rPr/>
        <w:t>gevallen</w:t>
      </w:r>
      <w:r>
        <w:rPr>
          <w:spacing w:val="-22"/>
        </w:rPr>
        <w:t> </w:t>
      </w:r>
      <w:r>
        <w:rPr/>
        <w:t>heeft</w:t>
      </w:r>
      <w:r>
        <w:rPr>
          <w:spacing w:val="-23"/>
        </w:rPr>
        <w:t> </w:t>
      </w:r>
      <w:r>
        <w:rPr/>
        <w:t>Rijnland</w:t>
      </w:r>
      <w:r>
        <w:rPr>
          <w:spacing w:val="-22"/>
        </w:rPr>
        <w:t> </w:t>
      </w:r>
      <w:r>
        <w:rPr/>
        <w:t>ook</w:t>
      </w:r>
      <w:r>
        <w:rPr>
          <w:spacing w:val="-22"/>
        </w:rPr>
        <w:t> </w:t>
      </w:r>
      <w:r>
        <w:rPr/>
        <w:t>een</w:t>
      </w:r>
      <w:r>
        <w:rPr>
          <w:spacing w:val="-22"/>
        </w:rPr>
        <w:t> </w:t>
      </w:r>
      <w:r>
        <w:rPr/>
        <w:t>onderhoudsverplichting</w:t>
      </w:r>
      <w:r>
        <w:rPr>
          <w:spacing w:val="-22"/>
        </w:rPr>
        <w:t> </w:t>
      </w:r>
      <w:r>
        <w:rPr/>
        <w:t>in</w:t>
      </w:r>
      <w:r>
        <w:rPr>
          <w:spacing w:val="-22"/>
        </w:rPr>
        <w:t> </w:t>
      </w:r>
      <w:r>
        <w:rPr/>
        <w:t>de</w:t>
      </w:r>
      <w:r>
        <w:rPr>
          <w:spacing w:val="-22"/>
        </w:rPr>
        <w:t> </w:t>
      </w:r>
      <w:r>
        <w:rPr/>
        <w:t>overige</w:t>
      </w:r>
      <w:r>
        <w:rPr>
          <w:spacing w:val="-23"/>
        </w:rPr>
        <w:t> </w:t>
      </w:r>
      <w:r>
        <w:rPr/>
        <w:t>oppervlaktewateren.</w:t>
      </w:r>
      <w:r>
        <w:rPr>
          <w:spacing w:val="-22"/>
        </w:rPr>
        <w:t> </w:t>
      </w:r>
      <w:r>
        <w:rPr/>
        <w:t>Onder andere</w:t>
      </w:r>
      <w:r>
        <w:rPr>
          <w:spacing w:val="-4"/>
        </w:rPr>
        <w:t> </w:t>
      </w:r>
      <w:r>
        <w:rPr/>
        <w:t>daar</w:t>
      </w:r>
      <w:r>
        <w:rPr>
          <w:spacing w:val="-4"/>
        </w:rPr>
        <w:t> </w:t>
      </w:r>
      <w:r>
        <w:rPr/>
        <w:t>waar</w:t>
      </w:r>
      <w:r>
        <w:rPr>
          <w:spacing w:val="-4"/>
        </w:rPr>
        <w:t> </w:t>
      </w:r>
      <w:r>
        <w:rPr/>
        <w:t>Rijnland</w:t>
      </w:r>
      <w:r>
        <w:rPr>
          <w:spacing w:val="-4"/>
        </w:rPr>
        <w:t> </w:t>
      </w:r>
      <w:r>
        <w:rPr/>
        <w:t>het</w:t>
      </w:r>
      <w:r>
        <w:rPr>
          <w:spacing w:val="-4"/>
        </w:rPr>
        <w:t> </w:t>
      </w:r>
      <w:r>
        <w:rPr/>
        <w:t>onderhoud</w:t>
      </w:r>
      <w:r>
        <w:rPr>
          <w:spacing w:val="-4"/>
        </w:rPr>
        <w:t> </w:t>
      </w:r>
      <w:r>
        <w:rPr/>
        <w:t>van</w:t>
      </w:r>
      <w:r>
        <w:rPr>
          <w:spacing w:val="-3"/>
        </w:rPr>
        <w:t> </w:t>
      </w:r>
      <w:r>
        <w:rPr/>
        <w:t>het</w:t>
      </w:r>
      <w:r>
        <w:rPr>
          <w:spacing w:val="-4"/>
        </w:rPr>
        <w:t> </w:t>
      </w:r>
      <w:r>
        <w:rPr/>
        <w:t>stedelijk</w:t>
      </w:r>
      <w:r>
        <w:rPr>
          <w:spacing w:val="-4"/>
        </w:rPr>
        <w:t> </w:t>
      </w:r>
      <w:r>
        <w:rPr/>
        <w:t>water</w:t>
      </w:r>
      <w:r>
        <w:rPr>
          <w:spacing w:val="-4"/>
        </w:rPr>
        <w:t> </w:t>
      </w:r>
      <w:r>
        <w:rPr/>
        <w:t>heeft</w:t>
      </w:r>
      <w:r>
        <w:rPr>
          <w:spacing w:val="-4"/>
        </w:rPr>
        <w:t> </w:t>
      </w:r>
      <w:r>
        <w:rPr/>
        <w:t>overgenomen.</w:t>
      </w:r>
    </w:p>
    <w:p>
      <w:pPr>
        <w:pStyle w:val="BodyText"/>
        <w:spacing w:before="4"/>
      </w:pPr>
    </w:p>
    <w:p>
      <w:pPr>
        <w:pStyle w:val="Heading2"/>
      </w:pPr>
      <w:r>
        <w:rPr>
          <w:color w:val="0070BA"/>
          <w:w w:val="95"/>
        </w:rPr>
        <w:t>…en houden we toezicht of het onderhoud goed wordt uitgevoerd</w:t>
      </w:r>
    </w:p>
    <w:p>
      <w:pPr>
        <w:pStyle w:val="BodyText"/>
        <w:spacing w:line="280" w:lineRule="auto" w:before="29"/>
        <w:ind w:left="850" w:right="169"/>
        <w:jc w:val="both"/>
      </w:pPr>
      <w:r>
        <w:rPr/>
        <w:t>De</w:t>
      </w:r>
      <w:r>
        <w:rPr>
          <w:spacing w:val="-16"/>
        </w:rPr>
        <w:t> </w:t>
      </w:r>
      <w:r>
        <w:rPr/>
        <w:t>aanwezigheid</w:t>
      </w:r>
      <w:r>
        <w:rPr>
          <w:spacing w:val="-15"/>
        </w:rPr>
        <w:t> </w:t>
      </w:r>
      <w:r>
        <w:rPr/>
        <w:t>van</w:t>
      </w:r>
      <w:r>
        <w:rPr>
          <w:spacing w:val="-15"/>
        </w:rPr>
        <w:t> </w:t>
      </w:r>
      <w:r>
        <w:rPr/>
        <w:t>teveel</w:t>
      </w:r>
      <w:r>
        <w:rPr>
          <w:spacing w:val="-16"/>
        </w:rPr>
        <w:t> </w:t>
      </w:r>
      <w:r>
        <w:rPr/>
        <w:t>waterplanten</w:t>
      </w:r>
      <w:r>
        <w:rPr>
          <w:spacing w:val="-15"/>
        </w:rPr>
        <w:t> </w:t>
      </w:r>
      <w:r>
        <w:rPr/>
        <w:t>en</w:t>
      </w:r>
      <w:r>
        <w:rPr>
          <w:spacing w:val="-15"/>
        </w:rPr>
        <w:t> </w:t>
      </w:r>
      <w:r>
        <w:rPr/>
        <w:t>bagger</w:t>
      </w:r>
      <w:r>
        <w:rPr>
          <w:spacing w:val="-16"/>
        </w:rPr>
        <w:t> </w:t>
      </w:r>
      <w:r>
        <w:rPr/>
        <w:t>belemmert</w:t>
      </w:r>
      <w:r>
        <w:rPr>
          <w:spacing w:val="-15"/>
        </w:rPr>
        <w:t> </w:t>
      </w:r>
      <w:r>
        <w:rPr/>
        <w:t>de</w:t>
      </w:r>
      <w:r>
        <w:rPr>
          <w:spacing w:val="-15"/>
        </w:rPr>
        <w:t> </w:t>
      </w:r>
      <w:r>
        <w:rPr/>
        <w:t>aan-</w:t>
      </w:r>
      <w:r>
        <w:rPr>
          <w:spacing w:val="-15"/>
        </w:rPr>
        <w:t> </w:t>
      </w:r>
      <w:r>
        <w:rPr/>
        <w:t>en</w:t>
      </w:r>
      <w:r>
        <w:rPr>
          <w:spacing w:val="-16"/>
        </w:rPr>
        <w:t> </w:t>
      </w:r>
      <w:r>
        <w:rPr/>
        <w:t>afvoer</w:t>
      </w:r>
      <w:r>
        <w:rPr>
          <w:spacing w:val="-15"/>
        </w:rPr>
        <w:t> </w:t>
      </w:r>
      <w:r>
        <w:rPr/>
        <w:t>van</w:t>
      </w:r>
      <w:r>
        <w:rPr>
          <w:spacing w:val="-15"/>
        </w:rPr>
        <w:t> </w:t>
      </w:r>
      <w:r>
        <w:rPr/>
        <w:t>water.</w:t>
      </w:r>
      <w:r>
        <w:rPr>
          <w:spacing w:val="-16"/>
        </w:rPr>
        <w:t> </w:t>
      </w:r>
      <w:r>
        <w:rPr/>
        <w:t>Het</w:t>
      </w:r>
      <w:r>
        <w:rPr>
          <w:spacing w:val="-15"/>
        </w:rPr>
        <w:t> </w:t>
      </w:r>
      <w:r>
        <w:rPr/>
        <w:t>is</w:t>
      </w:r>
      <w:r>
        <w:rPr>
          <w:spacing w:val="-15"/>
        </w:rPr>
        <w:t> </w:t>
      </w:r>
      <w:r>
        <w:rPr/>
        <w:t>dan</w:t>
      </w:r>
      <w:r>
        <w:rPr>
          <w:spacing w:val="-16"/>
        </w:rPr>
        <w:t> </w:t>
      </w:r>
      <w:r>
        <w:rPr/>
        <w:t>ook</w:t>
      </w:r>
      <w:r>
        <w:rPr>
          <w:spacing w:val="-15"/>
        </w:rPr>
        <w:t> </w:t>
      </w:r>
      <w:r>
        <w:rPr/>
        <w:t>belangrijk</w:t>
      </w:r>
      <w:r>
        <w:rPr>
          <w:spacing w:val="-15"/>
        </w:rPr>
        <w:t> </w:t>
      </w:r>
      <w:r>
        <w:rPr/>
        <w:t>dat</w:t>
      </w:r>
      <w:r>
        <w:rPr>
          <w:spacing w:val="-15"/>
        </w:rPr>
        <w:t> </w:t>
      </w:r>
      <w:r>
        <w:rPr/>
        <w:t>de</w:t>
      </w:r>
      <w:r>
        <w:rPr>
          <w:spacing w:val="-16"/>
        </w:rPr>
        <w:t> </w:t>
      </w:r>
      <w:r>
        <w:rPr/>
        <w:t>watergangen goed</w:t>
      </w:r>
      <w:r>
        <w:rPr>
          <w:spacing w:val="-15"/>
        </w:rPr>
        <w:t> </w:t>
      </w:r>
      <w:r>
        <w:rPr/>
        <w:t>onderhouden</w:t>
      </w:r>
      <w:r>
        <w:rPr>
          <w:spacing w:val="-14"/>
        </w:rPr>
        <w:t> </w:t>
      </w:r>
      <w:r>
        <w:rPr/>
        <w:t>worden.</w:t>
      </w:r>
      <w:r>
        <w:rPr>
          <w:spacing w:val="-14"/>
        </w:rPr>
        <w:t> </w:t>
      </w:r>
      <w:r>
        <w:rPr/>
        <w:t>Eén</w:t>
      </w:r>
      <w:r>
        <w:rPr>
          <w:spacing w:val="-14"/>
        </w:rPr>
        <w:t> </w:t>
      </w:r>
      <w:r>
        <w:rPr/>
        <w:t>tot</w:t>
      </w:r>
      <w:r>
        <w:rPr>
          <w:spacing w:val="-15"/>
        </w:rPr>
        <w:t> </w:t>
      </w:r>
      <w:r>
        <w:rPr/>
        <w:t>twee</w:t>
      </w:r>
      <w:r>
        <w:rPr>
          <w:spacing w:val="-14"/>
        </w:rPr>
        <w:t> </w:t>
      </w:r>
      <w:r>
        <w:rPr/>
        <w:t>keer</w:t>
      </w:r>
      <w:r>
        <w:rPr>
          <w:spacing w:val="-14"/>
        </w:rPr>
        <w:t> </w:t>
      </w:r>
      <w:r>
        <w:rPr/>
        <w:t>per</w:t>
      </w:r>
      <w:r>
        <w:rPr>
          <w:spacing w:val="-14"/>
        </w:rPr>
        <w:t> </w:t>
      </w:r>
      <w:r>
        <w:rPr/>
        <w:t>jaar</w:t>
      </w:r>
      <w:r>
        <w:rPr>
          <w:spacing w:val="-15"/>
        </w:rPr>
        <w:t> </w:t>
      </w:r>
      <w:r>
        <w:rPr/>
        <w:t>controleren</w:t>
      </w:r>
      <w:r>
        <w:rPr>
          <w:spacing w:val="-14"/>
        </w:rPr>
        <w:t> </w:t>
      </w:r>
      <w:r>
        <w:rPr/>
        <w:t>we</w:t>
      </w:r>
      <w:r>
        <w:rPr>
          <w:spacing w:val="-14"/>
        </w:rPr>
        <w:t> </w:t>
      </w:r>
      <w:r>
        <w:rPr/>
        <w:t>of</w:t>
      </w:r>
      <w:r>
        <w:rPr>
          <w:spacing w:val="-14"/>
        </w:rPr>
        <w:t> </w:t>
      </w:r>
      <w:r>
        <w:rPr/>
        <w:t>de</w:t>
      </w:r>
      <w:r>
        <w:rPr>
          <w:spacing w:val="-15"/>
        </w:rPr>
        <w:t> </w:t>
      </w:r>
      <w:r>
        <w:rPr/>
        <w:t>watergangen</w:t>
      </w:r>
      <w:r>
        <w:rPr>
          <w:spacing w:val="-14"/>
        </w:rPr>
        <w:t> </w:t>
      </w:r>
      <w:r>
        <w:rPr/>
        <w:t>voldoende</w:t>
      </w:r>
      <w:r>
        <w:rPr>
          <w:spacing w:val="-14"/>
        </w:rPr>
        <w:t> </w:t>
      </w:r>
      <w:r>
        <w:rPr/>
        <w:t>zijn</w:t>
      </w:r>
      <w:r>
        <w:rPr>
          <w:spacing w:val="-14"/>
        </w:rPr>
        <w:t> </w:t>
      </w:r>
      <w:r>
        <w:rPr/>
        <w:t>onderhouden.</w:t>
      </w:r>
      <w:r>
        <w:rPr>
          <w:spacing w:val="-15"/>
        </w:rPr>
        <w:t> </w:t>
      </w:r>
      <w:r>
        <w:rPr>
          <w:spacing w:val="-4"/>
        </w:rPr>
        <w:t>We</w:t>
      </w:r>
      <w:r>
        <w:rPr>
          <w:spacing w:val="-14"/>
        </w:rPr>
        <w:t> </w:t>
      </w:r>
      <w:r>
        <w:rPr/>
        <w:t>noemen</w:t>
      </w:r>
      <w:r>
        <w:rPr>
          <w:spacing w:val="-14"/>
        </w:rPr>
        <w:t> </w:t>
      </w:r>
      <w:r>
        <w:rPr/>
        <w:t>dat</w:t>
      </w:r>
      <w:r>
        <w:rPr>
          <w:spacing w:val="-14"/>
        </w:rPr>
        <w:t> </w:t>
      </w:r>
      <w:r>
        <w:rPr/>
        <w:t>‘de schouw’.</w:t>
      </w:r>
    </w:p>
    <w:p>
      <w:pPr>
        <w:pStyle w:val="BodyText"/>
        <w:spacing w:before="4"/>
      </w:pPr>
    </w:p>
    <w:p>
      <w:pPr>
        <w:pStyle w:val="Heading2"/>
      </w:pPr>
      <w:r>
        <w:rPr>
          <w:color w:val="0070BA"/>
          <w:w w:val="95"/>
        </w:rPr>
        <w:t>Grondwater beheren we samen met gemeenten en provincies</w:t>
      </w:r>
    </w:p>
    <w:p>
      <w:pPr>
        <w:pStyle w:val="BodyText"/>
        <w:spacing w:line="280" w:lineRule="auto" w:before="29"/>
        <w:ind w:left="850" w:right="168"/>
        <w:jc w:val="both"/>
      </w:pPr>
      <w:r>
        <w:rPr/>
        <w:t>Sinds 2009 reguleren wij grondwateronttrekkingen en adviseren we anderen over grondwater. De provincies blijven (vooralsnog) </w:t>
      </w:r>
      <w:r>
        <w:rPr>
          <w:spacing w:val="-6"/>
        </w:rPr>
        <w:t>ver- </w:t>
      </w:r>
      <w:r>
        <w:rPr/>
        <w:t>antwoordelijk</w:t>
      </w:r>
      <w:r>
        <w:rPr>
          <w:spacing w:val="-9"/>
        </w:rPr>
        <w:t> </w:t>
      </w:r>
      <w:r>
        <w:rPr/>
        <w:t>voor</w:t>
      </w:r>
      <w:r>
        <w:rPr>
          <w:spacing w:val="-9"/>
        </w:rPr>
        <w:t> </w:t>
      </w:r>
      <w:r>
        <w:rPr/>
        <w:t>de</w:t>
      </w:r>
      <w:r>
        <w:rPr>
          <w:spacing w:val="-9"/>
        </w:rPr>
        <w:t> </w:t>
      </w:r>
      <w:r>
        <w:rPr/>
        <w:t>grondwateronttrekkingen</w:t>
      </w:r>
      <w:r>
        <w:rPr>
          <w:spacing w:val="-9"/>
        </w:rPr>
        <w:t> </w:t>
      </w:r>
      <w:r>
        <w:rPr/>
        <w:t>voor</w:t>
      </w:r>
      <w:r>
        <w:rPr>
          <w:spacing w:val="-10"/>
        </w:rPr>
        <w:t> </w:t>
      </w:r>
      <w:r>
        <w:rPr/>
        <w:t>drinkwater,</w:t>
      </w:r>
      <w:r>
        <w:rPr>
          <w:spacing w:val="-9"/>
        </w:rPr>
        <w:t> </w:t>
      </w:r>
      <w:r>
        <w:rPr/>
        <w:t>energie</w:t>
      </w:r>
      <w:r>
        <w:rPr>
          <w:spacing w:val="-9"/>
        </w:rPr>
        <w:t> </w:t>
      </w:r>
      <w:r>
        <w:rPr/>
        <w:t>en</w:t>
      </w:r>
      <w:r>
        <w:rPr>
          <w:spacing w:val="-9"/>
        </w:rPr>
        <w:t> </w:t>
      </w:r>
      <w:r>
        <w:rPr/>
        <w:t>de</w:t>
      </w:r>
      <w:r>
        <w:rPr>
          <w:spacing w:val="-9"/>
        </w:rPr>
        <w:t> </w:t>
      </w:r>
      <w:r>
        <w:rPr/>
        <w:t>grote</w:t>
      </w:r>
      <w:r>
        <w:rPr>
          <w:spacing w:val="-9"/>
        </w:rPr>
        <w:t> </w:t>
      </w:r>
      <w:r>
        <w:rPr/>
        <w:t>bedrijven.</w:t>
      </w:r>
      <w:r>
        <w:rPr>
          <w:spacing w:val="-9"/>
        </w:rPr>
        <w:t> </w:t>
      </w:r>
      <w:r>
        <w:rPr/>
        <w:t>De</w:t>
      </w:r>
      <w:r>
        <w:rPr>
          <w:spacing w:val="-9"/>
        </w:rPr>
        <w:t> </w:t>
      </w:r>
      <w:r>
        <w:rPr/>
        <w:t>gemeenten</w:t>
      </w:r>
      <w:r>
        <w:rPr>
          <w:spacing w:val="-9"/>
        </w:rPr>
        <w:t> </w:t>
      </w:r>
      <w:r>
        <w:rPr/>
        <w:t>hebben</w:t>
      </w:r>
      <w:r>
        <w:rPr>
          <w:spacing w:val="-9"/>
        </w:rPr>
        <w:t> </w:t>
      </w:r>
      <w:r>
        <w:rPr/>
        <w:t>een</w:t>
      </w:r>
      <w:r>
        <w:rPr>
          <w:spacing w:val="-9"/>
        </w:rPr>
        <w:t> </w:t>
      </w:r>
      <w:r>
        <w:rPr/>
        <w:t>zorgtaak</w:t>
      </w:r>
      <w:r>
        <w:rPr>
          <w:spacing w:val="-9"/>
        </w:rPr>
        <w:t> </w:t>
      </w:r>
      <w:r>
        <w:rPr>
          <w:spacing w:val="-4"/>
        </w:rPr>
        <w:t>voor </w:t>
      </w:r>
      <w:r>
        <w:rPr/>
        <w:t>grondwateroverlast</w:t>
      </w:r>
      <w:r>
        <w:rPr>
          <w:spacing w:val="-14"/>
        </w:rPr>
        <w:t> </w:t>
      </w:r>
      <w:r>
        <w:rPr/>
        <w:t>in</w:t>
      </w:r>
      <w:r>
        <w:rPr>
          <w:spacing w:val="-14"/>
        </w:rPr>
        <w:t> </w:t>
      </w:r>
      <w:r>
        <w:rPr/>
        <w:t>stedelijk</w:t>
      </w:r>
      <w:r>
        <w:rPr>
          <w:spacing w:val="-14"/>
        </w:rPr>
        <w:t> </w:t>
      </w:r>
      <w:r>
        <w:rPr/>
        <w:t>gebied</w:t>
      </w:r>
      <w:r>
        <w:rPr>
          <w:spacing w:val="-13"/>
        </w:rPr>
        <w:t> </w:t>
      </w:r>
      <w:r>
        <w:rPr/>
        <w:t>maar</w:t>
      </w:r>
      <w:r>
        <w:rPr>
          <w:spacing w:val="-14"/>
        </w:rPr>
        <w:t> </w:t>
      </w:r>
      <w:r>
        <w:rPr/>
        <w:t>ook</w:t>
      </w:r>
      <w:r>
        <w:rPr>
          <w:spacing w:val="-14"/>
        </w:rPr>
        <w:t> </w:t>
      </w:r>
      <w:r>
        <w:rPr/>
        <w:t>huiseigenaren</w:t>
      </w:r>
      <w:r>
        <w:rPr>
          <w:spacing w:val="-13"/>
        </w:rPr>
        <w:t> </w:t>
      </w:r>
      <w:r>
        <w:rPr/>
        <w:t>hebben</w:t>
      </w:r>
      <w:r>
        <w:rPr>
          <w:spacing w:val="-14"/>
        </w:rPr>
        <w:t> </w:t>
      </w:r>
      <w:r>
        <w:rPr/>
        <w:t>een</w:t>
      </w:r>
      <w:r>
        <w:rPr>
          <w:spacing w:val="-14"/>
        </w:rPr>
        <w:t> </w:t>
      </w:r>
      <w:r>
        <w:rPr/>
        <w:t>eigen</w:t>
      </w:r>
      <w:r>
        <w:rPr>
          <w:spacing w:val="-13"/>
        </w:rPr>
        <w:t> </w:t>
      </w:r>
      <w:r>
        <w:rPr/>
        <w:t>verantwoordelijkheid.</w:t>
      </w:r>
      <w:r>
        <w:rPr>
          <w:spacing w:val="-14"/>
        </w:rPr>
        <w:t> </w:t>
      </w:r>
      <w:r>
        <w:rPr/>
        <w:t>Wij</w:t>
      </w:r>
      <w:r>
        <w:rPr>
          <w:spacing w:val="-14"/>
        </w:rPr>
        <w:t> </w:t>
      </w:r>
      <w:r>
        <w:rPr/>
        <w:t>beheren</w:t>
      </w:r>
      <w:r>
        <w:rPr>
          <w:spacing w:val="-13"/>
        </w:rPr>
        <w:t> </w:t>
      </w:r>
      <w:r>
        <w:rPr/>
        <w:t>het</w:t>
      </w:r>
      <w:r>
        <w:rPr>
          <w:spacing w:val="-14"/>
        </w:rPr>
        <w:t> </w:t>
      </w:r>
      <w:r>
        <w:rPr/>
        <w:t>grondwaterpeil</w:t>
      </w:r>
      <w:r>
        <w:rPr>
          <w:spacing w:val="-14"/>
        </w:rPr>
        <w:t> </w:t>
      </w:r>
      <w:r>
        <w:rPr/>
        <w:t>of de</w:t>
      </w:r>
      <w:r>
        <w:rPr>
          <w:spacing w:val="-8"/>
        </w:rPr>
        <w:t> </w:t>
      </w:r>
      <w:r>
        <w:rPr/>
        <w:t>grondwatervoorraad</w:t>
      </w:r>
      <w:r>
        <w:rPr>
          <w:spacing w:val="-8"/>
        </w:rPr>
        <w:t> </w:t>
      </w:r>
      <w:r>
        <w:rPr/>
        <w:t>niet</w:t>
      </w:r>
      <w:r>
        <w:rPr>
          <w:spacing w:val="-7"/>
        </w:rPr>
        <w:t> </w:t>
      </w:r>
      <w:r>
        <w:rPr/>
        <w:t>actief,</w:t>
      </w:r>
      <w:r>
        <w:rPr>
          <w:spacing w:val="-8"/>
        </w:rPr>
        <w:t> </w:t>
      </w:r>
      <w:r>
        <w:rPr/>
        <w:t>maar</w:t>
      </w:r>
      <w:r>
        <w:rPr>
          <w:spacing w:val="-7"/>
        </w:rPr>
        <w:t> </w:t>
      </w:r>
      <w:r>
        <w:rPr/>
        <w:t>beïnvloeden</w:t>
      </w:r>
      <w:r>
        <w:rPr>
          <w:spacing w:val="-8"/>
        </w:rPr>
        <w:t> </w:t>
      </w:r>
      <w:r>
        <w:rPr/>
        <w:t>het</w:t>
      </w:r>
      <w:r>
        <w:rPr>
          <w:spacing w:val="-7"/>
        </w:rPr>
        <w:t> </w:t>
      </w:r>
      <w:r>
        <w:rPr/>
        <w:t>via</w:t>
      </w:r>
      <w:r>
        <w:rPr>
          <w:spacing w:val="-8"/>
        </w:rPr>
        <w:t> </w:t>
      </w:r>
      <w:r>
        <w:rPr/>
        <w:t>het</w:t>
      </w:r>
      <w:r>
        <w:rPr>
          <w:spacing w:val="-7"/>
        </w:rPr>
        <w:t> </w:t>
      </w:r>
      <w:r>
        <w:rPr/>
        <w:t>peilbeheer</w:t>
      </w:r>
      <w:r>
        <w:rPr>
          <w:spacing w:val="-8"/>
        </w:rPr>
        <w:t> </w:t>
      </w:r>
      <w:r>
        <w:rPr/>
        <w:t>en</w:t>
      </w:r>
      <w:r>
        <w:rPr>
          <w:spacing w:val="-8"/>
        </w:rPr>
        <w:t> </w:t>
      </w:r>
      <w:r>
        <w:rPr/>
        <w:t>door</w:t>
      </w:r>
      <w:r>
        <w:rPr>
          <w:spacing w:val="-7"/>
        </w:rPr>
        <w:t> </w:t>
      </w:r>
      <w:r>
        <w:rPr/>
        <w:t>vergunningverlening</w:t>
      </w:r>
      <w:r>
        <w:rPr>
          <w:spacing w:val="-8"/>
        </w:rPr>
        <w:t> </w:t>
      </w:r>
      <w:r>
        <w:rPr/>
        <w:t>en</w:t>
      </w:r>
      <w:r>
        <w:rPr>
          <w:spacing w:val="-7"/>
        </w:rPr>
        <w:t> </w:t>
      </w:r>
      <w:r>
        <w:rPr/>
        <w:t>handhaving</w:t>
      </w:r>
      <w:r>
        <w:rPr>
          <w:spacing w:val="-8"/>
        </w:rPr>
        <w:t> </w:t>
      </w:r>
      <w:r>
        <w:rPr/>
        <w:t>van</w:t>
      </w:r>
      <w:r>
        <w:rPr>
          <w:spacing w:val="-7"/>
        </w:rPr>
        <w:t> </w:t>
      </w:r>
      <w:r>
        <w:rPr>
          <w:spacing w:val="-3"/>
        </w:rPr>
        <w:t>grondwater- </w:t>
      </w:r>
      <w:r>
        <w:rPr/>
        <w:t>onttrekkingen.</w:t>
      </w:r>
      <w:r>
        <w:rPr>
          <w:spacing w:val="-15"/>
        </w:rPr>
        <w:t> </w:t>
      </w:r>
      <w:r>
        <w:rPr/>
        <w:t>Goed</w:t>
      </w:r>
      <w:r>
        <w:rPr>
          <w:spacing w:val="-14"/>
        </w:rPr>
        <w:t> </w:t>
      </w:r>
      <w:r>
        <w:rPr/>
        <w:t>inzicht</w:t>
      </w:r>
      <w:r>
        <w:rPr>
          <w:spacing w:val="-14"/>
        </w:rPr>
        <w:t> </w:t>
      </w:r>
      <w:r>
        <w:rPr/>
        <w:t>in</w:t>
      </w:r>
      <w:r>
        <w:rPr>
          <w:spacing w:val="-14"/>
        </w:rPr>
        <w:t> </w:t>
      </w:r>
      <w:r>
        <w:rPr/>
        <w:t>het</w:t>
      </w:r>
      <w:r>
        <w:rPr>
          <w:spacing w:val="-14"/>
        </w:rPr>
        <w:t> </w:t>
      </w:r>
      <w:r>
        <w:rPr/>
        <w:t>functioneren</w:t>
      </w:r>
      <w:r>
        <w:rPr>
          <w:spacing w:val="-14"/>
        </w:rPr>
        <w:t> </w:t>
      </w:r>
      <w:r>
        <w:rPr/>
        <w:t>van</w:t>
      </w:r>
      <w:r>
        <w:rPr>
          <w:spacing w:val="-14"/>
        </w:rPr>
        <w:t> </w:t>
      </w:r>
      <w:r>
        <w:rPr/>
        <w:t>het</w:t>
      </w:r>
      <w:r>
        <w:rPr>
          <w:spacing w:val="-14"/>
        </w:rPr>
        <w:t> </w:t>
      </w:r>
      <w:r>
        <w:rPr/>
        <w:t>grondwater</w:t>
      </w:r>
      <w:r>
        <w:rPr>
          <w:spacing w:val="-14"/>
        </w:rPr>
        <w:t> </w:t>
      </w:r>
      <w:r>
        <w:rPr/>
        <w:t>kan</w:t>
      </w:r>
      <w:r>
        <w:rPr>
          <w:spacing w:val="-14"/>
        </w:rPr>
        <w:t> </w:t>
      </w:r>
      <w:r>
        <w:rPr/>
        <w:t>bijdragen</w:t>
      </w:r>
      <w:r>
        <w:rPr>
          <w:spacing w:val="-14"/>
        </w:rPr>
        <w:t> </w:t>
      </w:r>
      <w:r>
        <w:rPr/>
        <w:t>aan</w:t>
      </w:r>
      <w:r>
        <w:rPr>
          <w:spacing w:val="-14"/>
        </w:rPr>
        <w:t> </w:t>
      </w:r>
      <w:r>
        <w:rPr/>
        <w:t>het</w:t>
      </w:r>
      <w:r>
        <w:rPr>
          <w:spacing w:val="-14"/>
        </w:rPr>
        <w:t> </w:t>
      </w:r>
      <w:r>
        <w:rPr/>
        <w:t>benutten</w:t>
      </w:r>
      <w:r>
        <w:rPr>
          <w:spacing w:val="-14"/>
        </w:rPr>
        <w:t> </w:t>
      </w:r>
      <w:r>
        <w:rPr/>
        <w:t>van</w:t>
      </w:r>
      <w:r>
        <w:rPr>
          <w:spacing w:val="-14"/>
        </w:rPr>
        <w:t> </w:t>
      </w:r>
      <w:r>
        <w:rPr/>
        <w:t>de</w:t>
      </w:r>
      <w:r>
        <w:rPr>
          <w:spacing w:val="-14"/>
        </w:rPr>
        <w:t> </w:t>
      </w:r>
      <w:r>
        <w:rPr/>
        <w:t>veerkracht</w:t>
      </w:r>
      <w:r>
        <w:rPr>
          <w:spacing w:val="-14"/>
        </w:rPr>
        <w:t> </w:t>
      </w:r>
      <w:r>
        <w:rPr/>
        <w:t>van</w:t>
      </w:r>
      <w:r>
        <w:rPr>
          <w:spacing w:val="-14"/>
        </w:rPr>
        <w:t> </w:t>
      </w:r>
      <w:r>
        <w:rPr/>
        <w:t>watersystemen.</w:t>
      </w:r>
    </w:p>
    <w:p>
      <w:pPr>
        <w:pStyle w:val="BodyText"/>
        <w:spacing w:before="4"/>
      </w:pPr>
    </w:p>
    <w:p>
      <w:pPr>
        <w:pStyle w:val="Heading2"/>
      </w:pPr>
      <w:r>
        <w:rPr>
          <w:color w:val="0070BA"/>
          <w:w w:val="95"/>
        </w:rPr>
        <w:t>Wij zijn vaarwegbeheerder van de doorgaande recreatieve scheepvaartroutes…</w:t>
      </w:r>
    </w:p>
    <w:p>
      <w:pPr>
        <w:pStyle w:val="BodyText"/>
        <w:spacing w:line="280" w:lineRule="auto" w:before="29"/>
        <w:ind w:left="850" w:right="168"/>
        <w:jc w:val="both"/>
      </w:pPr>
      <w:r>
        <w:rPr/>
        <w:t>Het</w:t>
      </w:r>
      <w:r>
        <w:rPr>
          <w:spacing w:val="-11"/>
        </w:rPr>
        <w:t> </w:t>
      </w:r>
      <w:r>
        <w:rPr/>
        <w:t>gaat</w:t>
      </w:r>
      <w:r>
        <w:rPr>
          <w:spacing w:val="-10"/>
        </w:rPr>
        <w:t> </w:t>
      </w:r>
      <w:r>
        <w:rPr/>
        <w:t>daarbij</w:t>
      </w:r>
      <w:r>
        <w:rPr>
          <w:spacing w:val="-11"/>
        </w:rPr>
        <w:t> </w:t>
      </w:r>
      <w:r>
        <w:rPr/>
        <w:t>om</w:t>
      </w:r>
      <w:r>
        <w:rPr>
          <w:spacing w:val="-10"/>
        </w:rPr>
        <w:t> </w:t>
      </w:r>
      <w:r>
        <w:rPr/>
        <w:t>het</w:t>
      </w:r>
      <w:r>
        <w:rPr>
          <w:spacing w:val="-11"/>
        </w:rPr>
        <w:t> </w:t>
      </w:r>
      <w:r>
        <w:rPr/>
        <w:t>op</w:t>
      </w:r>
      <w:r>
        <w:rPr>
          <w:spacing w:val="-10"/>
        </w:rPr>
        <w:t> </w:t>
      </w:r>
      <w:r>
        <w:rPr/>
        <w:t>diepte</w:t>
      </w:r>
      <w:r>
        <w:rPr>
          <w:spacing w:val="-11"/>
        </w:rPr>
        <w:t> </w:t>
      </w:r>
      <w:r>
        <w:rPr/>
        <w:t>houden</w:t>
      </w:r>
      <w:r>
        <w:rPr>
          <w:spacing w:val="-10"/>
        </w:rPr>
        <w:t> </w:t>
      </w:r>
      <w:r>
        <w:rPr/>
        <w:t>van</w:t>
      </w:r>
      <w:r>
        <w:rPr>
          <w:spacing w:val="-11"/>
        </w:rPr>
        <w:t> </w:t>
      </w:r>
      <w:r>
        <w:rPr/>
        <w:t>de</w:t>
      </w:r>
      <w:r>
        <w:rPr>
          <w:spacing w:val="-10"/>
        </w:rPr>
        <w:t> </w:t>
      </w:r>
      <w:r>
        <w:rPr/>
        <w:t>scheepvaartwegen</w:t>
      </w:r>
      <w:r>
        <w:rPr>
          <w:spacing w:val="-11"/>
        </w:rPr>
        <w:t> </w:t>
      </w:r>
      <w:r>
        <w:rPr/>
        <w:t>en</w:t>
      </w:r>
      <w:r>
        <w:rPr>
          <w:spacing w:val="-10"/>
        </w:rPr>
        <w:t> </w:t>
      </w:r>
      <w:r>
        <w:rPr/>
        <w:t>de</w:t>
      </w:r>
      <w:r>
        <w:rPr>
          <w:spacing w:val="-11"/>
        </w:rPr>
        <w:t> </w:t>
      </w:r>
      <w:r>
        <w:rPr/>
        <w:t>bediening</w:t>
      </w:r>
      <w:r>
        <w:rPr>
          <w:spacing w:val="-10"/>
        </w:rPr>
        <w:t> </w:t>
      </w:r>
      <w:r>
        <w:rPr/>
        <w:t>en</w:t>
      </w:r>
      <w:r>
        <w:rPr>
          <w:spacing w:val="-11"/>
        </w:rPr>
        <w:t> </w:t>
      </w:r>
      <w:r>
        <w:rPr/>
        <w:t>instandhouding</w:t>
      </w:r>
      <w:r>
        <w:rPr>
          <w:spacing w:val="-10"/>
        </w:rPr>
        <w:t> </w:t>
      </w:r>
      <w:r>
        <w:rPr/>
        <w:t>van</w:t>
      </w:r>
      <w:r>
        <w:rPr>
          <w:spacing w:val="-11"/>
        </w:rPr>
        <w:t> </w:t>
      </w:r>
      <w:r>
        <w:rPr/>
        <w:t>enkele</w:t>
      </w:r>
      <w:r>
        <w:rPr>
          <w:spacing w:val="-10"/>
        </w:rPr>
        <w:t> </w:t>
      </w:r>
      <w:r>
        <w:rPr/>
        <w:t>sluizen.</w:t>
      </w:r>
      <w:r>
        <w:rPr>
          <w:spacing w:val="-11"/>
        </w:rPr>
        <w:t> </w:t>
      </w:r>
      <w:r>
        <w:rPr/>
        <w:t>Het</w:t>
      </w:r>
      <w:r>
        <w:rPr>
          <w:spacing w:val="-10"/>
        </w:rPr>
        <w:t> </w:t>
      </w:r>
      <w:r>
        <w:rPr/>
        <w:t>vaarweg- beheer</w:t>
      </w:r>
      <w:r>
        <w:rPr>
          <w:spacing w:val="-15"/>
        </w:rPr>
        <w:t> </w:t>
      </w:r>
      <w:r>
        <w:rPr/>
        <w:t>van</w:t>
      </w:r>
      <w:r>
        <w:rPr>
          <w:spacing w:val="-14"/>
        </w:rPr>
        <w:t> </w:t>
      </w:r>
      <w:r>
        <w:rPr/>
        <w:t>de</w:t>
      </w:r>
      <w:r>
        <w:rPr>
          <w:spacing w:val="-14"/>
        </w:rPr>
        <w:t> </w:t>
      </w:r>
      <w:r>
        <w:rPr/>
        <w:t>beroepsvaarwegen</w:t>
      </w:r>
      <w:r>
        <w:rPr>
          <w:spacing w:val="-14"/>
        </w:rPr>
        <w:t> </w:t>
      </w:r>
      <w:r>
        <w:rPr/>
        <w:t>ligt</w:t>
      </w:r>
      <w:r>
        <w:rPr>
          <w:spacing w:val="-14"/>
        </w:rPr>
        <w:t> </w:t>
      </w:r>
      <w:r>
        <w:rPr/>
        <w:t>bij</w:t>
      </w:r>
      <w:r>
        <w:rPr>
          <w:spacing w:val="-15"/>
        </w:rPr>
        <w:t> </w:t>
      </w:r>
      <w:r>
        <w:rPr/>
        <w:t>de</w:t>
      </w:r>
      <w:r>
        <w:rPr>
          <w:spacing w:val="-14"/>
        </w:rPr>
        <w:t> </w:t>
      </w:r>
      <w:r>
        <w:rPr/>
        <w:t>provincies.</w:t>
      </w:r>
      <w:r>
        <w:rPr>
          <w:spacing w:val="-14"/>
        </w:rPr>
        <w:t> </w:t>
      </w:r>
      <w:r>
        <w:rPr/>
        <w:t>Voor</w:t>
      </w:r>
      <w:r>
        <w:rPr>
          <w:spacing w:val="-14"/>
        </w:rPr>
        <w:t> </w:t>
      </w:r>
      <w:r>
        <w:rPr/>
        <w:t>het</w:t>
      </w:r>
      <w:r>
        <w:rPr>
          <w:spacing w:val="-14"/>
        </w:rPr>
        <w:t> </w:t>
      </w:r>
      <w:r>
        <w:rPr/>
        <w:t>lokale</w:t>
      </w:r>
      <w:r>
        <w:rPr>
          <w:spacing w:val="-14"/>
        </w:rPr>
        <w:t> </w:t>
      </w:r>
      <w:r>
        <w:rPr/>
        <w:t>vaarwegennetwerk</w:t>
      </w:r>
      <w:r>
        <w:rPr>
          <w:spacing w:val="-15"/>
        </w:rPr>
        <w:t> </w:t>
      </w:r>
      <w:r>
        <w:rPr/>
        <w:t>zijn</w:t>
      </w:r>
      <w:r>
        <w:rPr>
          <w:spacing w:val="-14"/>
        </w:rPr>
        <w:t> </w:t>
      </w:r>
      <w:r>
        <w:rPr/>
        <w:t>door</w:t>
      </w:r>
      <w:r>
        <w:rPr>
          <w:spacing w:val="-14"/>
        </w:rPr>
        <w:t> </w:t>
      </w:r>
      <w:r>
        <w:rPr/>
        <w:t>de</w:t>
      </w:r>
      <w:r>
        <w:rPr>
          <w:spacing w:val="-14"/>
        </w:rPr>
        <w:t> </w:t>
      </w:r>
      <w:r>
        <w:rPr/>
        <w:t>provincie</w:t>
      </w:r>
      <w:r>
        <w:rPr>
          <w:spacing w:val="-14"/>
        </w:rPr>
        <w:t> </w:t>
      </w:r>
      <w:r>
        <w:rPr/>
        <w:t>geen</w:t>
      </w:r>
      <w:r>
        <w:rPr>
          <w:spacing w:val="-14"/>
        </w:rPr>
        <w:t> </w:t>
      </w:r>
      <w:r>
        <w:rPr/>
        <w:t>officiële</w:t>
      </w:r>
      <w:r>
        <w:rPr>
          <w:spacing w:val="-15"/>
        </w:rPr>
        <w:t> </w:t>
      </w:r>
      <w:r>
        <w:rPr/>
        <w:t>vaarwegbe- heerders</w:t>
      </w:r>
      <w:r>
        <w:rPr>
          <w:spacing w:val="-4"/>
        </w:rPr>
        <w:t> </w:t>
      </w:r>
      <w:r>
        <w:rPr/>
        <w:t>aangewezen.</w:t>
      </w:r>
      <w:r>
        <w:rPr>
          <w:spacing w:val="-4"/>
        </w:rPr>
        <w:t> </w:t>
      </w:r>
      <w:r>
        <w:rPr/>
        <w:t>Het</w:t>
      </w:r>
      <w:r>
        <w:rPr>
          <w:spacing w:val="-4"/>
        </w:rPr>
        <w:t> </w:t>
      </w:r>
      <w:r>
        <w:rPr/>
        <w:t>is</w:t>
      </w:r>
      <w:r>
        <w:rPr>
          <w:spacing w:val="-3"/>
        </w:rPr>
        <w:t> </w:t>
      </w:r>
      <w:r>
        <w:rPr/>
        <w:t>daar</w:t>
      </w:r>
      <w:r>
        <w:rPr>
          <w:spacing w:val="-4"/>
        </w:rPr>
        <w:t> </w:t>
      </w:r>
      <w:r>
        <w:rPr/>
        <w:t>aan</w:t>
      </w:r>
      <w:r>
        <w:rPr>
          <w:spacing w:val="-4"/>
        </w:rPr>
        <w:t> </w:t>
      </w:r>
      <w:r>
        <w:rPr/>
        <w:t>de</w:t>
      </w:r>
      <w:r>
        <w:rPr>
          <w:spacing w:val="-3"/>
        </w:rPr>
        <w:t> </w:t>
      </w:r>
      <w:r>
        <w:rPr/>
        <w:t>gemeenten</w:t>
      </w:r>
      <w:r>
        <w:rPr>
          <w:spacing w:val="-4"/>
        </w:rPr>
        <w:t> </w:t>
      </w:r>
      <w:r>
        <w:rPr/>
        <w:t>om</w:t>
      </w:r>
      <w:r>
        <w:rPr>
          <w:spacing w:val="-4"/>
        </w:rPr>
        <w:t> </w:t>
      </w:r>
      <w:r>
        <w:rPr/>
        <w:t>zelf</w:t>
      </w:r>
      <w:r>
        <w:rPr>
          <w:spacing w:val="-4"/>
        </w:rPr>
        <w:t> </w:t>
      </w:r>
      <w:r>
        <w:rPr/>
        <w:t>het</w:t>
      </w:r>
      <w:r>
        <w:rPr>
          <w:spacing w:val="-3"/>
        </w:rPr>
        <w:t> </w:t>
      </w:r>
      <w:r>
        <w:rPr/>
        <w:t>beheer</w:t>
      </w:r>
      <w:r>
        <w:rPr>
          <w:spacing w:val="-4"/>
        </w:rPr>
        <w:t> </w:t>
      </w:r>
      <w:r>
        <w:rPr/>
        <w:t>te</w:t>
      </w:r>
      <w:r>
        <w:rPr>
          <w:spacing w:val="-4"/>
        </w:rPr>
        <w:t> </w:t>
      </w:r>
      <w:r>
        <w:rPr/>
        <w:t>regelen.</w:t>
      </w:r>
    </w:p>
    <w:p>
      <w:pPr>
        <w:pStyle w:val="BodyText"/>
        <w:spacing w:before="4"/>
      </w:pPr>
    </w:p>
    <w:p>
      <w:pPr>
        <w:pStyle w:val="Heading2"/>
      </w:pPr>
      <w:r>
        <w:rPr>
          <w:color w:val="0070BA"/>
          <w:w w:val="95"/>
        </w:rPr>
        <w:t>… en nautisch beheerder van een groot aantal watergangen</w:t>
      </w:r>
    </w:p>
    <w:p>
      <w:pPr>
        <w:pStyle w:val="BodyText"/>
        <w:spacing w:line="280" w:lineRule="auto" w:before="29"/>
        <w:ind w:left="850" w:right="167"/>
        <w:jc w:val="both"/>
      </w:pPr>
      <w:r>
        <w:rPr/>
        <w:t>De</w:t>
      </w:r>
      <w:r>
        <w:rPr>
          <w:spacing w:val="-18"/>
        </w:rPr>
        <w:t> </w:t>
      </w:r>
      <w:r>
        <w:rPr/>
        <w:t>nautische</w:t>
      </w:r>
      <w:r>
        <w:rPr>
          <w:spacing w:val="-17"/>
        </w:rPr>
        <w:t> </w:t>
      </w:r>
      <w:r>
        <w:rPr/>
        <w:t>beheerder</w:t>
      </w:r>
      <w:r>
        <w:rPr>
          <w:spacing w:val="-18"/>
        </w:rPr>
        <w:t> </w:t>
      </w:r>
      <w:r>
        <w:rPr/>
        <w:t>heeft</w:t>
      </w:r>
      <w:r>
        <w:rPr>
          <w:spacing w:val="-17"/>
        </w:rPr>
        <w:t> </w:t>
      </w:r>
      <w:r>
        <w:rPr/>
        <w:t>tot</w:t>
      </w:r>
      <w:r>
        <w:rPr>
          <w:spacing w:val="-18"/>
        </w:rPr>
        <w:t> </w:t>
      </w:r>
      <w:r>
        <w:rPr/>
        <w:t>taak</w:t>
      </w:r>
      <w:r>
        <w:rPr>
          <w:spacing w:val="-17"/>
        </w:rPr>
        <w:t> </w:t>
      </w:r>
      <w:r>
        <w:rPr/>
        <w:t>te</w:t>
      </w:r>
      <w:r>
        <w:rPr>
          <w:spacing w:val="-17"/>
        </w:rPr>
        <w:t> </w:t>
      </w:r>
      <w:r>
        <w:rPr/>
        <w:t>zorgen</w:t>
      </w:r>
      <w:r>
        <w:rPr>
          <w:spacing w:val="-18"/>
        </w:rPr>
        <w:t> </w:t>
      </w:r>
      <w:r>
        <w:rPr/>
        <w:t>voor</w:t>
      </w:r>
      <w:r>
        <w:rPr>
          <w:spacing w:val="-17"/>
        </w:rPr>
        <w:t> </w:t>
      </w:r>
      <w:r>
        <w:rPr/>
        <w:t>een</w:t>
      </w:r>
      <w:r>
        <w:rPr>
          <w:spacing w:val="-18"/>
        </w:rPr>
        <w:t> </w:t>
      </w:r>
      <w:r>
        <w:rPr/>
        <w:t>vlot</w:t>
      </w:r>
      <w:r>
        <w:rPr>
          <w:spacing w:val="-17"/>
        </w:rPr>
        <w:t> </w:t>
      </w:r>
      <w:r>
        <w:rPr/>
        <w:t>en</w:t>
      </w:r>
      <w:r>
        <w:rPr>
          <w:spacing w:val="-18"/>
        </w:rPr>
        <w:t> </w:t>
      </w:r>
      <w:r>
        <w:rPr/>
        <w:t>veilig</w:t>
      </w:r>
      <w:r>
        <w:rPr>
          <w:spacing w:val="-17"/>
        </w:rPr>
        <w:t> </w:t>
      </w:r>
      <w:r>
        <w:rPr/>
        <w:t>scheepvaartverkeer.</w:t>
      </w:r>
      <w:r>
        <w:rPr>
          <w:spacing w:val="-17"/>
        </w:rPr>
        <w:t> </w:t>
      </w:r>
      <w:r>
        <w:rPr/>
        <w:t>Hiervoor</w:t>
      </w:r>
      <w:r>
        <w:rPr>
          <w:spacing w:val="-18"/>
        </w:rPr>
        <w:t> </w:t>
      </w:r>
      <w:r>
        <w:rPr/>
        <w:t>houdt</w:t>
      </w:r>
      <w:r>
        <w:rPr>
          <w:spacing w:val="-17"/>
        </w:rPr>
        <w:t> </w:t>
      </w:r>
      <w:r>
        <w:rPr/>
        <w:t>de</w:t>
      </w:r>
      <w:r>
        <w:rPr>
          <w:spacing w:val="-18"/>
        </w:rPr>
        <w:t> </w:t>
      </w:r>
      <w:r>
        <w:rPr/>
        <w:t>nautische</w:t>
      </w:r>
      <w:r>
        <w:rPr>
          <w:spacing w:val="-17"/>
        </w:rPr>
        <w:t> </w:t>
      </w:r>
      <w:r>
        <w:rPr/>
        <w:t>beheerder</w:t>
      </w:r>
      <w:r>
        <w:rPr>
          <w:spacing w:val="-18"/>
        </w:rPr>
        <w:t> </w:t>
      </w:r>
      <w:r>
        <w:rPr/>
        <w:t>toezicht op</w:t>
      </w:r>
      <w:r>
        <w:rPr>
          <w:spacing w:val="-19"/>
        </w:rPr>
        <w:t> </w:t>
      </w:r>
      <w:r>
        <w:rPr/>
        <w:t>de</w:t>
      </w:r>
      <w:r>
        <w:rPr>
          <w:spacing w:val="-19"/>
        </w:rPr>
        <w:t> </w:t>
      </w:r>
      <w:r>
        <w:rPr/>
        <w:t>vaarbewegingen,</w:t>
      </w:r>
      <w:r>
        <w:rPr>
          <w:spacing w:val="-19"/>
        </w:rPr>
        <w:t> </w:t>
      </w:r>
      <w:r>
        <w:rPr/>
        <w:t>stelt</w:t>
      </w:r>
      <w:r>
        <w:rPr>
          <w:spacing w:val="-19"/>
        </w:rPr>
        <w:t> </w:t>
      </w:r>
      <w:r>
        <w:rPr/>
        <w:t>verkeersregels</w:t>
      </w:r>
      <w:r>
        <w:rPr>
          <w:spacing w:val="-19"/>
        </w:rPr>
        <w:t> </w:t>
      </w:r>
      <w:r>
        <w:rPr/>
        <w:t>op</w:t>
      </w:r>
      <w:r>
        <w:rPr>
          <w:spacing w:val="-19"/>
        </w:rPr>
        <w:t> </w:t>
      </w:r>
      <w:r>
        <w:rPr/>
        <w:t>en</w:t>
      </w:r>
      <w:r>
        <w:rPr>
          <w:spacing w:val="-19"/>
        </w:rPr>
        <w:t> </w:t>
      </w:r>
      <w:r>
        <w:rPr/>
        <w:t>plaatst</w:t>
      </w:r>
      <w:r>
        <w:rPr>
          <w:spacing w:val="-19"/>
        </w:rPr>
        <w:t> </w:t>
      </w:r>
      <w:r>
        <w:rPr/>
        <w:t>verkeersborden.</w:t>
      </w:r>
      <w:r>
        <w:rPr>
          <w:spacing w:val="-19"/>
        </w:rPr>
        <w:t> </w:t>
      </w:r>
      <w:r>
        <w:rPr/>
        <w:t>In</w:t>
      </w:r>
      <w:r>
        <w:rPr>
          <w:spacing w:val="-19"/>
        </w:rPr>
        <w:t> </w:t>
      </w:r>
      <w:r>
        <w:rPr/>
        <w:t>het</w:t>
      </w:r>
      <w:r>
        <w:rPr>
          <w:spacing w:val="-19"/>
        </w:rPr>
        <w:t> </w:t>
      </w:r>
      <w:r>
        <w:rPr/>
        <w:t>beheergebied</w:t>
      </w:r>
      <w:r>
        <w:rPr>
          <w:spacing w:val="-19"/>
        </w:rPr>
        <w:t> </w:t>
      </w:r>
      <w:r>
        <w:rPr/>
        <w:t>van</w:t>
      </w:r>
      <w:r>
        <w:rPr>
          <w:spacing w:val="-19"/>
        </w:rPr>
        <w:t> </w:t>
      </w:r>
      <w:r>
        <w:rPr/>
        <w:t>Rijnland</w:t>
      </w:r>
      <w:r>
        <w:rPr>
          <w:spacing w:val="-19"/>
        </w:rPr>
        <w:t> </w:t>
      </w:r>
      <w:r>
        <w:rPr/>
        <w:t>zijn</w:t>
      </w:r>
      <w:r>
        <w:rPr>
          <w:spacing w:val="-19"/>
        </w:rPr>
        <w:t> </w:t>
      </w:r>
      <w:r>
        <w:rPr/>
        <w:t>door</w:t>
      </w:r>
      <w:r>
        <w:rPr>
          <w:spacing w:val="-19"/>
        </w:rPr>
        <w:t> </w:t>
      </w:r>
      <w:r>
        <w:rPr/>
        <w:t>de</w:t>
      </w:r>
      <w:r>
        <w:rPr>
          <w:spacing w:val="-19"/>
        </w:rPr>
        <w:t> </w:t>
      </w:r>
      <w:r>
        <w:rPr/>
        <w:t>provincies</w:t>
      </w:r>
      <w:r>
        <w:rPr>
          <w:spacing w:val="-19"/>
        </w:rPr>
        <w:t> </w:t>
      </w:r>
      <w:r>
        <w:rPr/>
        <w:t>verschil- lende nautische beheerders</w:t>
      </w:r>
      <w:r>
        <w:rPr>
          <w:spacing w:val="-8"/>
        </w:rPr>
        <w:t> </w:t>
      </w:r>
      <w:r>
        <w:rPr/>
        <w:t>aangewezen:</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De provincies zijn nautisch beheerder van de</w:t>
      </w:r>
      <w:r>
        <w:rPr>
          <w:spacing w:val="-21"/>
          <w:sz w:val="17"/>
        </w:rPr>
        <w:t> </w:t>
      </w:r>
      <w:r>
        <w:rPr>
          <w:sz w:val="17"/>
        </w:rPr>
        <w:t>beroepsvaarwegen.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De</w:t>
      </w:r>
      <w:r>
        <w:rPr>
          <w:spacing w:val="-5"/>
          <w:sz w:val="17"/>
        </w:rPr>
        <w:t> </w:t>
      </w:r>
      <w:r>
        <w:rPr>
          <w:sz w:val="17"/>
        </w:rPr>
        <w:t>gemeenten</w:t>
      </w:r>
      <w:r>
        <w:rPr>
          <w:spacing w:val="-4"/>
          <w:sz w:val="17"/>
        </w:rPr>
        <w:t> </w:t>
      </w:r>
      <w:r>
        <w:rPr>
          <w:sz w:val="17"/>
        </w:rPr>
        <w:t>voor</w:t>
      </w:r>
      <w:r>
        <w:rPr>
          <w:spacing w:val="-4"/>
          <w:sz w:val="17"/>
        </w:rPr>
        <w:t> </w:t>
      </w:r>
      <w:r>
        <w:rPr>
          <w:sz w:val="17"/>
        </w:rPr>
        <w:t>de</w:t>
      </w:r>
      <w:r>
        <w:rPr>
          <w:spacing w:val="-4"/>
          <w:sz w:val="17"/>
        </w:rPr>
        <w:t> </w:t>
      </w:r>
      <w:r>
        <w:rPr>
          <w:sz w:val="17"/>
        </w:rPr>
        <w:t>grote</w:t>
      </w:r>
      <w:r>
        <w:rPr>
          <w:spacing w:val="-4"/>
          <w:sz w:val="17"/>
        </w:rPr>
        <w:t> </w:t>
      </w:r>
      <w:r>
        <w:rPr>
          <w:sz w:val="17"/>
        </w:rPr>
        <w:t>recreatieplassen</w:t>
      </w:r>
      <w:r>
        <w:rPr>
          <w:spacing w:val="-4"/>
          <w:sz w:val="17"/>
        </w:rPr>
        <w:t> </w:t>
      </w:r>
      <w:r>
        <w:rPr>
          <w:sz w:val="17"/>
        </w:rPr>
        <w:t>en</w:t>
      </w:r>
      <w:r>
        <w:rPr>
          <w:spacing w:val="-5"/>
          <w:sz w:val="17"/>
        </w:rPr>
        <w:t> </w:t>
      </w:r>
      <w:r>
        <w:rPr>
          <w:sz w:val="17"/>
        </w:rPr>
        <w:t>enkele</w:t>
      </w:r>
      <w:r>
        <w:rPr>
          <w:spacing w:val="-4"/>
          <w:sz w:val="17"/>
        </w:rPr>
        <w:t> </w:t>
      </w:r>
      <w:r>
        <w:rPr>
          <w:sz w:val="17"/>
        </w:rPr>
        <w:t>specifieke</w:t>
      </w:r>
      <w:r>
        <w:rPr>
          <w:spacing w:val="-4"/>
          <w:sz w:val="17"/>
        </w:rPr>
        <w:t> </w:t>
      </w:r>
      <w:r>
        <w:rPr>
          <w:sz w:val="17"/>
        </w:rPr>
        <w:t>vaartrajecten</w:t>
      </w:r>
      <w:r>
        <w:rPr>
          <w:spacing w:val="-4"/>
          <w:sz w:val="17"/>
        </w:rPr>
        <w:t> </w:t>
      </w:r>
      <w:r>
        <w:rPr>
          <w:sz w:val="17"/>
        </w:rPr>
        <w:t>in</w:t>
      </w:r>
      <w:r>
        <w:rPr>
          <w:spacing w:val="-4"/>
          <w:sz w:val="17"/>
        </w:rPr>
        <w:t> </w:t>
      </w:r>
      <w:r>
        <w:rPr>
          <w:sz w:val="17"/>
        </w:rPr>
        <w:t>stedelijk</w:t>
      </w:r>
      <w:r>
        <w:rPr>
          <w:spacing w:val="-5"/>
          <w:sz w:val="17"/>
        </w:rPr>
        <w:t> </w:t>
      </w:r>
      <w:r>
        <w:rPr>
          <w:sz w:val="17"/>
        </w:rPr>
        <w:t>gebied.</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Rijnland voor alle overige</w:t>
      </w:r>
      <w:r>
        <w:rPr>
          <w:spacing w:val="-11"/>
          <w:sz w:val="17"/>
        </w:rPr>
        <w:t> </w:t>
      </w:r>
      <w:r>
        <w:rPr>
          <w:sz w:val="17"/>
        </w:rPr>
        <w:t>vaarwateren.</w:t>
      </w:r>
    </w:p>
    <w:p>
      <w:pPr>
        <w:pStyle w:val="BodyText"/>
        <w:spacing w:before="11"/>
        <w:rPr>
          <w:sz w:val="16"/>
        </w:rPr>
      </w:pPr>
    </w:p>
    <w:p>
      <w:pPr>
        <w:pStyle w:val="Heading1"/>
        <w:numPr>
          <w:ilvl w:val="1"/>
          <w:numId w:val="9"/>
        </w:numPr>
        <w:tabs>
          <w:tab w:pos="1574" w:val="left" w:leader="none"/>
        </w:tabs>
        <w:spacing w:line="240" w:lineRule="auto" w:before="0" w:after="0"/>
        <w:ind w:left="1573" w:right="0" w:hanging="441"/>
        <w:jc w:val="left"/>
      </w:pPr>
      <w:r>
        <w:rPr>
          <w:w w:val="95"/>
        </w:rPr>
        <w:t>Wij zorgen ervoor dat de waterpeilen</w:t>
      </w:r>
      <w:r>
        <w:rPr>
          <w:spacing w:val="-16"/>
          <w:w w:val="95"/>
        </w:rPr>
        <w:t> </w:t>
      </w:r>
      <w:r>
        <w:rPr>
          <w:w w:val="95"/>
        </w:rPr>
        <w:t>kloppen</w:t>
      </w:r>
    </w:p>
    <w:p>
      <w:pPr>
        <w:pStyle w:val="Heading2"/>
        <w:spacing w:before="230"/>
      </w:pPr>
      <w:r>
        <w:rPr>
          <w:color w:val="0070BA"/>
          <w:w w:val="95"/>
        </w:rPr>
        <w:t>Onze kerntaak is het dagelijkse peilbeheer</w:t>
      </w:r>
    </w:p>
    <w:p>
      <w:pPr>
        <w:pStyle w:val="BodyText"/>
        <w:spacing w:line="280" w:lineRule="auto" w:before="29"/>
        <w:ind w:left="850" w:right="167"/>
        <w:jc w:val="both"/>
      </w:pPr>
      <w:r>
        <w:rPr/>
        <w:t>Dit</w:t>
      </w:r>
      <w:r>
        <w:rPr>
          <w:spacing w:val="-9"/>
        </w:rPr>
        <w:t> </w:t>
      </w:r>
      <w:r>
        <w:rPr/>
        <w:t>doen</w:t>
      </w:r>
      <w:r>
        <w:rPr>
          <w:spacing w:val="-8"/>
        </w:rPr>
        <w:t> </w:t>
      </w:r>
      <w:r>
        <w:rPr/>
        <w:t>we</w:t>
      </w:r>
      <w:r>
        <w:rPr>
          <w:spacing w:val="-8"/>
        </w:rPr>
        <w:t> </w:t>
      </w:r>
      <w:r>
        <w:rPr/>
        <w:t>met</w:t>
      </w:r>
      <w:r>
        <w:rPr>
          <w:spacing w:val="-8"/>
        </w:rPr>
        <w:t> </w:t>
      </w:r>
      <w:r>
        <w:rPr/>
        <w:t>onze</w:t>
      </w:r>
      <w:r>
        <w:rPr>
          <w:spacing w:val="-8"/>
        </w:rPr>
        <w:t> </w:t>
      </w:r>
      <w:r>
        <w:rPr/>
        <w:t>gemalen,</w:t>
      </w:r>
      <w:r>
        <w:rPr>
          <w:spacing w:val="-8"/>
        </w:rPr>
        <w:t> </w:t>
      </w:r>
      <w:r>
        <w:rPr/>
        <w:t>stuwen</w:t>
      </w:r>
      <w:r>
        <w:rPr>
          <w:spacing w:val="-8"/>
        </w:rPr>
        <w:t> </w:t>
      </w:r>
      <w:r>
        <w:rPr/>
        <w:t>en</w:t>
      </w:r>
      <w:r>
        <w:rPr>
          <w:spacing w:val="-8"/>
        </w:rPr>
        <w:t> </w:t>
      </w:r>
      <w:r>
        <w:rPr/>
        <w:t>inlaten.</w:t>
      </w:r>
      <w:r>
        <w:rPr>
          <w:spacing w:val="-8"/>
        </w:rPr>
        <w:t> </w:t>
      </w:r>
      <w:r>
        <w:rPr/>
        <w:t>Hierbij</w:t>
      </w:r>
      <w:r>
        <w:rPr>
          <w:spacing w:val="-8"/>
        </w:rPr>
        <w:t> </w:t>
      </w:r>
      <w:r>
        <w:rPr/>
        <w:t>houden</w:t>
      </w:r>
      <w:r>
        <w:rPr>
          <w:spacing w:val="-8"/>
        </w:rPr>
        <w:t> </w:t>
      </w:r>
      <w:r>
        <w:rPr/>
        <w:t>we</w:t>
      </w:r>
      <w:r>
        <w:rPr>
          <w:spacing w:val="-8"/>
        </w:rPr>
        <w:t> </w:t>
      </w:r>
      <w:r>
        <w:rPr/>
        <w:t>ons</w:t>
      </w:r>
      <w:r>
        <w:rPr>
          <w:spacing w:val="-8"/>
        </w:rPr>
        <w:t> </w:t>
      </w:r>
      <w:r>
        <w:rPr/>
        <w:t>aan</w:t>
      </w:r>
      <w:r>
        <w:rPr>
          <w:spacing w:val="-9"/>
        </w:rPr>
        <w:t> </w:t>
      </w:r>
      <w:r>
        <w:rPr/>
        <w:t>de</w:t>
      </w:r>
      <w:r>
        <w:rPr>
          <w:spacing w:val="-8"/>
        </w:rPr>
        <w:t> </w:t>
      </w:r>
      <w:r>
        <w:rPr/>
        <w:t>vastgelegde</w:t>
      </w:r>
      <w:r>
        <w:rPr>
          <w:spacing w:val="-8"/>
        </w:rPr>
        <w:t> </w:t>
      </w:r>
      <w:r>
        <w:rPr/>
        <w:t>peilen</w:t>
      </w:r>
      <w:r>
        <w:rPr>
          <w:spacing w:val="-8"/>
        </w:rPr>
        <w:t> </w:t>
      </w:r>
      <w:r>
        <w:rPr/>
        <w:t>in</w:t>
      </w:r>
      <w:r>
        <w:rPr>
          <w:spacing w:val="-8"/>
        </w:rPr>
        <w:t> </w:t>
      </w:r>
      <w:r>
        <w:rPr/>
        <w:t>de</w:t>
      </w:r>
      <w:r>
        <w:rPr>
          <w:spacing w:val="-8"/>
        </w:rPr>
        <w:t> </w:t>
      </w:r>
      <w:r>
        <w:rPr/>
        <w:t>peilbesluiten.</w:t>
      </w:r>
      <w:r>
        <w:rPr>
          <w:spacing w:val="-8"/>
        </w:rPr>
        <w:t> </w:t>
      </w:r>
      <w:r>
        <w:rPr/>
        <w:t>Bij</w:t>
      </w:r>
      <w:r>
        <w:rPr>
          <w:spacing w:val="-8"/>
        </w:rPr>
        <w:t> </w:t>
      </w:r>
      <w:r>
        <w:rPr/>
        <w:t>het</w:t>
      </w:r>
      <w:r>
        <w:rPr>
          <w:spacing w:val="-8"/>
        </w:rPr>
        <w:t> </w:t>
      </w:r>
      <w:r>
        <w:rPr/>
        <w:t>dagelijkse peilbeheer</w:t>
      </w:r>
      <w:r>
        <w:rPr>
          <w:spacing w:val="-2"/>
        </w:rPr>
        <w:t> </w:t>
      </w:r>
      <w:r>
        <w:rPr/>
        <w:t>maken</w:t>
      </w:r>
      <w:r>
        <w:rPr>
          <w:spacing w:val="-2"/>
        </w:rPr>
        <w:t> </w:t>
      </w:r>
      <w:r>
        <w:rPr/>
        <w:t>we</w:t>
      </w:r>
      <w:r>
        <w:rPr>
          <w:spacing w:val="-2"/>
        </w:rPr>
        <w:t> </w:t>
      </w:r>
      <w:r>
        <w:rPr/>
        <w:t>gebruik</w:t>
      </w:r>
      <w:r>
        <w:rPr>
          <w:spacing w:val="-2"/>
        </w:rPr>
        <w:t> </w:t>
      </w:r>
      <w:r>
        <w:rPr/>
        <w:t>van</w:t>
      </w:r>
      <w:r>
        <w:rPr>
          <w:spacing w:val="-1"/>
        </w:rPr>
        <w:t> </w:t>
      </w:r>
      <w:r>
        <w:rPr/>
        <w:t>de</w:t>
      </w:r>
      <w:r>
        <w:rPr>
          <w:spacing w:val="-2"/>
        </w:rPr>
        <w:t> </w:t>
      </w:r>
      <w:r>
        <w:rPr/>
        <w:t>modernste</w:t>
      </w:r>
      <w:r>
        <w:rPr>
          <w:spacing w:val="-2"/>
        </w:rPr>
        <w:t> </w:t>
      </w:r>
      <w:r>
        <w:rPr/>
        <w:t>technieken</w:t>
      </w:r>
      <w:r>
        <w:rPr>
          <w:spacing w:val="-2"/>
        </w:rPr>
        <w:t> </w:t>
      </w:r>
      <w:r>
        <w:rPr/>
        <w:t>om</w:t>
      </w:r>
      <w:r>
        <w:rPr>
          <w:spacing w:val="-2"/>
        </w:rPr>
        <w:t> </w:t>
      </w:r>
      <w:r>
        <w:rPr/>
        <w:t>het</w:t>
      </w:r>
      <w:r>
        <w:rPr>
          <w:spacing w:val="-1"/>
        </w:rPr>
        <w:t> </w:t>
      </w:r>
      <w:r>
        <w:rPr/>
        <w:t>water</w:t>
      </w:r>
      <w:r>
        <w:rPr>
          <w:spacing w:val="-2"/>
        </w:rPr>
        <w:t> </w:t>
      </w:r>
      <w:r>
        <w:rPr/>
        <w:t>zo</w:t>
      </w:r>
      <w:r>
        <w:rPr>
          <w:spacing w:val="-2"/>
        </w:rPr>
        <w:t> </w:t>
      </w:r>
      <w:r>
        <w:rPr/>
        <w:t>optimaal</w:t>
      </w:r>
      <w:r>
        <w:rPr>
          <w:spacing w:val="-2"/>
        </w:rPr>
        <w:t> </w:t>
      </w:r>
      <w:r>
        <w:rPr/>
        <w:t>mogelijk</w:t>
      </w:r>
      <w:r>
        <w:rPr>
          <w:spacing w:val="-1"/>
        </w:rPr>
        <w:t> </w:t>
      </w:r>
      <w:r>
        <w:rPr/>
        <w:t>te</w:t>
      </w:r>
      <w:r>
        <w:rPr>
          <w:spacing w:val="-2"/>
        </w:rPr>
        <w:t> </w:t>
      </w:r>
      <w:r>
        <w:rPr/>
        <w:t>sturen</w:t>
      </w:r>
      <w:r>
        <w:rPr>
          <w:spacing w:val="-2"/>
        </w:rPr>
        <w:t> </w:t>
      </w:r>
      <w:r>
        <w:rPr/>
        <w:t>en</w:t>
      </w:r>
      <w:r>
        <w:rPr>
          <w:spacing w:val="-2"/>
        </w:rPr>
        <w:t> </w:t>
      </w:r>
      <w:r>
        <w:rPr/>
        <w:t>te</w:t>
      </w:r>
      <w:r>
        <w:rPr>
          <w:spacing w:val="-2"/>
        </w:rPr>
        <w:t> </w:t>
      </w:r>
      <w:r>
        <w:rPr/>
        <w:t>beheren.</w:t>
      </w:r>
      <w:r>
        <w:rPr>
          <w:spacing w:val="-1"/>
        </w:rPr>
        <w:t> </w:t>
      </w:r>
      <w:r>
        <w:rPr/>
        <w:t>Het</w:t>
      </w:r>
      <w:r>
        <w:rPr>
          <w:spacing w:val="-2"/>
        </w:rPr>
        <w:t> </w:t>
      </w:r>
      <w:r>
        <w:rPr/>
        <w:t>zo</w:t>
      </w:r>
      <w:r>
        <w:rPr>
          <w:spacing w:val="-2"/>
        </w:rPr>
        <w:t> </w:t>
      </w:r>
      <w:r>
        <w:rPr/>
        <w:t>goed</w:t>
      </w:r>
      <w:r>
        <w:rPr>
          <w:spacing w:val="-2"/>
        </w:rPr>
        <w:t> </w:t>
      </w:r>
      <w:r>
        <w:rPr/>
        <w:t>als mogelijk</w:t>
      </w:r>
      <w:r>
        <w:rPr>
          <w:spacing w:val="-11"/>
        </w:rPr>
        <w:t> </w:t>
      </w:r>
      <w:r>
        <w:rPr/>
        <w:t>anticiperen</w:t>
      </w:r>
      <w:r>
        <w:rPr>
          <w:spacing w:val="-10"/>
        </w:rPr>
        <w:t> </w:t>
      </w:r>
      <w:r>
        <w:rPr/>
        <w:t>op</w:t>
      </w:r>
      <w:r>
        <w:rPr>
          <w:spacing w:val="-10"/>
        </w:rPr>
        <w:t> </w:t>
      </w:r>
      <w:r>
        <w:rPr/>
        <w:t>de</w:t>
      </w:r>
      <w:r>
        <w:rPr>
          <w:spacing w:val="-11"/>
        </w:rPr>
        <w:t> </w:t>
      </w:r>
      <w:r>
        <w:rPr/>
        <w:t>weersvoorspellingen</w:t>
      </w:r>
      <w:r>
        <w:rPr>
          <w:spacing w:val="-10"/>
        </w:rPr>
        <w:t> </w:t>
      </w:r>
      <w:r>
        <w:rPr/>
        <w:t>speelt</w:t>
      </w:r>
      <w:r>
        <w:rPr>
          <w:spacing w:val="-10"/>
        </w:rPr>
        <w:t> </w:t>
      </w:r>
      <w:r>
        <w:rPr/>
        <w:t>hierbij</w:t>
      </w:r>
      <w:r>
        <w:rPr>
          <w:spacing w:val="-10"/>
        </w:rPr>
        <w:t> </w:t>
      </w:r>
      <w:r>
        <w:rPr/>
        <w:t>een</w:t>
      </w:r>
      <w:r>
        <w:rPr>
          <w:spacing w:val="-11"/>
        </w:rPr>
        <w:t> </w:t>
      </w:r>
      <w:r>
        <w:rPr/>
        <w:t>belangrijke</w:t>
      </w:r>
      <w:r>
        <w:rPr>
          <w:spacing w:val="-10"/>
        </w:rPr>
        <w:t> </w:t>
      </w:r>
      <w:r>
        <w:rPr/>
        <w:t>rol.</w:t>
      </w:r>
      <w:r>
        <w:rPr>
          <w:spacing w:val="-10"/>
        </w:rPr>
        <w:t> </w:t>
      </w:r>
      <w:r>
        <w:rPr/>
        <w:t>Net</w:t>
      </w:r>
      <w:r>
        <w:rPr>
          <w:spacing w:val="-10"/>
        </w:rPr>
        <w:t> </w:t>
      </w:r>
      <w:r>
        <w:rPr/>
        <w:t>als</w:t>
      </w:r>
      <w:r>
        <w:rPr>
          <w:spacing w:val="-11"/>
        </w:rPr>
        <w:t> </w:t>
      </w:r>
      <w:r>
        <w:rPr/>
        <w:t>het</w:t>
      </w:r>
      <w:r>
        <w:rPr>
          <w:spacing w:val="-10"/>
        </w:rPr>
        <w:t> </w:t>
      </w:r>
      <w:r>
        <w:rPr/>
        <w:t>onderling</w:t>
      </w:r>
      <w:r>
        <w:rPr>
          <w:spacing w:val="-10"/>
        </w:rPr>
        <w:t> </w:t>
      </w:r>
      <w:r>
        <w:rPr/>
        <w:t>slim</w:t>
      </w:r>
      <w:r>
        <w:rPr>
          <w:spacing w:val="-11"/>
        </w:rPr>
        <w:t> </w:t>
      </w:r>
      <w:r>
        <w:rPr/>
        <w:t>afstemmen</w:t>
      </w:r>
      <w:r>
        <w:rPr>
          <w:spacing w:val="-10"/>
        </w:rPr>
        <w:t> </w:t>
      </w:r>
      <w:r>
        <w:rPr/>
        <w:t>van</w:t>
      </w:r>
      <w:r>
        <w:rPr>
          <w:spacing w:val="-10"/>
        </w:rPr>
        <w:t> </w:t>
      </w:r>
      <w:r>
        <w:rPr/>
        <w:t>het</w:t>
      </w:r>
      <w:r>
        <w:rPr>
          <w:spacing w:val="-10"/>
        </w:rPr>
        <w:t> </w:t>
      </w:r>
      <w:r>
        <w:rPr/>
        <w:t>peilbeheer met Rijkswaterstaat en de</w:t>
      </w:r>
      <w:r>
        <w:rPr>
          <w:spacing w:val="-10"/>
        </w:rPr>
        <w:t> </w:t>
      </w:r>
      <w:r>
        <w:rPr/>
        <w:t>buurwaterschappen.</w:t>
      </w:r>
    </w:p>
    <w:p>
      <w:pPr>
        <w:pStyle w:val="BodyText"/>
        <w:spacing w:before="4"/>
      </w:pPr>
    </w:p>
    <w:p>
      <w:pPr>
        <w:pStyle w:val="Heading2"/>
      </w:pPr>
      <w:r>
        <w:rPr>
          <w:color w:val="0070BA"/>
          <w:w w:val="95"/>
        </w:rPr>
        <w:t>We stellen in goed overleg met de belanghebbenden de waterpeilen vast</w:t>
      </w:r>
    </w:p>
    <w:p>
      <w:pPr>
        <w:pStyle w:val="BodyText"/>
        <w:spacing w:line="280" w:lineRule="auto" w:before="29"/>
        <w:ind w:left="850" w:right="168"/>
        <w:jc w:val="both"/>
      </w:pPr>
      <w:r>
        <w:rPr/>
        <w:t>Daarbij</w:t>
      </w:r>
      <w:r>
        <w:rPr>
          <w:spacing w:val="-10"/>
        </w:rPr>
        <w:t> </w:t>
      </w:r>
      <w:r>
        <w:rPr/>
        <w:t>zoeken</w:t>
      </w:r>
      <w:r>
        <w:rPr>
          <w:spacing w:val="-10"/>
        </w:rPr>
        <w:t> </w:t>
      </w:r>
      <w:r>
        <w:rPr/>
        <w:t>wij</w:t>
      </w:r>
      <w:r>
        <w:rPr>
          <w:spacing w:val="-10"/>
        </w:rPr>
        <w:t> </w:t>
      </w:r>
      <w:r>
        <w:rPr/>
        <w:t>het</w:t>
      </w:r>
      <w:r>
        <w:rPr>
          <w:spacing w:val="-10"/>
        </w:rPr>
        <w:t> </w:t>
      </w:r>
      <w:r>
        <w:rPr/>
        <w:t>optimum</w:t>
      </w:r>
      <w:r>
        <w:rPr>
          <w:spacing w:val="-10"/>
        </w:rPr>
        <w:t> </w:t>
      </w:r>
      <w:r>
        <w:rPr/>
        <w:t>dat</w:t>
      </w:r>
      <w:r>
        <w:rPr>
          <w:spacing w:val="-10"/>
        </w:rPr>
        <w:t> </w:t>
      </w:r>
      <w:r>
        <w:rPr/>
        <w:t>duurzaam</w:t>
      </w:r>
      <w:r>
        <w:rPr>
          <w:spacing w:val="-10"/>
        </w:rPr>
        <w:t> </w:t>
      </w:r>
      <w:r>
        <w:rPr/>
        <w:t>voldoet</w:t>
      </w:r>
      <w:r>
        <w:rPr>
          <w:spacing w:val="-10"/>
        </w:rPr>
        <w:t> </w:t>
      </w:r>
      <w:r>
        <w:rPr/>
        <w:t>aan</w:t>
      </w:r>
      <w:r>
        <w:rPr>
          <w:spacing w:val="-10"/>
        </w:rPr>
        <w:t> </w:t>
      </w:r>
      <w:r>
        <w:rPr/>
        <w:t>de</w:t>
      </w:r>
      <w:r>
        <w:rPr>
          <w:spacing w:val="-10"/>
        </w:rPr>
        <w:t> </w:t>
      </w:r>
      <w:r>
        <w:rPr/>
        <w:t>diverse</w:t>
      </w:r>
      <w:r>
        <w:rPr>
          <w:spacing w:val="-10"/>
        </w:rPr>
        <w:t> </w:t>
      </w:r>
      <w:r>
        <w:rPr/>
        <w:t>functies</w:t>
      </w:r>
      <w:r>
        <w:rPr>
          <w:spacing w:val="-10"/>
        </w:rPr>
        <w:t> </w:t>
      </w:r>
      <w:r>
        <w:rPr/>
        <w:t>en</w:t>
      </w:r>
      <w:r>
        <w:rPr>
          <w:spacing w:val="-10"/>
        </w:rPr>
        <w:t> </w:t>
      </w:r>
      <w:r>
        <w:rPr/>
        <w:t>belangen</w:t>
      </w:r>
      <w:r>
        <w:rPr>
          <w:spacing w:val="-10"/>
        </w:rPr>
        <w:t> </w:t>
      </w:r>
      <w:r>
        <w:rPr/>
        <w:t>en</w:t>
      </w:r>
      <w:r>
        <w:rPr>
          <w:spacing w:val="-10"/>
        </w:rPr>
        <w:t> </w:t>
      </w:r>
      <w:r>
        <w:rPr/>
        <w:t>de</w:t>
      </w:r>
      <w:r>
        <w:rPr>
          <w:spacing w:val="-10"/>
        </w:rPr>
        <w:t> </w:t>
      </w:r>
      <w:r>
        <w:rPr/>
        <w:t>bijbehorende</w:t>
      </w:r>
      <w:r>
        <w:rPr>
          <w:spacing w:val="-10"/>
        </w:rPr>
        <w:t> </w:t>
      </w:r>
      <w:r>
        <w:rPr/>
        <w:t>kosten</w:t>
      </w:r>
      <w:r>
        <w:rPr>
          <w:spacing w:val="-10"/>
        </w:rPr>
        <w:t> </w:t>
      </w:r>
      <w:r>
        <w:rPr/>
        <w:t>en</w:t>
      </w:r>
      <w:r>
        <w:rPr>
          <w:spacing w:val="-10"/>
        </w:rPr>
        <w:t> </w:t>
      </w:r>
      <w:r>
        <w:rPr/>
        <w:t>baten.</w:t>
      </w:r>
      <w:r>
        <w:rPr>
          <w:spacing w:val="-10"/>
        </w:rPr>
        <w:t> </w:t>
      </w:r>
      <w:r>
        <w:rPr/>
        <w:t>Waar</w:t>
      </w:r>
      <w:r>
        <w:rPr>
          <w:spacing w:val="-10"/>
        </w:rPr>
        <w:t> </w:t>
      </w:r>
      <w:r>
        <w:rPr/>
        <w:t>het faciliteren van de huidige functies niet doelmatig is, gaan we in overleg met de ruimtelijke ordenaars en gebruikers om te kijken welke andere oplossingen mogelijk</w:t>
      </w:r>
      <w:r>
        <w:rPr>
          <w:spacing w:val="-7"/>
        </w:rPr>
        <w:t> </w:t>
      </w:r>
      <w:r>
        <w:rPr/>
        <w:t>zijn.</w:t>
      </w:r>
    </w:p>
    <w:p>
      <w:pPr>
        <w:pStyle w:val="BodyText"/>
        <w:spacing w:before="10"/>
        <w:rPr>
          <w:sz w:val="19"/>
        </w:rPr>
      </w:pPr>
    </w:p>
    <w:p>
      <w:pPr>
        <w:pStyle w:val="BodyText"/>
        <w:spacing w:line="280" w:lineRule="auto" w:before="1"/>
        <w:ind w:left="850" w:right="167"/>
        <w:jc w:val="both"/>
      </w:pPr>
      <w:r>
        <w:rPr/>
        <w:t>In</w:t>
      </w:r>
      <w:r>
        <w:rPr>
          <w:spacing w:val="-4"/>
        </w:rPr>
        <w:t> </w:t>
      </w:r>
      <w:r>
        <w:rPr/>
        <w:t>sommige</w:t>
      </w:r>
      <w:r>
        <w:rPr>
          <w:spacing w:val="-4"/>
        </w:rPr>
        <w:t> </w:t>
      </w:r>
      <w:r>
        <w:rPr/>
        <w:t>gevallen</w:t>
      </w:r>
      <w:r>
        <w:rPr>
          <w:spacing w:val="-3"/>
        </w:rPr>
        <w:t> </w:t>
      </w:r>
      <w:r>
        <w:rPr/>
        <w:t>leidt</w:t>
      </w:r>
      <w:r>
        <w:rPr>
          <w:spacing w:val="-4"/>
        </w:rPr>
        <w:t> </w:t>
      </w:r>
      <w:r>
        <w:rPr/>
        <w:t>het</w:t>
      </w:r>
      <w:r>
        <w:rPr>
          <w:spacing w:val="-4"/>
        </w:rPr>
        <w:t> </w:t>
      </w:r>
      <w:r>
        <w:rPr/>
        <w:t>vastgestelde</w:t>
      </w:r>
      <w:r>
        <w:rPr>
          <w:spacing w:val="-3"/>
        </w:rPr>
        <w:t> </w:t>
      </w:r>
      <w:r>
        <w:rPr/>
        <w:t>peil</w:t>
      </w:r>
      <w:r>
        <w:rPr>
          <w:spacing w:val="-4"/>
        </w:rPr>
        <w:t> </w:t>
      </w:r>
      <w:r>
        <w:rPr/>
        <w:t>tot</w:t>
      </w:r>
      <w:r>
        <w:rPr>
          <w:spacing w:val="-4"/>
        </w:rPr>
        <w:t> </w:t>
      </w:r>
      <w:r>
        <w:rPr/>
        <w:t>‘onevenredige’</w:t>
      </w:r>
      <w:r>
        <w:rPr>
          <w:spacing w:val="-4"/>
        </w:rPr>
        <w:t> </w:t>
      </w:r>
      <w:r>
        <w:rPr/>
        <w:t>benadeling</w:t>
      </w:r>
      <w:r>
        <w:rPr>
          <w:spacing w:val="-3"/>
        </w:rPr>
        <w:t> </w:t>
      </w:r>
      <w:r>
        <w:rPr/>
        <w:t>van</w:t>
      </w:r>
      <w:r>
        <w:rPr>
          <w:spacing w:val="-4"/>
        </w:rPr>
        <w:t> </w:t>
      </w:r>
      <w:r>
        <w:rPr/>
        <w:t>een</w:t>
      </w:r>
      <w:r>
        <w:rPr>
          <w:spacing w:val="-4"/>
        </w:rPr>
        <w:t> </w:t>
      </w:r>
      <w:r>
        <w:rPr/>
        <w:t>individueel</w:t>
      </w:r>
      <w:r>
        <w:rPr>
          <w:spacing w:val="-3"/>
        </w:rPr>
        <w:t> </w:t>
      </w:r>
      <w:r>
        <w:rPr/>
        <w:t>belang.</w:t>
      </w:r>
      <w:r>
        <w:rPr>
          <w:spacing w:val="-4"/>
        </w:rPr>
        <w:t> </w:t>
      </w:r>
      <w:r>
        <w:rPr/>
        <w:t>In</w:t>
      </w:r>
      <w:r>
        <w:rPr>
          <w:spacing w:val="-4"/>
        </w:rPr>
        <w:t> </w:t>
      </w:r>
      <w:r>
        <w:rPr/>
        <w:t>dat</w:t>
      </w:r>
      <w:r>
        <w:rPr>
          <w:spacing w:val="-3"/>
        </w:rPr>
        <w:t> </w:t>
      </w:r>
      <w:r>
        <w:rPr/>
        <w:t>geval</w:t>
      </w:r>
      <w:r>
        <w:rPr>
          <w:spacing w:val="-4"/>
        </w:rPr>
        <w:t> </w:t>
      </w:r>
      <w:r>
        <w:rPr/>
        <w:t>is</w:t>
      </w:r>
      <w:r>
        <w:rPr>
          <w:spacing w:val="-4"/>
        </w:rPr>
        <w:t> </w:t>
      </w:r>
      <w:r>
        <w:rPr/>
        <w:t>het,</w:t>
      </w:r>
      <w:r>
        <w:rPr>
          <w:spacing w:val="-3"/>
        </w:rPr>
        <w:t> </w:t>
      </w:r>
      <w:r>
        <w:rPr/>
        <w:t>onder</w:t>
      </w:r>
      <w:r>
        <w:rPr>
          <w:spacing w:val="-4"/>
        </w:rPr>
        <w:t> </w:t>
      </w:r>
      <w:r>
        <w:rPr>
          <w:spacing w:val="-6"/>
        </w:rPr>
        <w:t>voor- </w:t>
      </w:r>
      <w:r>
        <w:rPr/>
        <w:t>waarden,</w:t>
      </w:r>
      <w:r>
        <w:rPr>
          <w:spacing w:val="-10"/>
        </w:rPr>
        <w:t> </w:t>
      </w:r>
      <w:r>
        <w:rPr/>
        <w:t>mogelijk</w:t>
      </w:r>
      <w:r>
        <w:rPr>
          <w:spacing w:val="-9"/>
        </w:rPr>
        <w:t> </w:t>
      </w:r>
      <w:r>
        <w:rPr/>
        <w:t>een</w:t>
      </w:r>
      <w:r>
        <w:rPr>
          <w:spacing w:val="-10"/>
        </w:rPr>
        <w:t> </w:t>
      </w:r>
      <w:r>
        <w:rPr/>
        <w:t>afwijkend</w:t>
      </w:r>
      <w:r>
        <w:rPr>
          <w:spacing w:val="-9"/>
        </w:rPr>
        <w:t> </w:t>
      </w:r>
      <w:r>
        <w:rPr/>
        <w:t>peil</w:t>
      </w:r>
      <w:r>
        <w:rPr>
          <w:spacing w:val="-9"/>
        </w:rPr>
        <w:t> </w:t>
      </w:r>
      <w:r>
        <w:rPr/>
        <w:t>in</w:t>
      </w:r>
      <w:r>
        <w:rPr>
          <w:spacing w:val="-10"/>
        </w:rPr>
        <w:t> </w:t>
      </w:r>
      <w:r>
        <w:rPr/>
        <w:t>te</w:t>
      </w:r>
      <w:r>
        <w:rPr>
          <w:spacing w:val="-9"/>
        </w:rPr>
        <w:t> </w:t>
      </w:r>
      <w:r>
        <w:rPr/>
        <w:t>stellen</w:t>
      </w:r>
      <w:r>
        <w:rPr>
          <w:spacing w:val="-9"/>
        </w:rPr>
        <w:t> </w:t>
      </w:r>
      <w:r>
        <w:rPr/>
        <w:t>door</w:t>
      </w:r>
      <w:r>
        <w:rPr>
          <w:spacing w:val="-10"/>
        </w:rPr>
        <w:t> </w:t>
      </w:r>
      <w:r>
        <w:rPr/>
        <w:t>de</w:t>
      </w:r>
      <w:r>
        <w:rPr>
          <w:spacing w:val="-9"/>
        </w:rPr>
        <w:t> </w:t>
      </w:r>
      <w:r>
        <w:rPr/>
        <w:t>belanghebbende.</w:t>
      </w:r>
      <w:r>
        <w:rPr>
          <w:spacing w:val="-9"/>
        </w:rPr>
        <w:t> </w:t>
      </w:r>
      <w:r>
        <w:rPr>
          <w:spacing w:val="-4"/>
        </w:rPr>
        <w:t>We</w:t>
      </w:r>
      <w:r>
        <w:rPr>
          <w:spacing w:val="-10"/>
        </w:rPr>
        <w:t> </w:t>
      </w:r>
      <w:r>
        <w:rPr/>
        <w:t>evalueren</w:t>
      </w:r>
      <w:r>
        <w:rPr>
          <w:spacing w:val="-9"/>
        </w:rPr>
        <w:t> </w:t>
      </w:r>
      <w:r>
        <w:rPr/>
        <w:t>in</w:t>
      </w:r>
      <w:r>
        <w:rPr>
          <w:spacing w:val="-10"/>
        </w:rPr>
        <w:t> </w:t>
      </w:r>
      <w:r>
        <w:rPr/>
        <w:t>de</w:t>
      </w:r>
      <w:r>
        <w:rPr>
          <w:spacing w:val="-9"/>
        </w:rPr>
        <w:t> </w:t>
      </w:r>
      <w:r>
        <w:rPr/>
        <w:t>eerste</w:t>
      </w:r>
      <w:r>
        <w:rPr>
          <w:spacing w:val="-9"/>
        </w:rPr>
        <w:t> </w:t>
      </w:r>
      <w:r>
        <w:rPr/>
        <w:t>helft</w:t>
      </w:r>
      <w:r>
        <w:rPr>
          <w:spacing w:val="-10"/>
        </w:rPr>
        <w:t> </w:t>
      </w:r>
      <w:r>
        <w:rPr/>
        <w:t>van</w:t>
      </w:r>
      <w:r>
        <w:rPr>
          <w:spacing w:val="-9"/>
        </w:rPr>
        <w:t> </w:t>
      </w:r>
      <w:r>
        <w:rPr/>
        <w:t>de</w:t>
      </w:r>
      <w:r>
        <w:rPr>
          <w:spacing w:val="-9"/>
        </w:rPr>
        <w:t> </w:t>
      </w:r>
      <w:r>
        <w:rPr/>
        <w:t>planperiode</w:t>
      </w:r>
      <w:r>
        <w:rPr>
          <w:spacing w:val="-10"/>
        </w:rPr>
        <w:t> </w:t>
      </w:r>
      <w:r>
        <w:rPr/>
        <w:t>de</w:t>
      </w:r>
      <w:r>
        <w:rPr>
          <w:spacing w:val="-9"/>
        </w:rPr>
        <w:t> </w:t>
      </w:r>
      <w:r>
        <w:rPr>
          <w:spacing w:val="-3"/>
        </w:rPr>
        <w:t>aanpak </w:t>
      </w:r>
      <w:r>
        <w:rPr/>
        <w:t>van</w:t>
      </w:r>
      <w:r>
        <w:rPr>
          <w:spacing w:val="-11"/>
        </w:rPr>
        <w:t> </w:t>
      </w:r>
      <w:r>
        <w:rPr/>
        <w:t>deze</w:t>
      </w:r>
      <w:r>
        <w:rPr>
          <w:spacing w:val="-11"/>
        </w:rPr>
        <w:t> </w:t>
      </w:r>
      <w:r>
        <w:rPr/>
        <w:t>zogenoemde</w:t>
      </w:r>
      <w:r>
        <w:rPr>
          <w:spacing w:val="-11"/>
        </w:rPr>
        <w:t> </w:t>
      </w:r>
      <w:r>
        <w:rPr/>
        <w:t>particuliere</w:t>
      </w:r>
      <w:r>
        <w:rPr>
          <w:spacing w:val="-11"/>
        </w:rPr>
        <w:t> </w:t>
      </w:r>
      <w:r>
        <w:rPr/>
        <w:t>peilafwijkingen</w:t>
      </w:r>
      <w:r>
        <w:rPr>
          <w:spacing w:val="-10"/>
        </w:rPr>
        <w:t> </w:t>
      </w:r>
      <w:r>
        <w:rPr/>
        <w:t>en</w:t>
      </w:r>
      <w:r>
        <w:rPr>
          <w:spacing w:val="-11"/>
        </w:rPr>
        <w:t> </w:t>
      </w:r>
      <w:r>
        <w:rPr/>
        <w:t>kijken</w:t>
      </w:r>
      <w:r>
        <w:rPr>
          <w:spacing w:val="-11"/>
        </w:rPr>
        <w:t> </w:t>
      </w:r>
      <w:r>
        <w:rPr/>
        <w:t>daarbij</w:t>
      </w:r>
      <w:r>
        <w:rPr>
          <w:spacing w:val="-11"/>
        </w:rPr>
        <w:t> </w:t>
      </w:r>
      <w:r>
        <w:rPr/>
        <w:t>onder</w:t>
      </w:r>
      <w:r>
        <w:rPr>
          <w:spacing w:val="-11"/>
        </w:rPr>
        <w:t> </w:t>
      </w:r>
      <w:r>
        <w:rPr/>
        <w:t>andere</w:t>
      </w:r>
      <w:r>
        <w:rPr>
          <w:spacing w:val="-10"/>
        </w:rPr>
        <w:t> </w:t>
      </w:r>
      <w:r>
        <w:rPr/>
        <w:t>of</w:t>
      </w:r>
      <w:r>
        <w:rPr>
          <w:spacing w:val="-11"/>
        </w:rPr>
        <w:t> </w:t>
      </w:r>
      <w:r>
        <w:rPr/>
        <w:t>we</w:t>
      </w:r>
      <w:r>
        <w:rPr>
          <w:spacing w:val="-11"/>
        </w:rPr>
        <w:t> </w:t>
      </w:r>
      <w:r>
        <w:rPr/>
        <w:t>de</w:t>
      </w:r>
      <w:r>
        <w:rPr>
          <w:spacing w:val="-11"/>
        </w:rPr>
        <w:t> </w:t>
      </w:r>
      <w:r>
        <w:rPr/>
        <w:t>regels</w:t>
      </w:r>
      <w:r>
        <w:rPr>
          <w:spacing w:val="-11"/>
        </w:rPr>
        <w:t> </w:t>
      </w:r>
      <w:r>
        <w:rPr/>
        <w:t>verder</w:t>
      </w:r>
      <w:r>
        <w:rPr>
          <w:spacing w:val="-10"/>
        </w:rPr>
        <w:t> </w:t>
      </w:r>
      <w:r>
        <w:rPr/>
        <w:t>kunnen</w:t>
      </w:r>
      <w:r>
        <w:rPr>
          <w:spacing w:val="-11"/>
        </w:rPr>
        <w:t> </w:t>
      </w:r>
      <w:r>
        <w:rPr/>
        <w:t>vereenvoudigen</w:t>
      </w:r>
      <w:r>
        <w:rPr>
          <w:spacing w:val="-11"/>
        </w:rPr>
        <w:t> </w:t>
      </w:r>
      <w:r>
        <w:rPr/>
        <w:t>(deregu- lering).</w:t>
      </w:r>
    </w:p>
    <w:p>
      <w:pPr>
        <w:pStyle w:val="BodyText"/>
        <w:spacing w:before="10"/>
        <w:rPr>
          <w:sz w:val="19"/>
        </w:rPr>
      </w:pPr>
    </w:p>
    <w:p>
      <w:pPr>
        <w:pStyle w:val="BodyText"/>
        <w:spacing w:line="280" w:lineRule="auto"/>
        <w:ind w:left="850" w:right="167"/>
        <w:jc w:val="both"/>
      </w:pPr>
      <w:r>
        <w:rPr/>
        <w:t>Speciale</w:t>
      </w:r>
      <w:r>
        <w:rPr>
          <w:spacing w:val="-2"/>
        </w:rPr>
        <w:t> </w:t>
      </w:r>
      <w:r>
        <w:rPr/>
        <w:t>aandacht</w:t>
      </w:r>
      <w:r>
        <w:rPr>
          <w:spacing w:val="-2"/>
        </w:rPr>
        <w:t> </w:t>
      </w:r>
      <w:r>
        <w:rPr/>
        <w:t>verdient</w:t>
      </w:r>
      <w:r>
        <w:rPr>
          <w:spacing w:val="-2"/>
        </w:rPr>
        <w:t> </w:t>
      </w:r>
      <w:r>
        <w:rPr/>
        <w:t>de</w:t>
      </w:r>
      <w:r>
        <w:rPr>
          <w:spacing w:val="-2"/>
        </w:rPr>
        <w:t> </w:t>
      </w:r>
      <w:r>
        <w:rPr/>
        <w:t>bodemdaling</w:t>
      </w:r>
      <w:r>
        <w:rPr>
          <w:spacing w:val="-2"/>
        </w:rPr>
        <w:t> </w:t>
      </w:r>
      <w:r>
        <w:rPr/>
        <w:t>die</w:t>
      </w:r>
      <w:r>
        <w:rPr>
          <w:spacing w:val="-2"/>
        </w:rPr>
        <w:t> </w:t>
      </w:r>
      <w:r>
        <w:rPr/>
        <w:t>in</w:t>
      </w:r>
      <w:r>
        <w:rPr>
          <w:spacing w:val="-2"/>
        </w:rPr>
        <w:t> </w:t>
      </w:r>
      <w:r>
        <w:rPr/>
        <w:t>grote</w:t>
      </w:r>
      <w:r>
        <w:rPr>
          <w:spacing w:val="-2"/>
        </w:rPr>
        <w:t> </w:t>
      </w:r>
      <w:r>
        <w:rPr/>
        <w:t>delen</w:t>
      </w:r>
      <w:r>
        <w:rPr>
          <w:spacing w:val="-2"/>
        </w:rPr>
        <w:t> </w:t>
      </w:r>
      <w:r>
        <w:rPr/>
        <w:t>van</w:t>
      </w:r>
      <w:r>
        <w:rPr>
          <w:spacing w:val="-2"/>
        </w:rPr>
        <w:t> </w:t>
      </w:r>
      <w:r>
        <w:rPr/>
        <w:t>het</w:t>
      </w:r>
      <w:r>
        <w:rPr>
          <w:spacing w:val="-2"/>
        </w:rPr>
        <w:t> </w:t>
      </w:r>
      <w:r>
        <w:rPr/>
        <w:t>gebied</w:t>
      </w:r>
      <w:r>
        <w:rPr>
          <w:spacing w:val="-2"/>
        </w:rPr>
        <w:t> </w:t>
      </w:r>
      <w:r>
        <w:rPr/>
        <w:t>–</w:t>
      </w:r>
      <w:r>
        <w:rPr>
          <w:spacing w:val="-2"/>
        </w:rPr>
        <w:t> </w:t>
      </w:r>
      <w:r>
        <w:rPr/>
        <w:t>met</w:t>
      </w:r>
      <w:r>
        <w:rPr>
          <w:spacing w:val="-2"/>
        </w:rPr>
        <w:t> </w:t>
      </w:r>
      <w:r>
        <w:rPr/>
        <w:t>name</w:t>
      </w:r>
      <w:r>
        <w:rPr>
          <w:spacing w:val="-2"/>
        </w:rPr>
        <w:t> </w:t>
      </w:r>
      <w:r>
        <w:rPr/>
        <w:t>in</w:t>
      </w:r>
      <w:r>
        <w:rPr>
          <w:spacing w:val="-2"/>
        </w:rPr>
        <w:t> </w:t>
      </w:r>
      <w:r>
        <w:rPr/>
        <w:t>het</w:t>
      </w:r>
      <w:r>
        <w:rPr>
          <w:spacing w:val="-2"/>
        </w:rPr>
        <w:t> </w:t>
      </w:r>
      <w:r>
        <w:rPr/>
        <w:t>veenweidegebied</w:t>
      </w:r>
      <w:r>
        <w:rPr>
          <w:spacing w:val="-2"/>
        </w:rPr>
        <w:t> </w:t>
      </w:r>
      <w:r>
        <w:rPr/>
        <w:t>en</w:t>
      </w:r>
      <w:r>
        <w:rPr>
          <w:spacing w:val="-2"/>
        </w:rPr>
        <w:t> </w:t>
      </w:r>
      <w:r>
        <w:rPr/>
        <w:t>historische</w:t>
      </w:r>
      <w:r>
        <w:rPr>
          <w:spacing w:val="-2"/>
        </w:rPr>
        <w:t> </w:t>
      </w:r>
      <w:r>
        <w:rPr/>
        <w:t>steden zoals Gouda - optreedt. Het gaat daarbij ook om de oxidatie van veen, dat bijdraagt aan de uitstoot van broeikasgassen. Samen met de collega</w:t>
      </w:r>
      <w:r>
        <w:rPr>
          <w:spacing w:val="-18"/>
        </w:rPr>
        <w:t> </w:t>
      </w:r>
      <w:r>
        <w:rPr/>
        <w:t>overheden,</w:t>
      </w:r>
      <w:r>
        <w:rPr>
          <w:spacing w:val="-18"/>
        </w:rPr>
        <w:t> </w:t>
      </w:r>
      <w:r>
        <w:rPr/>
        <w:t>gebruikers</w:t>
      </w:r>
      <w:r>
        <w:rPr>
          <w:spacing w:val="-18"/>
        </w:rPr>
        <w:t> </w:t>
      </w:r>
      <w:r>
        <w:rPr/>
        <w:t>en</w:t>
      </w:r>
      <w:r>
        <w:rPr>
          <w:spacing w:val="-17"/>
        </w:rPr>
        <w:t> </w:t>
      </w:r>
      <w:r>
        <w:rPr/>
        <w:t>kennisinstellingen</w:t>
      </w:r>
      <w:r>
        <w:rPr>
          <w:spacing w:val="-18"/>
        </w:rPr>
        <w:t> </w:t>
      </w:r>
      <w:r>
        <w:rPr/>
        <w:t>zoals</w:t>
      </w:r>
      <w:r>
        <w:rPr>
          <w:spacing w:val="-18"/>
        </w:rPr>
        <w:t> </w:t>
      </w:r>
      <w:r>
        <w:rPr/>
        <w:t>het</w:t>
      </w:r>
      <w:r>
        <w:rPr>
          <w:spacing w:val="-17"/>
        </w:rPr>
        <w:t> </w:t>
      </w:r>
      <w:r>
        <w:rPr/>
        <w:t>Veenweide</w:t>
      </w:r>
      <w:r>
        <w:rPr>
          <w:spacing w:val="-18"/>
        </w:rPr>
        <w:t> </w:t>
      </w:r>
      <w:r>
        <w:rPr/>
        <w:t>Innovatie</w:t>
      </w:r>
      <w:r>
        <w:rPr>
          <w:spacing w:val="-18"/>
        </w:rPr>
        <w:t> </w:t>
      </w:r>
      <w:r>
        <w:rPr/>
        <w:t>Centrum</w:t>
      </w:r>
      <w:r>
        <w:rPr>
          <w:spacing w:val="-18"/>
        </w:rPr>
        <w:t> </w:t>
      </w:r>
      <w:r>
        <w:rPr/>
        <w:t>(VIC)</w:t>
      </w:r>
      <w:r>
        <w:rPr>
          <w:spacing w:val="-17"/>
        </w:rPr>
        <w:t> </w:t>
      </w:r>
      <w:r>
        <w:rPr/>
        <w:t>onderzoeken</w:t>
      </w:r>
      <w:r>
        <w:rPr>
          <w:spacing w:val="-18"/>
        </w:rPr>
        <w:t> </w:t>
      </w:r>
      <w:r>
        <w:rPr/>
        <w:t>we</w:t>
      </w:r>
      <w:r>
        <w:rPr>
          <w:spacing w:val="-18"/>
        </w:rPr>
        <w:t> </w:t>
      </w:r>
      <w:r>
        <w:rPr/>
        <w:t>hoe</w:t>
      </w:r>
      <w:r>
        <w:rPr>
          <w:spacing w:val="-17"/>
        </w:rPr>
        <w:t> </w:t>
      </w:r>
      <w:r>
        <w:rPr/>
        <w:t>we</w:t>
      </w:r>
      <w:r>
        <w:rPr>
          <w:spacing w:val="-18"/>
        </w:rPr>
        <w:t> </w:t>
      </w:r>
      <w:r>
        <w:rPr/>
        <w:t>de</w:t>
      </w:r>
      <w:r>
        <w:rPr>
          <w:spacing w:val="-18"/>
        </w:rPr>
        <w:t> </w:t>
      </w:r>
      <w:r>
        <w:rPr/>
        <w:t>bodemdaling kunnen afremmen en/of de gevolgen van bodemdaling kunnen</w:t>
      </w:r>
      <w:r>
        <w:rPr>
          <w:spacing w:val="-27"/>
        </w:rPr>
        <w:t> </w:t>
      </w:r>
      <w:r>
        <w:rPr/>
        <w:t>beperken.</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9"/>
        <w:rPr>
          <w:sz w:val="18"/>
        </w:rPr>
      </w:pPr>
    </w:p>
    <w:p>
      <w:pPr>
        <w:pStyle w:val="Heading1"/>
        <w:numPr>
          <w:ilvl w:val="1"/>
          <w:numId w:val="9"/>
        </w:numPr>
        <w:tabs>
          <w:tab w:pos="1574" w:val="left" w:leader="none"/>
        </w:tabs>
        <w:spacing w:line="240" w:lineRule="auto" w:before="94" w:after="0"/>
        <w:ind w:left="1573" w:right="0" w:hanging="441"/>
        <w:jc w:val="left"/>
      </w:pPr>
      <w:r>
        <w:rPr>
          <w:w w:val="95"/>
        </w:rPr>
        <w:t>Wij</w:t>
      </w:r>
      <w:r>
        <w:rPr>
          <w:spacing w:val="-8"/>
          <w:w w:val="95"/>
        </w:rPr>
        <w:t> </w:t>
      </w:r>
      <w:r>
        <w:rPr>
          <w:w w:val="95"/>
        </w:rPr>
        <w:t>zorgen</w:t>
      </w:r>
      <w:r>
        <w:rPr>
          <w:spacing w:val="-7"/>
          <w:w w:val="95"/>
        </w:rPr>
        <w:t> </w:t>
      </w:r>
      <w:r>
        <w:rPr>
          <w:w w:val="95"/>
        </w:rPr>
        <w:t>voor</w:t>
      </w:r>
      <w:r>
        <w:rPr>
          <w:spacing w:val="-8"/>
          <w:w w:val="95"/>
        </w:rPr>
        <w:t> </w:t>
      </w:r>
      <w:r>
        <w:rPr>
          <w:w w:val="95"/>
        </w:rPr>
        <w:t>de</w:t>
      </w:r>
      <w:r>
        <w:rPr>
          <w:spacing w:val="-7"/>
          <w:w w:val="95"/>
        </w:rPr>
        <w:t> </w:t>
      </w:r>
      <w:r>
        <w:rPr>
          <w:w w:val="95"/>
        </w:rPr>
        <w:t>instandhouding</w:t>
      </w:r>
      <w:r>
        <w:rPr>
          <w:spacing w:val="-7"/>
          <w:w w:val="95"/>
        </w:rPr>
        <w:t> </w:t>
      </w:r>
      <w:r>
        <w:rPr>
          <w:w w:val="95"/>
        </w:rPr>
        <w:t>van</w:t>
      </w:r>
      <w:r>
        <w:rPr>
          <w:spacing w:val="-8"/>
          <w:w w:val="95"/>
        </w:rPr>
        <w:t> </w:t>
      </w:r>
      <w:r>
        <w:rPr>
          <w:w w:val="95"/>
        </w:rPr>
        <w:t>het</w:t>
      </w:r>
      <w:r>
        <w:rPr>
          <w:spacing w:val="-7"/>
          <w:w w:val="95"/>
        </w:rPr>
        <w:t> </w:t>
      </w:r>
      <w:r>
        <w:rPr>
          <w:w w:val="95"/>
        </w:rPr>
        <w:t>watersysteem</w:t>
      </w:r>
    </w:p>
    <w:p>
      <w:pPr>
        <w:pStyle w:val="BodyText"/>
        <w:spacing w:before="7"/>
        <w:rPr>
          <w:b/>
          <w:sz w:val="21"/>
        </w:rPr>
      </w:pPr>
    </w:p>
    <w:p>
      <w:pPr>
        <w:pStyle w:val="BodyText"/>
        <w:spacing w:line="280" w:lineRule="auto"/>
        <w:ind w:left="850" w:right="153"/>
      </w:pPr>
      <w:r>
        <w:rPr/>
        <w:t>Gemalen vergen regelmatig onderhoud en watergangen moeten worden gemaaid en gebaggerd zodat ze niet langzaam dichtgroeien en dichtslibben. Hierbij gelden de volgende uitgangspunten:</w:t>
      </w:r>
    </w:p>
    <w:p>
      <w:pPr>
        <w:pStyle w:val="ListParagraph"/>
        <w:numPr>
          <w:ilvl w:val="0"/>
          <w:numId w:val="2"/>
        </w:numPr>
        <w:tabs>
          <w:tab w:pos="1210" w:val="left" w:leader="none"/>
          <w:tab w:pos="1211" w:val="left" w:leader="none"/>
        </w:tabs>
        <w:spacing w:line="280" w:lineRule="auto" w:before="0" w:after="0"/>
        <w:ind w:left="1210" w:right="169" w:hanging="361"/>
        <w:jc w:val="left"/>
        <w:rPr>
          <w:sz w:val="17"/>
        </w:rPr>
      </w:pPr>
      <w:r>
        <w:rPr>
          <w:spacing w:val="-4"/>
          <w:sz w:val="17"/>
        </w:rPr>
        <w:t>We </w:t>
      </w:r>
      <w:r>
        <w:rPr>
          <w:sz w:val="17"/>
        </w:rPr>
        <w:t>doen dit tegen zo laag mogelijk kosten en maken daarbij continu de afweging tussen functie, risico’s en levensduurkosten. Dat noemen we</w:t>
      </w:r>
      <w:r>
        <w:rPr>
          <w:spacing w:val="-5"/>
          <w:sz w:val="17"/>
        </w:rPr>
        <w:t> </w:t>
      </w:r>
      <w:r>
        <w:rPr>
          <w:sz w:val="17"/>
        </w:rPr>
        <w:t>Assetmanagement.</w:t>
      </w:r>
    </w:p>
    <w:p>
      <w:pPr>
        <w:pStyle w:val="ListParagraph"/>
        <w:numPr>
          <w:ilvl w:val="0"/>
          <w:numId w:val="2"/>
        </w:numPr>
        <w:tabs>
          <w:tab w:pos="1210" w:val="left" w:leader="none"/>
          <w:tab w:pos="1211" w:val="left" w:leader="none"/>
        </w:tabs>
        <w:spacing w:line="280" w:lineRule="auto" w:before="0" w:after="0"/>
        <w:ind w:left="1210" w:right="169" w:hanging="361"/>
        <w:jc w:val="left"/>
        <w:rPr>
          <w:sz w:val="17"/>
        </w:rPr>
      </w:pPr>
      <w:r>
        <w:rPr>
          <w:sz w:val="17"/>
        </w:rPr>
        <w:t>Daarbij</w:t>
      </w:r>
      <w:r>
        <w:rPr>
          <w:spacing w:val="-3"/>
          <w:sz w:val="17"/>
        </w:rPr>
        <w:t> </w:t>
      </w:r>
      <w:r>
        <w:rPr>
          <w:sz w:val="17"/>
        </w:rPr>
        <w:t>kijken</w:t>
      </w:r>
      <w:r>
        <w:rPr>
          <w:spacing w:val="-2"/>
          <w:sz w:val="17"/>
        </w:rPr>
        <w:t> </w:t>
      </w:r>
      <w:r>
        <w:rPr>
          <w:sz w:val="17"/>
        </w:rPr>
        <w:t>we</w:t>
      </w:r>
      <w:r>
        <w:rPr>
          <w:spacing w:val="-2"/>
          <w:sz w:val="17"/>
        </w:rPr>
        <w:t> </w:t>
      </w:r>
      <w:r>
        <w:rPr>
          <w:sz w:val="17"/>
        </w:rPr>
        <w:t>ook</w:t>
      </w:r>
      <w:r>
        <w:rPr>
          <w:spacing w:val="-2"/>
          <w:sz w:val="17"/>
        </w:rPr>
        <w:t> </w:t>
      </w:r>
      <w:r>
        <w:rPr>
          <w:sz w:val="17"/>
        </w:rPr>
        <w:t>of</w:t>
      </w:r>
      <w:r>
        <w:rPr>
          <w:spacing w:val="-2"/>
          <w:sz w:val="17"/>
        </w:rPr>
        <w:t> </w:t>
      </w:r>
      <w:r>
        <w:rPr>
          <w:sz w:val="17"/>
        </w:rPr>
        <w:t>onderhoud,</w:t>
      </w:r>
      <w:r>
        <w:rPr>
          <w:spacing w:val="-2"/>
          <w:sz w:val="17"/>
        </w:rPr>
        <w:t> </w:t>
      </w:r>
      <w:r>
        <w:rPr>
          <w:sz w:val="17"/>
        </w:rPr>
        <w:t>binnen</w:t>
      </w:r>
      <w:r>
        <w:rPr>
          <w:spacing w:val="-3"/>
          <w:sz w:val="17"/>
        </w:rPr>
        <w:t> </w:t>
      </w:r>
      <w:r>
        <w:rPr>
          <w:sz w:val="17"/>
        </w:rPr>
        <w:t>bepaalde</w:t>
      </w:r>
      <w:r>
        <w:rPr>
          <w:spacing w:val="-2"/>
          <w:sz w:val="17"/>
        </w:rPr>
        <w:t> </w:t>
      </w:r>
      <w:r>
        <w:rPr>
          <w:sz w:val="17"/>
        </w:rPr>
        <w:t>kaders,</w:t>
      </w:r>
      <w:r>
        <w:rPr>
          <w:spacing w:val="-2"/>
          <w:sz w:val="17"/>
        </w:rPr>
        <w:t> </w:t>
      </w:r>
      <w:r>
        <w:rPr>
          <w:sz w:val="17"/>
        </w:rPr>
        <w:t>niet</w:t>
      </w:r>
      <w:r>
        <w:rPr>
          <w:spacing w:val="-2"/>
          <w:sz w:val="17"/>
        </w:rPr>
        <w:t> </w:t>
      </w:r>
      <w:r>
        <w:rPr>
          <w:sz w:val="17"/>
        </w:rPr>
        <w:t>beter</w:t>
      </w:r>
      <w:r>
        <w:rPr>
          <w:spacing w:val="-2"/>
          <w:sz w:val="17"/>
        </w:rPr>
        <w:t> </w:t>
      </w:r>
      <w:r>
        <w:rPr>
          <w:sz w:val="17"/>
        </w:rPr>
        <w:t>door</w:t>
      </w:r>
      <w:r>
        <w:rPr>
          <w:spacing w:val="-2"/>
          <w:sz w:val="17"/>
        </w:rPr>
        <w:t> </w:t>
      </w:r>
      <w:r>
        <w:rPr>
          <w:sz w:val="17"/>
        </w:rPr>
        <w:t>anderen</w:t>
      </w:r>
      <w:r>
        <w:rPr>
          <w:spacing w:val="-3"/>
          <w:sz w:val="17"/>
        </w:rPr>
        <w:t> </w:t>
      </w:r>
      <w:r>
        <w:rPr>
          <w:sz w:val="17"/>
        </w:rPr>
        <w:t>kan</w:t>
      </w:r>
      <w:r>
        <w:rPr>
          <w:spacing w:val="-2"/>
          <w:sz w:val="17"/>
        </w:rPr>
        <w:t> </w:t>
      </w:r>
      <w:r>
        <w:rPr>
          <w:sz w:val="17"/>
        </w:rPr>
        <w:t>worden</w:t>
      </w:r>
      <w:r>
        <w:rPr>
          <w:spacing w:val="-2"/>
          <w:sz w:val="17"/>
        </w:rPr>
        <w:t> </w:t>
      </w:r>
      <w:r>
        <w:rPr>
          <w:sz w:val="17"/>
        </w:rPr>
        <w:t>gedaan.</w:t>
      </w:r>
      <w:r>
        <w:rPr>
          <w:spacing w:val="-2"/>
          <w:sz w:val="17"/>
        </w:rPr>
        <w:t> </w:t>
      </w:r>
      <w:r>
        <w:rPr>
          <w:sz w:val="17"/>
        </w:rPr>
        <w:t>Bijvoorbeeld</w:t>
      </w:r>
      <w:r>
        <w:rPr>
          <w:spacing w:val="-2"/>
          <w:sz w:val="17"/>
        </w:rPr>
        <w:t> </w:t>
      </w:r>
      <w:r>
        <w:rPr>
          <w:sz w:val="17"/>
        </w:rPr>
        <w:t>via</w:t>
      </w:r>
      <w:r>
        <w:rPr>
          <w:spacing w:val="-2"/>
          <w:sz w:val="17"/>
        </w:rPr>
        <w:t> </w:t>
      </w:r>
      <w:r>
        <w:rPr>
          <w:sz w:val="17"/>
        </w:rPr>
        <w:t>blauwe diensten.</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pacing w:val="-4"/>
          <w:sz w:val="17"/>
        </w:rPr>
        <w:t>We </w:t>
      </w:r>
      <w:r>
        <w:rPr>
          <w:sz w:val="17"/>
        </w:rPr>
        <w:t>doen</w:t>
      </w:r>
      <w:r>
        <w:rPr>
          <w:spacing w:val="-4"/>
          <w:sz w:val="17"/>
        </w:rPr>
        <w:t> </w:t>
      </w:r>
      <w:r>
        <w:rPr>
          <w:sz w:val="17"/>
        </w:rPr>
        <w:t>dit</w:t>
      </w:r>
      <w:r>
        <w:rPr>
          <w:spacing w:val="-4"/>
          <w:sz w:val="17"/>
        </w:rPr>
        <w:t> </w:t>
      </w:r>
      <w:r>
        <w:rPr>
          <w:sz w:val="17"/>
        </w:rPr>
        <w:t>zo</w:t>
      </w:r>
      <w:r>
        <w:rPr>
          <w:spacing w:val="-4"/>
          <w:sz w:val="17"/>
        </w:rPr>
        <w:t> </w:t>
      </w:r>
      <w:r>
        <w:rPr>
          <w:sz w:val="17"/>
        </w:rPr>
        <w:t>duurzaam</w:t>
      </w:r>
      <w:r>
        <w:rPr>
          <w:spacing w:val="-4"/>
          <w:sz w:val="17"/>
        </w:rPr>
        <w:t> </w:t>
      </w:r>
      <w:r>
        <w:rPr>
          <w:sz w:val="17"/>
        </w:rPr>
        <w:t>mogelijk:</w:t>
      </w:r>
      <w:r>
        <w:rPr>
          <w:spacing w:val="-4"/>
          <w:sz w:val="17"/>
        </w:rPr>
        <w:t> </w:t>
      </w:r>
      <w:r>
        <w:rPr>
          <w:sz w:val="17"/>
        </w:rPr>
        <w:t>in</w:t>
      </w:r>
      <w:r>
        <w:rPr>
          <w:spacing w:val="-3"/>
          <w:sz w:val="17"/>
        </w:rPr>
        <w:t> </w:t>
      </w:r>
      <w:r>
        <w:rPr>
          <w:sz w:val="17"/>
        </w:rPr>
        <w:t>materialen,</w:t>
      </w:r>
      <w:r>
        <w:rPr>
          <w:spacing w:val="-4"/>
          <w:sz w:val="17"/>
        </w:rPr>
        <w:t> </w:t>
      </w:r>
      <w:r>
        <w:rPr>
          <w:sz w:val="17"/>
        </w:rPr>
        <w:t>energieverbruik</w:t>
      </w:r>
      <w:r>
        <w:rPr>
          <w:spacing w:val="-4"/>
          <w:sz w:val="17"/>
        </w:rPr>
        <w:t> </w:t>
      </w:r>
      <w:r>
        <w:rPr>
          <w:sz w:val="17"/>
        </w:rPr>
        <w:t>en</w:t>
      </w:r>
      <w:r>
        <w:rPr>
          <w:spacing w:val="-4"/>
          <w:sz w:val="17"/>
        </w:rPr>
        <w:t> </w:t>
      </w:r>
      <w:r>
        <w:rPr>
          <w:sz w:val="17"/>
        </w:rPr>
        <w:t>invloed</w:t>
      </w:r>
      <w:r>
        <w:rPr>
          <w:spacing w:val="-4"/>
          <w:sz w:val="17"/>
        </w:rPr>
        <w:t> </w:t>
      </w:r>
      <w:r>
        <w:rPr>
          <w:sz w:val="17"/>
        </w:rPr>
        <w:t>op</w:t>
      </w:r>
      <w:r>
        <w:rPr>
          <w:spacing w:val="-4"/>
          <w:sz w:val="17"/>
        </w:rPr>
        <w:t> </w:t>
      </w:r>
      <w:r>
        <w:rPr>
          <w:sz w:val="17"/>
        </w:rPr>
        <w:t>de</w:t>
      </w:r>
      <w:r>
        <w:rPr>
          <w:spacing w:val="-3"/>
          <w:sz w:val="17"/>
        </w:rPr>
        <w:t> </w:t>
      </w:r>
      <w:r>
        <w:rPr>
          <w:sz w:val="17"/>
        </w:rPr>
        <w:t>omgeving.</w:t>
      </w:r>
    </w:p>
    <w:p>
      <w:pPr>
        <w:pStyle w:val="BodyText"/>
        <w:spacing w:before="3"/>
        <w:rPr>
          <w:sz w:val="20"/>
        </w:rPr>
      </w:pPr>
    </w:p>
    <w:p>
      <w:pPr>
        <w:pStyle w:val="Heading2"/>
      </w:pPr>
      <w:r>
        <w:rPr>
          <w:color w:val="0070BA"/>
          <w:w w:val="95"/>
        </w:rPr>
        <w:t>We onderhouden de kunstwerken</w:t>
      </w:r>
    </w:p>
    <w:p>
      <w:pPr>
        <w:pStyle w:val="BodyText"/>
        <w:spacing w:line="280" w:lineRule="auto" w:before="29"/>
        <w:ind w:left="850" w:right="167"/>
        <w:jc w:val="both"/>
      </w:pPr>
      <w:r>
        <w:rPr>
          <w:spacing w:val="-4"/>
        </w:rPr>
        <w:t>We</w:t>
      </w:r>
      <w:r>
        <w:rPr>
          <w:spacing w:val="-8"/>
        </w:rPr>
        <w:t> </w:t>
      </w:r>
      <w:r>
        <w:rPr/>
        <w:t>houden</w:t>
      </w:r>
      <w:r>
        <w:rPr>
          <w:spacing w:val="-8"/>
        </w:rPr>
        <w:t> </w:t>
      </w:r>
      <w:r>
        <w:rPr/>
        <w:t>de</w:t>
      </w:r>
      <w:r>
        <w:rPr>
          <w:spacing w:val="-7"/>
        </w:rPr>
        <w:t> </w:t>
      </w:r>
      <w:r>
        <w:rPr/>
        <w:t>poldergemalen,</w:t>
      </w:r>
      <w:r>
        <w:rPr>
          <w:spacing w:val="-8"/>
        </w:rPr>
        <w:t> </w:t>
      </w:r>
      <w:r>
        <w:rPr/>
        <w:t>de</w:t>
      </w:r>
      <w:r>
        <w:rPr>
          <w:spacing w:val="-8"/>
        </w:rPr>
        <w:t> </w:t>
      </w:r>
      <w:r>
        <w:rPr/>
        <w:t>boezemgemalen</w:t>
      </w:r>
      <w:r>
        <w:rPr>
          <w:spacing w:val="-7"/>
        </w:rPr>
        <w:t> </w:t>
      </w:r>
      <w:r>
        <w:rPr/>
        <w:t>en</w:t>
      </w:r>
      <w:r>
        <w:rPr>
          <w:spacing w:val="-8"/>
        </w:rPr>
        <w:t> </w:t>
      </w:r>
      <w:r>
        <w:rPr/>
        <w:t>overige</w:t>
      </w:r>
      <w:r>
        <w:rPr>
          <w:spacing w:val="-7"/>
        </w:rPr>
        <w:t> </w:t>
      </w:r>
      <w:r>
        <w:rPr/>
        <w:t>kunstwerken</w:t>
      </w:r>
      <w:r>
        <w:rPr>
          <w:spacing w:val="-8"/>
        </w:rPr>
        <w:t> </w:t>
      </w:r>
      <w:r>
        <w:rPr/>
        <w:t>(voor</w:t>
      </w:r>
      <w:r>
        <w:rPr>
          <w:spacing w:val="-8"/>
        </w:rPr>
        <w:t> </w:t>
      </w:r>
      <w:r>
        <w:rPr/>
        <w:t>zover</w:t>
      </w:r>
      <w:r>
        <w:rPr>
          <w:spacing w:val="-7"/>
        </w:rPr>
        <w:t> </w:t>
      </w:r>
      <w:r>
        <w:rPr/>
        <w:t>wij</w:t>
      </w:r>
      <w:r>
        <w:rPr>
          <w:spacing w:val="-8"/>
        </w:rPr>
        <w:t> </w:t>
      </w:r>
      <w:r>
        <w:rPr/>
        <w:t>onderhoudsplichtig</w:t>
      </w:r>
      <w:r>
        <w:rPr>
          <w:spacing w:val="-8"/>
        </w:rPr>
        <w:t> </w:t>
      </w:r>
      <w:r>
        <w:rPr/>
        <w:t>zijn)</w:t>
      </w:r>
      <w:r>
        <w:rPr>
          <w:spacing w:val="-7"/>
        </w:rPr>
        <w:t> </w:t>
      </w:r>
      <w:r>
        <w:rPr/>
        <w:t>in</w:t>
      </w:r>
      <w:r>
        <w:rPr>
          <w:spacing w:val="-8"/>
        </w:rPr>
        <w:t> </w:t>
      </w:r>
      <w:r>
        <w:rPr/>
        <w:t>goede</w:t>
      </w:r>
      <w:r>
        <w:rPr>
          <w:spacing w:val="-7"/>
        </w:rPr>
        <w:t> </w:t>
      </w:r>
      <w:r>
        <w:rPr/>
        <w:t>conditie.</w:t>
      </w:r>
      <w:r>
        <w:rPr>
          <w:spacing w:val="-8"/>
        </w:rPr>
        <w:t> </w:t>
      </w:r>
      <w:r>
        <w:rPr/>
        <w:t>Dit varieert</w:t>
      </w:r>
      <w:r>
        <w:rPr>
          <w:spacing w:val="-15"/>
        </w:rPr>
        <w:t> </w:t>
      </w:r>
      <w:r>
        <w:rPr/>
        <w:t>van</w:t>
      </w:r>
      <w:r>
        <w:rPr>
          <w:spacing w:val="-15"/>
        </w:rPr>
        <w:t> </w:t>
      </w:r>
      <w:r>
        <w:rPr/>
        <w:t>regulier</w:t>
      </w:r>
      <w:r>
        <w:rPr>
          <w:spacing w:val="-14"/>
        </w:rPr>
        <w:t> </w:t>
      </w:r>
      <w:r>
        <w:rPr/>
        <w:t>‘klein’</w:t>
      </w:r>
      <w:r>
        <w:rPr>
          <w:spacing w:val="-15"/>
        </w:rPr>
        <w:t> </w:t>
      </w:r>
      <w:r>
        <w:rPr/>
        <w:t>onderhoud</w:t>
      </w:r>
      <w:r>
        <w:rPr>
          <w:spacing w:val="-14"/>
        </w:rPr>
        <w:t> </w:t>
      </w:r>
      <w:r>
        <w:rPr/>
        <w:t>tot</w:t>
      </w:r>
      <w:r>
        <w:rPr>
          <w:spacing w:val="-15"/>
        </w:rPr>
        <w:t> </w:t>
      </w:r>
      <w:r>
        <w:rPr/>
        <w:t>totale</w:t>
      </w:r>
      <w:r>
        <w:rPr>
          <w:spacing w:val="-14"/>
        </w:rPr>
        <w:t> </w:t>
      </w:r>
      <w:r>
        <w:rPr/>
        <w:t>nieuwbouw.</w:t>
      </w:r>
      <w:r>
        <w:rPr>
          <w:spacing w:val="-15"/>
        </w:rPr>
        <w:t> </w:t>
      </w:r>
      <w:r>
        <w:rPr/>
        <w:t>In</w:t>
      </w:r>
      <w:r>
        <w:rPr>
          <w:spacing w:val="-15"/>
        </w:rPr>
        <w:t> </w:t>
      </w:r>
      <w:r>
        <w:rPr/>
        <w:t>de</w:t>
      </w:r>
      <w:r>
        <w:rPr>
          <w:spacing w:val="-14"/>
        </w:rPr>
        <w:t> </w:t>
      </w:r>
      <w:r>
        <w:rPr/>
        <w:t>planperiode</w:t>
      </w:r>
      <w:r>
        <w:rPr>
          <w:spacing w:val="-15"/>
        </w:rPr>
        <w:t> </w:t>
      </w:r>
      <w:r>
        <w:rPr/>
        <w:t>geven</w:t>
      </w:r>
      <w:r>
        <w:rPr>
          <w:spacing w:val="-14"/>
        </w:rPr>
        <w:t> </w:t>
      </w:r>
      <w:r>
        <w:rPr/>
        <w:t>we</w:t>
      </w:r>
      <w:r>
        <w:rPr>
          <w:spacing w:val="-15"/>
        </w:rPr>
        <w:t> </w:t>
      </w:r>
      <w:r>
        <w:rPr/>
        <w:t>hieraan</w:t>
      </w:r>
      <w:r>
        <w:rPr>
          <w:spacing w:val="-14"/>
        </w:rPr>
        <w:t> </w:t>
      </w:r>
      <w:r>
        <w:rPr/>
        <w:t>een</w:t>
      </w:r>
      <w:r>
        <w:rPr>
          <w:spacing w:val="-15"/>
        </w:rPr>
        <w:t> </w:t>
      </w:r>
      <w:r>
        <w:rPr/>
        <w:t>impuls</w:t>
      </w:r>
      <w:r>
        <w:rPr>
          <w:spacing w:val="-15"/>
        </w:rPr>
        <w:t> </w:t>
      </w:r>
      <w:r>
        <w:rPr/>
        <w:t>vanwege</w:t>
      </w:r>
      <w:r>
        <w:rPr>
          <w:spacing w:val="-14"/>
        </w:rPr>
        <w:t> </w:t>
      </w:r>
      <w:r>
        <w:rPr/>
        <w:t>de</w:t>
      </w:r>
      <w:r>
        <w:rPr>
          <w:spacing w:val="-15"/>
        </w:rPr>
        <w:t> </w:t>
      </w:r>
      <w:r>
        <w:rPr/>
        <w:t>grote</w:t>
      </w:r>
      <w:r>
        <w:rPr>
          <w:spacing w:val="-14"/>
        </w:rPr>
        <w:t> </w:t>
      </w:r>
      <w:r>
        <w:rPr/>
        <w:t>achterstan- den.</w:t>
      </w:r>
      <w:r>
        <w:rPr>
          <w:spacing w:val="-12"/>
        </w:rPr>
        <w:t> </w:t>
      </w:r>
      <w:r>
        <w:rPr/>
        <w:t>Zo</w:t>
      </w:r>
      <w:r>
        <w:rPr>
          <w:spacing w:val="-12"/>
        </w:rPr>
        <w:t> </w:t>
      </w:r>
      <w:r>
        <w:rPr/>
        <w:t>staat</w:t>
      </w:r>
      <w:r>
        <w:rPr>
          <w:spacing w:val="-12"/>
        </w:rPr>
        <w:t> </w:t>
      </w:r>
      <w:r>
        <w:rPr/>
        <w:t>onder</w:t>
      </w:r>
      <w:r>
        <w:rPr>
          <w:spacing w:val="-12"/>
        </w:rPr>
        <w:t> </w:t>
      </w:r>
      <w:r>
        <w:rPr/>
        <w:t>andere</w:t>
      </w:r>
      <w:r>
        <w:rPr>
          <w:spacing w:val="-12"/>
        </w:rPr>
        <w:t> </w:t>
      </w:r>
      <w:r>
        <w:rPr/>
        <w:t>de</w:t>
      </w:r>
      <w:r>
        <w:rPr>
          <w:spacing w:val="-12"/>
        </w:rPr>
        <w:t> </w:t>
      </w:r>
      <w:r>
        <w:rPr/>
        <w:t>renovatie</w:t>
      </w:r>
      <w:r>
        <w:rPr>
          <w:spacing w:val="-12"/>
        </w:rPr>
        <w:t> </w:t>
      </w:r>
      <w:r>
        <w:rPr/>
        <w:t>van</w:t>
      </w:r>
      <w:r>
        <w:rPr>
          <w:spacing w:val="-12"/>
        </w:rPr>
        <w:t> </w:t>
      </w:r>
      <w:r>
        <w:rPr/>
        <w:t>het</w:t>
      </w:r>
      <w:r>
        <w:rPr>
          <w:spacing w:val="-11"/>
        </w:rPr>
        <w:t> </w:t>
      </w:r>
      <w:r>
        <w:rPr/>
        <w:t>boezemgemaal</w:t>
      </w:r>
      <w:r>
        <w:rPr>
          <w:spacing w:val="-12"/>
        </w:rPr>
        <w:t> </w:t>
      </w:r>
      <w:r>
        <w:rPr/>
        <w:t>Spaarndam</w:t>
      </w:r>
      <w:r>
        <w:rPr>
          <w:spacing w:val="-12"/>
        </w:rPr>
        <w:t> </w:t>
      </w:r>
      <w:r>
        <w:rPr/>
        <w:t>op</w:t>
      </w:r>
      <w:r>
        <w:rPr>
          <w:spacing w:val="-12"/>
        </w:rPr>
        <w:t> </w:t>
      </w:r>
      <w:r>
        <w:rPr/>
        <w:t>de</w:t>
      </w:r>
      <w:r>
        <w:rPr>
          <w:spacing w:val="-12"/>
        </w:rPr>
        <w:t> </w:t>
      </w:r>
      <w:r>
        <w:rPr/>
        <w:t>planning.</w:t>
      </w:r>
      <w:r>
        <w:rPr>
          <w:spacing w:val="-12"/>
        </w:rPr>
        <w:t> </w:t>
      </w:r>
      <w:r>
        <w:rPr/>
        <w:t>Waar</w:t>
      </w:r>
      <w:r>
        <w:rPr>
          <w:spacing w:val="-12"/>
        </w:rPr>
        <w:t> </w:t>
      </w:r>
      <w:r>
        <w:rPr/>
        <w:t>mogelijk</w:t>
      </w:r>
      <w:r>
        <w:rPr>
          <w:spacing w:val="-12"/>
        </w:rPr>
        <w:t> </w:t>
      </w:r>
      <w:r>
        <w:rPr/>
        <w:t>maken</w:t>
      </w:r>
      <w:r>
        <w:rPr>
          <w:spacing w:val="-12"/>
        </w:rPr>
        <w:t> </w:t>
      </w:r>
      <w:r>
        <w:rPr/>
        <w:t>we</w:t>
      </w:r>
      <w:r>
        <w:rPr>
          <w:spacing w:val="-11"/>
        </w:rPr>
        <w:t> </w:t>
      </w:r>
      <w:r>
        <w:rPr/>
        <w:t>ze</w:t>
      </w:r>
      <w:r>
        <w:rPr>
          <w:spacing w:val="-12"/>
        </w:rPr>
        <w:t> </w:t>
      </w:r>
      <w:r>
        <w:rPr/>
        <w:t>visvriendelijk</w:t>
      </w:r>
      <w:r>
        <w:rPr>
          <w:spacing w:val="-12"/>
        </w:rPr>
        <w:t> </w:t>
      </w:r>
      <w:r>
        <w:rPr/>
        <w:t>en/ of vispasseerbaar (voor verdere informatie zie paragraaf</w:t>
      </w:r>
      <w:r>
        <w:rPr>
          <w:spacing w:val="-22"/>
        </w:rPr>
        <w:t> </w:t>
      </w:r>
      <w:r>
        <w:rPr/>
        <w:t>5.5).</w:t>
      </w:r>
    </w:p>
    <w:p>
      <w:pPr>
        <w:pStyle w:val="BodyText"/>
        <w:spacing w:before="4"/>
      </w:pPr>
    </w:p>
    <w:p>
      <w:pPr>
        <w:pStyle w:val="Heading2"/>
      </w:pPr>
      <w:r>
        <w:rPr>
          <w:color w:val="0070BA"/>
          <w:w w:val="95"/>
        </w:rPr>
        <w:t>…en watergangen</w:t>
      </w:r>
    </w:p>
    <w:p>
      <w:pPr>
        <w:pStyle w:val="BodyText"/>
        <w:spacing w:line="280" w:lineRule="auto" w:before="29"/>
        <w:ind w:left="850" w:right="167"/>
        <w:jc w:val="both"/>
      </w:pPr>
      <w:r>
        <w:rPr>
          <w:spacing w:val="-4"/>
        </w:rPr>
        <w:t>We </w:t>
      </w:r>
      <w:r>
        <w:rPr/>
        <w:t>brengen de primaire oppervlaktewateren en de overige wateren waar wij onderhoudsplichtig zijn op diepte. Dit is in 2027 afgerond. Uiteraard</w:t>
      </w:r>
      <w:r>
        <w:rPr>
          <w:spacing w:val="-12"/>
        </w:rPr>
        <w:t> </w:t>
      </w:r>
      <w:r>
        <w:rPr/>
        <w:t>zorgen</w:t>
      </w:r>
      <w:r>
        <w:rPr>
          <w:spacing w:val="-12"/>
        </w:rPr>
        <w:t> </w:t>
      </w:r>
      <w:r>
        <w:rPr/>
        <w:t>we</w:t>
      </w:r>
      <w:r>
        <w:rPr>
          <w:spacing w:val="-12"/>
        </w:rPr>
        <w:t> </w:t>
      </w:r>
      <w:r>
        <w:rPr/>
        <w:t>er</w:t>
      </w:r>
      <w:r>
        <w:rPr>
          <w:spacing w:val="-12"/>
        </w:rPr>
        <w:t> </w:t>
      </w:r>
      <w:r>
        <w:rPr/>
        <w:t>ook</w:t>
      </w:r>
      <w:r>
        <w:rPr>
          <w:spacing w:val="-12"/>
        </w:rPr>
        <w:t> </w:t>
      </w:r>
      <w:r>
        <w:rPr/>
        <w:t>voor</w:t>
      </w:r>
      <w:r>
        <w:rPr>
          <w:spacing w:val="-12"/>
        </w:rPr>
        <w:t> </w:t>
      </w:r>
      <w:r>
        <w:rPr/>
        <w:t>dat</w:t>
      </w:r>
      <w:r>
        <w:rPr>
          <w:spacing w:val="-12"/>
        </w:rPr>
        <w:t> </w:t>
      </w:r>
      <w:r>
        <w:rPr/>
        <w:t>de</w:t>
      </w:r>
      <w:r>
        <w:rPr>
          <w:spacing w:val="-12"/>
        </w:rPr>
        <w:t> </w:t>
      </w:r>
      <w:r>
        <w:rPr/>
        <w:t>wateren</w:t>
      </w:r>
      <w:r>
        <w:rPr>
          <w:spacing w:val="-12"/>
        </w:rPr>
        <w:t> </w:t>
      </w:r>
      <w:r>
        <w:rPr/>
        <w:t>daarna</w:t>
      </w:r>
      <w:r>
        <w:rPr>
          <w:spacing w:val="-12"/>
        </w:rPr>
        <w:t> </w:t>
      </w:r>
      <w:r>
        <w:rPr/>
        <w:t>op</w:t>
      </w:r>
      <w:r>
        <w:rPr>
          <w:spacing w:val="-12"/>
        </w:rPr>
        <w:t> </w:t>
      </w:r>
      <w:r>
        <w:rPr/>
        <w:t>diepte</w:t>
      </w:r>
      <w:r>
        <w:rPr>
          <w:spacing w:val="-12"/>
        </w:rPr>
        <w:t> </w:t>
      </w:r>
      <w:r>
        <w:rPr/>
        <w:t>blijven.</w:t>
      </w:r>
      <w:r>
        <w:rPr>
          <w:spacing w:val="-12"/>
        </w:rPr>
        <w:t> </w:t>
      </w:r>
      <w:r>
        <w:rPr/>
        <w:t>Hiervoor</w:t>
      </w:r>
      <w:r>
        <w:rPr>
          <w:spacing w:val="-12"/>
        </w:rPr>
        <w:t> </w:t>
      </w:r>
      <w:r>
        <w:rPr/>
        <w:t>verwijderen</w:t>
      </w:r>
      <w:r>
        <w:rPr>
          <w:spacing w:val="-11"/>
        </w:rPr>
        <w:t> </w:t>
      </w:r>
      <w:r>
        <w:rPr/>
        <w:t>we</w:t>
      </w:r>
      <w:r>
        <w:rPr>
          <w:spacing w:val="-12"/>
        </w:rPr>
        <w:t> </w:t>
      </w:r>
      <w:r>
        <w:rPr/>
        <w:t>jaarlijks</w:t>
      </w:r>
      <w:r>
        <w:rPr>
          <w:spacing w:val="-12"/>
        </w:rPr>
        <w:t> </w:t>
      </w:r>
      <w:r>
        <w:rPr/>
        <w:t>uit</w:t>
      </w:r>
      <w:r>
        <w:rPr>
          <w:spacing w:val="-12"/>
        </w:rPr>
        <w:t> </w:t>
      </w:r>
      <w:r>
        <w:rPr/>
        <w:t>circa</w:t>
      </w:r>
      <w:r>
        <w:rPr>
          <w:spacing w:val="-12"/>
        </w:rPr>
        <w:t> </w:t>
      </w:r>
      <w:r>
        <w:rPr/>
        <w:t>175</w:t>
      </w:r>
      <w:r>
        <w:rPr>
          <w:spacing w:val="-12"/>
        </w:rPr>
        <w:t> </w:t>
      </w:r>
      <w:r>
        <w:rPr/>
        <w:t>kilometer</w:t>
      </w:r>
      <w:r>
        <w:rPr>
          <w:spacing w:val="-12"/>
        </w:rPr>
        <w:t> </w:t>
      </w:r>
      <w:r>
        <w:rPr/>
        <w:t>de</w:t>
      </w:r>
      <w:r>
        <w:rPr>
          <w:spacing w:val="-12"/>
        </w:rPr>
        <w:t> </w:t>
      </w:r>
      <w:r>
        <w:rPr/>
        <w:t>over- tollige</w:t>
      </w:r>
      <w:r>
        <w:rPr>
          <w:spacing w:val="-24"/>
        </w:rPr>
        <w:t> </w:t>
      </w:r>
      <w:r>
        <w:rPr/>
        <w:t>bagger.</w:t>
      </w:r>
      <w:r>
        <w:rPr>
          <w:spacing w:val="-24"/>
        </w:rPr>
        <w:t> </w:t>
      </w:r>
      <w:r>
        <w:rPr/>
        <w:t>In</w:t>
      </w:r>
      <w:r>
        <w:rPr>
          <w:spacing w:val="-24"/>
        </w:rPr>
        <w:t> </w:t>
      </w:r>
      <w:r>
        <w:rPr/>
        <w:t>dezelfde</w:t>
      </w:r>
      <w:r>
        <w:rPr>
          <w:spacing w:val="-24"/>
        </w:rPr>
        <w:t> </w:t>
      </w:r>
      <w:r>
        <w:rPr/>
        <w:t>wateren</w:t>
      </w:r>
      <w:r>
        <w:rPr>
          <w:spacing w:val="-24"/>
        </w:rPr>
        <w:t> </w:t>
      </w:r>
      <w:r>
        <w:rPr/>
        <w:t>verwijderen</w:t>
      </w:r>
      <w:r>
        <w:rPr>
          <w:spacing w:val="-24"/>
        </w:rPr>
        <w:t> </w:t>
      </w:r>
      <w:r>
        <w:rPr/>
        <w:t>we</w:t>
      </w:r>
      <w:r>
        <w:rPr>
          <w:spacing w:val="-23"/>
        </w:rPr>
        <w:t> </w:t>
      </w:r>
      <w:r>
        <w:rPr/>
        <w:t>waar</w:t>
      </w:r>
      <w:r>
        <w:rPr>
          <w:spacing w:val="-24"/>
        </w:rPr>
        <w:t> </w:t>
      </w:r>
      <w:r>
        <w:rPr/>
        <w:t>dat</w:t>
      </w:r>
      <w:r>
        <w:rPr>
          <w:spacing w:val="-24"/>
        </w:rPr>
        <w:t> </w:t>
      </w:r>
      <w:r>
        <w:rPr/>
        <w:t>voor</w:t>
      </w:r>
      <w:r>
        <w:rPr>
          <w:spacing w:val="-24"/>
        </w:rPr>
        <w:t> </w:t>
      </w:r>
      <w:r>
        <w:rPr/>
        <w:t>de</w:t>
      </w:r>
      <w:r>
        <w:rPr>
          <w:spacing w:val="-24"/>
        </w:rPr>
        <w:t> </w:t>
      </w:r>
      <w:r>
        <w:rPr/>
        <w:t>wateraan-</w:t>
      </w:r>
      <w:r>
        <w:rPr>
          <w:spacing w:val="-24"/>
        </w:rPr>
        <w:t> </w:t>
      </w:r>
      <w:r>
        <w:rPr/>
        <w:t>en</w:t>
      </w:r>
      <w:r>
        <w:rPr>
          <w:spacing w:val="-23"/>
        </w:rPr>
        <w:t> </w:t>
      </w:r>
      <w:r>
        <w:rPr/>
        <w:t>afvoer</w:t>
      </w:r>
      <w:r>
        <w:rPr>
          <w:spacing w:val="-24"/>
        </w:rPr>
        <w:t> </w:t>
      </w:r>
      <w:r>
        <w:rPr/>
        <w:t>nodig</w:t>
      </w:r>
      <w:r>
        <w:rPr>
          <w:spacing w:val="-24"/>
        </w:rPr>
        <w:t> </w:t>
      </w:r>
      <w:r>
        <w:rPr/>
        <w:t>is,</w:t>
      </w:r>
      <w:r>
        <w:rPr>
          <w:spacing w:val="-24"/>
        </w:rPr>
        <w:t> </w:t>
      </w:r>
      <w:r>
        <w:rPr/>
        <w:t>ook</w:t>
      </w:r>
      <w:r>
        <w:rPr>
          <w:spacing w:val="-24"/>
        </w:rPr>
        <w:t> </w:t>
      </w:r>
      <w:r>
        <w:rPr/>
        <w:t>de</w:t>
      </w:r>
      <w:r>
        <w:rPr>
          <w:spacing w:val="-24"/>
        </w:rPr>
        <w:t> </w:t>
      </w:r>
      <w:r>
        <w:rPr/>
        <w:t>waterplanten.</w:t>
      </w:r>
      <w:r>
        <w:rPr>
          <w:spacing w:val="-23"/>
        </w:rPr>
        <w:t> </w:t>
      </w:r>
      <w:r>
        <w:rPr/>
        <w:t>Het</w:t>
      </w:r>
      <w:r>
        <w:rPr>
          <w:spacing w:val="-24"/>
        </w:rPr>
        <w:t> </w:t>
      </w:r>
      <w:r>
        <w:rPr/>
        <w:t>gaat</w:t>
      </w:r>
      <w:r>
        <w:rPr>
          <w:spacing w:val="-24"/>
        </w:rPr>
        <w:t> </w:t>
      </w:r>
      <w:r>
        <w:rPr/>
        <w:t>daarbij</w:t>
      </w:r>
      <w:r>
        <w:rPr>
          <w:spacing w:val="-24"/>
        </w:rPr>
        <w:t> </w:t>
      </w:r>
      <w:r>
        <w:rPr/>
        <w:t>jaar- lijks</w:t>
      </w:r>
      <w:r>
        <w:rPr>
          <w:spacing w:val="-11"/>
        </w:rPr>
        <w:t> </w:t>
      </w:r>
      <w:r>
        <w:rPr/>
        <w:t>om</w:t>
      </w:r>
      <w:r>
        <w:rPr>
          <w:spacing w:val="-11"/>
        </w:rPr>
        <w:t> </w:t>
      </w:r>
      <w:r>
        <w:rPr/>
        <w:t>circa</w:t>
      </w:r>
      <w:r>
        <w:rPr>
          <w:spacing w:val="-11"/>
        </w:rPr>
        <w:t> </w:t>
      </w:r>
      <w:r>
        <w:rPr/>
        <w:t>2100</w:t>
      </w:r>
      <w:r>
        <w:rPr>
          <w:spacing w:val="-10"/>
        </w:rPr>
        <w:t> </w:t>
      </w:r>
      <w:r>
        <w:rPr/>
        <w:t>kilometer.</w:t>
      </w:r>
      <w:r>
        <w:rPr>
          <w:spacing w:val="-11"/>
        </w:rPr>
        <w:t> </w:t>
      </w:r>
      <w:r>
        <w:rPr/>
        <w:t>Dit</w:t>
      </w:r>
      <w:r>
        <w:rPr>
          <w:spacing w:val="-11"/>
        </w:rPr>
        <w:t> </w:t>
      </w:r>
      <w:r>
        <w:rPr/>
        <w:t>onderhoud</w:t>
      </w:r>
      <w:r>
        <w:rPr>
          <w:spacing w:val="-10"/>
        </w:rPr>
        <w:t> </w:t>
      </w:r>
      <w:r>
        <w:rPr/>
        <w:t>voeren</w:t>
      </w:r>
      <w:r>
        <w:rPr>
          <w:spacing w:val="-10"/>
        </w:rPr>
        <w:t> </w:t>
      </w:r>
      <w:r>
        <w:rPr/>
        <w:t>we</w:t>
      </w:r>
      <w:r>
        <w:rPr>
          <w:spacing w:val="-11"/>
        </w:rPr>
        <w:t> </w:t>
      </w:r>
      <w:r>
        <w:rPr/>
        <w:t>waar</w:t>
      </w:r>
      <w:r>
        <w:rPr>
          <w:spacing w:val="-10"/>
        </w:rPr>
        <w:t> </w:t>
      </w:r>
      <w:r>
        <w:rPr/>
        <w:t>mogelijk</w:t>
      </w:r>
      <w:r>
        <w:rPr>
          <w:spacing w:val="-11"/>
        </w:rPr>
        <w:t> </w:t>
      </w:r>
      <w:r>
        <w:rPr/>
        <w:t>op</w:t>
      </w:r>
      <w:r>
        <w:rPr>
          <w:spacing w:val="-10"/>
        </w:rPr>
        <w:t> </w:t>
      </w:r>
      <w:r>
        <w:rPr/>
        <w:t>ecologische</w:t>
      </w:r>
      <w:r>
        <w:rPr>
          <w:spacing w:val="-11"/>
        </w:rPr>
        <w:t> </w:t>
      </w:r>
      <w:r>
        <w:rPr/>
        <w:t>wijze</w:t>
      </w:r>
      <w:r>
        <w:rPr>
          <w:spacing w:val="-11"/>
        </w:rPr>
        <w:t> </w:t>
      </w:r>
      <w:r>
        <w:rPr/>
        <w:t>uit</w:t>
      </w:r>
      <w:r>
        <w:rPr>
          <w:spacing w:val="-10"/>
        </w:rPr>
        <w:t> </w:t>
      </w:r>
      <w:r>
        <w:rPr/>
        <w:t>(voor</w:t>
      </w:r>
      <w:r>
        <w:rPr>
          <w:spacing w:val="-10"/>
        </w:rPr>
        <w:t> </w:t>
      </w:r>
      <w:r>
        <w:rPr/>
        <w:t>verdere</w:t>
      </w:r>
      <w:r>
        <w:rPr>
          <w:spacing w:val="-11"/>
        </w:rPr>
        <w:t> </w:t>
      </w:r>
      <w:r>
        <w:rPr/>
        <w:t>informatie</w:t>
      </w:r>
      <w:r>
        <w:rPr>
          <w:spacing w:val="-11"/>
        </w:rPr>
        <w:t> </w:t>
      </w:r>
      <w:r>
        <w:rPr/>
        <w:t>zie</w:t>
      </w:r>
      <w:r>
        <w:rPr>
          <w:spacing w:val="-10"/>
        </w:rPr>
        <w:t> </w:t>
      </w:r>
      <w:r>
        <w:rPr/>
        <w:t>paragraaf</w:t>
      </w:r>
      <w:r>
        <w:rPr>
          <w:spacing w:val="-11"/>
        </w:rPr>
        <w:t> </w:t>
      </w:r>
      <w:r>
        <w:rPr/>
        <w:t>5.5).</w:t>
      </w:r>
    </w:p>
    <w:p>
      <w:pPr>
        <w:pStyle w:val="BodyText"/>
        <w:spacing w:before="10"/>
        <w:rPr>
          <w:sz w:val="19"/>
        </w:rPr>
      </w:pPr>
    </w:p>
    <w:p>
      <w:pPr>
        <w:pStyle w:val="BodyText"/>
        <w:spacing w:line="280" w:lineRule="auto"/>
        <w:ind w:left="850" w:right="167"/>
        <w:jc w:val="both"/>
      </w:pPr>
      <w:r>
        <w:rPr/>
        <w:t>Het</w:t>
      </w:r>
      <w:r>
        <w:rPr>
          <w:spacing w:val="-24"/>
        </w:rPr>
        <w:t> </w:t>
      </w:r>
      <w:r>
        <w:rPr/>
        <w:t>baggeren</w:t>
      </w:r>
      <w:r>
        <w:rPr>
          <w:spacing w:val="-24"/>
        </w:rPr>
        <w:t> </w:t>
      </w:r>
      <w:r>
        <w:rPr/>
        <w:t>en</w:t>
      </w:r>
      <w:r>
        <w:rPr>
          <w:spacing w:val="-24"/>
        </w:rPr>
        <w:t> </w:t>
      </w:r>
      <w:r>
        <w:rPr/>
        <w:t>verwijderen</w:t>
      </w:r>
      <w:r>
        <w:rPr>
          <w:spacing w:val="-24"/>
        </w:rPr>
        <w:t> </w:t>
      </w:r>
      <w:r>
        <w:rPr/>
        <w:t>van</w:t>
      </w:r>
      <w:r>
        <w:rPr>
          <w:spacing w:val="-24"/>
        </w:rPr>
        <w:t> </w:t>
      </w:r>
      <w:r>
        <w:rPr/>
        <w:t>de</w:t>
      </w:r>
      <w:r>
        <w:rPr>
          <w:spacing w:val="-24"/>
        </w:rPr>
        <w:t> </w:t>
      </w:r>
      <w:r>
        <w:rPr/>
        <w:t>waterplanten</w:t>
      </w:r>
      <w:r>
        <w:rPr>
          <w:spacing w:val="-24"/>
        </w:rPr>
        <w:t> </w:t>
      </w:r>
      <w:r>
        <w:rPr/>
        <w:t>is</w:t>
      </w:r>
      <w:r>
        <w:rPr>
          <w:spacing w:val="-24"/>
        </w:rPr>
        <w:t> </w:t>
      </w:r>
      <w:r>
        <w:rPr/>
        <w:t>erop</w:t>
      </w:r>
      <w:r>
        <w:rPr>
          <w:spacing w:val="-24"/>
        </w:rPr>
        <w:t> </w:t>
      </w:r>
      <w:r>
        <w:rPr/>
        <w:t>gericht</w:t>
      </w:r>
      <w:r>
        <w:rPr>
          <w:spacing w:val="-24"/>
        </w:rPr>
        <w:t> </w:t>
      </w:r>
      <w:r>
        <w:rPr/>
        <w:t>om</w:t>
      </w:r>
      <w:r>
        <w:rPr>
          <w:spacing w:val="-24"/>
        </w:rPr>
        <w:t> </w:t>
      </w:r>
      <w:r>
        <w:rPr/>
        <w:t>de</w:t>
      </w:r>
      <w:r>
        <w:rPr>
          <w:spacing w:val="-24"/>
        </w:rPr>
        <w:t> </w:t>
      </w:r>
      <w:r>
        <w:rPr/>
        <w:t>waterbeheertaken</w:t>
      </w:r>
      <w:r>
        <w:rPr>
          <w:spacing w:val="-24"/>
        </w:rPr>
        <w:t> </w:t>
      </w:r>
      <w:r>
        <w:rPr/>
        <w:t>(peilbeheer,</w:t>
      </w:r>
      <w:r>
        <w:rPr>
          <w:spacing w:val="-24"/>
        </w:rPr>
        <w:t> </w:t>
      </w:r>
      <w:r>
        <w:rPr/>
        <w:t>wateraan-</w:t>
      </w:r>
      <w:r>
        <w:rPr>
          <w:spacing w:val="-24"/>
        </w:rPr>
        <w:t> </w:t>
      </w:r>
      <w:r>
        <w:rPr/>
        <w:t>en</w:t>
      </w:r>
      <w:r>
        <w:rPr>
          <w:spacing w:val="-24"/>
        </w:rPr>
        <w:t> </w:t>
      </w:r>
      <w:r>
        <w:rPr/>
        <w:t>afvoer)</w:t>
      </w:r>
      <w:r>
        <w:rPr>
          <w:spacing w:val="-24"/>
        </w:rPr>
        <w:t> </w:t>
      </w:r>
      <w:r>
        <w:rPr/>
        <w:t>goed</w:t>
      </w:r>
      <w:r>
        <w:rPr>
          <w:spacing w:val="-24"/>
        </w:rPr>
        <w:t> </w:t>
      </w:r>
      <w:r>
        <w:rPr/>
        <w:t>te</w:t>
      </w:r>
      <w:r>
        <w:rPr>
          <w:spacing w:val="-24"/>
        </w:rPr>
        <w:t> </w:t>
      </w:r>
      <w:r>
        <w:rPr/>
        <w:t>kunnen uitvoeren.</w:t>
      </w:r>
      <w:r>
        <w:rPr>
          <w:spacing w:val="-4"/>
        </w:rPr>
        <w:t> </w:t>
      </w:r>
      <w:r>
        <w:rPr/>
        <w:t>Dit</w:t>
      </w:r>
      <w:r>
        <w:rPr>
          <w:spacing w:val="-4"/>
        </w:rPr>
        <w:t> </w:t>
      </w:r>
      <w:r>
        <w:rPr/>
        <w:t>doen</w:t>
      </w:r>
      <w:r>
        <w:rPr>
          <w:spacing w:val="-4"/>
        </w:rPr>
        <w:t> </w:t>
      </w:r>
      <w:r>
        <w:rPr/>
        <w:t>we</w:t>
      </w:r>
      <w:r>
        <w:rPr>
          <w:spacing w:val="-4"/>
        </w:rPr>
        <w:t> </w:t>
      </w:r>
      <w:r>
        <w:rPr/>
        <w:t>in</w:t>
      </w:r>
      <w:r>
        <w:rPr>
          <w:spacing w:val="-4"/>
        </w:rPr>
        <w:t> </w:t>
      </w:r>
      <w:r>
        <w:rPr/>
        <w:t>goed</w:t>
      </w:r>
      <w:r>
        <w:rPr>
          <w:spacing w:val="-4"/>
        </w:rPr>
        <w:t> </w:t>
      </w:r>
      <w:r>
        <w:rPr/>
        <w:t>overleg</w:t>
      </w:r>
      <w:r>
        <w:rPr>
          <w:spacing w:val="-3"/>
        </w:rPr>
        <w:t> </w:t>
      </w:r>
      <w:r>
        <w:rPr/>
        <w:t>met</w:t>
      </w:r>
      <w:r>
        <w:rPr>
          <w:spacing w:val="-4"/>
        </w:rPr>
        <w:t> </w:t>
      </w:r>
      <w:r>
        <w:rPr/>
        <w:t>andere</w:t>
      </w:r>
      <w:r>
        <w:rPr>
          <w:spacing w:val="-4"/>
        </w:rPr>
        <w:t> </w:t>
      </w:r>
      <w:r>
        <w:rPr/>
        <w:t>beheerders</w:t>
      </w:r>
      <w:r>
        <w:rPr>
          <w:spacing w:val="-4"/>
        </w:rPr>
        <w:t> </w:t>
      </w:r>
      <w:r>
        <w:rPr/>
        <w:t>en</w:t>
      </w:r>
      <w:r>
        <w:rPr>
          <w:spacing w:val="-4"/>
        </w:rPr>
        <w:t> </w:t>
      </w:r>
      <w:r>
        <w:rPr/>
        <w:t>belanghebbenden.</w:t>
      </w:r>
    </w:p>
    <w:p>
      <w:pPr>
        <w:pStyle w:val="BodyText"/>
        <w:spacing w:before="4"/>
      </w:pPr>
    </w:p>
    <w:p>
      <w:pPr>
        <w:pStyle w:val="Heading2"/>
        <w:spacing w:before="1"/>
      </w:pPr>
      <w:r>
        <w:rPr>
          <w:color w:val="0070BA"/>
          <w:spacing w:val="-4"/>
          <w:w w:val="85"/>
        </w:rPr>
        <w:t>We </w:t>
      </w:r>
      <w:r>
        <w:rPr>
          <w:color w:val="0070BA"/>
          <w:w w:val="85"/>
        </w:rPr>
        <w:t>actualiseren het beleid rondom het baggeren van de overige</w:t>
      </w:r>
      <w:r>
        <w:rPr>
          <w:color w:val="0070BA"/>
          <w:spacing w:val="34"/>
          <w:w w:val="85"/>
        </w:rPr>
        <w:t> </w:t>
      </w:r>
      <w:r>
        <w:rPr>
          <w:color w:val="0070BA"/>
          <w:w w:val="85"/>
        </w:rPr>
        <w:t>wateren</w:t>
      </w:r>
    </w:p>
    <w:p>
      <w:pPr>
        <w:pStyle w:val="BodyText"/>
        <w:spacing w:line="280" w:lineRule="auto" w:before="28"/>
        <w:ind w:left="850" w:right="167"/>
        <w:jc w:val="both"/>
      </w:pPr>
      <w:r>
        <w:rPr/>
        <w:t>Ook</w:t>
      </w:r>
      <w:r>
        <w:rPr>
          <w:spacing w:val="-8"/>
        </w:rPr>
        <w:t> </w:t>
      </w:r>
      <w:r>
        <w:rPr/>
        <w:t>de</w:t>
      </w:r>
      <w:r>
        <w:rPr>
          <w:spacing w:val="-8"/>
        </w:rPr>
        <w:t> </w:t>
      </w:r>
      <w:r>
        <w:rPr/>
        <w:t>overige</w:t>
      </w:r>
      <w:r>
        <w:rPr>
          <w:spacing w:val="-7"/>
        </w:rPr>
        <w:t> </w:t>
      </w:r>
      <w:r>
        <w:rPr/>
        <w:t>watergangen</w:t>
      </w:r>
      <w:r>
        <w:rPr>
          <w:spacing w:val="-8"/>
        </w:rPr>
        <w:t> </w:t>
      </w:r>
      <w:r>
        <w:rPr/>
        <w:t>moeten</w:t>
      </w:r>
      <w:r>
        <w:rPr>
          <w:spacing w:val="-8"/>
        </w:rPr>
        <w:t> </w:t>
      </w:r>
      <w:r>
        <w:rPr/>
        <w:t>op</w:t>
      </w:r>
      <w:r>
        <w:rPr>
          <w:spacing w:val="-7"/>
        </w:rPr>
        <w:t> </w:t>
      </w:r>
      <w:r>
        <w:rPr/>
        <w:t>diepte</w:t>
      </w:r>
      <w:r>
        <w:rPr>
          <w:spacing w:val="-8"/>
        </w:rPr>
        <w:t> </w:t>
      </w:r>
      <w:r>
        <w:rPr/>
        <w:t>worden</w:t>
      </w:r>
      <w:r>
        <w:rPr>
          <w:spacing w:val="-7"/>
        </w:rPr>
        <w:t> </w:t>
      </w:r>
      <w:r>
        <w:rPr/>
        <w:t>gebracht</w:t>
      </w:r>
      <w:r>
        <w:rPr>
          <w:spacing w:val="-8"/>
        </w:rPr>
        <w:t> </w:t>
      </w:r>
      <w:r>
        <w:rPr/>
        <w:t>en</w:t>
      </w:r>
      <w:r>
        <w:rPr>
          <w:spacing w:val="-8"/>
        </w:rPr>
        <w:t> </w:t>
      </w:r>
      <w:r>
        <w:rPr/>
        <w:t>gehouden.</w:t>
      </w:r>
      <w:r>
        <w:rPr>
          <w:spacing w:val="-7"/>
        </w:rPr>
        <w:t> </w:t>
      </w:r>
      <w:r>
        <w:rPr/>
        <w:t>De</w:t>
      </w:r>
      <w:r>
        <w:rPr>
          <w:spacing w:val="-8"/>
        </w:rPr>
        <w:t> </w:t>
      </w:r>
      <w:r>
        <w:rPr/>
        <w:t>onderhoudsplicht</w:t>
      </w:r>
      <w:r>
        <w:rPr>
          <w:spacing w:val="-8"/>
        </w:rPr>
        <w:t> </w:t>
      </w:r>
      <w:r>
        <w:rPr/>
        <w:t>daarvan</w:t>
      </w:r>
      <w:r>
        <w:rPr>
          <w:spacing w:val="-7"/>
        </w:rPr>
        <w:t> </w:t>
      </w:r>
      <w:r>
        <w:rPr/>
        <w:t>ligt</w:t>
      </w:r>
      <w:r>
        <w:rPr>
          <w:spacing w:val="-8"/>
        </w:rPr>
        <w:t> </w:t>
      </w:r>
      <w:r>
        <w:rPr/>
        <w:t>vaak</w:t>
      </w:r>
      <w:r>
        <w:rPr>
          <w:spacing w:val="-7"/>
        </w:rPr>
        <w:t> </w:t>
      </w:r>
      <w:r>
        <w:rPr/>
        <w:t>bij</w:t>
      </w:r>
      <w:r>
        <w:rPr>
          <w:spacing w:val="-8"/>
        </w:rPr>
        <w:t> </w:t>
      </w:r>
      <w:r>
        <w:rPr/>
        <w:t>particulieren</w:t>
      </w:r>
      <w:r>
        <w:rPr>
          <w:spacing w:val="-8"/>
        </w:rPr>
        <w:t> </w:t>
      </w:r>
      <w:r>
        <w:rPr/>
        <w:t>en gemeenten. En soms ook bij ons, onder andere waar we het onderhoud van het stedelijk water over hebben genomen. Of waar voor</w:t>
      </w:r>
      <w:r>
        <w:rPr>
          <w:spacing w:val="-20"/>
        </w:rPr>
        <w:t> </w:t>
      </w:r>
      <w:r>
        <w:rPr/>
        <w:t>de waterkwaliteit</w:t>
      </w:r>
      <w:r>
        <w:rPr>
          <w:spacing w:val="-6"/>
        </w:rPr>
        <w:t> </w:t>
      </w:r>
      <w:r>
        <w:rPr/>
        <w:t>een</w:t>
      </w:r>
      <w:r>
        <w:rPr>
          <w:spacing w:val="-5"/>
        </w:rPr>
        <w:t> </w:t>
      </w:r>
      <w:r>
        <w:rPr/>
        <w:t>verdiepingsslag</w:t>
      </w:r>
      <w:r>
        <w:rPr>
          <w:spacing w:val="-5"/>
        </w:rPr>
        <w:t> </w:t>
      </w:r>
      <w:r>
        <w:rPr/>
        <w:t>gewenst</w:t>
      </w:r>
      <w:r>
        <w:rPr>
          <w:spacing w:val="-5"/>
        </w:rPr>
        <w:t> </w:t>
      </w:r>
      <w:r>
        <w:rPr/>
        <w:t>is.</w:t>
      </w:r>
      <w:r>
        <w:rPr>
          <w:spacing w:val="-6"/>
        </w:rPr>
        <w:t> </w:t>
      </w:r>
      <w:r>
        <w:rPr/>
        <w:t>De</w:t>
      </w:r>
      <w:r>
        <w:rPr>
          <w:spacing w:val="-5"/>
        </w:rPr>
        <w:t> </w:t>
      </w:r>
      <w:r>
        <w:rPr/>
        <w:t>afgelopen</w:t>
      </w:r>
      <w:r>
        <w:rPr>
          <w:spacing w:val="-5"/>
        </w:rPr>
        <w:t> </w:t>
      </w:r>
      <w:r>
        <w:rPr/>
        <w:t>decennia</w:t>
      </w:r>
      <w:r>
        <w:rPr>
          <w:spacing w:val="-5"/>
        </w:rPr>
        <w:t> </w:t>
      </w:r>
      <w:r>
        <w:rPr/>
        <w:t>is</w:t>
      </w:r>
      <w:r>
        <w:rPr>
          <w:spacing w:val="-5"/>
        </w:rPr>
        <w:t> </w:t>
      </w:r>
      <w:r>
        <w:rPr/>
        <w:t>er</w:t>
      </w:r>
      <w:r>
        <w:rPr>
          <w:spacing w:val="-6"/>
        </w:rPr>
        <w:t> </w:t>
      </w:r>
      <w:r>
        <w:rPr/>
        <w:t>een</w:t>
      </w:r>
      <w:r>
        <w:rPr>
          <w:spacing w:val="-5"/>
        </w:rPr>
        <w:t> </w:t>
      </w:r>
      <w:r>
        <w:rPr/>
        <w:t>wirwar</w:t>
      </w:r>
      <w:r>
        <w:rPr>
          <w:spacing w:val="-5"/>
        </w:rPr>
        <w:t> </w:t>
      </w:r>
      <w:r>
        <w:rPr/>
        <w:t>aan</w:t>
      </w:r>
      <w:r>
        <w:rPr>
          <w:spacing w:val="-5"/>
        </w:rPr>
        <w:t> </w:t>
      </w:r>
      <w:r>
        <w:rPr/>
        <w:t>onderhoudsverplichtingen</w:t>
      </w:r>
      <w:r>
        <w:rPr>
          <w:spacing w:val="-5"/>
        </w:rPr>
        <w:t> </w:t>
      </w:r>
      <w:r>
        <w:rPr/>
        <w:t>ontstaan</w:t>
      </w:r>
      <w:r>
        <w:rPr>
          <w:spacing w:val="-6"/>
        </w:rPr>
        <w:t> </w:t>
      </w:r>
      <w:r>
        <w:rPr/>
        <w:t>waardoor uitvoering,</w:t>
      </w:r>
      <w:r>
        <w:rPr>
          <w:spacing w:val="-14"/>
        </w:rPr>
        <w:t> </w:t>
      </w:r>
      <w:r>
        <w:rPr/>
        <w:t>controle</w:t>
      </w:r>
      <w:r>
        <w:rPr>
          <w:spacing w:val="-14"/>
        </w:rPr>
        <w:t> </w:t>
      </w:r>
      <w:r>
        <w:rPr/>
        <w:t>en</w:t>
      </w:r>
      <w:r>
        <w:rPr>
          <w:spacing w:val="-14"/>
        </w:rPr>
        <w:t> </w:t>
      </w:r>
      <w:r>
        <w:rPr/>
        <w:t>handhaving</w:t>
      </w:r>
      <w:r>
        <w:rPr>
          <w:spacing w:val="-14"/>
        </w:rPr>
        <w:t> </w:t>
      </w:r>
      <w:r>
        <w:rPr/>
        <w:t>te</w:t>
      </w:r>
      <w:r>
        <w:rPr>
          <w:spacing w:val="-14"/>
        </w:rPr>
        <w:t> </w:t>
      </w:r>
      <w:r>
        <w:rPr/>
        <w:t>complex</w:t>
      </w:r>
      <w:r>
        <w:rPr>
          <w:spacing w:val="-14"/>
        </w:rPr>
        <w:t> </w:t>
      </w:r>
      <w:r>
        <w:rPr/>
        <w:t>zijn</w:t>
      </w:r>
      <w:r>
        <w:rPr>
          <w:spacing w:val="-14"/>
        </w:rPr>
        <w:t> </w:t>
      </w:r>
      <w:r>
        <w:rPr/>
        <w:t>geworden.</w:t>
      </w:r>
      <w:r>
        <w:rPr>
          <w:spacing w:val="-13"/>
        </w:rPr>
        <w:t> </w:t>
      </w:r>
      <w:r>
        <w:rPr/>
        <w:t>Daarnaast</w:t>
      </w:r>
      <w:r>
        <w:rPr>
          <w:spacing w:val="-14"/>
        </w:rPr>
        <w:t> </w:t>
      </w:r>
      <w:r>
        <w:rPr/>
        <w:t>zijn</w:t>
      </w:r>
      <w:r>
        <w:rPr>
          <w:spacing w:val="-14"/>
        </w:rPr>
        <w:t> </w:t>
      </w:r>
      <w:r>
        <w:rPr/>
        <w:t>nieuwe</w:t>
      </w:r>
      <w:r>
        <w:rPr>
          <w:spacing w:val="-14"/>
        </w:rPr>
        <w:t> </w:t>
      </w:r>
      <w:r>
        <w:rPr/>
        <w:t>inzichten</w:t>
      </w:r>
      <w:r>
        <w:rPr>
          <w:spacing w:val="-14"/>
        </w:rPr>
        <w:t> </w:t>
      </w:r>
      <w:r>
        <w:rPr/>
        <w:t>en</w:t>
      </w:r>
      <w:r>
        <w:rPr>
          <w:spacing w:val="-14"/>
        </w:rPr>
        <w:t> </w:t>
      </w:r>
      <w:r>
        <w:rPr/>
        <w:t>ervaringen</w:t>
      </w:r>
      <w:r>
        <w:rPr>
          <w:spacing w:val="-14"/>
        </w:rPr>
        <w:t> </w:t>
      </w:r>
      <w:r>
        <w:rPr/>
        <w:t>opgedaan</w:t>
      </w:r>
      <w:r>
        <w:rPr>
          <w:spacing w:val="-13"/>
        </w:rPr>
        <w:t> </w:t>
      </w:r>
      <w:r>
        <w:rPr/>
        <w:t>voor</w:t>
      </w:r>
      <w:r>
        <w:rPr>
          <w:spacing w:val="-14"/>
        </w:rPr>
        <w:t> </w:t>
      </w:r>
      <w:r>
        <w:rPr/>
        <w:t>wat</w:t>
      </w:r>
      <w:r>
        <w:rPr>
          <w:spacing w:val="-14"/>
        </w:rPr>
        <w:t> </w:t>
      </w:r>
      <w:r>
        <w:rPr/>
        <w:t>betreft</w:t>
      </w:r>
      <w:r>
        <w:rPr>
          <w:spacing w:val="-14"/>
        </w:rPr>
        <w:t> </w:t>
      </w:r>
      <w:r>
        <w:rPr/>
        <w:t>de minimaal</w:t>
      </w:r>
      <w:r>
        <w:rPr>
          <w:spacing w:val="-18"/>
        </w:rPr>
        <w:t> </w:t>
      </w:r>
      <w:r>
        <w:rPr/>
        <w:t>noodzakelijk</w:t>
      </w:r>
      <w:r>
        <w:rPr>
          <w:spacing w:val="-18"/>
        </w:rPr>
        <w:t> </w:t>
      </w:r>
      <w:r>
        <w:rPr/>
        <w:t>waterdiepte</w:t>
      </w:r>
      <w:r>
        <w:rPr>
          <w:spacing w:val="-17"/>
        </w:rPr>
        <w:t> </w:t>
      </w:r>
      <w:r>
        <w:rPr/>
        <w:t>en</w:t>
      </w:r>
      <w:r>
        <w:rPr>
          <w:spacing w:val="-18"/>
        </w:rPr>
        <w:t> </w:t>
      </w:r>
      <w:r>
        <w:rPr/>
        <w:t>een</w:t>
      </w:r>
      <w:r>
        <w:rPr>
          <w:spacing w:val="-18"/>
        </w:rPr>
        <w:t> </w:t>
      </w:r>
      <w:r>
        <w:rPr/>
        <w:t>effectieve</w:t>
      </w:r>
      <w:r>
        <w:rPr>
          <w:spacing w:val="-17"/>
        </w:rPr>
        <w:t> </w:t>
      </w:r>
      <w:r>
        <w:rPr/>
        <w:t>uitvoering</w:t>
      </w:r>
      <w:r>
        <w:rPr>
          <w:spacing w:val="-18"/>
        </w:rPr>
        <w:t> </w:t>
      </w:r>
      <w:r>
        <w:rPr/>
        <w:t>van</w:t>
      </w:r>
      <w:r>
        <w:rPr>
          <w:spacing w:val="-18"/>
        </w:rPr>
        <w:t> </w:t>
      </w:r>
      <w:r>
        <w:rPr/>
        <w:t>baggerwerkzaamheden,</w:t>
      </w:r>
      <w:r>
        <w:rPr>
          <w:spacing w:val="-17"/>
        </w:rPr>
        <w:t> </w:t>
      </w:r>
      <w:r>
        <w:rPr/>
        <w:t>inclusief</w:t>
      </w:r>
      <w:r>
        <w:rPr>
          <w:spacing w:val="-18"/>
        </w:rPr>
        <w:t> </w:t>
      </w:r>
      <w:r>
        <w:rPr/>
        <w:t>de</w:t>
      </w:r>
      <w:r>
        <w:rPr>
          <w:spacing w:val="-18"/>
        </w:rPr>
        <w:t> </w:t>
      </w:r>
      <w:r>
        <w:rPr/>
        <w:t>controle</w:t>
      </w:r>
      <w:r>
        <w:rPr>
          <w:spacing w:val="-17"/>
        </w:rPr>
        <w:t> </w:t>
      </w:r>
      <w:r>
        <w:rPr/>
        <w:t>daarop.</w:t>
      </w:r>
      <w:r>
        <w:rPr>
          <w:spacing w:val="-18"/>
        </w:rPr>
        <w:t> </w:t>
      </w:r>
      <w:r>
        <w:rPr/>
        <w:t>Om</w:t>
      </w:r>
      <w:r>
        <w:rPr>
          <w:spacing w:val="-17"/>
        </w:rPr>
        <w:t> </w:t>
      </w:r>
      <w:r>
        <w:rPr/>
        <w:t>deze</w:t>
      </w:r>
      <w:r>
        <w:rPr>
          <w:spacing w:val="-18"/>
        </w:rPr>
        <w:t> </w:t>
      </w:r>
      <w:r>
        <w:rPr/>
        <w:t>redenen actualiseren</w:t>
      </w:r>
      <w:r>
        <w:rPr>
          <w:spacing w:val="-9"/>
        </w:rPr>
        <w:t> </w:t>
      </w:r>
      <w:r>
        <w:rPr/>
        <w:t>we</w:t>
      </w:r>
      <w:r>
        <w:rPr>
          <w:spacing w:val="-8"/>
        </w:rPr>
        <w:t> </w:t>
      </w:r>
      <w:r>
        <w:rPr/>
        <w:t>–</w:t>
      </w:r>
      <w:r>
        <w:rPr>
          <w:spacing w:val="-9"/>
        </w:rPr>
        <w:t> </w:t>
      </w:r>
      <w:r>
        <w:rPr/>
        <w:t>in</w:t>
      </w:r>
      <w:r>
        <w:rPr>
          <w:spacing w:val="-8"/>
        </w:rPr>
        <w:t> </w:t>
      </w:r>
      <w:r>
        <w:rPr/>
        <w:t>overleg</w:t>
      </w:r>
      <w:r>
        <w:rPr>
          <w:spacing w:val="-9"/>
        </w:rPr>
        <w:t> </w:t>
      </w:r>
      <w:r>
        <w:rPr/>
        <w:t>met</w:t>
      </w:r>
      <w:r>
        <w:rPr>
          <w:spacing w:val="-8"/>
        </w:rPr>
        <w:t> </w:t>
      </w:r>
      <w:r>
        <w:rPr/>
        <w:t>de</w:t>
      </w:r>
      <w:r>
        <w:rPr>
          <w:spacing w:val="-9"/>
        </w:rPr>
        <w:t> </w:t>
      </w:r>
      <w:r>
        <w:rPr/>
        <w:t>omgeving</w:t>
      </w:r>
      <w:r>
        <w:rPr>
          <w:spacing w:val="-8"/>
        </w:rPr>
        <w:t> </w:t>
      </w:r>
      <w:r>
        <w:rPr/>
        <w:t>–</w:t>
      </w:r>
      <w:r>
        <w:rPr>
          <w:spacing w:val="-9"/>
        </w:rPr>
        <w:t> </w:t>
      </w:r>
      <w:r>
        <w:rPr/>
        <w:t>in</w:t>
      </w:r>
      <w:r>
        <w:rPr>
          <w:spacing w:val="-8"/>
        </w:rPr>
        <w:t> </w:t>
      </w:r>
      <w:r>
        <w:rPr/>
        <w:t>de</w:t>
      </w:r>
      <w:r>
        <w:rPr>
          <w:spacing w:val="-9"/>
        </w:rPr>
        <w:t> </w:t>
      </w:r>
      <w:r>
        <w:rPr/>
        <w:t>eerste</w:t>
      </w:r>
      <w:r>
        <w:rPr>
          <w:spacing w:val="-8"/>
        </w:rPr>
        <w:t> </w:t>
      </w:r>
      <w:r>
        <w:rPr/>
        <w:t>helft</w:t>
      </w:r>
      <w:r>
        <w:rPr>
          <w:spacing w:val="-9"/>
        </w:rPr>
        <w:t> </w:t>
      </w:r>
      <w:r>
        <w:rPr/>
        <w:t>van</w:t>
      </w:r>
      <w:r>
        <w:rPr>
          <w:spacing w:val="-8"/>
        </w:rPr>
        <w:t> </w:t>
      </w:r>
      <w:r>
        <w:rPr/>
        <w:t>de</w:t>
      </w:r>
      <w:r>
        <w:rPr>
          <w:spacing w:val="-9"/>
        </w:rPr>
        <w:t> </w:t>
      </w:r>
      <w:r>
        <w:rPr/>
        <w:t>planperiode</w:t>
      </w:r>
      <w:r>
        <w:rPr>
          <w:spacing w:val="-8"/>
        </w:rPr>
        <w:t> </w:t>
      </w:r>
      <w:r>
        <w:rPr/>
        <w:t>het</w:t>
      </w:r>
      <w:r>
        <w:rPr>
          <w:spacing w:val="-9"/>
        </w:rPr>
        <w:t> </w:t>
      </w:r>
      <w:r>
        <w:rPr/>
        <w:t>beleid</w:t>
      </w:r>
      <w:r>
        <w:rPr>
          <w:spacing w:val="-8"/>
        </w:rPr>
        <w:t> </w:t>
      </w:r>
      <w:r>
        <w:rPr/>
        <w:t>rondom</w:t>
      </w:r>
      <w:r>
        <w:rPr>
          <w:spacing w:val="-9"/>
        </w:rPr>
        <w:t> </w:t>
      </w:r>
      <w:r>
        <w:rPr/>
        <w:t>het</w:t>
      </w:r>
      <w:r>
        <w:rPr>
          <w:spacing w:val="-8"/>
        </w:rPr>
        <w:t> </w:t>
      </w:r>
      <w:r>
        <w:rPr/>
        <w:t>baggeren</w:t>
      </w:r>
      <w:r>
        <w:rPr>
          <w:spacing w:val="-9"/>
        </w:rPr>
        <w:t> </w:t>
      </w:r>
      <w:r>
        <w:rPr/>
        <w:t>van</w:t>
      </w:r>
      <w:r>
        <w:rPr>
          <w:spacing w:val="-8"/>
        </w:rPr>
        <w:t> </w:t>
      </w:r>
      <w:r>
        <w:rPr/>
        <w:t>de</w:t>
      </w:r>
      <w:r>
        <w:rPr>
          <w:spacing w:val="-9"/>
        </w:rPr>
        <w:t> </w:t>
      </w:r>
      <w:r>
        <w:rPr/>
        <w:t>overige</w:t>
      </w:r>
      <w:r>
        <w:rPr>
          <w:spacing w:val="-8"/>
        </w:rPr>
        <w:t> </w:t>
      </w:r>
      <w:r>
        <w:rPr/>
        <w:t>wa- teren. Daarbij ligt de nadruk</w:t>
      </w:r>
      <w:r>
        <w:rPr>
          <w:spacing w:val="-12"/>
        </w:rPr>
        <w:t> </w:t>
      </w:r>
      <w:r>
        <w:rPr/>
        <w:t>op:</w:t>
      </w:r>
    </w:p>
    <w:p>
      <w:pPr>
        <w:pStyle w:val="ListParagraph"/>
        <w:numPr>
          <w:ilvl w:val="0"/>
          <w:numId w:val="2"/>
        </w:numPr>
        <w:tabs>
          <w:tab w:pos="1211" w:val="left" w:leader="none"/>
        </w:tabs>
        <w:spacing w:line="205" w:lineRule="exact" w:before="0" w:after="0"/>
        <w:ind w:left="1210" w:right="0" w:hanging="361"/>
        <w:jc w:val="both"/>
        <w:rPr>
          <w:sz w:val="17"/>
        </w:rPr>
      </w:pPr>
      <w:r>
        <w:rPr>
          <w:sz w:val="17"/>
        </w:rPr>
        <w:t>de onderhoudsplichtige: </w:t>
      </w:r>
      <w:r>
        <w:rPr>
          <w:spacing w:val="-4"/>
          <w:sz w:val="17"/>
        </w:rPr>
        <w:t>We </w:t>
      </w:r>
      <w:r>
        <w:rPr>
          <w:sz w:val="17"/>
        </w:rPr>
        <w:t>maken een heldere en consequente</w:t>
      </w:r>
      <w:r>
        <w:rPr>
          <w:spacing w:val="-24"/>
          <w:sz w:val="17"/>
        </w:rPr>
        <w:t> </w:t>
      </w:r>
      <w:r>
        <w:rPr>
          <w:sz w:val="17"/>
        </w:rPr>
        <w:t>onderhoudsverdeling.</w:t>
      </w:r>
    </w:p>
    <w:p>
      <w:pPr>
        <w:pStyle w:val="ListParagraph"/>
        <w:numPr>
          <w:ilvl w:val="0"/>
          <w:numId w:val="2"/>
        </w:numPr>
        <w:tabs>
          <w:tab w:pos="1211" w:val="left" w:leader="none"/>
        </w:tabs>
        <w:spacing w:line="240" w:lineRule="auto" w:before="35" w:after="0"/>
        <w:ind w:left="1210" w:right="0" w:hanging="361"/>
        <w:jc w:val="both"/>
        <w:rPr>
          <w:sz w:val="17"/>
        </w:rPr>
      </w:pPr>
      <w:r>
        <w:rPr>
          <w:sz w:val="17"/>
        </w:rPr>
        <w:t>de onderhoudsverplichtingen: </w:t>
      </w:r>
      <w:r>
        <w:rPr>
          <w:spacing w:val="-4"/>
          <w:sz w:val="17"/>
        </w:rPr>
        <w:t>We </w:t>
      </w:r>
      <w:r>
        <w:rPr>
          <w:sz w:val="17"/>
        </w:rPr>
        <w:t>bepalen reële, uitvoerbare en controleerbare</w:t>
      </w:r>
      <w:r>
        <w:rPr>
          <w:spacing w:val="-28"/>
          <w:sz w:val="17"/>
        </w:rPr>
        <w:t> </w:t>
      </w:r>
      <w:r>
        <w:rPr>
          <w:sz w:val="17"/>
        </w:rPr>
        <w:t>afmetingen.</w:t>
      </w:r>
    </w:p>
    <w:p>
      <w:pPr>
        <w:pStyle w:val="BodyText"/>
        <w:spacing w:before="3"/>
        <w:rPr>
          <w:sz w:val="20"/>
        </w:rPr>
      </w:pPr>
    </w:p>
    <w:p>
      <w:pPr>
        <w:pStyle w:val="Heading2"/>
      </w:pPr>
      <w:r>
        <w:rPr>
          <w:color w:val="0070BA"/>
          <w:w w:val="95"/>
        </w:rPr>
        <w:t>We voorkomen activiteiten die een negatieve invloed hebben op het watersysteem</w:t>
      </w:r>
    </w:p>
    <w:p>
      <w:pPr>
        <w:pStyle w:val="ListParagraph"/>
        <w:numPr>
          <w:ilvl w:val="0"/>
          <w:numId w:val="2"/>
        </w:numPr>
        <w:tabs>
          <w:tab w:pos="1211" w:val="left" w:leader="none"/>
        </w:tabs>
        <w:spacing w:line="280" w:lineRule="auto" w:before="29" w:after="0"/>
        <w:ind w:left="1210" w:right="168" w:hanging="361"/>
        <w:jc w:val="both"/>
        <w:rPr>
          <w:sz w:val="17"/>
        </w:rPr>
      </w:pPr>
      <w:r>
        <w:rPr>
          <w:sz w:val="17"/>
        </w:rPr>
        <w:t>Dit</w:t>
      </w:r>
      <w:r>
        <w:rPr>
          <w:spacing w:val="-12"/>
          <w:sz w:val="17"/>
        </w:rPr>
        <w:t> </w:t>
      </w:r>
      <w:r>
        <w:rPr>
          <w:sz w:val="17"/>
        </w:rPr>
        <w:t>doen</w:t>
      </w:r>
      <w:r>
        <w:rPr>
          <w:spacing w:val="-11"/>
          <w:sz w:val="17"/>
        </w:rPr>
        <w:t> </w:t>
      </w:r>
      <w:r>
        <w:rPr>
          <w:sz w:val="17"/>
        </w:rPr>
        <w:t>we</w:t>
      </w:r>
      <w:r>
        <w:rPr>
          <w:spacing w:val="-11"/>
          <w:sz w:val="17"/>
        </w:rPr>
        <w:t> </w:t>
      </w:r>
      <w:r>
        <w:rPr>
          <w:sz w:val="17"/>
        </w:rPr>
        <w:t>met</w:t>
      </w:r>
      <w:r>
        <w:rPr>
          <w:spacing w:val="-11"/>
          <w:sz w:val="17"/>
        </w:rPr>
        <w:t> </w:t>
      </w:r>
      <w:r>
        <w:rPr>
          <w:sz w:val="17"/>
        </w:rPr>
        <w:t>voorlichting,</w:t>
      </w:r>
      <w:r>
        <w:rPr>
          <w:spacing w:val="-11"/>
          <w:sz w:val="17"/>
        </w:rPr>
        <w:t> </w:t>
      </w:r>
      <w:r>
        <w:rPr>
          <w:sz w:val="17"/>
        </w:rPr>
        <w:t>advisering,</w:t>
      </w:r>
      <w:r>
        <w:rPr>
          <w:spacing w:val="-11"/>
          <w:sz w:val="17"/>
        </w:rPr>
        <w:t> </w:t>
      </w:r>
      <w:r>
        <w:rPr>
          <w:sz w:val="17"/>
        </w:rPr>
        <w:t>vergunningverlening</w:t>
      </w:r>
      <w:r>
        <w:rPr>
          <w:spacing w:val="-11"/>
          <w:sz w:val="17"/>
        </w:rPr>
        <w:t> </w:t>
      </w:r>
      <w:r>
        <w:rPr>
          <w:sz w:val="17"/>
        </w:rPr>
        <w:t>en</w:t>
      </w:r>
      <w:r>
        <w:rPr>
          <w:spacing w:val="-11"/>
          <w:sz w:val="17"/>
        </w:rPr>
        <w:t> </w:t>
      </w:r>
      <w:r>
        <w:rPr>
          <w:sz w:val="17"/>
        </w:rPr>
        <w:t>handhaving.</w:t>
      </w:r>
      <w:r>
        <w:rPr>
          <w:spacing w:val="-11"/>
          <w:sz w:val="17"/>
        </w:rPr>
        <w:t> </w:t>
      </w:r>
      <w:r>
        <w:rPr>
          <w:sz w:val="17"/>
        </w:rPr>
        <w:t>Zo</w:t>
      </w:r>
      <w:r>
        <w:rPr>
          <w:spacing w:val="-11"/>
          <w:sz w:val="17"/>
        </w:rPr>
        <w:t> </w:t>
      </w:r>
      <w:r>
        <w:rPr>
          <w:sz w:val="17"/>
        </w:rPr>
        <w:t>gebruiken</w:t>
      </w:r>
      <w:r>
        <w:rPr>
          <w:spacing w:val="-11"/>
          <w:sz w:val="17"/>
        </w:rPr>
        <w:t> </w:t>
      </w:r>
      <w:r>
        <w:rPr>
          <w:sz w:val="17"/>
        </w:rPr>
        <w:t>we</w:t>
      </w:r>
      <w:r>
        <w:rPr>
          <w:spacing w:val="-11"/>
          <w:sz w:val="17"/>
        </w:rPr>
        <w:t> </w:t>
      </w:r>
      <w:r>
        <w:rPr>
          <w:sz w:val="17"/>
        </w:rPr>
        <w:t>‘de</w:t>
      </w:r>
      <w:r>
        <w:rPr>
          <w:spacing w:val="-11"/>
          <w:sz w:val="17"/>
        </w:rPr>
        <w:t> </w:t>
      </w:r>
      <w:r>
        <w:rPr>
          <w:sz w:val="17"/>
        </w:rPr>
        <w:t>watertoets’</w:t>
      </w:r>
      <w:r>
        <w:rPr>
          <w:spacing w:val="-12"/>
          <w:sz w:val="17"/>
        </w:rPr>
        <w:t> </w:t>
      </w:r>
      <w:r>
        <w:rPr>
          <w:sz w:val="17"/>
        </w:rPr>
        <w:t>om</w:t>
      </w:r>
      <w:r>
        <w:rPr>
          <w:spacing w:val="-11"/>
          <w:sz w:val="17"/>
        </w:rPr>
        <w:t> </w:t>
      </w:r>
      <w:r>
        <w:rPr>
          <w:sz w:val="17"/>
        </w:rPr>
        <w:t>de</w:t>
      </w:r>
      <w:r>
        <w:rPr>
          <w:spacing w:val="-11"/>
          <w:sz w:val="17"/>
        </w:rPr>
        <w:t> </w:t>
      </w:r>
      <w:r>
        <w:rPr>
          <w:sz w:val="17"/>
        </w:rPr>
        <w:t>waterbelangen proactief in te brengen in ruimtelijke</w:t>
      </w:r>
      <w:r>
        <w:rPr>
          <w:spacing w:val="-13"/>
          <w:sz w:val="17"/>
        </w:rPr>
        <w:t> </w:t>
      </w:r>
      <w:r>
        <w:rPr>
          <w:sz w:val="17"/>
        </w:rPr>
        <w:t>plannen.</w:t>
      </w:r>
    </w:p>
    <w:p>
      <w:pPr>
        <w:pStyle w:val="ListParagraph"/>
        <w:numPr>
          <w:ilvl w:val="0"/>
          <w:numId w:val="2"/>
        </w:numPr>
        <w:tabs>
          <w:tab w:pos="1211" w:val="left" w:leader="none"/>
        </w:tabs>
        <w:spacing w:line="280" w:lineRule="auto" w:before="0" w:after="0"/>
        <w:ind w:left="1210" w:right="167" w:hanging="361"/>
        <w:jc w:val="both"/>
        <w:rPr>
          <w:sz w:val="17"/>
        </w:rPr>
      </w:pPr>
      <w:r>
        <w:rPr>
          <w:spacing w:val="-4"/>
          <w:sz w:val="17"/>
        </w:rPr>
        <w:t>We</w:t>
      </w:r>
      <w:r>
        <w:rPr>
          <w:spacing w:val="-5"/>
          <w:sz w:val="17"/>
        </w:rPr>
        <w:t> </w:t>
      </w:r>
      <w:r>
        <w:rPr>
          <w:sz w:val="17"/>
        </w:rPr>
        <w:t>gaan</w:t>
      </w:r>
      <w:r>
        <w:rPr>
          <w:spacing w:val="-4"/>
          <w:sz w:val="17"/>
        </w:rPr>
        <w:t> </w:t>
      </w:r>
      <w:r>
        <w:rPr>
          <w:sz w:val="17"/>
        </w:rPr>
        <w:t>door</w:t>
      </w:r>
      <w:r>
        <w:rPr>
          <w:spacing w:val="-4"/>
          <w:sz w:val="17"/>
        </w:rPr>
        <w:t> </w:t>
      </w:r>
      <w:r>
        <w:rPr>
          <w:sz w:val="17"/>
        </w:rPr>
        <w:t>met</w:t>
      </w:r>
      <w:r>
        <w:rPr>
          <w:spacing w:val="-4"/>
          <w:sz w:val="17"/>
        </w:rPr>
        <w:t> </w:t>
      </w:r>
      <w:r>
        <w:rPr>
          <w:sz w:val="17"/>
        </w:rPr>
        <w:t>het</w:t>
      </w:r>
      <w:r>
        <w:rPr>
          <w:spacing w:val="-4"/>
          <w:sz w:val="17"/>
        </w:rPr>
        <w:t> </w:t>
      </w:r>
      <w:r>
        <w:rPr>
          <w:sz w:val="17"/>
        </w:rPr>
        <w:t>verder</w:t>
      </w:r>
      <w:r>
        <w:rPr>
          <w:spacing w:val="-5"/>
          <w:sz w:val="17"/>
        </w:rPr>
        <w:t> </w:t>
      </w:r>
      <w:r>
        <w:rPr>
          <w:sz w:val="17"/>
        </w:rPr>
        <w:t>vereenvoudigen</w:t>
      </w:r>
      <w:r>
        <w:rPr>
          <w:spacing w:val="-4"/>
          <w:sz w:val="17"/>
        </w:rPr>
        <w:t> </w:t>
      </w:r>
      <w:r>
        <w:rPr>
          <w:sz w:val="17"/>
        </w:rPr>
        <w:t>en</w:t>
      </w:r>
      <w:r>
        <w:rPr>
          <w:spacing w:val="-4"/>
          <w:sz w:val="17"/>
        </w:rPr>
        <w:t> </w:t>
      </w:r>
      <w:r>
        <w:rPr>
          <w:sz w:val="17"/>
        </w:rPr>
        <w:t>ontsluiten</w:t>
      </w:r>
      <w:r>
        <w:rPr>
          <w:spacing w:val="-4"/>
          <w:sz w:val="17"/>
        </w:rPr>
        <w:t> </w:t>
      </w:r>
      <w:r>
        <w:rPr>
          <w:sz w:val="17"/>
        </w:rPr>
        <w:t>van</w:t>
      </w:r>
      <w:r>
        <w:rPr>
          <w:spacing w:val="-4"/>
          <w:sz w:val="17"/>
        </w:rPr>
        <w:t> </w:t>
      </w:r>
      <w:r>
        <w:rPr>
          <w:sz w:val="17"/>
        </w:rPr>
        <w:t>de</w:t>
      </w:r>
      <w:r>
        <w:rPr>
          <w:spacing w:val="-4"/>
          <w:sz w:val="17"/>
        </w:rPr>
        <w:t> </w:t>
      </w:r>
      <w:r>
        <w:rPr>
          <w:sz w:val="17"/>
        </w:rPr>
        <w:t>regels.</w:t>
      </w:r>
      <w:r>
        <w:rPr>
          <w:spacing w:val="-5"/>
          <w:sz w:val="17"/>
        </w:rPr>
        <w:t> </w:t>
      </w:r>
      <w:r>
        <w:rPr>
          <w:sz w:val="17"/>
        </w:rPr>
        <w:t>Voor</w:t>
      </w:r>
      <w:r>
        <w:rPr>
          <w:spacing w:val="-4"/>
          <w:sz w:val="17"/>
        </w:rPr>
        <w:t> </w:t>
      </w:r>
      <w:r>
        <w:rPr>
          <w:sz w:val="17"/>
        </w:rPr>
        <w:t>kleine</w:t>
      </w:r>
      <w:r>
        <w:rPr>
          <w:spacing w:val="-4"/>
          <w:sz w:val="17"/>
        </w:rPr>
        <w:t> </w:t>
      </w:r>
      <w:r>
        <w:rPr>
          <w:sz w:val="17"/>
        </w:rPr>
        <w:t>werken</w:t>
      </w:r>
      <w:r>
        <w:rPr>
          <w:spacing w:val="-4"/>
          <w:sz w:val="17"/>
        </w:rPr>
        <w:t> </w:t>
      </w:r>
      <w:r>
        <w:rPr>
          <w:sz w:val="17"/>
        </w:rPr>
        <w:t>zoals</w:t>
      </w:r>
      <w:r>
        <w:rPr>
          <w:spacing w:val="-4"/>
          <w:sz w:val="17"/>
        </w:rPr>
        <w:t> </w:t>
      </w:r>
      <w:r>
        <w:rPr>
          <w:sz w:val="17"/>
        </w:rPr>
        <w:t>steigers</w:t>
      </w:r>
      <w:r>
        <w:rPr>
          <w:spacing w:val="-4"/>
          <w:sz w:val="17"/>
        </w:rPr>
        <w:t> </w:t>
      </w:r>
      <w:r>
        <w:rPr>
          <w:sz w:val="17"/>
        </w:rPr>
        <w:t>en</w:t>
      </w:r>
      <w:r>
        <w:rPr>
          <w:spacing w:val="-5"/>
          <w:sz w:val="17"/>
        </w:rPr>
        <w:t> </w:t>
      </w:r>
      <w:r>
        <w:rPr>
          <w:sz w:val="17"/>
        </w:rPr>
        <w:t>beschoeiingen</w:t>
      </w:r>
      <w:r>
        <w:rPr>
          <w:spacing w:val="-4"/>
          <w:sz w:val="17"/>
        </w:rPr>
        <w:t> </w:t>
      </w:r>
      <w:r>
        <w:rPr>
          <w:spacing w:val="-3"/>
          <w:sz w:val="17"/>
        </w:rPr>
        <w:t>geldt </w:t>
      </w:r>
      <w:r>
        <w:rPr>
          <w:sz w:val="17"/>
        </w:rPr>
        <w:t>tegenwoordig</w:t>
      </w:r>
      <w:r>
        <w:rPr>
          <w:spacing w:val="-18"/>
          <w:sz w:val="17"/>
        </w:rPr>
        <w:t> </w:t>
      </w:r>
      <w:r>
        <w:rPr>
          <w:sz w:val="17"/>
        </w:rPr>
        <w:t>een</w:t>
      </w:r>
      <w:r>
        <w:rPr>
          <w:spacing w:val="-18"/>
          <w:sz w:val="17"/>
        </w:rPr>
        <w:t> </w:t>
      </w:r>
      <w:r>
        <w:rPr>
          <w:sz w:val="17"/>
        </w:rPr>
        <w:t>zorgplicht.</w:t>
      </w:r>
      <w:r>
        <w:rPr>
          <w:spacing w:val="-17"/>
          <w:sz w:val="17"/>
        </w:rPr>
        <w:t> </w:t>
      </w:r>
      <w:r>
        <w:rPr>
          <w:sz w:val="17"/>
        </w:rPr>
        <w:t>Deze</w:t>
      </w:r>
      <w:r>
        <w:rPr>
          <w:spacing w:val="-18"/>
          <w:sz w:val="17"/>
        </w:rPr>
        <w:t> </w:t>
      </w:r>
      <w:r>
        <w:rPr>
          <w:sz w:val="17"/>
        </w:rPr>
        <w:t>mogen</w:t>
      </w:r>
      <w:r>
        <w:rPr>
          <w:spacing w:val="-17"/>
          <w:sz w:val="17"/>
        </w:rPr>
        <w:t> </w:t>
      </w:r>
      <w:r>
        <w:rPr>
          <w:sz w:val="17"/>
        </w:rPr>
        <w:t>worden</w:t>
      </w:r>
      <w:r>
        <w:rPr>
          <w:spacing w:val="-18"/>
          <w:sz w:val="17"/>
        </w:rPr>
        <w:t> </w:t>
      </w:r>
      <w:r>
        <w:rPr>
          <w:sz w:val="17"/>
        </w:rPr>
        <w:t>aangelegd</w:t>
      </w:r>
      <w:r>
        <w:rPr>
          <w:spacing w:val="-17"/>
          <w:sz w:val="17"/>
        </w:rPr>
        <w:t> </w:t>
      </w:r>
      <w:r>
        <w:rPr>
          <w:sz w:val="17"/>
        </w:rPr>
        <w:t>zonder</w:t>
      </w:r>
      <w:r>
        <w:rPr>
          <w:spacing w:val="-18"/>
          <w:sz w:val="17"/>
        </w:rPr>
        <w:t> </w:t>
      </w:r>
      <w:r>
        <w:rPr>
          <w:sz w:val="17"/>
        </w:rPr>
        <w:t>vergunning</w:t>
      </w:r>
      <w:r>
        <w:rPr>
          <w:spacing w:val="-17"/>
          <w:sz w:val="17"/>
        </w:rPr>
        <w:t> </w:t>
      </w:r>
      <w:r>
        <w:rPr>
          <w:sz w:val="17"/>
        </w:rPr>
        <w:t>of</w:t>
      </w:r>
      <w:r>
        <w:rPr>
          <w:spacing w:val="-18"/>
          <w:sz w:val="17"/>
        </w:rPr>
        <w:t> </w:t>
      </w:r>
      <w:r>
        <w:rPr>
          <w:sz w:val="17"/>
        </w:rPr>
        <w:t>melding,</w:t>
      </w:r>
      <w:r>
        <w:rPr>
          <w:spacing w:val="-17"/>
          <w:sz w:val="17"/>
        </w:rPr>
        <w:t> </w:t>
      </w:r>
      <w:r>
        <w:rPr>
          <w:sz w:val="17"/>
        </w:rPr>
        <w:t>mits</w:t>
      </w:r>
      <w:r>
        <w:rPr>
          <w:spacing w:val="-18"/>
          <w:sz w:val="17"/>
        </w:rPr>
        <w:t> </w:t>
      </w:r>
      <w:r>
        <w:rPr>
          <w:sz w:val="17"/>
        </w:rPr>
        <w:t>er</w:t>
      </w:r>
      <w:r>
        <w:rPr>
          <w:spacing w:val="-17"/>
          <w:sz w:val="17"/>
        </w:rPr>
        <w:t> </w:t>
      </w:r>
      <w:r>
        <w:rPr>
          <w:sz w:val="17"/>
        </w:rPr>
        <w:t>zorgvuldig</w:t>
      </w:r>
      <w:r>
        <w:rPr>
          <w:spacing w:val="-18"/>
          <w:sz w:val="17"/>
        </w:rPr>
        <w:t> </w:t>
      </w:r>
      <w:r>
        <w:rPr>
          <w:sz w:val="17"/>
        </w:rPr>
        <w:t>wordt</w:t>
      </w:r>
      <w:r>
        <w:rPr>
          <w:spacing w:val="-17"/>
          <w:sz w:val="17"/>
        </w:rPr>
        <w:t> </w:t>
      </w:r>
      <w:r>
        <w:rPr>
          <w:sz w:val="17"/>
        </w:rPr>
        <w:t>gehandeld.</w:t>
      </w:r>
      <w:r>
        <w:rPr>
          <w:spacing w:val="-18"/>
          <w:sz w:val="17"/>
        </w:rPr>
        <w:t> </w:t>
      </w:r>
      <w:r>
        <w:rPr>
          <w:sz w:val="17"/>
        </w:rPr>
        <w:t>Voor werken</w:t>
      </w:r>
      <w:r>
        <w:rPr>
          <w:spacing w:val="-8"/>
          <w:sz w:val="17"/>
        </w:rPr>
        <w:t> </w:t>
      </w:r>
      <w:r>
        <w:rPr>
          <w:sz w:val="17"/>
        </w:rPr>
        <w:t>met</w:t>
      </w:r>
      <w:r>
        <w:rPr>
          <w:spacing w:val="-7"/>
          <w:sz w:val="17"/>
        </w:rPr>
        <w:t> </w:t>
      </w:r>
      <w:r>
        <w:rPr>
          <w:sz w:val="17"/>
        </w:rPr>
        <w:t>een</w:t>
      </w:r>
      <w:r>
        <w:rPr>
          <w:spacing w:val="-7"/>
          <w:sz w:val="17"/>
        </w:rPr>
        <w:t> </w:t>
      </w:r>
      <w:r>
        <w:rPr>
          <w:sz w:val="17"/>
        </w:rPr>
        <w:t>groter</w:t>
      </w:r>
      <w:r>
        <w:rPr>
          <w:spacing w:val="-7"/>
          <w:sz w:val="17"/>
        </w:rPr>
        <w:t> </w:t>
      </w:r>
      <w:r>
        <w:rPr>
          <w:sz w:val="17"/>
        </w:rPr>
        <w:t>risico</w:t>
      </w:r>
      <w:r>
        <w:rPr>
          <w:spacing w:val="-8"/>
          <w:sz w:val="17"/>
        </w:rPr>
        <w:t> </w:t>
      </w:r>
      <w:r>
        <w:rPr>
          <w:sz w:val="17"/>
        </w:rPr>
        <w:t>voor</w:t>
      </w:r>
      <w:r>
        <w:rPr>
          <w:spacing w:val="-7"/>
          <w:sz w:val="17"/>
        </w:rPr>
        <w:t> </w:t>
      </w:r>
      <w:r>
        <w:rPr>
          <w:sz w:val="17"/>
        </w:rPr>
        <w:t>het</w:t>
      </w:r>
      <w:r>
        <w:rPr>
          <w:spacing w:val="-7"/>
          <w:sz w:val="17"/>
        </w:rPr>
        <w:t> </w:t>
      </w:r>
      <w:r>
        <w:rPr>
          <w:sz w:val="17"/>
        </w:rPr>
        <w:t>watersysteem,</w:t>
      </w:r>
      <w:r>
        <w:rPr>
          <w:spacing w:val="-7"/>
          <w:sz w:val="17"/>
        </w:rPr>
        <w:t> </w:t>
      </w:r>
      <w:r>
        <w:rPr>
          <w:sz w:val="17"/>
        </w:rPr>
        <w:t>zoals</w:t>
      </w:r>
      <w:r>
        <w:rPr>
          <w:spacing w:val="-8"/>
          <w:sz w:val="17"/>
        </w:rPr>
        <w:t> </w:t>
      </w:r>
      <w:r>
        <w:rPr>
          <w:sz w:val="17"/>
        </w:rPr>
        <w:t>dempingen</w:t>
      </w:r>
      <w:r>
        <w:rPr>
          <w:spacing w:val="-7"/>
          <w:sz w:val="17"/>
        </w:rPr>
        <w:t> </w:t>
      </w:r>
      <w:r>
        <w:rPr>
          <w:sz w:val="17"/>
        </w:rPr>
        <w:t>en</w:t>
      </w:r>
      <w:r>
        <w:rPr>
          <w:spacing w:val="-7"/>
          <w:sz w:val="17"/>
        </w:rPr>
        <w:t> </w:t>
      </w:r>
      <w:r>
        <w:rPr>
          <w:sz w:val="17"/>
        </w:rPr>
        <w:t>duikers,</w:t>
      </w:r>
      <w:r>
        <w:rPr>
          <w:spacing w:val="-7"/>
          <w:sz w:val="17"/>
        </w:rPr>
        <w:t> </w:t>
      </w:r>
      <w:r>
        <w:rPr>
          <w:sz w:val="17"/>
        </w:rPr>
        <w:t>gelden</w:t>
      </w:r>
      <w:r>
        <w:rPr>
          <w:spacing w:val="-7"/>
          <w:sz w:val="17"/>
        </w:rPr>
        <w:t> </w:t>
      </w:r>
      <w:r>
        <w:rPr>
          <w:sz w:val="17"/>
        </w:rPr>
        <w:t>algemene</w:t>
      </w:r>
      <w:r>
        <w:rPr>
          <w:spacing w:val="-8"/>
          <w:sz w:val="17"/>
        </w:rPr>
        <w:t> </w:t>
      </w:r>
      <w:r>
        <w:rPr>
          <w:sz w:val="17"/>
        </w:rPr>
        <w:t>regels</w:t>
      </w:r>
      <w:r>
        <w:rPr>
          <w:spacing w:val="-7"/>
          <w:sz w:val="17"/>
        </w:rPr>
        <w:t> </w:t>
      </w:r>
      <w:r>
        <w:rPr>
          <w:sz w:val="17"/>
        </w:rPr>
        <w:t>en</w:t>
      </w:r>
      <w:r>
        <w:rPr>
          <w:spacing w:val="-7"/>
          <w:sz w:val="17"/>
        </w:rPr>
        <w:t> </w:t>
      </w:r>
      <w:r>
        <w:rPr>
          <w:sz w:val="17"/>
        </w:rPr>
        <w:t>soms</w:t>
      </w:r>
      <w:r>
        <w:rPr>
          <w:spacing w:val="-7"/>
          <w:sz w:val="17"/>
        </w:rPr>
        <w:t> </w:t>
      </w:r>
      <w:r>
        <w:rPr>
          <w:sz w:val="17"/>
        </w:rPr>
        <w:t>een</w:t>
      </w:r>
      <w:r>
        <w:rPr>
          <w:spacing w:val="-8"/>
          <w:sz w:val="17"/>
        </w:rPr>
        <w:t> </w:t>
      </w:r>
      <w:r>
        <w:rPr>
          <w:sz w:val="17"/>
        </w:rPr>
        <w:t>vergunning- plicht.</w:t>
      </w:r>
    </w:p>
    <w:p>
      <w:pPr>
        <w:pStyle w:val="ListParagraph"/>
        <w:numPr>
          <w:ilvl w:val="0"/>
          <w:numId w:val="2"/>
        </w:numPr>
        <w:tabs>
          <w:tab w:pos="1211" w:val="left" w:leader="none"/>
        </w:tabs>
        <w:spacing w:line="240" w:lineRule="auto" w:before="0" w:after="0"/>
        <w:ind w:left="1210" w:right="0" w:hanging="361"/>
        <w:jc w:val="both"/>
        <w:rPr>
          <w:sz w:val="17"/>
        </w:rPr>
      </w:pPr>
      <w:r>
        <w:rPr>
          <w:spacing w:val="-4"/>
          <w:sz w:val="17"/>
        </w:rPr>
        <w:t>We</w:t>
      </w:r>
      <w:r>
        <w:rPr>
          <w:spacing w:val="-5"/>
          <w:sz w:val="17"/>
        </w:rPr>
        <w:t> </w:t>
      </w:r>
      <w:r>
        <w:rPr>
          <w:sz w:val="17"/>
        </w:rPr>
        <w:t>houden</w:t>
      </w:r>
      <w:r>
        <w:rPr>
          <w:spacing w:val="-4"/>
          <w:sz w:val="17"/>
        </w:rPr>
        <w:t> </w:t>
      </w:r>
      <w:r>
        <w:rPr>
          <w:sz w:val="17"/>
        </w:rPr>
        <w:t>toezicht</w:t>
      </w:r>
      <w:r>
        <w:rPr>
          <w:spacing w:val="-5"/>
          <w:sz w:val="17"/>
        </w:rPr>
        <w:t> </w:t>
      </w:r>
      <w:r>
        <w:rPr>
          <w:sz w:val="17"/>
        </w:rPr>
        <w:t>en</w:t>
      </w:r>
      <w:r>
        <w:rPr>
          <w:spacing w:val="-4"/>
          <w:sz w:val="17"/>
        </w:rPr>
        <w:t> </w:t>
      </w:r>
      <w:r>
        <w:rPr>
          <w:sz w:val="17"/>
        </w:rPr>
        <w:t>controleren</w:t>
      </w:r>
      <w:r>
        <w:rPr>
          <w:spacing w:val="-5"/>
          <w:sz w:val="17"/>
        </w:rPr>
        <w:t> </w:t>
      </w:r>
      <w:r>
        <w:rPr>
          <w:sz w:val="17"/>
        </w:rPr>
        <w:t>op</w:t>
      </w:r>
      <w:r>
        <w:rPr>
          <w:spacing w:val="-4"/>
          <w:sz w:val="17"/>
        </w:rPr>
        <w:t> </w:t>
      </w:r>
      <w:r>
        <w:rPr>
          <w:sz w:val="17"/>
        </w:rPr>
        <w:t>de</w:t>
      </w:r>
      <w:r>
        <w:rPr>
          <w:spacing w:val="-5"/>
          <w:sz w:val="17"/>
        </w:rPr>
        <w:t> </w:t>
      </w:r>
      <w:r>
        <w:rPr>
          <w:sz w:val="17"/>
        </w:rPr>
        <w:t>naleving</w:t>
      </w:r>
      <w:r>
        <w:rPr>
          <w:spacing w:val="-4"/>
          <w:sz w:val="17"/>
        </w:rPr>
        <w:t> </w:t>
      </w:r>
      <w:r>
        <w:rPr>
          <w:sz w:val="17"/>
        </w:rPr>
        <w:t>van</w:t>
      </w:r>
      <w:r>
        <w:rPr>
          <w:spacing w:val="-4"/>
          <w:sz w:val="17"/>
        </w:rPr>
        <w:t> </w:t>
      </w:r>
      <w:r>
        <w:rPr>
          <w:sz w:val="17"/>
        </w:rPr>
        <w:t>regels.</w:t>
      </w:r>
      <w:r>
        <w:rPr>
          <w:spacing w:val="-5"/>
          <w:sz w:val="17"/>
        </w:rPr>
        <w:t> </w:t>
      </w:r>
      <w:r>
        <w:rPr>
          <w:sz w:val="17"/>
        </w:rPr>
        <w:t>Als</w:t>
      </w:r>
      <w:r>
        <w:rPr>
          <w:spacing w:val="-4"/>
          <w:sz w:val="17"/>
        </w:rPr>
        <w:t> </w:t>
      </w:r>
      <w:r>
        <w:rPr>
          <w:sz w:val="17"/>
        </w:rPr>
        <w:t>dat</w:t>
      </w:r>
      <w:r>
        <w:rPr>
          <w:spacing w:val="-5"/>
          <w:sz w:val="17"/>
        </w:rPr>
        <w:t> </w:t>
      </w:r>
      <w:r>
        <w:rPr>
          <w:sz w:val="17"/>
        </w:rPr>
        <w:t>nodig</w:t>
      </w:r>
      <w:r>
        <w:rPr>
          <w:spacing w:val="-4"/>
          <w:sz w:val="17"/>
        </w:rPr>
        <w:t> </w:t>
      </w:r>
      <w:r>
        <w:rPr>
          <w:sz w:val="17"/>
        </w:rPr>
        <w:t>is</w:t>
      </w:r>
      <w:r>
        <w:rPr>
          <w:spacing w:val="-5"/>
          <w:sz w:val="17"/>
        </w:rPr>
        <w:t> </w:t>
      </w:r>
      <w:r>
        <w:rPr>
          <w:sz w:val="17"/>
        </w:rPr>
        <w:t>treden</w:t>
      </w:r>
      <w:r>
        <w:rPr>
          <w:spacing w:val="-4"/>
          <w:sz w:val="17"/>
        </w:rPr>
        <w:t> </w:t>
      </w:r>
      <w:r>
        <w:rPr>
          <w:sz w:val="17"/>
        </w:rPr>
        <w:t>we</w:t>
      </w:r>
      <w:r>
        <w:rPr>
          <w:spacing w:val="-5"/>
          <w:sz w:val="17"/>
        </w:rPr>
        <w:t> </w:t>
      </w:r>
      <w:r>
        <w:rPr>
          <w:sz w:val="17"/>
        </w:rPr>
        <w:t>handhavend</w:t>
      </w:r>
      <w:r>
        <w:rPr>
          <w:spacing w:val="-4"/>
          <w:sz w:val="17"/>
        </w:rPr>
        <w:t> </w:t>
      </w:r>
      <w:r>
        <w:rPr>
          <w:sz w:val="17"/>
        </w:rPr>
        <w:t>op.</w:t>
      </w:r>
    </w:p>
    <w:p>
      <w:pPr>
        <w:pStyle w:val="BodyText"/>
        <w:spacing w:before="2"/>
        <w:rPr>
          <w:sz w:val="20"/>
        </w:rPr>
      </w:pPr>
    </w:p>
    <w:p>
      <w:pPr>
        <w:pStyle w:val="Heading2"/>
        <w:spacing w:before="1"/>
      </w:pPr>
      <w:r>
        <w:rPr>
          <w:color w:val="0070BA"/>
          <w:w w:val="95"/>
        </w:rPr>
        <w:t>We breiden ons onderhoud uit…</w:t>
      </w:r>
    </w:p>
    <w:p>
      <w:pPr>
        <w:pStyle w:val="BodyText"/>
        <w:spacing w:line="280" w:lineRule="auto" w:before="28"/>
        <w:ind w:left="850" w:right="168"/>
        <w:jc w:val="both"/>
      </w:pPr>
      <w:r>
        <w:rPr/>
        <w:t>Een</w:t>
      </w:r>
      <w:r>
        <w:rPr>
          <w:spacing w:val="-16"/>
        </w:rPr>
        <w:t> </w:t>
      </w:r>
      <w:r>
        <w:rPr/>
        <w:t>deel</w:t>
      </w:r>
      <w:r>
        <w:rPr>
          <w:spacing w:val="-15"/>
        </w:rPr>
        <w:t> </w:t>
      </w:r>
      <w:r>
        <w:rPr/>
        <w:t>van</w:t>
      </w:r>
      <w:r>
        <w:rPr>
          <w:spacing w:val="-16"/>
        </w:rPr>
        <w:t> </w:t>
      </w:r>
      <w:r>
        <w:rPr/>
        <w:t>het</w:t>
      </w:r>
      <w:r>
        <w:rPr>
          <w:spacing w:val="-15"/>
        </w:rPr>
        <w:t> </w:t>
      </w:r>
      <w:r>
        <w:rPr/>
        <w:t>peilbeheer</w:t>
      </w:r>
      <w:r>
        <w:rPr>
          <w:spacing w:val="-15"/>
        </w:rPr>
        <w:t> </w:t>
      </w:r>
      <w:r>
        <w:rPr/>
        <w:t>en</w:t>
      </w:r>
      <w:r>
        <w:rPr>
          <w:spacing w:val="-16"/>
        </w:rPr>
        <w:t> </w:t>
      </w:r>
      <w:r>
        <w:rPr/>
        <w:t>het</w:t>
      </w:r>
      <w:r>
        <w:rPr>
          <w:spacing w:val="-15"/>
        </w:rPr>
        <w:t> </w:t>
      </w:r>
      <w:r>
        <w:rPr/>
        <w:t>onderhoud</w:t>
      </w:r>
      <w:r>
        <w:rPr>
          <w:spacing w:val="-16"/>
        </w:rPr>
        <w:t> </w:t>
      </w:r>
      <w:r>
        <w:rPr/>
        <w:t>aan</w:t>
      </w:r>
      <w:r>
        <w:rPr>
          <w:spacing w:val="-15"/>
        </w:rPr>
        <w:t> </w:t>
      </w:r>
      <w:r>
        <w:rPr/>
        <w:t>de</w:t>
      </w:r>
      <w:r>
        <w:rPr>
          <w:spacing w:val="-16"/>
        </w:rPr>
        <w:t> </w:t>
      </w:r>
      <w:r>
        <w:rPr/>
        <w:t>primaire</w:t>
      </w:r>
      <w:r>
        <w:rPr>
          <w:spacing w:val="-15"/>
        </w:rPr>
        <w:t> </w:t>
      </w:r>
      <w:r>
        <w:rPr/>
        <w:t>oppervlaktewateren</w:t>
      </w:r>
      <w:r>
        <w:rPr>
          <w:spacing w:val="-15"/>
        </w:rPr>
        <w:t> </w:t>
      </w:r>
      <w:r>
        <w:rPr/>
        <w:t>en</w:t>
      </w:r>
      <w:r>
        <w:rPr>
          <w:spacing w:val="-16"/>
        </w:rPr>
        <w:t> </w:t>
      </w:r>
      <w:r>
        <w:rPr/>
        <w:t>kunstwerken</w:t>
      </w:r>
      <w:r>
        <w:rPr>
          <w:spacing w:val="-15"/>
        </w:rPr>
        <w:t> </w:t>
      </w:r>
      <w:r>
        <w:rPr/>
        <w:t>wordt</w:t>
      </w:r>
      <w:r>
        <w:rPr>
          <w:spacing w:val="-16"/>
        </w:rPr>
        <w:t> </w:t>
      </w:r>
      <w:r>
        <w:rPr/>
        <w:t>nog</w:t>
      </w:r>
      <w:r>
        <w:rPr>
          <w:spacing w:val="-15"/>
        </w:rPr>
        <w:t> </w:t>
      </w:r>
      <w:r>
        <w:rPr/>
        <w:t>door</w:t>
      </w:r>
      <w:r>
        <w:rPr>
          <w:spacing w:val="-15"/>
        </w:rPr>
        <w:t> </w:t>
      </w:r>
      <w:r>
        <w:rPr/>
        <w:t>andere</w:t>
      </w:r>
      <w:r>
        <w:rPr>
          <w:spacing w:val="-16"/>
        </w:rPr>
        <w:t> </w:t>
      </w:r>
      <w:r>
        <w:rPr/>
        <w:t>beheerders</w:t>
      </w:r>
      <w:r>
        <w:rPr>
          <w:spacing w:val="-15"/>
        </w:rPr>
        <w:t> </w:t>
      </w:r>
      <w:r>
        <w:rPr>
          <w:spacing w:val="-5"/>
        </w:rPr>
        <w:t>dan </w:t>
      </w:r>
      <w:r>
        <w:rPr/>
        <w:t>Rijnland</w:t>
      </w:r>
      <w:r>
        <w:rPr>
          <w:spacing w:val="-8"/>
        </w:rPr>
        <w:t> </w:t>
      </w:r>
      <w:r>
        <w:rPr/>
        <w:t>gedaan.</w:t>
      </w:r>
      <w:r>
        <w:rPr>
          <w:spacing w:val="-7"/>
        </w:rPr>
        <w:t> </w:t>
      </w:r>
      <w:r>
        <w:rPr>
          <w:spacing w:val="-3"/>
        </w:rPr>
        <w:t>Terwijl</w:t>
      </w:r>
      <w:r>
        <w:rPr>
          <w:spacing w:val="-7"/>
        </w:rPr>
        <w:t> </w:t>
      </w:r>
      <w:r>
        <w:rPr/>
        <w:t>dit</w:t>
      </w:r>
      <w:r>
        <w:rPr>
          <w:spacing w:val="-7"/>
        </w:rPr>
        <w:t> </w:t>
      </w:r>
      <w:r>
        <w:rPr/>
        <w:t>een</w:t>
      </w:r>
      <w:r>
        <w:rPr>
          <w:spacing w:val="-7"/>
        </w:rPr>
        <w:t> </w:t>
      </w:r>
      <w:r>
        <w:rPr/>
        <w:t>wettelijke</w:t>
      </w:r>
      <w:r>
        <w:rPr>
          <w:spacing w:val="-7"/>
        </w:rPr>
        <w:t> </w:t>
      </w:r>
      <w:r>
        <w:rPr/>
        <w:t>taak</w:t>
      </w:r>
      <w:r>
        <w:rPr>
          <w:spacing w:val="-7"/>
        </w:rPr>
        <w:t> </w:t>
      </w:r>
      <w:r>
        <w:rPr/>
        <w:t>is</w:t>
      </w:r>
      <w:r>
        <w:rPr>
          <w:spacing w:val="-8"/>
        </w:rPr>
        <w:t> </w:t>
      </w:r>
      <w:r>
        <w:rPr/>
        <w:t>van</w:t>
      </w:r>
      <w:r>
        <w:rPr>
          <w:spacing w:val="-7"/>
        </w:rPr>
        <w:t> </w:t>
      </w:r>
      <w:r>
        <w:rPr/>
        <w:t>Rijnland</w:t>
      </w:r>
      <w:r>
        <w:rPr>
          <w:spacing w:val="-7"/>
        </w:rPr>
        <w:t> </w:t>
      </w:r>
      <w:r>
        <w:rPr/>
        <w:t>(met</w:t>
      </w:r>
      <w:r>
        <w:rPr>
          <w:spacing w:val="-7"/>
        </w:rPr>
        <w:t> </w:t>
      </w:r>
      <w:r>
        <w:rPr/>
        <w:t>uitzondering</w:t>
      </w:r>
      <w:r>
        <w:rPr>
          <w:spacing w:val="-7"/>
        </w:rPr>
        <w:t> </w:t>
      </w:r>
      <w:r>
        <w:rPr/>
        <w:t>van</w:t>
      </w:r>
      <w:r>
        <w:rPr>
          <w:spacing w:val="-7"/>
        </w:rPr>
        <w:t> </w:t>
      </w:r>
      <w:r>
        <w:rPr/>
        <w:t>de</w:t>
      </w:r>
      <w:r>
        <w:rPr>
          <w:spacing w:val="-7"/>
        </w:rPr>
        <w:t> </w:t>
      </w:r>
      <w:r>
        <w:rPr/>
        <w:t>particuliere</w:t>
      </w:r>
      <w:r>
        <w:rPr>
          <w:spacing w:val="-8"/>
        </w:rPr>
        <w:t> </w:t>
      </w:r>
      <w:r>
        <w:rPr/>
        <w:t>onderbemalingen</w:t>
      </w:r>
      <w:r>
        <w:rPr>
          <w:spacing w:val="-7"/>
        </w:rPr>
        <w:t> </w:t>
      </w:r>
      <w:r>
        <w:rPr/>
        <w:t>en</w:t>
      </w:r>
      <w:r>
        <w:rPr>
          <w:spacing w:val="-7"/>
        </w:rPr>
        <w:t> </w:t>
      </w:r>
      <w:r>
        <w:rPr/>
        <w:t>hoogwatervoor- zieningen).</w:t>
      </w:r>
      <w:r>
        <w:rPr>
          <w:spacing w:val="-5"/>
        </w:rPr>
        <w:t> </w:t>
      </w:r>
      <w:r>
        <w:rPr/>
        <w:t>Wij</w:t>
      </w:r>
      <w:r>
        <w:rPr>
          <w:spacing w:val="-5"/>
        </w:rPr>
        <w:t> </w:t>
      </w:r>
      <w:r>
        <w:rPr/>
        <w:t>nemen</w:t>
      </w:r>
      <w:r>
        <w:rPr>
          <w:spacing w:val="-5"/>
        </w:rPr>
        <w:t> </w:t>
      </w:r>
      <w:r>
        <w:rPr/>
        <w:t>deze</w:t>
      </w:r>
      <w:r>
        <w:rPr>
          <w:spacing w:val="-5"/>
        </w:rPr>
        <w:t> </w:t>
      </w:r>
      <w:r>
        <w:rPr/>
        <w:t>verantwoordelijkheid</w:t>
      </w:r>
      <w:r>
        <w:rPr>
          <w:spacing w:val="-5"/>
        </w:rPr>
        <w:t> </w:t>
      </w:r>
      <w:r>
        <w:rPr/>
        <w:t>in</w:t>
      </w:r>
      <w:r>
        <w:rPr>
          <w:spacing w:val="-5"/>
        </w:rPr>
        <w:t> </w:t>
      </w:r>
      <w:r>
        <w:rPr/>
        <w:t>de</w:t>
      </w:r>
      <w:r>
        <w:rPr>
          <w:spacing w:val="-5"/>
        </w:rPr>
        <w:t> </w:t>
      </w:r>
      <w:r>
        <w:rPr/>
        <w:t>planperiode</w:t>
      </w:r>
      <w:r>
        <w:rPr>
          <w:spacing w:val="-5"/>
        </w:rPr>
        <w:t> </w:t>
      </w:r>
      <w:r>
        <w:rPr/>
        <w:t>over</w:t>
      </w:r>
      <w:r>
        <w:rPr>
          <w:spacing w:val="-5"/>
        </w:rPr>
        <w:t> </w:t>
      </w:r>
      <w:r>
        <w:rPr/>
        <w:t>onder</w:t>
      </w:r>
      <w:r>
        <w:rPr>
          <w:spacing w:val="-5"/>
        </w:rPr>
        <w:t> </w:t>
      </w:r>
      <w:r>
        <w:rPr/>
        <w:t>twee</w:t>
      </w:r>
      <w:r>
        <w:rPr>
          <w:spacing w:val="-5"/>
        </w:rPr>
        <w:t> </w:t>
      </w:r>
      <w:r>
        <w:rPr/>
        <w:t>voorwaarden:</w:t>
      </w:r>
    </w:p>
    <w:p>
      <w:pPr>
        <w:pStyle w:val="ListParagraph"/>
        <w:numPr>
          <w:ilvl w:val="0"/>
          <w:numId w:val="2"/>
        </w:numPr>
        <w:tabs>
          <w:tab w:pos="1211" w:val="left" w:leader="none"/>
        </w:tabs>
        <w:spacing w:line="240" w:lineRule="auto" w:before="0" w:after="0"/>
        <w:ind w:left="1210" w:right="0" w:hanging="361"/>
        <w:jc w:val="both"/>
        <w:rPr>
          <w:sz w:val="17"/>
        </w:rPr>
      </w:pPr>
      <w:r>
        <w:rPr>
          <w:sz w:val="17"/>
        </w:rPr>
        <w:t>de huidige beheerders willen dit zelf ook</w:t>
      </w:r>
      <w:r>
        <w:rPr>
          <w:spacing w:val="-16"/>
          <w:sz w:val="17"/>
        </w:rPr>
        <w:t> </w:t>
      </w:r>
      <w:r>
        <w:rPr>
          <w:sz w:val="17"/>
        </w:rPr>
        <w:t>en</w:t>
      </w:r>
    </w:p>
    <w:p>
      <w:pPr>
        <w:pStyle w:val="ListParagraph"/>
        <w:numPr>
          <w:ilvl w:val="0"/>
          <w:numId w:val="2"/>
        </w:numPr>
        <w:tabs>
          <w:tab w:pos="1211" w:val="left" w:leader="none"/>
        </w:tabs>
        <w:spacing w:line="240" w:lineRule="auto" w:before="35" w:after="0"/>
        <w:ind w:left="1210" w:right="0" w:hanging="361"/>
        <w:jc w:val="both"/>
        <w:rPr>
          <w:sz w:val="17"/>
        </w:rPr>
      </w:pPr>
      <w:r>
        <w:rPr>
          <w:sz w:val="17"/>
        </w:rPr>
        <w:t>er is geen achterstallig</w:t>
      </w:r>
      <w:r>
        <w:rPr>
          <w:spacing w:val="-10"/>
          <w:sz w:val="17"/>
        </w:rPr>
        <w:t> </w:t>
      </w:r>
      <w:r>
        <w:rPr>
          <w:sz w:val="17"/>
        </w:rPr>
        <w:t>onderhoud.</w:t>
      </w:r>
    </w:p>
    <w:p>
      <w:pPr>
        <w:spacing w:after="0" w:line="240" w:lineRule="auto"/>
        <w:jc w:val="both"/>
        <w:rPr>
          <w:sz w:val="17"/>
        </w:rPr>
        <w:sectPr>
          <w:pgSz w:w="11910" w:h="16840"/>
          <w:pgMar w:header="0" w:footer="615" w:top="1580" w:bottom="800" w:left="0" w:right="680"/>
        </w:sectPr>
      </w:pPr>
    </w:p>
    <w:p>
      <w:pPr>
        <w:pStyle w:val="BodyText"/>
        <w:rPr>
          <w:sz w:val="20"/>
        </w:rPr>
      </w:pPr>
    </w:p>
    <w:p>
      <w:pPr>
        <w:pStyle w:val="BodyText"/>
        <w:spacing w:before="11"/>
        <w:rPr>
          <w:sz w:val="21"/>
        </w:rPr>
      </w:pPr>
    </w:p>
    <w:p>
      <w:pPr>
        <w:pStyle w:val="Heading2"/>
        <w:spacing w:before="96"/>
      </w:pPr>
      <w:r>
        <w:rPr>
          <w:color w:val="0070BA"/>
          <w:w w:val="95"/>
        </w:rPr>
        <w:t>… maar beraden ons over de overname van het onderhoud van stedelijk water</w:t>
      </w:r>
    </w:p>
    <w:p>
      <w:pPr>
        <w:pStyle w:val="BodyText"/>
        <w:spacing w:line="280" w:lineRule="auto" w:before="29"/>
        <w:ind w:left="850" w:right="169"/>
        <w:jc w:val="both"/>
      </w:pPr>
      <w:r>
        <w:rPr/>
        <w:t>Sinds 2006 hebben wij de ambitie om het onderhoud van het ‘overige’ stedelijke water over te nemen. Inmiddels is dit in een aantal</w:t>
      </w:r>
      <w:r>
        <w:rPr>
          <w:spacing w:val="-32"/>
        </w:rPr>
        <w:t> </w:t>
      </w:r>
      <w:r>
        <w:rPr/>
        <w:t>ge- meenten</w:t>
      </w:r>
      <w:r>
        <w:rPr>
          <w:spacing w:val="-18"/>
        </w:rPr>
        <w:t> </w:t>
      </w:r>
      <w:r>
        <w:rPr/>
        <w:t>gebeurd,</w:t>
      </w:r>
      <w:r>
        <w:rPr>
          <w:spacing w:val="-18"/>
        </w:rPr>
        <w:t> </w:t>
      </w:r>
      <w:r>
        <w:rPr/>
        <w:t>zoals</w:t>
      </w:r>
      <w:r>
        <w:rPr>
          <w:spacing w:val="-18"/>
        </w:rPr>
        <w:t> </w:t>
      </w:r>
      <w:r>
        <w:rPr/>
        <w:t>in</w:t>
      </w:r>
      <w:r>
        <w:rPr>
          <w:spacing w:val="-18"/>
        </w:rPr>
        <w:t> </w:t>
      </w:r>
      <w:r>
        <w:rPr/>
        <w:t>Haarlem</w:t>
      </w:r>
      <w:r>
        <w:rPr>
          <w:spacing w:val="-18"/>
        </w:rPr>
        <w:t> </w:t>
      </w:r>
      <w:r>
        <w:rPr/>
        <w:t>en</w:t>
      </w:r>
      <w:r>
        <w:rPr>
          <w:spacing w:val="-18"/>
        </w:rPr>
        <w:t> </w:t>
      </w:r>
      <w:r>
        <w:rPr/>
        <w:t>Alphen</w:t>
      </w:r>
      <w:r>
        <w:rPr>
          <w:spacing w:val="-18"/>
        </w:rPr>
        <w:t> </w:t>
      </w:r>
      <w:r>
        <w:rPr/>
        <w:t>aan</w:t>
      </w:r>
      <w:r>
        <w:rPr>
          <w:spacing w:val="-17"/>
        </w:rPr>
        <w:t> </w:t>
      </w:r>
      <w:r>
        <w:rPr/>
        <w:t>den</w:t>
      </w:r>
      <w:r>
        <w:rPr>
          <w:spacing w:val="-18"/>
        </w:rPr>
        <w:t> </w:t>
      </w:r>
      <w:r>
        <w:rPr/>
        <w:t>Rijn.</w:t>
      </w:r>
      <w:r>
        <w:rPr>
          <w:spacing w:val="-18"/>
        </w:rPr>
        <w:t> </w:t>
      </w:r>
      <w:r>
        <w:rPr/>
        <w:t>Deze</w:t>
      </w:r>
      <w:r>
        <w:rPr>
          <w:spacing w:val="-18"/>
        </w:rPr>
        <w:t> </w:t>
      </w:r>
      <w:r>
        <w:rPr/>
        <w:t>overname</w:t>
      </w:r>
      <w:r>
        <w:rPr>
          <w:spacing w:val="-18"/>
        </w:rPr>
        <w:t> </w:t>
      </w:r>
      <w:r>
        <w:rPr/>
        <w:t>gaan</w:t>
      </w:r>
      <w:r>
        <w:rPr>
          <w:spacing w:val="-18"/>
        </w:rPr>
        <w:t> </w:t>
      </w:r>
      <w:r>
        <w:rPr/>
        <w:t>wij</w:t>
      </w:r>
      <w:r>
        <w:rPr>
          <w:spacing w:val="-18"/>
        </w:rPr>
        <w:t> </w:t>
      </w:r>
      <w:r>
        <w:rPr/>
        <w:t>evalueren.</w:t>
      </w:r>
      <w:r>
        <w:rPr>
          <w:spacing w:val="-18"/>
        </w:rPr>
        <w:t> </w:t>
      </w:r>
      <w:r>
        <w:rPr/>
        <w:t>Hierna</w:t>
      </w:r>
      <w:r>
        <w:rPr>
          <w:spacing w:val="-18"/>
        </w:rPr>
        <w:t> </w:t>
      </w:r>
      <w:r>
        <w:rPr/>
        <w:t>besluiten</w:t>
      </w:r>
      <w:r>
        <w:rPr>
          <w:spacing w:val="-17"/>
        </w:rPr>
        <w:t> </w:t>
      </w:r>
      <w:r>
        <w:rPr/>
        <w:t>we</w:t>
      </w:r>
      <w:r>
        <w:rPr>
          <w:spacing w:val="-18"/>
        </w:rPr>
        <w:t> </w:t>
      </w:r>
      <w:r>
        <w:rPr/>
        <w:t>of</w:t>
      </w:r>
      <w:r>
        <w:rPr>
          <w:spacing w:val="-18"/>
        </w:rPr>
        <w:t> </w:t>
      </w:r>
      <w:r>
        <w:rPr/>
        <w:t>we</w:t>
      </w:r>
      <w:r>
        <w:rPr>
          <w:spacing w:val="-18"/>
        </w:rPr>
        <w:t> </w:t>
      </w:r>
      <w:r>
        <w:rPr/>
        <w:t>meer</w:t>
      </w:r>
      <w:r>
        <w:rPr>
          <w:spacing w:val="-18"/>
        </w:rPr>
        <w:t> </w:t>
      </w:r>
      <w:r>
        <w:rPr/>
        <w:t>onderhoud overnemen en onder welke</w:t>
      </w:r>
      <w:r>
        <w:rPr>
          <w:spacing w:val="-12"/>
        </w:rPr>
        <w:t> </w:t>
      </w:r>
      <w:r>
        <w:rPr/>
        <w:t>voorwaarden.</w:t>
      </w:r>
    </w:p>
    <w:p>
      <w:pPr>
        <w:pStyle w:val="BodyText"/>
        <w:spacing w:before="4"/>
      </w:pPr>
    </w:p>
    <w:p>
      <w:pPr>
        <w:pStyle w:val="Heading2"/>
      </w:pPr>
      <w:r>
        <w:rPr>
          <w:color w:val="0070BA"/>
          <w:w w:val="95"/>
        </w:rPr>
        <w:t>En dragen een deel van ons beheer over…</w:t>
      </w:r>
    </w:p>
    <w:p>
      <w:pPr>
        <w:pStyle w:val="BodyText"/>
        <w:spacing w:line="280" w:lineRule="auto" w:before="29"/>
        <w:ind w:left="850" w:right="168"/>
        <w:jc w:val="both"/>
      </w:pPr>
      <w:r>
        <w:rPr/>
        <w:t>Wij</w:t>
      </w:r>
      <w:r>
        <w:rPr>
          <w:spacing w:val="-23"/>
        </w:rPr>
        <w:t> </w:t>
      </w:r>
      <w:r>
        <w:rPr/>
        <w:t>beheren</w:t>
      </w:r>
      <w:r>
        <w:rPr>
          <w:spacing w:val="-23"/>
        </w:rPr>
        <w:t> </w:t>
      </w:r>
      <w:r>
        <w:rPr/>
        <w:t>en</w:t>
      </w:r>
      <w:r>
        <w:rPr>
          <w:spacing w:val="-23"/>
        </w:rPr>
        <w:t> </w:t>
      </w:r>
      <w:r>
        <w:rPr/>
        <w:t>onderhouden</w:t>
      </w:r>
      <w:r>
        <w:rPr>
          <w:spacing w:val="-23"/>
        </w:rPr>
        <w:t> </w:t>
      </w:r>
      <w:r>
        <w:rPr/>
        <w:t>ongeveer</w:t>
      </w:r>
      <w:r>
        <w:rPr>
          <w:spacing w:val="-23"/>
        </w:rPr>
        <w:t> </w:t>
      </w:r>
      <w:r>
        <w:rPr/>
        <w:t>vijftien</w:t>
      </w:r>
      <w:r>
        <w:rPr>
          <w:spacing w:val="-23"/>
        </w:rPr>
        <w:t> </w:t>
      </w:r>
      <w:r>
        <w:rPr/>
        <w:t>sluizen</w:t>
      </w:r>
      <w:r>
        <w:rPr>
          <w:spacing w:val="-23"/>
        </w:rPr>
        <w:t> </w:t>
      </w:r>
      <w:r>
        <w:rPr/>
        <w:t>en</w:t>
      </w:r>
      <w:r>
        <w:rPr>
          <w:spacing w:val="-22"/>
        </w:rPr>
        <w:t> </w:t>
      </w:r>
      <w:r>
        <w:rPr/>
        <w:t>bruggen</w:t>
      </w:r>
      <w:r>
        <w:rPr>
          <w:spacing w:val="-23"/>
        </w:rPr>
        <w:t> </w:t>
      </w:r>
      <w:r>
        <w:rPr/>
        <w:t>zonder</w:t>
      </w:r>
      <w:r>
        <w:rPr>
          <w:spacing w:val="-23"/>
        </w:rPr>
        <w:t> </w:t>
      </w:r>
      <w:r>
        <w:rPr/>
        <w:t>wettelijke</w:t>
      </w:r>
      <w:r>
        <w:rPr>
          <w:spacing w:val="-23"/>
        </w:rPr>
        <w:t> </w:t>
      </w:r>
      <w:r>
        <w:rPr/>
        <w:t>verplichting.</w:t>
      </w:r>
      <w:r>
        <w:rPr>
          <w:spacing w:val="-23"/>
        </w:rPr>
        <w:t> </w:t>
      </w:r>
      <w:r>
        <w:rPr/>
        <w:t>Deze</w:t>
      </w:r>
      <w:r>
        <w:rPr>
          <w:spacing w:val="-23"/>
        </w:rPr>
        <w:t> </w:t>
      </w:r>
      <w:r>
        <w:rPr/>
        <w:t>verantwoordelijkheid</w:t>
      </w:r>
      <w:r>
        <w:rPr>
          <w:spacing w:val="-23"/>
        </w:rPr>
        <w:t> </w:t>
      </w:r>
      <w:r>
        <w:rPr/>
        <w:t>dragen</w:t>
      </w:r>
      <w:r>
        <w:rPr>
          <w:spacing w:val="-22"/>
        </w:rPr>
        <w:t> </w:t>
      </w:r>
      <w:r>
        <w:rPr/>
        <w:t>wij</w:t>
      </w:r>
      <w:r>
        <w:rPr>
          <w:spacing w:val="-23"/>
        </w:rPr>
        <w:t> </w:t>
      </w:r>
      <w:r>
        <w:rPr/>
        <w:t>waar mogelijk</w:t>
      </w:r>
      <w:r>
        <w:rPr>
          <w:spacing w:val="-7"/>
        </w:rPr>
        <w:t> </w:t>
      </w:r>
      <w:r>
        <w:rPr/>
        <w:t>in</w:t>
      </w:r>
      <w:r>
        <w:rPr>
          <w:spacing w:val="-6"/>
        </w:rPr>
        <w:t> </w:t>
      </w:r>
      <w:r>
        <w:rPr/>
        <w:t>de</w:t>
      </w:r>
      <w:r>
        <w:rPr>
          <w:spacing w:val="-6"/>
        </w:rPr>
        <w:t> </w:t>
      </w:r>
      <w:r>
        <w:rPr/>
        <w:t>planperiode</w:t>
      </w:r>
      <w:r>
        <w:rPr>
          <w:spacing w:val="-7"/>
        </w:rPr>
        <w:t> </w:t>
      </w:r>
      <w:r>
        <w:rPr/>
        <w:t>over.</w:t>
      </w:r>
      <w:r>
        <w:rPr>
          <w:spacing w:val="-6"/>
        </w:rPr>
        <w:t> </w:t>
      </w:r>
      <w:r>
        <w:rPr>
          <w:spacing w:val="-3"/>
        </w:rPr>
        <w:t>Wel</w:t>
      </w:r>
      <w:r>
        <w:rPr>
          <w:spacing w:val="-6"/>
        </w:rPr>
        <w:t> </w:t>
      </w:r>
      <w:r>
        <w:rPr/>
        <w:t>geldt</w:t>
      </w:r>
      <w:r>
        <w:rPr>
          <w:spacing w:val="-7"/>
        </w:rPr>
        <w:t> </w:t>
      </w:r>
      <w:r>
        <w:rPr/>
        <w:t>hierbij</w:t>
      </w:r>
      <w:r>
        <w:rPr>
          <w:spacing w:val="-6"/>
        </w:rPr>
        <w:t> </w:t>
      </w:r>
      <w:r>
        <w:rPr/>
        <w:t>dat</w:t>
      </w:r>
      <w:r>
        <w:rPr>
          <w:spacing w:val="-6"/>
        </w:rPr>
        <w:t> </w:t>
      </w:r>
      <w:r>
        <w:rPr/>
        <w:t>we</w:t>
      </w:r>
      <w:r>
        <w:rPr>
          <w:spacing w:val="-7"/>
        </w:rPr>
        <w:t> </w:t>
      </w:r>
      <w:r>
        <w:rPr/>
        <w:t>alleen</w:t>
      </w:r>
      <w:r>
        <w:rPr>
          <w:spacing w:val="-6"/>
        </w:rPr>
        <w:t> </w:t>
      </w:r>
      <w:r>
        <w:rPr/>
        <w:t>overdragen</w:t>
      </w:r>
      <w:r>
        <w:rPr>
          <w:spacing w:val="-6"/>
        </w:rPr>
        <w:t> </w:t>
      </w:r>
      <w:r>
        <w:rPr/>
        <w:t>indien</w:t>
      </w:r>
      <w:r>
        <w:rPr>
          <w:spacing w:val="-6"/>
        </w:rPr>
        <w:t> </w:t>
      </w:r>
      <w:r>
        <w:rPr/>
        <w:t>de</w:t>
      </w:r>
      <w:r>
        <w:rPr>
          <w:spacing w:val="-7"/>
        </w:rPr>
        <w:t> </w:t>
      </w:r>
      <w:r>
        <w:rPr/>
        <w:t>baten</w:t>
      </w:r>
      <w:r>
        <w:rPr>
          <w:spacing w:val="-6"/>
        </w:rPr>
        <w:t> </w:t>
      </w:r>
      <w:r>
        <w:rPr/>
        <w:t>in</w:t>
      </w:r>
      <w:r>
        <w:rPr>
          <w:spacing w:val="-6"/>
        </w:rPr>
        <w:t> </w:t>
      </w:r>
      <w:r>
        <w:rPr/>
        <w:t>verhouding</w:t>
      </w:r>
      <w:r>
        <w:rPr>
          <w:spacing w:val="-7"/>
        </w:rPr>
        <w:t> </w:t>
      </w:r>
      <w:r>
        <w:rPr/>
        <w:t>staan</w:t>
      </w:r>
      <w:r>
        <w:rPr>
          <w:spacing w:val="-6"/>
        </w:rPr>
        <w:t> </w:t>
      </w:r>
      <w:r>
        <w:rPr/>
        <w:t>tot</w:t>
      </w:r>
      <w:r>
        <w:rPr>
          <w:spacing w:val="-6"/>
        </w:rPr>
        <w:t> </w:t>
      </w:r>
      <w:r>
        <w:rPr/>
        <w:t>de</w:t>
      </w:r>
      <w:r>
        <w:rPr>
          <w:spacing w:val="-7"/>
        </w:rPr>
        <w:t> </w:t>
      </w:r>
      <w:r>
        <w:rPr/>
        <w:t>kosten.</w:t>
      </w:r>
    </w:p>
    <w:p>
      <w:pPr>
        <w:pStyle w:val="BodyText"/>
        <w:spacing w:before="4"/>
      </w:pPr>
    </w:p>
    <w:p>
      <w:pPr>
        <w:pStyle w:val="Heading2"/>
      </w:pPr>
      <w:r>
        <w:rPr>
          <w:color w:val="0070BA"/>
          <w:w w:val="95"/>
        </w:rPr>
        <w:t>Het beheer van de beroeps- en doorgaande recreatieve vaarverbindingen is goed geregeld…</w:t>
      </w:r>
    </w:p>
    <w:p>
      <w:pPr>
        <w:pStyle w:val="BodyText"/>
        <w:spacing w:line="280" w:lineRule="auto" w:before="29"/>
        <w:ind w:left="850" w:right="168"/>
        <w:jc w:val="both"/>
      </w:pPr>
      <w:r>
        <w:rPr/>
        <w:t>De</w:t>
      </w:r>
      <w:r>
        <w:rPr>
          <w:spacing w:val="-13"/>
        </w:rPr>
        <w:t> </w:t>
      </w:r>
      <w:r>
        <w:rPr/>
        <w:t>afgelopen</w:t>
      </w:r>
      <w:r>
        <w:rPr>
          <w:spacing w:val="-12"/>
        </w:rPr>
        <w:t> </w:t>
      </w:r>
      <w:r>
        <w:rPr/>
        <w:t>jaren</w:t>
      </w:r>
      <w:r>
        <w:rPr>
          <w:spacing w:val="-13"/>
        </w:rPr>
        <w:t> </w:t>
      </w:r>
      <w:r>
        <w:rPr/>
        <w:t>hebben</w:t>
      </w:r>
      <w:r>
        <w:rPr>
          <w:spacing w:val="-12"/>
        </w:rPr>
        <w:t> </w:t>
      </w:r>
      <w:r>
        <w:rPr/>
        <w:t>het</w:t>
      </w:r>
      <w:r>
        <w:rPr>
          <w:spacing w:val="-12"/>
        </w:rPr>
        <w:t> </w:t>
      </w:r>
      <w:r>
        <w:rPr/>
        <w:t>beleid</w:t>
      </w:r>
      <w:r>
        <w:rPr>
          <w:spacing w:val="-13"/>
        </w:rPr>
        <w:t> </w:t>
      </w:r>
      <w:r>
        <w:rPr/>
        <w:t>en</w:t>
      </w:r>
      <w:r>
        <w:rPr>
          <w:spacing w:val="-12"/>
        </w:rPr>
        <w:t> </w:t>
      </w:r>
      <w:r>
        <w:rPr/>
        <w:t>de</w:t>
      </w:r>
      <w:r>
        <w:rPr>
          <w:spacing w:val="-13"/>
        </w:rPr>
        <w:t> </w:t>
      </w:r>
      <w:r>
        <w:rPr/>
        <w:t>uitvoering</w:t>
      </w:r>
      <w:r>
        <w:rPr>
          <w:spacing w:val="-12"/>
        </w:rPr>
        <w:t> </w:t>
      </w:r>
      <w:r>
        <w:rPr/>
        <w:t>van</w:t>
      </w:r>
      <w:r>
        <w:rPr>
          <w:spacing w:val="-12"/>
        </w:rPr>
        <w:t> </w:t>
      </w:r>
      <w:r>
        <w:rPr/>
        <w:t>het</w:t>
      </w:r>
      <w:r>
        <w:rPr>
          <w:spacing w:val="-13"/>
        </w:rPr>
        <w:t> </w:t>
      </w:r>
      <w:r>
        <w:rPr/>
        <w:t>vaarwegbeheer</w:t>
      </w:r>
      <w:r>
        <w:rPr>
          <w:spacing w:val="-12"/>
        </w:rPr>
        <w:t> </w:t>
      </w:r>
      <w:r>
        <w:rPr/>
        <w:t>een</w:t>
      </w:r>
      <w:r>
        <w:rPr>
          <w:spacing w:val="-12"/>
        </w:rPr>
        <w:t> </w:t>
      </w:r>
      <w:r>
        <w:rPr/>
        <w:t>sterke</w:t>
      </w:r>
      <w:r>
        <w:rPr>
          <w:spacing w:val="-13"/>
        </w:rPr>
        <w:t> </w:t>
      </w:r>
      <w:r>
        <w:rPr/>
        <w:t>ontwikkeling</w:t>
      </w:r>
      <w:r>
        <w:rPr>
          <w:spacing w:val="-12"/>
        </w:rPr>
        <w:t> </w:t>
      </w:r>
      <w:r>
        <w:rPr/>
        <w:t>doorgemaakt.</w:t>
      </w:r>
      <w:r>
        <w:rPr>
          <w:spacing w:val="-13"/>
        </w:rPr>
        <w:t> </w:t>
      </w:r>
      <w:r>
        <w:rPr/>
        <w:t>Provincies</w:t>
      </w:r>
      <w:r>
        <w:rPr>
          <w:spacing w:val="-12"/>
        </w:rPr>
        <w:t> </w:t>
      </w:r>
      <w:r>
        <w:rPr/>
        <w:t>en</w:t>
      </w:r>
      <w:r>
        <w:rPr>
          <w:spacing w:val="-12"/>
        </w:rPr>
        <w:t> </w:t>
      </w:r>
      <w:r>
        <w:rPr/>
        <w:t>water- schappen in Zuid-Holland, Noord-Holland en Utrecht hebben gezamenlijk afspraken gemaakt over het beheer van de</w:t>
      </w:r>
      <w:r>
        <w:rPr>
          <w:spacing w:val="-30"/>
        </w:rPr>
        <w:t> </w:t>
      </w:r>
      <w:r>
        <w:rPr/>
        <w:t>beroepsvaarwegen en</w:t>
      </w:r>
      <w:r>
        <w:rPr>
          <w:spacing w:val="-16"/>
        </w:rPr>
        <w:t> </w:t>
      </w:r>
      <w:r>
        <w:rPr/>
        <w:t>de</w:t>
      </w:r>
      <w:r>
        <w:rPr>
          <w:spacing w:val="-16"/>
        </w:rPr>
        <w:t> </w:t>
      </w:r>
      <w:r>
        <w:rPr/>
        <w:t>doorgaande</w:t>
      </w:r>
      <w:r>
        <w:rPr>
          <w:spacing w:val="-15"/>
        </w:rPr>
        <w:t> </w:t>
      </w:r>
      <w:r>
        <w:rPr/>
        <w:t>regionale</w:t>
      </w:r>
      <w:r>
        <w:rPr>
          <w:spacing w:val="-16"/>
        </w:rPr>
        <w:t> </w:t>
      </w:r>
      <w:r>
        <w:rPr/>
        <w:t>routes.</w:t>
      </w:r>
      <w:r>
        <w:rPr>
          <w:spacing w:val="-15"/>
        </w:rPr>
        <w:t> </w:t>
      </w:r>
      <w:r>
        <w:rPr/>
        <w:t>Op</w:t>
      </w:r>
      <w:r>
        <w:rPr>
          <w:spacing w:val="-16"/>
        </w:rPr>
        <w:t> </w:t>
      </w:r>
      <w:r>
        <w:rPr/>
        <w:t>basis</w:t>
      </w:r>
      <w:r>
        <w:rPr>
          <w:spacing w:val="-16"/>
        </w:rPr>
        <w:t> </w:t>
      </w:r>
      <w:r>
        <w:rPr/>
        <w:t>hiervan</w:t>
      </w:r>
      <w:r>
        <w:rPr>
          <w:spacing w:val="-15"/>
        </w:rPr>
        <w:t> </w:t>
      </w:r>
      <w:r>
        <w:rPr/>
        <w:t>ligt</w:t>
      </w:r>
      <w:r>
        <w:rPr>
          <w:spacing w:val="-16"/>
        </w:rPr>
        <w:t> </w:t>
      </w:r>
      <w:r>
        <w:rPr/>
        <w:t>het</w:t>
      </w:r>
      <w:r>
        <w:rPr>
          <w:spacing w:val="-15"/>
        </w:rPr>
        <w:t> </w:t>
      </w:r>
      <w:r>
        <w:rPr/>
        <w:t>beheer</w:t>
      </w:r>
      <w:r>
        <w:rPr>
          <w:spacing w:val="-16"/>
        </w:rPr>
        <w:t> </w:t>
      </w:r>
      <w:r>
        <w:rPr/>
        <w:t>van</w:t>
      </w:r>
      <w:r>
        <w:rPr>
          <w:spacing w:val="-16"/>
        </w:rPr>
        <w:t> </w:t>
      </w:r>
      <w:r>
        <w:rPr/>
        <w:t>de</w:t>
      </w:r>
      <w:r>
        <w:rPr>
          <w:spacing w:val="-15"/>
        </w:rPr>
        <w:t> </w:t>
      </w:r>
      <w:r>
        <w:rPr/>
        <w:t>beroepsvaarwegen</w:t>
      </w:r>
      <w:r>
        <w:rPr>
          <w:spacing w:val="-16"/>
        </w:rPr>
        <w:t> </w:t>
      </w:r>
      <w:r>
        <w:rPr/>
        <w:t>bij</w:t>
      </w:r>
      <w:r>
        <w:rPr>
          <w:spacing w:val="-15"/>
        </w:rPr>
        <w:t> </w:t>
      </w:r>
      <w:r>
        <w:rPr/>
        <w:t>de</w:t>
      </w:r>
      <w:r>
        <w:rPr>
          <w:spacing w:val="-16"/>
        </w:rPr>
        <w:t> </w:t>
      </w:r>
      <w:r>
        <w:rPr/>
        <w:t>provincies</w:t>
      </w:r>
      <w:r>
        <w:rPr>
          <w:spacing w:val="-16"/>
        </w:rPr>
        <w:t> </w:t>
      </w:r>
      <w:r>
        <w:rPr/>
        <w:t>en</w:t>
      </w:r>
      <w:r>
        <w:rPr>
          <w:spacing w:val="-15"/>
        </w:rPr>
        <w:t> </w:t>
      </w:r>
      <w:r>
        <w:rPr/>
        <w:t>het</w:t>
      </w:r>
      <w:r>
        <w:rPr>
          <w:spacing w:val="-16"/>
        </w:rPr>
        <w:t> </w:t>
      </w:r>
      <w:r>
        <w:rPr/>
        <w:t>beheer</w:t>
      </w:r>
      <w:r>
        <w:rPr>
          <w:spacing w:val="-15"/>
        </w:rPr>
        <w:t> </w:t>
      </w:r>
      <w:r>
        <w:rPr/>
        <w:t>van</w:t>
      </w:r>
      <w:r>
        <w:rPr>
          <w:spacing w:val="-16"/>
        </w:rPr>
        <w:t> </w:t>
      </w:r>
      <w:r>
        <w:rPr/>
        <w:t>de</w:t>
      </w:r>
      <w:r>
        <w:rPr>
          <w:spacing w:val="-16"/>
        </w:rPr>
        <w:t> </w:t>
      </w:r>
      <w:r>
        <w:rPr/>
        <w:t>door- gaande</w:t>
      </w:r>
      <w:r>
        <w:rPr>
          <w:spacing w:val="-17"/>
        </w:rPr>
        <w:t> </w:t>
      </w:r>
      <w:r>
        <w:rPr/>
        <w:t>regionale</w:t>
      </w:r>
      <w:r>
        <w:rPr>
          <w:spacing w:val="-16"/>
        </w:rPr>
        <w:t> </w:t>
      </w:r>
      <w:r>
        <w:rPr/>
        <w:t>routes</w:t>
      </w:r>
      <w:r>
        <w:rPr>
          <w:spacing w:val="-16"/>
        </w:rPr>
        <w:t> </w:t>
      </w:r>
      <w:r>
        <w:rPr/>
        <w:t>bij</w:t>
      </w:r>
      <w:r>
        <w:rPr>
          <w:spacing w:val="-17"/>
        </w:rPr>
        <w:t> </w:t>
      </w:r>
      <w:r>
        <w:rPr/>
        <w:t>de</w:t>
      </w:r>
      <w:r>
        <w:rPr>
          <w:spacing w:val="-16"/>
        </w:rPr>
        <w:t> </w:t>
      </w:r>
      <w:r>
        <w:rPr/>
        <w:t>waterschappen.</w:t>
      </w:r>
      <w:r>
        <w:rPr>
          <w:spacing w:val="-16"/>
        </w:rPr>
        <w:t> </w:t>
      </w:r>
      <w:r>
        <w:rPr>
          <w:spacing w:val="-3"/>
        </w:rPr>
        <w:t>Wel</w:t>
      </w:r>
      <w:r>
        <w:rPr>
          <w:spacing w:val="-17"/>
        </w:rPr>
        <w:t> </w:t>
      </w:r>
      <w:r>
        <w:rPr/>
        <w:t>zijn</w:t>
      </w:r>
      <w:r>
        <w:rPr>
          <w:spacing w:val="-16"/>
        </w:rPr>
        <w:t> </w:t>
      </w:r>
      <w:r>
        <w:rPr/>
        <w:t>nog</w:t>
      </w:r>
      <w:r>
        <w:rPr>
          <w:spacing w:val="-16"/>
        </w:rPr>
        <w:t> </w:t>
      </w:r>
      <w:r>
        <w:rPr/>
        <w:t>afspraken</w:t>
      </w:r>
      <w:r>
        <w:rPr>
          <w:spacing w:val="-17"/>
        </w:rPr>
        <w:t> </w:t>
      </w:r>
      <w:r>
        <w:rPr/>
        <w:t>nodig</w:t>
      </w:r>
      <w:r>
        <w:rPr>
          <w:spacing w:val="-16"/>
        </w:rPr>
        <w:t> </w:t>
      </w:r>
      <w:r>
        <w:rPr/>
        <w:t>over</w:t>
      </w:r>
      <w:r>
        <w:rPr>
          <w:spacing w:val="-16"/>
        </w:rPr>
        <w:t> </w:t>
      </w:r>
      <w:r>
        <w:rPr/>
        <w:t>een</w:t>
      </w:r>
      <w:r>
        <w:rPr>
          <w:spacing w:val="-17"/>
        </w:rPr>
        <w:t> </w:t>
      </w:r>
      <w:r>
        <w:rPr/>
        <w:t>aantal</w:t>
      </w:r>
      <w:r>
        <w:rPr>
          <w:spacing w:val="-16"/>
        </w:rPr>
        <w:t> </w:t>
      </w:r>
      <w:r>
        <w:rPr/>
        <w:t>vaarwegen</w:t>
      </w:r>
      <w:r>
        <w:rPr>
          <w:spacing w:val="-16"/>
        </w:rPr>
        <w:t> </w:t>
      </w:r>
      <w:r>
        <w:rPr/>
        <w:t>die</w:t>
      </w:r>
      <w:r>
        <w:rPr>
          <w:spacing w:val="-17"/>
        </w:rPr>
        <w:t> </w:t>
      </w:r>
      <w:r>
        <w:rPr/>
        <w:t>in</w:t>
      </w:r>
      <w:r>
        <w:rPr>
          <w:spacing w:val="-16"/>
        </w:rPr>
        <w:t> </w:t>
      </w:r>
      <w:r>
        <w:rPr/>
        <w:t>de</w:t>
      </w:r>
      <w:r>
        <w:rPr>
          <w:spacing w:val="-16"/>
        </w:rPr>
        <w:t> </w:t>
      </w:r>
      <w:r>
        <w:rPr/>
        <w:t>praktijk</w:t>
      </w:r>
      <w:r>
        <w:rPr>
          <w:spacing w:val="-17"/>
        </w:rPr>
        <w:t> </w:t>
      </w:r>
      <w:r>
        <w:rPr/>
        <w:t>ook</w:t>
      </w:r>
      <w:r>
        <w:rPr>
          <w:spacing w:val="-16"/>
        </w:rPr>
        <w:t> </w:t>
      </w:r>
      <w:r>
        <w:rPr/>
        <w:t>een</w:t>
      </w:r>
      <w:r>
        <w:rPr>
          <w:spacing w:val="-16"/>
        </w:rPr>
        <w:t> </w:t>
      </w:r>
      <w:r>
        <w:rPr/>
        <w:t>regionale functie</w:t>
      </w:r>
      <w:r>
        <w:rPr>
          <w:spacing w:val="-4"/>
        </w:rPr>
        <w:t> </w:t>
      </w:r>
      <w:r>
        <w:rPr/>
        <w:t>hebben,</w:t>
      </w:r>
      <w:r>
        <w:rPr>
          <w:spacing w:val="-4"/>
        </w:rPr>
        <w:t> </w:t>
      </w:r>
      <w:r>
        <w:rPr/>
        <w:t>maar</w:t>
      </w:r>
      <w:r>
        <w:rPr>
          <w:spacing w:val="-4"/>
        </w:rPr>
        <w:t> </w:t>
      </w:r>
      <w:r>
        <w:rPr/>
        <w:t>nog</w:t>
      </w:r>
      <w:r>
        <w:rPr>
          <w:spacing w:val="-4"/>
        </w:rPr>
        <w:t> </w:t>
      </w:r>
      <w:r>
        <w:rPr/>
        <w:t>niet</w:t>
      </w:r>
      <w:r>
        <w:rPr>
          <w:spacing w:val="-3"/>
        </w:rPr>
        <w:t> </w:t>
      </w:r>
      <w:r>
        <w:rPr/>
        <w:t>als</w:t>
      </w:r>
      <w:r>
        <w:rPr>
          <w:spacing w:val="-4"/>
        </w:rPr>
        <w:t> </w:t>
      </w:r>
      <w:r>
        <w:rPr/>
        <w:t>zodanig</w:t>
      </w:r>
      <w:r>
        <w:rPr>
          <w:spacing w:val="-4"/>
        </w:rPr>
        <w:t> </w:t>
      </w:r>
      <w:r>
        <w:rPr/>
        <w:t>zijn</w:t>
      </w:r>
      <w:r>
        <w:rPr>
          <w:spacing w:val="-4"/>
        </w:rPr>
        <w:t> </w:t>
      </w:r>
      <w:r>
        <w:rPr/>
        <w:t>aangewezen.</w:t>
      </w:r>
      <w:r>
        <w:rPr>
          <w:spacing w:val="-4"/>
        </w:rPr>
        <w:t> </w:t>
      </w:r>
      <w:r>
        <w:rPr/>
        <w:t>Dit</w:t>
      </w:r>
      <w:r>
        <w:rPr>
          <w:spacing w:val="-3"/>
        </w:rPr>
        <w:t> </w:t>
      </w:r>
      <w:r>
        <w:rPr/>
        <w:t>vindt</w:t>
      </w:r>
      <w:r>
        <w:rPr>
          <w:spacing w:val="-4"/>
        </w:rPr>
        <w:t> </w:t>
      </w:r>
      <w:r>
        <w:rPr/>
        <w:t>in</w:t>
      </w:r>
      <w:r>
        <w:rPr>
          <w:spacing w:val="-4"/>
        </w:rPr>
        <w:t> </w:t>
      </w:r>
      <w:r>
        <w:rPr/>
        <w:t>de</w:t>
      </w:r>
      <w:r>
        <w:rPr>
          <w:spacing w:val="-4"/>
        </w:rPr>
        <w:t> </w:t>
      </w:r>
      <w:r>
        <w:rPr/>
        <w:t>eerste</w:t>
      </w:r>
      <w:r>
        <w:rPr>
          <w:spacing w:val="-4"/>
        </w:rPr>
        <w:t> </w:t>
      </w:r>
      <w:r>
        <w:rPr/>
        <w:t>helft</w:t>
      </w:r>
      <w:r>
        <w:rPr>
          <w:spacing w:val="-3"/>
        </w:rPr>
        <w:t> </w:t>
      </w:r>
      <w:r>
        <w:rPr/>
        <w:t>van</w:t>
      </w:r>
      <w:r>
        <w:rPr>
          <w:spacing w:val="-4"/>
        </w:rPr>
        <w:t> </w:t>
      </w:r>
      <w:r>
        <w:rPr/>
        <w:t>de</w:t>
      </w:r>
      <w:r>
        <w:rPr>
          <w:spacing w:val="-4"/>
        </w:rPr>
        <w:t> </w:t>
      </w:r>
      <w:r>
        <w:rPr/>
        <w:t>planperiode</w:t>
      </w:r>
      <w:r>
        <w:rPr>
          <w:spacing w:val="-4"/>
        </w:rPr>
        <w:t> </w:t>
      </w:r>
      <w:r>
        <w:rPr/>
        <w:t>plaats.</w:t>
      </w:r>
    </w:p>
    <w:p>
      <w:pPr>
        <w:pStyle w:val="BodyText"/>
        <w:spacing w:before="4"/>
      </w:pPr>
    </w:p>
    <w:p>
      <w:pPr>
        <w:pStyle w:val="Heading2"/>
      </w:pPr>
      <w:r>
        <w:rPr>
          <w:color w:val="0070BA"/>
          <w:w w:val="95"/>
        </w:rPr>
        <w:t>…maar het lokale vaarwegennetwerk kan verder worden ontwikkeld…</w:t>
      </w:r>
    </w:p>
    <w:p>
      <w:pPr>
        <w:pStyle w:val="BodyText"/>
        <w:spacing w:line="280" w:lineRule="auto" w:before="29"/>
        <w:ind w:left="850" w:right="167"/>
        <w:jc w:val="both"/>
      </w:pPr>
      <w:r>
        <w:rPr/>
        <w:t>Een</w:t>
      </w:r>
      <w:r>
        <w:rPr>
          <w:spacing w:val="-3"/>
        </w:rPr>
        <w:t> </w:t>
      </w:r>
      <w:r>
        <w:rPr/>
        <w:t>volgende</w:t>
      </w:r>
      <w:r>
        <w:rPr>
          <w:spacing w:val="-3"/>
        </w:rPr>
        <w:t> </w:t>
      </w:r>
      <w:r>
        <w:rPr/>
        <w:t>stap</w:t>
      </w:r>
      <w:r>
        <w:rPr>
          <w:spacing w:val="-2"/>
        </w:rPr>
        <w:t> </w:t>
      </w:r>
      <w:r>
        <w:rPr/>
        <w:t>is</w:t>
      </w:r>
      <w:r>
        <w:rPr>
          <w:spacing w:val="-3"/>
        </w:rPr>
        <w:t> </w:t>
      </w:r>
      <w:r>
        <w:rPr/>
        <w:t>het</w:t>
      </w:r>
      <w:r>
        <w:rPr>
          <w:spacing w:val="-2"/>
        </w:rPr>
        <w:t> </w:t>
      </w:r>
      <w:r>
        <w:rPr/>
        <w:t>maken</w:t>
      </w:r>
      <w:r>
        <w:rPr>
          <w:spacing w:val="-3"/>
        </w:rPr>
        <w:t> </w:t>
      </w:r>
      <w:r>
        <w:rPr/>
        <w:t>van</w:t>
      </w:r>
      <w:r>
        <w:rPr>
          <w:spacing w:val="-2"/>
        </w:rPr>
        <w:t> </w:t>
      </w:r>
      <w:r>
        <w:rPr/>
        <w:t>afspraken</w:t>
      </w:r>
      <w:r>
        <w:rPr>
          <w:spacing w:val="-3"/>
        </w:rPr>
        <w:t> </w:t>
      </w:r>
      <w:r>
        <w:rPr/>
        <w:t>over</w:t>
      </w:r>
      <w:r>
        <w:rPr>
          <w:spacing w:val="-2"/>
        </w:rPr>
        <w:t> </w:t>
      </w:r>
      <w:r>
        <w:rPr/>
        <w:t>de</w:t>
      </w:r>
      <w:r>
        <w:rPr>
          <w:spacing w:val="-3"/>
        </w:rPr>
        <w:t> </w:t>
      </w:r>
      <w:r>
        <w:rPr/>
        <w:t>lokale</w:t>
      </w:r>
      <w:r>
        <w:rPr>
          <w:spacing w:val="-2"/>
        </w:rPr>
        <w:t> </w:t>
      </w:r>
      <w:r>
        <w:rPr/>
        <w:t>vaarwegen.</w:t>
      </w:r>
      <w:r>
        <w:rPr>
          <w:spacing w:val="-3"/>
        </w:rPr>
        <w:t> </w:t>
      </w:r>
      <w:r>
        <w:rPr/>
        <w:t>In</w:t>
      </w:r>
      <w:r>
        <w:rPr>
          <w:spacing w:val="-2"/>
        </w:rPr>
        <w:t> </w:t>
      </w:r>
      <w:r>
        <w:rPr/>
        <w:t>beide</w:t>
      </w:r>
      <w:r>
        <w:rPr>
          <w:spacing w:val="-3"/>
        </w:rPr>
        <w:t> </w:t>
      </w:r>
      <w:r>
        <w:rPr/>
        <w:t>provincies</w:t>
      </w:r>
      <w:r>
        <w:rPr>
          <w:spacing w:val="-2"/>
        </w:rPr>
        <w:t> </w:t>
      </w:r>
      <w:r>
        <w:rPr/>
        <w:t>zijn</w:t>
      </w:r>
      <w:r>
        <w:rPr>
          <w:spacing w:val="-3"/>
        </w:rPr>
        <w:t> </w:t>
      </w:r>
      <w:r>
        <w:rPr/>
        <w:t>hiervoor</w:t>
      </w:r>
      <w:r>
        <w:rPr>
          <w:spacing w:val="-2"/>
        </w:rPr>
        <w:t> </w:t>
      </w:r>
      <w:r>
        <w:rPr/>
        <w:t>onder</w:t>
      </w:r>
      <w:r>
        <w:rPr>
          <w:spacing w:val="-3"/>
        </w:rPr>
        <w:t> </w:t>
      </w:r>
      <w:r>
        <w:rPr/>
        <w:t>regie</w:t>
      </w:r>
      <w:r>
        <w:rPr>
          <w:spacing w:val="-3"/>
        </w:rPr>
        <w:t> </w:t>
      </w:r>
      <w:r>
        <w:rPr/>
        <w:t>van</w:t>
      </w:r>
      <w:r>
        <w:rPr>
          <w:spacing w:val="-2"/>
        </w:rPr>
        <w:t> </w:t>
      </w:r>
      <w:r>
        <w:rPr/>
        <w:t>de</w:t>
      </w:r>
      <w:r>
        <w:rPr>
          <w:spacing w:val="-3"/>
        </w:rPr>
        <w:t> </w:t>
      </w:r>
      <w:r>
        <w:rPr/>
        <w:t>provincies trajecten</w:t>
      </w:r>
      <w:r>
        <w:rPr>
          <w:spacing w:val="-23"/>
        </w:rPr>
        <w:t> </w:t>
      </w:r>
      <w:r>
        <w:rPr/>
        <w:t>gestart.</w:t>
      </w:r>
      <w:r>
        <w:rPr>
          <w:spacing w:val="-23"/>
        </w:rPr>
        <w:t> </w:t>
      </w:r>
      <w:r>
        <w:rPr/>
        <w:t>Het</w:t>
      </w:r>
      <w:r>
        <w:rPr>
          <w:spacing w:val="-23"/>
        </w:rPr>
        <w:t> </w:t>
      </w:r>
      <w:r>
        <w:rPr/>
        <w:t>gaat</w:t>
      </w:r>
      <w:r>
        <w:rPr>
          <w:spacing w:val="-23"/>
        </w:rPr>
        <w:t> </w:t>
      </w:r>
      <w:r>
        <w:rPr/>
        <w:t>daarbij</w:t>
      </w:r>
      <w:r>
        <w:rPr>
          <w:spacing w:val="-23"/>
        </w:rPr>
        <w:t> </w:t>
      </w:r>
      <w:r>
        <w:rPr/>
        <w:t>om</w:t>
      </w:r>
      <w:r>
        <w:rPr>
          <w:spacing w:val="-23"/>
        </w:rPr>
        <w:t> </w:t>
      </w:r>
      <w:r>
        <w:rPr/>
        <w:t>het</w:t>
      </w:r>
      <w:r>
        <w:rPr>
          <w:spacing w:val="-23"/>
        </w:rPr>
        <w:t> </w:t>
      </w:r>
      <w:r>
        <w:rPr/>
        <w:t>samen</w:t>
      </w:r>
      <w:r>
        <w:rPr>
          <w:spacing w:val="-23"/>
        </w:rPr>
        <w:t> </w:t>
      </w:r>
      <w:r>
        <w:rPr/>
        <w:t>vastleggen</w:t>
      </w:r>
      <w:r>
        <w:rPr>
          <w:spacing w:val="-23"/>
        </w:rPr>
        <w:t> </w:t>
      </w:r>
      <w:r>
        <w:rPr/>
        <w:t>welke</w:t>
      </w:r>
      <w:r>
        <w:rPr>
          <w:spacing w:val="-23"/>
        </w:rPr>
        <w:t> </w:t>
      </w:r>
      <w:r>
        <w:rPr/>
        <w:t>lokale</w:t>
      </w:r>
      <w:r>
        <w:rPr>
          <w:spacing w:val="-23"/>
        </w:rPr>
        <w:t> </w:t>
      </w:r>
      <w:r>
        <w:rPr/>
        <w:t>trajecten</w:t>
      </w:r>
      <w:r>
        <w:rPr>
          <w:spacing w:val="-23"/>
        </w:rPr>
        <w:t> </w:t>
      </w:r>
      <w:r>
        <w:rPr/>
        <w:t>een</w:t>
      </w:r>
      <w:r>
        <w:rPr>
          <w:spacing w:val="-22"/>
        </w:rPr>
        <w:t> </w:t>
      </w:r>
      <w:r>
        <w:rPr/>
        <w:t>vaarwegfunctie</w:t>
      </w:r>
      <w:r>
        <w:rPr>
          <w:spacing w:val="-23"/>
        </w:rPr>
        <w:t> </w:t>
      </w:r>
      <w:r>
        <w:rPr/>
        <w:t>moeten</w:t>
      </w:r>
      <w:r>
        <w:rPr>
          <w:spacing w:val="-23"/>
        </w:rPr>
        <w:t> </w:t>
      </w:r>
      <w:r>
        <w:rPr/>
        <w:t>krijgen,</w:t>
      </w:r>
      <w:r>
        <w:rPr>
          <w:spacing w:val="-23"/>
        </w:rPr>
        <w:t> </w:t>
      </w:r>
      <w:r>
        <w:rPr/>
        <w:t>wie</w:t>
      </w:r>
      <w:r>
        <w:rPr>
          <w:spacing w:val="-23"/>
        </w:rPr>
        <w:t> </w:t>
      </w:r>
      <w:r>
        <w:rPr/>
        <w:t>verantwoordelijk is</w:t>
      </w:r>
      <w:r>
        <w:rPr>
          <w:spacing w:val="-7"/>
        </w:rPr>
        <w:t> </w:t>
      </w:r>
      <w:r>
        <w:rPr/>
        <w:t>voor</w:t>
      </w:r>
      <w:r>
        <w:rPr>
          <w:spacing w:val="-6"/>
        </w:rPr>
        <w:t> </w:t>
      </w:r>
      <w:r>
        <w:rPr/>
        <w:t>het</w:t>
      </w:r>
      <w:r>
        <w:rPr>
          <w:spacing w:val="-6"/>
        </w:rPr>
        <w:t> </w:t>
      </w:r>
      <w:r>
        <w:rPr/>
        <w:t>beheer</w:t>
      </w:r>
      <w:r>
        <w:rPr>
          <w:spacing w:val="-7"/>
        </w:rPr>
        <w:t> </w:t>
      </w:r>
      <w:r>
        <w:rPr/>
        <w:t>en</w:t>
      </w:r>
      <w:r>
        <w:rPr>
          <w:spacing w:val="-6"/>
        </w:rPr>
        <w:t> </w:t>
      </w:r>
      <w:r>
        <w:rPr/>
        <w:t>hoe</w:t>
      </w:r>
      <w:r>
        <w:rPr>
          <w:spacing w:val="-6"/>
        </w:rPr>
        <w:t> </w:t>
      </w:r>
      <w:r>
        <w:rPr/>
        <w:t>hieraan</w:t>
      </w:r>
      <w:r>
        <w:rPr>
          <w:spacing w:val="-7"/>
        </w:rPr>
        <w:t> </w:t>
      </w:r>
      <w:r>
        <w:rPr/>
        <w:t>uitvoering</w:t>
      </w:r>
      <w:r>
        <w:rPr>
          <w:spacing w:val="-6"/>
        </w:rPr>
        <w:t> </w:t>
      </w:r>
      <w:r>
        <w:rPr/>
        <w:t>wordt</w:t>
      </w:r>
      <w:r>
        <w:rPr>
          <w:spacing w:val="-6"/>
        </w:rPr>
        <w:t> </w:t>
      </w:r>
      <w:r>
        <w:rPr/>
        <w:t>gegeven.</w:t>
      </w:r>
      <w:r>
        <w:rPr>
          <w:spacing w:val="-7"/>
        </w:rPr>
        <w:t> </w:t>
      </w:r>
      <w:r>
        <w:rPr/>
        <w:t>Ook</w:t>
      </w:r>
      <w:r>
        <w:rPr>
          <w:spacing w:val="-6"/>
        </w:rPr>
        <w:t> </w:t>
      </w:r>
      <w:r>
        <w:rPr/>
        <w:t>dit</w:t>
      </w:r>
      <w:r>
        <w:rPr>
          <w:spacing w:val="-6"/>
        </w:rPr>
        <w:t> </w:t>
      </w:r>
      <w:r>
        <w:rPr/>
        <w:t>krijgt</w:t>
      </w:r>
      <w:r>
        <w:rPr>
          <w:spacing w:val="-7"/>
        </w:rPr>
        <w:t> </w:t>
      </w:r>
      <w:r>
        <w:rPr/>
        <w:t>in</w:t>
      </w:r>
      <w:r>
        <w:rPr>
          <w:spacing w:val="-6"/>
        </w:rPr>
        <w:t> </w:t>
      </w:r>
      <w:r>
        <w:rPr/>
        <w:t>de</w:t>
      </w:r>
      <w:r>
        <w:rPr>
          <w:spacing w:val="-6"/>
        </w:rPr>
        <w:t> </w:t>
      </w:r>
      <w:r>
        <w:rPr/>
        <w:t>eerste</w:t>
      </w:r>
      <w:r>
        <w:rPr>
          <w:spacing w:val="-6"/>
        </w:rPr>
        <w:t> </w:t>
      </w:r>
      <w:r>
        <w:rPr/>
        <w:t>helft</w:t>
      </w:r>
      <w:r>
        <w:rPr>
          <w:spacing w:val="-7"/>
        </w:rPr>
        <w:t> </w:t>
      </w:r>
      <w:r>
        <w:rPr/>
        <w:t>van</w:t>
      </w:r>
      <w:r>
        <w:rPr>
          <w:spacing w:val="-6"/>
        </w:rPr>
        <w:t> </w:t>
      </w:r>
      <w:r>
        <w:rPr/>
        <w:t>de</w:t>
      </w:r>
      <w:r>
        <w:rPr>
          <w:spacing w:val="-6"/>
        </w:rPr>
        <w:t> </w:t>
      </w:r>
      <w:r>
        <w:rPr/>
        <w:t>planperiode</w:t>
      </w:r>
      <w:r>
        <w:rPr>
          <w:spacing w:val="-7"/>
        </w:rPr>
        <w:t> </w:t>
      </w:r>
      <w:r>
        <w:rPr/>
        <w:t>vorm.</w:t>
      </w:r>
    </w:p>
    <w:p>
      <w:pPr>
        <w:pStyle w:val="BodyText"/>
        <w:spacing w:line="280" w:lineRule="auto"/>
        <w:ind w:left="850" w:right="169"/>
        <w:jc w:val="both"/>
      </w:pPr>
      <w:r>
        <w:rPr/>
        <w:t>De</w:t>
      </w:r>
      <w:r>
        <w:rPr>
          <w:spacing w:val="-22"/>
        </w:rPr>
        <w:t> </w:t>
      </w:r>
      <w:r>
        <w:rPr/>
        <w:t>primaire</w:t>
      </w:r>
      <w:r>
        <w:rPr>
          <w:spacing w:val="-21"/>
        </w:rPr>
        <w:t> </w:t>
      </w:r>
      <w:r>
        <w:rPr/>
        <w:t>verantwoordelijkheid</w:t>
      </w:r>
      <w:r>
        <w:rPr>
          <w:spacing w:val="-21"/>
        </w:rPr>
        <w:t> </w:t>
      </w:r>
      <w:r>
        <w:rPr/>
        <w:t>voor</w:t>
      </w:r>
      <w:r>
        <w:rPr>
          <w:spacing w:val="-21"/>
        </w:rPr>
        <w:t> </w:t>
      </w:r>
      <w:r>
        <w:rPr/>
        <w:t>het</w:t>
      </w:r>
      <w:r>
        <w:rPr>
          <w:spacing w:val="-21"/>
        </w:rPr>
        <w:t> </w:t>
      </w:r>
      <w:r>
        <w:rPr/>
        <w:t>ontwikkelen</w:t>
      </w:r>
      <w:r>
        <w:rPr>
          <w:spacing w:val="-21"/>
        </w:rPr>
        <w:t> </w:t>
      </w:r>
      <w:r>
        <w:rPr/>
        <w:t>van</w:t>
      </w:r>
      <w:r>
        <w:rPr>
          <w:spacing w:val="-21"/>
        </w:rPr>
        <w:t> </w:t>
      </w:r>
      <w:r>
        <w:rPr/>
        <w:t>het</w:t>
      </w:r>
      <w:r>
        <w:rPr>
          <w:spacing w:val="-21"/>
        </w:rPr>
        <w:t> </w:t>
      </w:r>
      <w:r>
        <w:rPr/>
        <w:t>lokale</w:t>
      </w:r>
      <w:r>
        <w:rPr>
          <w:spacing w:val="-21"/>
        </w:rPr>
        <w:t> </w:t>
      </w:r>
      <w:r>
        <w:rPr/>
        <w:t>vaarwegennetwerk</w:t>
      </w:r>
      <w:r>
        <w:rPr>
          <w:spacing w:val="-21"/>
        </w:rPr>
        <w:t> </w:t>
      </w:r>
      <w:r>
        <w:rPr/>
        <w:t>ligt</w:t>
      </w:r>
      <w:r>
        <w:rPr>
          <w:spacing w:val="-21"/>
        </w:rPr>
        <w:t> </w:t>
      </w:r>
      <w:r>
        <w:rPr/>
        <w:t>bij</w:t>
      </w:r>
      <w:r>
        <w:rPr>
          <w:spacing w:val="-21"/>
        </w:rPr>
        <w:t> </w:t>
      </w:r>
      <w:r>
        <w:rPr/>
        <w:t>de</w:t>
      </w:r>
      <w:r>
        <w:rPr>
          <w:spacing w:val="-21"/>
        </w:rPr>
        <w:t> </w:t>
      </w:r>
      <w:r>
        <w:rPr/>
        <w:t>gemeenten.</w:t>
      </w:r>
      <w:r>
        <w:rPr>
          <w:spacing w:val="-21"/>
        </w:rPr>
        <w:t> </w:t>
      </w:r>
      <w:r>
        <w:rPr/>
        <w:t>Een</w:t>
      </w:r>
      <w:r>
        <w:rPr>
          <w:spacing w:val="-21"/>
        </w:rPr>
        <w:t> </w:t>
      </w:r>
      <w:r>
        <w:rPr/>
        <w:t>aantal</w:t>
      </w:r>
      <w:r>
        <w:rPr>
          <w:spacing w:val="-21"/>
        </w:rPr>
        <w:t> </w:t>
      </w:r>
      <w:r>
        <w:rPr/>
        <w:t>gemeenten</w:t>
      </w:r>
      <w:r>
        <w:rPr>
          <w:spacing w:val="-21"/>
        </w:rPr>
        <w:t> </w:t>
      </w:r>
      <w:r>
        <w:rPr/>
        <w:t>heeft dit al gedaan of is er mee aan de</w:t>
      </w:r>
      <w:r>
        <w:rPr>
          <w:spacing w:val="-21"/>
        </w:rPr>
        <w:t> </w:t>
      </w:r>
      <w:r>
        <w:rPr/>
        <w:t>slag.</w:t>
      </w:r>
    </w:p>
    <w:p>
      <w:pPr>
        <w:pStyle w:val="BodyText"/>
        <w:spacing w:before="4"/>
      </w:pPr>
    </w:p>
    <w:p>
      <w:pPr>
        <w:pStyle w:val="Heading2"/>
        <w:jc w:val="left"/>
      </w:pPr>
      <w:r>
        <w:rPr>
          <w:color w:val="0070BA"/>
          <w:w w:val="95"/>
        </w:rPr>
        <w:t>… en Rijnland werkt daaraan graag mee</w:t>
      </w:r>
    </w:p>
    <w:p>
      <w:pPr>
        <w:pStyle w:val="BodyText"/>
        <w:spacing w:line="280" w:lineRule="auto" w:before="29"/>
        <w:ind w:left="850"/>
      </w:pPr>
      <w:r>
        <w:rPr/>
        <w:t>Rijnland neemt daarvoor de regierol om te komen tot eenduidige afspraken tussen de verschillende betrokken overheden, gebruikers en overige belanghebbenden zoals de oevereigenaren. Aandachtspunten daarbij zijn:</w:t>
      </w:r>
    </w:p>
    <w:p>
      <w:pPr>
        <w:pStyle w:val="ListParagraph"/>
        <w:numPr>
          <w:ilvl w:val="0"/>
          <w:numId w:val="2"/>
        </w:numPr>
        <w:tabs>
          <w:tab w:pos="1210" w:val="left" w:leader="none"/>
          <w:tab w:pos="1211" w:val="left" w:leader="none"/>
        </w:tabs>
        <w:spacing w:line="280" w:lineRule="auto" w:before="0" w:after="0"/>
        <w:ind w:left="1210" w:right="168" w:hanging="361"/>
        <w:jc w:val="left"/>
        <w:rPr>
          <w:sz w:val="17"/>
        </w:rPr>
      </w:pPr>
      <w:r>
        <w:rPr>
          <w:sz w:val="17"/>
        </w:rPr>
        <w:t>Onderlinge</w:t>
      </w:r>
      <w:r>
        <w:rPr>
          <w:spacing w:val="-15"/>
          <w:sz w:val="17"/>
        </w:rPr>
        <w:t> </w:t>
      </w:r>
      <w:r>
        <w:rPr>
          <w:sz w:val="17"/>
        </w:rPr>
        <w:t>afstemming</w:t>
      </w:r>
      <w:r>
        <w:rPr>
          <w:spacing w:val="-15"/>
          <w:sz w:val="17"/>
        </w:rPr>
        <w:t> </w:t>
      </w:r>
      <w:r>
        <w:rPr>
          <w:sz w:val="17"/>
        </w:rPr>
        <w:t>over</w:t>
      </w:r>
      <w:r>
        <w:rPr>
          <w:spacing w:val="-15"/>
          <w:sz w:val="17"/>
        </w:rPr>
        <w:t> </w:t>
      </w:r>
      <w:r>
        <w:rPr>
          <w:sz w:val="17"/>
        </w:rPr>
        <w:t>welke</w:t>
      </w:r>
      <w:r>
        <w:rPr>
          <w:spacing w:val="-14"/>
          <w:sz w:val="17"/>
        </w:rPr>
        <w:t> </w:t>
      </w:r>
      <w:r>
        <w:rPr>
          <w:sz w:val="17"/>
        </w:rPr>
        <w:t>watergang</w:t>
      </w:r>
      <w:r>
        <w:rPr>
          <w:spacing w:val="-15"/>
          <w:sz w:val="17"/>
        </w:rPr>
        <w:t> </w:t>
      </w:r>
      <w:r>
        <w:rPr>
          <w:sz w:val="17"/>
        </w:rPr>
        <w:t>wel</w:t>
      </w:r>
      <w:r>
        <w:rPr>
          <w:spacing w:val="-15"/>
          <w:sz w:val="17"/>
        </w:rPr>
        <w:t> </w:t>
      </w:r>
      <w:r>
        <w:rPr>
          <w:sz w:val="17"/>
        </w:rPr>
        <w:t>of</w:t>
      </w:r>
      <w:r>
        <w:rPr>
          <w:spacing w:val="-14"/>
          <w:sz w:val="17"/>
        </w:rPr>
        <w:t> </w:t>
      </w:r>
      <w:r>
        <w:rPr>
          <w:sz w:val="17"/>
        </w:rPr>
        <w:t>geen</w:t>
      </w:r>
      <w:r>
        <w:rPr>
          <w:spacing w:val="-15"/>
          <w:sz w:val="17"/>
        </w:rPr>
        <w:t> </w:t>
      </w:r>
      <w:r>
        <w:rPr>
          <w:sz w:val="17"/>
        </w:rPr>
        <w:t>vaarwegfunctie</w:t>
      </w:r>
      <w:r>
        <w:rPr>
          <w:spacing w:val="-15"/>
          <w:sz w:val="17"/>
        </w:rPr>
        <w:t> </w:t>
      </w:r>
      <w:r>
        <w:rPr>
          <w:sz w:val="17"/>
        </w:rPr>
        <w:t>heeft.</w:t>
      </w:r>
      <w:r>
        <w:rPr>
          <w:spacing w:val="-14"/>
          <w:sz w:val="17"/>
        </w:rPr>
        <w:t> </w:t>
      </w:r>
      <w:r>
        <w:rPr>
          <w:sz w:val="17"/>
        </w:rPr>
        <w:t>Daarbij</w:t>
      </w:r>
      <w:r>
        <w:rPr>
          <w:spacing w:val="-15"/>
          <w:sz w:val="17"/>
        </w:rPr>
        <w:t> </w:t>
      </w:r>
      <w:r>
        <w:rPr>
          <w:sz w:val="17"/>
        </w:rPr>
        <w:t>hoort</w:t>
      </w:r>
      <w:r>
        <w:rPr>
          <w:spacing w:val="-15"/>
          <w:sz w:val="17"/>
        </w:rPr>
        <w:t> </w:t>
      </w:r>
      <w:r>
        <w:rPr>
          <w:sz w:val="17"/>
        </w:rPr>
        <w:t>ook</w:t>
      </w:r>
      <w:r>
        <w:rPr>
          <w:spacing w:val="-14"/>
          <w:sz w:val="17"/>
        </w:rPr>
        <w:t> </w:t>
      </w:r>
      <w:r>
        <w:rPr>
          <w:sz w:val="17"/>
        </w:rPr>
        <w:t>het</w:t>
      </w:r>
      <w:r>
        <w:rPr>
          <w:spacing w:val="-15"/>
          <w:sz w:val="17"/>
        </w:rPr>
        <w:t> </w:t>
      </w:r>
      <w:r>
        <w:rPr>
          <w:sz w:val="17"/>
        </w:rPr>
        <w:t>goed</w:t>
      </w:r>
      <w:r>
        <w:rPr>
          <w:spacing w:val="-15"/>
          <w:sz w:val="17"/>
        </w:rPr>
        <w:t> </w:t>
      </w:r>
      <w:r>
        <w:rPr>
          <w:sz w:val="17"/>
        </w:rPr>
        <w:t>en</w:t>
      </w:r>
      <w:r>
        <w:rPr>
          <w:spacing w:val="-14"/>
          <w:sz w:val="17"/>
        </w:rPr>
        <w:t> </w:t>
      </w:r>
      <w:r>
        <w:rPr>
          <w:sz w:val="17"/>
        </w:rPr>
        <w:t>eenduidig</w:t>
      </w:r>
      <w:r>
        <w:rPr>
          <w:spacing w:val="-15"/>
          <w:sz w:val="17"/>
        </w:rPr>
        <w:t> </w:t>
      </w:r>
      <w:r>
        <w:rPr>
          <w:sz w:val="17"/>
        </w:rPr>
        <w:t>regelen</w:t>
      </w:r>
      <w:r>
        <w:rPr>
          <w:spacing w:val="-15"/>
          <w:sz w:val="17"/>
        </w:rPr>
        <w:t> </w:t>
      </w:r>
      <w:r>
        <w:rPr>
          <w:sz w:val="17"/>
        </w:rPr>
        <w:t>van het beheer en onderhoud, inclusief</w:t>
      </w:r>
      <w:r>
        <w:rPr>
          <w:spacing w:val="-12"/>
          <w:sz w:val="17"/>
        </w:rPr>
        <w:t> </w:t>
      </w:r>
      <w:r>
        <w:rPr>
          <w:sz w:val="17"/>
        </w:rPr>
        <w:t>kostenverdeling.</w:t>
      </w:r>
    </w:p>
    <w:p>
      <w:pPr>
        <w:pStyle w:val="ListParagraph"/>
        <w:numPr>
          <w:ilvl w:val="0"/>
          <w:numId w:val="2"/>
        </w:numPr>
        <w:tabs>
          <w:tab w:pos="1210" w:val="left" w:leader="none"/>
          <w:tab w:pos="1211" w:val="left" w:leader="none"/>
        </w:tabs>
        <w:spacing w:line="280" w:lineRule="auto" w:before="0" w:after="0"/>
        <w:ind w:left="1210" w:right="168" w:hanging="361"/>
        <w:jc w:val="left"/>
        <w:rPr>
          <w:sz w:val="17"/>
        </w:rPr>
      </w:pPr>
      <w:r>
        <w:rPr>
          <w:sz w:val="17"/>
        </w:rPr>
        <w:t>De</w:t>
      </w:r>
      <w:r>
        <w:rPr>
          <w:spacing w:val="-3"/>
          <w:sz w:val="17"/>
        </w:rPr>
        <w:t> </w:t>
      </w:r>
      <w:r>
        <w:rPr>
          <w:sz w:val="17"/>
        </w:rPr>
        <w:t>watersysteemfunctie</w:t>
      </w:r>
      <w:r>
        <w:rPr>
          <w:spacing w:val="-3"/>
          <w:sz w:val="17"/>
        </w:rPr>
        <w:t> </w:t>
      </w:r>
      <w:r>
        <w:rPr>
          <w:sz w:val="17"/>
        </w:rPr>
        <w:t>en</w:t>
      </w:r>
      <w:r>
        <w:rPr>
          <w:spacing w:val="-3"/>
          <w:sz w:val="17"/>
        </w:rPr>
        <w:t> </w:t>
      </w:r>
      <w:r>
        <w:rPr>
          <w:sz w:val="17"/>
        </w:rPr>
        <w:t>de</w:t>
      </w:r>
      <w:r>
        <w:rPr>
          <w:spacing w:val="-2"/>
          <w:sz w:val="17"/>
        </w:rPr>
        <w:t> </w:t>
      </w:r>
      <w:r>
        <w:rPr>
          <w:sz w:val="17"/>
        </w:rPr>
        <w:t>vaarwegfunctie</w:t>
      </w:r>
      <w:r>
        <w:rPr>
          <w:spacing w:val="-3"/>
          <w:sz w:val="17"/>
        </w:rPr>
        <w:t> </w:t>
      </w:r>
      <w:r>
        <w:rPr>
          <w:sz w:val="17"/>
        </w:rPr>
        <w:t>gaan</w:t>
      </w:r>
      <w:r>
        <w:rPr>
          <w:spacing w:val="-3"/>
          <w:sz w:val="17"/>
        </w:rPr>
        <w:t> </w:t>
      </w:r>
      <w:r>
        <w:rPr>
          <w:sz w:val="17"/>
        </w:rPr>
        <w:t>niet</w:t>
      </w:r>
      <w:r>
        <w:rPr>
          <w:spacing w:val="-2"/>
          <w:sz w:val="17"/>
        </w:rPr>
        <w:t> </w:t>
      </w:r>
      <w:r>
        <w:rPr>
          <w:sz w:val="17"/>
        </w:rPr>
        <w:t>altijd</w:t>
      </w:r>
      <w:r>
        <w:rPr>
          <w:spacing w:val="-3"/>
          <w:sz w:val="17"/>
        </w:rPr>
        <w:t> </w:t>
      </w:r>
      <w:r>
        <w:rPr>
          <w:sz w:val="17"/>
        </w:rPr>
        <w:t>goed</w:t>
      </w:r>
      <w:r>
        <w:rPr>
          <w:spacing w:val="-3"/>
          <w:sz w:val="17"/>
        </w:rPr>
        <w:t> </w:t>
      </w:r>
      <w:r>
        <w:rPr>
          <w:sz w:val="17"/>
        </w:rPr>
        <w:t>samen.</w:t>
      </w:r>
      <w:r>
        <w:rPr>
          <w:spacing w:val="-2"/>
          <w:sz w:val="17"/>
        </w:rPr>
        <w:t> </w:t>
      </w:r>
      <w:r>
        <w:rPr>
          <w:sz w:val="17"/>
        </w:rPr>
        <w:t>Duidelijk</w:t>
      </w:r>
      <w:r>
        <w:rPr>
          <w:spacing w:val="-3"/>
          <w:sz w:val="17"/>
        </w:rPr>
        <w:t> </w:t>
      </w:r>
      <w:r>
        <w:rPr>
          <w:sz w:val="17"/>
        </w:rPr>
        <w:t>moet</w:t>
      </w:r>
      <w:r>
        <w:rPr>
          <w:spacing w:val="-3"/>
          <w:sz w:val="17"/>
        </w:rPr>
        <w:t> </w:t>
      </w:r>
      <w:r>
        <w:rPr>
          <w:sz w:val="17"/>
        </w:rPr>
        <w:t>zijn</w:t>
      </w:r>
      <w:r>
        <w:rPr>
          <w:spacing w:val="-2"/>
          <w:sz w:val="17"/>
        </w:rPr>
        <w:t> </w:t>
      </w:r>
      <w:r>
        <w:rPr>
          <w:sz w:val="17"/>
        </w:rPr>
        <w:t>waar</w:t>
      </w:r>
      <w:r>
        <w:rPr>
          <w:spacing w:val="-3"/>
          <w:sz w:val="17"/>
        </w:rPr>
        <w:t> </w:t>
      </w:r>
      <w:r>
        <w:rPr>
          <w:sz w:val="17"/>
        </w:rPr>
        <w:t>vanuit</w:t>
      </w:r>
      <w:r>
        <w:rPr>
          <w:spacing w:val="-3"/>
          <w:sz w:val="17"/>
        </w:rPr>
        <w:t> </w:t>
      </w:r>
      <w:r>
        <w:rPr>
          <w:sz w:val="17"/>
        </w:rPr>
        <w:t>het</w:t>
      </w:r>
      <w:r>
        <w:rPr>
          <w:spacing w:val="-2"/>
          <w:sz w:val="17"/>
        </w:rPr>
        <w:t> </w:t>
      </w:r>
      <w:r>
        <w:rPr>
          <w:sz w:val="17"/>
        </w:rPr>
        <w:t>oogpunt</w:t>
      </w:r>
      <w:r>
        <w:rPr>
          <w:spacing w:val="-3"/>
          <w:sz w:val="17"/>
        </w:rPr>
        <w:t> </w:t>
      </w:r>
      <w:r>
        <w:rPr>
          <w:sz w:val="17"/>
        </w:rPr>
        <w:t>van</w:t>
      </w:r>
      <w:r>
        <w:rPr>
          <w:spacing w:val="-3"/>
          <w:sz w:val="17"/>
        </w:rPr>
        <w:t> </w:t>
      </w:r>
      <w:r>
        <w:rPr>
          <w:sz w:val="17"/>
        </w:rPr>
        <w:t>de</w:t>
      </w:r>
      <w:r>
        <w:rPr>
          <w:spacing w:val="-2"/>
          <w:sz w:val="17"/>
        </w:rPr>
        <w:t> </w:t>
      </w:r>
      <w:r>
        <w:rPr>
          <w:sz w:val="17"/>
        </w:rPr>
        <w:t>wa- terkwaliteit</w:t>
      </w:r>
      <w:r>
        <w:rPr>
          <w:spacing w:val="-4"/>
          <w:sz w:val="17"/>
        </w:rPr>
        <w:t> </w:t>
      </w:r>
      <w:r>
        <w:rPr>
          <w:sz w:val="17"/>
        </w:rPr>
        <w:t>en</w:t>
      </w:r>
      <w:r>
        <w:rPr>
          <w:spacing w:val="-4"/>
          <w:sz w:val="17"/>
        </w:rPr>
        <w:t> </w:t>
      </w:r>
      <w:r>
        <w:rPr>
          <w:sz w:val="17"/>
        </w:rPr>
        <w:t>de</w:t>
      </w:r>
      <w:r>
        <w:rPr>
          <w:spacing w:val="-3"/>
          <w:sz w:val="17"/>
        </w:rPr>
        <w:t> </w:t>
      </w:r>
      <w:r>
        <w:rPr>
          <w:sz w:val="17"/>
        </w:rPr>
        <w:t>wateraan-</w:t>
      </w:r>
      <w:r>
        <w:rPr>
          <w:spacing w:val="-4"/>
          <w:sz w:val="17"/>
        </w:rPr>
        <w:t> </w:t>
      </w:r>
      <w:r>
        <w:rPr>
          <w:sz w:val="17"/>
        </w:rPr>
        <w:t>en</w:t>
      </w:r>
      <w:r>
        <w:rPr>
          <w:spacing w:val="-4"/>
          <w:sz w:val="17"/>
        </w:rPr>
        <w:t> </w:t>
      </w:r>
      <w:r>
        <w:rPr>
          <w:sz w:val="17"/>
        </w:rPr>
        <w:t>afvoer</w:t>
      </w:r>
      <w:r>
        <w:rPr>
          <w:spacing w:val="-3"/>
          <w:sz w:val="17"/>
        </w:rPr>
        <w:t> </w:t>
      </w:r>
      <w:r>
        <w:rPr>
          <w:sz w:val="17"/>
        </w:rPr>
        <w:t>wel</w:t>
      </w:r>
      <w:r>
        <w:rPr>
          <w:spacing w:val="-4"/>
          <w:sz w:val="17"/>
        </w:rPr>
        <w:t> </w:t>
      </w:r>
      <w:r>
        <w:rPr>
          <w:sz w:val="17"/>
        </w:rPr>
        <w:t>en</w:t>
      </w:r>
      <w:r>
        <w:rPr>
          <w:spacing w:val="-4"/>
          <w:sz w:val="17"/>
        </w:rPr>
        <w:t> </w:t>
      </w:r>
      <w:r>
        <w:rPr>
          <w:sz w:val="17"/>
        </w:rPr>
        <w:t>niet</w:t>
      </w:r>
      <w:r>
        <w:rPr>
          <w:spacing w:val="-3"/>
          <w:sz w:val="17"/>
        </w:rPr>
        <w:t> </w:t>
      </w:r>
      <w:r>
        <w:rPr>
          <w:sz w:val="17"/>
        </w:rPr>
        <w:t>gevaren</w:t>
      </w:r>
      <w:r>
        <w:rPr>
          <w:spacing w:val="-4"/>
          <w:sz w:val="17"/>
        </w:rPr>
        <w:t> </w:t>
      </w:r>
      <w:r>
        <w:rPr>
          <w:sz w:val="17"/>
        </w:rPr>
        <w:t>kan</w:t>
      </w:r>
      <w:r>
        <w:rPr>
          <w:spacing w:val="-3"/>
          <w:sz w:val="17"/>
        </w:rPr>
        <w:t> </w:t>
      </w:r>
      <w:r>
        <w:rPr>
          <w:sz w:val="17"/>
        </w:rPr>
        <w:t>worden.</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Rijnland</w:t>
      </w:r>
      <w:r>
        <w:rPr>
          <w:spacing w:val="-6"/>
          <w:sz w:val="17"/>
        </w:rPr>
        <w:t> </w:t>
      </w:r>
      <w:r>
        <w:rPr>
          <w:sz w:val="17"/>
        </w:rPr>
        <w:t>kan</w:t>
      </w:r>
      <w:r>
        <w:rPr>
          <w:spacing w:val="-6"/>
          <w:sz w:val="17"/>
        </w:rPr>
        <w:t> </w:t>
      </w:r>
      <w:r>
        <w:rPr>
          <w:sz w:val="17"/>
        </w:rPr>
        <w:t>–</w:t>
      </w:r>
      <w:r>
        <w:rPr>
          <w:spacing w:val="-6"/>
          <w:sz w:val="17"/>
        </w:rPr>
        <w:t> </w:t>
      </w:r>
      <w:r>
        <w:rPr>
          <w:sz w:val="17"/>
        </w:rPr>
        <w:t>tegen</w:t>
      </w:r>
      <w:r>
        <w:rPr>
          <w:spacing w:val="-6"/>
          <w:sz w:val="17"/>
        </w:rPr>
        <w:t> </w:t>
      </w:r>
      <w:r>
        <w:rPr>
          <w:sz w:val="17"/>
        </w:rPr>
        <w:t>betaling</w:t>
      </w:r>
      <w:r>
        <w:rPr>
          <w:spacing w:val="-5"/>
          <w:sz w:val="17"/>
        </w:rPr>
        <w:t> </w:t>
      </w:r>
      <w:r>
        <w:rPr>
          <w:sz w:val="17"/>
        </w:rPr>
        <w:t>–</w:t>
      </w:r>
      <w:r>
        <w:rPr>
          <w:spacing w:val="-6"/>
          <w:sz w:val="17"/>
        </w:rPr>
        <w:t> </w:t>
      </w:r>
      <w:r>
        <w:rPr>
          <w:sz w:val="17"/>
        </w:rPr>
        <w:t>bepaalde</w:t>
      </w:r>
      <w:r>
        <w:rPr>
          <w:spacing w:val="-6"/>
          <w:sz w:val="17"/>
        </w:rPr>
        <w:t> </w:t>
      </w:r>
      <w:r>
        <w:rPr>
          <w:sz w:val="17"/>
        </w:rPr>
        <w:t>vaarweggerelateerde</w:t>
      </w:r>
      <w:r>
        <w:rPr>
          <w:spacing w:val="-6"/>
          <w:sz w:val="17"/>
        </w:rPr>
        <w:t> </w:t>
      </w:r>
      <w:r>
        <w:rPr>
          <w:sz w:val="17"/>
        </w:rPr>
        <w:t>onderhoudstaken</w:t>
      </w:r>
      <w:r>
        <w:rPr>
          <w:spacing w:val="-6"/>
          <w:sz w:val="17"/>
        </w:rPr>
        <w:t> </w:t>
      </w:r>
      <w:r>
        <w:rPr>
          <w:sz w:val="17"/>
        </w:rPr>
        <w:t>zoals</w:t>
      </w:r>
      <w:r>
        <w:rPr>
          <w:spacing w:val="-5"/>
          <w:sz w:val="17"/>
        </w:rPr>
        <w:t> </w:t>
      </w:r>
      <w:r>
        <w:rPr>
          <w:sz w:val="17"/>
        </w:rPr>
        <w:t>baggeren</w:t>
      </w:r>
      <w:r>
        <w:rPr>
          <w:spacing w:val="-6"/>
          <w:sz w:val="17"/>
        </w:rPr>
        <w:t> </w:t>
      </w:r>
      <w:r>
        <w:rPr>
          <w:sz w:val="17"/>
        </w:rPr>
        <w:t>uitvoeren.</w:t>
      </w:r>
    </w:p>
    <w:p>
      <w:pPr>
        <w:pStyle w:val="ListParagraph"/>
        <w:numPr>
          <w:ilvl w:val="0"/>
          <w:numId w:val="2"/>
        </w:numPr>
        <w:tabs>
          <w:tab w:pos="1210" w:val="left" w:leader="none"/>
          <w:tab w:pos="1211" w:val="left" w:leader="none"/>
        </w:tabs>
        <w:spacing w:line="280" w:lineRule="auto" w:before="35" w:after="0"/>
        <w:ind w:left="1210" w:right="169" w:hanging="361"/>
        <w:jc w:val="left"/>
        <w:rPr>
          <w:sz w:val="17"/>
        </w:rPr>
      </w:pPr>
      <w:r>
        <w:rPr>
          <w:sz w:val="17"/>
        </w:rPr>
        <w:t>Er</w:t>
      </w:r>
      <w:r>
        <w:rPr>
          <w:spacing w:val="-7"/>
          <w:sz w:val="17"/>
        </w:rPr>
        <w:t> </w:t>
      </w:r>
      <w:r>
        <w:rPr>
          <w:sz w:val="17"/>
        </w:rPr>
        <w:t>moeten</w:t>
      </w:r>
      <w:r>
        <w:rPr>
          <w:spacing w:val="-6"/>
          <w:sz w:val="17"/>
        </w:rPr>
        <w:t> </w:t>
      </w:r>
      <w:r>
        <w:rPr>
          <w:sz w:val="17"/>
        </w:rPr>
        <w:t>ook</w:t>
      </w:r>
      <w:r>
        <w:rPr>
          <w:spacing w:val="-6"/>
          <w:sz w:val="17"/>
        </w:rPr>
        <w:t> </w:t>
      </w:r>
      <w:r>
        <w:rPr>
          <w:sz w:val="17"/>
        </w:rPr>
        <w:t>goede</w:t>
      </w:r>
      <w:r>
        <w:rPr>
          <w:spacing w:val="-6"/>
          <w:sz w:val="17"/>
        </w:rPr>
        <w:t> </w:t>
      </w:r>
      <w:r>
        <w:rPr>
          <w:sz w:val="17"/>
        </w:rPr>
        <w:t>afspraken</w:t>
      </w:r>
      <w:r>
        <w:rPr>
          <w:spacing w:val="-6"/>
          <w:sz w:val="17"/>
        </w:rPr>
        <w:t> </w:t>
      </w:r>
      <w:r>
        <w:rPr>
          <w:sz w:val="17"/>
        </w:rPr>
        <w:t>worden</w:t>
      </w:r>
      <w:r>
        <w:rPr>
          <w:spacing w:val="-6"/>
          <w:sz w:val="17"/>
        </w:rPr>
        <w:t> </w:t>
      </w:r>
      <w:r>
        <w:rPr>
          <w:sz w:val="17"/>
        </w:rPr>
        <w:t>gemaakt</w:t>
      </w:r>
      <w:r>
        <w:rPr>
          <w:spacing w:val="-7"/>
          <w:sz w:val="17"/>
        </w:rPr>
        <w:t> </w:t>
      </w:r>
      <w:r>
        <w:rPr>
          <w:sz w:val="17"/>
        </w:rPr>
        <w:t>over</w:t>
      </w:r>
      <w:r>
        <w:rPr>
          <w:spacing w:val="-6"/>
          <w:sz w:val="17"/>
        </w:rPr>
        <w:t> </w:t>
      </w:r>
      <w:r>
        <w:rPr>
          <w:sz w:val="17"/>
        </w:rPr>
        <w:t>het</w:t>
      </w:r>
      <w:r>
        <w:rPr>
          <w:spacing w:val="-6"/>
          <w:sz w:val="17"/>
        </w:rPr>
        <w:t> </w:t>
      </w:r>
      <w:r>
        <w:rPr>
          <w:sz w:val="17"/>
        </w:rPr>
        <w:t>nautische</w:t>
      </w:r>
      <w:r>
        <w:rPr>
          <w:spacing w:val="-6"/>
          <w:sz w:val="17"/>
        </w:rPr>
        <w:t> </w:t>
      </w:r>
      <w:r>
        <w:rPr>
          <w:sz w:val="17"/>
        </w:rPr>
        <w:t>beheer.</w:t>
      </w:r>
      <w:r>
        <w:rPr>
          <w:spacing w:val="-6"/>
          <w:sz w:val="17"/>
        </w:rPr>
        <w:t> </w:t>
      </w:r>
      <w:r>
        <w:rPr>
          <w:sz w:val="17"/>
        </w:rPr>
        <w:t>Nu</w:t>
      </w:r>
      <w:r>
        <w:rPr>
          <w:spacing w:val="-6"/>
          <w:sz w:val="17"/>
        </w:rPr>
        <w:t> </w:t>
      </w:r>
      <w:r>
        <w:rPr>
          <w:sz w:val="17"/>
        </w:rPr>
        <w:t>ligt</w:t>
      </w:r>
      <w:r>
        <w:rPr>
          <w:spacing w:val="-7"/>
          <w:sz w:val="17"/>
        </w:rPr>
        <w:t> </w:t>
      </w:r>
      <w:r>
        <w:rPr>
          <w:sz w:val="17"/>
        </w:rPr>
        <w:t>deze</w:t>
      </w:r>
      <w:r>
        <w:rPr>
          <w:spacing w:val="-6"/>
          <w:sz w:val="17"/>
        </w:rPr>
        <w:t> </w:t>
      </w:r>
      <w:r>
        <w:rPr>
          <w:sz w:val="17"/>
        </w:rPr>
        <w:t>taak</w:t>
      </w:r>
      <w:r>
        <w:rPr>
          <w:spacing w:val="-6"/>
          <w:sz w:val="17"/>
        </w:rPr>
        <w:t> </w:t>
      </w:r>
      <w:r>
        <w:rPr>
          <w:sz w:val="17"/>
        </w:rPr>
        <w:t>deels</w:t>
      </w:r>
      <w:r>
        <w:rPr>
          <w:spacing w:val="-6"/>
          <w:sz w:val="17"/>
        </w:rPr>
        <w:t> </w:t>
      </w:r>
      <w:r>
        <w:rPr>
          <w:sz w:val="17"/>
        </w:rPr>
        <w:t>bij</w:t>
      </w:r>
      <w:r>
        <w:rPr>
          <w:spacing w:val="-6"/>
          <w:sz w:val="17"/>
        </w:rPr>
        <w:t> </w:t>
      </w:r>
      <w:r>
        <w:rPr>
          <w:sz w:val="17"/>
        </w:rPr>
        <w:t>Rijnland.</w:t>
      </w:r>
      <w:r>
        <w:rPr>
          <w:spacing w:val="-6"/>
          <w:sz w:val="17"/>
        </w:rPr>
        <w:t> </w:t>
      </w:r>
      <w:r>
        <w:rPr>
          <w:sz w:val="17"/>
        </w:rPr>
        <w:t>Gezien</w:t>
      </w:r>
      <w:r>
        <w:rPr>
          <w:spacing w:val="-7"/>
          <w:sz w:val="17"/>
        </w:rPr>
        <w:t> </w:t>
      </w:r>
      <w:r>
        <w:rPr>
          <w:sz w:val="17"/>
        </w:rPr>
        <w:t>de</w:t>
      </w:r>
      <w:r>
        <w:rPr>
          <w:spacing w:val="-6"/>
          <w:sz w:val="17"/>
        </w:rPr>
        <w:t> </w:t>
      </w:r>
      <w:r>
        <w:rPr>
          <w:sz w:val="17"/>
        </w:rPr>
        <w:t>aard</w:t>
      </w:r>
      <w:r>
        <w:rPr>
          <w:spacing w:val="-6"/>
          <w:sz w:val="17"/>
        </w:rPr>
        <w:t> </w:t>
      </w:r>
      <w:r>
        <w:rPr>
          <w:spacing w:val="-4"/>
          <w:sz w:val="17"/>
        </w:rPr>
        <w:t>van </w:t>
      </w:r>
      <w:r>
        <w:rPr>
          <w:sz w:val="17"/>
        </w:rPr>
        <w:t>deze</w:t>
      </w:r>
      <w:r>
        <w:rPr>
          <w:spacing w:val="-5"/>
          <w:sz w:val="17"/>
        </w:rPr>
        <w:t> </w:t>
      </w:r>
      <w:r>
        <w:rPr>
          <w:sz w:val="17"/>
        </w:rPr>
        <w:t>taak</w:t>
      </w:r>
      <w:r>
        <w:rPr>
          <w:spacing w:val="-5"/>
          <w:sz w:val="17"/>
        </w:rPr>
        <w:t> </w:t>
      </w:r>
      <w:r>
        <w:rPr>
          <w:sz w:val="17"/>
        </w:rPr>
        <w:t>(openbare</w:t>
      </w:r>
      <w:r>
        <w:rPr>
          <w:spacing w:val="-5"/>
          <w:sz w:val="17"/>
        </w:rPr>
        <w:t> </w:t>
      </w:r>
      <w:r>
        <w:rPr>
          <w:sz w:val="17"/>
        </w:rPr>
        <w:t>orde</w:t>
      </w:r>
      <w:r>
        <w:rPr>
          <w:spacing w:val="-5"/>
          <w:sz w:val="17"/>
        </w:rPr>
        <w:t> </w:t>
      </w:r>
      <w:r>
        <w:rPr>
          <w:sz w:val="17"/>
        </w:rPr>
        <w:t>en</w:t>
      </w:r>
      <w:r>
        <w:rPr>
          <w:spacing w:val="-5"/>
          <w:sz w:val="17"/>
        </w:rPr>
        <w:t> </w:t>
      </w:r>
      <w:r>
        <w:rPr>
          <w:sz w:val="17"/>
        </w:rPr>
        <w:t>veiligheid)</w:t>
      </w:r>
      <w:r>
        <w:rPr>
          <w:spacing w:val="-5"/>
          <w:sz w:val="17"/>
        </w:rPr>
        <w:t> </w:t>
      </w:r>
      <w:r>
        <w:rPr>
          <w:sz w:val="17"/>
        </w:rPr>
        <w:t>is</w:t>
      </w:r>
      <w:r>
        <w:rPr>
          <w:spacing w:val="-5"/>
          <w:sz w:val="17"/>
        </w:rPr>
        <w:t> </w:t>
      </w:r>
      <w:r>
        <w:rPr>
          <w:sz w:val="17"/>
        </w:rPr>
        <w:t>Rijnland</w:t>
      </w:r>
      <w:r>
        <w:rPr>
          <w:spacing w:val="-5"/>
          <w:sz w:val="17"/>
        </w:rPr>
        <w:t> </w:t>
      </w:r>
      <w:r>
        <w:rPr>
          <w:sz w:val="17"/>
        </w:rPr>
        <w:t>van</w:t>
      </w:r>
      <w:r>
        <w:rPr>
          <w:spacing w:val="-5"/>
          <w:sz w:val="17"/>
        </w:rPr>
        <w:t> </w:t>
      </w:r>
      <w:r>
        <w:rPr>
          <w:sz w:val="17"/>
        </w:rPr>
        <w:t>mening</w:t>
      </w:r>
      <w:r>
        <w:rPr>
          <w:spacing w:val="-5"/>
          <w:sz w:val="17"/>
        </w:rPr>
        <w:t> </w:t>
      </w:r>
      <w:r>
        <w:rPr>
          <w:sz w:val="17"/>
        </w:rPr>
        <w:t>dat</w:t>
      </w:r>
      <w:r>
        <w:rPr>
          <w:spacing w:val="-4"/>
          <w:sz w:val="17"/>
        </w:rPr>
        <w:t> </w:t>
      </w:r>
      <w:r>
        <w:rPr>
          <w:sz w:val="17"/>
        </w:rPr>
        <w:t>deze</w:t>
      </w:r>
      <w:r>
        <w:rPr>
          <w:spacing w:val="-5"/>
          <w:sz w:val="17"/>
        </w:rPr>
        <w:t> </w:t>
      </w:r>
      <w:r>
        <w:rPr>
          <w:sz w:val="17"/>
        </w:rPr>
        <w:t>taak</w:t>
      </w:r>
      <w:r>
        <w:rPr>
          <w:spacing w:val="-5"/>
          <w:sz w:val="17"/>
        </w:rPr>
        <w:t> </w:t>
      </w:r>
      <w:r>
        <w:rPr>
          <w:sz w:val="17"/>
        </w:rPr>
        <w:t>niet</w:t>
      </w:r>
      <w:r>
        <w:rPr>
          <w:spacing w:val="-5"/>
          <w:sz w:val="17"/>
        </w:rPr>
        <w:t> </w:t>
      </w:r>
      <w:r>
        <w:rPr>
          <w:sz w:val="17"/>
        </w:rPr>
        <w:t>goed</w:t>
      </w:r>
      <w:r>
        <w:rPr>
          <w:spacing w:val="-5"/>
          <w:sz w:val="17"/>
        </w:rPr>
        <w:t> </w:t>
      </w:r>
      <w:r>
        <w:rPr>
          <w:sz w:val="17"/>
        </w:rPr>
        <w:t>bij</w:t>
      </w:r>
      <w:r>
        <w:rPr>
          <w:spacing w:val="-5"/>
          <w:sz w:val="17"/>
        </w:rPr>
        <w:t> </w:t>
      </w:r>
      <w:r>
        <w:rPr>
          <w:sz w:val="17"/>
        </w:rPr>
        <w:t>de</w:t>
      </w:r>
      <w:r>
        <w:rPr>
          <w:spacing w:val="-5"/>
          <w:sz w:val="17"/>
        </w:rPr>
        <w:t> </w:t>
      </w:r>
      <w:r>
        <w:rPr>
          <w:sz w:val="17"/>
        </w:rPr>
        <w:t>waterschappen</w:t>
      </w:r>
      <w:r>
        <w:rPr>
          <w:spacing w:val="-5"/>
          <w:sz w:val="17"/>
        </w:rPr>
        <w:t> </w:t>
      </w:r>
      <w:r>
        <w:rPr>
          <w:sz w:val="17"/>
        </w:rPr>
        <w:t>past.</w:t>
      </w:r>
    </w:p>
    <w:p>
      <w:pPr>
        <w:pStyle w:val="BodyText"/>
        <w:spacing w:before="4"/>
      </w:pPr>
    </w:p>
    <w:p>
      <w:pPr>
        <w:pStyle w:val="Heading2"/>
      </w:pPr>
      <w:r>
        <w:rPr>
          <w:color w:val="0070BA"/>
          <w:w w:val="95"/>
        </w:rPr>
        <w:t>We ontwikkelen voor grondwater een integrale aanpak</w:t>
      </w:r>
    </w:p>
    <w:p>
      <w:pPr>
        <w:pStyle w:val="BodyText"/>
        <w:spacing w:line="280" w:lineRule="auto" w:before="29"/>
        <w:ind w:left="850" w:right="167"/>
        <w:jc w:val="both"/>
      </w:pPr>
      <w:r>
        <w:rPr/>
        <w:t>Samen</w:t>
      </w:r>
      <w:r>
        <w:rPr>
          <w:spacing w:val="-19"/>
        </w:rPr>
        <w:t> </w:t>
      </w:r>
      <w:r>
        <w:rPr/>
        <w:t>met</w:t>
      </w:r>
      <w:r>
        <w:rPr>
          <w:spacing w:val="-19"/>
        </w:rPr>
        <w:t> </w:t>
      </w:r>
      <w:r>
        <w:rPr/>
        <w:t>provincies,</w:t>
      </w:r>
      <w:r>
        <w:rPr>
          <w:spacing w:val="-19"/>
        </w:rPr>
        <w:t> </w:t>
      </w:r>
      <w:r>
        <w:rPr/>
        <w:t>gemeenten</w:t>
      </w:r>
      <w:r>
        <w:rPr>
          <w:spacing w:val="-18"/>
        </w:rPr>
        <w:t> </w:t>
      </w:r>
      <w:r>
        <w:rPr/>
        <w:t>en</w:t>
      </w:r>
      <w:r>
        <w:rPr>
          <w:spacing w:val="-19"/>
        </w:rPr>
        <w:t> </w:t>
      </w:r>
      <w:r>
        <w:rPr/>
        <w:t>particulieren</w:t>
      </w:r>
      <w:r>
        <w:rPr>
          <w:spacing w:val="-19"/>
        </w:rPr>
        <w:t> </w:t>
      </w:r>
      <w:r>
        <w:rPr/>
        <w:t>bekijken</w:t>
      </w:r>
      <w:r>
        <w:rPr>
          <w:spacing w:val="-19"/>
        </w:rPr>
        <w:t> </w:t>
      </w:r>
      <w:r>
        <w:rPr/>
        <w:t>we</w:t>
      </w:r>
      <w:r>
        <w:rPr>
          <w:spacing w:val="-18"/>
        </w:rPr>
        <w:t> </w:t>
      </w:r>
      <w:r>
        <w:rPr/>
        <w:t>in</w:t>
      </w:r>
      <w:r>
        <w:rPr>
          <w:spacing w:val="-19"/>
        </w:rPr>
        <w:t> </w:t>
      </w:r>
      <w:r>
        <w:rPr/>
        <w:t>de</w:t>
      </w:r>
      <w:r>
        <w:rPr>
          <w:spacing w:val="-19"/>
        </w:rPr>
        <w:t> </w:t>
      </w:r>
      <w:r>
        <w:rPr/>
        <w:t>planperiode</w:t>
      </w:r>
      <w:r>
        <w:rPr>
          <w:spacing w:val="-18"/>
        </w:rPr>
        <w:t> </w:t>
      </w:r>
      <w:r>
        <w:rPr/>
        <w:t>waar</w:t>
      </w:r>
      <w:r>
        <w:rPr>
          <w:spacing w:val="-19"/>
        </w:rPr>
        <w:t> </w:t>
      </w:r>
      <w:r>
        <w:rPr/>
        <w:t>een</w:t>
      </w:r>
      <w:r>
        <w:rPr>
          <w:spacing w:val="-19"/>
        </w:rPr>
        <w:t> </w:t>
      </w:r>
      <w:r>
        <w:rPr/>
        <w:t>integrale</w:t>
      </w:r>
      <w:r>
        <w:rPr>
          <w:spacing w:val="-19"/>
        </w:rPr>
        <w:t> </w:t>
      </w:r>
      <w:r>
        <w:rPr/>
        <w:t>grondwateraanpak</w:t>
      </w:r>
      <w:r>
        <w:rPr>
          <w:spacing w:val="-18"/>
        </w:rPr>
        <w:t> </w:t>
      </w:r>
      <w:r>
        <w:rPr/>
        <w:t>meerwaarde</w:t>
      </w:r>
      <w:r>
        <w:rPr>
          <w:spacing w:val="-19"/>
        </w:rPr>
        <w:t> </w:t>
      </w:r>
      <w:r>
        <w:rPr/>
        <w:t>heeft. Samenwerking is bijvoorbeeld nodig om gebieden met bodemdaling of funderingsproblematiek integraal en duurzaam in te richten. </w:t>
      </w:r>
      <w:r>
        <w:rPr>
          <w:spacing w:val="-4"/>
        </w:rPr>
        <w:t>We </w:t>
      </w:r>
      <w:r>
        <w:rPr/>
        <w:t>kiezen daarbij een rol als actieve</w:t>
      </w:r>
      <w:r>
        <w:rPr>
          <w:spacing w:val="-15"/>
        </w:rPr>
        <w:t> </w:t>
      </w:r>
      <w:r>
        <w:rPr/>
        <w:t>gebiedspartner.</w:t>
      </w:r>
    </w:p>
    <w:p>
      <w:pPr>
        <w:pStyle w:val="BodyText"/>
        <w:spacing w:before="4"/>
      </w:pPr>
    </w:p>
    <w:p>
      <w:pPr>
        <w:pStyle w:val="Heading2"/>
      </w:pPr>
      <w:r>
        <w:rPr>
          <w:color w:val="0070BA"/>
          <w:w w:val="95"/>
        </w:rPr>
        <w:t>We houden de beleidskaders actueel</w:t>
      </w:r>
    </w:p>
    <w:p>
      <w:pPr>
        <w:pStyle w:val="BodyText"/>
        <w:spacing w:line="280" w:lineRule="auto" w:before="29"/>
        <w:ind w:left="850" w:right="168"/>
        <w:jc w:val="both"/>
      </w:pPr>
      <w:r>
        <w:rPr/>
        <w:t>De</w:t>
      </w:r>
      <w:r>
        <w:rPr>
          <w:spacing w:val="-14"/>
        </w:rPr>
        <w:t> </w:t>
      </w:r>
      <w:r>
        <w:rPr/>
        <w:t>gegevens</w:t>
      </w:r>
      <w:r>
        <w:rPr>
          <w:spacing w:val="-14"/>
        </w:rPr>
        <w:t> </w:t>
      </w:r>
      <w:r>
        <w:rPr/>
        <w:t>die</w:t>
      </w:r>
      <w:r>
        <w:rPr>
          <w:spacing w:val="-14"/>
        </w:rPr>
        <w:t> </w:t>
      </w:r>
      <w:r>
        <w:rPr/>
        <w:t>noodzakelijk</w:t>
      </w:r>
      <w:r>
        <w:rPr>
          <w:spacing w:val="-14"/>
        </w:rPr>
        <w:t> </w:t>
      </w:r>
      <w:r>
        <w:rPr/>
        <w:t>zijn</w:t>
      </w:r>
      <w:r>
        <w:rPr>
          <w:spacing w:val="-14"/>
        </w:rPr>
        <w:t> </w:t>
      </w:r>
      <w:r>
        <w:rPr/>
        <w:t>om</w:t>
      </w:r>
      <w:r>
        <w:rPr>
          <w:spacing w:val="-14"/>
        </w:rPr>
        <w:t> </w:t>
      </w:r>
      <w:r>
        <w:rPr/>
        <w:t>het</w:t>
      </w:r>
      <w:r>
        <w:rPr>
          <w:spacing w:val="-14"/>
        </w:rPr>
        <w:t> </w:t>
      </w:r>
      <w:r>
        <w:rPr/>
        <w:t>beheer</w:t>
      </w:r>
      <w:r>
        <w:rPr>
          <w:spacing w:val="-14"/>
        </w:rPr>
        <w:t> </w:t>
      </w:r>
      <w:r>
        <w:rPr/>
        <w:t>en</w:t>
      </w:r>
      <w:r>
        <w:rPr>
          <w:spacing w:val="-14"/>
        </w:rPr>
        <w:t> </w:t>
      </w:r>
      <w:r>
        <w:rPr/>
        <w:t>onderhoud</w:t>
      </w:r>
      <w:r>
        <w:rPr>
          <w:spacing w:val="-13"/>
        </w:rPr>
        <w:t> </w:t>
      </w:r>
      <w:r>
        <w:rPr/>
        <w:t>aan</w:t>
      </w:r>
      <w:r>
        <w:rPr>
          <w:spacing w:val="-14"/>
        </w:rPr>
        <w:t> </w:t>
      </w:r>
      <w:r>
        <w:rPr/>
        <w:t>het</w:t>
      </w:r>
      <w:r>
        <w:rPr>
          <w:spacing w:val="-14"/>
        </w:rPr>
        <w:t> </w:t>
      </w:r>
      <w:r>
        <w:rPr/>
        <w:t>watersysteem</w:t>
      </w:r>
      <w:r>
        <w:rPr>
          <w:spacing w:val="-14"/>
        </w:rPr>
        <w:t> </w:t>
      </w:r>
      <w:r>
        <w:rPr/>
        <w:t>goed</w:t>
      </w:r>
      <w:r>
        <w:rPr>
          <w:spacing w:val="-14"/>
        </w:rPr>
        <w:t> </w:t>
      </w:r>
      <w:r>
        <w:rPr/>
        <w:t>te</w:t>
      </w:r>
      <w:r>
        <w:rPr>
          <w:spacing w:val="-14"/>
        </w:rPr>
        <w:t> </w:t>
      </w:r>
      <w:r>
        <w:rPr/>
        <w:t>kunnen</w:t>
      </w:r>
      <w:r>
        <w:rPr>
          <w:spacing w:val="-14"/>
        </w:rPr>
        <w:t> </w:t>
      </w:r>
      <w:r>
        <w:rPr/>
        <w:t>uitvoeren</w:t>
      </w:r>
      <w:r>
        <w:rPr>
          <w:spacing w:val="-14"/>
        </w:rPr>
        <w:t> </w:t>
      </w:r>
      <w:r>
        <w:rPr/>
        <w:t>zijn</w:t>
      </w:r>
      <w:r>
        <w:rPr>
          <w:spacing w:val="-14"/>
        </w:rPr>
        <w:t> </w:t>
      </w:r>
      <w:r>
        <w:rPr/>
        <w:t>vastgelegd</w:t>
      </w:r>
      <w:r>
        <w:rPr>
          <w:spacing w:val="-13"/>
        </w:rPr>
        <w:t> </w:t>
      </w:r>
      <w:r>
        <w:rPr/>
        <w:t>in</w:t>
      </w:r>
      <w:r>
        <w:rPr>
          <w:spacing w:val="-14"/>
        </w:rPr>
        <w:t> </w:t>
      </w:r>
      <w:r>
        <w:rPr/>
        <w:t>beleids- kaders:</w:t>
      </w:r>
      <w:r>
        <w:rPr>
          <w:spacing w:val="-19"/>
        </w:rPr>
        <w:t> </w:t>
      </w:r>
      <w:r>
        <w:rPr/>
        <w:t>keur,</w:t>
      </w:r>
      <w:r>
        <w:rPr>
          <w:spacing w:val="-19"/>
        </w:rPr>
        <w:t> </w:t>
      </w:r>
      <w:r>
        <w:rPr/>
        <w:t>leggers,</w:t>
      </w:r>
      <w:r>
        <w:rPr>
          <w:spacing w:val="-19"/>
        </w:rPr>
        <w:t> </w:t>
      </w:r>
      <w:r>
        <w:rPr/>
        <w:t>beheerregister</w:t>
      </w:r>
      <w:r>
        <w:rPr>
          <w:spacing w:val="-19"/>
        </w:rPr>
        <w:t> </w:t>
      </w:r>
      <w:r>
        <w:rPr/>
        <w:t>en</w:t>
      </w:r>
      <w:r>
        <w:rPr>
          <w:spacing w:val="-19"/>
        </w:rPr>
        <w:t> </w:t>
      </w:r>
      <w:r>
        <w:rPr/>
        <w:t>de</w:t>
      </w:r>
      <w:r>
        <w:rPr>
          <w:spacing w:val="-19"/>
        </w:rPr>
        <w:t> </w:t>
      </w:r>
      <w:r>
        <w:rPr/>
        <w:t>waterakkoorden.</w:t>
      </w:r>
      <w:r>
        <w:rPr>
          <w:spacing w:val="-19"/>
        </w:rPr>
        <w:t> </w:t>
      </w:r>
      <w:r>
        <w:rPr/>
        <w:t>Essentieel</w:t>
      </w:r>
      <w:r>
        <w:rPr>
          <w:spacing w:val="-19"/>
        </w:rPr>
        <w:t> </w:t>
      </w:r>
      <w:r>
        <w:rPr/>
        <w:t>is</w:t>
      </w:r>
      <w:r>
        <w:rPr>
          <w:spacing w:val="-19"/>
        </w:rPr>
        <w:t> </w:t>
      </w:r>
      <w:r>
        <w:rPr/>
        <w:t>dat</w:t>
      </w:r>
      <w:r>
        <w:rPr>
          <w:spacing w:val="-19"/>
        </w:rPr>
        <w:t> </w:t>
      </w:r>
      <w:r>
        <w:rPr/>
        <w:t>deze</w:t>
      </w:r>
      <w:r>
        <w:rPr>
          <w:spacing w:val="-19"/>
        </w:rPr>
        <w:t> </w:t>
      </w:r>
      <w:r>
        <w:rPr/>
        <w:t>beleidskaders</w:t>
      </w:r>
      <w:r>
        <w:rPr>
          <w:spacing w:val="-19"/>
        </w:rPr>
        <w:t> </w:t>
      </w:r>
      <w:r>
        <w:rPr/>
        <w:t>op</w:t>
      </w:r>
      <w:r>
        <w:rPr>
          <w:spacing w:val="-19"/>
        </w:rPr>
        <w:t> </w:t>
      </w:r>
      <w:r>
        <w:rPr/>
        <w:t>orde</w:t>
      </w:r>
      <w:r>
        <w:rPr>
          <w:spacing w:val="-19"/>
        </w:rPr>
        <w:t> </w:t>
      </w:r>
      <w:r>
        <w:rPr/>
        <w:t>zijn</w:t>
      </w:r>
      <w:r>
        <w:rPr>
          <w:spacing w:val="-18"/>
        </w:rPr>
        <w:t> </w:t>
      </w:r>
      <w:r>
        <w:rPr/>
        <w:t>en</w:t>
      </w:r>
      <w:r>
        <w:rPr>
          <w:spacing w:val="-19"/>
        </w:rPr>
        <w:t> </w:t>
      </w:r>
      <w:r>
        <w:rPr/>
        <w:t>op</w:t>
      </w:r>
      <w:r>
        <w:rPr>
          <w:spacing w:val="-19"/>
        </w:rPr>
        <w:t> </w:t>
      </w:r>
      <w:r>
        <w:rPr/>
        <w:t>orde</w:t>
      </w:r>
      <w:r>
        <w:rPr>
          <w:spacing w:val="-19"/>
        </w:rPr>
        <w:t> </w:t>
      </w:r>
      <w:r>
        <w:rPr/>
        <w:t>worden</w:t>
      </w:r>
      <w:r>
        <w:rPr>
          <w:spacing w:val="-19"/>
        </w:rPr>
        <w:t> </w:t>
      </w:r>
      <w:r>
        <w:rPr/>
        <w:t>gehouden. Dit</w:t>
      </w:r>
      <w:r>
        <w:rPr>
          <w:spacing w:val="-6"/>
        </w:rPr>
        <w:t> </w:t>
      </w:r>
      <w:r>
        <w:rPr/>
        <w:t>actualiseren</w:t>
      </w:r>
      <w:r>
        <w:rPr>
          <w:spacing w:val="-6"/>
        </w:rPr>
        <w:t> </w:t>
      </w:r>
      <w:r>
        <w:rPr/>
        <w:t>is</w:t>
      </w:r>
      <w:r>
        <w:rPr>
          <w:spacing w:val="-6"/>
        </w:rPr>
        <w:t> </w:t>
      </w:r>
      <w:r>
        <w:rPr/>
        <w:t>dan</w:t>
      </w:r>
      <w:r>
        <w:rPr>
          <w:spacing w:val="-6"/>
        </w:rPr>
        <w:t> </w:t>
      </w:r>
      <w:r>
        <w:rPr/>
        <w:t>ook</w:t>
      </w:r>
      <w:r>
        <w:rPr>
          <w:spacing w:val="-6"/>
        </w:rPr>
        <w:t> </w:t>
      </w:r>
      <w:r>
        <w:rPr/>
        <w:t>een</w:t>
      </w:r>
      <w:r>
        <w:rPr>
          <w:spacing w:val="-6"/>
        </w:rPr>
        <w:t> </w:t>
      </w:r>
      <w:r>
        <w:rPr/>
        <w:t>doorlopend</w:t>
      </w:r>
      <w:r>
        <w:rPr>
          <w:spacing w:val="-5"/>
        </w:rPr>
        <w:t> </w:t>
      </w:r>
      <w:r>
        <w:rPr/>
        <w:t>proces.</w:t>
      </w:r>
      <w:r>
        <w:rPr>
          <w:spacing w:val="-6"/>
        </w:rPr>
        <w:t> </w:t>
      </w:r>
      <w:r>
        <w:rPr/>
        <w:t>Het</w:t>
      </w:r>
      <w:r>
        <w:rPr>
          <w:spacing w:val="-6"/>
        </w:rPr>
        <w:t> </w:t>
      </w:r>
      <w:r>
        <w:rPr/>
        <w:t>gaat</w:t>
      </w:r>
      <w:r>
        <w:rPr>
          <w:spacing w:val="-6"/>
        </w:rPr>
        <w:t> </w:t>
      </w:r>
      <w:r>
        <w:rPr/>
        <w:t>om</w:t>
      </w:r>
      <w:r>
        <w:rPr>
          <w:spacing w:val="-6"/>
        </w:rPr>
        <w:t> </w:t>
      </w:r>
      <w:r>
        <w:rPr/>
        <w:t>aanpassingen</w:t>
      </w:r>
      <w:r>
        <w:rPr>
          <w:spacing w:val="-6"/>
        </w:rPr>
        <w:t> </w:t>
      </w:r>
      <w:r>
        <w:rPr/>
        <w:t>als</w:t>
      </w:r>
      <w:r>
        <w:rPr>
          <w:spacing w:val="-5"/>
        </w:rPr>
        <w:t> </w:t>
      </w:r>
      <w:r>
        <w:rPr/>
        <w:t>gevolg</w:t>
      </w:r>
      <w:r>
        <w:rPr>
          <w:spacing w:val="-6"/>
        </w:rPr>
        <w:t> </w:t>
      </w:r>
      <w:r>
        <w:rPr/>
        <w:t>van</w:t>
      </w:r>
      <w:r>
        <w:rPr>
          <w:spacing w:val="-6"/>
        </w:rPr>
        <w:t> </w:t>
      </w:r>
      <w:r>
        <w:rPr/>
        <w:t>veranderingen</w:t>
      </w:r>
      <w:r>
        <w:rPr>
          <w:spacing w:val="-6"/>
        </w:rPr>
        <w:t> </w:t>
      </w:r>
      <w:r>
        <w:rPr/>
        <w:t>in</w:t>
      </w:r>
      <w:r>
        <w:rPr>
          <w:spacing w:val="-6"/>
        </w:rPr>
        <w:t> </w:t>
      </w:r>
      <w:r>
        <w:rPr/>
        <w:t>het</w:t>
      </w:r>
      <w:r>
        <w:rPr>
          <w:spacing w:val="-6"/>
        </w:rPr>
        <w:t> </w:t>
      </w:r>
      <w:r>
        <w:rPr/>
        <w:t>veld,</w:t>
      </w:r>
      <w:r>
        <w:rPr>
          <w:spacing w:val="-5"/>
        </w:rPr>
        <w:t> </w:t>
      </w:r>
      <w:r>
        <w:rPr/>
        <w:t>nieuwe</w:t>
      </w:r>
      <w:r>
        <w:rPr>
          <w:spacing w:val="-6"/>
        </w:rPr>
        <w:t> </w:t>
      </w:r>
      <w:r>
        <w:rPr/>
        <w:t>inzichten en nieuwe</w:t>
      </w:r>
      <w:r>
        <w:rPr>
          <w:spacing w:val="-5"/>
        </w:rPr>
        <w:t> </w:t>
      </w:r>
      <w:r>
        <w:rPr/>
        <w:t>wetten.</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9"/>
        <w:rPr>
          <w:sz w:val="18"/>
        </w:rPr>
      </w:pPr>
    </w:p>
    <w:p>
      <w:pPr>
        <w:pStyle w:val="Heading1"/>
        <w:numPr>
          <w:ilvl w:val="1"/>
          <w:numId w:val="9"/>
        </w:numPr>
        <w:tabs>
          <w:tab w:pos="1291" w:val="left" w:leader="none"/>
        </w:tabs>
        <w:spacing w:line="240" w:lineRule="auto" w:before="94" w:after="0"/>
        <w:ind w:left="1290" w:right="0" w:hanging="441"/>
        <w:jc w:val="both"/>
      </w:pPr>
      <w:r>
        <w:rPr>
          <w:w w:val="95"/>
        </w:rPr>
        <w:t>Wij beperken de gevolgen van</w:t>
      </w:r>
      <w:r>
        <w:rPr>
          <w:spacing w:val="-12"/>
          <w:w w:val="95"/>
        </w:rPr>
        <w:t> </w:t>
      </w:r>
      <w:r>
        <w:rPr>
          <w:w w:val="95"/>
        </w:rPr>
        <w:t>wateroverlast</w:t>
      </w:r>
    </w:p>
    <w:p>
      <w:pPr>
        <w:pStyle w:val="BodyText"/>
        <w:spacing w:before="7"/>
        <w:rPr>
          <w:b/>
          <w:sz w:val="21"/>
        </w:rPr>
      </w:pPr>
    </w:p>
    <w:p>
      <w:pPr>
        <w:pStyle w:val="BodyText"/>
        <w:spacing w:line="280" w:lineRule="auto"/>
        <w:ind w:left="850" w:right="167"/>
        <w:jc w:val="both"/>
      </w:pPr>
      <w:r>
        <w:rPr/>
        <w:t>Eind</w:t>
      </w:r>
      <w:r>
        <w:rPr>
          <w:spacing w:val="-13"/>
        </w:rPr>
        <w:t> </w:t>
      </w:r>
      <w:r>
        <w:rPr/>
        <w:t>jaren</w:t>
      </w:r>
      <w:r>
        <w:rPr>
          <w:spacing w:val="-13"/>
        </w:rPr>
        <w:t> </w:t>
      </w:r>
      <w:r>
        <w:rPr/>
        <w:t>negentig</w:t>
      </w:r>
      <w:r>
        <w:rPr>
          <w:spacing w:val="-13"/>
        </w:rPr>
        <w:t> </w:t>
      </w:r>
      <w:r>
        <w:rPr/>
        <w:t>van</w:t>
      </w:r>
      <w:r>
        <w:rPr>
          <w:spacing w:val="-12"/>
        </w:rPr>
        <w:t> </w:t>
      </w:r>
      <w:r>
        <w:rPr/>
        <w:t>de</w:t>
      </w:r>
      <w:r>
        <w:rPr>
          <w:spacing w:val="-13"/>
        </w:rPr>
        <w:t> </w:t>
      </w:r>
      <w:r>
        <w:rPr/>
        <w:t>vorige</w:t>
      </w:r>
      <w:r>
        <w:rPr>
          <w:spacing w:val="-13"/>
        </w:rPr>
        <w:t> </w:t>
      </w:r>
      <w:r>
        <w:rPr/>
        <w:t>eeuw,</w:t>
      </w:r>
      <w:r>
        <w:rPr>
          <w:spacing w:val="-12"/>
        </w:rPr>
        <w:t> </w:t>
      </w:r>
      <w:r>
        <w:rPr/>
        <w:t>maar</w:t>
      </w:r>
      <w:r>
        <w:rPr>
          <w:spacing w:val="-13"/>
        </w:rPr>
        <w:t> </w:t>
      </w:r>
      <w:r>
        <w:rPr/>
        <w:t>ook</w:t>
      </w:r>
      <w:r>
        <w:rPr>
          <w:spacing w:val="-13"/>
        </w:rPr>
        <w:t> </w:t>
      </w:r>
      <w:r>
        <w:rPr/>
        <w:t>het</w:t>
      </w:r>
      <w:r>
        <w:rPr>
          <w:spacing w:val="-13"/>
        </w:rPr>
        <w:t> </w:t>
      </w:r>
      <w:r>
        <w:rPr/>
        <w:t>afgelopen</w:t>
      </w:r>
      <w:r>
        <w:rPr>
          <w:spacing w:val="-12"/>
        </w:rPr>
        <w:t> </w:t>
      </w:r>
      <w:r>
        <w:rPr/>
        <w:t>decennium,</w:t>
      </w:r>
      <w:r>
        <w:rPr>
          <w:spacing w:val="-13"/>
        </w:rPr>
        <w:t> </w:t>
      </w:r>
      <w:r>
        <w:rPr/>
        <w:t>heeft</w:t>
      </w:r>
      <w:r>
        <w:rPr>
          <w:spacing w:val="-13"/>
        </w:rPr>
        <w:t> </w:t>
      </w:r>
      <w:r>
        <w:rPr/>
        <w:t>Nederland</w:t>
      </w:r>
      <w:r>
        <w:rPr>
          <w:spacing w:val="-12"/>
        </w:rPr>
        <w:t> </w:t>
      </w:r>
      <w:r>
        <w:rPr/>
        <w:t>met</w:t>
      </w:r>
      <w:r>
        <w:rPr>
          <w:spacing w:val="-13"/>
        </w:rPr>
        <w:t> </w:t>
      </w:r>
      <w:r>
        <w:rPr/>
        <w:t>ernstige</w:t>
      </w:r>
      <w:r>
        <w:rPr>
          <w:spacing w:val="-13"/>
        </w:rPr>
        <w:t> </w:t>
      </w:r>
      <w:r>
        <w:rPr/>
        <w:t>wateroverlast</w:t>
      </w:r>
      <w:r>
        <w:rPr>
          <w:spacing w:val="-13"/>
        </w:rPr>
        <w:t> </w:t>
      </w:r>
      <w:r>
        <w:rPr/>
        <w:t>te</w:t>
      </w:r>
      <w:r>
        <w:rPr>
          <w:spacing w:val="-12"/>
        </w:rPr>
        <w:t> </w:t>
      </w:r>
      <w:r>
        <w:rPr/>
        <w:t>maken</w:t>
      </w:r>
      <w:r>
        <w:rPr>
          <w:spacing w:val="-13"/>
        </w:rPr>
        <w:t> </w:t>
      </w:r>
      <w:r>
        <w:rPr/>
        <w:t>gehad. De</w:t>
      </w:r>
      <w:r>
        <w:rPr>
          <w:spacing w:val="-6"/>
        </w:rPr>
        <w:t> </w:t>
      </w:r>
      <w:r>
        <w:rPr/>
        <w:t>verwachting</w:t>
      </w:r>
      <w:r>
        <w:rPr>
          <w:spacing w:val="-6"/>
        </w:rPr>
        <w:t> </w:t>
      </w:r>
      <w:r>
        <w:rPr/>
        <w:t>is</w:t>
      </w:r>
      <w:r>
        <w:rPr>
          <w:spacing w:val="-5"/>
        </w:rPr>
        <w:t> </w:t>
      </w:r>
      <w:r>
        <w:rPr/>
        <w:t>dat</w:t>
      </w:r>
      <w:r>
        <w:rPr>
          <w:spacing w:val="-6"/>
        </w:rPr>
        <w:t> </w:t>
      </w:r>
      <w:r>
        <w:rPr/>
        <w:t>dit</w:t>
      </w:r>
      <w:r>
        <w:rPr>
          <w:spacing w:val="-5"/>
        </w:rPr>
        <w:t> </w:t>
      </w:r>
      <w:r>
        <w:rPr/>
        <w:t>in</w:t>
      </w:r>
      <w:r>
        <w:rPr>
          <w:spacing w:val="-6"/>
        </w:rPr>
        <w:t> </w:t>
      </w:r>
      <w:r>
        <w:rPr/>
        <w:t>de</w:t>
      </w:r>
      <w:r>
        <w:rPr>
          <w:spacing w:val="-5"/>
        </w:rPr>
        <w:t> </w:t>
      </w:r>
      <w:r>
        <w:rPr/>
        <w:t>toekomst</w:t>
      </w:r>
      <w:r>
        <w:rPr>
          <w:spacing w:val="-6"/>
        </w:rPr>
        <w:t> </w:t>
      </w:r>
      <w:r>
        <w:rPr/>
        <w:t>vaker</w:t>
      </w:r>
      <w:r>
        <w:rPr>
          <w:spacing w:val="-6"/>
        </w:rPr>
        <w:t> </w:t>
      </w:r>
      <w:r>
        <w:rPr/>
        <w:t>en</w:t>
      </w:r>
      <w:r>
        <w:rPr>
          <w:spacing w:val="-5"/>
        </w:rPr>
        <w:t> </w:t>
      </w:r>
      <w:r>
        <w:rPr/>
        <w:t>heviger</w:t>
      </w:r>
      <w:r>
        <w:rPr>
          <w:spacing w:val="-6"/>
        </w:rPr>
        <w:t> </w:t>
      </w:r>
      <w:r>
        <w:rPr/>
        <w:t>gebeurt.</w:t>
      </w:r>
      <w:r>
        <w:rPr>
          <w:spacing w:val="-5"/>
        </w:rPr>
        <w:t> </w:t>
      </w:r>
      <w:r>
        <w:rPr/>
        <w:t>Hierop</w:t>
      </w:r>
      <w:r>
        <w:rPr>
          <w:spacing w:val="-6"/>
        </w:rPr>
        <w:t> </w:t>
      </w:r>
      <w:r>
        <w:rPr/>
        <w:t>moeten</w:t>
      </w:r>
      <w:r>
        <w:rPr>
          <w:spacing w:val="-5"/>
        </w:rPr>
        <w:t> </w:t>
      </w:r>
      <w:r>
        <w:rPr/>
        <w:t>we</w:t>
      </w:r>
      <w:r>
        <w:rPr>
          <w:spacing w:val="-6"/>
        </w:rPr>
        <w:t> </w:t>
      </w:r>
      <w:r>
        <w:rPr/>
        <w:t>het</w:t>
      </w:r>
      <w:r>
        <w:rPr>
          <w:spacing w:val="-6"/>
        </w:rPr>
        <w:t> </w:t>
      </w:r>
      <w:r>
        <w:rPr/>
        <w:t>watersysteem</w:t>
      </w:r>
      <w:r>
        <w:rPr>
          <w:spacing w:val="-5"/>
        </w:rPr>
        <w:t> </w:t>
      </w:r>
      <w:r>
        <w:rPr/>
        <w:t>inrichten.</w:t>
      </w:r>
      <w:r>
        <w:rPr>
          <w:spacing w:val="-6"/>
        </w:rPr>
        <w:t> </w:t>
      </w:r>
      <w:r>
        <w:rPr/>
        <w:t>De</w:t>
      </w:r>
      <w:r>
        <w:rPr>
          <w:spacing w:val="-5"/>
        </w:rPr>
        <w:t> </w:t>
      </w:r>
      <w:r>
        <w:rPr/>
        <w:t>overheden</w:t>
      </w:r>
      <w:r>
        <w:rPr>
          <w:spacing w:val="-6"/>
        </w:rPr>
        <w:t> </w:t>
      </w:r>
      <w:r>
        <w:rPr/>
        <w:t>hebben hierover</w:t>
      </w:r>
      <w:r>
        <w:rPr>
          <w:spacing w:val="-11"/>
        </w:rPr>
        <w:t> </w:t>
      </w:r>
      <w:r>
        <w:rPr/>
        <w:t>afspraken</w:t>
      </w:r>
      <w:r>
        <w:rPr>
          <w:spacing w:val="-11"/>
        </w:rPr>
        <w:t> </w:t>
      </w:r>
      <w:r>
        <w:rPr/>
        <w:t>gemaakt</w:t>
      </w:r>
      <w:r>
        <w:rPr>
          <w:spacing w:val="-10"/>
        </w:rPr>
        <w:t> </w:t>
      </w:r>
      <w:r>
        <w:rPr/>
        <w:t>in</w:t>
      </w:r>
      <w:r>
        <w:rPr>
          <w:spacing w:val="-11"/>
        </w:rPr>
        <w:t> </w:t>
      </w:r>
      <w:r>
        <w:rPr/>
        <w:t>het</w:t>
      </w:r>
      <w:r>
        <w:rPr>
          <w:spacing w:val="-10"/>
        </w:rPr>
        <w:t> </w:t>
      </w:r>
      <w:r>
        <w:rPr/>
        <w:t>Nationaal</w:t>
      </w:r>
      <w:r>
        <w:rPr>
          <w:spacing w:val="-11"/>
        </w:rPr>
        <w:t> </w:t>
      </w:r>
      <w:r>
        <w:rPr/>
        <w:t>Bestuursakkoord</w:t>
      </w:r>
      <w:r>
        <w:rPr>
          <w:spacing w:val="-10"/>
        </w:rPr>
        <w:t> </w:t>
      </w:r>
      <w:r>
        <w:rPr/>
        <w:t>Water</w:t>
      </w:r>
      <w:r>
        <w:rPr>
          <w:spacing w:val="-11"/>
        </w:rPr>
        <w:t> </w:t>
      </w:r>
      <w:r>
        <w:rPr/>
        <w:t>(2003,</w:t>
      </w:r>
      <w:r>
        <w:rPr>
          <w:spacing w:val="-11"/>
        </w:rPr>
        <w:t> </w:t>
      </w:r>
      <w:r>
        <w:rPr/>
        <w:t>geactualiseerd</w:t>
      </w:r>
      <w:r>
        <w:rPr>
          <w:spacing w:val="-10"/>
        </w:rPr>
        <w:t> </w:t>
      </w:r>
      <w:r>
        <w:rPr/>
        <w:t>in</w:t>
      </w:r>
      <w:r>
        <w:rPr>
          <w:spacing w:val="-11"/>
        </w:rPr>
        <w:t> </w:t>
      </w:r>
      <w:r>
        <w:rPr/>
        <w:t>2008).</w:t>
      </w:r>
      <w:r>
        <w:rPr>
          <w:spacing w:val="-10"/>
        </w:rPr>
        <w:t> </w:t>
      </w:r>
      <w:r>
        <w:rPr/>
        <w:t>De</w:t>
      </w:r>
      <w:r>
        <w:rPr>
          <w:spacing w:val="-11"/>
        </w:rPr>
        <w:t> </w:t>
      </w:r>
      <w:r>
        <w:rPr/>
        <w:t>afgelopen</w:t>
      </w:r>
      <w:r>
        <w:rPr>
          <w:spacing w:val="-10"/>
        </w:rPr>
        <w:t> </w:t>
      </w:r>
      <w:r>
        <w:rPr/>
        <w:t>jaren</w:t>
      </w:r>
      <w:r>
        <w:rPr>
          <w:spacing w:val="-11"/>
        </w:rPr>
        <w:t> </w:t>
      </w:r>
      <w:r>
        <w:rPr/>
        <w:t>hebben</w:t>
      </w:r>
      <w:r>
        <w:rPr>
          <w:spacing w:val="-11"/>
        </w:rPr>
        <w:t> </w:t>
      </w:r>
      <w:r>
        <w:rPr/>
        <w:t>we</w:t>
      </w:r>
      <w:r>
        <w:rPr>
          <w:spacing w:val="-10"/>
        </w:rPr>
        <w:t> </w:t>
      </w:r>
      <w:r>
        <w:rPr/>
        <w:t>hierin fors</w:t>
      </w:r>
      <w:r>
        <w:rPr>
          <w:spacing w:val="-9"/>
        </w:rPr>
        <w:t> </w:t>
      </w:r>
      <w:r>
        <w:rPr/>
        <w:t>geïnvesteerd</w:t>
      </w:r>
      <w:r>
        <w:rPr>
          <w:spacing w:val="-9"/>
        </w:rPr>
        <w:t> </w:t>
      </w:r>
      <w:r>
        <w:rPr/>
        <w:t>en</w:t>
      </w:r>
      <w:r>
        <w:rPr>
          <w:spacing w:val="-9"/>
        </w:rPr>
        <w:t> </w:t>
      </w:r>
      <w:r>
        <w:rPr/>
        <w:t>dit</w:t>
      </w:r>
      <w:r>
        <w:rPr>
          <w:spacing w:val="-9"/>
        </w:rPr>
        <w:t> </w:t>
      </w:r>
      <w:r>
        <w:rPr/>
        <w:t>programma</w:t>
      </w:r>
      <w:r>
        <w:rPr>
          <w:spacing w:val="-9"/>
        </w:rPr>
        <w:t> </w:t>
      </w:r>
      <w:r>
        <w:rPr/>
        <w:t>ronden</w:t>
      </w:r>
      <w:r>
        <w:rPr>
          <w:spacing w:val="-9"/>
        </w:rPr>
        <w:t> </w:t>
      </w:r>
      <w:r>
        <w:rPr/>
        <w:t>we</w:t>
      </w:r>
      <w:r>
        <w:rPr>
          <w:spacing w:val="-9"/>
        </w:rPr>
        <w:t> </w:t>
      </w:r>
      <w:r>
        <w:rPr/>
        <w:t>uiterlijk</w:t>
      </w:r>
      <w:r>
        <w:rPr>
          <w:spacing w:val="-8"/>
        </w:rPr>
        <w:t> </w:t>
      </w:r>
      <w:r>
        <w:rPr/>
        <w:t>in</w:t>
      </w:r>
      <w:r>
        <w:rPr>
          <w:spacing w:val="-9"/>
        </w:rPr>
        <w:t> </w:t>
      </w:r>
      <w:r>
        <w:rPr/>
        <w:t>2024</w:t>
      </w:r>
      <w:r>
        <w:rPr>
          <w:spacing w:val="-9"/>
        </w:rPr>
        <w:t> </w:t>
      </w:r>
      <w:r>
        <w:rPr/>
        <w:t>af.</w:t>
      </w:r>
      <w:r>
        <w:rPr>
          <w:spacing w:val="-9"/>
        </w:rPr>
        <w:t> </w:t>
      </w:r>
      <w:r>
        <w:rPr/>
        <w:t>Dan</w:t>
      </w:r>
      <w:r>
        <w:rPr>
          <w:spacing w:val="-9"/>
        </w:rPr>
        <w:t> </w:t>
      </w:r>
      <w:r>
        <w:rPr/>
        <w:t>hebben</w:t>
      </w:r>
      <w:r>
        <w:rPr>
          <w:spacing w:val="-9"/>
        </w:rPr>
        <w:t> </w:t>
      </w:r>
      <w:r>
        <w:rPr/>
        <w:t>alle</w:t>
      </w:r>
      <w:r>
        <w:rPr>
          <w:spacing w:val="-9"/>
        </w:rPr>
        <w:t> </w:t>
      </w:r>
      <w:r>
        <w:rPr/>
        <w:t>gebieden</w:t>
      </w:r>
      <w:r>
        <w:rPr>
          <w:spacing w:val="-8"/>
        </w:rPr>
        <w:t> </w:t>
      </w:r>
      <w:r>
        <w:rPr/>
        <w:t>een</w:t>
      </w:r>
      <w:r>
        <w:rPr>
          <w:spacing w:val="-9"/>
        </w:rPr>
        <w:t> </w:t>
      </w:r>
      <w:r>
        <w:rPr/>
        <w:t>actueel</w:t>
      </w:r>
      <w:r>
        <w:rPr>
          <w:spacing w:val="-9"/>
        </w:rPr>
        <w:t> </w:t>
      </w:r>
      <w:r>
        <w:rPr/>
        <w:t>peilbesluit</w:t>
      </w:r>
      <w:r>
        <w:rPr>
          <w:spacing w:val="-9"/>
        </w:rPr>
        <w:t> </w:t>
      </w:r>
      <w:r>
        <w:rPr/>
        <w:t>en</w:t>
      </w:r>
      <w:r>
        <w:rPr>
          <w:spacing w:val="-9"/>
        </w:rPr>
        <w:t> </w:t>
      </w:r>
      <w:r>
        <w:rPr/>
        <w:t>voldoen</w:t>
      </w:r>
      <w:r>
        <w:rPr>
          <w:spacing w:val="-9"/>
        </w:rPr>
        <w:t> </w:t>
      </w:r>
      <w:r>
        <w:rPr/>
        <w:t>ze</w:t>
      </w:r>
      <w:r>
        <w:rPr>
          <w:spacing w:val="-9"/>
        </w:rPr>
        <w:t> </w:t>
      </w:r>
      <w:r>
        <w:rPr/>
        <w:t>aan</w:t>
      </w:r>
      <w:r>
        <w:rPr>
          <w:spacing w:val="-9"/>
        </w:rPr>
        <w:t> </w:t>
      </w:r>
      <w:r>
        <w:rPr/>
        <w:t>de normen voor wateroverlast zoals vastgesteld in de provinciale</w:t>
      </w:r>
      <w:r>
        <w:rPr>
          <w:spacing w:val="-28"/>
        </w:rPr>
        <w:t> </w:t>
      </w:r>
      <w:r>
        <w:rPr/>
        <w:t>verordening.</w:t>
      </w:r>
    </w:p>
    <w:p>
      <w:pPr>
        <w:pStyle w:val="BodyText"/>
        <w:spacing w:line="280" w:lineRule="auto"/>
        <w:ind w:left="850" w:right="168"/>
        <w:jc w:val="both"/>
      </w:pPr>
      <w:r>
        <w:rPr/>
        <w:t>In</w:t>
      </w:r>
      <w:r>
        <w:rPr>
          <w:spacing w:val="-17"/>
        </w:rPr>
        <w:t> </w:t>
      </w:r>
      <w:r>
        <w:rPr/>
        <w:t>deze</w:t>
      </w:r>
      <w:r>
        <w:rPr>
          <w:spacing w:val="-17"/>
        </w:rPr>
        <w:t> </w:t>
      </w:r>
      <w:r>
        <w:rPr/>
        <w:t>normen</w:t>
      </w:r>
      <w:r>
        <w:rPr>
          <w:spacing w:val="-17"/>
        </w:rPr>
        <w:t> </w:t>
      </w:r>
      <w:r>
        <w:rPr/>
        <w:t>is</w:t>
      </w:r>
      <w:r>
        <w:rPr>
          <w:spacing w:val="-17"/>
        </w:rPr>
        <w:t> </w:t>
      </w:r>
      <w:r>
        <w:rPr/>
        <w:t>vastgelegd</w:t>
      </w:r>
      <w:r>
        <w:rPr>
          <w:spacing w:val="-16"/>
        </w:rPr>
        <w:t> </w:t>
      </w:r>
      <w:r>
        <w:rPr/>
        <w:t>dat</w:t>
      </w:r>
      <w:r>
        <w:rPr>
          <w:spacing w:val="-17"/>
        </w:rPr>
        <w:t> </w:t>
      </w:r>
      <w:r>
        <w:rPr/>
        <w:t>bepaalde</w:t>
      </w:r>
      <w:r>
        <w:rPr>
          <w:spacing w:val="-17"/>
        </w:rPr>
        <w:t> </w:t>
      </w:r>
      <w:r>
        <w:rPr/>
        <w:t>(extreme)</w:t>
      </w:r>
      <w:r>
        <w:rPr>
          <w:spacing w:val="-17"/>
        </w:rPr>
        <w:t> </w:t>
      </w:r>
      <w:r>
        <w:rPr/>
        <w:t>neerslagsituaties</w:t>
      </w:r>
      <w:r>
        <w:rPr>
          <w:spacing w:val="-16"/>
        </w:rPr>
        <w:t> </w:t>
      </w:r>
      <w:r>
        <w:rPr/>
        <w:t>moeten</w:t>
      </w:r>
      <w:r>
        <w:rPr>
          <w:spacing w:val="-17"/>
        </w:rPr>
        <w:t> </w:t>
      </w:r>
      <w:r>
        <w:rPr/>
        <w:t>kunnen</w:t>
      </w:r>
      <w:r>
        <w:rPr>
          <w:spacing w:val="-17"/>
        </w:rPr>
        <w:t> </w:t>
      </w:r>
      <w:r>
        <w:rPr/>
        <w:t>worden</w:t>
      </w:r>
      <w:r>
        <w:rPr>
          <w:spacing w:val="-17"/>
        </w:rPr>
        <w:t> </w:t>
      </w:r>
      <w:r>
        <w:rPr/>
        <w:t>verwerkt</w:t>
      </w:r>
      <w:r>
        <w:rPr>
          <w:spacing w:val="-16"/>
        </w:rPr>
        <w:t> </w:t>
      </w:r>
      <w:r>
        <w:rPr/>
        <w:t>in</w:t>
      </w:r>
      <w:r>
        <w:rPr>
          <w:spacing w:val="-17"/>
        </w:rPr>
        <w:t> </w:t>
      </w:r>
      <w:r>
        <w:rPr/>
        <w:t>het</w:t>
      </w:r>
      <w:r>
        <w:rPr>
          <w:spacing w:val="-17"/>
        </w:rPr>
        <w:t> </w:t>
      </w:r>
      <w:r>
        <w:rPr/>
        <w:t>watersysteem</w:t>
      </w:r>
      <w:r>
        <w:rPr>
          <w:spacing w:val="-17"/>
        </w:rPr>
        <w:t> </w:t>
      </w:r>
      <w:r>
        <w:rPr/>
        <w:t>zonder</w:t>
      </w:r>
      <w:r>
        <w:rPr>
          <w:spacing w:val="-17"/>
        </w:rPr>
        <w:t> </w:t>
      </w:r>
      <w:r>
        <w:rPr/>
        <w:t>dat</w:t>
      </w:r>
      <w:r>
        <w:rPr>
          <w:spacing w:val="-16"/>
        </w:rPr>
        <w:t> </w:t>
      </w:r>
      <w:r>
        <w:rPr>
          <w:spacing w:val="-8"/>
        </w:rPr>
        <w:t>er </w:t>
      </w:r>
      <w:r>
        <w:rPr/>
        <w:t>water</w:t>
      </w:r>
      <w:r>
        <w:rPr>
          <w:spacing w:val="-12"/>
        </w:rPr>
        <w:t> </w:t>
      </w:r>
      <w:r>
        <w:rPr/>
        <w:t>op</w:t>
      </w:r>
      <w:r>
        <w:rPr>
          <w:spacing w:val="-12"/>
        </w:rPr>
        <w:t> </w:t>
      </w:r>
      <w:r>
        <w:rPr/>
        <w:t>straat</w:t>
      </w:r>
      <w:r>
        <w:rPr>
          <w:spacing w:val="-11"/>
        </w:rPr>
        <w:t> </w:t>
      </w:r>
      <w:r>
        <w:rPr/>
        <w:t>of</w:t>
      </w:r>
      <w:r>
        <w:rPr>
          <w:spacing w:val="-12"/>
        </w:rPr>
        <w:t> </w:t>
      </w:r>
      <w:r>
        <w:rPr/>
        <w:t>het</w:t>
      </w:r>
      <w:r>
        <w:rPr>
          <w:spacing w:val="-12"/>
        </w:rPr>
        <w:t> </w:t>
      </w:r>
      <w:r>
        <w:rPr/>
        <w:t>land</w:t>
      </w:r>
      <w:r>
        <w:rPr>
          <w:spacing w:val="-11"/>
        </w:rPr>
        <w:t> </w:t>
      </w:r>
      <w:r>
        <w:rPr/>
        <w:t>mag</w:t>
      </w:r>
      <w:r>
        <w:rPr>
          <w:spacing w:val="-12"/>
        </w:rPr>
        <w:t> </w:t>
      </w:r>
      <w:r>
        <w:rPr/>
        <w:t>komen</w:t>
      </w:r>
      <w:r>
        <w:rPr>
          <w:spacing w:val="-12"/>
        </w:rPr>
        <w:t> </w:t>
      </w:r>
      <w:r>
        <w:rPr/>
        <w:t>te</w:t>
      </w:r>
      <w:r>
        <w:rPr>
          <w:spacing w:val="-11"/>
        </w:rPr>
        <w:t> </w:t>
      </w:r>
      <w:r>
        <w:rPr/>
        <w:t>staan.</w:t>
      </w:r>
      <w:r>
        <w:rPr>
          <w:spacing w:val="-12"/>
        </w:rPr>
        <w:t> </w:t>
      </w:r>
      <w:r>
        <w:rPr/>
        <w:t>Dit</w:t>
      </w:r>
      <w:r>
        <w:rPr>
          <w:spacing w:val="-12"/>
        </w:rPr>
        <w:t> </w:t>
      </w:r>
      <w:r>
        <w:rPr/>
        <w:t>betekent</w:t>
      </w:r>
      <w:r>
        <w:rPr>
          <w:spacing w:val="-11"/>
        </w:rPr>
        <w:t> </w:t>
      </w:r>
      <w:r>
        <w:rPr/>
        <w:t>dat</w:t>
      </w:r>
      <w:r>
        <w:rPr>
          <w:spacing w:val="-12"/>
        </w:rPr>
        <w:t> </w:t>
      </w:r>
      <w:r>
        <w:rPr/>
        <w:t>soms</w:t>
      </w:r>
      <w:r>
        <w:rPr>
          <w:spacing w:val="-12"/>
        </w:rPr>
        <w:t> </w:t>
      </w:r>
      <w:r>
        <w:rPr/>
        <w:t>extra</w:t>
      </w:r>
      <w:r>
        <w:rPr>
          <w:spacing w:val="-11"/>
        </w:rPr>
        <w:t> </w:t>
      </w:r>
      <w:r>
        <w:rPr/>
        <w:t>water</w:t>
      </w:r>
      <w:r>
        <w:rPr>
          <w:spacing w:val="-12"/>
        </w:rPr>
        <w:t> </w:t>
      </w:r>
      <w:r>
        <w:rPr/>
        <w:t>moet</w:t>
      </w:r>
      <w:r>
        <w:rPr>
          <w:spacing w:val="-12"/>
        </w:rPr>
        <w:t> </w:t>
      </w:r>
      <w:r>
        <w:rPr/>
        <w:t>worden</w:t>
      </w:r>
      <w:r>
        <w:rPr>
          <w:spacing w:val="-11"/>
        </w:rPr>
        <w:t> </w:t>
      </w:r>
      <w:r>
        <w:rPr/>
        <w:t>gegraven,</w:t>
      </w:r>
      <w:r>
        <w:rPr>
          <w:spacing w:val="-12"/>
        </w:rPr>
        <w:t> </w:t>
      </w:r>
      <w:r>
        <w:rPr/>
        <w:t>of</w:t>
      </w:r>
      <w:r>
        <w:rPr>
          <w:spacing w:val="-12"/>
        </w:rPr>
        <w:t> </w:t>
      </w:r>
      <w:r>
        <w:rPr/>
        <w:t>de</w:t>
      </w:r>
      <w:r>
        <w:rPr>
          <w:spacing w:val="-11"/>
        </w:rPr>
        <w:t> </w:t>
      </w:r>
      <w:r>
        <w:rPr/>
        <w:t>afvoer</w:t>
      </w:r>
      <w:r>
        <w:rPr>
          <w:spacing w:val="-12"/>
        </w:rPr>
        <w:t> </w:t>
      </w:r>
      <w:r>
        <w:rPr/>
        <w:t>moet</w:t>
      </w:r>
      <w:r>
        <w:rPr>
          <w:spacing w:val="-12"/>
        </w:rPr>
        <w:t> </w:t>
      </w:r>
      <w:r>
        <w:rPr/>
        <w:t>worden</w:t>
      </w:r>
      <w:r>
        <w:rPr>
          <w:spacing w:val="-11"/>
        </w:rPr>
        <w:t> </w:t>
      </w:r>
      <w:r>
        <w:rPr/>
        <w:t>ver- beterd.</w:t>
      </w:r>
      <w:r>
        <w:rPr>
          <w:spacing w:val="-11"/>
        </w:rPr>
        <w:t> </w:t>
      </w:r>
      <w:r>
        <w:rPr/>
        <w:t>Het</w:t>
      </w:r>
      <w:r>
        <w:rPr>
          <w:spacing w:val="-11"/>
        </w:rPr>
        <w:t> </w:t>
      </w:r>
      <w:r>
        <w:rPr/>
        <w:t>neemt</w:t>
      </w:r>
      <w:r>
        <w:rPr>
          <w:spacing w:val="-10"/>
        </w:rPr>
        <w:t> </w:t>
      </w:r>
      <w:r>
        <w:rPr/>
        <w:t>echter</w:t>
      </w:r>
      <w:r>
        <w:rPr>
          <w:spacing w:val="-11"/>
        </w:rPr>
        <w:t> </w:t>
      </w:r>
      <w:r>
        <w:rPr/>
        <w:t>niet</w:t>
      </w:r>
      <w:r>
        <w:rPr>
          <w:spacing w:val="-11"/>
        </w:rPr>
        <w:t> </w:t>
      </w:r>
      <w:r>
        <w:rPr/>
        <w:t>weg</w:t>
      </w:r>
      <w:r>
        <w:rPr>
          <w:spacing w:val="-10"/>
        </w:rPr>
        <w:t> </w:t>
      </w:r>
      <w:r>
        <w:rPr/>
        <w:t>dat</w:t>
      </w:r>
      <w:r>
        <w:rPr>
          <w:spacing w:val="-11"/>
        </w:rPr>
        <w:t> </w:t>
      </w:r>
      <w:r>
        <w:rPr/>
        <w:t>er</w:t>
      </w:r>
      <w:r>
        <w:rPr>
          <w:spacing w:val="-10"/>
        </w:rPr>
        <w:t> </w:t>
      </w:r>
      <w:r>
        <w:rPr/>
        <w:t>zich</w:t>
      </w:r>
      <w:r>
        <w:rPr>
          <w:spacing w:val="-11"/>
        </w:rPr>
        <w:t> </w:t>
      </w:r>
      <w:r>
        <w:rPr/>
        <w:t>altijd</w:t>
      </w:r>
      <w:r>
        <w:rPr>
          <w:spacing w:val="-11"/>
        </w:rPr>
        <w:t> </w:t>
      </w:r>
      <w:r>
        <w:rPr/>
        <w:t>extremere</w:t>
      </w:r>
      <w:r>
        <w:rPr>
          <w:spacing w:val="-10"/>
        </w:rPr>
        <w:t> </w:t>
      </w:r>
      <w:r>
        <w:rPr/>
        <w:t>situaties</w:t>
      </w:r>
      <w:r>
        <w:rPr>
          <w:spacing w:val="-11"/>
        </w:rPr>
        <w:t> </w:t>
      </w:r>
      <w:r>
        <w:rPr/>
        <w:t>kunnen</w:t>
      </w:r>
      <w:r>
        <w:rPr>
          <w:spacing w:val="-10"/>
        </w:rPr>
        <w:t> </w:t>
      </w:r>
      <w:r>
        <w:rPr/>
        <w:t>voordoen</w:t>
      </w:r>
      <w:r>
        <w:rPr>
          <w:spacing w:val="-11"/>
        </w:rPr>
        <w:t> </w:t>
      </w:r>
      <w:r>
        <w:rPr/>
        <w:t>dan</w:t>
      </w:r>
      <w:r>
        <w:rPr>
          <w:spacing w:val="-11"/>
        </w:rPr>
        <w:t> </w:t>
      </w:r>
      <w:r>
        <w:rPr/>
        <w:t>waarop</w:t>
      </w:r>
      <w:r>
        <w:rPr>
          <w:spacing w:val="-10"/>
        </w:rPr>
        <w:t> </w:t>
      </w:r>
      <w:r>
        <w:rPr/>
        <w:t>het</w:t>
      </w:r>
      <w:r>
        <w:rPr>
          <w:spacing w:val="-11"/>
        </w:rPr>
        <w:t> </w:t>
      </w:r>
      <w:r>
        <w:rPr/>
        <w:t>watersysteem</w:t>
      </w:r>
      <w:r>
        <w:rPr>
          <w:spacing w:val="-10"/>
        </w:rPr>
        <w:t> </w:t>
      </w:r>
      <w:r>
        <w:rPr/>
        <w:t>is</w:t>
      </w:r>
      <w:r>
        <w:rPr>
          <w:spacing w:val="-11"/>
        </w:rPr>
        <w:t> </w:t>
      </w:r>
      <w:r>
        <w:rPr/>
        <w:t>ontworpen.</w:t>
      </w:r>
      <w:r>
        <w:rPr>
          <w:spacing w:val="-11"/>
        </w:rPr>
        <w:t> </w:t>
      </w:r>
      <w:r>
        <w:rPr/>
        <w:t>Dat beschouwt Rijnland als een calamiteit en handelt</w:t>
      </w:r>
      <w:r>
        <w:rPr>
          <w:spacing w:val="-16"/>
        </w:rPr>
        <w:t> </w:t>
      </w:r>
      <w:r>
        <w:rPr/>
        <w:t>daarnaar.</w:t>
      </w:r>
    </w:p>
    <w:p>
      <w:pPr>
        <w:pStyle w:val="BodyText"/>
        <w:spacing w:before="4"/>
      </w:pPr>
    </w:p>
    <w:p>
      <w:pPr>
        <w:pStyle w:val="Heading2"/>
      </w:pPr>
      <w:r>
        <w:rPr>
          <w:color w:val="0070BA"/>
          <w:w w:val="95"/>
        </w:rPr>
        <w:t>Wij informeren belanghebbenden over de risico’s op wateroverlast</w:t>
      </w:r>
    </w:p>
    <w:p>
      <w:pPr>
        <w:pStyle w:val="BodyText"/>
        <w:spacing w:line="280" w:lineRule="auto" w:before="29"/>
        <w:ind w:left="850" w:right="168"/>
        <w:jc w:val="both"/>
      </w:pPr>
      <w:r>
        <w:rPr>
          <w:spacing w:val="-3"/>
        </w:rPr>
        <w:t>Van</w:t>
      </w:r>
      <w:r>
        <w:rPr>
          <w:spacing w:val="-18"/>
        </w:rPr>
        <w:t> </w:t>
      </w:r>
      <w:r>
        <w:rPr/>
        <w:t>belang</w:t>
      </w:r>
      <w:r>
        <w:rPr>
          <w:spacing w:val="-17"/>
        </w:rPr>
        <w:t> </w:t>
      </w:r>
      <w:r>
        <w:rPr/>
        <w:t>is</w:t>
      </w:r>
      <w:r>
        <w:rPr>
          <w:spacing w:val="-17"/>
        </w:rPr>
        <w:t> </w:t>
      </w:r>
      <w:r>
        <w:rPr/>
        <w:t>dat</w:t>
      </w:r>
      <w:r>
        <w:rPr>
          <w:spacing w:val="-18"/>
        </w:rPr>
        <w:t> </w:t>
      </w:r>
      <w:r>
        <w:rPr/>
        <w:t>alle</w:t>
      </w:r>
      <w:r>
        <w:rPr>
          <w:spacing w:val="-17"/>
        </w:rPr>
        <w:t> </w:t>
      </w:r>
      <w:r>
        <w:rPr/>
        <w:t>belanghebbenden</w:t>
      </w:r>
      <w:r>
        <w:rPr>
          <w:spacing w:val="-17"/>
        </w:rPr>
        <w:t> </w:t>
      </w:r>
      <w:r>
        <w:rPr/>
        <w:t>weten</w:t>
      </w:r>
      <w:r>
        <w:rPr>
          <w:spacing w:val="-17"/>
        </w:rPr>
        <w:t> </w:t>
      </w:r>
      <w:r>
        <w:rPr/>
        <w:t>welk</w:t>
      </w:r>
      <w:r>
        <w:rPr>
          <w:spacing w:val="-18"/>
        </w:rPr>
        <w:t> </w:t>
      </w:r>
      <w:r>
        <w:rPr/>
        <w:t>beschermingsniveau</w:t>
      </w:r>
      <w:r>
        <w:rPr>
          <w:spacing w:val="-17"/>
        </w:rPr>
        <w:t> </w:t>
      </w:r>
      <w:r>
        <w:rPr/>
        <w:t>het</w:t>
      </w:r>
      <w:r>
        <w:rPr>
          <w:spacing w:val="-17"/>
        </w:rPr>
        <w:t> </w:t>
      </w:r>
      <w:r>
        <w:rPr/>
        <w:t>waterschap</w:t>
      </w:r>
      <w:r>
        <w:rPr>
          <w:spacing w:val="-17"/>
        </w:rPr>
        <w:t> </w:t>
      </w:r>
      <w:r>
        <w:rPr/>
        <w:t>wanneer</w:t>
      </w:r>
      <w:r>
        <w:rPr>
          <w:spacing w:val="-18"/>
        </w:rPr>
        <w:t> </w:t>
      </w:r>
      <w:r>
        <w:rPr/>
        <w:t>tegen</w:t>
      </w:r>
      <w:r>
        <w:rPr>
          <w:spacing w:val="-17"/>
        </w:rPr>
        <w:t> </w:t>
      </w:r>
      <w:r>
        <w:rPr/>
        <w:t>wateroverlast</w:t>
      </w:r>
      <w:r>
        <w:rPr>
          <w:spacing w:val="-17"/>
        </w:rPr>
        <w:t> </w:t>
      </w:r>
      <w:r>
        <w:rPr/>
        <w:t>biedt</w:t>
      </w:r>
      <w:r>
        <w:rPr>
          <w:spacing w:val="-18"/>
        </w:rPr>
        <w:t> </w:t>
      </w:r>
      <w:r>
        <w:rPr/>
        <w:t>en</w:t>
      </w:r>
      <w:r>
        <w:rPr>
          <w:spacing w:val="-17"/>
        </w:rPr>
        <w:t> </w:t>
      </w:r>
      <w:r>
        <w:rPr/>
        <w:t>waar</w:t>
      </w:r>
      <w:r>
        <w:rPr>
          <w:spacing w:val="-17"/>
        </w:rPr>
        <w:t> </w:t>
      </w:r>
      <w:r>
        <w:rPr/>
        <w:t>ze</w:t>
      </w:r>
      <w:r>
        <w:rPr>
          <w:spacing w:val="-17"/>
        </w:rPr>
        <w:t> </w:t>
      </w:r>
      <w:r>
        <w:rPr>
          <w:spacing w:val="-4"/>
        </w:rPr>
        <w:t>zelf </w:t>
      </w:r>
      <w:r>
        <w:rPr/>
        <w:t>een</w:t>
      </w:r>
      <w:r>
        <w:rPr>
          <w:spacing w:val="-7"/>
        </w:rPr>
        <w:t> </w:t>
      </w:r>
      <w:r>
        <w:rPr/>
        <w:t>verantwoordelijkheid</w:t>
      </w:r>
      <w:r>
        <w:rPr>
          <w:spacing w:val="-6"/>
        </w:rPr>
        <w:t> </w:t>
      </w:r>
      <w:r>
        <w:rPr/>
        <w:t>hebben</w:t>
      </w:r>
      <w:r>
        <w:rPr>
          <w:spacing w:val="-7"/>
        </w:rPr>
        <w:t> </w:t>
      </w:r>
      <w:r>
        <w:rPr/>
        <w:t>om</w:t>
      </w:r>
      <w:r>
        <w:rPr>
          <w:spacing w:val="-6"/>
        </w:rPr>
        <w:t> </w:t>
      </w:r>
      <w:r>
        <w:rPr/>
        <w:t>met</w:t>
      </w:r>
      <w:r>
        <w:rPr>
          <w:spacing w:val="-7"/>
        </w:rPr>
        <w:t> </w:t>
      </w:r>
      <w:r>
        <w:rPr/>
        <w:t>wateroverlast</w:t>
      </w:r>
      <w:r>
        <w:rPr>
          <w:spacing w:val="-6"/>
        </w:rPr>
        <w:t> </w:t>
      </w:r>
      <w:r>
        <w:rPr/>
        <w:t>om</w:t>
      </w:r>
      <w:r>
        <w:rPr>
          <w:spacing w:val="-6"/>
        </w:rPr>
        <w:t> </w:t>
      </w:r>
      <w:r>
        <w:rPr/>
        <w:t>te</w:t>
      </w:r>
      <w:r>
        <w:rPr>
          <w:spacing w:val="-7"/>
        </w:rPr>
        <w:t> </w:t>
      </w:r>
      <w:r>
        <w:rPr/>
        <w:t>gaan.</w:t>
      </w:r>
      <w:r>
        <w:rPr>
          <w:spacing w:val="-6"/>
        </w:rPr>
        <w:t> </w:t>
      </w:r>
      <w:r>
        <w:rPr/>
        <w:t>Dit</w:t>
      </w:r>
      <w:r>
        <w:rPr>
          <w:spacing w:val="-7"/>
        </w:rPr>
        <w:t> </w:t>
      </w:r>
      <w:r>
        <w:rPr/>
        <w:t>biedt</w:t>
      </w:r>
      <w:r>
        <w:rPr>
          <w:spacing w:val="-6"/>
        </w:rPr>
        <w:t> </w:t>
      </w:r>
      <w:r>
        <w:rPr/>
        <w:t>aan</w:t>
      </w:r>
      <w:r>
        <w:rPr>
          <w:spacing w:val="-6"/>
        </w:rPr>
        <w:t> </w:t>
      </w:r>
      <w:r>
        <w:rPr/>
        <w:t>hen</w:t>
      </w:r>
      <w:r>
        <w:rPr>
          <w:spacing w:val="-7"/>
        </w:rPr>
        <w:t> </w:t>
      </w:r>
      <w:r>
        <w:rPr/>
        <w:t>handelingsperspectief</w:t>
      </w:r>
      <w:r>
        <w:rPr>
          <w:spacing w:val="-6"/>
        </w:rPr>
        <w:t> </w:t>
      </w:r>
      <w:r>
        <w:rPr/>
        <w:t>voor</w:t>
      </w:r>
      <w:r>
        <w:rPr>
          <w:spacing w:val="-7"/>
        </w:rPr>
        <w:t> </w:t>
      </w:r>
      <w:r>
        <w:rPr/>
        <w:t>eigen</w:t>
      </w:r>
      <w:r>
        <w:rPr>
          <w:spacing w:val="-6"/>
        </w:rPr>
        <w:t> </w:t>
      </w:r>
      <w:r>
        <w:rPr/>
        <w:t>investeringen</w:t>
      </w:r>
      <w:r>
        <w:rPr>
          <w:spacing w:val="-7"/>
        </w:rPr>
        <w:t> en </w:t>
      </w:r>
      <w:r>
        <w:rPr/>
        <w:t>innovaties.</w:t>
      </w:r>
    </w:p>
    <w:p>
      <w:pPr>
        <w:pStyle w:val="BodyText"/>
        <w:spacing w:before="4"/>
      </w:pPr>
    </w:p>
    <w:p>
      <w:pPr>
        <w:pStyle w:val="Heading2"/>
      </w:pPr>
      <w:r>
        <w:rPr>
          <w:color w:val="0070BA"/>
          <w:w w:val="95"/>
        </w:rPr>
        <w:t>We treffen maatregelen in de boezem…</w:t>
      </w:r>
    </w:p>
    <w:p>
      <w:pPr>
        <w:pStyle w:val="BodyText"/>
        <w:spacing w:line="280" w:lineRule="auto" w:before="29"/>
        <w:ind w:left="850" w:right="168"/>
        <w:jc w:val="both"/>
      </w:pPr>
      <w:r>
        <w:rPr/>
        <w:t>In</w:t>
      </w:r>
      <w:r>
        <w:rPr>
          <w:spacing w:val="-4"/>
        </w:rPr>
        <w:t> </w:t>
      </w:r>
      <w:r>
        <w:rPr/>
        <w:t>het</w:t>
      </w:r>
      <w:r>
        <w:rPr>
          <w:spacing w:val="-3"/>
        </w:rPr>
        <w:t> </w:t>
      </w:r>
      <w:r>
        <w:rPr/>
        <w:t>jaar</w:t>
      </w:r>
      <w:r>
        <w:rPr>
          <w:spacing w:val="-3"/>
        </w:rPr>
        <w:t> </w:t>
      </w:r>
      <w:r>
        <w:rPr/>
        <w:t>2000</w:t>
      </w:r>
      <w:r>
        <w:rPr>
          <w:spacing w:val="-4"/>
        </w:rPr>
        <w:t> </w:t>
      </w:r>
      <w:r>
        <w:rPr/>
        <w:t>is</w:t>
      </w:r>
      <w:r>
        <w:rPr>
          <w:spacing w:val="-3"/>
        </w:rPr>
        <w:t> </w:t>
      </w:r>
      <w:r>
        <w:rPr/>
        <w:t>in</w:t>
      </w:r>
      <w:r>
        <w:rPr>
          <w:spacing w:val="-3"/>
        </w:rPr>
        <w:t> </w:t>
      </w:r>
      <w:r>
        <w:rPr/>
        <w:t>de</w:t>
      </w:r>
      <w:r>
        <w:rPr>
          <w:spacing w:val="-4"/>
        </w:rPr>
        <w:t> </w:t>
      </w:r>
      <w:r>
        <w:rPr/>
        <w:t>‘Studie</w:t>
      </w:r>
      <w:r>
        <w:rPr>
          <w:spacing w:val="-3"/>
        </w:rPr>
        <w:t> </w:t>
      </w:r>
      <w:r>
        <w:rPr/>
        <w:t>Toekomstig</w:t>
      </w:r>
      <w:r>
        <w:rPr>
          <w:spacing w:val="-3"/>
        </w:rPr>
        <w:t> </w:t>
      </w:r>
      <w:r>
        <w:rPr/>
        <w:t>Waterbezwaar’</w:t>
      </w:r>
      <w:r>
        <w:rPr>
          <w:spacing w:val="-4"/>
        </w:rPr>
        <w:t> </w:t>
      </w:r>
      <w:r>
        <w:rPr/>
        <w:t>bepaald</w:t>
      </w:r>
      <w:r>
        <w:rPr>
          <w:spacing w:val="-3"/>
        </w:rPr>
        <w:t> </w:t>
      </w:r>
      <w:r>
        <w:rPr/>
        <w:t>welke</w:t>
      </w:r>
      <w:r>
        <w:rPr>
          <w:spacing w:val="-3"/>
        </w:rPr>
        <w:t> </w:t>
      </w:r>
      <w:r>
        <w:rPr/>
        <w:t>maatregelen</w:t>
      </w:r>
      <w:r>
        <w:rPr>
          <w:spacing w:val="-4"/>
        </w:rPr>
        <w:t> </w:t>
      </w:r>
      <w:r>
        <w:rPr/>
        <w:t>nodig</w:t>
      </w:r>
      <w:r>
        <w:rPr>
          <w:spacing w:val="-3"/>
        </w:rPr>
        <w:t> </w:t>
      </w:r>
      <w:r>
        <w:rPr/>
        <w:t>zijn</w:t>
      </w:r>
      <w:r>
        <w:rPr>
          <w:spacing w:val="-3"/>
        </w:rPr>
        <w:t> </w:t>
      </w:r>
      <w:r>
        <w:rPr/>
        <w:t>om</w:t>
      </w:r>
      <w:r>
        <w:rPr>
          <w:spacing w:val="-4"/>
        </w:rPr>
        <w:t> </w:t>
      </w:r>
      <w:r>
        <w:rPr/>
        <w:t>de</w:t>
      </w:r>
      <w:r>
        <w:rPr>
          <w:spacing w:val="-3"/>
        </w:rPr>
        <w:t> </w:t>
      </w:r>
      <w:r>
        <w:rPr/>
        <w:t>boezem</w:t>
      </w:r>
      <w:r>
        <w:rPr>
          <w:spacing w:val="-3"/>
        </w:rPr>
        <w:t> </w:t>
      </w:r>
      <w:r>
        <w:rPr/>
        <w:t>voor</w:t>
      </w:r>
      <w:r>
        <w:rPr>
          <w:spacing w:val="-4"/>
        </w:rPr>
        <w:t> </w:t>
      </w:r>
      <w:r>
        <w:rPr/>
        <w:t>te</w:t>
      </w:r>
      <w:r>
        <w:rPr>
          <w:spacing w:val="-3"/>
        </w:rPr>
        <w:t> </w:t>
      </w:r>
      <w:r>
        <w:rPr/>
        <w:t>bereiden</w:t>
      </w:r>
      <w:r>
        <w:rPr>
          <w:spacing w:val="-3"/>
        </w:rPr>
        <w:t> </w:t>
      </w:r>
      <w:r>
        <w:rPr/>
        <w:t>op</w:t>
      </w:r>
      <w:r>
        <w:rPr>
          <w:spacing w:val="-4"/>
        </w:rPr>
        <w:t> </w:t>
      </w:r>
      <w:r>
        <w:rPr/>
        <w:t>de toekomst.</w:t>
      </w:r>
      <w:r>
        <w:rPr>
          <w:spacing w:val="-4"/>
        </w:rPr>
        <w:t> </w:t>
      </w:r>
      <w:r>
        <w:rPr/>
        <w:t>Deze</w:t>
      </w:r>
      <w:r>
        <w:rPr>
          <w:spacing w:val="-4"/>
        </w:rPr>
        <w:t> </w:t>
      </w:r>
      <w:r>
        <w:rPr/>
        <w:t>studie</w:t>
      </w:r>
      <w:r>
        <w:rPr>
          <w:spacing w:val="-3"/>
        </w:rPr>
        <w:t> </w:t>
      </w:r>
      <w:r>
        <w:rPr/>
        <w:t>werd</w:t>
      </w:r>
      <w:r>
        <w:rPr>
          <w:spacing w:val="-4"/>
        </w:rPr>
        <w:t> </w:t>
      </w:r>
      <w:r>
        <w:rPr/>
        <w:t>uitgevoerd</w:t>
      </w:r>
      <w:r>
        <w:rPr>
          <w:spacing w:val="-3"/>
        </w:rPr>
        <w:t> </w:t>
      </w:r>
      <w:r>
        <w:rPr/>
        <w:t>op</w:t>
      </w:r>
      <w:r>
        <w:rPr>
          <w:spacing w:val="-4"/>
        </w:rPr>
        <w:t> </w:t>
      </w:r>
      <w:r>
        <w:rPr/>
        <w:t>basis</w:t>
      </w:r>
      <w:r>
        <w:rPr>
          <w:spacing w:val="-4"/>
        </w:rPr>
        <w:t> </w:t>
      </w:r>
      <w:r>
        <w:rPr/>
        <w:t>van</w:t>
      </w:r>
      <w:r>
        <w:rPr>
          <w:spacing w:val="-3"/>
        </w:rPr>
        <w:t> </w:t>
      </w:r>
      <w:r>
        <w:rPr/>
        <w:t>de</w:t>
      </w:r>
      <w:r>
        <w:rPr>
          <w:spacing w:val="-4"/>
        </w:rPr>
        <w:t> </w:t>
      </w:r>
      <w:r>
        <w:rPr/>
        <w:t>toen</w:t>
      </w:r>
      <w:r>
        <w:rPr>
          <w:spacing w:val="-3"/>
        </w:rPr>
        <w:t> </w:t>
      </w:r>
      <w:r>
        <w:rPr/>
        <w:t>geldende</w:t>
      </w:r>
      <w:r>
        <w:rPr>
          <w:spacing w:val="-4"/>
        </w:rPr>
        <w:t> </w:t>
      </w:r>
      <w:r>
        <w:rPr/>
        <w:t>inzichten</w:t>
      </w:r>
      <w:r>
        <w:rPr>
          <w:spacing w:val="-3"/>
        </w:rPr>
        <w:t> </w:t>
      </w:r>
      <w:r>
        <w:rPr/>
        <w:t>over</w:t>
      </w:r>
      <w:r>
        <w:rPr>
          <w:spacing w:val="-4"/>
        </w:rPr>
        <w:t> </w:t>
      </w:r>
      <w:r>
        <w:rPr/>
        <w:t>het</w:t>
      </w:r>
      <w:r>
        <w:rPr>
          <w:spacing w:val="-4"/>
        </w:rPr>
        <w:t> </w:t>
      </w:r>
      <w:r>
        <w:rPr/>
        <w:t>peilbeheer</w:t>
      </w:r>
      <w:r>
        <w:rPr>
          <w:spacing w:val="-3"/>
        </w:rPr>
        <w:t> </w:t>
      </w:r>
      <w:r>
        <w:rPr/>
        <w:t>van</w:t>
      </w:r>
      <w:r>
        <w:rPr>
          <w:spacing w:val="-4"/>
        </w:rPr>
        <w:t> </w:t>
      </w:r>
      <w:r>
        <w:rPr/>
        <w:t>de</w:t>
      </w:r>
      <w:r>
        <w:rPr>
          <w:spacing w:val="-3"/>
        </w:rPr>
        <w:t> </w:t>
      </w:r>
      <w:r>
        <w:rPr/>
        <w:t>boezem</w:t>
      </w:r>
      <w:r>
        <w:rPr>
          <w:spacing w:val="-4"/>
        </w:rPr>
        <w:t> </w:t>
      </w:r>
      <w:r>
        <w:rPr/>
        <w:t>en</w:t>
      </w:r>
      <w:r>
        <w:rPr>
          <w:spacing w:val="-4"/>
        </w:rPr>
        <w:t> </w:t>
      </w:r>
      <w:r>
        <w:rPr/>
        <w:t>de</w:t>
      </w:r>
      <w:r>
        <w:rPr>
          <w:spacing w:val="-3"/>
        </w:rPr>
        <w:t> </w:t>
      </w:r>
      <w:r>
        <w:rPr/>
        <w:t>verwachte</w:t>
      </w:r>
      <w:r>
        <w:rPr>
          <w:spacing w:val="-4"/>
        </w:rPr>
        <w:t> kli- </w:t>
      </w:r>
      <w:r>
        <w:rPr/>
        <w:t>maatverandering. Op basis hiervan zijn de volgende maatregelen</w:t>
      </w:r>
      <w:r>
        <w:rPr>
          <w:spacing w:val="-29"/>
        </w:rPr>
        <w:t> </w:t>
      </w:r>
      <w:r>
        <w:rPr/>
        <w:t>uitgevoerd:</w:t>
      </w:r>
    </w:p>
    <w:p>
      <w:pPr>
        <w:pStyle w:val="ListParagraph"/>
        <w:numPr>
          <w:ilvl w:val="0"/>
          <w:numId w:val="2"/>
        </w:numPr>
        <w:tabs>
          <w:tab w:pos="1211" w:val="left" w:leader="none"/>
        </w:tabs>
        <w:spacing w:line="240" w:lineRule="auto" w:before="0" w:after="0"/>
        <w:ind w:left="1210" w:right="0" w:hanging="361"/>
        <w:jc w:val="both"/>
        <w:rPr>
          <w:sz w:val="17"/>
        </w:rPr>
      </w:pPr>
      <w:r>
        <w:rPr>
          <w:sz w:val="17"/>
        </w:rPr>
        <w:t>De</w:t>
      </w:r>
      <w:r>
        <w:rPr>
          <w:spacing w:val="-5"/>
          <w:sz w:val="17"/>
        </w:rPr>
        <w:t> </w:t>
      </w:r>
      <w:r>
        <w:rPr>
          <w:sz w:val="17"/>
        </w:rPr>
        <w:t>capaciteit</w:t>
      </w:r>
      <w:r>
        <w:rPr>
          <w:spacing w:val="-4"/>
          <w:sz w:val="17"/>
        </w:rPr>
        <w:t> </w:t>
      </w:r>
      <w:r>
        <w:rPr>
          <w:sz w:val="17"/>
        </w:rPr>
        <w:t>van</w:t>
      </w:r>
      <w:r>
        <w:rPr>
          <w:spacing w:val="-5"/>
          <w:sz w:val="17"/>
        </w:rPr>
        <w:t> </w:t>
      </w:r>
      <w:r>
        <w:rPr>
          <w:sz w:val="17"/>
        </w:rPr>
        <w:t>boezemgemaal</w:t>
      </w:r>
      <w:r>
        <w:rPr>
          <w:spacing w:val="-4"/>
          <w:sz w:val="17"/>
        </w:rPr>
        <w:t> </w:t>
      </w:r>
      <w:r>
        <w:rPr>
          <w:sz w:val="17"/>
        </w:rPr>
        <w:t>Katwijk</w:t>
      </w:r>
      <w:r>
        <w:rPr>
          <w:spacing w:val="-5"/>
          <w:sz w:val="17"/>
        </w:rPr>
        <w:t> </w:t>
      </w:r>
      <w:r>
        <w:rPr>
          <w:sz w:val="17"/>
        </w:rPr>
        <w:t>is</w:t>
      </w:r>
      <w:r>
        <w:rPr>
          <w:spacing w:val="-4"/>
          <w:sz w:val="17"/>
        </w:rPr>
        <w:t> </w:t>
      </w:r>
      <w:r>
        <w:rPr>
          <w:sz w:val="17"/>
        </w:rPr>
        <w:t>verdubbeld</w:t>
      </w:r>
      <w:r>
        <w:rPr>
          <w:spacing w:val="-5"/>
          <w:sz w:val="17"/>
        </w:rPr>
        <w:t> </w:t>
      </w:r>
      <w:r>
        <w:rPr>
          <w:sz w:val="17"/>
        </w:rPr>
        <w:t>en</w:t>
      </w:r>
      <w:r>
        <w:rPr>
          <w:spacing w:val="-4"/>
          <w:sz w:val="17"/>
        </w:rPr>
        <w:t> </w:t>
      </w:r>
      <w:r>
        <w:rPr>
          <w:sz w:val="17"/>
        </w:rPr>
        <w:t>van</w:t>
      </w:r>
      <w:r>
        <w:rPr>
          <w:spacing w:val="-4"/>
          <w:sz w:val="17"/>
        </w:rPr>
        <w:t> </w:t>
      </w:r>
      <w:r>
        <w:rPr>
          <w:sz w:val="17"/>
        </w:rPr>
        <w:t>boezemgemaal</w:t>
      </w:r>
      <w:r>
        <w:rPr>
          <w:spacing w:val="-5"/>
          <w:sz w:val="17"/>
        </w:rPr>
        <w:t> </w:t>
      </w:r>
      <w:r>
        <w:rPr>
          <w:sz w:val="17"/>
        </w:rPr>
        <w:t>Gouda</w:t>
      </w:r>
      <w:r>
        <w:rPr>
          <w:spacing w:val="-4"/>
          <w:sz w:val="17"/>
        </w:rPr>
        <w:t> </w:t>
      </w:r>
      <w:r>
        <w:rPr>
          <w:sz w:val="17"/>
        </w:rPr>
        <w:t>met</w:t>
      </w:r>
      <w:r>
        <w:rPr>
          <w:spacing w:val="-5"/>
          <w:sz w:val="17"/>
        </w:rPr>
        <w:t> </w:t>
      </w:r>
      <w:r>
        <w:rPr>
          <w:sz w:val="17"/>
        </w:rPr>
        <w:t>20%</w:t>
      </w:r>
      <w:r>
        <w:rPr>
          <w:spacing w:val="-4"/>
          <w:sz w:val="17"/>
        </w:rPr>
        <w:t> </w:t>
      </w:r>
      <w:r>
        <w:rPr>
          <w:sz w:val="17"/>
        </w:rPr>
        <w:t>vergroot.</w:t>
      </w:r>
    </w:p>
    <w:p>
      <w:pPr>
        <w:pStyle w:val="ListParagraph"/>
        <w:numPr>
          <w:ilvl w:val="0"/>
          <w:numId w:val="2"/>
        </w:numPr>
        <w:tabs>
          <w:tab w:pos="1211" w:val="left" w:leader="none"/>
        </w:tabs>
        <w:spacing w:line="240" w:lineRule="auto" w:before="35" w:after="0"/>
        <w:ind w:left="1210" w:right="0" w:hanging="361"/>
        <w:jc w:val="both"/>
        <w:rPr>
          <w:sz w:val="17"/>
        </w:rPr>
      </w:pPr>
      <w:r>
        <w:rPr>
          <w:sz w:val="17"/>
        </w:rPr>
        <w:t>De</w:t>
      </w:r>
      <w:r>
        <w:rPr>
          <w:spacing w:val="-6"/>
          <w:sz w:val="17"/>
        </w:rPr>
        <w:t> </w:t>
      </w:r>
      <w:r>
        <w:rPr>
          <w:sz w:val="17"/>
        </w:rPr>
        <w:t>aanleg</w:t>
      </w:r>
      <w:r>
        <w:rPr>
          <w:spacing w:val="-5"/>
          <w:sz w:val="17"/>
        </w:rPr>
        <w:t> </w:t>
      </w:r>
      <w:r>
        <w:rPr>
          <w:sz w:val="17"/>
        </w:rPr>
        <w:t>van</w:t>
      </w:r>
      <w:r>
        <w:rPr>
          <w:spacing w:val="-6"/>
          <w:sz w:val="17"/>
        </w:rPr>
        <w:t> </w:t>
      </w:r>
      <w:r>
        <w:rPr>
          <w:sz w:val="17"/>
        </w:rPr>
        <w:t>de</w:t>
      </w:r>
      <w:r>
        <w:rPr>
          <w:spacing w:val="-5"/>
          <w:sz w:val="17"/>
        </w:rPr>
        <w:t> </w:t>
      </w:r>
      <w:r>
        <w:rPr>
          <w:sz w:val="17"/>
        </w:rPr>
        <w:t>piekberging</w:t>
      </w:r>
      <w:r>
        <w:rPr>
          <w:spacing w:val="-6"/>
          <w:sz w:val="17"/>
        </w:rPr>
        <w:t> </w:t>
      </w:r>
      <w:r>
        <w:rPr>
          <w:sz w:val="17"/>
        </w:rPr>
        <w:t>Nieuwe</w:t>
      </w:r>
      <w:r>
        <w:rPr>
          <w:spacing w:val="-5"/>
          <w:sz w:val="17"/>
        </w:rPr>
        <w:t> </w:t>
      </w:r>
      <w:r>
        <w:rPr>
          <w:sz w:val="17"/>
        </w:rPr>
        <w:t>Driemanspolder</w:t>
      </w:r>
      <w:r>
        <w:rPr>
          <w:spacing w:val="-6"/>
          <w:sz w:val="17"/>
        </w:rPr>
        <w:t> </w:t>
      </w:r>
      <w:r>
        <w:rPr>
          <w:sz w:val="17"/>
        </w:rPr>
        <w:t>en</w:t>
      </w:r>
      <w:r>
        <w:rPr>
          <w:spacing w:val="-5"/>
          <w:sz w:val="17"/>
        </w:rPr>
        <w:t> </w:t>
      </w:r>
      <w:r>
        <w:rPr>
          <w:sz w:val="17"/>
        </w:rPr>
        <w:t>de</w:t>
      </w:r>
      <w:r>
        <w:rPr>
          <w:spacing w:val="-6"/>
          <w:sz w:val="17"/>
        </w:rPr>
        <w:t> </w:t>
      </w:r>
      <w:r>
        <w:rPr>
          <w:sz w:val="17"/>
        </w:rPr>
        <w:t>piekberging</w:t>
      </w:r>
      <w:r>
        <w:rPr>
          <w:spacing w:val="-5"/>
          <w:sz w:val="17"/>
        </w:rPr>
        <w:t> </w:t>
      </w:r>
      <w:r>
        <w:rPr>
          <w:sz w:val="17"/>
        </w:rPr>
        <w:t>Haarlemmermeer</w:t>
      </w:r>
      <w:r>
        <w:rPr>
          <w:spacing w:val="-6"/>
          <w:sz w:val="17"/>
        </w:rPr>
        <w:t> </w:t>
      </w:r>
      <w:r>
        <w:rPr>
          <w:sz w:val="17"/>
        </w:rPr>
        <w:t>wordt</w:t>
      </w:r>
      <w:r>
        <w:rPr>
          <w:spacing w:val="-5"/>
          <w:sz w:val="17"/>
        </w:rPr>
        <w:t> </w:t>
      </w:r>
      <w:r>
        <w:rPr>
          <w:sz w:val="17"/>
        </w:rPr>
        <w:t>voorbereid.</w:t>
      </w:r>
    </w:p>
    <w:p>
      <w:pPr>
        <w:pStyle w:val="BodyText"/>
        <w:spacing w:before="9"/>
        <w:rPr>
          <w:sz w:val="22"/>
        </w:rPr>
      </w:pPr>
    </w:p>
    <w:p>
      <w:pPr>
        <w:pStyle w:val="BodyText"/>
        <w:spacing w:line="280" w:lineRule="auto"/>
        <w:ind w:left="850" w:right="85"/>
      </w:pPr>
      <w:r>
        <w:rPr/>
        <w:t>In 2015 zijn nieuwe klimaatscenario’s van het KNMI beschikbaar gekomen en zijn er gewijzigde inzichten over het beheer van het water- systeem. Daarbij zijn de volgende vragen actueel:</w:t>
      </w:r>
    </w:p>
    <w:p>
      <w:pPr>
        <w:pStyle w:val="ListParagraph"/>
        <w:numPr>
          <w:ilvl w:val="0"/>
          <w:numId w:val="2"/>
        </w:numPr>
        <w:tabs>
          <w:tab w:pos="1210" w:val="left" w:leader="none"/>
          <w:tab w:pos="1211" w:val="left" w:leader="none"/>
        </w:tabs>
        <w:spacing w:line="240" w:lineRule="auto" w:before="0" w:after="0"/>
        <w:ind w:left="1210" w:right="0" w:hanging="361"/>
        <w:jc w:val="left"/>
        <w:rPr>
          <w:sz w:val="17"/>
        </w:rPr>
      </w:pPr>
      <w:r>
        <w:rPr>
          <w:sz w:val="17"/>
        </w:rPr>
        <w:t>Gevolgen nieuwe klimaatscenario’s voor het Rijnlandse</w:t>
      </w:r>
      <w:r>
        <w:rPr>
          <w:spacing w:val="-19"/>
          <w:sz w:val="17"/>
        </w:rPr>
        <w:t> </w:t>
      </w:r>
      <w:r>
        <w:rPr>
          <w:sz w:val="17"/>
        </w:rPr>
        <w:t>watersysteem.</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Samenhang</w:t>
      </w:r>
      <w:r>
        <w:rPr>
          <w:spacing w:val="-5"/>
          <w:sz w:val="17"/>
        </w:rPr>
        <w:t> </w:t>
      </w:r>
      <w:r>
        <w:rPr>
          <w:sz w:val="17"/>
        </w:rPr>
        <w:t>waterpeil</w:t>
      </w:r>
      <w:r>
        <w:rPr>
          <w:spacing w:val="-4"/>
          <w:sz w:val="17"/>
        </w:rPr>
        <w:t> </w:t>
      </w:r>
      <w:r>
        <w:rPr>
          <w:sz w:val="17"/>
        </w:rPr>
        <w:t>in</w:t>
      </w:r>
      <w:r>
        <w:rPr>
          <w:spacing w:val="-4"/>
          <w:sz w:val="17"/>
        </w:rPr>
        <w:t> </w:t>
      </w:r>
      <w:r>
        <w:rPr>
          <w:sz w:val="17"/>
        </w:rPr>
        <w:t>de</w:t>
      </w:r>
      <w:r>
        <w:rPr>
          <w:spacing w:val="-4"/>
          <w:sz w:val="17"/>
        </w:rPr>
        <w:t> </w:t>
      </w:r>
      <w:r>
        <w:rPr>
          <w:sz w:val="17"/>
        </w:rPr>
        <w:t>boezem</w:t>
      </w:r>
      <w:r>
        <w:rPr>
          <w:spacing w:val="-4"/>
          <w:sz w:val="17"/>
        </w:rPr>
        <w:t> </w:t>
      </w:r>
      <w:r>
        <w:rPr>
          <w:sz w:val="17"/>
        </w:rPr>
        <w:t>met</w:t>
      </w:r>
      <w:r>
        <w:rPr>
          <w:spacing w:val="-4"/>
          <w:sz w:val="17"/>
        </w:rPr>
        <w:t> </w:t>
      </w:r>
      <w:r>
        <w:rPr>
          <w:sz w:val="17"/>
        </w:rPr>
        <w:t>de</w:t>
      </w:r>
      <w:r>
        <w:rPr>
          <w:spacing w:val="-4"/>
          <w:sz w:val="17"/>
        </w:rPr>
        <w:t> </w:t>
      </w:r>
      <w:r>
        <w:rPr>
          <w:sz w:val="17"/>
        </w:rPr>
        <w:t>(vereiste)</w:t>
      </w:r>
      <w:r>
        <w:rPr>
          <w:spacing w:val="-4"/>
          <w:sz w:val="17"/>
        </w:rPr>
        <w:t> </w:t>
      </w:r>
      <w:r>
        <w:rPr>
          <w:sz w:val="17"/>
        </w:rPr>
        <w:t>hoogtes</w:t>
      </w:r>
      <w:r>
        <w:rPr>
          <w:spacing w:val="-4"/>
          <w:sz w:val="17"/>
        </w:rPr>
        <w:t> </w:t>
      </w:r>
      <w:r>
        <w:rPr>
          <w:sz w:val="17"/>
        </w:rPr>
        <w:t>van</w:t>
      </w:r>
      <w:r>
        <w:rPr>
          <w:spacing w:val="-4"/>
          <w:sz w:val="17"/>
        </w:rPr>
        <w:t> </w:t>
      </w:r>
      <w:r>
        <w:rPr>
          <w:sz w:val="17"/>
        </w:rPr>
        <w:t>de</w:t>
      </w:r>
      <w:r>
        <w:rPr>
          <w:spacing w:val="-4"/>
          <w:sz w:val="17"/>
        </w:rPr>
        <w:t> </w:t>
      </w:r>
      <w:r>
        <w:rPr>
          <w:sz w:val="17"/>
        </w:rPr>
        <w:t>regionale</w:t>
      </w:r>
      <w:r>
        <w:rPr>
          <w:spacing w:val="-4"/>
          <w:sz w:val="17"/>
        </w:rPr>
        <w:t> </w:t>
      </w:r>
      <w:r>
        <w:rPr>
          <w:sz w:val="17"/>
        </w:rPr>
        <w:t>keringen.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Relatie met waterkwaliteit en</w:t>
      </w:r>
      <w:r>
        <w:rPr>
          <w:spacing w:val="-9"/>
          <w:sz w:val="17"/>
        </w:rPr>
        <w:t> </w:t>
      </w:r>
      <w:r>
        <w:rPr>
          <w:sz w:val="17"/>
        </w:rPr>
        <w:t>ecologie.</w:t>
      </w:r>
    </w:p>
    <w:p>
      <w:pPr>
        <w:pStyle w:val="ListParagraph"/>
        <w:numPr>
          <w:ilvl w:val="0"/>
          <w:numId w:val="2"/>
        </w:numPr>
        <w:tabs>
          <w:tab w:pos="1210" w:val="left" w:leader="none"/>
          <w:tab w:pos="1211" w:val="left" w:leader="none"/>
        </w:tabs>
        <w:spacing w:line="240" w:lineRule="auto" w:before="34" w:after="0"/>
        <w:ind w:left="1210" w:right="0" w:hanging="361"/>
        <w:jc w:val="left"/>
        <w:rPr>
          <w:sz w:val="17"/>
        </w:rPr>
      </w:pPr>
      <w:r>
        <w:rPr>
          <w:sz w:val="17"/>
        </w:rPr>
        <w:t>Invloed van de bedrijfszekerheid van de</w:t>
      </w:r>
      <w:r>
        <w:rPr>
          <w:spacing w:val="-15"/>
          <w:sz w:val="17"/>
        </w:rPr>
        <w:t> </w:t>
      </w:r>
      <w:r>
        <w:rPr>
          <w:sz w:val="17"/>
        </w:rPr>
        <w:t>bemaling.</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Brede kijk: relatie met de watersystemen van de omliggende</w:t>
      </w:r>
      <w:r>
        <w:rPr>
          <w:spacing w:val="-33"/>
          <w:sz w:val="17"/>
        </w:rPr>
        <w:t> </w:t>
      </w:r>
      <w:r>
        <w:rPr>
          <w:sz w:val="17"/>
        </w:rPr>
        <w:t>waterbeheerders.</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Risicobenadering: welke risico’s zijn tegen welke kosten acceptabel</w:t>
      </w:r>
      <w:r>
        <w:rPr>
          <w:spacing w:val="-25"/>
          <w:sz w:val="17"/>
        </w:rPr>
        <w:t> </w:t>
      </w:r>
      <w:r>
        <w:rPr>
          <w:sz w:val="17"/>
        </w:rPr>
        <w:t>(Assetmanagement).</w:t>
      </w:r>
    </w:p>
    <w:p>
      <w:pPr>
        <w:pStyle w:val="BodyText"/>
        <w:spacing w:before="9"/>
        <w:rPr>
          <w:sz w:val="22"/>
        </w:rPr>
      </w:pPr>
    </w:p>
    <w:p>
      <w:pPr>
        <w:pStyle w:val="BodyText"/>
        <w:spacing w:line="280" w:lineRule="auto"/>
        <w:ind w:left="850" w:right="168"/>
        <w:jc w:val="both"/>
      </w:pPr>
      <w:r>
        <w:rPr/>
        <w:t>Rijnland is in 2015 dan ook gestart met een actualisatie van ‘De Studie Toekomstig Waterbezwaar’. De resultaten komen in 2016 be- schikbaar</w:t>
      </w:r>
      <w:r>
        <w:rPr>
          <w:spacing w:val="-9"/>
        </w:rPr>
        <w:t> </w:t>
      </w:r>
      <w:r>
        <w:rPr/>
        <w:t>en</w:t>
      </w:r>
      <w:r>
        <w:rPr>
          <w:spacing w:val="-8"/>
        </w:rPr>
        <w:t> </w:t>
      </w:r>
      <w:r>
        <w:rPr/>
        <w:t>geven</w:t>
      </w:r>
      <w:r>
        <w:rPr>
          <w:spacing w:val="-8"/>
        </w:rPr>
        <w:t> </w:t>
      </w:r>
      <w:r>
        <w:rPr/>
        <w:t>inzicht</w:t>
      </w:r>
      <w:r>
        <w:rPr>
          <w:spacing w:val="-8"/>
        </w:rPr>
        <w:t> </w:t>
      </w:r>
      <w:r>
        <w:rPr/>
        <w:t>in</w:t>
      </w:r>
      <w:r>
        <w:rPr>
          <w:spacing w:val="-8"/>
        </w:rPr>
        <w:t> </w:t>
      </w:r>
      <w:r>
        <w:rPr/>
        <w:t>de</w:t>
      </w:r>
      <w:r>
        <w:rPr>
          <w:spacing w:val="-8"/>
        </w:rPr>
        <w:t> </w:t>
      </w:r>
      <w:r>
        <w:rPr/>
        <w:t>toekomstbestendigheid</w:t>
      </w:r>
      <w:r>
        <w:rPr>
          <w:spacing w:val="-8"/>
        </w:rPr>
        <w:t> </w:t>
      </w:r>
      <w:r>
        <w:rPr/>
        <w:t>van</w:t>
      </w:r>
      <w:r>
        <w:rPr>
          <w:spacing w:val="-9"/>
        </w:rPr>
        <w:t> </w:t>
      </w:r>
      <w:r>
        <w:rPr/>
        <w:t>het</w:t>
      </w:r>
      <w:r>
        <w:rPr>
          <w:spacing w:val="-8"/>
        </w:rPr>
        <w:t> </w:t>
      </w:r>
      <w:r>
        <w:rPr/>
        <w:t>Rijnlandse</w:t>
      </w:r>
      <w:r>
        <w:rPr>
          <w:spacing w:val="-8"/>
        </w:rPr>
        <w:t> </w:t>
      </w:r>
      <w:r>
        <w:rPr/>
        <w:t>watersysteem</w:t>
      </w:r>
      <w:r>
        <w:rPr>
          <w:spacing w:val="-8"/>
        </w:rPr>
        <w:t> </w:t>
      </w:r>
      <w:r>
        <w:rPr/>
        <w:t>en</w:t>
      </w:r>
      <w:r>
        <w:rPr>
          <w:spacing w:val="-8"/>
        </w:rPr>
        <w:t> </w:t>
      </w:r>
      <w:r>
        <w:rPr/>
        <w:t>de</w:t>
      </w:r>
      <w:r>
        <w:rPr>
          <w:spacing w:val="-8"/>
        </w:rPr>
        <w:t> </w:t>
      </w:r>
      <w:r>
        <w:rPr/>
        <w:t>mogelijke</w:t>
      </w:r>
      <w:r>
        <w:rPr>
          <w:spacing w:val="-8"/>
        </w:rPr>
        <w:t> </w:t>
      </w:r>
      <w:r>
        <w:rPr/>
        <w:t>(toekomstige)</w:t>
      </w:r>
      <w:r>
        <w:rPr>
          <w:spacing w:val="-9"/>
        </w:rPr>
        <w:t> </w:t>
      </w:r>
      <w:r>
        <w:rPr/>
        <w:t>maatregelen</w:t>
      </w:r>
      <w:r>
        <w:rPr>
          <w:spacing w:val="-8"/>
        </w:rPr>
        <w:t> </w:t>
      </w:r>
      <w:r>
        <w:rPr/>
        <w:t>die moeten worden</w:t>
      </w:r>
      <w:r>
        <w:rPr>
          <w:spacing w:val="-5"/>
        </w:rPr>
        <w:t> </w:t>
      </w:r>
      <w:r>
        <w:rPr/>
        <w:t>getroffen.</w:t>
      </w:r>
    </w:p>
    <w:p>
      <w:pPr>
        <w:pStyle w:val="BodyText"/>
        <w:spacing w:before="4"/>
      </w:pPr>
    </w:p>
    <w:p>
      <w:pPr>
        <w:pStyle w:val="Heading2"/>
      </w:pPr>
      <w:r>
        <w:rPr>
          <w:color w:val="0070BA"/>
          <w:w w:val="95"/>
        </w:rPr>
        <w:t>…</w:t>
      </w:r>
      <w:r>
        <w:rPr>
          <w:color w:val="0070BA"/>
          <w:spacing w:val="-23"/>
          <w:w w:val="95"/>
        </w:rPr>
        <w:t> </w:t>
      </w:r>
      <w:r>
        <w:rPr>
          <w:color w:val="0070BA"/>
          <w:w w:val="95"/>
        </w:rPr>
        <w:t>en</w:t>
      </w:r>
      <w:r>
        <w:rPr>
          <w:color w:val="0070BA"/>
          <w:spacing w:val="-23"/>
          <w:w w:val="95"/>
        </w:rPr>
        <w:t> </w:t>
      </w:r>
      <w:r>
        <w:rPr>
          <w:color w:val="0070BA"/>
          <w:w w:val="95"/>
        </w:rPr>
        <w:t>in</w:t>
      </w:r>
      <w:r>
        <w:rPr>
          <w:color w:val="0070BA"/>
          <w:spacing w:val="-22"/>
          <w:w w:val="95"/>
        </w:rPr>
        <w:t> </w:t>
      </w:r>
      <w:r>
        <w:rPr>
          <w:color w:val="0070BA"/>
          <w:w w:val="95"/>
        </w:rPr>
        <w:t>de</w:t>
      </w:r>
      <w:r>
        <w:rPr>
          <w:color w:val="0070BA"/>
          <w:spacing w:val="-23"/>
          <w:w w:val="95"/>
        </w:rPr>
        <w:t> </w:t>
      </w:r>
      <w:r>
        <w:rPr>
          <w:color w:val="0070BA"/>
          <w:w w:val="95"/>
        </w:rPr>
        <w:t>polders…</w:t>
      </w:r>
    </w:p>
    <w:p>
      <w:pPr>
        <w:pStyle w:val="BodyText"/>
        <w:spacing w:line="280" w:lineRule="auto" w:before="29"/>
        <w:ind w:left="850" w:right="169"/>
        <w:jc w:val="both"/>
      </w:pPr>
      <w:r>
        <w:rPr/>
        <w:t>In zogenoemde watergebiedsplannen brengt Rijnland de polders op orde. In circa 70% van de polders loopt dit al, of zijn de benodigde maatregelen</w:t>
      </w:r>
      <w:r>
        <w:rPr>
          <w:spacing w:val="-9"/>
        </w:rPr>
        <w:t> </w:t>
      </w:r>
      <w:r>
        <w:rPr/>
        <w:t>reeds</w:t>
      </w:r>
      <w:r>
        <w:rPr>
          <w:spacing w:val="-9"/>
        </w:rPr>
        <w:t> </w:t>
      </w:r>
      <w:r>
        <w:rPr/>
        <w:t>afgerond.</w:t>
      </w:r>
      <w:r>
        <w:rPr>
          <w:spacing w:val="-8"/>
        </w:rPr>
        <w:t> </w:t>
      </w:r>
      <w:r>
        <w:rPr/>
        <w:t>In</w:t>
      </w:r>
      <w:r>
        <w:rPr>
          <w:spacing w:val="-9"/>
        </w:rPr>
        <w:t> </w:t>
      </w:r>
      <w:r>
        <w:rPr/>
        <w:t>de</w:t>
      </w:r>
      <w:r>
        <w:rPr>
          <w:spacing w:val="-9"/>
        </w:rPr>
        <w:t> </w:t>
      </w:r>
      <w:r>
        <w:rPr/>
        <w:t>planperiode</w:t>
      </w:r>
      <w:r>
        <w:rPr>
          <w:spacing w:val="-8"/>
        </w:rPr>
        <w:t> </w:t>
      </w:r>
      <w:r>
        <w:rPr/>
        <w:t>rondt</w:t>
      </w:r>
      <w:r>
        <w:rPr>
          <w:spacing w:val="-9"/>
        </w:rPr>
        <w:t> </w:t>
      </w:r>
      <w:r>
        <w:rPr/>
        <w:t>Rijnland</w:t>
      </w:r>
      <w:r>
        <w:rPr>
          <w:spacing w:val="-8"/>
        </w:rPr>
        <w:t> </w:t>
      </w:r>
      <w:r>
        <w:rPr/>
        <w:t>diverse</w:t>
      </w:r>
      <w:r>
        <w:rPr>
          <w:spacing w:val="-9"/>
        </w:rPr>
        <w:t> </w:t>
      </w:r>
      <w:r>
        <w:rPr/>
        <w:t>watergebiedsplannen</w:t>
      </w:r>
      <w:r>
        <w:rPr>
          <w:spacing w:val="-9"/>
        </w:rPr>
        <w:t> </w:t>
      </w:r>
      <w:r>
        <w:rPr/>
        <w:t>af,</w:t>
      </w:r>
      <w:r>
        <w:rPr>
          <w:spacing w:val="-8"/>
        </w:rPr>
        <w:t> </w:t>
      </w:r>
      <w:r>
        <w:rPr/>
        <w:t>waardoor</w:t>
      </w:r>
      <w:r>
        <w:rPr>
          <w:spacing w:val="-9"/>
        </w:rPr>
        <w:t> </w:t>
      </w:r>
      <w:r>
        <w:rPr/>
        <w:t>85%</w:t>
      </w:r>
      <w:r>
        <w:rPr>
          <w:spacing w:val="-8"/>
        </w:rPr>
        <w:t> </w:t>
      </w:r>
      <w:r>
        <w:rPr/>
        <w:t>op</w:t>
      </w:r>
      <w:r>
        <w:rPr>
          <w:spacing w:val="-9"/>
        </w:rPr>
        <w:t> </w:t>
      </w:r>
      <w:r>
        <w:rPr/>
        <w:t>orde</w:t>
      </w:r>
      <w:r>
        <w:rPr>
          <w:spacing w:val="-9"/>
        </w:rPr>
        <w:t> </w:t>
      </w:r>
      <w:r>
        <w:rPr/>
        <w:t>is.</w:t>
      </w:r>
      <w:r>
        <w:rPr>
          <w:spacing w:val="-8"/>
        </w:rPr>
        <w:t> </w:t>
      </w:r>
      <w:r>
        <w:rPr/>
        <w:t>Waar</w:t>
      </w:r>
      <w:r>
        <w:rPr>
          <w:spacing w:val="-9"/>
        </w:rPr>
        <w:t> </w:t>
      </w:r>
      <w:r>
        <w:rPr/>
        <w:t>nog</w:t>
      </w:r>
      <w:r>
        <w:rPr>
          <w:spacing w:val="-8"/>
        </w:rPr>
        <w:t> </w:t>
      </w:r>
      <w:r>
        <w:rPr/>
        <w:t>geen watergebiedsplan loopt, start Rijnland dit op. Dit is in 2024</w:t>
      </w:r>
      <w:r>
        <w:rPr>
          <w:spacing w:val="-19"/>
        </w:rPr>
        <w:t> </w:t>
      </w:r>
      <w:r>
        <w:rPr/>
        <w:t>afgerond.</w:t>
      </w:r>
    </w:p>
    <w:p>
      <w:pPr>
        <w:pStyle w:val="BodyText"/>
        <w:spacing w:before="4"/>
      </w:pPr>
    </w:p>
    <w:p>
      <w:pPr>
        <w:pStyle w:val="Heading2"/>
        <w:spacing w:before="1"/>
      </w:pPr>
      <w:r>
        <w:rPr>
          <w:color w:val="0070BA"/>
          <w:w w:val="95"/>
        </w:rPr>
        <w:t>… en we doen dat sober en doelmatig</w:t>
      </w:r>
    </w:p>
    <w:p>
      <w:pPr>
        <w:pStyle w:val="BodyText"/>
        <w:spacing w:line="280" w:lineRule="auto" w:before="28"/>
        <w:ind w:left="850" w:right="167"/>
        <w:jc w:val="both"/>
      </w:pPr>
      <w:r>
        <w:rPr/>
        <w:t>In</w:t>
      </w:r>
      <w:r>
        <w:rPr>
          <w:spacing w:val="-9"/>
        </w:rPr>
        <w:t> </w:t>
      </w:r>
      <w:r>
        <w:rPr/>
        <w:t>onze</w:t>
      </w:r>
      <w:r>
        <w:rPr>
          <w:spacing w:val="-8"/>
        </w:rPr>
        <w:t> </w:t>
      </w:r>
      <w:r>
        <w:rPr/>
        <w:t>watergebiedsplannen</w:t>
      </w:r>
      <w:r>
        <w:rPr>
          <w:spacing w:val="-8"/>
        </w:rPr>
        <w:t> </w:t>
      </w:r>
      <w:r>
        <w:rPr/>
        <w:t>bekijken</w:t>
      </w:r>
      <w:r>
        <w:rPr>
          <w:spacing w:val="-8"/>
        </w:rPr>
        <w:t> </w:t>
      </w:r>
      <w:r>
        <w:rPr/>
        <w:t>we</w:t>
      </w:r>
      <w:r>
        <w:rPr>
          <w:spacing w:val="-8"/>
        </w:rPr>
        <w:t> </w:t>
      </w:r>
      <w:r>
        <w:rPr/>
        <w:t>samen</w:t>
      </w:r>
      <w:r>
        <w:rPr>
          <w:spacing w:val="-8"/>
        </w:rPr>
        <w:t> </w:t>
      </w:r>
      <w:r>
        <w:rPr/>
        <w:t>met</w:t>
      </w:r>
      <w:r>
        <w:rPr>
          <w:spacing w:val="-8"/>
        </w:rPr>
        <w:t> </w:t>
      </w:r>
      <w:r>
        <w:rPr/>
        <w:t>de</w:t>
      </w:r>
      <w:r>
        <w:rPr>
          <w:spacing w:val="-8"/>
        </w:rPr>
        <w:t> </w:t>
      </w:r>
      <w:r>
        <w:rPr/>
        <w:t>belanghebbenden</w:t>
      </w:r>
      <w:r>
        <w:rPr>
          <w:spacing w:val="-8"/>
        </w:rPr>
        <w:t> </w:t>
      </w:r>
      <w:r>
        <w:rPr/>
        <w:t>de</w:t>
      </w:r>
      <w:r>
        <w:rPr>
          <w:spacing w:val="-8"/>
        </w:rPr>
        <w:t> </w:t>
      </w:r>
      <w:r>
        <w:rPr/>
        <w:t>knelpunten</w:t>
      </w:r>
      <w:r>
        <w:rPr>
          <w:spacing w:val="-8"/>
        </w:rPr>
        <w:t> </w:t>
      </w:r>
      <w:r>
        <w:rPr/>
        <w:t>en</w:t>
      </w:r>
      <w:r>
        <w:rPr>
          <w:spacing w:val="-8"/>
        </w:rPr>
        <w:t> </w:t>
      </w:r>
      <w:r>
        <w:rPr/>
        <w:t>mogelijke</w:t>
      </w:r>
      <w:r>
        <w:rPr>
          <w:spacing w:val="-8"/>
        </w:rPr>
        <w:t> </w:t>
      </w:r>
      <w:r>
        <w:rPr/>
        <w:t>oplossingen</w:t>
      </w:r>
      <w:r>
        <w:rPr>
          <w:spacing w:val="-9"/>
        </w:rPr>
        <w:t> </w:t>
      </w:r>
      <w:r>
        <w:rPr/>
        <w:t>waarbij</w:t>
      </w:r>
      <w:r>
        <w:rPr>
          <w:spacing w:val="-8"/>
        </w:rPr>
        <w:t> </w:t>
      </w:r>
      <w:r>
        <w:rPr/>
        <w:t>de</w:t>
      </w:r>
      <w:r>
        <w:rPr>
          <w:spacing w:val="-8"/>
        </w:rPr>
        <w:t> </w:t>
      </w:r>
      <w:r>
        <w:rPr/>
        <w:t>kostenef- fectiviteit van maatregelen een belangrijk uitgangspunt is. </w:t>
      </w:r>
      <w:r>
        <w:rPr>
          <w:spacing w:val="-4"/>
        </w:rPr>
        <w:t>We </w:t>
      </w:r>
      <w:r>
        <w:rPr/>
        <w:t>benutten waar mogelijk het Deltaplan Agrarisch Waterbeheer en andere initiatieven.</w:t>
      </w:r>
      <w:r>
        <w:rPr>
          <w:spacing w:val="-3"/>
        </w:rPr>
        <w:t> </w:t>
      </w:r>
      <w:r>
        <w:rPr/>
        <w:t>Waar</w:t>
      </w:r>
      <w:r>
        <w:rPr>
          <w:spacing w:val="-3"/>
        </w:rPr>
        <w:t> </w:t>
      </w:r>
      <w:r>
        <w:rPr/>
        <w:t>nodig</w:t>
      </w:r>
      <w:r>
        <w:rPr>
          <w:spacing w:val="-3"/>
        </w:rPr>
        <w:t> </w:t>
      </w:r>
      <w:r>
        <w:rPr/>
        <w:t>komen</w:t>
      </w:r>
      <w:r>
        <w:rPr>
          <w:spacing w:val="-2"/>
        </w:rPr>
        <w:t> </w:t>
      </w:r>
      <w:r>
        <w:rPr/>
        <w:t>we</w:t>
      </w:r>
      <w:r>
        <w:rPr>
          <w:spacing w:val="-3"/>
        </w:rPr>
        <w:t> </w:t>
      </w:r>
      <w:r>
        <w:rPr/>
        <w:t>tot</w:t>
      </w:r>
      <w:r>
        <w:rPr>
          <w:spacing w:val="-3"/>
        </w:rPr>
        <w:t> </w:t>
      </w:r>
      <w:r>
        <w:rPr/>
        <w:t>maatwerkoplossingen</w:t>
      </w:r>
      <w:r>
        <w:rPr>
          <w:spacing w:val="-2"/>
        </w:rPr>
        <w:t> </w:t>
      </w:r>
      <w:r>
        <w:rPr/>
        <w:t>met</w:t>
      </w:r>
      <w:r>
        <w:rPr>
          <w:spacing w:val="-3"/>
        </w:rPr>
        <w:t> </w:t>
      </w:r>
      <w:r>
        <w:rPr/>
        <w:t>gebiedspecifieke</w:t>
      </w:r>
      <w:r>
        <w:rPr>
          <w:spacing w:val="-3"/>
        </w:rPr>
        <w:t> </w:t>
      </w:r>
      <w:r>
        <w:rPr/>
        <w:t>normering</w:t>
      </w:r>
      <w:r>
        <w:rPr>
          <w:spacing w:val="-3"/>
        </w:rPr>
        <w:t> </w:t>
      </w:r>
      <w:r>
        <w:rPr/>
        <w:t>of</w:t>
      </w:r>
      <w:r>
        <w:rPr>
          <w:spacing w:val="-2"/>
        </w:rPr>
        <w:t> </w:t>
      </w:r>
      <w:r>
        <w:rPr/>
        <w:t>fasering.</w:t>
      </w:r>
      <w:r>
        <w:rPr>
          <w:spacing w:val="-3"/>
        </w:rPr>
        <w:t> </w:t>
      </w:r>
      <w:r>
        <w:rPr/>
        <w:t>Samen</w:t>
      </w:r>
      <w:r>
        <w:rPr>
          <w:spacing w:val="-3"/>
        </w:rPr>
        <w:t> </w:t>
      </w:r>
      <w:r>
        <w:rPr/>
        <w:t>met</w:t>
      </w:r>
      <w:r>
        <w:rPr>
          <w:spacing w:val="-2"/>
        </w:rPr>
        <w:t> </w:t>
      </w:r>
      <w:r>
        <w:rPr/>
        <w:t>het</w:t>
      </w:r>
      <w:r>
        <w:rPr>
          <w:spacing w:val="-3"/>
        </w:rPr>
        <w:t> </w:t>
      </w:r>
      <w:r>
        <w:rPr/>
        <w:t>gebied</w:t>
      </w:r>
      <w:r>
        <w:rPr>
          <w:spacing w:val="-3"/>
        </w:rPr>
        <w:t> </w:t>
      </w:r>
      <w:r>
        <w:rPr/>
        <w:t>werken we</w:t>
      </w:r>
      <w:r>
        <w:rPr>
          <w:spacing w:val="-11"/>
        </w:rPr>
        <w:t> </w:t>
      </w:r>
      <w:r>
        <w:rPr/>
        <w:t>dan</w:t>
      </w:r>
      <w:r>
        <w:rPr>
          <w:spacing w:val="-10"/>
        </w:rPr>
        <w:t> </w:t>
      </w:r>
      <w:r>
        <w:rPr/>
        <w:t>een</w:t>
      </w:r>
      <w:r>
        <w:rPr>
          <w:spacing w:val="-11"/>
        </w:rPr>
        <w:t> </w:t>
      </w:r>
      <w:r>
        <w:rPr/>
        <w:t>voorstel</w:t>
      </w:r>
      <w:r>
        <w:rPr>
          <w:spacing w:val="-10"/>
        </w:rPr>
        <w:t> </w:t>
      </w:r>
      <w:r>
        <w:rPr/>
        <w:t>uit</w:t>
      </w:r>
      <w:r>
        <w:rPr>
          <w:spacing w:val="-11"/>
        </w:rPr>
        <w:t> </w:t>
      </w:r>
      <w:r>
        <w:rPr/>
        <w:t>dat</w:t>
      </w:r>
      <w:r>
        <w:rPr>
          <w:spacing w:val="-10"/>
        </w:rPr>
        <w:t> </w:t>
      </w:r>
      <w:r>
        <w:rPr/>
        <w:t>we</w:t>
      </w:r>
      <w:r>
        <w:rPr>
          <w:spacing w:val="-11"/>
        </w:rPr>
        <w:t> </w:t>
      </w:r>
      <w:r>
        <w:rPr/>
        <w:t>aan</w:t>
      </w:r>
      <w:r>
        <w:rPr>
          <w:spacing w:val="-10"/>
        </w:rPr>
        <w:t> </w:t>
      </w:r>
      <w:r>
        <w:rPr/>
        <w:t>de</w:t>
      </w:r>
      <w:r>
        <w:rPr>
          <w:spacing w:val="-10"/>
        </w:rPr>
        <w:t> </w:t>
      </w:r>
      <w:r>
        <w:rPr/>
        <w:t>provincie</w:t>
      </w:r>
      <w:r>
        <w:rPr>
          <w:spacing w:val="-11"/>
        </w:rPr>
        <w:t> </w:t>
      </w:r>
      <w:r>
        <w:rPr/>
        <w:t>voorleggen</w:t>
      </w:r>
      <w:r>
        <w:rPr>
          <w:spacing w:val="-10"/>
        </w:rPr>
        <w:t> </w:t>
      </w:r>
      <w:r>
        <w:rPr/>
        <w:t>die</w:t>
      </w:r>
      <w:r>
        <w:rPr>
          <w:spacing w:val="-11"/>
        </w:rPr>
        <w:t> </w:t>
      </w:r>
      <w:r>
        <w:rPr/>
        <w:t>de</w:t>
      </w:r>
      <w:r>
        <w:rPr>
          <w:spacing w:val="-10"/>
        </w:rPr>
        <w:t> </w:t>
      </w:r>
      <w:r>
        <w:rPr/>
        <w:t>norm</w:t>
      </w:r>
      <w:r>
        <w:rPr>
          <w:spacing w:val="-11"/>
        </w:rPr>
        <w:t> </w:t>
      </w:r>
      <w:r>
        <w:rPr/>
        <w:t>formaliseert.</w:t>
      </w:r>
      <w:r>
        <w:rPr>
          <w:spacing w:val="-10"/>
        </w:rPr>
        <w:t> </w:t>
      </w:r>
      <w:r>
        <w:rPr/>
        <w:t>De</w:t>
      </w:r>
      <w:r>
        <w:rPr>
          <w:spacing w:val="-11"/>
        </w:rPr>
        <w:t> </w:t>
      </w:r>
      <w:r>
        <w:rPr/>
        <w:t>uitvoering</w:t>
      </w:r>
      <w:r>
        <w:rPr>
          <w:spacing w:val="-10"/>
        </w:rPr>
        <w:t> </w:t>
      </w:r>
      <w:r>
        <w:rPr/>
        <w:t>van</w:t>
      </w:r>
      <w:r>
        <w:rPr>
          <w:spacing w:val="-10"/>
        </w:rPr>
        <w:t> </w:t>
      </w:r>
      <w:r>
        <w:rPr/>
        <w:t>maatregelen</w:t>
      </w:r>
      <w:r>
        <w:rPr>
          <w:spacing w:val="-11"/>
        </w:rPr>
        <w:t> </w:t>
      </w:r>
      <w:r>
        <w:rPr/>
        <w:t>is</w:t>
      </w:r>
      <w:r>
        <w:rPr>
          <w:spacing w:val="-10"/>
        </w:rPr>
        <w:t> </w:t>
      </w:r>
      <w:r>
        <w:rPr/>
        <w:t>complex</w:t>
      </w:r>
      <w:r>
        <w:rPr>
          <w:spacing w:val="-11"/>
        </w:rPr>
        <w:t> </w:t>
      </w:r>
      <w:r>
        <w:rPr/>
        <w:t>en</w:t>
      </w:r>
      <w:r>
        <w:rPr>
          <w:spacing w:val="-10"/>
        </w:rPr>
        <w:t> </w:t>
      </w:r>
      <w:r>
        <w:rPr/>
        <w:t>vraagt om</w:t>
      </w:r>
      <w:r>
        <w:rPr>
          <w:spacing w:val="-12"/>
        </w:rPr>
        <w:t> </w:t>
      </w:r>
      <w:r>
        <w:rPr/>
        <w:t>veel</w:t>
      </w:r>
      <w:r>
        <w:rPr>
          <w:spacing w:val="-12"/>
        </w:rPr>
        <w:t> </w:t>
      </w:r>
      <w:r>
        <w:rPr/>
        <w:t>overleg</w:t>
      </w:r>
      <w:r>
        <w:rPr>
          <w:spacing w:val="-12"/>
        </w:rPr>
        <w:t> </w:t>
      </w:r>
      <w:r>
        <w:rPr/>
        <w:t>met</w:t>
      </w:r>
      <w:r>
        <w:rPr>
          <w:spacing w:val="-11"/>
        </w:rPr>
        <w:t> </w:t>
      </w:r>
      <w:r>
        <w:rPr/>
        <w:t>de</w:t>
      </w:r>
      <w:r>
        <w:rPr>
          <w:spacing w:val="-12"/>
        </w:rPr>
        <w:t> </w:t>
      </w:r>
      <w:r>
        <w:rPr/>
        <w:t>belanghebbenden.</w:t>
      </w:r>
      <w:r>
        <w:rPr>
          <w:spacing w:val="-12"/>
        </w:rPr>
        <w:t> </w:t>
      </w:r>
      <w:r>
        <w:rPr/>
        <w:t>Het</w:t>
      </w:r>
      <w:r>
        <w:rPr>
          <w:spacing w:val="-11"/>
        </w:rPr>
        <w:t> </w:t>
      </w:r>
      <w:r>
        <w:rPr/>
        <w:t>kan</w:t>
      </w:r>
      <w:r>
        <w:rPr>
          <w:spacing w:val="-12"/>
        </w:rPr>
        <w:t> </w:t>
      </w:r>
      <w:r>
        <w:rPr/>
        <w:t>dan</w:t>
      </w:r>
      <w:r>
        <w:rPr>
          <w:spacing w:val="-12"/>
        </w:rPr>
        <w:t> </w:t>
      </w:r>
      <w:r>
        <w:rPr/>
        <w:t>ook</w:t>
      </w:r>
      <w:r>
        <w:rPr>
          <w:spacing w:val="-12"/>
        </w:rPr>
        <w:t> </w:t>
      </w:r>
      <w:r>
        <w:rPr/>
        <w:t>meerdere</w:t>
      </w:r>
      <w:r>
        <w:rPr>
          <w:spacing w:val="-11"/>
        </w:rPr>
        <w:t> </w:t>
      </w:r>
      <w:r>
        <w:rPr/>
        <w:t>jaren</w:t>
      </w:r>
      <w:r>
        <w:rPr>
          <w:spacing w:val="-12"/>
        </w:rPr>
        <w:t> </w:t>
      </w:r>
      <w:r>
        <w:rPr/>
        <w:t>duren</w:t>
      </w:r>
      <w:r>
        <w:rPr>
          <w:spacing w:val="-12"/>
        </w:rPr>
        <w:t> </w:t>
      </w:r>
      <w:r>
        <w:rPr/>
        <w:t>voordat</w:t>
      </w:r>
      <w:r>
        <w:rPr>
          <w:spacing w:val="-11"/>
        </w:rPr>
        <w:t> </w:t>
      </w:r>
      <w:r>
        <w:rPr/>
        <w:t>een</w:t>
      </w:r>
      <w:r>
        <w:rPr>
          <w:spacing w:val="-12"/>
        </w:rPr>
        <w:t> </w:t>
      </w:r>
      <w:r>
        <w:rPr/>
        <w:t>gebied</w:t>
      </w:r>
      <w:r>
        <w:rPr>
          <w:spacing w:val="-12"/>
        </w:rPr>
        <w:t> </w:t>
      </w:r>
      <w:r>
        <w:rPr/>
        <w:t>op</w:t>
      </w:r>
      <w:r>
        <w:rPr>
          <w:spacing w:val="-11"/>
        </w:rPr>
        <w:t> </w:t>
      </w:r>
      <w:r>
        <w:rPr/>
        <w:t>orde</w:t>
      </w:r>
      <w:r>
        <w:rPr>
          <w:spacing w:val="-12"/>
        </w:rPr>
        <w:t> </w:t>
      </w:r>
      <w:r>
        <w:rPr/>
        <w:t>is.</w:t>
      </w:r>
      <w:r>
        <w:rPr>
          <w:spacing w:val="-12"/>
        </w:rPr>
        <w:t> </w:t>
      </w:r>
      <w:r>
        <w:rPr/>
        <w:t>Soms</w:t>
      </w:r>
      <w:r>
        <w:rPr>
          <w:spacing w:val="-12"/>
        </w:rPr>
        <w:t> </w:t>
      </w:r>
      <w:r>
        <w:rPr/>
        <w:t>voeren</w:t>
      </w:r>
      <w:r>
        <w:rPr>
          <w:spacing w:val="-11"/>
        </w:rPr>
        <w:t> </w:t>
      </w:r>
      <w:r>
        <w:rPr/>
        <w:t>ingelanden werkzaamheden voor Rijnland</w:t>
      </w:r>
      <w:r>
        <w:rPr>
          <w:spacing w:val="-7"/>
        </w:rPr>
        <w:t> </w:t>
      </w:r>
      <w:r>
        <w:rPr/>
        <w:t>uit.</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9"/>
        <w:rPr>
          <w:sz w:val="18"/>
        </w:rPr>
      </w:pPr>
    </w:p>
    <w:p>
      <w:pPr>
        <w:pStyle w:val="Heading1"/>
        <w:numPr>
          <w:ilvl w:val="1"/>
          <w:numId w:val="9"/>
        </w:numPr>
        <w:tabs>
          <w:tab w:pos="1574" w:val="left" w:leader="none"/>
        </w:tabs>
        <w:spacing w:line="240" w:lineRule="auto" w:before="94" w:after="0"/>
        <w:ind w:left="1573" w:right="0" w:hanging="441"/>
        <w:jc w:val="left"/>
      </w:pPr>
      <w:r>
        <w:rPr>
          <w:w w:val="90"/>
        </w:rPr>
        <w:t>Wij zorgen waar mogelijk voor voldoende</w:t>
      </w:r>
      <w:r>
        <w:rPr>
          <w:spacing w:val="12"/>
          <w:w w:val="90"/>
        </w:rPr>
        <w:t> </w:t>
      </w:r>
      <w:r>
        <w:rPr>
          <w:w w:val="90"/>
        </w:rPr>
        <w:t>zoetwater</w:t>
      </w:r>
    </w:p>
    <w:p>
      <w:pPr>
        <w:pStyle w:val="BodyText"/>
        <w:spacing w:before="7"/>
        <w:rPr>
          <w:b/>
          <w:sz w:val="21"/>
        </w:rPr>
      </w:pPr>
    </w:p>
    <w:p>
      <w:pPr>
        <w:pStyle w:val="BodyText"/>
        <w:spacing w:line="280" w:lineRule="auto"/>
        <w:ind w:left="850" w:right="167"/>
        <w:jc w:val="both"/>
      </w:pPr>
      <w:r>
        <w:rPr/>
        <w:t>Voldoende</w:t>
      </w:r>
      <w:r>
        <w:rPr>
          <w:spacing w:val="-10"/>
        </w:rPr>
        <w:t> </w:t>
      </w:r>
      <w:r>
        <w:rPr/>
        <w:t>zoetwater</w:t>
      </w:r>
      <w:r>
        <w:rPr>
          <w:spacing w:val="-9"/>
        </w:rPr>
        <w:t> </w:t>
      </w:r>
      <w:r>
        <w:rPr/>
        <w:t>is</w:t>
      </w:r>
      <w:r>
        <w:rPr>
          <w:spacing w:val="-9"/>
        </w:rPr>
        <w:t> </w:t>
      </w:r>
      <w:r>
        <w:rPr/>
        <w:t>belangrijk</w:t>
      </w:r>
      <w:r>
        <w:rPr>
          <w:spacing w:val="-9"/>
        </w:rPr>
        <w:t> </w:t>
      </w:r>
      <w:r>
        <w:rPr/>
        <w:t>voor</w:t>
      </w:r>
      <w:r>
        <w:rPr>
          <w:spacing w:val="-9"/>
        </w:rPr>
        <w:t> </w:t>
      </w:r>
      <w:r>
        <w:rPr/>
        <w:t>de</w:t>
      </w:r>
      <w:r>
        <w:rPr>
          <w:spacing w:val="-9"/>
        </w:rPr>
        <w:t> </w:t>
      </w:r>
      <w:r>
        <w:rPr/>
        <w:t>economische</w:t>
      </w:r>
      <w:r>
        <w:rPr>
          <w:spacing w:val="-9"/>
        </w:rPr>
        <w:t> </w:t>
      </w:r>
      <w:r>
        <w:rPr/>
        <w:t>ontwikkeling</w:t>
      </w:r>
      <w:r>
        <w:rPr>
          <w:spacing w:val="-9"/>
        </w:rPr>
        <w:t> </w:t>
      </w:r>
      <w:r>
        <w:rPr/>
        <w:t>van</w:t>
      </w:r>
      <w:r>
        <w:rPr>
          <w:spacing w:val="-9"/>
        </w:rPr>
        <w:t> </w:t>
      </w:r>
      <w:r>
        <w:rPr/>
        <w:t>het</w:t>
      </w:r>
      <w:r>
        <w:rPr>
          <w:spacing w:val="-9"/>
        </w:rPr>
        <w:t> </w:t>
      </w:r>
      <w:r>
        <w:rPr/>
        <w:t>westen</w:t>
      </w:r>
      <w:r>
        <w:rPr>
          <w:spacing w:val="-9"/>
        </w:rPr>
        <w:t> </w:t>
      </w:r>
      <w:r>
        <w:rPr/>
        <w:t>van</w:t>
      </w:r>
      <w:r>
        <w:rPr>
          <w:spacing w:val="-9"/>
        </w:rPr>
        <w:t> </w:t>
      </w:r>
      <w:r>
        <w:rPr/>
        <w:t>Nederland.</w:t>
      </w:r>
      <w:r>
        <w:rPr>
          <w:spacing w:val="-9"/>
        </w:rPr>
        <w:t> </w:t>
      </w:r>
      <w:r>
        <w:rPr/>
        <w:t>Peilbeheer,</w:t>
      </w:r>
      <w:r>
        <w:rPr>
          <w:spacing w:val="-9"/>
        </w:rPr>
        <w:t> </w:t>
      </w:r>
      <w:r>
        <w:rPr/>
        <w:t>bodemdaling,</w:t>
      </w:r>
      <w:r>
        <w:rPr>
          <w:spacing w:val="-9"/>
        </w:rPr>
        <w:t> </w:t>
      </w:r>
      <w:r>
        <w:rPr/>
        <w:t>landbouw, natuur,</w:t>
      </w:r>
      <w:r>
        <w:rPr>
          <w:spacing w:val="-20"/>
        </w:rPr>
        <w:t> </w:t>
      </w:r>
      <w:r>
        <w:rPr/>
        <w:t>industrie</w:t>
      </w:r>
      <w:r>
        <w:rPr>
          <w:spacing w:val="-20"/>
        </w:rPr>
        <w:t> </w:t>
      </w:r>
      <w:r>
        <w:rPr/>
        <w:t>en</w:t>
      </w:r>
      <w:r>
        <w:rPr>
          <w:spacing w:val="-19"/>
        </w:rPr>
        <w:t> </w:t>
      </w:r>
      <w:r>
        <w:rPr/>
        <w:t>scheepvaart</w:t>
      </w:r>
      <w:r>
        <w:rPr>
          <w:spacing w:val="-20"/>
        </w:rPr>
        <w:t> </w:t>
      </w:r>
      <w:r>
        <w:rPr/>
        <w:t>zijn</w:t>
      </w:r>
      <w:r>
        <w:rPr>
          <w:spacing w:val="-19"/>
        </w:rPr>
        <w:t> </w:t>
      </w:r>
      <w:r>
        <w:rPr/>
        <w:t>sterk</w:t>
      </w:r>
      <w:r>
        <w:rPr>
          <w:spacing w:val="-20"/>
        </w:rPr>
        <w:t> </w:t>
      </w:r>
      <w:r>
        <w:rPr/>
        <w:t>afhankelijk</w:t>
      </w:r>
      <w:r>
        <w:rPr>
          <w:spacing w:val="-20"/>
        </w:rPr>
        <w:t> </w:t>
      </w:r>
      <w:r>
        <w:rPr/>
        <w:t>van</w:t>
      </w:r>
      <w:r>
        <w:rPr>
          <w:spacing w:val="-19"/>
        </w:rPr>
        <w:t> </w:t>
      </w:r>
      <w:r>
        <w:rPr/>
        <w:t>(zoet)</w:t>
      </w:r>
      <w:r>
        <w:rPr>
          <w:spacing w:val="-20"/>
        </w:rPr>
        <w:t> </w:t>
      </w:r>
      <w:r>
        <w:rPr/>
        <w:t>water.</w:t>
      </w:r>
      <w:r>
        <w:rPr>
          <w:spacing w:val="-19"/>
        </w:rPr>
        <w:t> </w:t>
      </w:r>
      <w:r>
        <w:rPr/>
        <w:t>Vooral</w:t>
      </w:r>
      <w:r>
        <w:rPr>
          <w:spacing w:val="-20"/>
        </w:rPr>
        <w:t> </w:t>
      </w:r>
      <w:r>
        <w:rPr/>
        <w:t>voor</w:t>
      </w:r>
      <w:r>
        <w:rPr>
          <w:spacing w:val="-20"/>
        </w:rPr>
        <w:t> </w:t>
      </w:r>
      <w:r>
        <w:rPr/>
        <w:t>de</w:t>
      </w:r>
      <w:r>
        <w:rPr>
          <w:spacing w:val="-19"/>
        </w:rPr>
        <w:t> </w:t>
      </w:r>
      <w:r>
        <w:rPr/>
        <w:t>drie</w:t>
      </w:r>
      <w:r>
        <w:rPr>
          <w:spacing w:val="-20"/>
        </w:rPr>
        <w:t> </w:t>
      </w:r>
      <w:r>
        <w:rPr/>
        <w:t>Greenports</w:t>
      </w:r>
      <w:r>
        <w:rPr>
          <w:spacing w:val="-19"/>
        </w:rPr>
        <w:t> </w:t>
      </w:r>
      <w:r>
        <w:rPr/>
        <w:t>en</w:t>
      </w:r>
      <w:r>
        <w:rPr>
          <w:spacing w:val="-20"/>
        </w:rPr>
        <w:t> </w:t>
      </w:r>
      <w:r>
        <w:rPr/>
        <w:t>de</w:t>
      </w:r>
      <w:r>
        <w:rPr>
          <w:spacing w:val="-20"/>
        </w:rPr>
        <w:t> </w:t>
      </w:r>
      <w:r>
        <w:rPr/>
        <w:t>Natura2000</w:t>
      </w:r>
      <w:r>
        <w:rPr>
          <w:spacing w:val="-19"/>
        </w:rPr>
        <w:t> </w:t>
      </w:r>
      <w:r>
        <w:rPr/>
        <w:t>laagveengebieden is</w:t>
      </w:r>
      <w:r>
        <w:rPr>
          <w:spacing w:val="-11"/>
        </w:rPr>
        <w:t> </w:t>
      </w:r>
      <w:r>
        <w:rPr/>
        <w:t>water</w:t>
      </w:r>
      <w:r>
        <w:rPr>
          <w:spacing w:val="-11"/>
        </w:rPr>
        <w:t> </w:t>
      </w:r>
      <w:r>
        <w:rPr/>
        <w:t>van</w:t>
      </w:r>
      <w:r>
        <w:rPr>
          <w:spacing w:val="-10"/>
        </w:rPr>
        <w:t> </w:t>
      </w:r>
      <w:r>
        <w:rPr/>
        <w:t>goede</w:t>
      </w:r>
      <w:r>
        <w:rPr>
          <w:spacing w:val="-11"/>
        </w:rPr>
        <w:t> </w:t>
      </w:r>
      <w:r>
        <w:rPr/>
        <w:t>kwaliteit</w:t>
      </w:r>
      <w:r>
        <w:rPr>
          <w:spacing w:val="-11"/>
        </w:rPr>
        <w:t> </w:t>
      </w:r>
      <w:r>
        <w:rPr/>
        <w:t>essentieel.</w:t>
      </w:r>
      <w:r>
        <w:rPr>
          <w:spacing w:val="-10"/>
        </w:rPr>
        <w:t> </w:t>
      </w:r>
      <w:r>
        <w:rPr/>
        <w:t>In</w:t>
      </w:r>
      <w:r>
        <w:rPr>
          <w:spacing w:val="-11"/>
        </w:rPr>
        <w:t> </w:t>
      </w:r>
      <w:r>
        <w:rPr/>
        <w:t>zeer</w:t>
      </w:r>
      <w:r>
        <w:rPr>
          <w:spacing w:val="-11"/>
        </w:rPr>
        <w:t> </w:t>
      </w:r>
      <w:r>
        <w:rPr/>
        <w:t>droge</w:t>
      </w:r>
      <w:r>
        <w:rPr>
          <w:spacing w:val="-10"/>
        </w:rPr>
        <w:t> </w:t>
      </w:r>
      <w:r>
        <w:rPr/>
        <w:t>perioden</w:t>
      </w:r>
      <w:r>
        <w:rPr>
          <w:spacing w:val="-11"/>
        </w:rPr>
        <w:t> </w:t>
      </w:r>
      <w:r>
        <w:rPr/>
        <w:t>kan</w:t>
      </w:r>
      <w:r>
        <w:rPr>
          <w:spacing w:val="-11"/>
        </w:rPr>
        <w:t> </w:t>
      </w:r>
      <w:r>
        <w:rPr/>
        <w:t>er</w:t>
      </w:r>
      <w:r>
        <w:rPr>
          <w:spacing w:val="-10"/>
        </w:rPr>
        <w:t> </w:t>
      </w:r>
      <w:r>
        <w:rPr/>
        <w:t>een</w:t>
      </w:r>
      <w:r>
        <w:rPr>
          <w:spacing w:val="-11"/>
        </w:rPr>
        <w:t> </w:t>
      </w:r>
      <w:r>
        <w:rPr/>
        <w:t>tekort</w:t>
      </w:r>
      <w:r>
        <w:rPr>
          <w:spacing w:val="-10"/>
        </w:rPr>
        <w:t> </w:t>
      </w:r>
      <w:r>
        <w:rPr/>
        <w:t>aan</w:t>
      </w:r>
      <w:r>
        <w:rPr>
          <w:spacing w:val="-11"/>
        </w:rPr>
        <w:t> </w:t>
      </w:r>
      <w:r>
        <w:rPr/>
        <w:t>water</w:t>
      </w:r>
      <w:r>
        <w:rPr>
          <w:spacing w:val="-11"/>
        </w:rPr>
        <w:t> </w:t>
      </w:r>
      <w:r>
        <w:rPr/>
        <w:t>van</w:t>
      </w:r>
      <w:r>
        <w:rPr>
          <w:spacing w:val="-10"/>
        </w:rPr>
        <w:t> </w:t>
      </w:r>
      <w:r>
        <w:rPr/>
        <w:t>voldoende</w:t>
      </w:r>
      <w:r>
        <w:rPr>
          <w:spacing w:val="-11"/>
        </w:rPr>
        <w:t> </w:t>
      </w:r>
      <w:r>
        <w:rPr/>
        <w:t>kwaliteit</w:t>
      </w:r>
      <w:r>
        <w:rPr>
          <w:spacing w:val="-11"/>
        </w:rPr>
        <w:t> </w:t>
      </w:r>
      <w:r>
        <w:rPr/>
        <w:t>ontstaan.</w:t>
      </w:r>
      <w:r>
        <w:rPr>
          <w:spacing w:val="-10"/>
        </w:rPr>
        <w:t> </w:t>
      </w:r>
      <w:r>
        <w:rPr/>
        <w:t>Hiervoor</w:t>
      </w:r>
      <w:r>
        <w:rPr>
          <w:spacing w:val="-11"/>
        </w:rPr>
        <w:t> </w:t>
      </w:r>
      <w:r>
        <w:rPr>
          <w:spacing w:val="-4"/>
        </w:rPr>
        <w:t>zijn </w:t>
      </w:r>
      <w:r>
        <w:rPr/>
        <w:t>vier redenen te noemen. Allereerst worden de zomers waarschijnlijk extra warm en droog door de klimaatverandering. Verder neemt</w:t>
      </w:r>
      <w:r>
        <w:rPr>
          <w:spacing w:val="-17"/>
        </w:rPr>
        <w:t> </w:t>
      </w:r>
      <w:r>
        <w:rPr/>
        <w:t>de verzilting</w:t>
      </w:r>
      <w:r>
        <w:rPr>
          <w:spacing w:val="-10"/>
        </w:rPr>
        <w:t> </w:t>
      </w:r>
      <w:r>
        <w:rPr/>
        <w:t>binnen</w:t>
      </w:r>
      <w:r>
        <w:rPr>
          <w:spacing w:val="-10"/>
        </w:rPr>
        <w:t> </w:t>
      </w:r>
      <w:r>
        <w:rPr/>
        <w:t>het</w:t>
      </w:r>
      <w:r>
        <w:rPr>
          <w:spacing w:val="-9"/>
        </w:rPr>
        <w:t> </w:t>
      </w:r>
      <w:r>
        <w:rPr/>
        <w:t>beheergebied</w:t>
      </w:r>
      <w:r>
        <w:rPr>
          <w:spacing w:val="-9"/>
        </w:rPr>
        <w:t> </w:t>
      </w:r>
      <w:r>
        <w:rPr/>
        <w:t>door</w:t>
      </w:r>
      <w:r>
        <w:rPr>
          <w:spacing w:val="-10"/>
        </w:rPr>
        <w:t> </w:t>
      </w:r>
      <w:r>
        <w:rPr/>
        <w:t>de</w:t>
      </w:r>
      <w:r>
        <w:rPr>
          <w:spacing w:val="-9"/>
        </w:rPr>
        <w:t> </w:t>
      </w:r>
      <w:r>
        <w:rPr/>
        <w:t>brakke</w:t>
      </w:r>
      <w:r>
        <w:rPr>
          <w:spacing w:val="-9"/>
        </w:rPr>
        <w:t> </w:t>
      </w:r>
      <w:r>
        <w:rPr/>
        <w:t>kwel</w:t>
      </w:r>
      <w:r>
        <w:rPr>
          <w:spacing w:val="-9"/>
        </w:rPr>
        <w:t> </w:t>
      </w:r>
      <w:r>
        <w:rPr/>
        <w:t>toe.</w:t>
      </w:r>
      <w:r>
        <w:rPr>
          <w:spacing w:val="-10"/>
        </w:rPr>
        <w:t> </w:t>
      </w:r>
      <w:r>
        <w:rPr/>
        <w:t>Daarnaast</w:t>
      </w:r>
      <w:r>
        <w:rPr>
          <w:spacing w:val="-9"/>
        </w:rPr>
        <w:t> </w:t>
      </w:r>
      <w:r>
        <w:rPr/>
        <w:t>stellen</w:t>
      </w:r>
      <w:r>
        <w:rPr>
          <w:spacing w:val="-10"/>
        </w:rPr>
        <w:t> </w:t>
      </w:r>
      <w:r>
        <w:rPr/>
        <w:t>industrie</w:t>
      </w:r>
      <w:r>
        <w:rPr>
          <w:spacing w:val="-9"/>
        </w:rPr>
        <w:t> </w:t>
      </w:r>
      <w:r>
        <w:rPr/>
        <w:t>en</w:t>
      </w:r>
      <w:r>
        <w:rPr>
          <w:spacing w:val="-10"/>
        </w:rPr>
        <w:t> </w:t>
      </w:r>
      <w:r>
        <w:rPr/>
        <w:t>landbouw</w:t>
      </w:r>
      <w:r>
        <w:rPr>
          <w:spacing w:val="-10"/>
        </w:rPr>
        <w:t> </w:t>
      </w:r>
      <w:r>
        <w:rPr/>
        <w:t>steeds</w:t>
      </w:r>
      <w:r>
        <w:rPr>
          <w:spacing w:val="-9"/>
        </w:rPr>
        <w:t> </w:t>
      </w:r>
      <w:r>
        <w:rPr/>
        <w:t>hogere</w:t>
      </w:r>
      <w:r>
        <w:rPr>
          <w:spacing w:val="-9"/>
        </w:rPr>
        <w:t> </w:t>
      </w:r>
      <w:r>
        <w:rPr/>
        <w:t>eisen</w:t>
      </w:r>
      <w:r>
        <w:rPr>
          <w:spacing w:val="-9"/>
        </w:rPr>
        <w:t> </w:t>
      </w:r>
      <w:r>
        <w:rPr/>
        <w:t>aan</w:t>
      </w:r>
      <w:r>
        <w:rPr>
          <w:spacing w:val="-9"/>
        </w:rPr>
        <w:t> </w:t>
      </w:r>
      <w:r>
        <w:rPr/>
        <w:t>de</w:t>
      </w:r>
      <w:r>
        <w:rPr>
          <w:spacing w:val="-9"/>
        </w:rPr>
        <w:t> </w:t>
      </w:r>
      <w:r>
        <w:rPr/>
        <w:t>kwaliteit van</w:t>
      </w:r>
      <w:r>
        <w:rPr>
          <w:spacing w:val="-5"/>
        </w:rPr>
        <w:t> </w:t>
      </w:r>
      <w:r>
        <w:rPr/>
        <w:t>het</w:t>
      </w:r>
      <w:r>
        <w:rPr>
          <w:spacing w:val="-4"/>
        </w:rPr>
        <w:t> </w:t>
      </w:r>
      <w:r>
        <w:rPr/>
        <w:t>water.</w:t>
      </w:r>
      <w:r>
        <w:rPr>
          <w:spacing w:val="-4"/>
        </w:rPr>
        <w:t> </w:t>
      </w:r>
      <w:r>
        <w:rPr/>
        <w:t>En</w:t>
      </w:r>
      <w:r>
        <w:rPr>
          <w:spacing w:val="-4"/>
        </w:rPr>
        <w:t> </w:t>
      </w:r>
      <w:r>
        <w:rPr/>
        <w:t>tot</w:t>
      </w:r>
      <w:r>
        <w:rPr>
          <w:spacing w:val="-4"/>
        </w:rPr>
        <w:t> </w:t>
      </w:r>
      <w:r>
        <w:rPr/>
        <w:t>slot</w:t>
      </w:r>
      <w:r>
        <w:rPr>
          <w:spacing w:val="-4"/>
        </w:rPr>
        <w:t> </w:t>
      </w:r>
      <w:r>
        <w:rPr/>
        <w:t>is</w:t>
      </w:r>
      <w:r>
        <w:rPr>
          <w:spacing w:val="-4"/>
        </w:rPr>
        <w:t> </w:t>
      </w:r>
      <w:r>
        <w:rPr/>
        <w:t>de</w:t>
      </w:r>
      <w:r>
        <w:rPr>
          <w:spacing w:val="-4"/>
        </w:rPr>
        <w:t> </w:t>
      </w:r>
      <w:r>
        <w:rPr/>
        <w:t>huidige</w:t>
      </w:r>
      <w:r>
        <w:rPr>
          <w:spacing w:val="-4"/>
        </w:rPr>
        <w:t> </w:t>
      </w:r>
      <w:r>
        <w:rPr/>
        <w:t>zoetwateraanvoer</w:t>
      </w:r>
      <w:r>
        <w:rPr>
          <w:spacing w:val="-4"/>
        </w:rPr>
        <w:t> </w:t>
      </w:r>
      <w:r>
        <w:rPr/>
        <w:t>via</w:t>
      </w:r>
      <w:r>
        <w:rPr>
          <w:spacing w:val="-4"/>
        </w:rPr>
        <w:t> </w:t>
      </w:r>
      <w:r>
        <w:rPr/>
        <w:t>Gouda</w:t>
      </w:r>
      <w:r>
        <w:rPr>
          <w:spacing w:val="-4"/>
        </w:rPr>
        <w:t> </w:t>
      </w:r>
      <w:r>
        <w:rPr/>
        <w:t>en</w:t>
      </w:r>
      <w:r>
        <w:rPr>
          <w:spacing w:val="-4"/>
        </w:rPr>
        <w:t> </w:t>
      </w:r>
      <w:r>
        <w:rPr/>
        <w:t>de</w:t>
      </w:r>
      <w:r>
        <w:rPr>
          <w:spacing w:val="-4"/>
        </w:rPr>
        <w:t> </w:t>
      </w:r>
      <w:r>
        <w:rPr>
          <w:spacing w:val="-3"/>
        </w:rPr>
        <w:t>KWA</w:t>
      </w:r>
      <w:r>
        <w:rPr>
          <w:spacing w:val="-4"/>
        </w:rPr>
        <w:t> </w:t>
      </w:r>
      <w:r>
        <w:rPr/>
        <w:t>ontoereikend.</w:t>
      </w:r>
    </w:p>
    <w:p>
      <w:pPr>
        <w:pStyle w:val="BodyText"/>
        <w:spacing w:before="4"/>
      </w:pPr>
    </w:p>
    <w:p>
      <w:pPr>
        <w:pStyle w:val="Heading2"/>
      </w:pPr>
      <w:r>
        <w:rPr>
          <w:color w:val="0070BA"/>
          <w:w w:val="95"/>
        </w:rPr>
        <w:t>Als eerste stap vergroten we de mogelijkheid om zoetwater aan te voeren</w:t>
      </w:r>
    </w:p>
    <w:p>
      <w:pPr>
        <w:pStyle w:val="BodyText"/>
        <w:spacing w:line="280" w:lineRule="auto" w:before="29"/>
        <w:ind w:left="850" w:right="167"/>
        <w:jc w:val="both"/>
      </w:pPr>
      <w:r>
        <w:rPr/>
        <w:t>Samen met de collega overheden, gebruikers en kennisinstellingen hebben wij in het Deltaprogramma gewerkt aan de ‘Deltabeslissing zoetwater’.</w:t>
      </w:r>
      <w:r>
        <w:rPr>
          <w:spacing w:val="-18"/>
        </w:rPr>
        <w:t> </w:t>
      </w:r>
      <w:r>
        <w:rPr/>
        <w:t>Hierin</w:t>
      </w:r>
      <w:r>
        <w:rPr>
          <w:spacing w:val="-17"/>
        </w:rPr>
        <w:t> </w:t>
      </w:r>
      <w:r>
        <w:rPr/>
        <w:t>zetten</w:t>
      </w:r>
      <w:r>
        <w:rPr>
          <w:spacing w:val="-17"/>
        </w:rPr>
        <w:t> </w:t>
      </w:r>
      <w:r>
        <w:rPr/>
        <w:t>we</w:t>
      </w:r>
      <w:r>
        <w:rPr>
          <w:spacing w:val="-17"/>
        </w:rPr>
        <w:t> </w:t>
      </w:r>
      <w:r>
        <w:rPr/>
        <w:t>in</w:t>
      </w:r>
      <w:r>
        <w:rPr>
          <w:spacing w:val="-18"/>
        </w:rPr>
        <w:t> </w:t>
      </w:r>
      <w:r>
        <w:rPr/>
        <w:t>op</w:t>
      </w:r>
      <w:r>
        <w:rPr>
          <w:spacing w:val="-17"/>
        </w:rPr>
        <w:t> </w:t>
      </w:r>
      <w:r>
        <w:rPr/>
        <w:t>het</w:t>
      </w:r>
      <w:r>
        <w:rPr>
          <w:spacing w:val="-17"/>
        </w:rPr>
        <w:t> </w:t>
      </w:r>
      <w:r>
        <w:rPr/>
        <w:t>borgen</w:t>
      </w:r>
      <w:r>
        <w:rPr>
          <w:spacing w:val="-17"/>
        </w:rPr>
        <w:t> </w:t>
      </w:r>
      <w:r>
        <w:rPr/>
        <w:t>van</w:t>
      </w:r>
      <w:r>
        <w:rPr>
          <w:spacing w:val="-18"/>
        </w:rPr>
        <w:t> </w:t>
      </w:r>
      <w:r>
        <w:rPr/>
        <w:t>voldoende</w:t>
      </w:r>
      <w:r>
        <w:rPr>
          <w:spacing w:val="-17"/>
        </w:rPr>
        <w:t> </w:t>
      </w:r>
      <w:r>
        <w:rPr/>
        <w:t>zoetwater,</w:t>
      </w:r>
      <w:r>
        <w:rPr>
          <w:spacing w:val="-17"/>
        </w:rPr>
        <w:t> </w:t>
      </w:r>
      <w:r>
        <w:rPr/>
        <w:t>nu</w:t>
      </w:r>
      <w:r>
        <w:rPr>
          <w:spacing w:val="-17"/>
        </w:rPr>
        <w:t> </w:t>
      </w:r>
      <w:r>
        <w:rPr/>
        <w:t>en</w:t>
      </w:r>
      <w:r>
        <w:rPr>
          <w:spacing w:val="-18"/>
        </w:rPr>
        <w:t> </w:t>
      </w:r>
      <w:r>
        <w:rPr/>
        <w:t>in</w:t>
      </w:r>
      <w:r>
        <w:rPr>
          <w:spacing w:val="-17"/>
        </w:rPr>
        <w:t> </w:t>
      </w:r>
      <w:r>
        <w:rPr/>
        <w:t>de</w:t>
      </w:r>
      <w:r>
        <w:rPr>
          <w:spacing w:val="-17"/>
        </w:rPr>
        <w:t> </w:t>
      </w:r>
      <w:r>
        <w:rPr/>
        <w:t>toekomst.</w:t>
      </w:r>
      <w:r>
        <w:rPr>
          <w:spacing w:val="-17"/>
        </w:rPr>
        <w:t> </w:t>
      </w:r>
      <w:r>
        <w:rPr/>
        <w:t>De</w:t>
      </w:r>
      <w:r>
        <w:rPr>
          <w:spacing w:val="-18"/>
        </w:rPr>
        <w:t> </w:t>
      </w:r>
      <w:r>
        <w:rPr/>
        <w:t>‘Deltabeslissing</w:t>
      </w:r>
      <w:r>
        <w:rPr>
          <w:spacing w:val="-17"/>
        </w:rPr>
        <w:t> </w:t>
      </w:r>
      <w:r>
        <w:rPr/>
        <w:t>zoetwater’</w:t>
      </w:r>
      <w:r>
        <w:rPr>
          <w:spacing w:val="-17"/>
        </w:rPr>
        <w:t> </w:t>
      </w:r>
      <w:r>
        <w:rPr/>
        <w:t>zet</w:t>
      </w:r>
      <w:r>
        <w:rPr>
          <w:spacing w:val="-17"/>
        </w:rPr>
        <w:t> </w:t>
      </w:r>
      <w:r>
        <w:rPr/>
        <w:t>in</w:t>
      </w:r>
      <w:r>
        <w:rPr>
          <w:spacing w:val="-18"/>
        </w:rPr>
        <w:t> </w:t>
      </w:r>
      <w:r>
        <w:rPr/>
        <w:t>de</w:t>
      </w:r>
      <w:r>
        <w:rPr>
          <w:spacing w:val="-17"/>
        </w:rPr>
        <w:t> </w:t>
      </w:r>
      <w:r>
        <w:rPr/>
        <w:t>eerste fase</w:t>
      </w:r>
      <w:r>
        <w:rPr>
          <w:spacing w:val="-14"/>
        </w:rPr>
        <w:t> </w:t>
      </w:r>
      <w:r>
        <w:rPr/>
        <w:t>in</w:t>
      </w:r>
      <w:r>
        <w:rPr>
          <w:spacing w:val="-13"/>
        </w:rPr>
        <w:t> </w:t>
      </w:r>
      <w:r>
        <w:rPr/>
        <w:t>op</w:t>
      </w:r>
      <w:r>
        <w:rPr>
          <w:spacing w:val="-13"/>
        </w:rPr>
        <w:t> </w:t>
      </w:r>
      <w:r>
        <w:rPr/>
        <w:t>het</w:t>
      </w:r>
      <w:r>
        <w:rPr>
          <w:spacing w:val="-13"/>
        </w:rPr>
        <w:t> </w:t>
      </w:r>
      <w:r>
        <w:rPr/>
        <w:t>uitbreiden</w:t>
      </w:r>
      <w:r>
        <w:rPr>
          <w:spacing w:val="-13"/>
        </w:rPr>
        <w:t> </w:t>
      </w:r>
      <w:r>
        <w:rPr/>
        <w:t>van</w:t>
      </w:r>
      <w:r>
        <w:rPr>
          <w:spacing w:val="-14"/>
        </w:rPr>
        <w:t> </w:t>
      </w:r>
      <w:r>
        <w:rPr/>
        <w:t>de</w:t>
      </w:r>
      <w:r>
        <w:rPr>
          <w:spacing w:val="-13"/>
        </w:rPr>
        <w:t> </w:t>
      </w:r>
      <w:r>
        <w:rPr/>
        <w:t>capaciteit</w:t>
      </w:r>
      <w:r>
        <w:rPr>
          <w:spacing w:val="-13"/>
        </w:rPr>
        <w:t> </w:t>
      </w:r>
      <w:r>
        <w:rPr/>
        <w:t>van</w:t>
      </w:r>
      <w:r>
        <w:rPr>
          <w:spacing w:val="-13"/>
        </w:rPr>
        <w:t> </w:t>
      </w:r>
      <w:r>
        <w:rPr/>
        <w:t>de</w:t>
      </w:r>
      <w:r>
        <w:rPr>
          <w:spacing w:val="-13"/>
        </w:rPr>
        <w:t> </w:t>
      </w:r>
      <w:r>
        <w:rPr/>
        <w:t>Kleinschalige</w:t>
      </w:r>
      <w:r>
        <w:rPr>
          <w:spacing w:val="-13"/>
        </w:rPr>
        <w:t> </w:t>
      </w:r>
      <w:r>
        <w:rPr/>
        <w:t>Wateraanvoervoorzieningen</w:t>
      </w:r>
      <w:r>
        <w:rPr>
          <w:spacing w:val="-14"/>
        </w:rPr>
        <w:t> </w:t>
      </w:r>
      <w:r>
        <w:rPr/>
        <w:t>(KWA)</w:t>
      </w:r>
      <w:r>
        <w:rPr>
          <w:spacing w:val="-13"/>
        </w:rPr>
        <w:t> </w:t>
      </w:r>
      <w:r>
        <w:rPr/>
        <w:t>voor</w:t>
      </w:r>
      <w:r>
        <w:rPr>
          <w:spacing w:val="-13"/>
        </w:rPr>
        <w:t> </w:t>
      </w:r>
      <w:r>
        <w:rPr/>
        <w:t>2021</w:t>
      </w:r>
      <w:r>
        <w:rPr>
          <w:spacing w:val="-13"/>
        </w:rPr>
        <w:t> </w:t>
      </w:r>
      <w:r>
        <w:rPr/>
        <w:t>van</w:t>
      </w:r>
      <w:r>
        <w:rPr>
          <w:spacing w:val="-13"/>
        </w:rPr>
        <w:t> </w:t>
      </w:r>
      <w:r>
        <w:rPr/>
        <w:t>7</w:t>
      </w:r>
      <w:r>
        <w:rPr>
          <w:spacing w:val="-13"/>
        </w:rPr>
        <w:t> </w:t>
      </w:r>
      <w:r>
        <w:rPr/>
        <w:t>tot</w:t>
      </w:r>
      <w:r>
        <w:rPr>
          <w:spacing w:val="-14"/>
        </w:rPr>
        <w:t> </w:t>
      </w:r>
      <w:r>
        <w:rPr/>
        <w:t>15</w:t>
      </w:r>
      <w:r>
        <w:rPr>
          <w:spacing w:val="-13"/>
        </w:rPr>
        <w:t> </w:t>
      </w:r>
      <w:r>
        <w:rPr/>
        <w:t>m3/s.</w:t>
      </w:r>
      <w:r>
        <w:rPr>
          <w:spacing w:val="-13"/>
        </w:rPr>
        <w:t> </w:t>
      </w:r>
      <w:r>
        <w:rPr/>
        <w:t>De</w:t>
      </w:r>
      <w:r>
        <w:rPr>
          <w:spacing w:val="-13"/>
        </w:rPr>
        <w:t> </w:t>
      </w:r>
      <w:r>
        <w:rPr/>
        <w:t>kosten hiervan</w:t>
      </w:r>
      <w:r>
        <w:rPr>
          <w:spacing w:val="-15"/>
        </w:rPr>
        <w:t> </w:t>
      </w:r>
      <w:r>
        <w:rPr/>
        <w:t>draagt</w:t>
      </w:r>
      <w:r>
        <w:rPr>
          <w:spacing w:val="-15"/>
        </w:rPr>
        <w:t> </w:t>
      </w:r>
      <w:r>
        <w:rPr/>
        <w:t>het</w:t>
      </w:r>
      <w:r>
        <w:rPr>
          <w:spacing w:val="-15"/>
        </w:rPr>
        <w:t> </w:t>
      </w:r>
      <w:r>
        <w:rPr/>
        <w:t>Rijk</w:t>
      </w:r>
      <w:r>
        <w:rPr>
          <w:spacing w:val="-14"/>
        </w:rPr>
        <w:t> </w:t>
      </w:r>
      <w:r>
        <w:rPr/>
        <w:t>en</w:t>
      </w:r>
      <w:r>
        <w:rPr>
          <w:spacing w:val="-15"/>
        </w:rPr>
        <w:t> </w:t>
      </w:r>
      <w:r>
        <w:rPr/>
        <w:t>wij</w:t>
      </w:r>
      <w:r>
        <w:rPr>
          <w:spacing w:val="-15"/>
        </w:rPr>
        <w:t> </w:t>
      </w:r>
      <w:r>
        <w:rPr/>
        <w:t>voeren</w:t>
      </w:r>
      <w:r>
        <w:rPr>
          <w:spacing w:val="-14"/>
        </w:rPr>
        <w:t> </w:t>
      </w:r>
      <w:r>
        <w:rPr/>
        <w:t>het</w:t>
      </w:r>
      <w:r>
        <w:rPr>
          <w:spacing w:val="-15"/>
        </w:rPr>
        <w:t> </w:t>
      </w:r>
      <w:r>
        <w:rPr/>
        <w:t>uit</w:t>
      </w:r>
      <w:r>
        <w:rPr>
          <w:spacing w:val="-15"/>
        </w:rPr>
        <w:t> </w:t>
      </w:r>
      <w:r>
        <w:rPr/>
        <w:t>samen</w:t>
      </w:r>
      <w:r>
        <w:rPr>
          <w:spacing w:val="-15"/>
        </w:rPr>
        <w:t> </w:t>
      </w:r>
      <w:r>
        <w:rPr/>
        <w:t>met</w:t>
      </w:r>
      <w:r>
        <w:rPr>
          <w:spacing w:val="-14"/>
        </w:rPr>
        <w:t> </w:t>
      </w:r>
      <w:r>
        <w:rPr/>
        <w:t>het</w:t>
      </w:r>
      <w:r>
        <w:rPr>
          <w:spacing w:val="-15"/>
        </w:rPr>
        <w:t> </w:t>
      </w:r>
      <w:r>
        <w:rPr/>
        <w:t>hoogheemraadschap</w:t>
      </w:r>
      <w:r>
        <w:rPr>
          <w:spacing w:val="-15"/>
        </w:rPr>
        <w:t> </w:t>
      </w:r>
      <w:r>
        <w:rPr/>
        <w:t>De</w:t>
      </w:r>
      <w:r>
        <w:rPr>
          <w:spacing w:val="-15"/>
        </w:rPr>
        <w:t> </w:t>
      </w:r>
      <w:r>
        <w:rPr/>
        <w:t>Stichtse</w:t>
      </w:r>
      <w:r>
        <w:rPr>
          <w:spacing w:val="-14"/>
        </w:rPr>
        <w:t> </w:t>
      </w:r>
      <w:r>
        <w:rPr/>
        <w:t>Rijnlanden.</w:t>
      </w:r>
      <w:r>
        <w:rPr>
          <w:spacing w:val="-15"/>
        </w:rPr>
        <w:t> </w:t>
      </w:r>
      <w:r>
        <w:rPr/>
        <w:t>Daarnaast</w:t>
      </w:r>
      <w:r>
        <w:rPr>
          <w:spacing w:val="-15"/>
        </w:rPr>
        <w:t> </w:t>
      </w:r>
      <w:r>
        <w:rPr/>
        <w:t>onderzoeken</w:t>
      </w:r>
      <w:r>
        <w:rPr>
          <w:spacing w:val="-14"/>
        </w:rPr>
        <w:t> </w:t>
      </w:r>
      <w:r>
        <w:rPr/>
        <w:t>we</w:t>
      </w:r>
      <w:r>
        <w:rPr>
          <w:spacing w:val="-15"/>
        </w:rPr>
        <w:t> </w:t>
      </w:r>
      <w:r>
        <w:rPr/>
        <w:t>welke stappen</w:t>
      </w:r>
      <w:r>
        <w:rPr>
          <w:spacing w:val="-16"/>
        </w:rPr>
        <w:t> </w:t>
      </w:r>
      <w:r>
        <w:rPr/>
        <w:t>na</w:t>
      </w:r>
      <w:r>
        <w:rPr>
          <w:spacing w:val="-15"/>
        </w:rPr>
        <w:t> </w:t>
      </w:r>
      <w:r>
        <w:rPr/>
        <w:t>2021</w:t>
      </w:r>
      <w:r>
        <w:rPr>
          <w:spacing w:val="-16"/>
        </w:rPr>
        <w:t> </w:t>
      </w:r>
      <w:r>
        <w:rPr/>
        <w:t>kunnen</w:t>
      </w:r>
      <w:r>
        <w:rPr>
          <w:spacing w:val="-15"/>
        </w:rPr>
        <w:t> </w:t>
      </w:r>
      <w:r>
        <w:rPr/>
        <w:t>worden</w:t>
      </w:r>
      <w:r>
        <w:rPr>
          <w:spacing w:val="-16"/>
        </w:rPr>
        <w:t> </w:t>
      </w:r>
      <w:r>
        <w:rPr/>
        <w:t>genomen.</w:t>
      </w:r>
      <w:r>
        <w:rPr>
          <w:spacing w:val="-15"/>
        </w:rPr>
        <w:t> </w:t>
      </w:r>
      <w:r>
        <w:rPr/>
        <w:t>Daarbij</w:t>
      </w:r>
      <w:r>
        <w:rPr>
          <w:spacing w:val="-16"/>
        </w:rPr>
        <w:t> </w:t>
      </w:r>
      <w:r>
        <w:rPr/>
        <w:t>kijken</w:t>
      </w:r>
      <w:r>
        <w:rPr>
          <w:spacing w:val="-15"/>
        </w:rPr>
        <w:t> </w:t>
      </w:r>
      <w:r>
        <w:rPr/>
        <w:t>we</w:t>
      </w:r>
      <w:r>
        <w:rPr>
          <w:spacing w:val="-15"/>
        </w:rPr>
        <w:t> </w:t>
      </w:r>
      <w:r>
        <w:rPr/>
        <w:t>ook</w:t>
      </w:r>
      <w:r>
        <w:rPr>
          <w:spacing w:val="-16"/>
        </w:rPr>
        <w:t> </w:t>
      </w:r>
      <w:r>
        <w:rPr/>
        <w:t>naar</w:t>
      </w:r>
      <w:r>
        <w:rPr>
          <w:spacing w:val="-15"/>
        </w:rPr>
        <w:t> </w:t>
      </w:r>
      <w:r>
        <w:rPr/>
        <w:t>een</w:t>
      </w:r>
      <w:r>
        <w:rPr>
          <w:spacing w:val="-16"/>
        </w:rPr>
        <w:t> </w:t>
      </w:r>
      <w:r>
        <w:rPr/>
        <w:t>permanente</w:t>
      </w:r>
      <w:r>
        <w:rPr>
          <w:spacing w:val="-15"/>
        </w:rPr>
        <w:t> </w:t>
      </w:r>
      <w:r>
        <w:rPr/>
        <w:t>Oostelijke</w:t>
      </w:r>
      <w:r>
        <w:rPr>
          <w:spacing w:val="-16"/>
        </w:rPr>
        <w:t> </w:t>
      </w:r>
      <w:r>
        <w:rPr/>
        <w:t>Aanvoer</w:t>
      </w:r>
      <w:r>
        <w:rPr>
          <w:spacing w:val="-15"/>
        </w:rPr>
        <w:t> </w:t>
      </w:r>
      <w:r>
        <w:rPr/>
        <w:t>waarbij</w:t>
      </w:r>
      <w:r>
        <w:rPr>
          <w:spacing w:val="-15"/>
        </w:rPr>
        <w:t> </w:t>
      </w:r>
      <w:r>
        <w:rPr/>
        <w:t>het</w:t>
      </w:r>
      <w:r>
        <w:rPr>
          <w:spacing w:val="-16"/>
        </w:rPr>
        <w:t> </w:t>
      </w:r>
      <w:r>
        <w:rPr/>
        <w:t>Rijk</w:t>
      </w:r>
      <w:r>
        <w:rPr>
          <w:spacing w:val="-15"/>
        </w:rPr>
        <w:t> </w:t>
      </w:r>
      <w:r>
        <w:rPr/>
        <w:t>de</w:t>
      </w:r>
      <w:r>
        <w:rPr>
          <w:spacing w:val="-16"/>
        </w:rPr>
        <w:t> </w:t>
      </w:r>
      <w:r>
        <w:rPr/>
        <w:t>kansen</w:t>
      </w:r>
      <w:r>
        <w:rPr>
          <w:spacing w:val="-15"/>
        </w:rPr>
        <w:t> </w:t>
      </w:r>
      <w:r>
        <w:rPr/>
        <w:t>voor getijdewerking</w:t>
      </w:r>
      <w:r>
        <w:rPr>
          <w:spacing w:val="-10"/>
        </w:rPr>
        <w:t> </w:t>
      </w:r>
      <w:r>
        <w:rPr/>
        <w:t>in</w:t>
      </w:r>
      <w:r>
        <w:rPr>
          <w:spacing w:val="-9"/>
        </w:rPr>
        <w:t> </w:t>
      </w:r>
      <w:r>
        <w:rPr/>
        <w:t>de</w:t>
      </w:r>
      <w:r>
        <w:rPr>
          <w:spacing w:val="-9"/>
        </w:rPr>
        <w:t> </w:t>
      </w:r>
      <w:r>
        <w:rPr/>
        <w:t>Rijn</w:t>
      </w:r>
      <w:r>
        <w:rPr>
          <w:spacing w:val="-9"/>
        </w:rPr>
        <w:t> </w:t>
      </w:r>
      <w:r>
        <w:rPr/>
        <w:t>Maasmonding</w:t>
      </w:r>
      <w:r>
        <w:rPr>
          <w:spacing w:val="-10"/>
        </w:rPr>
        <w:t> </w:t>
      </w:r>
      <w:r>
        <w:rPr/>
        <w:t>onderzoekt</w:t>
      </w:r>
      <w:r>
        <w:rPr>
          <w:spacing w:val="-9"/>
        </w:rPr>
        <w:t> </w:t>
      </w:r>
      <w:r>
        <w:rPr/>
        <w:t>en</w:t>
      </w:r>
      <w:r>
        <w:rPr>
          <w:spacing w:val="-9"/>
        </w:rPr>
        <w:t> </w:t>
      </w:r>
      <w:r>
        <w:rPr/>
        <w:t>wij</w:t>
      </w:r>
      <w:r>
        <w:rPr>
          <w:spacing w:val="-9"/>
        </w:rPr>
        <w:t> </w:t>
      </w:r>
      <w:r>
        <w:rPr/>
        <w:t>de</w:t>
      </w:r>
      <w:r>
        <w:rPr>
          <w:spacing w:val="-10"/>
        </w:rPr>
        <w:t> </w:t>
      </w:r>
      <w:r>
        <w:rPr/>
        <w:t>mogelijke</w:t>
      </w:r>
      <w:r>
        <w:rPr>
          <w:spacing w:val="-9"/>
        </w:rPr>
        <w:t> </w:t>
      </w:r>
      <w:r>
        <w:rPr/>
        <w:t>meerwaarde</w:t>
      </w:r>
      <w:r>
        <w:rPr>
          <w:spacing w:val="-9"/>
        </w:rPr>
        <w:t> </w:t>
      </w:r>
      <w:r>
        <w:rPr/>
        <w:t>voor</w:t>
      </w:r>
      <w:r>
        <w:rPr>
          <w:spacing w:val="-9"/>
        </w:rPr>
        <w:t> </w:t>
      </w:r>
      <w:r>
        <w:rPr/>
        <w:t>natuur</w:t>
      </w:r>
      <w:r>
        <w:rPr>
          <w:spacing w:val="-10"/>
        </w:rPr>
        <w:t> </w:t>
      </w:r>
      <w:r>
        <w:rPr/>
        <w:t>en</w:t>
      </w:r>
      <w:r>
        <w:rPr>
          <w:spacing w:val="-9"/>
        </w:rPr>
        <w:t> </w:t>
      </w:r>
      <w:r>
        <w:rPr/>
        <w:t>landbouw</w:t>
      </w:r>
      <w:r>
        <w:rPr>
          <w:spacing w:val="-9"/>
        </w:rPr>
        <w:t> </w:t>
      </w:r>
      <w:r>
        <w:rPr/>
        <w:t>in</w:t>
      </w:r>
      <w:r>
        <w:rPr>
          <w:spacing w:val="-9"/>
        </w:rPr>
        <w:t> </w:t>
      </w:r>
      <w:r>
        <w:rPr/>
        <w:t>ons</w:t>
      </w:r>
      <w:r>
        <w:rPr>
          <w:spacing w:val="-10"/>
        </w:rPr>
        <w:t> </w:t>
      </w:r>
      <w:r>
        <w:rPr/>
        <w:t>beheergebied.</w:t>
      </w:r>
    </w:p>
    <w:p>
      <w:pPr>
        <w:pStyle w:val="BodyText"/>
        <w:spacing w:before="4"/>
      </w:pPr>
    </w:p>
    <w:p>
      <w:pPr>
        <w:pStyle w:val="Heading2"/>
      </w:pPr>
      <w:r>
        <w:rPr>
          <w:color w:val="0070BA"/>
          <w:w w:val="95"/>
        </w:rPr>
        <w:t>Wij informeren gebruikers over de risico’s op watertekort (voorzieningenniveau)</w:t>
      </w:r>
    </w:p>
    <w:p>
      <w:pPr>
        <w:pStyle w:val="BodyText"/>
        <w:spacing w:line="280" w:lineRule="auto" w:before="29"/>
        <w:ind w:left="850" w:right="167"/>
        <w:jc w:val="both"/>
      </w:pPr>
      <w:r>
        <w:rPr/>
        <w:t>Wij</w:t>
      </w:r>
      <w:r>
        <w:rPr>
          <w:spacing w:val="-18"/>
        </w:rPr>
        <w:t> </w:t>
      </w:r>
      <w:r>
        <w:rPr/>
        <w:t>zetten</w:t>
      </w:r>
      <w:r>
        <w:rPr>
          <w:spacing w:val="-18"/>
        </w:rPr>
        <w:t> </w:t>
      </w:r>
      <w:r>
        <w:rPr/>
        <w:t>ons</w:t>
      </w:r>
      <w:r>
        <w:rPr>
          <w:spacing w:val="-18"/>
        </w:rPr>
        <w:t> </w:t>
      </w:r>
      <w:r>
        <w:rPr/>
        <w:t>in</w:t>
      </w:r>
      <w:r>
        <w:rPr>
          <w:spacing w:val="-18"/>
        </w:rPr>
        <w:t> </w:t>
      </w:r>
      <w:r>
        <w:rPr/>
        <w:t>om</w:t>
      </w:r>
      <w:r>
        <w:rPr>
          <w:spacing w:val="-18"/>
        </w:rPr>
        <w:t> </w:t>
      </w:r>
      <w:r>
        <w:rPr/>
        <w:t>te</w:t>
      </w:r>
      <w:r>
        <w:rPr>
          <w:spacing w:val="-18"/>
        </w:rPr>
        <w:t> </w:t>
      </w:r>
      <w:r>
        <w:rPr/>
        <w:t>komen</w:t>
      </w:r>
      <w:r>
        <w:rPr>
          <w:spacing w:val="-18"/>
        </w:rPr>
        <w:t> </w:t>
      </w:r>
      <w:r>
        <w:rPr/>
        <w:t>tot</w:t>
      </w:r>
      <w:r>
        <w:rPr>
          <w:spacing w:val="-18"/>
        </w:rPr>
        <w:t> </w:t>
      </w:r>
      <w:r>
        <w:rPr/>
        <w:t>realistische</w:t>
      </w:r>
      <w:r>
        <w:rPr>
          <w:spacing w:val="-18"/>
        </w:rPr>
        <w:t> </w:t>
      </w:r>
      <w:r>
        <w:rPr/>
        <w:t>voorzieningenniveaus</w:t>
      </w:r>
      <w:r>
        <w:rPr>
          <w:spacing w:val="-18"/>
        </w:rPr>
        <w:t> </w:t>
      </w:r>
      <w:r>
        <w:rPr/>
        <w:t>voor</w:t>
      </w:r>
      <w:r>
        <w:rPr>
          <w:spacing w:val="-18"/>
        </w:rPr>
        <w:t> </w:t>
      </w:r>
      <w:r>
        <w:rPr/>
        <w:t>alle</w:t>
      </w:r>
      <w:r>
        <w:rPr>
          <w:spacing w:val="-18"/>
        </w:rPr>
        <w:t> </w:t>
      </w:r>
      <w:r>
        <w:rPr/>
        <w:t>watergebruikers,</w:t>
      </w:r>
      <w:r>
        <w:rPr>
          <w:spacing w:val="-18"/>
        </w:rPr>
        <w:t> </w:t>
      </w:r>
      <w:r>
        <w:rPr/>
        <w:t>zoals</w:t>
      </w:r>
      <w:r>
        <w:rPr>
          <w:spacing w:val="-18"/>
        </w:rPr>
        <w:t> </w:t>
      </w:r>
      <w:r>
        <w:rPr/>
        <w:t>afgesproken</w:t>
      </w:r>
      <w:r>
        <w:rPr>
          <w:spacing w:val="-18"/>
        </w:rPr>
        <w:t> </w:t>
      </w:r>
      <w:r>
        <w:rPr/>
        <w:t>in</w:t>
      </w:r>
      <w:r>
        <w:rPr>
          <w:spacing w:val="-18"/>
        </w:rPr>
        <w:t> </w:t>
      </w:r>
      <w:r>
        <w:rPr/>
        <w:t>de</w:t>
      </w:r>
      <w:r>
        <w:rPr>
          <w:spacing w:val="-18"/>
        </w:rPr>
        <w:t> </w:t>
      </w:r>
      <w:r>
        <w:rPr/>
        <w:t>Deltabeslissing</w:t>
      </w:r>
      <w:r>
        <w:rPr>
          <w:spacing w:val="-18"/>
        </w:rPr>
        <w:t> </w:t>
      </w:r>
      <w:r>
        <w:rPr/>
        <w:t>zoet- water.</w:t>
      </w:r>
      <w:r>
        <w:rPr>
          <w:spacing w:val="-19"/>
        </w:rPr>
        <w:t> </w:t>
      </w:r>
      <w:r>
        <w:rPr/>
        <w:t>Bij</w:t>
      </w:r>
      <w:r>
        <w:rPr>
          <w:spacing w:val="-18"/>
        </w:rPr>
        <w:t> </w:t>
      </w:r>
      <w:r>
        <w:rPr/>
        <w:t>het</w:t>
      </w:r>
      <w:r>
        <w:rPr>
          <w:spacing w:val="-18"/>
        </w:rPr>
        <w:t> </w:t>
      </w:r>
      <w:r>
        <w:rPr/>
        <w:t>voorzieningenniveau</w:t>
      </w:r>
      <w:r>
        <w:rPr>
          <w:spacing w:val="-19"/>
        </w:rPr>
        <w:t> </w:t>
      </w:r>
      <w:r>
        <w:rPr/>
        <w:t>geven</w:t>
      </w:r>
      <w:r>
        <w:rPr>
          <w:spacing w:val="-18"/>
        </w:rPr>
        <w:t> </w:t>
      </w:r>
      <w:r>
        <w:rPr/>
        <w:t>we</w:t>
      </w:r>
      <w:r>
        <w:rPr>
          <w:spacing w:val="-18"/>
        </w:rPr>
        <w:t> </w:t>
      </w:r>
      <w:r>
        <w:rPr/>
        <w:t>aan</w:t>
      </w:r>
      <w:r>
        <w:rPr>
          <w:spacing w:val="-18"/>
        </w:rPr>
        <w:t> </w:t>
      </w:r>
      <w:r>
        <w:rPr/>
        <w:t>hoeveel</w:t>
      </w:r>
      <w:r>
        <w:rPr>
          <w:spacing w:val="-19"/>
        </w:rPr>
        <w:t> </w:t>
      </w:r>
      <w:r>
        <w:rPr/>
        <w:t>en</w:t>
      </w:r>
      <w:r>
        <w:rPr>
          <w:spacing w:val="-18"/>
        </w:rPr>
        <w:t> </w:t>
      </w:r>
      <w:r>
        <w:rPr/>
        <w:t>welke</w:t>
      </w:r>
      <w:r>
        <w:rPr>
          <w:spacing w:val="-18"/>
        </w:rPr>
        <w:t> </w:t>
      </w:r>
      <w:r>
        <w:rPr/>
        <w:t>kwaliteit</w:t>
      </w:r>
      <w:r>
        <w:rPr>
          <w:spacing w:val="-19"/>
        </w:rPr>
        <w:t> </w:t>
      </w:r>
      <w:r>
        <w:rPr/>
        <w:t>water</w:t>
      </w:r>
      <w:r>
        <w:rPr>
          <w:spacing w:val="-18"/>
        </w:rPr>
        <w:t> </w:t>
      </w:r>
      <w:r>
        <w:rPr/>
        <w:t>beschikbaar</w:t>
      </w:r>
      <w:r>
        <w:rPr>
          <w:spacing w:val="-18"/>
        </w:rPr>
        <w:t> </w:t>
      </w:r>
      <w:r>
        <w:rPr/>
        <w:t>is</w:t>
      </w:r>
      <w:r>
        <w:rPr>
          <w:spacing w:val="-18"/>
        </w:rPr>
        <w:t> </w:t>
      </w:r>
      <w:r>
        <w:rPr/>
        <w:t>en</w:t>
      </w:r>
      <w:r>
        <w:rPr>
          <w:spacing w:val="-19"/>
        </w:rPr>
        <w:t> </w:t>
      </w:r>
      <w:r>
        <w:rPr/>
        <w:t>welke</w:t>
      </w:r>
      <w:r>
        <w:rPr>
          <w:spacing w:val="-18"/>
        </w:rPr>
        <w:t> </w:t>
      </w:r>
      <w:r>
        <w:rPr/>
        <w:t>risico’s</w:t>
      </w:r>
      <w:r>
        <w:rPr>
          <w:spacing w:val="-18"/>
        </w:rPr>
        <w:t> </w:t>
      </w:r>
      <w:r>
        <w:rPr/>
        <w:t>op</w:t>
      </w:r>
      <w:r>
        <w:rPr>
          <w:spacing w:val="-19"/>
        </w:rPr>
        <w:t> </w:t>
      </w:r>
      <w:r>
        <w:rPr/>
        <w:t>watertekort</w:t>
      </w:r>
      <w:r>
        <w:rPr>
          <w:spacing w:val="-18"/>
        </w:rPr>
        <w:t> </w:t>
      </w:r>
      <w:r>
        <w:rPr/>
        <w:t>bestaan</w:t>
      </w:r>
      <w:r>
        <w:rPr>
          <w:spacing w:val="-18"/>
        </w:rPr>
        <w:t> </w:t>
      </w:r>
      <w:r>
        <w:rPr/>
        <w:t>in dat</w:t>
      </w:r>
      <w:r>
        <w:rPr>
          <w:spacing w:val="-9"/>
        </w:rPr>
        <w:t> </w:t>
      </w:r>
      <w:r>
        <w:rPr/>
        <w:t>gebied.</w:t>
      </w:r>
      <w:r>
        <w:rPr>
          <w:spacing w:val="-8"/>
        </w:rPr>
        <w:t> </w:t>
      </w:r>
      <w:r>
        <w:rPr/>
        <w:t>Dit</w:t>
      </w:r>
      <w:r>
        <w:rPr>
          <w:spacing w:val="-9"/>
        </w:rPr>
        <w:t> </w:t>
      </w:r>
      <w:r>
        <w:rPr/>
        <w:t>biedt</w:t>
      </w:r>
      <w:r>
        <w:rPr>
          <w:spacing w:val="-8"/>
        </w:rPr>
        <w:t> </w:t>
      </w:r>
      <w:r>
        <w:rPr/>
        <w:t>aan</w:t>
      </w:r>
      <w:r>
        <w:rPr>
          <w:spacing w:val="-9"/>
        </w:rPr>
        <w:t> </w:t>
      </w:r>
      <w:r>
        <w:rPr/>
        <w:t>gebruikers</w:t>
      </w:r>
      <w:r>
        <w:rPr>
          <w:spacing w:val="-8"/>
        </w:rPr>
        <w:t> </w:t>
      </w:r>
      <w:r>
        <w:rPr/>
        <w:t>handelingsperspectief</w:t>
      </w:r>
      <w:r>
        <w:rPr>
          <w:spacing w:val="-9"/>
        </w:rPr>
        <w:t> </w:t>
      </w:r>
      <w:r>
        <w:rPr/>
        <w:t>voor</w:t>
      </w:r>
      <w:r>
        <w:rPr>
          <w:spacing w:val="-8"/>
        </w:rPr>
        <w:t> </w:t>
      </w:r>
      <w:r>
        <w:rPr/>
        <w:t>eigen</w:t>
      </w:r>
      <w:r>
        <w:rPr>
          <w:spacing w:val="-9"/>
        </w:rPr>
        <w:t> </w:t>
      </w:r>
      <w:r>
        <w:rPr/>
        <w:t>investeringen</w:t>
      </w:r>
      <w:r>
        <w:rPr>
          <w:spacing w:val="-8"/>
        </w:rPr>
        <w:t> </w:t>
      </w:r>
      <w:r>
        <w:rPr/>
        <w:t>en</w:t>
      </w:r>
      <w:r>
        <w:rPr>
          <w:spacing w:val="-9"/>
        </w:rPr>
        <w:t> </w:t>
      </w:r>
      <w:r>
        <w:rPr/>
        <w:t>innovaties.</w:t>
      </w:r>
      <w:r>
        <w:rPr>
          <w:spacing w:val="-8"/>
        </w:rPr>
        <w:t> </w:t>
      </w:r>
      <w:r>
        <w:rPr/>
        <w:t>In</w:t>
      </w:r>
      <w:r>
        <w:rPr>
          <w:spacing w:val="-8"/>
        </w:rPr>
        <w:t> </w:t>
      </w:r>
      <w:r>
        <w:rPr/>
        <w:t>drie</w:t>
      </w:r>
      <w:r>
        <w:rPr>
          <w:spacing w:val="-9"/>
        </w:rPr>
        <w:t> </w:t>
      </w:r>
      <w:r>
        <w:rPr/>
        <w:t>verschillende</w:t>
      </w:r>
      <w:r>
        <w:rPr>
          <w:spacing w:val="-8"/>
        </w:rPr>
        <w:t> </w:t>
      </w:r>
      <w:r>
        <w:rPr/>
        <w:t>gebiedsprocessen gaan</w:t>
      </w:r>
      <w:r>
        <w:rPr>
          <w:spacing w:val="-10"/>
        </w:rPr>
        <w:t> </w:t>
      </w:r>
      <w:r>
        <w:rPr/>
        <w:t>we</w:t>
      </w:r>
      <w:r>
        <w:rPr>
          <w:spacing w:val="-9"/>
        </w:rPr>
        <w:t> </w:t>
      </w:r>
      <w:r>
        <w:rPr/>
        <w:t>hier</w:t>
      </w:r>
      <w:r>
        <w:rPr>
          <w:spacing w:val="-9"/>
        </w:rPr>
        <w:t> </w:t>
      </w:r>
      <w:r>
        <w:rPr/>
        <w:t>samen</w:t>
      </w:r>
      <w:r>
        <w:rPr>
          <w:spacing w:val="-10"/>
        </w:rPr>
        <w:t> </w:t>
      </w:r>
      <w:r>
        <w:rPr/>
        <w:t>met</w:t>
      </w:r>
      <w:r>
        <w:rPr>
          <w:spacing w:val="-9"/>
        </w:rPr>
        <w:t> </w:t>
      </w:r>
      <w:r>
        <w:rPr/>
        <w:t>collega</w:t>
      </w:r>
      <w:r>
        <w:rPr>
          <w:spacing w:val="-9"/>
        </w:rPr>
        <w:t> </w:t>
      </w:r>
      <w:r>
        <w:rPr/>
        <w:t>overheden</w:t>
      </w:r>
      <w:r>
        <w:rPr>
          <w:spacing w:val="-9"/>
        </w:rPr>
        <w:t> </w:t>
      </w:r>
      <w:r>
        <w:rPr/>
        <w:t>en</w:t>
      </w:r>
      <w:r>
        <w:rPr>
          <w:spacing w:val="-10"/>
        </w:rPr>
        <w:t> </w:t>
      </w:r>
      <w:r>
        <w:rPr/>
        <w:t>gebruikers</w:t>
      </w:r>
      <w:r>
        <w:rPr>
          <w:spacing w:val="-9"/>
        </w:rPr>
        <w:t> </w:t>
      </w:r>
      <w:r>
        <w:rPr/>
        <w:t>mee</w:t>
      </w:r>
      <w:r>
        <w:rPr>
          <w:spacing w:val="-9"/>
        </w:rPr>
        <w:t> </w:t>
      </w:r>
      <w:r>
        <w:rPr/>
        <w:t>aan</w:t>
      </w:r>
      <w:r>
        <w:rPr>
          <w:spacing w:val="-9"/>
        </w:rPr>
        <w:t> </w:t>
      </w:r>
      <w:r>
        <w:rPr/>
        <w:t>de</w:t>
      </w:r>
      <w:r>
        <w:rPr>
          <w:spacing w:val="-10"/>
        </w:rPr>
        <w:t> </w:t>
      </w:r>
      <w:r>
        <w:rPr/>
        <w:t>slag.</w:t>
      </w:r>
      <w:r>
        <w:rPr>
          <w:spacing w:val="-9"/>
        </w:rPr>
        <w:t> </w:t>
      </w:r>
      <w:r>
        <w:rPr/>
        <w:t>Het</w:t>
      </w:r>
      <w:r>
        <w:rPr>
          <w:spacing w:val="-9"/>
        </w:rPr>
        <w:t> </w:t>
      </w:r>
      <w:r>
        <w:rPr/>
        <w:t>gaat</w:t>
      </w:r>
      <w:r>
        <w:rPr>
          <w:spacing w:val="-9"/>
        </w:rPr>
        <w:t> </w:t>
      </w:r>
      <w:r>
        <w:rPr/>
        <w:t>daarbij</w:t>
      </w:r>
      <w:r>
        <w:rPr>
          <w:spacing w:val="-10"/>
        </w:rPr>
        <w:t> </w:t>
      </w:r>
      <w:r>
        <w:rPr/>
        <w:t>om</w:t>
      </w:r>
      <w:r>
        <w:rPr>
          <w:spacing w:val="-9"/>
        </w:rPr>
        <w:t> </w:t>
      </w:r>
      <w:r>
        <w:rPr/>
        <w:t>de</w:t>
      </w:r>
      <w:r>
        <w:rPr>
          <w:spacing w:val="-9"/>
        </w:rPr>
        <w:t> </w:t>
      </w:r>
      <w:r>
        <w:rPr/>
        <w:t>Haarlemmermeerpolder,</w:t>
      </w:r>
      <w:r>
        <w:rPr>
          <w:spacing w:val="-9"/>
        </w:rPr>
        <w:t> </w:t>
      </w:r>
      <w:r>
        <w:rPr/>
        <w:t>de</w:t>
      </w:r>
      <w:r>
        <w:rPr>
          <w:spacing w:val="-10"/>
        </w:rPr>
        <w:t> </w:t>
      </w:r>
      <w:r>
        <w:rPr/>
        <w:t>omgeving van</w:t>
      </w:r>
      <w:r>
        <w:rPr>
          <w:spacing w:val="-4"/>
        </w:rPr>
        <w:t> </w:t>
      </w:r>
      <w:r>
        <w:rPr/>
        <w:t>Boskoop</w:t>
      </w:r>
      <w:r>
        <w:rPr>
          <w:spacing w:val="-3"/>
        </w:rPr>
        <w:t> </w:t>
      </w:r>
      <w:r>
        <w:rPr/>
        <w:t>en</w:t>
      </w:r>
      <w:r>
        <w:rPr>
          <w:spacing w:val="-3"/>
        </w:rPr>
        <w:t> </w:t>
      </w:r>
      <w:r>
        <w:rPr/>
        <w:t>een</w:t>
      </w:r>
      <w:r>
        <w:rPr>
          <w:spacing w:val="-4"/>
        </w:rPr>
        <w:t> </w:t>
      </w:r>
      <w:r>
        <w:rPr/>
        <w:t>–</w:t>
      </w:r>
      <w:r>
        <w:rPr>
          <w:spacing w:val="-3"/>
        </w:rPr>
        <w:t> </w:t>
      </w:r>
      <w:r>
        <w:rPr/>
        <w:t>met</w:t>
      </w:r>
      <w:r>
        <w:rPr>
          <w:spacing w:val="-3"/>
        </w:rPr>
        <w:t> </w:t>
      </w:r>
      <w:r>
        <w:rPr/>
        <w:t>de</w:t>
      </w:r>
      <w:r>
        <w:rPr>
          <w:spacing w:val="-3"/>
        </w:rPr>
        <w:t> </w:t>
      </w:r>
      <w:r>
        <w:rPr/>
        <w:t>omgeving</w:t>
      </w:r>
      <w:r>
        <w:rPr>
          <w:spacing w:val="-4"/>
        </w:rPr>
        <w:t> </w:t>
      </w:r>
      <w:r>
        <w:rPr/>
        <w:t>–</w:t>
      </w:r>
      <w:r>
        <w:rPr>
          <w:spacing w:val="-3"/>
        </w:rPr>
        <w:t> </w:t>
      </w:r>
      <w:r>
        <w:rPr/>
        <w:t>nog</w:t>
      </w:r>
      <w:r>
        <w:rPr>
          <w:spacing w:val="-3"/>
        </w:rPr>
        <w:t> </w:t>
      </w:r>
      <w:r>
        <w:rPr/>
        <w:t>nader</w:t>
      </w:r>
      <w:r>
        <w:rPr>
          <w:spacing w:val="-3"/>
        </w:rPr>
        <w:t> </w:t>
      </w:r>
      <w:r>
        <w:rPr/>
        <w:t>te</w:t>
      </w:r>
      <w:r>
        <w:rPr>
          <w:spacing w:val="-4"/>
        </w:rPr>
        <w:t> </w:t>
      </w:r>
      <w:r>
        <w:rPr/>
        <w:t>specificeren</w:t>
      </w:r>
      <w:r>
        <w:rPr>
          <w:spacing w:val="-3"/>
        </w:rPr>
        <w:t> </w:t>
      </w:r>
      <w:r>
        <w:rPr/>
        <w:t>gebied.</w:t>
      </w:r>
    </w:p>
    <w:p>
      <w:pPr>
        <w:pStyle w:val="BodyText"/>
        <w:spacing w:before="4"/>
      </w:pPr>
    </w:p>
    <w:p>
      <w:pPr>
        <w:pStyle w:val="Heading2"/>
      </w:pPr>
      <w:r>
        <w:rPr>
          <w:color w:val="0070BA"/>
          <w:w w:val="95"/>
        </w:rPr>
        <w:t>We bestrijden verzilting en kwel en zetten in op klimaatrobuustheid</w:t>
      </w:r>
    </w:p>
    <w:p>
      <w:pPr>
        <w:pStyle w:val="BodyText"/>
        <w:spacing w:line="280" w:lineRule="auto" w:before="29"/>
        <w:ind w:left="850" w:right="168"/>
        <w:jc w:val="both"/>
      </w:pPr>
      <w:r>
        <w:rPr>
          <w:spacing w:val="-4"/>
        </w:rPr>
        <w:t>We</w:t>
      </w:r>
      <w:r>
        <w:rPr>
          <w:spacing w:val="-8"/>
        </w:rPr>
        <w:t> </w:t>
      </w:r>
      <w:r>
        <w:rPr/>
        <w:t>nemen</w:t>
      </w:r>
      <w:r>
        <w:rPr>
          <w:spacing w:val="-8"/>
        </w:rPr>
        <w:t> </w:t>
      </w:r>
      <w:r>
        <w:rPr/>
        <w:t>in</w:t>
      </w:r>
      <w:r>
        <w:rPr>
          <w:spacing w:val="-7"/>
        </w:rPr>
        <w:t> </w:t>
      </w:r>
      <w:r>
        <w:rPr/>
        <w:t>de</w:t>
      </w:r>
      <w:r>
        <w:rPr>
          <w:spacing w:val="-8"/>
        </w:rPr>
        <w:t> </w:t>
      </w:r>
      <w:r>
        <w:rPr/>
        <w:t>planperiode</w:t>
      </w:r>
      <w:r>
        <w:rPr>
          <w:spacing w:val="-8"/>
        </w:rPr>
        <w:t> </w:t>
      </w:r>
      <w:r>
        <w:rPr/>
        <w:t>maatregelen</w:t>
      </w:r>
      <w:r>
        <w:rPr>
          <w:spacing w:val="-7"/>
        </w:rPr>
        <w:t> </w:t>
      </w:r>
      <w:r>
        <w:rPr/>
        <w:t>in</w:t>
      </w:r>
      <w:r>
        <w:rPr>
          <w:spacing w:val="-8"/>
        </w:rPr>
        <w:t> </w:t>
      </w:r>
      <w:r>
        <w:rPr/>
        <w:t>ons</w:t>
      </w:r>
      <w:r>
        <w:rPr>
          <w:spacing w:val="-7"/>
        </w:rPr>
        <w:t> </w:t>
      </w:r>
      <w:r>
        <w:rPr/>
        <w:t>watersysteem</w:t>
      </w:r>
      <w:r>
        <w:rPr>
          <w:spacing w:val="-8"/>
        </w:rPr>
        <w:t> </w:t>
      </w:r>
      <w:r>
        <w:rPr/>
        <w:t>en</w:t>
      </w:r>
      <w:r>
        <w:rPr>
          <w:spacing w:val="-8"/>
        </w:rPr>
        <w:t> </w:t>
      </w:r>
      <w:r>
        <w:rPr/>
        <w:t>verwachten</w:t>
      </w:r>
      <w:r>
        <w:rPr>
          <w:spacing w:val="-7"/>
        </w:rPr>
        <w:t> </w:t>
      </w:r>
      <w:r>
        <w:rPr/>
        <w:t>dat</w:t>
      </w:r>
      <w:r>
        <w:rPr>
          <w:spacing w:val="-8"/>
        </w:rPr>
        <w:t> </w:t>
      </w:r>
      <w:r>
        <w:rPr/>
        <w:t>gebruikers</w:t>
      </w:r>
      <w:r>
        <w:rPr>
          <w:spacing w:val="-8"/>
        </w:rPr>
        <w:t> </w:t>
      </w:r>
      <w:r>
        <w:rPr/>
        <w:t>ook</w:t>
      </w:r>
      <w:r>
        <w:rPr>
          <w:spacing w:val="-7"/>
        </w:rPr>
        <w:t> </w:t>
      </w:r>
      <w:r>
        <w:rPr/>
        <w:t>doelmatig</w:t>
      </w:r>
      <w:r>
        <w:rPr>
          <w:spacing w:val="-8"/>
        </w:rPr>
        <w:t> </w:t>
      </w:r>
      <w:r>
        <w:rPr/>
        <w:t>en</w:t>
      </w:r>
      <w:r>
        <w:rPr>
          <w:spacing w:val="-7"/>
        </w:rPr>
        <w:t> </w:t>
      </w:r>
      <w:r>
        <w:rPr/>
        <w:t>zuinig</w:t>
      </w:r>
      <w:r>
        <w:rPr>
          <w:spacing w:val="-8"/>
        </w:rPr>
        <w:t> </w:t>
      </w:r>
      <w:r>
        <w:rPr/>
        <w:t>met</w:t>
      </w:r>
      <w:r>
        <w:rPr>
          <w:spacing w:val="-8"/>
        </w:rPr>
        <w:t> </w:t>
      </w:r>
      <w:r>
        <w:rPr/>
        <w:t>zoetwater</w:t>
      </w:r>
      <w:r>
        <w:rPr>
          <w:spacing w:val="-7"/>
        </w:rPr>
        <w:t> </w:t>
      </w:r>
      <w:r>
        <w:rPr/>
        <w:t>om- gaan.</w:t>
      </w:r>
      <w:r>
        <w:rPr>
          <w:spacing w:val="-15"/>
        </w:rPr>
        <w:t> </w:t>
      </w:r>
      <w:r>
        <w:rPr>
          <w:spacing w:val="-4"/>
        </w:rPr>
        <w:t>We</w:t>
      </w:r>
      <w:r>
        <w:rPr>
          <w:spacing w:val="-15"/>
        </w:rPr>
        <w:t> </w:t>
      </w:r>
      <w:r>
        <w:rPr/>
        <w:t>benutten</w:t>
      </w:r>
      <w:r>
        <w:rPr>
          <w:spacing w:val="-14"/>
        </w:rPr>
        <w:t> </w:t>
      </w:r>
      <w:r>
        <w:rPr/>
        <w:t>waar</w:t>
      </w:r>
      <w:r>
        <w:rPr>
          <w:spacing w:val="-15"/>
        </w:rPr>
        <w:t> </w:t>
      </w:r>
      <w:r>
        <w:rPr/>
        <w:t>mogelijk</w:t>
      </w:r>
      <w:r>
        <w:rPr>
          <w:spacing w:val="-14"/>
        </w:rPr>
        <w:t> </w:t>
      </w:r>
      <w:r>
        <w:rPr/>
        <w:t>het</w:t>
      </w:r>
      <w:r>
        <w:rPr>
          <w:spacing w:val="-15"/>
        </w:rPr>
        <w:t> </w:t>
      </w:r>
      <w:r>
        <w:rPr/>
        <w:t>Deltaplan</w:t>
      </w:r>
      <w:r>
        <w:rPr>
          <w:spacing w:val="-14"/>
        </w:rPr>
        <w:t> </w:t>
      </w:r>
      <w:r>
        <w:rPr/>
        <w:t>Agrarisch</w:t>
      </w:r>
      <w:r>
        <w:rPr>
          <w:spacing w:val="-15"/>
        </w:rPr>
        <w:t> </w:t>
      </w:r>
      <w:r>
        <w:rPr/>
        <w:t>Waterbeheer</w:t>
      </w:r>
      <w:r>
        <w:rPr>
          <w:spacing w:val="-14"/>
        </w:rPr>
        <w:t> </w:t>
      </w:r>
      <w:r>
        <w:rPr/>
        <w:t>en</w:t>
      </w:r>
      <w:r>
        <w:rPr>
          <w:spacing w:val="-15"/>
        </w:rPr>
        <w:t> </w:t>
      </w:r>
      <w:r>
        <w:rPr/>
        <w:t>andere</w:t>
      </w:r>
      <w:r>
        <w:rPr>
          <w:spacing w:val="-15"/>
        </w:rPr>
        <w:t> </w:t>
      </w:r>
      <w:r>
        <w:rPr/>
        <w:t>initiatieven.</w:t>
      </w:r>
      <w:r>
        <w:rPr>
          <w:spacing w:val="-14"/>
        </w:rPr>
        <w:t> </w:t>
      </w:r>
      <w:r>
        <w:rPr/>
        <w:t>Daarbij</w:t>
      </w:r>
      <w:r>
        <w:rPr>
          <w:spacing w:val="-15"/>
        </w:rPr>
        <w:t> </w:t>
      </w:r>
      <w:r>
        <w:rPr/>
        <w:t>zoeken</w:t>
      </w:r>
      <w:r>
        <w:rPr>
          <w:spacing w:val="-14"/>
        </w:rPr>
        <w:t> </w:t>
      </w:r>
      <w:r>
        <w:rPr/>
        <w:t>we</w:t>
      </w:r>
      <w:r>
        <w:rPr>
          <w:spacing w:val="-15"/>
        </w:rPr>
        <w:t> </w:t>
      </w:r>
      <w:r>
        <w:rPr/>
        <w:t>elkaar</w:t>
      </w:r>
      <w:r>
        <w:rPr>
          <w:spacing w:val="-14"/>
        </w:rPr>
        <w:t> </w:t>
      </w:r>
      <w:r>
        <w:rPr/>
        <w:t>op</w:t>
      </w:r>
      <w:r>
        <w:rPr>
          <w:spacing w:val="-15"/>
        </w:rPr>
        <w:t> </w:t>
      </w:r>
      <w:r>
        <w:rPr/>
        <w:t>voor</w:t>
      </w:r>
      <w:r>
        <w:rPr>
          <w:spacing w:val="-14"/>
        </w:rPr>
        <w:t> </w:t>
      </w:r>
      <w:r>
        <w:rPr/>
        <w:t>innovaties zoals</w:t>
      </w:r>
      <w:r>
        <w:rPr>
          <w:spacing w:val="-9"/>
        </w:rPr>
        <w:t> </w:t>
      </w:r>
      <w:r>
        <w:rPr/>
        <w:t>slim</w:t>
      </w:r>
      <w:r>
        <w:rPr>
          <w:spacing w:val="-9"/>
        </w:rPr>
        <w:t> </w:t>
      </w:r>
      <w:r>
        <w:rPr/>
        <w:t>doorspoelen,</w:t>
      </w:r>
      <w:r>
        <w:rPr>
          <w:spacing w:val="-8"/>
        </w:rPr>
        <w:t> </w:t>
      </w:r>
      <w:r>
        <w:rPr/>
        <w:t>hemelwateropslag</w:t>
      </w:r>
      <w:r>
        <w:rPr>
          <w:spacing w:val="-9"/>
        </w:rPr>
        <w:t> </w:t>
      </w:r>
      <w:r>
        <w:rPr/>
        <w:t>in</w:t>
      </w:r>
      <w:r>
        <w:rPr>
          <w:spacing w:val="-9"/>
        </w:rPr>
        <w:t> </w:t>
      </w:r>
      <w:r>
        <w:rPr/>
        <w:t>de</w:t>
      </w:r>
      <w:r>
        <w:rPr>
          <w:spacing w:val="-8"/>
        </w:rPr>
        <w:t> </w:t>
      </w:r>
      <w:r>
        <w:rPr/>
        <w:t>bodem,</w:t>
      </w:r>
      <w:r>
        <w:rPr>
          <w:spacing w:val="-9"/>
        </w:rPr>
        <w:t> </w:t>
      </w:r>
      <w:r>
        <w:rPr/>
        <w:t>meer</w:t>
      </w:r>
      <w:r>
        <w:rPr>
          <w:spacing w:val="-9"/>
        </w:rPr>
        <w:t> </w:t>
      </w:r>
      <w:r>
        <w:rPr/>
        <w:t>flexibel</w:t>
      </w:r>
      <w:r>
        <w:rPr>
          <w:spacing w:val="-8"/>
        </w:rPr>
        <w:t> </w:t>
      </w:r>
      <w:r>
        <w:rPr/>
        <w:t>peil</w:t>
      </w:r>
      <w:r>
        <w:rPr>
          <w:spacing w:val="-9"/>
        </w:rPr>
        <w:t> </w:t>
      </w:r>
      <w:r>
        <w:rPr/>
        <w:t>of</w:t>
      </w:r>
      <w:r>
        <w:rPr>
          <w:spacing w:val="-9"/>
        </w:rPr>
        <w:t> </w:t>
      </w:r>
      <w:r>
        <w:rPr/>
        <w:t>het</w:t>
      </w:r>
      <w:r>
        <w:rPr>
          <w:spacing w:val="-8"/>
        </w:rPr>
        <w:t> </w:t>
      </w:r>
      <w:r>
        <w:rPr/>
        <w:t>benutten</w:t>
      </w:r>
      <w:r>
        <w:rPr>
          <w:spacing w:val="-9"/>
        </w:rPr>
        <w:t> </w:t>
      </w:r>
      <w:r>
        <w:rPr/>
        <w:t>van</w:t>
      </w:r>
      <w:r>
        <w:rPr>
          <w:spacing w:val="-9"/>
        </w:rPr>
        <w:t> </w:t>
      </w:r>
      <w:r>
        <w:rPr/>
        <w:t>effluent</w:t>
      </w:r>
      <w:r>
        <w:rPr>
          <w:spacing w:val="-8"/>
        </w:rPr>
        <w:t> </w:t>
      </w:r>
      <w:r>
        <w:rPr/>
        <w:t>van</w:t>
      </w:r>
      <w:r>
        <w:rPr>
          <w:spacing w:val="-9"/>
        </w:rPr>
        <w:t> </w:t>
      </w:r>
      <w:r>
        <w:rPr/>
        <w:t>de</w:t>
      </w:r>
      <w:r>
        <w:rPr>
          <w:spacing w:val="-9"/>
        </w:rPr>
        <w:t> </w:t>
      </w:r>
      <w:r>
        <w:rPr/>
        <w:t>afvalwaterzuiveringen.</w:t>
      </w:r>
    </w:p>
    <w:p>
      <w:pPr>
        <w:pStyle w:val="BodyText"/>
        <w:spacing w:before="10"/>
        <w:rPr>
          <w:sz w:val="19"/>
        </w:rPr>
      </w:pPr>
    </w:p>
    <w:p>
      <w:pPr>
        <w:pStyle w:val="BodyText"/>
        <w:spacing w:line="280" w:lineRule="auto"/>
        <w:ind w:left="850" w:right="167"/>
        <w:jc w:val="both"/>
      </w:pPr>
      <w:r>
        <w:rPr/>
        <w:t>Dit</w:t>
      </w:r>
      <w:r>
        <w:rPr>
          <w:spacing w:val="-14"/>
        </w:rPr>
        <w:t> </w:t>
      </w:r>
      <w:r>
        <w:rPr/>
        <w:t>kan</w:t>
      </w:r>
      <w:r>
        <w:rPr>
          <w:spacing w:val="-14"/>
        </w:rPr>
        <w:t> </w:t>
      </w:r>
      <w:r>
        <w:rPr/>
        <w:t>in</w:t>
      </w:r>
      <w:r>
        <w:rPr>
          <w:spacing w:val="-13"/>
        </w:rPr>
        <w:t> </w:t>
      </w:r>
      <w:r>
        <w:rPr/>
        <w:t>die</w:t>
      </w:r>
      <w:r>
        <w:rPr>
          <w:spacing w:val="-14"/>
        </w:rPr>
        <w:t> </w:t>
      </w:r>
      <w:r>
        <w:rPr/>
        <w:t>specifieke</w:t>
      </w:r>
      <w:r>
        <w:rPr>
          <w:spacing w:val="-14"/>
        </w:rPr>
        <w:t> </w:t>
      </w:r>
      <w:r>
        <w:rPr/>
        <w:t>gebieden</w:t>
      </w:r>
      <w:r>
        <w:rPr>
          <w:spacing w:val="-13"/>
        </w:rPr>
        <w:t> </w:t>
      </w:r>
      <w:r>
        <w:rPr/>
        <w:t>aanleiding</w:t>
      </w:r>
      <w:r>
        <w:rPr>
          <w:spacing w:val="-14"/>
        </w:rPr>
        <w:t> </w:t>
      </w:r>
      <w:r>
        <w:rPr/>
        <w:t>geven</w:t>
      </w:r>
      <w:r>
        <w:rPr>
          <w:spacing w:val="-14"/>
        </w:rPr>
        <w:t> </w:t>
      </w:r>
      <w:r>
        <w:rPr/>
        <w:t>tot</w:t>
      </w:r>
      <w:r>
        <w:rPr>
          <w:spacing w:val="-13"/>
        </w:rPr>
        <w:t> </w:t>
      </w:r>
      <w:r>
        <w:rPr/>
        <w:t>beperkingen</w:t>
      </w:r>
      <w:r>
        <w:rPr>
          <w:spacing w:val="-14"/>
        </w:rPr>
        <w:t> </w:t>
      </w:r>
      <w:r>
        <w:rPr/>
        <w:t>voor</w:t>
      </w:r>
      <w:r>
        <w:rPr>
          <w:spacing w:val="-14"/>
        </w:rPr>
        <w:t> </w:t>
      </w:r>
      <w:r>
        <w:rPr/>
        <w:t>de</w:t>
      </w:r>
      <w:r>
        <w:rPr>
          <w:spacing w:val="-13"/>
        </w:rPr>
        <w:t> </w:t>
      </w:r>
      <w:r>
        <w:rPr/>
        <w:t>functies,</w:t>
      </w:r>
      <w:r>
        <w:rPr>
          <w:spacing w:val="-14"/>
        </w:rPr>
        <w:t> </w:t>
      </w:r>
      <w:r>
        <w:rPr/>
        <w:t>zoals</w:t>
      </w:r>
      <w:r>
        <w:rPr>
          <w:spacing w:val="-14"/>
        </w:rPr>
        <w:t> </w:t>
      </w:r>
      <w:r>
        <w:rPr/>
        <w:t>de</w:t>
      </w:r>
      <w:r>
        <w:rPr>
          <w:spacing w:val="-13"/>
        </w:rPr>
        <w:t> </w:t>
      </w:r>
      <w:r>
        <w:rPr/>
        <w:t>landbouw.</w:t>
      </w:r>
      <w:r>
        <w:rPr>
          <w:spacing w:val="-14"/>
        </w:rPr>
        <w:t> </w:t>
      </w:r>
      <w:r>
        <w:rPr/>
        <w:t>Of</w:t>
      </w:r>
      <w:r>
        <w:rPr>
          <w:spacing w:val="-14"/>
        </w:rPr>
        <w:t> </w:t>
      </w:r>
      <w:r>
        <w:rPr/>
        <w:t>zelfs</w:t>
      </w:r>
      <w:r>
        <w:rPr>
          <w:spacing w:val="-13"/>
        </w:rPr>
        <w:t> </w:t>
      </w:r>
      <w:r>
        <w:rPr/>
        <w:t>op</w:t>
      </w:r>
      <w:r>
        <w:rPr>
          <w:spacing w:val="-14"/>
        </w:rPr>
        <w:t> </w:t>
      </w:r>
      <w:r>
        <w:rPr/>
        <w:t>termijn</w:t>
      </w:r>
      <w:r>
        <w:rPr>
          <w:spacing w:val="-14"/>
        </w:rPr>
        <w:t> </w:t>
      </w:r>
      <w:r>
        <w:rPr/>
        <w:t>een</w:t>
      </w:r>
      <w:r>
        <w:rPr>
          <w:spacing w:val="-13"/>
        </w:rPr>
        <w:t> </w:t>
      </w:r>
      <w:r>
        <w:rPr/>
        <w:t>vergaande aanpassing</w:t>
      </w:r>
      <w:r>
        <w:rPr>
          <w:spacing w:val="-12"/>
        </w:rPr>
        <w:t> </w:t>
      </w:r>
      <w:r>
        <w:rPr/>
        <w:t>of</w:t>
      </w:r>
      <w:r>
        <w:rPr>
          <w:spacing w:val="-11"/>
        </w:rPr>
        <w:t> </w:t>
      </w:r>
      <w:r>
        <w:rPr/>
        <w:t>verplaatsing</w:t>
      </w:r>
      <w:r>
        <w:rPr>
          <w:spacing w:val="-12"/>
        </w:rPr>
        <w:t> </w:t>
      </w:r>
      <w:r>
        <w:rPr/>
        <w:t>van</w:t>
      </w:r>
      <w:r>
        <w:rPr>
          <w:spacing w:val="-11"/>
        </w:rPr>
        <w:t> </w:t>
      </w:r>
      <w:r>
        <w:rPr/>
        <w:t>de</w:t>
      </w:r>
      <w:r>
        <w:rPr>
          <w:spacing w:val="-12"/>
        </w:rPr>
        <w:t> </w:t>
      </w:r>
      <w:r>
        <w:rPr/>
        <w:t>functies.</w:t>
      </w:r>
      <w:r>
        <w:rPr>
          <w:spacing w:val="-11"/>
        </w:rPr>
        <w:t> </w:t>
      </w:r>
      <w:r>
        <w:rPr>
          <w:spacing w:val="-4"/>
        </w:rPr>
        <w:t>We</w:t>
      </w:r>
      <w:r>
        <w:rPr>
          <w:spacing w:val="-11"/>
        </w:rPr>
        <w:t> </w:t>
      </w:r>
      <w:r>
        <w:rPr/>
        <w:t>maken</w:t>
      </w:r>
      <w:r>
        <w:rPr>
          <w:spacing w:val="-12"/>
        </w:rPr>
        <w:t> </w:t>
      </w:r>
      <w:r>
        <w:rPr/>
        <w:t>deze</w:t>
      </w:r>
      <w:r>
        <w:rPr>
          <w:spacing w:val="-11"/>
        </w:rPr>
        <w:t> </w:t>
      </w:r>
      <w:r>
        <w:rPr/>
        <w:t>afwegingen</w:t>
      </w:r>
      <w:r>
        <w:rPr>
          <w:spacing w:val="-12"/>
        </w:rPr>
        <w:t> </w:t>
      </w:r>
      <w:r>
        <w:rPr/>
        <w:t>in</w:t>
      </w:r>
      <w:r>
        <w:rPr>
          <w:spacing w:val="-11"/>
        </w:rPr>
        <w:t> </w:t>
      </w:r>
      <w:r>
        <w:rPr/>
        <w:t>nauwe</w:t>
      </w:r>
      <w:r>
        <w:rPr>
          <w:spacing w:val="-11"/>
        </w:rPr>
        <w:t> </w:t>
      </w:r>
      <w:r>
        <w:rPr/>
        <w:t>samenwerking</w:t>
      </w:r>
      <w:r>
        <w:rPr>
          <w:spacing w:val="-12"/>
        </w:rPr>
        <w:t> </w:t>
      </w:r>
      <w:r>
        <w:rPr/>
        <w:t>met</w:t>
      </w:r>
      <w:r>
        <w:rPr>
          <w:spacing w:val="-11"/>
        </w:rPr>
        <w:t> </w:t>
      </w:r>
      <w:r>
        <w:rPr/>
        <w:t>alle</w:t>
      </w:r>
      <w:r>
        <w:rPr>
          <w:spacing w:val="-12"/>
        </w:rPr>
        <w:t> </w:t>
      </w:r>
      <w:r>
        <w:rPr/>
        <w:t>belanghebbenden</w:t>
      </w:r>
      <w:r>
        <w:rPr>
          <w:spacing w:val="-11"/>
        </w:rPr>
        <w:t> </w:t>
      </w:r>
      <w:r>
        <w:rPr/>
        <w:t>in</w:t>
      </w:r>
      <w:r>
        <w:rPr>
          <w:spacing w:val="-11"/>
        </w:rPr>
        <w:t> </w:t>
      </w:r>
      <w:r>
        <w:rPr/>
        <w:t>het</w:t>
      </w:r>
      <w:r>
        <w:rPr>
          <w:spacing w:val="-12"/>
        </w:rPr>
        <w:t> </w:t>
      </w:r>
      <w:r>
        <w:rPr/>
        <w:t>gebied: de</w:t>
      </w:r>
      <w:r>
        <w:rPr>
          <w:spacing w:val="-14"/>
        </w:rPr>
        <w:t> </w:t>
      </w:r>
      <w:r>
        <w:rPr/>
        <w:t>provincies,</w:t>
      </w:r>
      <w:r>
        <w:rPr>
          <w:spacing w:val="-14"/>
        </w:rPr>
        <w:t> </w:t>
      </w:r>
      <w:r>
        <w:rPr/>
        <w:t>gemeenten,</w:t>
      </w:r>
      <w:r>
        <w:rPr>
          <w:spacing w:val="-13"/>
        </w:rPr>
        <w:t> </w:t>
      </w:r>
      <w:r>
        <w:rPr/>
        <w:t>eigenaren</w:t>
      </w:r>
      <w:r>
        <w:rPr>
          <w:spacing w:val="-14"/>
        </w:rPr>
        <w:t> </w:t>
      </w:r>
      <w:r>
        <w:rPr/>
        <w:t>en</w:t>
      </w:r>
      <w:r>
        <w:rPr>
          <w:spacing w:val="-13"/>
        </w:rPr>
        <w:t> </w:t>
      </w:r>
      <w:r>
        <w:rPr/>
        <w:t>gebruikers.</w:t>
      </w:r>
      <w:r>
        <w:rPr>
          <w:spacing w:val="-14"/>
        </w:rPr>
        <w:t> </w:t>
      </w:r>
      <w:r>
        <w:rPr/>
        <w:t>Op</w:t>
      </w:r>
      <w:r>
        <w:rPr>
          <w:spacing w:val="-13"/>
        </w:rPr>
        <w:t> </w:t>
      </w:r>
      <w:r>
        <w:rPr/>
        <w:t>dit</w:t>
      </w:r>
      <w:r>
        <w:rPr>
          <w:spacing w:val="-14"/>
        </w:rPr>
        <w:t> </w:t>
      </w:r>
      <w:r>
        <w:rPr/>
        <w:t>moment</w:t>
      </w:r>
      <w:r>
        <w:rPr>
          <w:spacing w:val="-13"/>
        </w:rPr>
        <w:t> </w:t>
      </w:r>
      <w:r>
        <w:rPr/>
        <w:t>loopt</w:t>
      </w:r>
      <w:r>
        <w:rPr>
          <w:spacing w:val="-14"/>
        </w:rPr>
        <w:t> </w:t>
      </w:r>
      <w:r>
        <w:rPr/>
        <w:t>de</w:t>
      </w:r>
      <w:r>
        <w:rPr>
          <w:spacing w:val="-13"/>
        </w:rPr>
        <w:t> </w:t>
      </w:r>
      <w:r>
        <w:rPr/>
        <w:t>verkenning</w:t>
      </w:r>
      <w:r>
        <w:rPr>
          <w:spacing w:val="-14"/>
        </w:rPr>
        <w:t> </w:t>
      </w:r>
      <w:r>
        <w:rPr/>
        <w:t>voor</w:t>
      </w:r>
      <w:r>
        <w:rPr>
          <w:spacing w:val="-13"/>
        </w:rPr>
        <w:t> </w:t>
      </w:r>
      <w:r>
        <w:rPr/>
        <w:t>dergelijke</w:t>
      </w:r>
      <w:r>
        <w:rPr>
          <w:spacing w:val="-14"/>
        </w:rPr>
        <w:t> </w:t>
      </w:r>
      <w:r>
        <w:rPr/>
        <w:t>trajecten</w:t>
      </w:r>
      <w:r>
        <w:rPr>
          <w:spacing w:val="-14"/>
        </w:rPr>
        <w:t> </w:t>
      </w:r>
      <w:r>
        <w:rPr/>
        <w:t>voor</w:t>
      </w:r>
      <w:r>
        <w:rPr>
          <w:spacing w:val="-13"/>
        </w:rPr>
        <w:t> </w:t>
      </w:r>
      <w:r>
        <w:rPr/>
        <w:t>de</w:t>
      </w:r>
      <w:r>
        <w:rPr>
          <w:spacing w:val="-14"/>
        </w:rPr>
        <w:t> </w:t>
      </w:r>
      <w:r>
        <w:rPr>
          <w:spacing w:val="-3"/>
        </w:rPr>
        <w:t>Middelburg-Tem- </w:t>
      </w:r>
      <w:r>
        <w:rPr/>
        <w:t>pelpolder ten noorden van Gouda en voor delen van de</w:t>
      </w:r>
      <w:r>
        <w:rPr>
          <w:spacing w:val="-36"/>
        </w:rPr>
        <w:t> </w:t>
      </w:r>
      <w:r>
        <w:rPr/>
        <w:t>Haarlemmermeerpolder.</w:t>
      </w:r>
    </w:p>
    <w:p>
      <w:pPr>
        <w:pStyle w:val="BodyText"/>
        <w:spacing w:before="11"/>
        <w:rPr>
          <w:sz w:val="19"/>
        </w:rPr>
      </w:pPr>
    </w:p>
    <w:p>
      <w:pPr>
        <w:pStyle w:val="BodyText"/>
        <w:spacing w:line="280" w:lineRule="auto"/>
        <w:ind w:left="850" w:right="168"/>
        <w:jc w:val="both"/>
      </w:pPr>
      <w:r>
        <w:rPr/>
        <w:t>Ook houden wij de vinger aan de pols bij externe ontwikkelingen die de verziltingsopgave kunnen vergroten zoals het verdiepen van de Nieuwe</w:t>
      </w:r>
      <w:r>
        <w:rPr>
          <w:spacing w:val="-11"/>
        </w:rPr>
        <w:t> </w:t>
      </w:r>
      <w:r>
        <w:rPr/>
        <w:t>Waterweg</w:t>
      </w:r>
      <w:r>
        <w:rPr>
          <w:spacing w:val="-11"/>
        </w:rPr>
        <w:t> </w:t>
      </w:r>
      <w:r>
        <w:rPr/>
        <w:t>en</w:t>
      </w:r>
      <w:r>
        <w:rPr>
          <w:spacing w:val="-11"/>
        </w:rPr>
        <w:t> </w:t>
      </w:r>
      <w:r>
        <w:rPr/>
        <w:t>het</w:t>
      </w:r>
      <w:r>
        <w:rPr>
          <w:spacing w:val="-11"/>
        </w:rPr>
        <w:t> </w:t>
      </w:r>
      <w:r>
        <w:rPr/>
        <w:t>vergroten</w:t>
      </w:r>
      <w:r>
        <w:rPr>
          <w:spacing w:val="-11"/>
        </w:rPr>
        <w:t> </w:t>
      </w:r>
      <w:r>
        <w:rPr/>
        <w:t>van</w:t>
      </w:r>
      <w:r>
        <w:rPr>
          <w:spacing w:val="-11"/>
        </w:rPr>
        <w:t> </w:t>
      </w:r>
      <w:r>
        <w:rPr/>
        <w:t>de</w:t>
      </w:r>
      <w:r>
        <w:rPr>
          <w:spacing w:val="-11"/>
        </w:rPr>
        <w:t> </w:t>
      </w:r>
      <w:r>
        <w:rPr/>
        <w:t>zeesluizen</w:t>
      </w:r>
      <w:r>
        <w:rPr>
          <w:spacing w:val="-11"/>
        </w:rPr>
        <w:t> </w:t>
      </w:r>
      <w:r>
        <w:rPr/>
        <w:t>in</w:t>
      </w:r>
      <w:r>
        <w:rPr>
          <w:spacing w:val="-11"/>
        </w:rPr>
        <w:t> </w:t>
      </w:r>
      <w:r>
        <w:rPr/>
        <w:t>IJmuiden.</w:t>
      </w:r>
      <w:r>
        <w:rPr>
          <w:spacing w:val="-11"/>
        </w:rPr>
        <w:t> </w:t>
      </w:r>
      <w:r>
        <w:rPr/>
        <w:t>Wij</w:t>
      </w:r>
      <w:r>
        <w:rPr>
          <w:spacing w:val="-11"/>
        </w:rPr>
        <w:t> </w:t>
      </w:r>
      <w:r>
        <w:rPr/>
        <w:t>zorgen</w:t>
      </w:r>
      <w:r>
        <w:rPr>
          <w:spacing w:val="-11"/>
        </w:rPr>
        <w:t> </w:t>
      </w:r>
      <w:r>
        <w:rPr/>
        <w:t>dat</w:t>
      </w:r>
      <w:r>
        <w:rPr>
          <w:spacing w:val="-10"/>
        </w:rPr>
        <w:t> </w:t>
      </w:r>
      <w:r>
        <w:rPr/>
        <w:t>de</w:t>
      </w:r>
      <w:r>
        <w:rPr>
          <w:spacing w:val="-11"/>
        </w:rPr>
        <w:t> </w:t>
      </w:r>
      <w:r>
        <w:rPr/>
        <w:t>initiatiefnemers</w:t>
      </w:r>
      <w:r>
        <w:rPr>
          <w:spacing w:val="-11"/>
        </w:rPr>
        <w:t> </w:t>
      </w:r>
      <w:r>
        <w:rPr/>
        <w:t>voldoende</w:t>
      </w:r>
      <w:r>
        <w:rPr>
          <w:spacing w:val="-11"/>
        </w:rPr>
        <w:t> </w:t>
      </w:r>
      <w:r>
        <w:rPr/>
        <w:t>verzachtende</w:t>
      </w:r>
      <w:r>
        <w:rPr>
          <w:spacing w:val="-11"/>
        </w:rPr>
        <w:t> </w:t>
      </w:r>
      <w:r>
        <w:rPr/>
        <w:t>of</w:t>
      </w:r>
      <w:r>
        <w:rPr>
          <w:spacing w:val="-11"/>
        </w:rPr>
        <w:t> </w:t>
      </w:r>
      <w:r>
        <w:rPr/>
        <w:t>compen- serende maatregelen</w:t>
      </w:r>
      <w:r>
        <w:rPr>
          <w:spacing w:val="-5"/>
        </w:rPr>
        <w:t> </w:t>
      </w:r>
      <w:r>
        <w:rPr/>
        <w:t>nemen.</w:t>
      </w:r>
    </w:p>
    <w:p>
      <w:pPr>
        <w:pStyle w:val="BodyText"/>
        <w:spacing w:before="3"/>
        <w:rPr>
          <w:sz w:val="26"/>
        </w:rPr>
      </w:pPr>
      <w:r>
        <w:rPr/>
        <w:pict>
          <v:shape style="position:absolute;margin-left:42.52pt;margin-top:17.087379pt;width:510.25pt;height:179.8pt;mso-position-horizontal-relative:page;mso-position-vertical-relative:paragraph;z-index:-251581440;mso-wrap-distance-left:0;mso-wrap-distance-right:0" type="#_x0000_t202" filled="true" fillcolor="#d1d834" stroked="false">
            <v:textbox inset="0,0,0,0">
              <w:txbxContent>
                <w:p>
                  <w:pPr>
                    <w:spacing w:before="108"/>
                    <w:ind w:left="283" w:right="0" w:firstLine="0"/>
                    <w:jc w:val="both"/>
                    <w:rPr>
                      <w:b/>
                      <w:sz w:val="20"/>
                    </w:rPr>
                  </w:pPr>
                  <w:r>
                    <w:rPr>
                      <w:b/>
                      <w:color w:val="FFFFFF"/>
                      <w:w w:val="95"/>
                      <w:sz w:val="20"/>
                    </w:rPr>
                    <w:t>Reeuwijkse Plassen: inwoners meten zelf de waterstanden</w:t>
                  </w:r>
                </w:p>
                <w:p>
                  <w:pPr>
                    <w:pStyle w:val="BodyText"/>
                    <w:spacing w:line="280" w:lineRule="auto" w:before="28"/>
                    <w:ind w:left="283" w:right="281"/>
                    <w:jc w:val="both"/>
                  </w:pPr>
                  <w:r>
                    <w:rPr/>
                    <w:t>Een mooi voorbeeld van burgerparticipatie is dat bewoners in het Reeuwijkse Plassengebied grond- en</w:t>
                  </w:r>
                  <w:r>
                    <w:rPr>
                      <w:spacing w:val="-11"/>
                    </w:rPr>
                    <w:t> </w:t>
                  </w:r>
                  <w:r>
                    <w:rPr/>
                    <w:t>oppervlaktewaterstanden gaan</w:t>
                  </w:r>
                  <w:r>
                    <w:rPr>
                      <w:spacing w:val="-4"/>
                    </w:rPr>
                    <w:t> </w:t>
                  </w:r>
                  <w:r>
                    <w:rPr/>
                    <w:t>meten.</w:t>
                  </w:r>
                  <w:r>
                    <w:rPr>
                      <w:spacing w:val="-3"/>
                    </w:rPr>
                    <w:t> </w:t>
                  </w:r>
                  <w:r>
                    <w:rPr/>
                    <w:t>Via</w:t>
                  </w:r>
                  <w:r>
                    <w:rPr>
                      <w:spacing w:val="-3"/>
                    </w:rPr>
                    <w:t> </w:t>
                  </w:r>
                  <w:r>
                    <w:rPr/>
                    <w:t>een</w:t>
                  </w:r>
                  <w:r>
                    <w:rPr>
                      <w:spacing w:val="-3"/>
                    </w:rPr>
                    <w:t> </w:t>
                  </w:r>
                  <w:r>
                    <w:rPr/>
                    <w:t>app</w:t>
                  </w:r>
                  <w:r>
                    <w:rPr>
                      <w:spacing w:val="-3"/>
                    </w:rPr>
                    <w:t> </w:t>
                  </w:r>
                  <w:r>
                    <w:rPr/>
                    <w:t>maken</w:t>
                  </w:r>
                  <w:r>
                    <w:rPr>
                      <w:spacing w:val="-3"/>
                    </w:rPr>
                    <w:t> </w:t>
                  </w:r>
                  <w:r>
                    <w:rPr/>
                    <w:t>ze</w:t>
                  </w:r>
                  <w:r>
                    <w:rPr>
                      <w:spacing w:val="-3"/>
                    </w:rPr>
                    <w:t> </w:t>
                  </w:r>
                  <w:r>
                    <w:rPr/>
                    <w:t>foto’s</w:t>
                  </w:r>
                  <w:r>
                    <w:rPr>
                      <w:spacing w:val="-3"/>
                    </w:rPr>
                    <w:t> </w:t>
                  </w:r>
                  <w:r>
                    <w:rPr/>
                    <w:t>van</w:t>
                  </w:r>
                  <w:r>
                    <w:rPr>
                      <w:spacing w:val="-3"/>
                    </w:rPr>
                    <w:t> </w:t>
                  </w:r>
                  <w:r>
                    <w:rPr/>
                    <w:t>een</w:t>
                  </w:r>
                  <w:r>
                    <w:rPr>
                      <w:spacing w:val="-3"/>
                    </w:rPr>
                    <w:t> </w:t>
                  </w:r>
                  <w:r>
                    <w:rPr/>
                    <w:t>peilschaal</w:t>
                  </w:r>
                  <w:r>
                    <w:rPr>
                      <w:spacing w:val="-3"/>
                    </w:rPr>
                    <w:t> </w:t>
                  </w:r>
                  <w:r>
                    <w:rPr/>
                    <w:t>of</w:t>
                  </w:r>
                  <w:r>
                    <w:rPr>
                      <w:spacing w:val="-3"/>
                    </w:rPr>
                    <w:t> </w:t>
                  </w:r>
                  <w:r>
                    <w:rPr/>
                    <w:t>een</w:t>
                  </w:r>
                  <w:r>
                    <w:rPr>
                      <w:spacing w:val="-3"/>
                    </w:rPr>
                    <w:t> </w:t>
                  </w:r>
                  <w:r>
                    <w:rPr/>
                    <w:t>meetlint</w:t>
                  </w:r>
                  <w:r>
                    <w:rPr>
                      <w:spacing w:val="-3"/>
                    </w:rPr>
                    <w:t> </w:t>
                  </w:r>
                  <w:r>
                    <w:rPr/>
                    <w:t>uit</w:t>
                  </w:r>
                  <w:r>
                    <w:rPr>
                      <w:spacing w:val="-3"/>
                    </w:rPr>
                    <w:t> </w:t>
                  </w:r>
                  <w:r>
                    <w:rPr/>
                    <w:t>een</w:t>
                  </w:r>
                </w:p>
                <w:p>
                  <w:pPr>
                    <w:pStyle w:val="BodyText"/>
                    <w:spacing w:line="280" w:lineRule="auto"/>
                    <w:ind w:left="283" w:right="280"/>
                    <w:jc w:val="both"/>
                  </w:pPr>
                  <w:r>
                    <w:rPr/>
                    <w:t>peilbuis. Ze krijgen een berichtje met hun meting en wij krijgen de meetgegevens direct binnen in ons eigen computersysteem. Met</w:t>
                  </w:r>
                  <w:r>
                    <w:rPr>
                      <w:spacing w:val="-16"/>
                    </w:rPr>
                    <w:t> </w:t>
                  </w:r>
                  <w:r>
                    <w:rPr/>
                    <w:t>dit</w:t>
                  </w:r>
                  <w:r>
                    <w:rPr>
                      <w:spacing w:val="-15"/>
                    </w:rPr>
                    <w:t> </w:t>
                  </w:r>
                  <w:r>
                    <w:rPr/>
                    <w:t>project</w:t>
                  </w:r>
                  <w:r>
                    <w:rPr>
                      <w:spacing w:val="-15"/>
                    </w:rPr>
                    <w:t> </w:t>
                  </w:r>
                  <w:r>
                    <w:rPr/>
                    <w:t>combineert</w:t>
                  </w:r>
                  <w:r>
                    <w:rPr>
                      <w:spacing w:val="-16"/>
                    </w:rPr>
                    <w:t> </w:t>
                  </w:r>
                  <w:r>
                    <w:rPr/>
                    <w:t>Rijnland</w:t>
                  </w:r>
                  <w:r>
                    <w:rPr>
                      <w:spacing w:val="-15"/>
                    </w:rPr>
                    <w:t> </w:t>
                  </w:r>
                  <w:r>
                    <w:rPr/>
                    <w:t>de</w:t>
                  </w:r>
                  <w:r>
                    <w:rPr>
                      <w:spacing w:val="-15"/>
                    </w:rPr>
                    <w:t> </w:t>
                  </w:r>
                  <w:r>
                    <w:rPr/>
                    <w:t>nieuwste</w:t>
                  </w:r>
                  <w:r>
                    <w:rPr>
                      <w:spacing w:val="-16"/>
                    </w:rPr>
                    <w:t> </w:t>
                  </w:r>
                  <w:r>
                    <w:rPr/>
                    <w:t>communicatietechnieken</w:t>
                  </w:r>
                  <w:r>
                    <w:rPr>
                      <w:spacing w:val="-15"/>
                    </w:rPr>
                    <w:t> </w:t>
                  </w:r>
                  <w:r>
                    <w:rPr/>
                    <w:t>met</w:t>
                  </w:r>
                  <w:r>
                    <w:rPr>
                      <w:spacing w:val="-15"/>
                    </w:rPr>
                    <w:t> </w:t>
                  </w:r>
                  <w:r>
                    <w:rPr/>
                    <w:t>omgevingsmanagement.</w:t>
                  </w:r>
                  <w:r>
                    <w:rPr>
                      <w:spacing w:val="-16"/>
                    </w:rPr>
                    <w:t> </w:t>
                  </w:r>
                  <w:r>
                    <w:rPr/>
                    <w:t>Zo</w:t>
                  </w:r>
                  <w:r>
                    <w:rPr>
                      <w:spacing w:val="-15"/>
                    </w:rPr>
                    <w:t> </w:t>
                  </w:r>
                  <w:r>
                    <w:rPr/>
                    <w:t>krijgen</w:t>
                  </w:r>
                  <w:r>
                    <w:rPr>
                      <w:spacing w:val="-15"/>
                    </w:rPr>
                    <w:t> </w:t>
                  </w:r>
                  <w:r>
                    <w:rPr/>
                    <w:t>bewoners</w:t>
                  </w:r>
                  <w:r>
                    <w:rPr>
                      <w:spacing w:val="-16"/>
                    </w:rPr>
                    <w:t> </w:t>
                  </w:r>
                  <w:r>
                    <w:rPr>
                      <w:spacing w:val="-3"/>
                    </w:rPr>
                    <w:t>begrip </w:t>
                  </w:r>
                  <w:r>
                    <w:rPr/>
                    <w:t>voor</w:t>
                  </w:r>
                  <w:r>
                    <w:rPr>
                      <w:spacing w:val="-18"/>
                    </w:rPr>
                    <w:t> </w:t>
                  </w:r>
                  <w:r>
                    <w:rPr/>
                    <w:t>het</w:t>
                  </w:r>
                  <w:r>
                    <w:rPr>
                      <w:spacing w:val="-18"/>
                    </w:rPr>
                    <w:t> </w:t>
                  </w:r>
                  <w:r>
                    <w:rPr/>
                    <w:t>waterbeheer</w:t>
                  </w:r>
                  <w:r>
                    <w:rPr>
                      <w:spacing w:val="-17"/>
                    </w:rPr>
                    <w:t> </w:t>
                  </w:r>
                  <w:r>
                    <w:rPr/>
                    <w:t>en</w:t>
                  </w:r>
                  <w:r>
                    <w:rPr>
                      <w:spacing w:val="-18"/>
                    </w:rPr>
                    <w:t> </w:t>
                  </w:r>
                  <w:r>
                    <w:rPr/>
                    <w:t>inzicht</w:t>
                  </w:r>
                  <w:r>
                    <w:rPr>
                      <w:spacing w:val="-17"/>
                    </w:rPr>
                    <w:t> </w:t>
                  </w:r>
                  <w:r>
                    <w:rPr/>
                    <w:t>in</w:t>
                  </w:r>
                  <w:r>
                    <w:rPr>
                      <w:spacing w:val="-18"/>
                    </w:rPr>
                    <w:t> </w:t>
                  </w:r>
                  <w:r>
                    <w:rPr/>
                    <w:t>de</w:t>
                  </w:r>
                  <w:r>
                    <w:rPr>
                      <w:spacing w:val="-18"/>
                    </w:rPr>
                    <w:t> </w:t>
                  </w:r>
                  <w:r>
                    <w:rPr/>
                    <w:t>relatie</w:t>
                  </w:r>
                  <w:r>
                    <w:rPr>
                      <w:spacing w:val="-17"/>
                    </w:rPr>
                    <w:t> </w:t>
                  </w:r>
                  <w:r>
                    <w:rPr/>
                    <w:t>tussen</w:t>
                  </w:r>
                  <w:r>
                    <w:rPr>
                      <w:spacing w:val="-18"/>
                    </w:rPr>
                    <w:t> </w:t>
                  </w:r>
                  <w:r>
                    <w:rPr/>
                    <w:t>grond-</w:t>
                  </w:r>
                  <w:r>
                    <w:rPr>
                      <w:spacing w:val="-17"/>
                    </w:rPr>
                    <w:t> </w:t>
                  </w:r>
                  <w:r>
                    <w:rPr/>
                    <w:t>en</w:t>
                  </w:r>
                  <w:r>
                    <w:rPr>
                      <w:spacing w:val="-18"/>
                    </w:rPr>
                    <w:t> </w:t>
                  </w:r>
                  <w:r>
                    <w:rPr/>
                    <w:t>oppervlaktewater.</w:t>
                  </w:r>
                  <w:r>
                    <w:rPr>
                      <w:spacing w:val="-17"/>
                    </w:rPr>
                    <w:t> </w:t>
                  </w:r>
                  <w:r>
                    <w:rPr/>
                    <w:t>En</w:t>
                  </w:r>
                  <w:r>
                    <w:rPr>
                      <w:spacing w:val="-18"/>
                    </w:rPr>
                    <w:t> </w:t>
                  </w:r>
                  <w:r>
                    <w:rPr/>
                    <w:t>zo</w:t>
                  </w:r>
                  <w:r>
                    <w:rPr>
                      <w:spacing w:val="-18"/>
                    </w:rPr>
                    <w:t> </w:t>
                  </w:r>
                  <w:r>
                    <w:rPr/>
                    <w:t>verbeteren</w:t>
                  </w:r>
                  <w:r>
                    <w:rPr>
                      <w:spacing w:val="-17"/>
                    </w:rPr>
                    <w:t> </w:t>
                  </w:r>
                  <w:r>
                    <w:rPr/>
                    <w:t>wij</w:t>
                  </w:r>
                  <w:r>
                    <w:rPr>
                      <w:spacing w:val="-18"/>
                    </w:rPr>
                    <w:t> </w:t>
                  </w:r>
                  <w:r>
                    <w:rPr/>
                    <w:t>onze</w:t>
                  </w:r>
                  <w:r>
                    <w:rPr>
                      <w:spacing w:val="-17"/>
                    </w:rPr>
                    <w:t> </w:t>
                  </w:r>
                  <w:r>
                    <w:rPr/>
                    <w:t>relatie</w:t>
                  </w:r>
                  <w:r>
                    <w:rPr>
                      <w:spacing w:val="-18"/>
                    </w:rPr>
                    <w:t> </w:t>
                  </w:r>
                  <w:r>
                    <w:rPr/>
                    <w:t>met</w:t>
                  </w:r>
                  <w:r>
                    <w:rPr>
                      <w:spacing w:val="-18"/>
                    </w:rPr>
                    <w:t> </w:t>
                  </w:r>
                  <w:r>
                    <w:rPr/>
                    <w:t>de</w:t>
                  </w:r>
                  <w:r>
                    <w:rPr>
                      <w:spacing w:val="-17"/>
                    </w:rPr>
                    <w:t> </w:t>
                  </w:r>
                  <w:r>
                    <w:rPr/>
                    <w:t>Rijnlandse bewoners en leren wij de belangen voor het peilbesluit goed in te</w:t>
                  </w:r>
                  <w:r>
                    <w:rPr>
                      <w:spacing w:val="-37"/>
                    </w:rPr>
                    <w:t> </w:t>
                  </w:r>
                  <w:r>
                    <w:rPr/>
                    <w:t>schatten.</w:t>
                  </w:r>
                </w:p>
                <w:p>
                  <w:pPr>
                    <w:pStyle w:val="BodyText"/>
                    <w:spacing w:before="4"/>
                  </w:pPr>
                </w:p>
                <w:p>
                  <w:pPr>
                    <w:spacing w:before="1"/>
                    <w:ind w:left="283" w:right="0" w:firstLine="0"/>
                    <w:jc w:val="left"/>
                    <w:rPr>
                      <w:b/>
                      <w:sz w:val="20"/>
                    </w:rPr>
                  </w:pPr>
                  <w:r>
                    <w:rPr>
                      <w:b/>
                      <w:color w:val="FFFFFF"/>
                      <w:w w:val="95"/>
                      <w:sz w:val="20"/>
                    </w:rPr>
                    <w:t>Voorbeeld van waterrobuust bouwen in de historische binnenstad van Gouda</w:t>
                  </w:r>
                </w:p>
                <w:p>
                  <w:pPr>
                    <w:pStyle w:val="BodyText"/>
                    <w:spacing w:line="280" w:lineRule="auto" w:before="28"/>
                    <w:ind w:left="283" w:right="276"/>
                  </w:pPr>
                  <w:r>
                    <w:rPr/>
                    <w:t>De oude binnenstad van Gouda blijft jaarlijks zakken door de inklinkende veenbodem. De meeste historische gebouwen zijn niet gefundeerd en zakken dus mee. Om wateroverlast te voorkomen is het waterpeil de afgelopen eeuwen met meer dan een halve meter verlaagd. Het verder verlagen geeft risico’s voor schade aan panden die op hout gefundeerd zijn. Dit betekent dat we het waterbeheer van de historische binnenstad vanuit een andere invalshoek moeten benaderen. Daarbij hebben zowel Rijnland als waterbeheerder, de gemeente en de huiseigenaren een verantwoordelijkheid.</w:t>
                  </w:r>
                </w:p>
              </w:txbxContent>
            </v:textbox>
            <v:fill type="solid"/>
            <w10:wrap type="topAndBottom"/>
          </v:shape>
        </w:pict>
      </w:r>
    </w:p>
    <w:p>
      <w:pPr>
        <w:spacing w:after="0"/>
        <w:rPr>
          <w:sz w:val="26"/>
        </w:rPr>
        <w:sectPr>
          <w:pgSz w:w="11910" w:h="16840"/>
          <w:pgMar w:header="0" w:footer="615" w:top="1580" w:bottom="800" w:left="0" w:right="680"/>
        </w:sectPr>
      </w:pPr>
    </w:p>
    <w:p>
      <w:pPr>
        <w:pStyle w:val="BodyText"/>
        <w:rPr>
          <w:sz w:val="20"/>
        </w:rPr>
      </w:pPr>
    </w:p>
    <w:p>
      <w:pPr>
        <w:pStyle w:val="BodyText"/>
        <w:rPr>
          <w:sz w:val="20"/>
        </w:rPr>
      </w:pPr>
    </w:p>
    <w:p>
      <w:pPr>
        <w:pStyle w:val="BodyText"/>
        <w:spacing w:before="6"/>
        <w:rPr>
          <w:sz w:val="15"/>
        </w:rPr>
      </w:pPr>
    </w:p>
    <w:p>
      <w:pPr>
        <w:pStyle w:val="BodyText"/>
        <w:ind w:left="850"/>
        <w:rPr>
          <w:sz w:val="20"/>
        </w:rPr>
      </w:pPr>
      <w:r>
        <w:rPr>
          <w:sz w:val="20"/>
        </w:rPr>
        <w:pict>
          <v:shape style="width:510.25pt;height:240.95pt;mso-position-horizontal-relative:char;mso-position-vertical-relative:line" type="#_x0000_t202" filled="true" fillcolor="#d1d834" stroked="false">
            <w10:anchorlock/>
            <v:textbox inset="0,0,0,0">
              <w:txbxContent>
                <w:p>
                  <w:pPr>
                    <w:pStyle w:val="BodyText"/>
                    <w:spacing w:before="9"/>
                    <w:rPr>
                      <w:sz w:val="16"/>
                    </w:rPr>
                  </w:pPr>
                </w:p>
                <w:p>
                  <w:pPr>
                    <w:pStyle w:val="BodyText"/>
                    <w:ind w:left="283"/>
                    <w:jc w:val="both"/>
                  </w:pPr>
                  <w:r>
                    <w:rPr/>
                    <w:t>De volgende partijen en kennisinstellingen hebben de handen ineen geslagen om tot oplossingen te komen:</w:t>
                  </w:r>
                </w:p>
                <w:p>
                  <w:pPr>
                    <w:pStyle w:val="BodyText"/>
                    <w:spacing w:line="280" w:lineRule="auto" w:before="35"/>
                    <w:ind w:left="283" w:right="281"/>
                    <w:jc w:val="both"/>
                  </w:pPr>
                  <w:r>
                    <w:rPr/>
                    <w:t>Gemeente Gouda, Rijnland, Deltares, Rijkswaterstaat, Kenniscentrum Aanpak Funderingsproblematiek en de Technische </w:t>
                  </w:r>
                  <w:r>
                    <w:rPr>
                      <w:spacing w:val="-3"/>
                    </w:rPr>
                    <w:t>Univer- </w:t>
                  </w:r>
                  <w:r>
                    <w:rPr/>
                    <w:t>siteit</w:t>
                  </w:r>
                  <w:r>
                    <w:rPr>
                      <w:spacing w:val="-5"/>
                    </w:rPr>
                    <w:t> </w:t>
                  </w:r>
                  <w:r>
                    <w:rPr/>
                    <w:t>Delft.</w:t>
                  </w:r>
                  <w:r>
                    <w:rPr>
                      <w:spacing w:val="-5"/>
                    </w:rPr>
                    <w:t> </w:t>
                  </w:r>
                  <w:r>
                    <w:rPr/>
                    <w:t>Daarnaast</w:t>
                  </w:r>
                  <w:r>
                    <w:rPr>
                      <w:spacing w:val="-5"/>
                    </w:rPr>
                    <w:t> </w:t>
                  </w:r>
                  <w:r>
                    <w:rPr/>
                    <w:t>hebben</w:t>
                  </w:r>
                  <w:r>
                    <w:rPr>
                      <w:spacing w:val="-5"/>
                    </w:rPr>
                    <w:t> </w:t>
                  </w:r>
                  <w:r>
                    <w:rPr/>
                    <w:t>de</w:t>
                  </w:r>
                  <w:r>
                    <w:rPr>
                      <w:spacing w:val="-5"/>
                    </w:rPr>
                    <w:t> </w:t>
                  </w:r>
                  <w:r>
                    <w:rPr/>
                    <w:t>volgende</w:t>
                  </w:r>
                  <w:r>
                    <w:rPr>
                      <w:spacing w:val="-5"/>
                    </w:rPr>
                    <w:t> </w:t>
                  </w:r>
                  <w:r>
                    <w:rPr/>
                    <w:t>partijen</w:t>
                  </w:r>
                  <w:r>
                    <w:rPr>
                      <w:spacing w:val="-5"/>
                    </w:rPr>
                    <w:t> </w:t>
                  </w:r>
                  <w:r>
                    <w:rPr/>
                    <w:t>hun</w:t>
                  </w:r>
                  <w:r>
                    <w:rPr>
                      <w:spacing w:val="-5"/>
                    </w:rPr>
                    <w:t> </w:t>
                  </w:r>
                  <w:r>
                    <w:rPr/>
                    <w:t>medewerking</w:t>
                  </w:r>
                  <w:r>
                    <w:rPr>
                      <w:spacing w:val="-5"/>
                    </w:rPr>
                    <w:t> </w:t>
                  </w:r>
                  <w:r>
                    <w:rPr/>
                    <w:t>toegezegd:</w:t>
                  </w:r>
                  <w:r>
                    <w:rPr>
                      <w:spacing w:val="-5"/>
                    </w:rPr>
                    <w:t> </w:t>
                  </w:r>
                  <w:r>
                    <w:rPr/>
                    <w:t>Platform</w:t>
                  </w:r>
                  <w:r>
                    <w:rPr>
                      <w:spacing w:val="-5"/>
                    </w:rPr>
                    <w:t> </w:t>
                  </w:r>
                  <w:r>
                    <w:rPr/>
                    <w:t>Slappe</w:t>
                  </w:r>
                  <w:r>
                    <w:rPr>
                      <w:spacing w:val="-5"/>
                    </w:rPr>
                    <w:t> </w:t>
                  </w:r>
                  <w:r>
                    <w:rPr/>
                    <w:t>Bodem,</w:t>
                  </w:r>
                  <w:r>
                    <w:rPr>
                      <w:spacing w:val="-5"/>
                    </w:rPr>
                    <w:t> </w:t>
                  </w:r>
                  <w:r>
                    <w:rPr/>
                    <w:t>Stichting</w:t>
                  </w:r>
                  <w:r>
                    <w:rPr>
                      <w:spacing w:val="-5"/>
                    </w:rPr>
                    <w:t> </w:t>
                  </w:r>
                  <w:r>
                    <w:rPr/>
                    <w:t>Rioned</w:t>
                  </w:r>
                  <w:r>
                    <w:rPr>
                      <w:spacing w:val="-5"/>
                    </w:rPr>
                    <w:t> </w:t>
                  </w:r>
                  <w:r>
                    <w:rPr/>
                    <w:t>en</w:t>
                  </w:r>
                  <w:r>
                    <w:rPr>
                      <w:spacing w:val="-5"/>
                    </w:rPr>
                    <w:t> </w:t>
                  </w:r>
                  <w:r>
                    <w:rPr>
                      <w:spacing w:val="-8"/>
                    </w:rPr>
                    <w:t>de </w:t>
                  </w:r>
                  <w:r>
                    <w:rPr/>
                    <w:t>Stichting Toegepast Onderzoek</w:t>
                  </w:r>
                  <w:r>
                    <w:rPr>
                      <w:spacing w:val="-9"/>
                    </w:rPr>
                    <w:t> </w:t>
                  </w:r>
                  <w:r>
                    <w:rPr/>
                    <w:t>Waterbeheer.</w:t>
                  </w:r>
                </w:p>
                <w:p>
                  <w:pPr>
                    <w:pStyle w:val="BodyText"/>
                    <w:spacing w:before="10"/>
                    <w:rPr>
                      <w:sz w:val="19"/>
                    </w:rPr>
                  </w:pPr>
                </w:p>
                <w:p>
                  <w:pPr>
                    <w:pStyle w:val="BodyText"/>
                    <w:spacing w:line="280" w:lineRule="auto"/>
                    <w:ind w:left="283" w:right="281"/>
                    <w:jc w:val="both"/>
                  </w:pPr>
                  <w:r>
                    <w:rPr/>
                    <w:t>Ook</w:t>
                  </w:r>
                  <w:r>
                    <w:rPr>
                      <w:spacing w:val="-10"/>
                    </w:rPr>
                    <w:t> </w:t>
                  </w:r>
                  <w:r>
                    <w:rPr/>
                    <w:t>met</w:t>
                  </w:r>
                  <w:r>
                    <w:rPr>
                      <w:spacing w:val="-9"/>
                    </w:rPr>
                    <w:t> </w:t>
                  </w:r>
                  <w:r>
                    <w:rPr/>
                    <w:t>en</w:t>
                  </w:r>
                  <w:r>
                    <w:rPr>
                      <w:spacing w:val="-10"/>
                    </w:rPr>
                    <w:t> </w:t>
                  </w:r>
                  <w:r>
                    <w:rPr/>
                    <w:t>binnen</w:t>
                  </w:r>
                  <w:r>
                    <w:rPr>
                      <w:spacing w:val="-9"/>
                    </w:rPr>
                    <w:t> </w:t>
                  </w:r>
                  <w:r>
                    <w:rPr/>
                    <w:t>andere</w:t>
                  </w:r>
                  <w:r>
                    <w:rPr>
                      <w:spacing w:val="-9"/>
                    </w:rPr>
                    <w:t> </w:t>
                  </w:r>
                  <w:r>
                    <w:rPr/>
                    <w:t>grote</w:t>
                  </w:r>
                  <w:r>
                    <w:rPr>
                      <w:spacing w:val="-10"/>
                    </w:rPr>
                    <w:t> </w:t>
                  </w:r>
                  <w:r>
                    <w:rPr/>
                    <w:t>gemeenten</w:t>
                  </w:r>
                  <w:r>
                    <w:rPr>
                      <w:spacing w:val="-9"/>
                    </w:rPr>
                    <w:t> </w:t>
                  </w:r>
                  <w:r>
                    <w:rPr/>
                    <w:t>werken</w:t>
                  </w:r>
                  <w:r>
                    <w:rPr>
                      <w:spacing w:val="-10"/>
                    </w:rPr>
                    <w:t> </w:t>
                  </w:r>
                  <w:r>
                    <w:rPr/>
                    <w:t>we</w:t>
                  </w:r>
                  <w:r>
                    <w:rPr>
                      <w:spacing w:val="-9"/>
                    </w:rPr>
                    <w:t> </w:t>
                  </w:r>
                  <w:r>
                    <w:rPr/>
                    <w:t>aan</w:t>
                  </w:r>
                  <w:r>
                    <w:rPr>
                      <w:spacing w:val="-9"/>
                    </w:rPr>
                    <w:t> </w:t>
                  </w:r>
                  <w:r>
                    <w:rPr/>
                    <w:t>de</w:t>
                  </w:r>
                  <w:r>
                    <w:rPr>
                      <w:spacing w:val="-10"/>
                    </w:rPr>
                    <w:t> </w:t>
                  </w:r>
                  <w:r>
                    <w:rPr/>
                    <w:t>‘klimaatbestendige</w:t>
                  </w:r>
                  <w:r>
                    <w:rPr>
                      <w:spacing w:val="-9"/>
                    </w:rPr>
                    <w:t> </w:t>
                  </w:r>
                  <w:r>
                    <w:rPr/>
                    <w:t>stad’.</w:t>
                  </w:r>
                  <w:r>
                    <w:rPr>
                      <w:spacing w:val="-10"/>
                    </w:rPr>
                    <w:t> </w:t>
                  </w:r>
                  <w:r>
                    <w:rPr/>
                    <w:t>De</w:t>
                  </w:r>
                  <w:r>
                    <w:rPr>
                      <w:spacing w:val="-9"/>
                    </w:rPr>
                    <w:t> </w:t>
                  </w:r>
                  <w:r>
                    <w:rPr/>
                    <w:t>gemeenten</w:t>
                  </w:r>
                  <w:r>
                    <w:rPr>
                      <w:spacing w:val="-9"/>
                    </w:rPr>
                    <w:t> </w:t>
                  </w:r>
                  <w:r>
                    <w:rPr/>
                    <w:t>Haarlem</w:t>
                  </w:r>
                  <w:r>
                    <w:rPr>
                      <w:spacing w:val="-10"/>
                    </w:rPr>
                    <w:t> </w:t>
                  </w:r>
                  <w:r>
                    <w:rPr/>
                    <w:t>en</w:t>
                  </w:r>
                  <w:r>
                    <w:rPr>
                      <w:spacing w:val="-9"/>
                    </w:rPr>
                    <w:t> </w:t>
                  </w:r>
                  <w:r>
                    <w:rPr/>
                    <w:t>Haarlemmer- meer</w:t>
                  </w:r>
                  <w:r>
                    <w:rPr>
                      <w:spacing w:val="-16"/>
                    </w:rPr>
                    <w:t> </w:t>
                  </w:r>
                  <w:r>
                    <w:rPr/>
                    <w:t>hebben</w:t>
                  </w:r>
                  <w:r>
                    <w:rPr>
                      <w:spacing w:val="-16"/>
                    </w:rPr>
                    <w:t> </w:t>
                  </w:r>
                  <w:r>
                    <w:rPr/>
                    <w:t>water</w:t>
                  </w:r>
                  <w:r>
                    <w:rPr>
                      <w:spacing w:val="-16"/>
                    </w:rPr>
                    <w:t> </w:t>
                  </w:r>
                  <w:r>
                    <w:rPr/>
                    <w:t>als</w:t>
                  </w:r>
                  <w:r>
                    <w:rPr>
                      <w:spacing w:val="-16"/>
                    </w:rPr>
                    <w:t> </w:t>
                  </w:r>
                  <w:r>
                    <w:rPr/>
                    <w:t>pijler</w:t>
                  </w:r>
                  <w:r>
                    <w:rPr>
                      <w:spacing w:val="-16"/>
                    </w:rPr>
                    <w:t> </w:t>
                  </w:r>
                  <w:r>
                    <w:rPr/>
                    <w:t>in</w:t>
                  </w:r>
                  <w:r>
                    <w:rPr>
                      <w:spacing w:val="-16"/>
                    </w:rPr>
                    <w:t> </w:t>
                  </w:r>
                  <w:r>
                    <w:rPr/>
                    <w:t>hun</w:t>
                  </w:r>
                  <w:r>
                    <w:rPr>
                      <w:spacing w:val="-16"/>
                    </w:rPr>
                    <w:t> </w:t>
                  </w:r>
                  <w:r>
                    <w:rPr/>
                    <w:t>structuurvisies</w:t>
                  </w:r>
                  <w:r>
                    <w:rPr>
                      <w:spacing w:val="-16"/>
                    </w:rPr>
                    <w:t> </w:t>
                  </w:r>
                  <w:r>
                    <w:rPr/>
                    <w:t>opgenomen.</w:t>
                  </w:r>
                  <w:r>
                    <w:rPr>
                      <w:spacing w:val="-16"/>
                    </w:rPr>
                    <w:t> </w:t>
                  </w:r>
                  <w:r>
                    <w:rPr/>
                    <w:t>De</w:t>
                  </w:r>
                  <w:r>
                    <w:rPr>
                      <w:spacing w:val="-16"/>
                    </w:rPr>
                    <w:t> </w:t>
                  </w:r>
                  <w:r>
                    <w:rPr/>
                    <w:t>gemeente</w:t>
                  </w:r>
                  <w:r>
                    <w:rPr>
                      <w:spacing w:val="-16"/>
                    </w:rPr>
                    <w:t> </w:t>
                  </w:r>
                  <w:r>
                    <w:rPr/>
                    <w:t>Leiden</w:t>
                  </w:r>
                  <w:r>
                    <w:rPr>
                      <w:spacing w:val="-16"/>
                    </w:rPr>
                    <w:t> </w:t>
                  </w:r>
                  <w:r>
                    <w:rPr/>
                    <w:t>werkt</w:t>
                  </w:r>
                  <w:r>
                    <w:rPr>
                      <w:spacing w:val="-16"/>
                    </w:rPr>
                    <w:t> </w:t>
                  </w:r>
                  <w:r>
                    <w:rPr/>
                    <w:t>aan</w:t>
                  </w:r>
                  <w:r>
                    <w:rPr>
                      <w:spacing w:val="-16"/>
                    </w:rPr>
                    <w:t> </w:t>
                  </w:r>
                  <w:r>
                    <w:rPr/>
                    <w:t>een</w:t>
                  </w:r>
                  <w:r>
                    <w:rPr>
                      <w:spacing w:val="-16"/>
                    </w:rPr>
                    <w:t> </w:t>
                  </w:r>
                  <w:r>
                    <w:rPr/>
                    <w:t>klimaatbestendig</w:t>
                  </w:r>
                  <w:r>
                    <w:rPr>
                      <w:spacing w:val="-16"/>
                    </w:rPr>
                    <w:t> </w:t>
                  </w:r>
                  <w:r>
                    <w:rPr/>
                    <w:t>plein,</w:t>
                  </w:r>
                  <w:r>
                    <w:rPr>
                      <w:spacing w:val="-16"/>
                    </w:rPr>
                    <w:t> </w:t>
                  </w:r>
                  <w:r>
                    <w:rPr/>
                    <w:t>waarbij het</w:t>
                  </w:r>
                  <w:r>
                    <w:rPr>
                      <w:spacing w:val="-23"/>
                    </w:rPr>
                    <w:t> </w:t>
                  </w:r>
                  <w:r>
                    <w:rPr/>
                    <w:t>ontwerp</w:t>
                  </w:r>
                  <w:r>
                    <w:rPr>
                      <w:spacing w:val="-23"/>
                    </w:rPr>
                    <w:t> </w:t>
                  </w:r>
                  <w:r>
                    <w:rPr/>
                    <w:t>gericht</w:t>
                  </w:r>
                  <w:r>
                    <w:rPr>
                      <w:spacing w:val="-22"/>
                    </w:rPr>
                    <w:t> </w:t>
                  </w:r>
                  <w:r>
                    <w:rPr/>
                    <w:t>is</w:t>
                  </w:r>
                  <w:r>
                    <w:rPr>
                      <w:spacing w:val="-23"/>
                    </w:rPr>
                    <w:t> </w:t>
                  </w:r>
                  <w:r>
                    <w:rPr/>
                    <w:t>op</w:t>
                  </w:r>
                  <w:r>
                    <w:rPr>
                      <w:spacing w:val="-23"/>
                    </w:rPr>
                    <w:t> </w:t>
                  </w:r>
                  <w:r>
                    <w:rPr/>
                    <w:t>betere</w:t>
                  </w:r>
                  <w:r>
                    <w:rPr>
                      <w:spacing w:val="-22"/>
                    </w:rPr>
                    <w:t> </w:t>
                  </w:r>
                  <w:r>
                    <w:rPr/>
                    <w:t>waterkwaliteit</w:t>
                  </w:r>
                  <w:r>
                    <w:rPr>
                      <w:spacing w:val="-23"/>
                    </w:rPr>
                    <w:t> </w:t>
                  </w:r>
                  <w:r>
                    <w:rPr/>
                    <w:t>en</w:t>
                  </w:r>
                  <w:r>
                    <w:rPr>
                      <w:spacing w:val="-23"/>
                    </w:rPr>
                    <w:t> </w:t>
                  </w:r>
                  <w:r>
                    <w:rPr/>
                    <w:t>het</w:t>
                  </w:r>
                  <w:r>
                    <w:rPr>
                      <w:spacing w:val="-22"/>
                    </w:rPr>
                    <w:t> </w:t>
                  </w:r>
                  <w:r>
                    <w:rPr/>
                    <w:t>voorkomen</w:t>
                  </w:r>
                  <w:r>
                    <w:rPr>
                      <w:spacing w:val="-23"/>
                    </w:rPr>
                    <w:t> </w:t>
                  </w:r>
                  <w:r>
                    <w:rPr/>
                    <w:t>van</w:t>
                  </w:r>
                  <w:r>
                    <w:rPr>
                      <w:spacing w:val="-22"/>
                    </w:rPr>
                    <w:t> </w:t>
                  </w:r>
                  <w:r>
                    <w:rPr/>
                    <w:t>wateroverlast.</w:t>
                  </w:r>
                  <w:r>
                    <w:rPr>
                      <w:spacing w:val="-23"/>
                    </w:rPr>
                    <w:t> </w:t>
                  </w:r>
                  <w:r>
                    <w:rPr/>
                    <w:t>Andere</w:t>
                  </w:r>
                  <w:r>
                    <w:rPr>
                      <w:spacing w:val="-23"/>
                    </w:rPr>
                    <w:t> </w:t>
                  </w:r>
                  <w:r>
                    <w:rPr/>
                    <w:t>gemeenten</w:t>
                  </w:r>
                  <w:r>
                    <w:rPr>
                      <w:spacing w:val="-22"/>
                    </w:rPr>
                    <w:t> </w:t>
                  </w:r>
                  <w:r>
                    <w:rPr/>
                    <w:t>met</w:t>
                  </w:r>
                  <w:r>
                    <w:rPr>
                      <w:spacing w:val="-23"/>
                    </w:rPr>
                    <w:t> </w:t>
                  </w:r>
                  <w:r>
                    <w:rPr/>
                    <w:t>duurzame</w:t>
                  </w:r>
                  <w:r>
                    <w:rPr>
                      <w:spacing w:val="-23"/>
                    </w:rPr>
                    <w:t> </w:t>
                  </w:r>
                  <w:r>
                    <w:rPr/>
                    <w:t>en</w:t>
                  </w:r>
                  <w:r>
                    <w:rPr>
                      <w:spacing w:val="-22"/>
                    </w:rPr>
                    <w:t> </w:t>
                  </w:r>
                  <w:r>
                    <w:rPr/>
                    <w:t>innovatie- ve</w:t>
                  </w:r>
                  <w:r>
                    <w:rPr>
                      <w:spacing w:val="-4"/>
                    </w:rPr>
                    <w:t> </w:t>
                  </w:r>
                  <w:r>
                    <w:rPr/>
                    <w:t>plannen</w:t>
                  </w:r>
                  <w:r>
                    <w:rPr>
                      <w:spacing w:val="-3"/>
                    </w:rPr>
                    <w:t> </w:t>
                  </w:r>
                  <w:r>
                    <w:rPr/>
                    <w:t>die</w:t>
                  </w:r>
                  <w:r>
                    <w:rPr>
                      <w:spacing w:val="-3"/>
                    </w:rPr>
                    <w:t> </w:t>
                  </w:r>
                  <w:r>
                    <w:rPr/>
                    <w:t>leiden</w:t>
                  </w:r>
                  <w:r>
                    <w:rPr>
                      <w:spacing w:val="-3"/>
                    </w:rPr>
                    <w:t> </w:t>
                  </w:r>
                  <w:r>
                    <w:rPr/>
                    <w:t>tot</w:t>
                  </w:r>
                  <w:r>
                    <w:rPr>
                      <w:spacing w:val="-3"/>
                    </w:rPr>
                    <w:t> </w:t>
                  </w:r>
                  <w:r>
                    <w:rPr/>
                    <w:t>een</w:t>
                  </w:r>
                  <w:r>
                    <w:rPr>
                      <w:spacing w:val="-4"/>
                    </w:rPr>
                    <w:t> </w:t>
                  </w:r>
                  <w:r>
                    <w:rPr/>
                    <w:t>grotere</w:t>
                  </w:r>
                  <w:r>
                    <w:rPr>
                      <w:spacing w:val="-3"/>
                    </w:rPr>
                    <w:t> </w:t>
                  </w:r>
                  <w:r>
                    <w:rPr/>
                    <w:t>waterrobuustheid,</w:t>
                  </w:r>
                  <w:r>
                    <w:rPr>
                      <w:spacing w:val="-3"/>
                    </w:rPr>
                    <w:t> </w:t>
                  </w:r>
                  <w:r>
                    <w:rPr/>
                    <w:t>krijgen</w:t>
                  </w:r>
                  <w:r>
                    <w:rPr>
                      <w:spacing w:val="-3"/>
                    </w:rPr>
                    <w:t> </w:t>
                  </w:r>
                  <w:r>
                    <w:rPr/>
                    <w:t>alle</w:t>
                  </w:r>
                  <w:r>
                    <w:rPr>
                      <w:spacing w:val="-3"/>
                    </w:rPr>
                    <w:t> </w:t>
                  </w:r>
                  <w:r>
                    <w:rPr/>
                    <w:t>steun</w:t>
                  </w:r>
                  <w:r>
                    <w:rPr>
                      <w:spacing w:val="-4"/>
                    </w:rPr>
                    <w:t> </w:t>
                  </w:r>
                  <w:r>
                    <w:rPr/>
                    <w:t>van</w:t>
                  </w:r>
                  <w:r>
                    <w:rPr>
                      <w:spacing w:val="-3"/>
                    </w:rPr>
                    <w:t> </w:t>
                  </w:r>
                  <w:r>
                    <w:rPr/>
                    <w:t>Rijnland.</w:t>
                  </w:r>
                </w:p>
                <w:p>
                  <w:pPr>
                    <w:pStyle w:val="BodyText"/>
                    <w:spacing w:before="4"/>
                  </w:pPr>
                </w:p>
                <w:p>
                  <w:pPr>
                    <w:pStyle w:val="BodyText"/>
                    <w:spacing w:line="278" w:lineRule="auto"/>
                    <w:ind w:left="283" w:right="280"/>
                    <w:jc w:val="both"/>
                  </w:pPr>
                  <w:r>
                    <w:rPr>
                      <w:b/>
                      <w:color w:val="FFFFFF"/>
                      <w:w w:val="85"/>
                      <w:sz w:val="20"/>
                    </w:rPr>
                    <w:t>Drooggemaakte</w:t>
                  </w:r>
                  <w:r>
                    <w:rPr>
                      <w:b/>
                      <w:color w:val="FFFFFF"/>
                      <w:spacing w:val="-17"/>
                      <w:w w:val="85"/>
                      <w:sz w:val="20"/>
                    </w:rPr>
                    <w:t> </w:t>
                  </w:r>
                  <w:r>
                    <w:rPr>
                      <w:b/>
                      <w:color w:val="FFFFFF"/>
                      <w:w w:val="85"/>
                      <w:sz w:val="20"/>
                    </w:rPr>
                    <w:t>polder</w:t>
                  </w:r>
                  <w:r>
                    <w:rPr>
                      <w:b/>
                      <w:color w:val="FFFFFF"/>
                      <w:spacing w:val="-17"/>
                      <w:w w:val="85"/>
                      <w:sz w:val="20"/>
                    </w:rPr>
                    <w:t> </w:t>
                  </w:r>
                  <w:r>
                    <w:rPr>
                      <w:b/>
                      <w:color w:val="FFFFFF"/>
                      <w:w w:val="85"/>
                      <w:sz w:val="20"/>
                    </w:rPr>
                    <w:t>aan</w:t>
                  </w:r>
                  <w:r>
                    <w:rPr>
                      <w:b/>
                      <w:color w:val="FFFFFF"/>
                      <w:spacing w:val="-17"/>
                      <w:w w:val="85"/>
                      <w:sz w:val="20"/>
                    </w:rPr>
                    <w:t> </w:t>
                  </w:r>
                  <w:r>
                    <w:rPr>
                      <w:b/>
                      <w:color w:val="FFFFFF"/>
                      <w:w w:val="85"/>
                      <w:sz w:val="20"/>
                    </w:rPr>
                    <w:t>de</w:t>
                  </w:r>
                  <w:r>
                    <w:rPr>
                      <w:b/>
                      <w:color w:val="FFFFFF"/>
                      <w:spacing w:val="-17"/>
                      <w:w w:val="85"/>
                      <w:sz w:val="20"/>
                    </w:rPr>
                    <w:t> </w:t>
                  </w:r>
                  <w:r>
                    <w:rPr>
                      <w:b/>
                      <w:color w:val="FFFFFF"/>
                      <w:spacing w:val="-3"/>
                      <w:w w:val="85"/>
                      <w:sz w:val="20"/>
                    </w:rPr>
                    <w:t>Westzijde</w:t>
                  </w:r>
                  <w:r>
                    <w:rPr>
                      <w:b/>
                      <w:color w:val="FFFFFF"/>
                      <w:spacing w:val="-17"/>
                      <w:w w:val="85"/>
                      <w:sz w:val="20"/>
                    </w:rPr>
                    <w:t> </w:t>
                  </w:r>
                  <w:r>
                    <w:rPr>
                      <w:b/>
                      <w:color w:val="FFFFFF"/>
                      <w:w w:val="85"/>
                      <w:sz w:val="20"/>
                    </w:rPr>
                    <w:t>te</w:t>
                  </w:r>
                  <w:r>
                    <w:rPr>
                      <w:b/>
                      <w:color w:val="FFFFFF"/>
                      <w:spacing w:val="-17"/>
                      <w:w w:val="85"/>
                      <w:sz w:val="20"/>
                    </w:rPr>
                    <w:t> </w:t>
                  </w:r>
                  <w:r>
                    <w:rPr>
                      <w:b/>
                      <w:color w:val="FFFFFF"/>
                      <w:w w:val="85"/>
                      <w:sz w:val="20"/>
                    </w:rPr>
                    <w:t>Aarlanderveen:</w:t>
                  </w:r>
                  <w:r>
                    <w:rPr>
                      <w:b/>
                      <w:color w:val="FFFFFF"/>
                      <w:spacing w:val="-17"/>
                      <w:w w:val="85"/>
                      <w:sz w:val="20"/>
                    </w:rPr>
                    <w:t> </w:t>
                  </w:r>
                  <w:r>
                    <w:rPr>
                      <w:b/>
                      <w:color w:val="FFFFFF"/>
                      <w:w w:val="85"/>
                      <w:sz w:val="20"/>
                    </w:rPr>
                    <w:t>samen</w:t>
                  </w:r>
                  <w:r>
                    <w:rPr>
                      <w:b/>
                      <w:color w:val="FFFFFF"/>
                      <w:spacing w:val="-17"/>
                      <w:w w:val="85"/>
                      <w:sz w:val="20"/>
                    </w:rPr>
                    <w:t> </w:t>
                  </w:r>
                  <w:r>
                    <w:rPr>
                      <w:b/>
                      <w:color w:val="FFFFFF"/>
                      <w:w w:val="85"/>
                      <w:sz w:val="20"/>
                    </w:rPr>
                    <w:t>met</w:t>
                  </w:r>
                  <w:r>
                    <w:rPr>
                      <w:b/>
                      <w:color w:val="FFFFFF"/>
                      <w:spacing w:val="-17"/>
                      <w:w w:val="85"/>
                      <w:sz w:val="20"/>
                    </w:rPr>
                    <w:t> </w:t>
                  </w:r>
                  <w:r>
                    <w:rPr>
                      <w:b/>
                      <w:color w:val="FFFFFF"/>
                      <w:w w:val="85"/>
                      <w:sz w:val="20"/>
                    </w:rPr>
                    <w:t>de</w:t>
                  </w:r>
                  <w:r>
                    <w:rPr>
                      <w:b/>
                      <w:color w:val="FFFFFF"/>
                      <w:spacing w:val="-17"/>
                      <w:w w:val="85"/>
                      <w:sz w:val="20"/>
                    </w:rPr>
                    <w:t> </w:t>
                  </w:r>
                  <w:r>
                    <w:rPr>
                      <w:b/>
                      <w:color w:val="FFFFFF"/>
                      <w:w w:val="85"/>
                      <w:sz w:val="20"/>
                    </w:rPr>
                    <w:t>omgeving</w:t>
                  </w:r>
                  <w:r>
                    <w:rPr>
                      <w:b/>
                      <w:color w:val="FFFFFF"/>
                      <w:spacing w:val="-17"/>
                      <w:w w:val="85"/>
                      <w:sz w:val="20"/>
                    </w:rPr>
                    <w:t> </w:t>
                  </w:r>
                  <w:r>
                    <w:rPr>
                      <w:b/>
                      <w:color w:val="FFFFFF"/>
                      <w:w w:val="85"/>
                      <w:sz w:val="20"/>
                    </w:rPr>
                    <w:t>komen</w:t>
                  </w:r>
                  <w:r>
                    <w:rPr>
                      <w:b/>
                      <w:color w:val="FFFFFF"/>
                      <w:spacing w:val="-17"/>
                      <w:w w:val="85"/>
                      <w:sz w:val="20"/>
                    </w:rPr>
                    <w:t> </w:t>
                  </w:r>
                  <w:r>
                    <w:rPr>
                      <w:b/>
                      <w:color w:val="FFFFFF"/>
                      <w:w w:val="85"/>
                      <w:sz w:val="20"/>
                    </w:rPr>
                    <w:t>tot</w:t>
                  </w:r>
                  <w:r>
                    <w:rPr>
                      <w:b/>
                      <w:color w:val="FFFFFF"/>
                      <w:spacing w:val="-17"/>
                      <w:w w:val="85"/>
                      <w:sz w:val="20"/>
                    </w:rPr>
                    <w:t> </w:t>
                  </w:r>
                  <w:r>
                    <w:rPr>
                      <w:b/>
                      <w:color w:val="FFFFFF"/>
                      <w:w w:val="85"/>
                      <w:sz w:val="20"/>
                    </w:rPr>
                    <w:t>een</w:t>
                  </w:r>
                  <w:r>
                    <w:rPr>
                      <w:b/>
                      <w:color w:val="FFFFFF"/>
                      <w:spacing w:val="-17"/>
                      <w:w w:val="85"/>
                      <w:sz w:val="20"/>
                    </w:rPr>
                    <w:t> </w:t>
                  </w:r>
                  <w:r>
                    <w:rPr>
                      <w:b/>
                      <w:color w:val="FFFFFF"/>
                      <w:w w:val="85"/>
                      <w:sz w:val="20"/>
                    </w:rPr>
                    <w:t>goede</w:t>
                  </w:r>
                  <w:r>
                    <w:rPr>
                      <w:b/>
                      <w:color w:val="FFFFFF"/>
                      <w:spacing w:val="-17"/>
                      <w:w w:val="85"/>
                      <w:sz w:val="20"/>
                    </w:rPr>
                    <w:t> </w:t>
                  </w:r>
                  <w:r>
                    <w:rPr>
                      <w:b/>
                      <w:color w:val="FFFFFF"/>
                      <w:w w:val="85"/>
                      <w:sz w:val="20"/>
                    </w:rPr>
                    <w:t>oplossing </w:t>
                  </w:r>
                  <w:r>
                    <w:rPr/>
                    <w:t>Deze drooggemaakte polder is een veenweidegebied met een beperkte drooglegging. De polder voldoet niet aan de provinciale normen voor wateroverlast en belanghebbenden herkennen het beeld dat de polder regelmatig nat is. Om de polder wél te</w:t>
                  </w:r>
                  <w:r>
                    <w:rPr>
                      <w:spacing w:val="-37"/>
                    </w:rPr>
                    <w:t> </w:t>
                  </w:r>
                  <w:r>
                    <w:rPr/>
                    <w:t>laten voldoen</w:t>
                  </w:r>
                  <w:r>
                    <w:rPr>
                      <w:spacing w:val="-14"/>
                    </w:rPr>
                    <w:t> </w:t>
                  </w:r>
                  <w:r>
                    <w:rPr/>
                    <w:t>aan</w:t>
                  </w:r>
                  <w:r>
                    <w:rPr>
                      <w:spacing w:val="-13"/>
                    </w:rPr>
                    <w:t> </w:t>
                  </w:r>
                  <w:r>
                    <w:rPr/>
                    <w:t>de</w:t>
                  </w:r>
                  <w:r>
                    <w:rPr>
                      <w:spacing w:val="-14"/>
                    </w:rPr>
                    <w:t> </w:t>
                  </w:r>
                  <w:r>
                    <w:rPr/>
                    <w:t>normen</w:t>
                  </w:r>
                  <w:r>
                    <w:rPr>
                      <w:spacing w:val="-13"/>
                    </w:rPr>
                    <w:t> </w:t>
                  </w:r>
                  <w:r>
                    <w:rPr/>
                    <w:t>moet</w:t>
                  </w:r>
                  <w:r>
                    <w:rPr>
                      <w:spacing w:val="-13"/>
                    </w:rPr>
                    <w:t> </w:t>
                  </w:r>
                  <w:r>
                    <w:rPr/>
                    <w:t>veel</w:t>
                  </w:r>
                  <w:r>
                    <w:rPr>
                      <w:spacing w:val="-14"/>
                    </w:rPr>
                    <w:t> </w:t>
                  </w:r>
                  <w:r>
                    <w:rPr/>
                    <w:t>extra</w:t>
                  </w:r>
                  <w:r>
                    <w:rPr>
                      <w:spacing w:val="-13"/>
                    </w:rPr>
                    <w:t> </w:t>
                  </w:r>
                  <w:r>
                    <w:rPr/>
                    <w:t>open</w:t>
                  </w:r>
                  <w:r>
                    <w:rPr>
                      <w:spacing w:val="-13"/>
                    </w:rPr>
                    <w:t> </w:t>
                  </w:r>
                  <w:r>
                    <w:rPr/>
                    <w:t>water</w:t>
                  </w:r>
                  <w:r>
                    <w:rPr>
                      <w:spacing w:val="-14"/>
                    </w:rPr>
                    <w:t> </w:t>
                  </w:r>
                  <w:r>
                    <w:rPr/>
                    <w:t>worden</w:t>
                  </w:r>
                  <w:r>
                    <w:rPr>
                      <w:spacing w:val="-13"/>
                    </w:rPr>
                    <w:t> </w:t>
                  </w:r>
                  <w:r>
                    <w:rPr/>
                    <w:t>gegraven;</w:t>
                  </w:r>
                  <w:r>
                    <w:rPr>
                      <w:spacing w:val="-13"/>
                    </w:rPr>
                    <w:t> </w:t>
                  </w:r>
                  <w:r>
                    <w:rPr/>
                    <w:t>tegen</w:t>
                  </w:r>
                  <w:r>
                    <w:rPr>
                      <w:spacing w:val="-14"/>
                    </w:rPr>
                    <w:t> </w:t>
                  </w:r>
                  <w:r>
                    <w:rPr/>
                    <w:t>hoge</w:t>
                  </w:r>
                  <w:r>
                    <w:rPr>
                      <w:spacing w:val="-13"/>
                    </w:rPr>
                    <w:t> </w:t>
                  </w:r>
                  <w:r>
                    <w:rPr/>
                    <w:t>kosten</w:t>
                  </w:r>
                  <w:r>
                    <w:rPr>
                      <w:spacing w:val="-13"/>
                    </w:rPr>
                    <w:t> </w:t>
                  </w:r>
                  <w:r>
                    <w:rPr/>
                    <w:t>en</w:t>
                  </w:r>
                  <w:r>
                    <w:rPr>
                      <w:spacing w:val="-14"/>
                    </w:rPr>
                    <w:t> </w:t>
                  </w:r>
                  <w:r>
                    <w:rPr/>
                    <w:t>met</w:t>
                  </w:r>
                  <w:r>
                    <w:rPr>
                      <w:spacing w:val="-13"/>
                    </w:rPr>
                    <w:t> </w:t>
                  </w:r>
                  <w:r>
                    <w:rPr/>
                    <w:t>verlies</w:t>
                  </w:r>
                  <w:r>
                    <w:rPr>
                      <w:spacing w:val="-13"/>
                    </w:rPr>
                    <w:t> </w:t>
                  </w:r>
                  <w:r>
                    <w:rPr/>
                    <w:t>van</w:t>
                  </w:r>
                  <w:r>
                    <w:rPr>
                      <w:spacing w:val="-14"/>
                    </w:rPr>
                    <w:t> </w:t>
                  </w:r>
                  <w:r>
                    <w:rPr/>
                    <w:t>veel</w:t>
                  </w:r>
                  <w:r>
                    <w:rPr>
                      <w:spacing w:val="-13"/>
                    </w:rPr>
                    <w:t> </w:t>
                  </w:r>
                  <w:r>
                    <w:rPr/>
                    <w:t>weiland.</w:t>
                  </w:r>
                  <w:r>
                    <w:rPr>
                      <w:spacing w:val="-13"/>
                    </w:rPr>
                    <w:t> </w:t>
                  </w:r>
                  <w:r>
                    <w:rPr/>
                    <w:t>Rijnland en</w:t>
                  </w:r>
                  <w:r>
                    <w:rPr>
                      <w:spacing w:val="-18"/>
                    </w:rPr>
                    <w:t> </w:t>
                  </w:r>
                  <w:r>
                    <w:rPr/>
                    <w:t>belanghebbenden</w:t>
                  </w:r>
                  <w:r>
                    <w:rPr>
                      <w:spacing w:val="-17"/>
                    </w:rPr>
                    <w:t> </w:t>
                  </w:r>
                  <w:r>
                    <w:rPr/>
                    <w:t>hebben</w:t>
                  </w:r>
                  <w:r>
                    <w:rPr>
                      <w:spacing w:val="-18"/>
                    </w:rPr>
                    <w:t> </w:t>
                  </w:r>
                  <w:r>
                    <w:rPr/>
                    <w:t>samen</w:t>
                  </w:r>
                  <w:r>
                    <w:rPr>
                      <w:spacing w:val="-18"/>
                    </w:rPr>
                    <w:t> </w:t>
                  </w:r>
                  <w:r>
                    <w:rPr/>
                    <w:t>geconcludeerd</w:t>
                  </w:r>
                  <w:r>
                    <w:rPr>
                      <w:spacing w:val="-17"/>
                    </w:rPr>
                    <w:t> </w:t>
                  </w:r>
                  <w:r>
                    <w:rPr/>
                    <w:t>dat</w:t>
                  </w:r>
                  <w:r>
                    <w:rPr>
                      <w:spacing w:val="-18"/>
                    </w:rPr>
                    <w:t> </w:t>
                  </w:r>
                  <w:r>
                    <w:rPr/>
                    <w:t>het</w:t>
                  </w:r>
                  <w:r>
                    <w:rPr>
                      <w:spacing w:val="-17"/>
                    </w:rPr>
                    <w:t> </w:t>
                  </w:r>
                  <w:r>
                    <w:rPr/>
                    <w:t>treffen</w:t>
                  </w:r>
                  <w:r>
                    <w:rPr>
                      <w:spacing w:val="-18"/>
                    </w:rPr>
                    <w:t> </w:t>
                  </w:r>
                  <w:r>
                    <w:rPr/>
                    <w:t>van</w:t>
                  </w:r>
                  <w:r>
                    <w:rPr>
                      <w:spacing w:val="-17"/>
                    </w:rPr>
                    <w:t> </w:t>
                  </w:r>
                  <w:r>
                    <w:rPr/>
                    <w:t>deze</w:t>
                  </w:r>
                  <w:r>
                    <w:rPr>
                      <w:spacing w:val="-18"/>
                    </w:rPr>
                    <w:t> </w:t>
                  </w:r>
                  <w:r>
                    <w:rPr/>
                    <w:t>maatregelen</w:t>
                  </w:r>
                  <w:r>
                    <w:rPr>
                      <w:spacing w:val="-17"/>
                    </w:rPr>
                    <w:t> </w:t>
                  </w:r>
                  <w:r>
                    <w:rPr/>
                    <w:t>niet</w:t>
                  </w:r>
                  <w:r>
                    <w:rPr>
                      <w:spacing w:val="-18"/>
                    </w:rPr>
                    <w:t> </w:t>
                  </w:r>
                  <w:r>
                    <w:rPr/>
                    <w:t>kosteneffectief</w:t>
                  </w:r>
                  <w:r>
                    <w:rPr>
                      <w:spacing w:val="-17"/>
                    </w:rPr>
                    <w:t> </w:t>
                  </w:r>
                  <w:r>
                    <w:rPr/>
                    <w:t>en</w:t>
                  </w:r>
                  <w:r>
                    <w:rPr>
                      <w:spacing w:val="-18"/>
                    </w:rPr>
                    <w:t> </w:t>
                  </w:r>
                  <w:r>
                    <w:rPr/>
                    <w:t>zelfs</w:t>
                  </w:r>
                  <w:r>
                    <w:rPr>
                      <w:spacing w:val="-17"/>
                    </w:rPr>
                    <w:t> </w:t>
                  </w:r>
                  <w:r>
                    <w:rPr/>
                    <w:t>ongewenst</w:t>
                  </w:r>
                  <w:r>
                    <w:rPr>
                      <w:spacing w:val="-18"/>
                    </w:rPr>
                    <w:t> </w:t>
                  </w:r>
                  <w:r>
                    <w:rPr>
                      <w:spacing w:val="-4"/>
                    </w:rPr>
                    <w:t>is. </w:t>
                  </w:r>
                  <w:r>
                    <w:rPr/>
                    <w:t>Afgesproken</w:t>
                  </w:r>
                  <w:r>
                    <w:rPr>
                      <w:spacing w:val="-13"/>
                    </w:rPr>
                    <w:t> </w:t>
                  </w:r>
                  <w:r>
                    <w:rPr/>
                    <w:t>is</w:t>
                  </w:r>
                  <w:r>
                    <w:rPr>
                      <w:spacing w:val="-13"/>
                    </w:rPr>
                    <w:t> </w:t>
                  </w:r>
                  <w:r>
                    <w:rPr/>
                    <w:t>in</w:t>
                  </w:r>
                  <w:r>
                    <w:rPr>
                      <w:spacing w:val="-12"/>
                    </w:rPr>
                    <w:t> </w:t>
                  </w:r>
                  <w:r>
                    <w:rPr/>
                    <w:t>te</w:t>
                  </w:r>
                  <w:r>
                    <w:rPr>
                      <w:spacing w:val="-13"/>
                    </w:rPr>
                    <w:t> </w:t>
                  </w:r>
                  <w:r>
                    <w:rPr/>
                    <w:t>steken</w:t>
                  </w:r>
                  <w:r>
                    <w:rPr>
                      <w:spacing w:val="-12"/>
                    </w:rPr>
                    <w:t> </w:t>
                  </w:r>
                  <w:r>
                    <w:rPr/>
                    <w:t>op</w:t>
                  </w:r>
                  <w:r>
                    <w:rPr>
                      <w:spacing w:val="-13"/>
                    </w:rPr>
                    <w:t> </w:t>
                  </w:r>
                  <w:r>
                    <w:rPr/>
                    <w:t>een</w:t>
                  </w:r>
                  <w:r>
                    <w:rPr>
                      <w:spacing w:val="-12"/>
                    </w:rPr>
                    <w:t> </w:t>
                  </w:r>
                  <w:r>
                    <w:rPr/>
                    <w:t>lagere</w:t>
                  </w:r>
                  <w:r>
                    <w:rPr>
                      <w:spacing w:val="-13"/>
                    </w:rPr>
                    <w:t> </w:t>
                  </w:r>
                  <w:r>
                    <w:rPr/>
                    <w:t>bescherming</w:t>
                  </w:r>
                  <w:r>
                    <w:rPr>
                      <w:spacing w:val="-12"/>
                    </w:rPr>
                    <w:t> </w:t>
                  </w:r>
                  <w:r>
                    <w:rPr/>
                    <w:t>tegen</w:t>
                  </w:r>
                  <w:r>
                    <w:rPr>
                      <w:spacing w:val="-13"/>
                    </w:rPr>
                    <w:t> </w:t>
                  </w:r>
                  <w:r>
                    <w:rPr/>
                    <w:t>wateroverlast</w:t>
                  </w:r>
                  <w:r>
                    <w:rPr>
                      <w:spacing w:val="-12"/>
                    </w:rPr>
                    <w:t> </w:t>
                  </w:r>
                  <w:r>
                    <w:rPr/>
                    <w:t>(een</w:t>
                  </w:r>
                  <w:r>
                    <w:rPr>
                      <w:spacing w:val="-13"/>
                    </w:rPr>
                    <w:t> </w:t>
                  </w:r>
                  <w:r>
                    <w:rPr/>
                    <w:t>zogenoemde</w:t>
                  </w:r>
                  <w:r>
                    <w:rPr>
                      <w:spacing w:val="-13"/>
                    </w:rPr>
                    <w:t> </w:t>
                  </w:r>
                  <w:r>
                    <w:rPr/>
                    <w:t>gebiedsnorm)</w:t>
                  </w:r>
                  <w:r>
                    <w:rPr>
                      <w:spacing w:val="-12"/>
                    </w:rPr>
                    <w:t> </w:t>
                  </w:r>
                  <w:r>
                    <w:rPr/>
                    <w:t>en</w:t>
                  </w:r>
                  <w:r>
                    <w:rPr>
                      <w:spacing w:val="-13"/>
                    </w:rPr>
                    <w:t> </w:t>
                  </w:r>
                  <w:r>
                    <w:rPr/>
                    <w:t>een</w:t>
                  </w:r>
                  <w:r>
                    <w:rPr>
                      <w:spacing w:val="-12"/>
                    </w:rPr>
                    <w:t> </w:t>
                  </w:r>
                  <w:r>
                    <w:rPr/>
                    <w:t>beperkt</w:t>
                  </w:r>
                  <w:r>
                    <w:rPr>
                      <w:spacing w:val="-13"/>
                    </w:rPr>
                    <w:t> </w:t>
                  </w:r>
                  <w:r>
                    <w:rPr/>
                    <w:t>aantal knelpunten in het gebied, zoals te krappe duikers, aan te pakken. De ingelanden raken geen weiland kwijt en Rijnland hoeft</w:t>
                  </w:r>
                  <w:r>
                    <w:rPr>
                      <w:spacing w:val="-11"/>
                    </w:rPr>
                    <w:t> </w:t>
                  </w:r>
                  <w:r>
                    <w:rPr/>
                    <w:t>niet fors te</w:t>
                  </w:r>
                  <w:r>
                    <w:rPr>
                      <w:spacing w:val="-5"/>
                    </w:rPr>
                    <w:t> </w:t>
                  </w:r>
                  <w:r>
                    <w:rPr/>
                    <w:t>investeren.</w:t>
                  </w:r>
                </w:p>
              </w:txbxContent>
            </v:textbox>
            <v:fill type="solid"/>
          </v:shape>
        </w:pict>
      </w:r>
      <w:r>
        <w:rPr>
          <w:sz w:val="20"/>
        </w:rPr>
      </w:r>
    </w:p>
    <w:p>
      <w:pPr>
        <w:spacing w:after="0"/>
        <w:rPr>
          <w:sz w:val="20"/>
        </w:rPr>
        <w:sectPr>
          <w:pgSz w:w="11910" w:h="16840"/>
          <w:pgMar w:header="0" w:footer="615" w:top="1580" w:bottom="800" w:left="0" w:right="680"/>
        </w:sectPr>
      </w:pPr>
    </w:p>
    <w:p>
      <w:pPr>
        <w:pStyle w:val="BodyText"/>
        <w:rPr>
          <w:sz w:val="20"/>
        </w:rPr>
      </w:pPr>
      <w:r>
        <w:rPr/>
        <w:pict>
          <v:group style="position:absolute;margin-left:0pt;margin-top:.000015pt;width:595.3pt;height:841.9pt;mso-position-horizontal-relative:page;mso-position-vertical-relative:page;z-index:-255711232" coordorigin="0,0" coordsize="11906,16838">
            <v:shape style="position:absolute;left:0;top:0;width:11906;height:16838" type="#_x0000_t75" stroked="false">
              <v:imagedata r:id="rId35"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4"/>
        <w:spacing w:before="95"/>
        <w:ind w:left="850"/>
      </w:pPr>
      <w:r>
        <w:rPr>
          <w:color w:val="CABBA8"/>
        </w:rPr>
        <w:t>32</w:t>
      </w:r>
    </w:p>
    <w:p>
      <w:pPr>
        <w:spacing w:after="0"/>
        <w:sectPr>
          <w:footerReference w:type="default" r:id="rId34"/>
          <w:pgSz w:w="11910" w:h="16840"/>
          <w:pgMar w:footer="0" w:header="0" w:top="1580" w:bottom="280" w:left="0" w:right="680"/>
        </w:sectPr>
      </w:pPr>
    </w:p>
    <w:p>
      <w:pPr>
        <w:pStyle w:val="ListParagraph"/>
        <w:numPr>
          <w:ilvl w:val="0"/>
          <w:numId w:val="9"/>
        </w:numPr>
        <w:tabs>
          <w:tab w:pos="2243" w:val="left" w:leader="none"/>
        </w:tabs>
        <w:spacing w:line="240" w:lineRule="auto" w:before="59" w:after="0"/>
        <w:ind w:left="2242" w:right="0" w:hanging="1393"/>
        <w:jc w:val="left"/>
        <w:rPr>
          <w:b/>
          <w:color w:val="0070BA"/>
          <w:sz w:val="120"/>
        </w:rPr>
      </w:pPr>
      <w:r>
        <w:rPr/>
        <w:pict>
          <v:line style="position:absolute;mso-position-horizontal-relative:page;mso-position-vertical-relative:paragraph;z-index:251739136" from="33.515598pt,3.034397pt" to="33.515598pt,89.349397pt" stroked="true" strokeweight="1pt" strokecolor="#83684a">
            <v:stroke dashstyle="solid"/>
            <w10:wrap type="none"/>
          </v:line>
        </w:pict>
      </w:r>
      <w:r>
        <w:rPr>
          <w:b/>
          <w:color w:val="0070BA"/>
          <w:w w:val="95"/>
          <w:sz w:val="36"/>
        </w:rPr>
        <w:t>Schoon en gezond</w:t>
      </w:r>
      <w:r>
        <w:rPr>
          <w:b/>
          <w:color w:val="0070BA"/>
          <w:spacing w:val="1"/>
          <w:w w:val="95"/>
          <w:sz w:val="36"/>
        </w:rPr>
        <w:t> </w:t>
      </w:r>
      <w:r>
        <w:rPr>
          <w:b/>
          <w:color w:val="0070BA"/>
          <w:spacing w:val="-3"/>
          <w:w w:val="95"/>
          <w:sz w:val="36"/>
        </w:rPr>
        <w:t>Water</w:t>
      </w:r>
    </w:p>
    <w:p>
      <w:pPr>
        <w:pStyle w:val="ListParagraph"/>
        <w:numPr>
          <w:ilvl w:val="1"/>
          <w:numId w:val="9"/>
        </w:numPr>
        <w:tabs>
          <w:tab w:pos="1561" w:val="left" w:leader="none"/>
        </w:tabs>
        <w:spacing w:line="199" w:lineRule="auto" w:before="255" w:after="0"/>
        <w:ind w:left="1133" w:right="168" w:firstLine="0"/>
        <w:jc w:val="left"/>
        <w:rPr>
          <w:b/>
          <w:sz w:val="24"/>
        </w:rPr>
      </w:pPr>
      <w:r>
        <w:rPr>
          <w:b/>
          <w:w w:val="90"/>
          <w:sz w:val="24"/>
        </w:rPr>
        <w:t>Onze</w:t>
      </w:r>
      <w:r>
        <w:rPr>
          <w:b/>
          <w:spacing w:val="-36"/>
          <w:w w:val="90"/>
          <w:sz w:val="24"/>
        </w:rPr>
        <w:t> </w:t>
      </w:r>
      <w:r>
        <w:rPr>
          <w:b/>
          <w:w w:val="90"/>
          <w:sz w:val="24"/>
        </w:rPr>
        <w:t>ambitie:</w:t>
      </w:r>
      <w:r>
        <w:rPr>
          <w:b/>
          <w:spacing w:val="-36"/>
          <w:w w:val="90"/>
          <w:sz w:val="24"/>
        </w:rPr>
        <w:t> </w:t>
      </w:r>
      <w:r>
        <w:rPr>
          <w:b/>
          <w:w w:val="90"/>
          <w:sz w:val="24"/>
        </w:rPr>
        <w:t>Rijnlands</w:t>
      </w:r>
      <w:r>
        <w:rPr>
          <w:b/>
          <w:spacing w:val="-36"/>
          <w:w w:val="90"/>
          <w:sz w:val="24"/>
        </w:rPr>
        <w:t> </w:t>
      </w:r>
      <w:r>
        <w:rPr>
          <w:b/>
          <w:w w:val="90"/>
          <w:sz w:val="24"/>
        </w:rPr>
        <w:t>water</w:t>
      </w:r>
      <w:r>
        <w:rPr>
          <w:b/>
          <w:spacing w:val="-36"/>
          <w:w w:val="90"/>
          <w:sz w:val="24"/>
        </w:rPr>
        <w:t> </w:t>
      </w:r>
      <w:r>
        <w:rPr>
          <w:b/>
          <w:w w:val="90"/>
          <w:sz w:val="24"/>
        </w:rPr>
        <w:t>is</w:t>
      </w:r>
      <w:r>
        <w:rPr>
          <w:b/>
          <w:spacing w:val="-36"/>
          <w:w w:val="90"/>
          <w:sz w:val="24"/>
        </w:rPr>
        <w:t> </w:t>
      </w:r>
      <w:r>
        <w:rPr>
          <w:b/>
          <w:w w:val="90"/>
          <w:sz w:val="24"/>
        </w:rPr>
        <w:t>schoon,</w:t>
      </w:r>
      <w:r>
        <w:rPr>
          <w:b/>
          <w:spacing w:val="-35"/>
          <w:w w:val="90"/>
          <w:sz w:val="24"/>
        </w:rPr>
        <w:t> </w:t>
      </w:r>
      <w:r>
        <w:rPr>
          <w:b/>
          <w:w w:val="90"/>
          <w:sz w:val="24"/>
        </w:rPr>
        <w:t>zodat</w:t>
      </w:r>
      <w:r>
        <w:rPr>
          <w:b/>
          <w:spacing w:val="-36"/>
          <w:w w:val="90"/>
          <w:sz w:val="24"/>
        </w:rPr>
        <w:t> </w:t>
      </w:r>
      <w:r>
        <w:rPr>
          <w:b/>
          <w:w w:val="90"/>
          <w:sz w:val="24"/>
        </w:rPr>
        <w:t>de</w:t>
      </w:r>
      <w:r>
        <w:rPr>
          <w:b/>
          <w:spacing w:val="-36"/>
          <w:w w:val="90"/>
          <w:sz w:val="24"/>
        </w:rPr>
        <w:t> </w:t>
      </w:r>
      <w:r>
        <w:rPr>
          <w:b/>
          <w:w w:val="90"/>
          <w:sz w:val="24"/>
        </w:rPr>
        <w:t>mens,</w:t>
      </w:r>
      <w:r>
        <w:rPr>
          <w:b/>
          <w:spacing w:val="-36"/>
          <w:w w:val="90"/>
          <w:sz w:val="24"/>
        </w:rPr>
        <w:t> </w:t>
      </w:r>
      <w:r>
        <w:rPr>
          <w:b/>
          <w:w w:val="90"/>
          <w:sz w:val="24"/>
        </w:rPr>
        <w:t>de</w:t>
      </w:r>
      <w:r>
        <w:rPr>
          <w:b/>
          <w:spacing w:val="-36"/>
          <w:w w:val="90"/>
          <w:sz w:val="24"/>
        </w:rPr>
        <w:t> </w:t>
      </w:r>
      <w:r>
        <w:rPr>
          <w:b/>
          <w:w w:val="90"/>
          <w:sz w:val="24"/>
        </w:rPr>
        <w:t>natuur</w:t>
      </w:r>
      <w:r>
        <w:rPr>
          <w:b/>
          <w:spacing w:val="-36"/>
          <w:w w:val="90"/>
          <w:sz w:val="24"/>
        </w:rPr>
        <w:t> </w:t>
      </w:r>
      <w:r>
        <w:rPr>
          <w:b/>
          <w:w w:val="90"/>
          <w:sz w:val="24"/>
        </w:rPr>
        <w:t>en</w:t>
      </w:r>
      <w:r>
        <w:rPr>
          <w:b/>
          <w:spacing w:val="-35"/>
          <w:w w:val="90"/>
          <w:sz w:val="24"/>
        </w:rPr>
        <w:t> </w:t>
      </w:r>
      <w:r>
        <w:rPr>
          <w:b/>
          <w:w w:val="90"/>
          <w:sz w:val="24"/>
        </w:rPr>
        <w:t>economie</w:t>
      </w:r>
      <w:r>
        <w:rPr>
          <w:b/>
          <w:spacing w:val="-36"/>
          <w:w w:val="90"/>
          <w:sz w:val="24"/>
        </w:rPr>
        <w:t> </w:t>
      </w:r>
      <w:r>
        <w:rPr>
          <w:b/>
          <w:w w:val="90"/>
          <w:sz w:val="24"/>
        </w:rPr>
        <w:t>er</w:t>
      </w:r>
      <w:r>
        <w:rPr>
          <w:b/>
          <w:spacing w:val="-36"/>
          <w:w w:val="90"/>
          <w:sz w:val="24"/>
        </w:rPr>
        <w:t> </w:t>
      </w:r>
      <w:r>
        <w:rPr>
          <w:b/>
          <w:w w:val="90"/>
          <w:sz w:val="24"/>
        </w:rPr>
        <w:t>optimaal </w:t>
      </w:r>
      <w:r>
        <w:rPr>
          <w:b/>
          <w:w w:val="95"/>
          <w:sz w:val="24"/>
        </w:rPr>
        <w:t>gebruik van kunnen</w:t>
      </w:r>
      <w:r>
        <w:rPr>
          <w:b/>
          <w:spacing w:val="7"/>
          <w:w w:val="95"/>
          <w:sz w:val="24"/>
        </w:rPr>
        <w:t> </w:t>
      </w:r>
      <w:r>
        <w:rPr>
          <w:b/>
          <w:w w:val="95"/>
          <w:sz w:val="24"/>
        </w:rPr>
        <w:t>maken</w:t>
      </w:r>
    </w:p>
    <w:p>
      <w:pPr>
        <w:pStyle w:val="BodyText"/>
        <w:spacing w:before="3"/>
        <w:rPr>
          <w:b/>
          <w:sz w:val="22"/>
        </w:rPr>
      </w:pPr>
    </w:p>
    <w:p>
      <w:pPr>
        <w:pStyle w:val="BodyText"/>
        <w:spacing w:line="280" w:lineRule="auto"/>
        <w:ind w:left="850" w:right="167"/>
        <w:jc w:val="both"/>
      </w:pPr>
      <w:r>
        <w:rPr/>
        <w:t>Schoon</w:t>
      </w:r>
      <w:r>
        <w:rPr>
          <w:spacing w:val="-7"/>
        </w:rPr>
        <w:t> </w:t>
      </w:r>
      <w:r>
        <w:rPr/>
        <w:t>en</w:t>
      </w:r>
      <w:r>
        <w:rPr>
          <w:spacing w:val="-6"/>
        </w:rPr>
        <w:t> </w:t>
      </w:r>
      <w:r>
        <w:rPr/>
        <w:t>gezond</w:t>
      </w:r>
      <w:r>
        <w:rPr>
          <w:spacing w:val="-6"/>
        </w:rPr>
        <w:t> </w:t>
      </w:r>
      <w:r>
        <w:rPr/>
        <w:t>water</w:t>
      </w:r>
      <w:r>
        <w:rPr>
          <w:spacing w:val="-6"/>
        </w:rPr>
        <w:t> </w:t>
      </w:r>
      <w:r>
        <w:rPr/>
        <w:t>is</w:t>
      </w:r>
      <w:r>
        <w:rPr>
          <w:spacing w:val="-6"/>
        </w:rPr>
        <w:t> </w:t>
      </w:r>
      <w:r>
        <w:rPr/>
        <w:t>in</w:t>
      </w:r>
      <w:r>
        <w:rPr>
          <w:spacing w:val="-6"/>
        </w:rPr>
        <w:t> </w:t>
      </w:r>
      <w:r>
        <w:rPr/>
        <w:t>de</w:t>
      </w:r>
      <w:r>
        <w:rPr>
          <w:spacing w:val="-6"/>
        </w:rPr>
        <w:t> </w:t>
      </w:r>
      <w:r>
        <w:rPr/>
        <w:t>dichtbevolkte</w:t>
      </w:r>
      <w:r>
        <w:rPr>
          <w:spacing w:val="-6"/>
        </w:rPr>
        <w:t> </w:t>
      </w:r>
      <w:r>
        <w:rPr/>
        <w:t>waterrijke</w:t>
      </w:r>
      <w:r>
        <w:rPr>
          <w:spacing w:val="-6"/>
        </w:rPr>
        <w:t> </w:t>
      </w:r>
      <w:r>
        <w:rPr/>
        <w:t>delta</w:t>
      </w:r>
      <w:r>
        <w:rPr>
          <w:spacing w:val="-6"/>
        </w:rPr>
        <w:t> </w:t>
      </w:r>
      <w:r>
        <w:rPr/>
        <w:t>van</w:t>
      </w:r>
      <w:r>
        <w:rPr>
          <w:spacing w:val="-6"/>
        </w:rPr>
        <w:t> </w:t>
      </w:r>
      <w:r>
        <w:rPr/>
        <w:t>West-Nederland</w:t>
      </w:r>
      <w:r>
        <w:rPr>
          <w:spacing w:val="-6"/>
        </w:rPr>
        <w:t> </w:t>
      </w:r>
      <w:r>
        <w:rPr/>
        <w:t>belangrijk.</w:t>
      </w:r>
      <w:r>
        <w:rPr>
          <w:spacing w:val="-6"/>
        </w:rPr>
        <w:t> </w:t>
      </w:r>
      <w:r>
        <w:rPr/>
        <w:t>Zowel</w:t>
      </w:r>
      <w:r>
        <w:rPr>
          <w:spacing w:val="-6"/>
        </w:rPr>
        <w:t> </w:t>
      </w:r>
      <w:r>
        <w:rPr/>
        <w:t>voor</w:t>
      </w:r>
      <w:r>
        <w:rPr>
          <w:spacing w:val="-6"/>
        </w:rPr>
        <w:t> </w:t>
      </w:r>
      <w:r>
        <w:rPr/>
        <w:t>de</w:t>
      </w:r>
      <w:r>
        <w:rPr>
          <w:spacing w:val="-6"/>
        </w:rPr>
        <w:t> </w:t>
      </w:r>
      <w:r>
        <w:rPr/>
        <w:t>mens,</w:t>
      </w:r>
      <w:r>
        <w:rPr>
          <w:spacing w:val="-6"/>
        </w:rPr>
        <w:t> </w:t>
      </w:r>
      <w:r>
        <w:rPr/>
        <w:t>de</w:t>
      </w:r>
      <w:r>
        <w:rPr>
          <w:spacing w:val="-6"/>
        </w:rPr>
        <w:t> </w:t>
      </w:r>
      <w:r>
        <w:rPr/>
        <w:t>natuur</w:t>
      </w:r>
      <w:r>
        <w:rPr>
          <w:spacing w:val="-6"/>
        </w:rPr>
        <w:t> </w:t>
      </w:r>
      <w:r>
        <w:rPr/>
        <w:t>als</w:t>
      </w:r>
      <w:r>
        <w:rPr>
          <w:spacing w:val="-6"/>
        </w:rPr>
        <w:t> </w:t>
      </w:r>
      <w:r>
        <w:rPr/>
        <w:t>de</w:t>
      </w:r>
      <w:r>
        <w:rPr>
          <w:spacing w:val="-6"/>
        </w:rPr>
        <w:t> </w:t>
      </w:r>
      <w:r>
        <w:rPr/>
        <w:t>be- drijven.</w:t>
      </w:r>
      <w:r>
        <w:rPr>
          <w:spacing w:val="-5"/>
        </w:rPr>
        <w:t> </w:t>
      </w:r>
      <w:r>
        <w:rPr/>
        <w:t>Er</w:t>
      </w:r>
      <w:r>
        <w:rPr>
          <w:spacing w:val="-5"/>
        </w:rPr>
        <w:t> </w:t>
      </w:r>
      <w:r>
        <w:rPr/>
        <w:t>mogen</w:t>
      </w:r>
      <w:r>
        <w:rPr>
          <w:spacing w:val="-5"/>
        </w:rPr>
        <w:t> </w:t>
      </w:r>
      <w:r>
        <w:rPr/>
        <w:t>niet</w:t>
      </w:r>
      <w:r>
        <w:rPr>
          <w:spacing w:val="-5"/>
        </w:rPr>
        <w:t> </w:t>
      </w:r>
      <w:r>
        <w:rPr/>
        <w:t>te</w:t>
      </w:r>
      <w:r>
        <w:rPr>
          <w:spacing w:val="-5"/>
        </w:rPr>
        <w:t> </w:t>
      </w:r>
      <w:r>
        <w:rPr/>
        <w:t>veel</w:t>
      </w:r>
      <w:r>
        <w:rPr>
          <w:spacing w:val="-5"/>
        </w:rPr>
        <w:t> </w:t>
      </w:r>
      <w:r>
        <w:rPr/>
        <w:t>voedings-</w:t>
      </w:r>
      <w:r>
        <w:rPr>
          <w:spacing w:val="-5"/>
        </w:rPr>
        <w:t> </w:t>
      </w:r>
      <w:r>
        <w:rPr/>
        <w:t>en</w:t>
      </w:r>
      <w:r>
        <w:rPr>
          <w:spacing w:val="-4"/>
        </w:rPr>
        <w:t> </w:t>
      </w:r>
      <w:r>
        <w:rPr/>
        <w:t>vervuilende</w:t>
      </w:r>
      <w:r>
        <w:rPr>
          <w:spacing w:val="-5"/>
        </w:rPr>
        <w:t> </w:t>
      </w:r>
      <w:r>
        <w:rPr/>
        <w:t>stoffen</w:t>
      </w:r>
      <w:r>
        <w:rPr>
          <w:spacing w:val="-5"/>
        </w:rPr>
        <w:t> </w:t>
      </w:r>
      <w:r>
        <w:rPr/>
        <w:t>in</w:t>
      </w:r>
      <w:r>
        <w:rPr>
          <w:spacing w:val="-5"/>
        </w:rPr>
        <w:t> </w:t>
      </w:r>
      <w:r>
        <w:rPr/>
        <w:t>het</w:t>
      </w:r>
      <w:r>
        <w:rPr>
          <w:spacing w:val="-5"/>
        </w:rPr>
        <w:t> </w:t>
      </w:r>
      <w:r>
        <w:rPr/>
        <w:t>water</w:t>
      </w:r>
      <w:r>
        <w:rPr>
          <w:spacing w:val="-5"/>
        </w:rPr>
        <w:t> </w:t>
      </w:r>
      <w:r>
        <w:rPr/>
        <w:t>zitten.</w:t>
      </w:r>
      <w:r>
        <w:rPr>
          <w:spacing w:val="-5"/>
        </w:rPr>
        <w:t> </w:t>
      </w:r>
      <w:r>
        <w:rPr/>
        <w:t>En</w:t>
      </w:r>
      <w:r>
        <w:rPr>
          <w:spacing w:val="-4"/>
        </w:rPr>
        <w:t> </w:t>
      </w:r>
      <w:r>
        <w:rPr/>
        <w:t>het</w:t>
      </w:r>
      <w:r>
        <w:rPr>
          <w:spacing w:val="-5"/>
        </w:rPr>
        <w:t> </w:t>
      </w:r>
      <w:r>
        <w:rPr/>
        <w:t>oppervlaktewater</w:t>
      </w:r>
      <w:r>
        <w:rPr>
          <w:spacing w:val="-5"/>
        </w:rPr>
        <w:t> </w:t>
      </w:r>
      <w:r>
        <w:rPr/>
        <w:t>moet</w:t>
      </w:r>
      <w:r>
        <w:rPr>
          <w:spacing w:val="-5"/>
        </w:rPr>
        <w:t> </w:t>
      </w:r>
      <w:r>
        <w:rPr/>
        <w:t>natuurlijk</w:t>
      </w:r>
      <w:r>
        <w:rPr>
          <w:spacing w:val="-5"/>
        </w:rPr>
        <w:t> </w:t>
      </w:r>
      <w:r>
        <w:rPr/>
        <w:t>zijn</w:t>
      </w:r>
      <w:r>
        <w:rPr>
          <w:spacing w:val="-5"/>
        </w:rPr>
        <w:t> </w:t>
      </w:r>
      <w:r>
        <w:rPr/>
        <w:t>ingericht en</w:t>
      </w:r>
      <w:r>
        <w:rPr>
          <w:spacing w:val="-19"/>
        </w:rPr>
        <w:t> </w:t>
      </w:r>
      <w:r>
        <w:rPr/>
        <w:t>ecologisch</w:t>
      </w:r>
      <w:r>
        <w:rPr>
          <w:spacing w:val="-18"/>
        </w:rPr>
        <w:t> </w:t>
      </w:r>
      <w:r>
        <w:rPr/>
        <w:t>worden</w:t>
      </w:r>
      <w:r>
        <w:rPr>
          <w:spacing w:val="-19"/>
        </w:rPr>
        <w:t> </w:t>
      </w:r>
      <w:r>
        <w:rPr/>
        <w:t>beheerd</w:t>
      </w:r>
      <w:r>
        <w:rPr>
          <w:spacing w:val="-18"/>
        </w:rPr>
        <w:t> </w:t>
      </w:r>
      <w:r>
        <w:rPr/>
        <w:t>en</w:t>
      </w:r>
      <w:r>
        <w:rPr>
          <w:spacing w:val="-18"/>
        </w:rPr>
        <w:t> </w:t>
      </w:r>
      <w:r>
        <w:rPr/>
        <w:t>onderhouden,</w:t>
      </w:r>
      <w:r>
        <w:rPr>
          <w:spacing w:val="-19"/>
        </w:rPr>
        <w:t> </w:t>
      </w:r>
      <w:r>
        <w:rPr/>
        <w:t>met</w:t>
      </w:r>
      <w:r>
        <w:rPr>
          <w:spacing w:val="-18"/>
        </w:rPr>
        <w:t> </w:t>
      </w:r>
      <w:r>
        <w:rPr/>
        <w:t>aandacht</w:t>
      </w:r>
      <w:r>
        <w:rPr>
          <w:spacing w:val="-19"/>
        </w:rPr>
        <w:t> </w:t>
      </w:r>
      <w:r>
        <w:rPr/>
        <w:t>voor</w:t>
      </w:r>
      <w:r>
        <w:rPr>
          <w:spacing w:val="-18"/>
        </w:rPr>
        <w:t> </w:t>
      </w:r>
      <w:r>
        <w:rPr/>
        <w:t>dierenwelzijn</w:t>
      </w:r>
      <w:r>
        <w:rPr>
          <w:spacing w:val="-18"/>
        </w:rPr>
        <w:t> </w:t>
      </w:r>
      <w:r>
        <w:rPr/>
        <w:t>en</w:t>
      </w:r>
      <w:r>
        <w:rPr>
          <w:spacing w:val="-19"/>
        </w:rPr>
        <w:t> </w:t>
      </w:r>
      <w:r>
        <w:rPr/>
        <w:t>de</w:t>
      </w:r>
      <w:r>
        <w:rPr>
          <w:spacing w:val="-18"/>
        </w:rPr>
        <w:t> </w:t>
      </w:r>
      <w:r>
        <w:rPr/>
        <w:t>Flora-</w:t>
      </w:r>
      <w:r>
        <w:rPr>
          <w:spacing w:val="-19"/>
        </w:rPr>
        <w:t> </w:t>
      </w:r>
      <w:r>
        <w:rPr/>
        <w:t>en</w:t>
      </w:r>
      <w:r>
        <w:rPr>
          <w:spacing w:val="-18"/>
        </w:rPr>
        <w:t> </w:t>
      </w:r>
      <w:r>
        <w:rPr/>
        <w:t>faunawet.</w:t>
      </w:r>
      <w:r>
        <w:rPr>
          <w:spacing w:val="-18"/>
        </w:rPr>
        <w:t> </w:t>
      </w:r>
      <w:r>
        <w:rPr/>
        <w:t>Wij</w:t>
      </w:r>
      <w:r>
        <w:rPr>
          <w:spacing w:val="-19"/>
        </w:rPr>
        <w:t> </w:t>
      </w:r>
      <w:r>
        <w:rPr/>
        <w:t>zien</w:t>
      </w:r>
      <w:r>
        <w:rPr>
          <w:spacing w:val="-18"/>
        </w:rPr>
        <w:t> </w:t>
      </w:r>
      <w:r>
        <w:rPr/>
        <w:t>daarbij</w:t>
      </w:r>
      <w:r>
        <w:rPr>
          <w:spacing w:val="-19"/>
        </w:rPr>
        <w:t> </w:t>
      </w:r>
      <w:r>
        <w:rPr/>
        <w:t>medicijnresten, microplastics</w:t>
      </w:r>
      <w:r>
        <w:rPr>
          <w:spacing w:val="-13"/>
        </w:rPr>
        <w:t> </w:t>
      </w:r>
      <w:r>
        <w:rPr/>
        <w:t>en</w:t>
      </w:r>
      <w:r>
        <w:rPr>
          <w:spacing w:val="-12"/>
        </w:rPr>
        <w:t> </w:t>
      </w:r>
      <w:r>
        <w:rPr/>
        <w:t>nanodeeltjes</w:t>
      </w:r>
      <w:r>
        <w:rPr>
          <w:spacing w:val="-13"/>
        </w:rPr>
        <w:t> </w:t>
      </w:r>
      <w:r>
        <w:rPr/>
        <w:t>als</w:t>
      </w:r>
      <w:r>
        <w:rPr>
          <w:spacing w:val="-12"/>
        </w:rPr>
        <w:t> </w:t>
      </w:r>
      <w:r>
        <w:rPr/>
        <w:t>belangrijke</w:t>
      </w:r>
      <w:r>
        <w:rPr>
          <w:spacing w:val="-12"/>
        </w:rPr>
        <w:t> </w:t>
      </w:r>
      <w:r>
        <w:rPr/>
        <w:t>nieuwe</w:t>
      </w:r>
      <w:r>
        <w:rPr>
          <w:spacing w:val="-13"/>
        </w:rPr>
        <w:t> </w:t>
      </w:r>
      <w:r>
        <w:rPr/>
        <w:t>uitdagingen.</w:t>
      </w:r>
      <w:r>
        <w:rPr>
          <w:spacing w:val="-12"/>
        </w:rPr>
        <w:t> </w:t>
      </w:r>
      <w:r>
        <w:rPr/>
        <w:t>Dit</w:t>
      </w:r>
      <w:r>
        <w:rPr>
          <w:spacing w:val="-12"/>
        </w:rPr>
        <w:t> </w:t>
      </w:r>
      <w:r>
        <w:rPr/>
        <w:t>is</w:t>
      </w:r>
      <w:r>
        <w:rPr>
          <w:spacing w:val="-13"/>
        </w:rPr>
        <w:t> </w:t>
      </w:r>
      <w:r>
        <w:rPr/>
        <w:t>essentieel</w:t>
      </w:r>
      <w:r>
        <w:rPr>
          <w:spacing w:val="-12"/>
        </w:rPr>
        <w:t> </w:t>
      </w:r>
      <w:r>
        <w:rPr/>
        <w:t>voor</w:t>
      </w:r>
      <w:r>
        <w:rPr>
          <w:spacing w:val="-12"/>
        </w:rPr>
        <w:t> </w:t>
      </w:r>
      <w:r>
        <w:rPr/>
        <w:t>een</w:t>
      </w:r>
      <w:r>
        <w:rPr>
          <w:spacing w:val="-13"/>
        </w:rPr>
        <w:t> </w:t>
      </w:r>
      <w:r>
        <w:rPr/>
        <w:t>goede</w:t>
      </w:r>
      <w:r>
        <w:rPr>
          <w:spacing w:val="-12"/>
        </w:rPr>
        <w:t> </w:t>
      </w:r>
      <w:r>
        <w:rPr/>
        <w:t>biodiversiteit</w:t>
      </w:r>
      <w:r>
        <w:rPr>
          <w:spacing w:val="-12"/>
        </w:rPr>
        <w:t> </w:t>
      </w:r>
      <w:r>
        <w:rPr/>
        <w:t>en</w:t>
      </w:r>
      <w:r>
        <w:rPr>
          <w:spacing w:val="-13"/>
        </w:rPr>
        <w:t> </w:t>
      </w:r>
      <w:r>
        <w:rPr/>
        <w:t>belangrijk</w:t>
      </w:r>
      <w:r>
        <w:rPr>
          <w:spacing w:val="-12"/>
        </w:rPr>
        <w:t> </w:t>
      </w:r>
      <w:r>
        <w:rPr/>
        <w:t>voor</w:t>
      </w:r>
      <w:r>
        <w:rPr>
          <w:spacing w:val="-13"/>
        </w:rPr>
        <w:t> </w:t>
      </w:r>
      <w:r>
        <w:rPr/>
        <w:t>de</w:t>
      </w:r>
      <w:r>
        <w:rPr>
          <w:spacing w:val="-12"/>
        </w:rPr>
        <w:t> </w:t>
      </w:r>
      <w:r>
        <w:rPr>
          <w:spacing w:val="-4"/>
        </w:rPr>
        <w:t>land- </w:t>
      </w:r>
      <w:r>
        <w:rPr/>
        <w:t>bouw.</w:t>
      </w:r>
      <w:r>
        <w:rPr>
          <w:spacing w:val="-11"/>
        </w:rPr>
        <w:t> </w:t>
      </w:r>
      <w:r>
        <w:rPr/>
        <w:t>En</w:t>
      </w:r>
      <w:r>
        <w:rPr>
          <w:spacing w:val="-10"/>
        </w:rPr>
        <w:t> </w:t>
      </w:r>
      <w:r>
        <w:rPr/>
        <w:t>om</w:t>
      </w:r>
      <w:r>
        <w:rPr>
          <w:spacing w:val="-10"/>
        </w:rPr>
        <w:t> </w:t>
      </w:r>
      <w:r>
        <w:rPr/>
        <w:t>lekker</w:t>
      </w:r>
      <w:r>
        <w:rPr>
          <w:spacing w:val="-10"/>
        </w:rPr>
        <w:t> </w:t>
      </w:r>
      <w:r>
        <w:rPr/>
        <w:t>te</w:t>
      </w:r>
      <w:r>
        <w:rPr>
          <w:spacing w:val="-10"/>
        </w:rPr>
        <w:t> </w:t>
      </w:r>
      <w:r>
        <w:rPr/>
        <w:t>kunnen</w:t>
      </w:r>
      <w:r>
        <w:rPr>
          <w:spacing w:val="-10"/>
        </w:rPr>
        <w:t> </w:t>
      </w:r>
      <w:r>
        <w:rPr/>
        <w:t>zwemmen,</w:t>
      </w:r>
      <w:r>
        <w:rPr>
          <w:spacing w:val="-10"/>
        </w:rPr>
        <w:t> </w:t>
      </w:r>
      <w:r>
        <w:rPr/>
        <w:t>vissen</w:t>
      </w:r>
      <w:r>
        <w:rPr>
          <w:spacing w:val="-10"/>
        </w:rPr>
        <w:t> </w:t>
      </w:r>
      <w:r>
        <w:rPr/>
        <w:t>of</w:t>
      </w:r>
      <w:r>
        <w:rPr>
          <w:spacing w:val="-10"/>
        </w:rPr>
        <w:t> </w:t>
      </w:r>
      <w:r>
        <w:rPr/>
        <w:t>varen.</w:t>
      </w:r>
      <w:r>
        <w:rPr>
          <w:spacing w:val="-10"/>
        </w:rPr>
        <w:t> </w:t>
      </w:r>
      <w:r>
        <w:rPr/>
        <w:t>Samen</w:t>
      </w:r>
      <w:r>
        <w:rPr>
          <w:spacing w:val="-10"/>
        </w:rPr>
        <w:t> </w:t>
      </w:r>
      <w:r>
        <w:rPr/>
        <w:t>met</w:t>
      </w:r>
      <w:r>
        <w:rPr>
          <w:spacing w:val="-10"/>
        </w:rPr>
        <w:t> </w:t>
      </w:r>
      <w:r>
        <w:rPr/>
        <w:t>onze</w:t>
      </w:r>
      <w:r>
        <w:rPr>
          <w:spacing w:val="-10"/>
        </w:rPr>
        <w:t> </w:t>
      </w:r>
      <w:r>
        <w:rPr/>
        <w:t>partners</w:t>
      </w:r>
      <w:r>
        <w:rPr>
          <w:spacing w:val="-11"/>
        </w:rPr>
        <w:t> </w:t>
      </w:r>
      <w:r>
        <w:rPr/>
        <w:t>zorgen</w:t>
      </w:r>
      <w:r>
        <w:rPr>
          <w:spacing w:val="-10"/>
        </w:rPr>
        <w:t> </w:t>
      </w:r>
      <w:r>
        <w:rPr/>
        <w:t>wij</w:t>
      </w:r>
      <w:r>
        <w:rPr>
          <w:spacing w:val="-10"/>
        </w:rPr>
        <w:t> </w:t>
      </w:r>
      <w:r>
        <w:rPr/>
        <w:t>dan</w:t>
      </w:r>
      <w:r>
        <w:rPr>
          <w:spacing w:val="-10"/>
        </w:rPr>
        <w:t> </w:t>
      </w:r>
      <w:r>
        <w:rPr/>
        <w:t>ook</w:t>
      </w:r>
      <w:r>
        <w:rPr>
          <w:spacing w:val="-10"/>
        </w:rPr>
        <w:t> </w:t>
      </w:r>
      <w:r>
        <w:rPr/>
        <w:t>voor</w:t>
      </w:r>
      <w:r>
        <w:rPr>
          <w:spacing w:val="-10"/>
        </w:rPr>
        <w:t> </w:t>
      </w:r>
      <w:r>
        <w:rPr/>
        <w:t>schoon</w:t>
      </w:r>
      <w:r>
        <w:rPr>
          <w:spacing w:val="-10"/>
        </w:rPr>
        <w:t> </w:t>
      </w:r>
      <w:r>
        <w:rPr/>
        <w:t>en</w:t>
      </w:r>
      <w:r>
        <w:rPr>
          <w:spacing w:val="-10"/>
        </w:rPr>
        <w:t> </w:t>
      </w:r>
      <w:r>
        <w:rPr/>
        <w:t>gezond</w:t>
      </w:r>
      <w:r>
        <w:rPr>
          <w:spacing w:val="-10"/>
        </w:rPr>
        <w:t> </w:t>
      </w:r>
      <w:r>
        <w:rPr/>
        <w:t>water</w:t>
      </w:r>
      <w:r>
        <w:rPr>
          <w:spacing w:val="-10"/>
        </w:rPr>
        <w:t> </w:t>
      </w:r>
      <w:r>
        <w:rPr/>
        <w:t>dat past bij de verschillende functies in het</w:t>
      </w:r>
      <w:r>
        <w:rPr>
          <w:spacing w:val="-14"/>
        </w:rPr>
        <w:t> </w:t>
      </w:r>
      <w:r>
        <w:rPr/>
        <w:t>gebied.</w:t>
      </w:r>
    </w:p>
    <w:p>
      <w:pPr>
        <w:pStyle w:val="Heading1"/>
        <w:numPr>
          <w:ilvl w:val="1"/>
          <w:numId w:val="9"/>
        </w:numPr>
        <w:tabs>
          <w:tab w:pos="1574" w:val="left" w:leader="none"/>
        </w:tabs>
        <w:spacing w:line="240" w:lineRule="auto" w:before="169" w:after="0"/>
        <w:ind w:left="1573" w:right="0" w:hanging="441"/>
        <w:jc w:val="left"/>
      </w:pPr>
      <w:r>
        <w:rPr>
          <w:w w:val="95"/>
        </w:rPr>
        <w:t>Vier doelen voor 2016 tot en met</w:t>
      </w:r>
      <w:r>
        <w:rPr>
          <w:spacing w:val="10"/>
          <w:w w:val="95"/>
        </w:rPr>
        <w:t> </w:t>
      </w:r>
      <w:r>
        <w:rPr>
          <w:w w:val="95"/>
        </w:rPr>
        <w:t>2021</w:t>
      </w:r>
    </w:p>
    <w:p>
      <w:pPr>
        <w:pStyle w:val="Heading2"/>
        <w:spacing w:before="231"/>
        <w:jc w:val="left"/>
      </w:pPr>
      <w:r>
        <w:rPr>
          <w:color w:val="0070BA"/>
          <w:w w:val="95"/>
        </w:rPr>
        <w:t>We verminderen de watervervuiling</w:t>
      </w:r>
    </w:p>
    <w:p>
      <w:pPr>
        <w:pStyle w:val="ListParagraph"/>
        <w:numPr>
          <w:ilvl w:val="0"/>
          <w:numId w:val="2"/>
        </w:numPr>
        <w:tabs>
          <w:tab w:pos="1210" w:val="left" w:leader="none"/>
          <w:tab w:pos="1211" w:val="left" w:leader="none"/>
        </w:tabs>
        <w:spacing w:line="240" w:lineRule="auto" w:before="28" w:after="0"/>
        <w:ind w:left="1210" w:right="0" w:hanging="361"/>
        <w:jc w:val="left"/>
        <w:rPr>
          <w:sz w:val="17"/>
        </w:rPr>
      </w:pPr>
      <w:r>
        <w:rPr>
          <w:sz w:val="17"/>
        </w:rPr>
        <w:t>De emissies uit de waterketen voldoen aan de wettelijke</w:t>
      </w:r>
      <w:r>
        <w:rPr>
          <w:spacing w:val="-24"/>
          <w:sz w:val="17"/>
        </w:rPr>
        <w:t> </w:t>
      </w:r>
      <w:r>
        <w:rPr>
          <w:sz w:val="17"/>
        </w:rPr>
        <w:t>eisen.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In</w:t>
      </w:r>
      <w:r>
        <w:rPr>
          <w:spacing w:val="-11"/>
          <w:sz w:val="17"/>
        </w:rPr>
        <w:t> </w:t>
      </w:r>
      <w:r>
        <w:rPr>
          <w:sz w:val="17"/>
        </w:rPr>
        <w:t>de</w:t>
      </w:r>
      <w:r>
        <w:rPr>
          <w:spacing w:val="-10"/>
          <w:sz w:val="17"/>
        </w:rPr>
        <w:t> </w:t>
      </w:r>
      <w:r>
        <w:rPr>
          <w:sz w:val="17"/>
        </w:rPr>
        <w:t>planperiode</w:t>
      </w:r>
      <w:r>
        <w:rPr>
          <w:spacing w:val="-10"/>
          <w:sz w:val="17"/>
        </w:rPr>
        <w:t> </w:t>
      </w:r>
      <w:r>
        <w:rPr>
          <w:sz w:val="17"/>
        </w:rPr>
        <w:t>pakken</w:t>
      </w:r>
      <w:r>
        <w:rPr>
          <w:spacing w:val="-10"/>
          <w:sz w:val="17"/>
        </w:rPr>
        <w:t> </w:t>
      </w:r>
      <w:r>
        <w:rPr>
          <w:sz w:val="17"/>
        </w:rPr>
        <w:t>we</w:t>
      </w:r>
      <w:r>
        <w:rPr>
          <w:spacing w:val="-11"/>
          <w:sz w:val="17"/>
        </w:rPr>
        <w:t> </w:t>
      </w:r>
      <w:r>
        <w:rPr>
          <w:sz w:val="17"/>
        </w:rPr>
        <w:t>samen</w:t>
      </w:r>
      <w:r>
        <w:rPr>
          <w:spacing w:val="-10"/>
          <w:sz w:val="17"/>
        </w:rPr>
        <w:t> </w:t>
      </w:r>
      <w:r>
        <w:rPr>
          <w:sz w:val="17"/>
        </w:rPr>
        <w:t>met</w:t>
      </w:r>
      <w:r>
        <w:rPr>
          <w:spacing w:val="-10"/>
          <w:sz w:val="17"/>
        </w:rPr>
        <w:t> </w:t>
      </w:r>
      <w:r>
        <w:rPr>
          <w:sz w:val="17"/>
        </w:rPr>
        <w:t>de</w:t>
      </w:r>
      <w:r>
        <w:rPr>
          <w:spacing w:val="-10"/>
          <w:sz w:val="17"/>
        </w:rPr>
        <w:t> </w:t>
      </w:r>
      <w:r>
        <w:rPr>
          <w:sz w:val="17"/>
        </w:rPr>
        <w:t>omgeving</w:t>
      </w:r>
      <w:r>
        <w:rPr>
          <w:spacing w:val="-10"/>
          <w:sz w:val="17"/>
        </w:rPr>
        <w:t> </w:t>
      </w:r>
      <w:r>
        <w:rPr>
          <w:sz w:val="17"/>
        </w:rPr>
        <w:t>ook</w:t>
      </w:r>
      <w:r>
        <w:rPr>
          <w:spacing w:val="-11"/>
          <w:sz w:val="17"/>
        </w:rPr>
        <w:t> </w:t>
      </w:r>
      <w:r>
        <w:rPr>
          <w:sz w:val="17"/>
        </w:rPr>
        <w:t>de</w:t>
      </w:r>
      <w:r>
        <w:rPr>
          <w:spacing w:val="-10"/>
          <w:sz w:val="17"/>
        </w:rPr>
        <w:t> </w:t>
      </w:r>
      <w:r>
        <w:rPr>
          <w:sz w:val="17"/>
        </w:rPr>
        <w:t>zogenoemde</w:t>
      </w:r>
      <w:r>
        <w:rPr>
          <w:spacing w:val="-10"/>
          <w:sz w:val="17"/>
        </w:rPr>
        <w:t> </w:t>
      </w:r>
      <w:r>
        <w:rPr>
          <w:sz w:val="17"/>
        </w:rPr>
        <w:t>nieuwe</w:t>
      </w:r>
      <w:r>
        <w:rPr>
          <w:spacing w:val="-10"/>
          <w:sz w:val="17"/>
        </w:rPr>
        <w:t> </w:t>
      </w:r>
      <w:r>
        <w:rPr>
          <w:sz w:val="17"/>
        </w:rPr>
        <w:t>stoffen</w:t>
      </w:r>
      <w:r>
        <w:rPr>
          <w:spacing w:val="-11"/>
          <w:sz w:val="17"/>
        </w:rPr>
        <w:t> </w:t>
      </w:r>
      <w:r>
        <w:rPr>
          <w:sz w:val="17"/>
        </w:rPr>
        <w:t>op</w:t>
      </w:r>
      <w:r>
        <w:rPr>
          <w:spacing w:val="-10"/>
          <w:sz w:val="17"/>
        </w:rPr>
        <w:t> </w:t>
      </w:r>
      <w:r>
        <w:rPr>
          <w:sz w:val="17"/>
        </w:rPr>
        <w:t>(microplastics,</w:t>
      </w:r>
      <w:r>
        <w:rPr>
          <w:spacing w:val="-10"/>
          <w:sz w:val="17"/>
        </w:rPr>
        <w:t> </w:t>
      </w:r>
      <w:r>
        <w:rPr>
          <w:sz w:val="17"/>
        </w:rPr>
        <w:t>geneesmiddelen</w:t>
      </w:r>
      <w:r>
        <w:rPr>
          <w:spacing w:val="-10"/>
          <w:sz w:val="17"/>
        </w:rPr>
        <w:t> </w:t>
      </w:r>
      <w:r>
        <w:rPr>
          <w:sz w:val="17"/>
        </w:rPr>
        <w:t>e.d.).</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In</w:t>
      </w:r>
      <w:r>
        <w:rPr>
          <w:spacing w:val="-11"/>
          <w:sz w:val="17"/>
        </w:rPr>
        <w:t> </w:t>
      </w:r>
      <w:r>
        <w:rPr>
          <w:sz w:val="17"/>
        </w:rPr>
        <w:t>de</w:t>
      </w:r>
      <w:r>
        <w:rPr>
          <w:spacing w:val="-11"/>
          <w:sz w:val="17"/>
        </w:rPr>
        <w:t> </w:t>
      </w:r>
      <w:r>
        <w:rPr>
          <w:sz w:val="17"/>
        </w:rPr>
        <w:t>planperiode</w:t>
      </w:r>
      <w:r>
        <w:rPr>
          <w:spacing w:val="-11"/>
          <w:sz w:val="17"/>
        </w:rPr>
        <w:t> </w:t>
      </w:r>
      <w:r>
        <w:rPr>
          <w:sz w:val="17"/>
        </w:rPr>
        <w:t>werken</w:t>
      </w:r>
      <w:r>
        <w:rPr>
          <w:spacing w:val="-11"/>
          <w:sz w:val="17"/>
        </w:rPr>
        <w:t> </w:t>
      </w:r>
      <w:r>
        <w:rPr>
          <w:sz w:val="17"/>
        </w:rPr>
        <w:t>we</w:t>
      </w:r>
      <w:r>
        <w:rPr>
          <w:spacing w:val="-11"/>
          <w:sz w:val="17"/>
        </w:rPr>
        <w:t> </w:t>
      </w:r>
      <w:r>
        <w:rPr>
          <w:sz w:val="17"/>
        </w:rPr>
        <w:t>samen</w:t>
      </w:r>
      <w:r>
        <w:rPr>
          <w:spacing w:val="-11"/>
          <w:sz w:val="17"/>
        </w:rPr>
        <w:t> </w:t>
      </w:r>
      <w:r>
        <w:rPr>
          <w:sz w:val="17"/>
        </w:rPr>
        <w:t>met</w:t>
      </w:r>
      <w:r>
        <w:rPr>
          <w:spacing w:val="-11"/>
          <w:sz w:val="17"/>
        </w:rPr>
        <w:t> </w:t>
      </w:r>
      <w:r>
        <w:rPr>
          <w:sz w:val="17"/>
        </w:rPr>
        <w:t>onder</w:t>
      </w:r>
      <w:r>
        <w:rPr>
          <w:spacing w:val="-10"/>
          <w:sz w:val="17"/>
        </w:rPr>
        <w:t> </w:t>
      </w:r>
      <w:r>
        <w:rPr>
          <w:sz w:val="17"/>
        </w:rPr>
        <w:t>andere</w:t>
      </w:r>
      <w:r>
        <w:rPr>
          <w:spacing w:val="-11"/>
          <w:sz w:val="17"/>
        </w:rPr>
        <w:t> </w:t>
      </w:r>
      <w:r>
        <w:rPr>
          <w:sz w:val="17"/>
        </w:rPr>
        <w:t>de</w:t>
      </w:r>
      <w:r>
        <w:rPr>
          <w:spacing w:val="-11"/>
          <w:sz w:val="17"/>
        </w:rPr>
        <w:t> </w:t>
      </w:r>
      <w:r>
        <w:rPr>
          <w:sz w:val="17"/>
        </w:rPr>
        <w:t>agrarische</w:t>
      </w:r>
      <w:r>
        <w:rPr>
          <w:spacing w:val="-11"/>
          <w:sz w:val="17"/>
        </w:rPr>
        <w:t> </w:t>
      </w:r>
      <w:r>
        <w:rPr>
          <w:sz w:val="17"/>
        </w:rPr>
        <w:t>sector</w:t>
      </w:r>
      <w:r>
        <w:rPr>
          <w:spacing w:val="-11"/>
          <w:sz w:val="17"/>
        </w:rPr>
        <w:t> </w:t>
      </w:r>
      <w:r>
        <w:rPr>
          <w:sz w:val="17"/>
        </w:rPr>
        <w:t>aan</w:t>
      </w:r>
      <w:r>
        <w:rPr>
          <w:spacing w:val="-11"/>
          <w:sz w:val="17"/>
        </w:rPr>
        <w:t> </w:t>
      </w:r>
      <w:r>
        <w:rPr>
          <w:sz w:val="17"/>
        </w:rPr>
        <w:t>de</w:t>
      </w:r>
      <w:r>
        <w:rPr>
          <w:spacing w:val="-11"/>
          <w:sz w:val="17"/>
        </w:rPr>
        <w:t> </w:t>
      </w:r>
      <w:r>
        <w:rPr>
          <w:sz w:val="17"/>
        </w:rPr>
        <w:t>verdere</w:t>
      </w:r>
      <w:r>
        <w:rPr>
          <w:spacing w:val="-10"/>
          <w:sz w:val="17"/>
        </w:rPr>
        <w:t> </w:t>
      </w:r>
      <w:r>
        <w:rPr>
          <w:sz w:val="17"/>
        </w:rPr>
        <w:t>verlaging</w:t>
      </w:r>
      <w:r>
        <w:rPr>
          <w:spacing w:val="-11"/>
          <w:sz w:val="17"/>
        </w:rPr>
        <w:t> </w:t>
      </w:r>
      <w:r>
        <w:rPr>
          <w:sz w:val="17"/>
        </w:rPr>
        <w:t>van</w:t>
      </w:r>
      <w:r>
        <w:rPr>
          <w:spacing w:val="-11"/>
          <w:sz w:val="17"/>
        </w:rPr>
        <w:t> </w:t>
      </w:r>
      <w:r>
        <w:rPr>
          <w:sz w:val="17"/>
        </w:rPr>
        <w:t>de</w:t>
      </w:r>
      <w:r>
        <w:rPr>
          <w:spacing w:val="-11"/>
          <w:sz w:val="17"/>
        </w:rPr>
        <w:t> </w:t>
      </w:r>
      <w:r>
        <w:rPr>
          <w:sz w:val="17"/>
        </w:rPr>
        <w:t>emissies</w:t>
      </w:r>
      <w:r>
        <w:rPr>
          <w:spacing w:val="-11"/>
          <w:sz w:val="17"/>
        </w:rPr>
        <w:t> </w:t>
      </w:r>
      <w:r>
        <w:rPr>
          <w:sz w:val="17"/>
        </w:rPr>
        <w:t>naar</w:t>
      </w:r>
      <w:r>
        <w:rPr>
          <w:spacing w:val="-11"/>
          <w:sz w:val="17"/>
        </w:rPr>
        <w:t> </w:t>
      </w:r>
      <w:r>
        <w:rPr>
          <w:sz w:val="17"/>
        </w:rPr>
        <w:t>water.</w:t>
      </w:r>
    </w:p>
    <w:p>
      <w:pPr>
        <w:pStyle w:val="BodyText"/>
        <w:spacing w:before="3"/>
        <w:rPr>
          <w:sz w:val="20"/>
        </w:rPr>
      </w:pPr>
    </w:p>
    <w:p>
      <w:pPr>
        <w:pStyle w:val="Heading2"/>
        <w:jc w:val="left"/>
      </w:pPr>
      <w:r>
        <w:rPr>
          <w:color w:val="0070BA"/>
          <w:w w:val="95"/>
        </w:rPr>
        <w:t>We beheren en onderhouden ons watersysteem ecologisch</w:t>
      </w:r>
    </w:p>
    <w:p>
      <w:pPr>
        <w:pStyle w:val="ListParagraph"/>
        <w:numPr>
          <w:ilvl w:val="0"/>
          <w:numId w:val="2"/>
        </w:numPr>
        <w:tabs>
          <w:tab w:pos="1210" w:val="left" w:leader="none"/>
          <w:tab w:pos="1211" w:val="left" w:leader="none"/>
        </w:tabs>
        <w:spacing w:line="240" w:lineRule="auto" w:before="29" w:after="0"/>
        <w:ind w:left="1210" w:right="0" w:hanging="361"/>
        <w:jc w:val="left"/>
        <w:rPr>
          <w:sz w:val="17"/>
        </w:rPr>
      </w:pPr>
      <w:r>
        <w:rPr>
          <w:sz w:val="17"/>
        </w:rPr>
        <w:t>In</w:t>
      </w:r>
      <w:r>
        <w:rPr>
          <w:spacing w:val="-6"/>
          <w:sz w:val="17"/>
        </w:rPr>
        <w:t> </w:t>
      </w:r>
      <w:r>
        <w:rPr>
          <w:sz w:val="17"/>
        </w:rPr>
        <w:t>de</w:t>
      </w:r>
      <w:r>
        <w:rPr>
          <w:spacing w:val="-5"/>
          <w:sz w:val="17"/>
        </w:rPr>
        <w:t> </w:t>
      </w:r>
      <w:r>
        <w:rPr>
          <w:sz w:val="17"/>
        </w:rPr>
        <w:t>planperiode</w:t>
      </w:r>
      <w:r>
        <w:rPr>
          <w:spacing w:val="-5"/>
          <w:sz w:val="17"/>
        </w:rPr>
        <w:t> </w:t>
      </w:r>
      <w:r>
        <w:rPr>
          <w:sz w:val="17"/>
        </w:rPr>
        <w:t>werken</w:t>
      </w:r>
      <w:r>
        <w:rPr>
          <w:spacing w:val="-5"/>
          <w:sz w:val="17"/>
        </w:rPr>
        <w:t> </w:t>
      </w:r>
      <w:r>
        <w:rPr>
          <w:sz w:val="17"/>
        </w:rPr>
        <w:t>we</w:t>
      </w:r>
      <w:r>
        <w:rPr>
          <w:spacing w:val="-5"/>
          <w:sz w:val="17"/>
        </w:rPr>
        <w:t> </w:t>
      </w:r>
      <w:r>
        <w:rPr>
          <w:sz w:val="17"/>
        </w:rPr>
        <w:t>samen</w:t>
      </w:r>
      <w:r>
        <w:rPr>
          <w:spacing w:val="-5"/>
          <w:sz w:val="17"/>
        </w:rPr>
        <w:t> </w:t>
      </w:r>
      <w:r>
        <w:rPr>
          <w:sz w:val="17"/>
        </w:rPr>
        <w:t>met</w:t>
      </w:r>
      <w:r>
        <w:rPr>
          <w:spacing w:val="-6"/>
          <w:sz w:val="17"/>
        </w:rPr>
        <w:t> </w:t>
      </w:r>
      <w:r>
        <w:rPr>
          <w:sz w:val="17"/>
        </w:rPr>
        <w:t>de</w:t>
      </w:r>
      <w:r>
        <w:rPr>
          <w:spacing w:val="-5"/>
          <w:sz w:val="17"/>
        </w:rPr>
        <w:t> </w:t>
      </w:r>
      <w:r>
        <w:rPr>
          <w:sz w:val="17"/>
        </w:rPr>
        <w:t>omgeving</w:t>
      </w:r>
      <w:r>
        <w:rPr>
          <w:spacing w:val="-5"/>
          <w:sz w:val="17"/>
        </w:rPr>
        <w:t> </w:t>
      </w:r>
      <w:r>
        <w:rPr>
          <w:sz w:val="17"/>
        </w:rPr>
        <w:t>aan</w:t>
      </w:r>
      <w:r>
        <w:rPr>
          <w:spacing w:val="-5"/>
          <w:sz w:val="17"/>
        </w:rPr>
        <w:t> </w:t>
      </w:r>
      <w:r>
        <w:rPr>
          <w:sz w:val="17"/>
        </w:rPr>
        <w:t>de</w:t>
      </w:r>
      <w:r>
        <w:rPr>
          <w:spacing w:val="-5"/>
          <w:sz w:val="17"/>
        </w:rPr>
        <w:t> </w:t>
      </w:r>
      <w:r>
        <w:rPr>
          <w:sz w:val="17"/>
        </w:rPr>
        <w:t>ecologische</w:t>
      </w:r>
      <w:r>
        <w:rPr>
          <w:spacing w:val="-5"/>
          <w:sz w:val="17"/>
        </w:rPr>
        <w:t> </w:t>
      </w:r>
      <w:r>
        <w:rPr>
          <w:sz w:val="17"/>
        </w:rPr>
        <w:t>doelen</w:t>
      </w:r>
      <w:r>
        <w:rPr>
          <w:spacing w:val="-6"/>
          <w:sz w:val="17"/>
        </w:rPr>
        <w:t> </w:t>
      </w:r>
      <w:r>
        <w:rPr>
          <w:sz w:val="17"/>
        </w:rPr>
        <w:t>voor</w:t>
      </w:r>
      <w:r>
        <w:rPr>
          <w:spacing w:val="-5"/>
          <w:sz w:val="17"/>
        </w:rPr>
        <w:t> </w:t>
      </w:r>
      <w:r>
        <w:rPr>
          <w:sz w:val="17"/>
        </w:rPr>
        <w:t>de</w:t>
      </w:r>
      <w:r>
        <w:rPr>
          <w:spacing w:val="-5"/>
          <w:sz w:val="17"/>
        </w:rPr>
        <w:t> </w:t>
      </w:r>
      <w:r>
        <w:rPr>
          <w:sz w:val="17"/>
        </w:rPr>
        <w:t>kleine</w:t>
      </w:r>
      <w:r>
        <w:rPr>
          <w:spacing w:val="-5"/>
          <w:sz w:val="17"/>
        </w:rPr>
        <w:t> </w:t>
      </w:r>
      <w:r>
        <w:rPr>
          <w:sz w:val="17"/>
        </w:rPr>
        <w:t>wateren.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Wij</w:t>
      </w:r>
      <w:r>
        <w:rPr>
          <w:spacing w:val="-4"/>
          <w:sz w:val="17"/>
        </w:rPr>
        <w:t> </w:t>
      </w:r>
      <w:r>
        <w:rPr>
          <w:sz w:val="17"/>
        </w:rPr>
        <w:t>voeren</w:t>
      </w:r>
      <w:r>
        <w:rPr>
          <w:spacing w:val="-4"/>
          <w:sz w:val="17"/>
        </w:rPr>
        <w:t> </w:t>
      </w:r>
      <w:r>
        <w:rPr>
          <w:sz w:val="17"/>
        </w:rPr>
        <w:t>het</w:t>
      </w:r>
      <w:r>
        <w:rPr>
          <w:spacing w:val="-3"/>
          <w:sz w:val="17"/>
        </w:rPr>
        <w:t> </w:t>
      </w:r>
      <w:r>
        <w:rPr>
          <w:sz w:val="17"/>
        </w:rPr>
        <w:t>onderhoud</w:t>
      </w:r>
      <w:r>
        <w:rPr>
          <w:spacing w:val="-4"/>
          <w:sz w:val="17"/>
        </w:rPr>
        <w:t> </w:t>
      </w:r>
      <w:r>
        <w:rPr>
          <w:sz w:val="17"/>
        </w:rPr>
        <w:t>op</w:t>
      </w:r>
      <w:r>
        <w:rPr>
          <w:spacing w:val="-3"/>
          <w:sz w:val="17"/>
        </w:rPr>
        <w:t> </w:t>
      </w:r>
      <w:r>
        <w:rPr>
          <w:sz w:val="17"/>
        </w:rPr>
        <w:t>ecologische</w:t>
      </w:r>
      <w:r>
        <w:rPr>
          <w:spacing w:val="-4"/>
          <w:sz w:val="17"/>
        </w:rPr>
        <w:t> </w:t>
      </w:r>
      <w:r>
        <w:rPr>
          <w:sz w:val="17"/>
        </w:rPr>
        <w:t>wijze</w:t>
      </w:r>
      <w:r>
        <w:rPr>
          <w:spacing w:val="-4"/>
          <w:sz w:val="17"/>
        </w:rPr>
        <w:t> </w:t>
      </w:r>
      <w:r>
        <w:rPr>
          <w:sz w:val="17"/>
        </w:rPr>
        <w:t>uit</w:t>
      </w:r>
      <w:r>
        <w:rPr>
          <w:spacing w:val="-3"/>
          <w:sz w:val="17"/>
        </w:rPr>
        <w:t> </w:t>
      </w:r>
      <w:r>
        <w:rPr>
          <w:sz w:val="17"/>
        </w:rPr>
        <w:t>en</w:t>
      </w:r>
      <w:r>
        <w:rPr>
          <w:spacing w:val="-4"/>
          <w:sz w:val="17"/>
        </w:rPr>
        <w:t> </w:t>
      </w:r>
      <w:r>
        <w:rPr>
          <w:sz w:val="17"/>
        </w:rPr>
        <w:t>stimuleren</w:t>
      </w:r>
      <w:r>
        <w:rPr>
          <w:spacing w:val="-3"/>
          <w:sz w:val="17"/>
        </w:rPr>
        <w:t> </w:t>
      </w:r>
      <w:r>
        <w:rPr>
          <w:sz w:val="17"/>
        </w:rPr>
        <w:t>derden</w:t>
      </w:r>
      <w:r>
        <w:rPr>
          <w:spacing w:val="-4"/>
          <w:sz w:val="17"/>
        </w:rPr>
        <w:t> </w:t>
      </w:r>
      <w:r>
        <w:rPr>
          <w:sz w:val="17"/>
        </w:rPr>
        <w:t>dat</w:t>
      </w:r>
      <w:r>
        <w:rPr>
          <w:spacing w:val="-4"/>
          <w:sz w:val="17"/>
        </w:rPr>
        <w:t> </w:t>
      </w:r>
      <w:r>
        <w:rPr>
          <w:sz w:val="17"/>
        </w:rPr>
        <w:t>ook</w:t>
      </w:r>
      <w:r>
        <w:rPr>
          <w:spacing w:val="-3"/>
          <w:sz w:val="17"/>
        </w:rPr>
        <w:t> </w:t>
      </w:r>
      <w:r>
        <w:rPr>
          <w:sz w:val="17"/>
        </w:rPr>
        <w:t>te</w:t>
      </w:r>
      <w:r>
        <w:rPr>
          <w:spacing w:val="-4"/>
          <w:sz w:val="17"/>
        </w:rPr>
        <w:t> </w:t>
      </w:r>
      <w:r>
        <w:rPr>
          <w:sz w:val="17"/>
        </w:rPr>
        <w:t>doen.</w:t>
      </w:r>
    </w:p>
    <w:p>
      <w:pPr>
        <w:pStyle w:val="ListParagraph"/>
        <w:numPr>
          <w:ilvl w:val="0"/>
          <w:numId w:val="2"/>
        </w:numPr>
        <w:tabs>
          <w:tab w:pos="1210" w:val="left" w:leader="none"/>
          <w:tab w:pos="1211" w:val="left" w:leader="none"/>
        </w:tabs>
        <w:spacing w:line="280" w:lineRule="auto" w:before="35" w:after="0"/>
        <w:ind w:left="1210" w:right="167" w:hanging="361"/>
        <w:jc w:val="left"/>
        <w:rPr>
          <w:sz w:val="17"/>
        </w:rPr>
      </w:pPr>
      <w:r>
        <w:rPr>
          <w:spacing w:val="-4"/>
          <w:sz w:val="17"/>
        </w:rPr>
        <w:t>We</w:t>
      </w:r>
      <w:r>
        <w:rPr>
          <w:spacing w:val="-7"/>
          <w:sz w:val="17"/>
        </w:rPr>
        <w:t> </w:t>
      </w:r>
      <w:r>
        <w:rPr>
          <w:sz w:val="17"/>
        </w:rPr>
        <w:t>brengen</w:t>
      </w:r>
      <w:r>
        <w:rPr>
          <w:spacing w:val="-6"/>
          <w:sz w:val="17"/>
        </w:rPr>
        <w:t> </w:t>
      </w:r>
      <w:r>
        <w:rPr>
          <w:sz w:val="17"/>
        </w:rPr>
        <w:t>het</w:t>
      </w:r>
      <w:r>
        <w:rPr>
          <w:spacing w:val="-6"/>
          <w:sz w:val="17"/>
        </w:rPr>
        <w:t> </w:t>
      </w:r>
      <w:r>
        <w:rPr>
          <w:sz w:val="17"/>
        </w:rPr>
        <w:t>huis</w:t>
      </w:r>
      <w:r>
        <w:rPr>
          <w:spacing w:val="-6"/>
          <w:sz w:val="17"/>
        </w:rPr>
        <w:t> </w:t>
      </w:r>
      <w:r>
        <w:rPr>
          <w:sz w:val="17"/>
        </w:rPr>
        <w:t>van</w:t>
      </w:r>
      <w:r>
        <w:rPr>
          <w:spacing w:val="-7"/>
          <w:sz w:val="17"/>
        </w:rPr>
        <w:t> </w:t>
      </w:r>
      <w:r>
        <w:rPr>
          <w:sz w:val="17"/>
        </w:rPr>
        <w:t>de</w:t>
      </w:r>
      <w:r>
        <w:rPr>
          <w:spacing w:val="-6"/>
          <w:sz w:val="17"/>
        </w:rPr>
        <w:t> </w:t>
      </w:r>
      <w:r>
        <w:rPr>
          <w:sz w:val="17"/>
        </w:rPr>
        <w:t>vis</w:t>
      </w:r>
      <w:r>
        <w:rPr>
          <w:spacing w:val="-6"/>
          <w:sz w:val="17"/>
        </w:rPr>
        <w:t> </w:t>
      </w:r>
      <w:r>
        <w:rPr>
          <w:sz w:val="17"/>
        </w:rPr>
        <w:t>op</w:t>
      </w:r>
      <w:r>
        <w:rPr>
          <w:spacing w:val="-6"/>
          <w:sz w:val="17"/>
        </w:rPr>
        <w:t> </w:t>
      </w:r>
      <w:r>
        <w:rPr>
          <w:sz w:val="17"/>
        </w:rPr>
        <w:t>orde</w:t>
      </w:r>
      <w:r>
        <w:rPr>
          <w:spacing w:val="-6"/>
          <w:sz w:val="17"/>
        </w:rPr>
        <w:t> </w:t>
      </w:r>
      <w:r>
        <w:rPr>
          <w:sz w:val="17"/>
        </w:rPr>
        <w:t>door</w:t>
      </w:r>
      <w:r>
        <w:rPr>
          <w:spacing w:val="-7"/>
          <w:sz w:val="17"/>
        </w:rPr>
        <w:t> </w:t>
      </w:r>
      <w:r>
        <w:rPr>
          <w:sz w:val="17"/>
        </w:rPr>
        <w:t>bij</w:t>
      </w:r>
      <w:r>
        <w:rPr>
          <w:spacing w:val="-6"/>
          <w:sz w:val="17"/>
        </w:rPr>
        <w:t> </w:t>
      </w:r>
      <w:r>
        <w:rPr>
          <w:sz w:val="17"/>
        </w:rPr>
        <w:t>renovaties</w:t>
      </w:r>
      <w:r>
        <w:rPr>
          <w:spacing w:val="-6"/>
          <w:sz w:val="17"/>
        </w:rPr>
        <w:t> </w:t>
      </w:r>
      <w:r>
        <w:rPr>
          <w:sz w:val="17"/>
        </w:rPr>
        <w:t>en</w:t>
      </w:r>
      <w:r>
        <w:rPr>
          <w:spacing w:val="-6"/>
          <w:sz w:val="17"/>
        </w:rPr>
        <w:t> </w:t>
      </w:r>
      <w:r>
        <w:rPr>
          <w:sz w:val="17"/>
        </w:rPr>
        <w:t>nieuwbouw,</w:t>
      </w:r>
      <w:r>
        <w:rPr>
          <w:spacing w:val="-7"/>
          <w:sz w:val="17"/>
        </w:rPr>
        <w:t> </w:t>
      </w:r>
      <w:r>
        <w:rPr>
          <w:sz w:val="17"/>
        </w:rPr>
        <w:t>gemalen</w:t>
      </w:r>
      <w:r>
        <w:rPr>
          <w:spacing w:val="-6"/>
          <w:sz w:val="17"/>
        </w:rPr>
        <w:t> </w:t>
      </w:r>
      <w:r>
        <w:rPr>
          <w:sz w:val="17"/>
        </w:rPr>
        <w:t>en</w:t>
      </w:r>
      <w:r>
        <w:rPr>
          <w:spacing w:val="-6"/>
          <w:sz w:val="17"/>
        </w:rPr>
        <w:t> </w:t>
      </w:r>
      <w:r>
        <w:rPr>
          <w:sz w:val="17"/>
        </w:rPr>
        <w:t>sluizen</w:t>
      </w:r>
      <w:r>
        <w:rPr>
          <w:spacing w:val="-6"/>
          <w:sz w:val="17"/>
        </w:rPr>
        <w:t> </w:t>
      </w:r>
      <w:r>
        <w:rPr>
          <w:sz w:val="17"/>
        </w:rPr>
        <w:t>vispasseerbaar</w:t>
      </w:r>
      <w:r>
        <w:rPr>
          <w:spacing w:val="-6"/>
          <w:sz w:val="17"/>
        </w:rPr>
        <w:t> </w:t>
      </w:r>
      <w:r>
        <w:rPr>
          <w:sz w:val="17"/>
        </w:rPr>
        <w:t>en/of</w:t>
      </w:r>
      <w:r>
        <w:rPr>
          <w:spacing w:val="-7"/>
          <w:sz w:val="17"/>
        </w:rPr>
        <w:t> </w:t>
      </w:r>
      <w:r>
        <w:rPr>
          <w:sz w:val="17"/>
        </w:rPr>
        <w:t>visvriendelijk</w:t>
      </w:r>
      <w:r>
        <w:rPr>
          <w:spacing w:val="-6"/>
          <w:sz w:val="17"/>
        </w:rPr>
        <w:t> </w:t>
      </w:r>
      <w:r>
        <w:rPr>
          <w:sz w:val="17"/>
        </w:rPr>
        <w:t>te maken.</w:t>
      </w:r>
    </w:p>
    <w:p>
      <w:pPr>
        <w:pStyle w:val="BodyText"/>
        <w:spacing w:before="4"/>
      </w:pPr>
    </w:p>
    <w:p>
      <w:pPr>
        <w:pStyle w:val="Heading2"/>
        <w:jc w:val="left"/>
      </w:pPr>
      <w:r>
        <w:rPr>
          <w:color w:val="0070BA"/>
          <w:w w:val="95"/>
        </w:rPr>
        <w:t>Wij realiseren schone meren, plassen en natuurgebieden</w:t>
      </w:r>
    </w:p>
    <w:p>
      <w:pPr>
        <w:pStyle w:val="ListParagraph"/>
        <w:numPr>
          <w:ilvl w:val="0"/>
          <w:numId w:val="2"/>
        </w:numPr>
        <w:tabs>
          <w:tab w:pos="1210" w:val="left" w:leader="none"/>
          <w:tab w:pos="1211" w:val="left" w:leader="none"/>
        </w:tabs>
        <w:spacing w:line="240" w:lineRule="auto" w:before="29" w:after="0"/>
        <w:ind w:left="1210" w:right="0" w:hanging="361"/>
        <w:jc w:val="left"/>
        <w:rPr>
          <w:sz w:val="17"/>
        </w:rPr>
      </w:pPr>
      <w:r>
        <w:rPr>
          <w:sz w:val="17"/>
        </w:rPr>
        <w:t>In de planperiode herstellen we de waterkwaliteit en ecologie in vier</w:t>
      </w:r>
      <w:r>
        <w:rPr>
          <w:spacing w:val="-33"/>
          <w:sz w:val="17"/>
        </w:rPr>
        <w:t> </w:t>
      </w:r>
      <w:r>
        <w:rPr>
          <w:sz w:val="17"/>
        </w:rPr>
        <w:t>gebieden.</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De gebieden die we al hersteld hebben, onderhouden en beheren we</w:t>
      </w:r>
      <w:r>
        <w:rPr>
          <w:spacing w:val="-38"/>
          <w:sz w:val="17"/>
        </w:rPr>
        <w:t> </w:t>
      </w:r>
      <w:r>
        <w:rPr>
          <w:sz w:val="17"/>
        </w:rPr>
        <w:t>zorgvuldig.</w:t>
      </w:r>
    </w:p>
    <w:p>
      <w:pPr>
        <w:pStyle w:val="ListParagraph"/>
        <w:numPr>
          <w:ilvl w:val="0"/>
          <w:numId w:val="2"/>
        </w:numPr>
        <w:tabs>
          <w:tab w:pos="1210" w:val="left" w:leader="none"/>
          <w:tab w:pos="1211" w:val="left" w:leader="none"/>
        </w:tabs>
        <w:spacing w:line="280" w:lineRule="auto" w:before="35" w:after="0"/>
        <w:ind w:left="1210" w:right="167" w:hanging="361"/>
        <w:jc w:val="left"/>
        <w:rPr>
          <w:sz w:val="17"/>
        </w:rPr>
      </w:pPr>
      <w:r>
        <w:rPr>
          <w:sz w:val="17"/>
        </w:rPr>
        <w:t>Delen</w:t>
      </w:r>
      <w:r>
        <w:rPr>
          <w:spacing w:val="-4"/>
          <w:sz w:val="17"/>
        </w:rPr>
        <w:t> </w:t>
      </w:r>
      <w:r>
        <w:rPr>
          <w:sz w:val="17"/>
        </w:rPr>
        <w:t>van</w:t>
      </w:r>
      <w:r>
        <w:rPr>
          <w:spacing w:val="-3"/>
          <w:sz w:val="17"/>
        </w:rPr>
        <w:t> </w:t>
      </w:r>
      <w:r>
        <w:rPr>
          <w:sz w:val="17"/>
        </w:rPr>
        <w:t>de</w:t>
      </w:r>
      <w:r>
        <w:rPr>
          <w:spacing w:val="-3"/>
          <w:sz w:val="17"/>
        </w:rPr>
        <w:t> </w:t>
      </w:r>
      <w:r>
        <w:rPr>
          <w:sz w:val="17"/>
        </w:rPr>
        <w:t>opgaven</w:t>
      </w:r>
      <w:r>
        <w:rPr>
          <w:spacing w:val="-3"/>
          <w:sz w:val="17"/>
        </w:rPr>
        <w:t> </w:t>
      </w:r>
      <w:r>
        <w:rPr>
          <w:sz w:val="17"/>
        </w:rPr>
        <w:t>voor</w:t>
      </w:r>
      <w:r>
        <w:rPr>
          <w:spacing w:val="-4"/>
          <w:sz w:val="17"/>
        </w:rPr>
        <w:t> </w:t>
      </w:r>
      <w:r>
        <w:rPr>
          <w:sz w:val="17"/>
        </w:rPr>
        <w:t>de</w:t>
      </w:r>
      <w:r>
        <w:rPr>
          <w:spacing w:val="-3"/>
          <w:sz w:val="17"/>
        </w:rPr>
        <w:t> </w:t>
      </w:r>
      <w:r>
        <w:rPr>
          <w:sz w:val="17"/>
        </w:rPr>
        <w:t>overige</w:t>
      </w:r>
      <w:r>
        <w:rPr>
          <w:spacing w:val="-3"/>
          <w:sz w:val="17"/>
        </w:rPr>
        <w:t> </w:t>
      </w:r>
      <w:r>
        <w:rPr>
          <w:sz w:val="17"/>
        </w:rPr>
        <w:t>gebieden</w:t>
      </w:r>
      <w:r>
        <w:rPr>
          <w:spacing w:val="-3"/>
          <w:sz w:val="17"/>
        </w:rPr>
        <w:t> </w:t>
      </w:r>
      <w:r>
        <w:rPr>
          <w:sz w:val="17"/>
        </w:rPr>
        <w:t>pakken</w:t>
      </w:r>
      <w:r>
        <w:rPr>
          <w:spacing w:val="-4"/>
          <w:sz w:val="17"/>
        </w:rPr>
        <w:t> </w:t>
      </w:r>
      <w:r>
        <w:rPr>
          <w:sz w:val="17"/>
        </w:rPr>
        <w:t>we</w:t>
      </w:r>
      <w:r>
        <w:rPr>
          <w:spacing w:val="-3"/>
          <w:sz w:val="17"/>
        </w:rPr>
        <w:t> </w:t>
      </w:r>
      <w:r>
        <w:rPr>
          <w:sz w:val="17"/>
        </w:rPr>
        <w:t>in</w:t>
      </w:r>
      <w:r>
        <w:rPr>
          <w:spacing w:val="-3"/>
          <w:sz w:val="17"/>
        </w:rPr>
        <w:t> </w:t>
      </w:r>
      <w:r>
        <w:rPr>
          <w:sz w:val="17"/>
        </w:rPr>
        <w:t>de</w:t>
      </w:r>
      <w:r>
        <w:rPr>
          <w:spacing w:val="-3"/>
          <w:sz w:val="17"/>
        </w:rPr>
        <w:t> </w:t>
      </w:r>
      <w:r>
        <w:rPr>
          <w:sz w:val="17"/>
        </w:rPr>
        <w:t>planperiode</w:t>
      </w:r>
      <w:r>
        <w:rPr>
          <w:spacing w:val="-3"/>
          <w:sz w:val="17"/>
        </w:rPr>
        <w:t> </w:t>
      </w:r>
      <w:r>
        <w:rPr>
          <w:sz w:val="17"/>
        </w:rPr>
        <w:t>aan</w:t>
      </w:r>
      <w:r>
        <w:rPr>
          <w:spacing w:val="-4"/>
          <w:sz w:val="17"/>
        </w:rPr>
        <w:t> </w:t>
      </w:r>
      <w:r>
        <w:rPr>
          <w:sz w:val="17"/>
        </w:rPr>
        <w:t>als</w:t>
      </w:r>
      <w:r>
        <w:rPr>
          <w:spacing w:val="-3"/>
          <w:sz w:val="17"/>
        </w:rPr>
        <w:t> </w:t>
      </w:r>
      <w:r>
        <w:rPr>
          <w:sz w:val="17"/>
        </w:rPr>
        <w:t>we</w:t>
      </w:r>
      <w:r>
        <w:rPr>
          <w:spacing w:val="-3"/>
          <w:sz w:val="17"/>
        </w:rPr>
        <w:t> </w:t>
      </w:r>
      <w:r>
        <w:rPr>
          <w:sz w:val="17"/>
        </w:rPr>
        <w:t>dit</w:t>
      </w:r>
      <w:r>
        <w:rPr>
          <w:spacing w:val="-3"/>
          <w:sz w:val="17"/>
        </w:rPr>
        <w:t> </w:t>
      </w:r>
      <w:r>
        <w:rPr>
          <w:sz w:val="17"/>
        </w:rPr>
        <w:t>kunnen</w:t>
      </w:r>
      <w:r>
        <w:rPr>
          <w:spacing w:val="-4"/>
          <w:sz w:val="17"/>
        </w:rPr>
        <w:t> </w:t>
      </w:r>
      <w:r>
        <w:rPr>
          <w:sz w:val="17"/>
        </w:rPr>
        <w:t>combineren</w:t>
      </w:r>
      <w:r>
        <w:rPr>
          <w:spacing w:val="-3"/>
          <w:sz w:val="17"/>
        </w:rPr>
        <w:t> </w:t>
      </w:r>
      <w:r>
        <w:rPr>
          <w:sz w:val="17"/>
        </w:rPr>
        <w:t>met</w:t>
      </w:r>
      <w:r>
        <w:rPr>
          <w:spacing w:val="-3"/>
          <w:sz w:val="17"/>
        </w:rPr>
        <w:t> </w:t>
      </w:r>
      <w:r>
        <w:rPr>
          <w:sz w:val="17"/>
        </w:rPr>
        <w:t>projecten</w:t>
      </w:r>
      <w:r>
        <w:rPr>
          <w:spacing w:val="-3"/>
          <w:sz w:val="17"/>
        </w:rPr>
        <w:t> </w:t>
      </w:r>
      <w:r>
        <w:rPr>
          <w:sz w:val="17"/>
        </w:rPr>
        <w:t>van onszelf of van</w:t>
      </w:r>
      <w:r>
        <w:rPr>
          <w:spacing w:val="-7"/>
          <w:sz w:val="17"/>
        </w:rPr>
        <w:t> </w:t>
      </w:r>
      <w:r>
        <w:rPr>
          <w:sz w:val="17"/>
        </w:rPr>
        <w:t>derden.</w:t>
      </w:r>
    </w:p>
    <w:p>
      <w:pPr>
        <w:pStyle w:val="BodyText"/>
        <w:spacing w:before="4"/>
      </w:pPr>
    </w:p>
    <w:p>
      <w:pPr>
        <w:pStyle w:val="Heading2"/>
        <w:jc w:val="left"/>
      </w:pPr>
      <w:r>
        <w:rPr>
          <w:color w:val="0070BA"/>
          <w:w w:val="95"/>
        </w:rPr>
        <w:t>Zwemwaterlocaties maken we schoon en veilig</w:t>
      </w:r>
    </w:p>
    <w:p>
      <w:pPr>
        <w:pStyle w:val="ListParagraph"/>
        <w:numPr>
          <w:ilvl w:val="0"/>
          <w:numId w:val="2"/>
        </w:numPr>
        <w:tabs>
          <w:tab w:pos="1210" w:val="left" w:leader="none"/>
          <w:tab w:pos="1211" w:val="left" w:leader="none"/>
        </w:tabs>
        <w:spacing w:line="240" w:lineRule="auto" w:before="29" w:after="0"/>
        <w:ind w:left="1210" w:right="0" w:hanging="361"/>
        <w:jc w:val="left"/>
        <w:rPr>
          <w:sz w:val="17"/>
        </w:rPr>
      </w:pPr>
      <w:r>
        <w:rPr>
          <w:sz w:val="17"/>
        </w:rPr>
        <w:t>De kwaliteit van alle zwemwaterlocaties is in de planperiode minstens</w:t>
      </w:r>
      <w:r>
        <w:rPr>
          <w:spacing w:val="-28"/>
          <w:sz w:val="17"/>
        </w:rPr>
        <w:t> </w:t>
      </w:r>
      <w:r>
        <w:rPr>
          <w:sz w:val="17"/>
        </w:rPr>
        <w:t>‘aanvaardbaar’.</w:t>
      </w:r>
    </w:p>
    <w:p>
      <w:pPr>
        <w:pStyle w:val="ListParagraph"/>
        <w:numPr>
          <w:ilvl w:val="0"/>
          <w:numId w:val="2"/>
        </w:numPr>
        <w:tabs>
          <w:tab w:pos="1210" w:val="left" w:leader="none"/>
          <w:tab w:pos="1211" w:val="left" w:leader="none"/>
        </w:tabs>
        <w:spacing w:line="240" w:lineRule="auto" w:before="35" w:after="0"/>
        <w:ind w:left="1210" w:right="0" w:hanging="361"/>
        <w:jc w:val="left"/>
        <w:rPr>
          <w:sz w:val="17"/>
        </w:rPr>
      </w:pPr>
      <w:r>
        <w:rPr>
          <w:sz w:val="17"/>
        </w:rPr>
        <w:t>Het aantal zwemwaterlocaties met een ‘goede’ of ‘uitstekende’ kwaliteit blijft minstens</w:t>
      </w:r>
      <w:r>
        <w:rPr>
          <w:spacing w:val="-25"/>
          <w:sz w:val="17"/>
        </w:rPr>
        <w:t> </w:t>
      </w:r>
      <w:r>
        <w:rPr>
          <w:sz w:val="17"/>
        </w:rPr>
        <w:t>gelijk.</w:t>
      </w:r>
    </w:p>
    <w:p>
      <w:pPr>
        <w:pStyle w:val="ListParagraph"/>
        <w:numPr>
          <w:ilvl w:val="0"/>
          <w:numId w:val="2"/>
        </w:numPr>
        <w:tabs>
          <w:tab w:pos="1210" w:val="left" w:leader="none"/>
          <w:tab w:pos="1211" w:val="left" w:leader="none"/>
        </w:tabs>
        <w:spacing w:line="240" w:lineRule="auto" w:before="34" w:after="0"/>
        <w:ind w:left="1210" w:right="0" w:hanging="361"/>
        <w:jc w:val="left"/>
        <w:rPr>
          <w:sz w:val="17"/>
        </w:rPr>
      </w:pPr>
      <w:r>
        <w:rPr>
          <w:sz w:val="17"/>
        </w:rPr>
        <w:t>Negatieve zwemadviezen vanwege blauwalgen komen zeer beperkt</w:t>
      </w:r>
      <w:r>
        <w:rPr>
          <w:spacing w:val="-28"/>
          <w:sz w:val="17"/>
        </w:rPr>
        <w:t> </w:t>
      </w:r>
      <w:r>
        <w:rPr>
          <w:sz w:val="17"/>
        </w:rPr>
        <w:t>voor.</w:t>
      </w:r>
    </w:p>
    <w:p>
      <w:pPr>
        <w:pStyle w:val="BodyText"/>
        <w:spacing w:before="8"/>
        <w:rPr>
          <w:sz w:val="21"/>
        </w:rPr>
      </w:pPr>
      <w:r>
        <w:rPr/>
        <w:pict>
          <v:shape style="position:absolute;margin-left:42.52pt;margin-top:14.274336pt;width:510.25pt;height:72.8pt;mso-position-horizontal-relative:page;mso-position-vertical-relative:paragraph;z-index:-251578368;mso-wrap-distance-left:0;mso-wrap-distance-right:0" type="#_x0000_t202" filled="true" fillcolor="#91d0d5" stroked="false">
            <v:textbox inset="0,0,0,0">
              <w:txbxContent>
                <w:p>
                  <w:pPr>
                    <w:spacing w:before="150"/>
                    <w:ind w:left="566" w:right="0" w:firstLine="0"/>
                    <w:jc w:val="both"/>
                    <w:rPr>
                      <w:b/>
                      <w:sz w:val="17"/>
                    </w:rPr>
                  </w:pPr>
                  <w:r>
                    <w:rPr>
                      <w:b/>
                      <w:color w:val="FFFFFF"/>
                      <w:w w:val="95"/>
                      <w:sz w:val="17"/>
                    </w:rPr>
                    <w:t>Goed om te weten: bij deze doelen is de uitkomst moeilijker vooraf te bepalen</w:t>
                  </w:r>
                </w:p>
                <w:p>
                  <w:pPr>
                    <w:pStyle w:val="BodyText"/>
                    <w:spacing w:before="9"/>
                    <w:rPr>
                      <w:b/>
                      <w:sz w:val="19"/>
                    </w:rPr>
                  </w:pPr>
                </w:p>
                <w:p>
                  <w:pPr>
                    <w:pStyle w:val="BodyText"/>
                    <w:ind w:left="566" w:right="562"/>
                    <w:jc w:val="both"/>
                  </w:pPr>
                  <w:r>
                    <w:rPr/>
                    <w:t>Het</w:t>
                  </w:r>
                  <w:r>
                    <w:rPr>
                      <w:spacing w:val="-9"/>
                    </w:rPr>
                    <w:t> </w:t>
                  </w:r>
                  <w:r>
                    <w:rPr/>
                    <w:t>herstel</w:t>
                  </w:r>
                  <w:r>
                    <w:rPr>
                      <w:spacing w:val="-8"/>
                    </w:rPr>
                    <w:t> </w:t>
                  </w:r>
                  <w:r>
                    <w:rPr/>
                    <w:t>en</w:t>
                  </w:r>
                  <w:r>
                    <w:rPr>
                      <w:spacing w:val="-9"/>
                    </w:rPr>
                    <w:t> </w:t>
                  </w:r>
                  <w:r>
                    <w:rPr/>
                    <w:t>behoud</w:t>
                  </w:r>
                  <w:r>
                    <w:rPr>
                      <w:spacing w:val="-8"/>
                    </w:rPr>
                    <w:t> </w:t>
                  </w:r>
                  <w:r>
                    <w:rPr/>
                    <w:t>van</w:t>
                  </w:r>
                  <w:r>
                    <w:rPr>
                      <w:spacing w:val="-9"/>
                    </w:rPr>
                    <w:t> </w:t>
                  </w:r>
                  <w:r>
                    <w:rPr/>
                    <w:t>een</w:t>
                  </w:r>
                  <w:r>
                    <w:rPr>
                      <w:spacing w:val="-8"/>
                    </w:rPr>
                    <w:t> </w:t>
                  </w:r>
                  <w:r>
                    <w:rPr/>
                    <w:t>goede</w:t>
                  </w:r>
                  <w:r>
                    <w:rPr>
                      <w:spacing w:val="-9"/>
                    </w:rPr>
                    <w:t> </w:t>
                  </w:r>
                  <w:r>
                    <w:rPr/>
                    <w:t>waterkwaliteit</w:t>
                  </w:r>
                  <w:r>
                    <w:rPr>
                      <w:spacing w:val="35"/>
                    </w:rPr>
                    <w:t> </w:t>
                  </w:r>
                  <w:r>
                    <w:rPr/>
                    <w:t>en</w:t>
                  </w:r>
                  <w:r>
                    <w:rPr>
                      <w:spacing w:val="-9"/>
                    </w:rPr>
                    <w:t> </w:t>
                  </w:r>
                  <w:r>
                    <w:rPr/>
                    <w:t>ecologie</w:t>
                  </w:r>
                  <w:r>
                    <w:rPr>
                      <w:spacing w:val="-8"/>
                    </w:rPr>
                    <w:t> </w:t>
                  </w:r>
                  <w:r>
                    <w:rPr/>
                    <w:t>is</w:t>
                  </w:r>
                  <w:r>
                    <w:rPr>
                      <w:spacing w:val="-9"/>
                    </w:rPr>
                    <w:t> </w:t>
                  </w:r>
                  <w:r>
                    <w:rPr/>
                    <w:t>maatwerk</w:t>
                  </w:r>
                  <w:r>
                    <w:rPr>
                      <w:spacing w:val="-8"/>
                    </w:rPr>
                    <w:t> </w:t>
                  </w:r>
                  <w:r>
                    <w:rPr/>
                    <w:t>en</w:t>
                  </w:r>
                  <w:r>
                    <w:rPr>
                      <w:spacing w:val="-9"/>
                    </w:rPr>
                    <w:t> </w:t>
                  </w:r>
                  <w:r>
                    <w:rPr/>
                    <w:t>vraagt</w:t>
                  </w:r>
                  <w:r>
                    <w:rPr>
                      <w:spacing w:val="-8"/>
                    </w:rPr>
                    <w:t> </w:t>
                  </w:r>
                  <w:r>
                    <w:rPr/>
                    <w:t>dan</w:t>
                  </w:r>
                  <w:r>
                    <w:rPr>
                      <w:spacing w:val="-8"/>
                    </w:rPr>
                    <w:t> </w:t>
                  </w:r>
                  <w:r>
                    <w:rPr/>
                    <w:t>ook</w:t>
                  </w:r>
                  <w:r>
                    <w:rPr>
                      <w:spacing w:val="-9"/>
                    </w:rPr>
                    <w:t> </w:t>
                  </w:r>
                  <w:r>
                    <w:rPr/>
                    <w:t>om</w:t>
                  </w:r>
                  <w:r>
                    <w:rPr>
                      <w:spacing w:val="-8"/>
                    </w:rPr>
                    <w:t> </w:t>
                  </w:r>
                  <w:r>
                    <w:rPr/>
                    <w:t>langdurige</w:t>
                  </w:r>
                  <w:r>
                    <w:rPr>
                      <w:spacing w:val="-9"/>
                    </w:rPr>
                    <w:t> </w:t>
                  </w:r>
                  <w:r>
                    <w:rPr/>
                    <w:t>aandacht. Het effect van waterkwaliteitsmaatregelen is maar deels voorspelbaar. Vooral het herstel van veenplassen is een lastige opgave. Soms is er sprake van jarenlange na-ijleffecten en vaak is bijsturing</w:t>
                  </w:r>
                  <w:r>
                    <w:rPr>
                      <w:spacing w:val="16"/>
                    </w:rPr>
                    <w:t> </w:t>
                  </w:r>
                  <w:r>
                    <w:rPr/>
                    <w:t>nodig.</w:t>
                  </w:r>
                </w:p>
              </w:txbxContent>
            </v:textbox>
            <v:fill type="solid"/>
            <w10:wrap type="topAndBottom"/>
          </v:shape>
        </w:pict>
      </w:r>
    </w:p>
    <w:p>
      <w:pPr>
        <w:pStyle w:val="Heading1"/>
        <w:numPr>
          <w:ilvl w:val="1"/>
          <w:numId w:val="9"/>
        </w:numPr>
        <w:tabs>
          <w:tab w:pos="1517" w:val="left" w:leader="none"/>
        </w:tabs>
        <w:spacing w:line="240" w:lineRule="auto" w:before="129" w:after="0"/>
        <w:ind w:left="1516" w:right="0" w:hanging="440"/>
        <w:jc w:val="left"/>
      </w:pPr>
      <w:r>
        <w:rPr>
          <w:w w:val="95"/>
        </w:rPr>
        <w:t>Schoon en gezond </w:t>
      </w:r>
      <w:r>
        <w:rPr>
          <w:spacing w:val="-3"/>
          <w:w w:val="95"/>
        </w:rPr>
        <w:t>water, </w:t>
      </w:r>
      <w:r>
        <w:rPr>
          <w:w w:val="95"/>
        </w:rPr>
        <w:t>waar gaat het</w:t>
      </w:r>
      <w:r>
        <w:rPr>
          <w:spacing w:val="-14"/>
          <w:w w:val="95"/>
        </w:rPr>
        <w:t> </w:t>
      </w:r>
      <w:r>
        <w:rPr>
          <w:w w:val="95"/>
        </w:rPr>
        <w:t>over?</w:t>
      </w:r>
    </w:p>
    <w:p>
      <w:pPr>
        <w:pStyle w:val="BodyText"/>
        <w:spacing w:before="7"/>
        <w:rPr>
          <w:b/>
          <w:sz w:val="21"/>
        </w:rPr>
      </w:pPr>
    </w:p>
    <w:p>
      <w:pPr>
        <w:pStyle w:val="BodyText"/>
        <w:spacing w:line="280" w:lineRule="auto"/>
        <w:ind w:left="850" w:right="168"/>
        <w:jc w:val="both"/>
      </w:pPr>
      <w:r>
        <w:rPr/>
        <w:t>Rijnland</w:t>
      </w:r>
      <w:r>
        <w:rPr>
          <w:spacing w:val="-9"/>
        </w:rPr>
        <w:t> </w:t>
      </w:r>
      <w:r>
        <w:rPr/>
        <w:t>is</w:t>
      </w:r>
      <w:r>
        <w:rPr>
          <w:spacing w:val="-8"/>
        </w:rPr>
        <w:t> </w:t>
      </w:r>
      <w:r>
        <w:rPr/>
        <w:t>de</w:t>
      </w:r>
      <w:r>
        <w:rPr>
          <w:spacing w:val="-8"/>
        </w:rPr>
        <w:t> </w:t>
      </w:r>
      <w:r>
        <w:rPr/>
        <w:t>integrale</w:t>
      </w:r>
      <w:r>
        <w:rPr>
          <w:spacing w:val="-8"/>
        </w:rPr>
        <w:t> </w:t>
      </w:r>
      <w:r>
        <w:rPr/>
        <w:t>waterbeheerder</w:t>
      </w:r>
      <w:r>
        <w:rPr>
          <w:spacing w:val="-8"/>
        </w:rPr>
        <w:t> </w:t>
      </w:r>
      <w:r>
        <w:rPr/>
        <w:t>en</w:t>
      </w:r>
      <w:r>
        <w:rPr>
          <w:spacing w:val="-8"/>
        </w:rPr>
        <w:t> </w:t>
      </w:r>
      <w:r>
        <w:rPr/>
        <w:t>daarmee</w:t>
      </w:r>
      <w:r>
        <w:rPr>
          <w:spacing w:val="-9"/>
        </w:rPr>
        <w:t> </w:t>
      </w:r>
      <w:r>
        <w:rPr/>
        <w:t>ook</w:t>
      </w:r>
      <w:r>
        <w:rPr>
          <w:spacing w:val="-8"/>
        </w:rPr>
        <w:t> </w:t>
      </w:r>
      <w:r>
        <w:rPr/>
        <w:t>verantwoordelijk</w:t>
      </w:r>
      <w:r>
        <w:rPr>
          <w:spacing w:val="-8"/>
        </w:rPr>
        <w:t> </w:t>
      </w:r>
      <w:r>
        <w:rPr/>
        <w:t>voor</w:t>
      </w:r>
      <w:r>
        <w:rPr>
          <w:spacing w:val="-8"/>
        </w:rPr>
        <w:t> </w:t>
      </w:r>
      <w:r>
        <w:rPr/>
        <w:t>de</w:t>
      </w:r>
      <w:r>
        <w:rPr>
          <w:spacing w:val="-8"/>
        </w:rPr>
        <w:t> </w:t>
      </w:r>
      <w:r>
        <w:rPr/>
        <w:t>waterkwaliteit</w:t>
      </w:r>
      <w:r>
        <w:rPr>
          <w:spacing w:val="-8"/>
        </w:rPr>
        <w:t> </w:t>
      </w:r>
      <w:r>
        <w:rPr/>
        <w:t>en</w:t>
      </w:r>
      <w:r>
        <w:rPr>
          <w:spacing w:val="-9"/>
        </w:rPr>
        <w:t> </w:t>
      </w:r>
      <w:r>
        <w:rPr/>
        <w:t>de</w:t>
      </w:r>
      <w:r>
        <w:rPr>
          <w:spacing w:val="-8"/>
        </w:rPr>
        <w:t> </w:t>
      </w:r>
      <w:r>
        <w:rPr/>
        <w:t>aquatische</w:t>
      </w:r>
      <w:r>
        <w:rPr>
          <w:spacing w:val="-8"/>
        </w:rPr>
        <w:t> </w:t>
      </w:r>
      <w:r>
        <w:rPr/>
        <w:t>ecologie</w:t>
      </w:r>
      <w:r>
        <w:rPr>
          <w:spacing w:val="-8"/>
        </w:rPr>
        <w:t> </w:t>
      </w:r>
      <w:r>
        <w:rPr/>
        <w:t>in</w:t>
      </w:r>
      <w:r>
        <w:rPr>
          <w:spacing w:val="-8"/>
        </w:rPr>
        <w:t> </w:t>
      </w:r>
      <w:r>
        <w:rPr/>
        <w:t>het</w:t>
      </w:r>
      <w:r>
        <w:rPr>
          <w:spacing w:val="-8"/>
        </w:rPr>
        <w:t> </w:t>
      </w:r>
      <w:r>
        <w:rPr/>
        <w:t>beheer- gebied. </w:t>
      </w:r>
      <w:r>
        <w:rPr>
          <w:spacing w:val="-4"/>
        </w:rPr>
        <w:t>We </w:t>
      </w:r>
      <w:r>
        <w:rPr/>
        <w:t>zuiveren daarvoor het afvalwater (hoofdstuk 6), beheren en onderhouden het watersysteem en nemen maatregelen om de waterkwaliteit</w:t>
      </w:r>
      <w:r>
        <w:rPr>
          <w:spacing w:val="-12"/>
        </w:rPr>
        <w:t> </w:t>
      </w:r>
      <w:r>
        <w:rPr/>
        <w:t>en</w:t>
      </w:r>
      <w:r>
        <w:rPr>
          <w:spacing w:val="-11"/>
        </w:rPr>
        <w:t> </w:t>
      </w:r>
      <w:r>
        <w:rPr/>
        <w:t>ecologie</w:t>
      </w:r>
      <w:r>
        <w:rPr>
          <w:spacing w:val="-12"/>
        </w:rPr>
        <w:t> </w:t>
      </w:r>
      <w:r>
        <w:rPr/>
        <w:t>te</w:t>
      </w:r>
      <w:r>
        <w:rPr>
          <w:spacing w:val="-11"/>
        </w:rPr>
        <w:t> </w:t>
      </w:r>
      <w:r>
        <w:rPr/>
        <w:t>verbeteren.</w:t>
      </w:r>
      <w:r>
        <w:rPr>
          <w:spacing w:val="-11"/>
        </w:rPr>
        <w:t> </w:t>
      </w:r>
      <w:r>
        <w:rPr/>
        <w:t>En</w:t>
      </w:r>
      <w:r>
        <w:rPr>
          <w:spacing w:val="-12"/>
        </w:rPr>
        <w:t> </w:t>
      </w:r>
      <w:r>
        <w:rPr/>
        <w:t>we</w:t>
      </w:r>
      <w:r>
        <w:rPr>
          <w:spacing w:val="-11"/>
        </w:rPr>
        <w:t> </w:t>
      </w:r>
      <w:r>
        <w:rPr/>
        <w:t>zetten</w:t>
      </w:r>
      <w:r>
        <w:rPr>
          <w:spacing w:val="-12"/>
        </w:rPr>
        <w:t> </w:t>
      </w:r>
      <w:r>
        <w:rPr/>
        <w:t>instrumenten</w:t>
      </w:r>
      <w:r>
        <w:rPr>
          <w:spacing w:val="-11"/>
        </w:rPr>
        <w:t> </w:t>
      </w:r>
      <w:r>
        <w:rPr/>
        <w:t>als</w:t>
      </w:r>
      <w:r>
        <w:rPr>
          <w:spacing w:val="-11"/>
        </w:rPr>
        <w:t> </w:t>
      </w:r>
      <w:r>
        <w:rPr/>
        <w:t>voorlichting,</w:t>
      </w:r>
      <w:r>
        <w:rPr>
          <w:spacing w:val="-12"/>
        </w:rPr>
        <w:t> </w:t>
      </w:r>
      <w:r>
        <w:rPr/>
        <w:t>advisering,</w:t>
      </w:r>
      <w:r>
        <w:rPr>
          <w:spacing w:val="-11"/>
        </w:rPr>
        <w:t> </w:t>
      </w:r>
      <w:r>
        <w:rPr/>
        <w:t>vergunningverlening</w:t>
      </w:r>
      <w:r>
        <w:rPr>
          <w:spacing w:val="-12"/>
        </w:rPr>
        <w:t> </w:t>
      </w:r>
      <w:r>
        <w:rPr/>
        <w:t>en</w:t>
      </w:r>
      <w:r>
        <w:rPr>
          <w:spacing w:val="-11"/>
        </w:rPr>
        <w:t> </w:t>
      </w:r>
      <w:r>
        <w:rPr/>
        <w:t>handhaving</w:t>
      </w:r>
      <w:r>
        <w:rPr>
          <w:spacing w:val="-11"/>
        </w:rPr>
        <w:t> </w:t>
      </w:r>
      <w:r>
        <w:rPr/>
        <w:t>in.</w:t>
      </w:r>
    </w:p>
    <w:p>
      <w:pPr>
        <w:pStyle w:val="BodyText"/>
        <w:spacing w:before="4"/>
      </w:pPr>
    </w:p>
    <w:p>
      <w:pPr>
        <w:pStyle w:val="Heading2"/>
      </w:pPr>
      <w:r>
        <w:rPr>
          <w:color w:val="0070BA"/>
          <w:w w:val="95"/>
        </w:rPr>
        <w:t>Het water is schoner dan vroeger</w:t>
      </w:r>
    </w:p>
    <w:p>
      <w:pPr>
        <w:pStyle w:val="BodyText"/>
        <w:spacing w:line="280" w:lineRule="auto" w:before="29"/>
        <w:ind w:left="850" w:right="168"/>
        <w:jc w:val="both"/>
      </w:pPr>
      <w:r>
        <w:rPr/>
        <w:t>Sinds</w:t>
      </w:r>
      <w:r>
        <w:rPr>
          <w:spacing w:val="-11"/>
        </w:rPr>
        <w:t> </w:t>
      </w:r>
      <w:r>
        <w:rPr/>
        <w:t>1970</w:t>
      </w:r>
      <w:r>
        <w:rPr>
          <w:spacing w:val="-11"/>
        </w:rPr>
        <w:t> </w:t>
      </w:r>
      <w:r>
        <w:rPr/>
        <w:t>verbeteren</w:t>
      </w:r>
      <w:r>
        <w:rPr>
          <w:spacing w:val="-10"/>
        </w:rPr>
        <w:t> </w:t>
      </w:r>
      <w:r>
        <w:rPr/>
        <w:t>de</w:t>
      </w:r>
      <w:r>
        <w:rPr>
          <w:spacing w:val="-11"/>
        </w:rPr>
        <w:t> </w:t>
      </w:r>
      <w:r>
        <w:rPr/>
        <w:t>waterkwaliteit</w:t>
      </w:r>
      <w:r>
        <w:rPr>
          <w:spacing w:val="-11"/>
        </w:rPr>
        <w:t> </w:t>
      </w:r>
      <w:r>
        <w:rPr/>
        <w:t>en</w:t>
      </w:r>
      <w:r>
        <w:rPr>
          <w:spacing w:val="-10"/>
        </w:rPr>
        <w:t> </w:t>
      </w:r>
      <w:r>
        <w:rPr/>
        <w:t>de</w:t>
      </w:r>
      <w:r>
        <w:rPr>
          <w:spacing w:val="-11"/>
        </w:rPr>
        <w:t> </w:t>
      </w:r>
      <w:r>
        <w:rPr/>
        <w:t>ecologie</w:t>
      </w:r>
      <w:r>
        <w:rPr>
          <w:spacing w:val="-11"/>
        </w:rPr>
        <w:t> </w:t>
      </w:r>
      <w:r>
        <w:rPr/>
        <w:t>gestaag.</w:t>
      </w:r>
      <w:r>
        <w:rPr>
          <w:spacing w:val="-10"/>
        </w:rPr>
        <w:t> </w:t>
      </w:r>
      <w:r>
        <w:rPr/>
        <w:t>Dit</w:t>
      </w:r>
      <w:r>
        <w:rPr>
          <w:spacing w:val="-11"/>
        </w:rPr>
        <w:t> </w:t>
      </w:r>
      <w:r>
        <w:rPr/>
        <w:t>kwam</w:t>
      </w:r>
      <w:r>
        <w:rPr>
          <w:spacing w:val="-10"/>
        </w:rPr>
        <w:t> </w:t>
      </w:r>
      <w:r>
        <w:rPr/>
        <w:t>door</w:t>
      </w:r>
      <w:r>
        <w:rPr>
          <w:spacing w:val="-11"/>
        </w:rPr>
        <w:t> </w:t>
      </w:r>
      <w:r>
        <w:rPr/>
        <w:t>grote</w:t>
      </w:r>
      <w:r>
        <w:rPr>
          <w:spacing w:val="-11"/>
        </w:rPr>
        <w:t> </w:t>
      </w:r>
      <w:r>
        <w:rPr/>
        <w:t>investeringen</w:t>
      </w:r>
      <w:r>
        <w:rPr>
          <w:spacing w:val="-10"/>
        </w:rPr>
        <w:t> </w:t>
      </w:r>
      <w:r>
        <w:rPr/>
        <w:t>in</w:t>
      </w:r>
      <w:r>
        <w:rPr>
          <w:spacing w:val="-11"/>
        </w:rPr>
        <w:t> </w:t>
      </w:r>
      <w:r>
        <w:rPr/>
        <w:t>de</w:t>
      </w:r>
      <w:r>
        <w:rPr>
          <w:spacing w:val="-11"/>
        </w:rPr>
        <w:t> </w:t>
      </w:r>
      <w:r>
        <w:rPr/>
        <w:t>riolering</w:t>
      </w:r>
      <w:r>
        <w:rPr>
          <w:spacing w:val="-10"/>
        </w:rPr>
        <w:t> </w:t>
      </w:r>
      <w:r>
        <w:rPr/>
        <w:t>en</w:t>
      </w:r>
      <w:r>
        <w:rPr>
          <w:spacing w:val="-11"/>
        </w:rPr>
        <w:t> </w:t>
      </w:r>
      <w:r>
        <w:rPr/>
        <w:t>afvalwaterzuivering, de</w:t>
      </w:r>
      <w:r>
        <w:rPr>
          <w:spacing w:val="-12"/>
        </w:rPr>
        <w:t> </w:t>
      </w:r>
      <w:r>
        <w:rPr/>
        <w:t>sanering</w:t>
      </w:r>
      <w:r>
        <w:rPr>
          <w:spacing w:val="-11"/>
        </w:rPr>
        <w:t> </w:t>
      </w:r>
      <w:r>
        <w:rPr/>
        <w:t>van</w:t>
      </w:r>
      <w:r>
        <w:rPr>
          <w:spacing w:val="-11"/>
        </w:rPr>
        <w:t> </w:t>
      </w:r>
      <w:r>
        <w:rPr/>
        <w:t>industriële</w:t>
      </w:r>
      <w:r>
        <w:rPr>
          <w:spacing w:val="-11"/>
        </w:rPr>
        <w:t> </w:t>
      </w:r>
      <w:r>
        <w:rPr/>
        <w:t>lozingen</w:t>
      </w:r>
      <w:r>
        <w:rPr>
          <w:spacing w:val="-12"/>
        </w:rPr>
        <w:t> </w:t>
      </w:r>
      <w:r>
        <w:rPr/>
        <w:t>en</w:t>
      </w:r>
      <w:r>
        <w:rPr>
          <w:spacing w:val="-11"/>
        </w:rPr>
        <w:t> </w:t>
      </w:r>
      <w:r>
        <w:rPr/>
        <w:t>ongezuiverde</w:t>
      </w:r>
      <w:r>
        <w:rPr>
          <w:spacing w:val="-11"/>
        </w:rPr>
        <w:t> </w:t>
      </w:r>
      <w:r>
        <w:rPr/>
        <w:t>lozingen,</w:t>
      </w:r>
      <w:r>
        <w:rPr>
          <w:spacing w:val="-11"/>
        </w:rPr>
        <w:t> </w:t>
      </w:r>
      <w:r>
        <w:rPr/>
        <w:t>landbouwkundige</w:t>
      </w:r>
      <w:r>
        <w:rPr>
          <w:spacing w:val="-12"/>
        </w:rPr>
        <w:t> </w:t>
      </w:r>
      <w:r>
        <w:rPr/>
        <w:t>maatregelen</w:t>
      </w:r>
      <w:r>
        <w:rPr>
          <w:spacing w:val="-11"/>
        </w:rPr>
        <w:t> </w:t>
      </w:r>
      <w:r>
        <w:rPr/>
        <w:t>en</w:t>
      </w:r>
      <w:r>
        <w:rPr>
          <w:spacing w:val="-11"/>
        </w:rPr>
        <w:t> </w:t>
      </w:r>
      <w:r>
        <w:rPr/>
        <w:t>het</w:t>
      </w:r>
      <w:r>
        <w:rPr>
          <w:spacing w:val="-11"/>
        </w:rPr>
        <w:t> </w:t>
      </w:r>
      <w:r>
        <w:rPr/>
        <w:t>uitbannen</w:t>
      </w:r>
      <w:r>
        <w:rPr>
          <w:spacing w:val="-11"/>
        </w:rPr>
        <w:t> </w:t>
      </w:r>
      <w:r>
        <w:rPr/>
        <w:t>van</w:t>
      </w:r>
      <w:r>
        <w:rPr>
          <w:spacing w:val="-12"/>
        </w:rPr>
        <w:t> </w:t>
      </w:r>
      <w:r>
        <w:rPr/>
        <w:t>specifieke</w:t>
      </w:r>
      <w:r>
        <w:rPr>
          <w:spacing w:val="-11"/>
        </w:rPr>
        <w:t> </w:t>
      </w:r>
      <w:r>
        <w:rPr/>
        <w:t>stoffen.</w:t>
      </w:r>
      <w:r>
        <w:rPr>
          <w:spacing w:val="-11"/>
        </w:rPr>
        <w:t> </w:t>
      </w:r>
      <w:r>
        <w:rPr>
          <w:spacing w:val="-6"/>
        </w:rPr>
        <w:t>De </w:t>
      </w:r>
      <w:r>
        <w:rPr/>
        <w:t>zuurstofhuishouding en de waterkwaliteit zijn inmiddels in veel wateren behoorlijk op</w:t>
      </w:r>
      <w:r>
        <w:rPr>
          <w:spacing w:val="-33"/>
        </w:rPr>
        <w:t> </w:t>
      </w:r>
      <w:r>
        <w:rPr/>
        <w:t>orde.</w:t>
      </w:r>
    </w:p>
    <w:p>
      <w:pPr>
        <w:spacing w:after="0" w:line="280" w:lineRule="auto"/>
        <w:jc w:val="both"/>
        <w:sectPr>
          <w:footerReference w:type="default" r:id="rId36"/>
          <w:pgSz w:w="11910" w:h="16840"/>
          <w:pgMar w:footer="615" w:header="0" w:top="1140" w:bottom="800" w:left="0" w:right="680"/>
          <w:pgNumType w:start="33"/>
        </w:sectPr>
      </w:pPr>
    </w:p>
    <w:p>
      <w:pPr>
        <w:pStyle w:val="BodyText"/>
        <w:rPr>
          <w:sz w:val="20"/>
        </w:rPr>
      </w:pPr>
    </w:p>
    <w:p>
      <w:pPr>
        <w:pStyle w:val="BodyText"/>
        <w:spacing w:before="7"/>
        <w:rPr>
          <w:sz w:val="24"/>
        </w:rPr>
      </w:pPr>
    </w:p>
    <w:p>
      <w:pPr>
        <w:pStyle w:val="BodyText"/>
        <w:spacing w:line="280" w:lineRule="auto" w:before="94"/>
        <w:ind w:left="850" w:right="167"/>
        <w:jc w:val="both"/>
      </w:pPr>
      <w:r>
        <w:rPr/>
        <w:t>In</w:t>
      </w:r>
      <w:r>
        <w:rPr>
          <w:spacing w:val="-11"/>
        </w:rPr>
        <w:t> </w:t>
      </w:r>
      <w:r>
        <w:rPr/>
        <w:t>gebieden</w:t>
      </w:r>
      <w:r>
        <w:rPr>
          <w:spacing w:val="-11"/>
        </w:rPr>
        <w:t> </w:t>
      </w:r>
      <w:r>
        <w:rPr/>
        <w:t>met</w:t>
      </w:r>
      <w:r>
        <w:rPr>
          <w:spacing w:val="-10"/>
        </w:rPr>
        <w:t> </w:t>
      </w:r>
      <w:r>
        <w:rPr/>
        <w:t>intensieve</w:t>
      </w:r>
      <w:r>
        <w:rPr>
          <w:spacing w:val="-11"/>
        </w:rPr>
        <w:t> </w:t>
      </w:r>
      <w:r>
        <w:rPr/>
        <w:t>landbouw</w:t>
      </w:r>
      <w:r>
        <w:rPr>
          <w:spacing w:val="-10"/>
        </w:rPr>
        <w:t> </w:t>
      </w:r>
      <w:r>
        <w:rPr/>
        <w:t>zorgen</w:t>
      </w:r>
      <w:r>
        <w:rPr>
          <w:spacing w:val="-11"/>
        </w:rPr>
        <w:t> </w:t>
      </w:r>
      <w:r>
        <w:rPr/>
        <w:t>gewasbeschermingsmiddelen</w:t>
      </w:r>
      <w:r>
        <w:rPr>
          <w:spacing w:val="-11"/>
        </w:rPr>
        <w:t> </w:t>
      </w:r>
      <w:r>
        <w:rPr/>
        <w:t>nog</w:t>
      </w:r>
      <w:r>
        <w:rPr>
          <w:spacing w:val="-10"/>
        </w:rPr>
        <w:t> </w:t>
      </w:r>
      <w:r>
        <w:rPr/>
        <w:t>voor</w:t>
      </w:r>
      <w:r>
        <w:rPr>
          <w:spacing w:val="-11"/>
        </w:rPr>
        <w:t> </w:t>
      </w:r>
      <w:r>
        <w:rPr/>
        <w:t>problemen.</w:t>
      </w:r>
      <w:r>
        <w:rPr>
          <w:spacing w:val="-10"/>
        </w:rPr>
        <w:t> </w:t>
      </w:r>
      <w:r>
        <w:rPr/>
        <w:t>Zuurstofproblemen</w:t>
      </w:r>
      <w:r>
        <w:rPr>
          <w:spacing w:val="-11"/>
        </w:rPr>
        <w:t> </w:t>
      </w:r>
      <w:r>
        <w:rPr/>
        <w:t>met</w:t>
      </w:r>
      <w:r>
        <w:rPr>
          <w:spacing w:val="-10"/>
        </w:rPr>
        <w:t> </w:t>
      </w:r>
      <w:r>
        <w:rPr/>
        <w:t>vissterfte</w:t>
      </w:r>
      <w:r>
        <w:rPr>
          <w:spacing w:val="-11"/>
        </w:rPr>
        <w:t> </w:t>
      </w:r>
      <w:r>
        <w:rPr/>
        <w:t>als</w:t>
      </w:r>
      <w:r>
        <w:rPr>
          <w:spacing w:val="-11"/>
        </w:rPr>
        <w:t> </w:t>
      </w:r>
      <w:r>
        <w:rPr/>
        <w:t>ge- volg,</w:t>
      </w:r>
      <w:r>
        <w:rPr>
          <w:spacing w:val="-24"/>
        </w:rPr>
        <w:t> </w:t>
      </w:r>
      <w:r>
        <w:rPr/>
        <w:t>treden</w:t>
      </w:r>
      <w:r>
        <w:rPr>
          <w:spacing w:val="-24"/>
        </w:rPr>
        <w:t> </w:t>
      </w:r>
      <w:r>
        <w:rPr/>
        <w:t>incidenteel</w:t>
      </w:r>
      <w:r>
        <w:rPr>
          <w:spacing w:val="-24"/>
        </w:rPr>
        <w:t> </w:t>
      </w:r>
      <w:r>
        <w:rPr/>
        <w:t>op</w:t>
      </w:r>
      <w:r>
        <w:rPr>
          <w:spacing w:val="-24"/>
        </w:rPr>
        <w:t> </w:t>
      </w:r>
      <w:r>
        <w:rPr/>
        <w:t>in</w:t>
      </w:r>
      <w:r>
        <w:rPr>
          <w:spacing w:val="-24"/>
        </w:rPr>
        <w:t> </w:t>
      </w:r>
      <w:r>
        <w:rPr/>
        <w:t>de</w:t>
      </w:r>
      <w:r>
        <w:rPr>
          <w:spacing w:val="-24"/>
        </w:rPr>
        <w:t> </w:t>
      </w:r>
      <w:r>
        <w:rPr/>
        <w:t>zomer,</w:t>
      </w:r>
      <w:r>
        <w:rPr>
          <w:spacing w:val="-23"/>
        </w:rPr>
        <w:t> </w:t>
      </w:r>
      <w:r>
        <w:rPr/>
        <w:t>vooral</w:t>
      </w:r>
      <w:r>
        <w:rPr>
          <w:spacing w:val="-24"/>
        </w:rPr>
        <w:t> </w:t>
      </w:r>
      <w:r>
        <w:rPr/>
        <w:t>in</w:t>
      </w:r>
      <w:r>
        <w:rPr>
          <w:spacing w:val="-24"/>
        </w:rPr>
        <w:t> </w:t>
      </w:r>
      <w:r>
        <w:rPr/>
        <w:t>gebieden</w:t>
      </w:r>
      <w:r>
        <w:rPr>
          <w:spacing w:val="-24"/>
        </w:rPr>
        <w:t> </w:t>
      </w:r>
      <w:r>
        <w:rPr/>
        <w:t>met</w:t>
      </w:r>
      <w:r>
        <w:rPr>
          <w:spacing w:val="-24"/>
        </w:rPr>
        <w:t> </w:t>
      </w:r>
      <w:r>
        <w:rPr/>
        <w:t>een</w:t>
      </w:r>
      <w:r>
        <w:rPr>
          <w:spacing w:val="-24"/>
        </w:rPr>
        <w:t> </w:t>
      </w:r>
      <w:r>
        <w:rPr/>
        <w:t>baggerachterstand.</w:t>
      </w:r>
      <w:r>
        <w:rPr>
          <w:spacing w:val="-24"/>
        </w:rPr>
        <w:t> </w:t>
      </w:r>
      <w:r>
        <w:rPr/>
        <w:t>Veruit</w:t>
      </w:r>
      <w:r>
        <w:rPr>
          <w:spacing w:val="-23"/>
        </w:rPr>
        <w:t> </w:t>
      </w:r>
      <w:r>
        <w:rPr/>
        <w:t>het</w:t>
      </w:r>
      <w:r>
        <w:rPr>
          <w:spacing w:val="-24"/>
        </w:rPr>
        <w:t> </w:t>
      </w:r>
      <w:r>
        <w:rPr/>
        <w:t>grootste</w:t>
      </w:r>
      <w:r>
        <w:rPr>
          <w:spacing w:val="-24"/>
        </w:rPr>
        <w:t> </w:t>
      </w:r>
      <w:r>
        <w:rPr/>
        <w:t>probleem</w:t>
      </w:r>
      <w:r>
        <w:rPr>
          <w:spacing w:val="-24"/>
        </w:rPr>
        <w:t> </w:t>
      </w:r>
      <w:r>
        <w:rPr/>
        <w:t>wordt</w:t>
      </w:r>
      <w:r>
        <w:rPr>
          <w:spacing w:val="-24"/>
        </w:rPr>
        <w:t> </w:t>
      </w:r>
      <w:r>
        <w:rPr/>
        <w:t>veroorzaakt</w:t>
      </w:r>
      <w:r>
        <w:rPr>
          <w:spacing w:val="6"/>
        </w:rPr>
        <w:t> </w:t>
      </w:r>
      <w:r>
        <w:rPr/>
        <w:t>door de</w:t>
      </w:r>
      <w:r>
        <w:rPr>
          <w:spacing w:val="-6"/>
        </w:rPr>
        <w:t> </w:t>
      </w:r>
      <w:r>
        <w:rPr/>
        <w:t>hoge</w:t>
      </w:r>
      <w:r>
        <w:rPr>
          <w:spacing w:val="-5"/>
        </w:rPr>
        <w:t> </w:t>
      </w:r>
      <w:r>
        <w:rPr/>
        <w:t>concentraties</w:t>
      </w:r>
      <w:r>
        <w:rPr>
          <w:spacing w:val="-5"/>
        </w:rPr>
        <w:t> </w:t>
      </w:r>
      <w:r>
        <w:rPr/>
        <w:t>aan</w:t>
      </w:r>
      <w:r>
        <w:rPr>
          <w:spacing w:val="-5"/>
        </w:rPr>
        <w:t> </w:t>
      </w:r>
      <w:r>
        <w:rPr/>
        <w:t>meststoffen</w:t>
      </w:r>
      <w:r>
        <w:rPr>
          <w:spacing w:val="-5"/>
        </w:rPr>
        <w:t> </w:t>
      </w:r>
      <w:r>
        <w:rPr/>
        <w:t>(stikstof</w:t>
      </w:r>
      <w:r>
        <w:rPr>
          <w:spacing w:val="-6"/>
        </w:rPr>
        <w:t> </w:t>
      </w:r>
      <w:r>
        <w:rPr/>
        <w:t>en</w:t>
      </w:r>
      <w:r>
        <w:rPr>
          <w:spacing w:val="-5"/>
        </w:rPr>
        <w:t> </w:t>
      </w:r>
      <w:r>
        <w:rPr/>
        <w:t>fosfaat).</w:t>
      </w:r>
      <w:r>
        <w:rPr>
          <w:spacing w:val="-5"/>
        </w:rPr>
        <w:t> </w:t>
      </w:r>
      <w:r>
        <w:rPr/>
        <w:t>Die</w:t>
      </w:r>
      <w:r>
        <w:rPr>
          <w:spacing w:val="-5"/>
        </w:rPr>
        <w:t> </w:t>
      </w:r>
      <w:r>
        <w:rPr/>
        <w:t>zorgen</w:t>
      </w:r>
      <w:r>
        <w:rPr>
          <w:spacing w:val="-5"/>
        </w:rPr>
        <w:t> </w:t>
      </w:r>
      <w:r>
        <w:rPr/>
        <w:t>in</w:t>
      </w:r>
      <w:r>
        <w:rPr>
          <w:spacing w:val="-5"/>
        </w:rPr>
        <w:t> </w:t>
      </w:r>
      <w:r>
        <w:rPr/>
        <w:t>de</w:t>
      </w:r>
      <w:r>
        <w:rPr>
          <w:spacing w:val="-6"/>
        </w:rPr>
        <w:t> </w:t>
      </w:r>
      <w:r>
        <w:rPr/>
        <w:t>zomer</w:t>
      </w:r>
      <w:r>
        <w:rPr>
          <w:spacing w:val="-5"/>
        </w:rPr>
        <w:t> </w:t>
      </w:r>
      <w:r>
        <w:rPr/>
        <w:t>voor</w:t>
      </w:r>
      <w:r>
        <w:rPr>
          <w:spacing w:val="-5"/>
        </w:rPr>
        <w:t> </w:t>
      </w:r>
      <w:r>
        <w:rPr/>
        <w:t>overlast</w:t>
      </w:r>
      <w:r>
        <w:rPr>
          <w:spacing w:val="-5"/>
        </w:rPr>
        <w:t> </w:t>
      </w:r>
      <w:r>
        <w:rPr/>
        <w:t>door</w:t>
      </w:r>
      <w:r>
        <w:rPr>
          <w:spacing w:val="-5"/>
        </w:rPr>
        <w:t> </w:t>
      </w:r>
      <w:r>
        <w:rPr/>
        <w:t>algenbloei</w:t>
      </w:r>
      <w:r>
        <w:rPr>
          <w:spacing w:val="-5"/>
        </w:rPr>
        <w:t> </w:t>
      </w:r>
      <w:r>
        <w:rPr/>
        <w:t>en</w:t>
      </w:r>
      <w:r>
        <w:rPr>
          <w:spacing w:val="-6"/>
        </w:rPr>
        <w:t> </w:t>
      </w:r>
      <w:r>
        <w:rPr/>
        <w:t>grote</w:t>
      </w:r>
      <w:r>
        <w:rPr>
          <w:spacing w:val="-5"/>
        </w:rPr>
        <w:t> </w:t>
      </w:r>
      <w:r>
        <w:rPr/>
        <w:t>hoeveelheden kroos</w:t>
      </w:r>
      <w:r>
        <w:rPr>
          <w:spacing w:val="-14"/>
        </w:rPr>
        <w:t> </w:t>
      </w:r>
      <w:r>
        <w:rPr/>
        <w:t>en</w:t>
      </w:r>
      <w:r>
        <w:rPr>
          <w:spacing w:val="-14"/>
        </w:rPr>
        <w:t> </w:t>
      </w:r>
      <w:r>
        <w:rPr/>
        <w:t>watervarens.</w:t>
      </w:r>
      <w:r>
        <w:rPr>
          <w:spacing w:val="-14"/>
        </w:rPr>
        <w:t> </w:t>
      </w:r>
      <w:r>
        <w:rPr/>
        <w:t>De</w:t>
      </w:r>
      <w:r>
        <w:rPr>
          <w:spacing w:val="-13"/>
        </w:rPr>
        <w:t> </w:t>
      </w:r>
      <w:r>
        <w:rPr/>
        <w:t>laatste</w:t>
      </w:r>
      <w:r>
        <w:rPr>
          <w:spacing w:val="-13"/>
        </w:rPr>
        <w:t> </w:t>
      </w:r>
      <w:r>
        <w:rPr/>
        <w:t>jaren</w:t>
      </w:r>
      <w:r>
        <w:rPr>
          <w:spacing w:val="-14"/>
        </w:rPr>
        <w:t> </w:t>
      </w:r>
      <w:r>
        <w:rPr/>
        <w:t>ontstaat</w:t>
      </w:r>
      <w:r>
        <w:rPr>
          <w:spacing w:val="-14"/>
        </w:rPr>
        <w:t> </w:t>
      </w:r>
      <w:r>
        <w:rPr/>
        <w:t>het</w:t>
      </w:r>
      <w:r>
        <w:rPr>
          <w:spacing w:val="-13"/>
        </w:rPr>
        <w:t> </w:t>
      </w:r>
      <w:r>
        <w:rPr/>
        <w:t>beeld</w:t>
      </w:r>
      <w:r>
        <w:rPr>
          <w:spacing w:val="-14"/>
        </w:rPr>
        <w:t> </w:t>
      </w:r>
      <w:r>
        <w:rPr/>
        <w:t>dat</w:t>
      </w:r>
      <w:r>
        <w:rPr>
          <w:spacing w:val="-14"/>
        </w:rPr>
        <w:t> </w:t>
      </w:r>
      <w:r>
        <w:rPr/>
        <w:t>‘nieuwe</w:t>
      </w:r>
      <w:r>
        <w:rPr>
          <w:spacing w:val="-14"/>
        </w:rPr>
        <w:t> </w:t>
      </w:r>
      <w:r>
        <w:rPr/>
        <w:t>stoffen’</w:t>
      </w:r>
      <w:r>
        <w:rPr>
          <w:spacing w:val="-13"/>
        </w:rPr>
        <w:t> </w:t>
      </w:r>
      <w:r>
        <w:rPr/>
        <w:t>(geneesmiddelen,</w:t>
      </w:r>
      <w:r>
        <w:rPr>
          <w:spacing w:val="-14"/>
        </w:rPr>
        <w:t> </w:t>
      </w:r>
      <w:r>
        <w:rPr/>
        <w:t>microplastics)</w:t>
      </w:r>
      <w:r>
        <w:rPr>
          <w:spacing w:val="-14"/>
        </w:rPr>
        <w:t> </w:t>
      </w:r>
      <w:r>
        <w:rPr/>
        <w:t>mogelijk</w:t>
      </w:r>
      <w:r>
        <w:rPr>
          <w:spacing w:val="-13"/>
        </w:rPr>
        <w:t> </w:t>
      </w:r>
      <w:r>
        <w:rPr/>
        <w:t>tot</w:t>
      </w:r>
      <w:r>
        <w:rPr>
          <w:spacing w:val="-14"/>
        </w:rPr>
        <w:t> </w:t>
      </w:r>
      <w:r>
        <w:rPr/>
        <w:t>waterkwaliteit- sproblemen</w:t>
      </w:r>
      <w:r>
        <w:rPr>
          <w:spacing w:val="-3"/>
        </w:rPr>
        <w:t> </w:t>
      </w:r>
      <w:r>
        <w:rPr/>
        <w:t>leiden.</w:t>
      </w:r>
    </w:p>
    <w:p>
      <w:pPr>
        <w:pStyle w:val="BodyText"/>
        <w:spacing w:before="4"/>
      </w:pPr>
    </w:p>
    <w:p>
      <w:pPr>
        <w:pStyle w:val="Heading2"/>
        <w:jc w:val="left"/>
      </w:pPr>
      <w:r>
        <w:rPr>
          <w:color w:val="0070BA"/>
          <w:w w:val="95"/>
        </w:rPr>
        <w:t>Wij maken onderscheid tussen waterlichamen en kleine wateren</w:t>
      </w:r>
    </w:p>
    <w:p>
      <w:pPr>
        <w:pStyle w:val="BodyText"/>
        <w:spacing w:before="29"/>
        <w:ind w:left="850"/>
      </w:pPr>
      <w:r>
        <w:rPr/>
        <w:t>Dit doen wij, samen met de rest van de Nederlandse waterschappen, sinds de invoering van de Europese Kaderrichtlijn Water (KRW).</w:t>
      </w:r>
    </w:p>
    <w:p>
      <w:pPr>
        <w:pStyle w:val="ListParagraph"/>
        <w:numPr>
          <w:ilvl w:val="0"/>
          <w:numId w:val="10"/>
        </w:numPr>
        <w:tabs>
          <w:tab w:pos="1210" w:val="left" w:leader="none"/>
          <w:tab w:pos="1211" w:val="left" w:leader="none"/>
        </w:tabs>
        <w:spacing w:line="278" w:lineRule="auto" w:before="35" w:after="0"/>
        <w:ind w:left="1210" w:right="169" w:hanging="361"/>
        <w:jc w:val="left"/>
        <w:rPr>
          <w:sz w:val="17"/>
        </w:rPr>
      </w:pPr>
      <w:r>
        <w:rPr>
          <w:rFonts w:ascii="Arial" w:hAnsi="Arial"/>
          <w:i/>
          <w:sz w:val="17"/>
        </w:rPr>
        <w:t>Waterlichamen: </w:t>
      </w:r>
      <w:r>
        <w:rPr>
          <w:sz w:val="17"/>
        </w:rPr>
        <w:t>dit zijn de grote meren en plassen, de boezemkanalen, grote polderwatergangen, waterrijke gebieden en de Natu- ra2000</w:t>
      </w:r>
      <w:r>
        <w:rPr>
          <w:spacing w:val="-3"/>
          <w:sz w:val="17"/>
        </w:rPr>
        <w:t> </w:t>
      </w:r>
      <w:r>
        <w:rPr>
          <w:sz w:val="17"/>
        </w:rPr>
        <w:t>gebieden.</w:t>
      </w:r>
      <w:r>
        <w:rPr>
          <w:spacing w:val="-3"/>
          <w:sz w:val="17"/>
        </w:rPr>
        <w:t> </w:t>
      </w:r>
      <w:r>
        <w:rPr>
          <w:sz w:val="17"/>
        </w:rPr>
        <w:t>Hierover</w:t>
      </w:r>
      <w:r>
        <w:rPr>
          <w:spacing w:val="-3"/>
          <w:sz w:val="17"/>
        </w:rPr>
        <w:t> </w:t>
      </w:r>
      <w:r>
        <w:rPr>
          <w:sz w:val="17"/>
        </w:rPr>
        <w:t>legt</w:t>
      </w:r>
      <w:r>
        <w:rPr>
          <w:spacing w:val="-3"/>
          <w:sz w:val="17"/>
        </w:rPr>
        <w:t> </w:t>
      </w:r>
      <w:r>
        <w:rPr>
          <w:sz w:val="17"/>
        </w:rPr>
        <w:t>Nederland</w:t>
      </w:r>
      <w:r>
        <w:rPr>
          <w:spacing w:val="-3"/>
          <w:sz w:val="17"/>
        </w:rPr>
        <w:t> </w:t>
      </w:r>
      <w:r>
        <w:rPr>
          <w:sz w:val="17"/>
        </w:rPr>
        <w:t>direct</w:t>
      </w:r>
      <w:r>
        <w:rPr>
          <w:spacing w:val="-3"/>
          <w:sz w:val="17"/>
        </w:rPr>
        <w:t> </w:t>
      </w:r>
      <w:r>
        <w:rPr>
          <w:sz w:val="17"/>
        </w:rPr>
        <w:t>verantwoording</w:t>
      </w:r>
      <w:r>
        <w:rPr>
          <w:spacing w:val="-3"/>
          <w:sz w:val="17"/>
        </w:rPr>
        <w:t> </w:t>
      </w:r>
      <w:r>
        <w:rPr>
          <w:sz w:val="17"/>
        </w:rPr>
        <w:t>af</w:t>
      </w:r>
      <w:r>
        <w:rPr>
          <w:spacing w:val="-3"/>
          <w:sz w:val="17"/>
        </w:rPr>
        <w:t> </w:t>
      </w:r>
      <w:r>
        <w:rPr>
          <w:sz w:val="17"/>
        </w:rPr>
        <w:t>aan</w:t>
      </w:r>
      <w:r>
        <w:rPr>
          <w:spacing w:val="-3"/>
          <w:sz w:val="17"/>
        </w:rPr>
        <w:t> </w:t>
      </w:r>
      <w:r>
        <w:rPr>
          <w:sz w:val="17"/>
        </w:rPr>
        <w:t>de</w:t>
      </w:r>
      <w:r>
        <w:rPr>
          <w:spacing w:val="-3"/>
          <w:sz w:val="17"/>
        </w:rPr>
        <w:t> </w:t>
      </w:r>
      <w:r>
        <w:rPr>
          <w:sz w:val="17"/>
        </w:rPr>
        <w:t>Europese</w:t>
      </w:r>
      <w:r>
        <w:rPr>
          <w:spacing w:val="-3"/>
          <w:sz w:val="17"/>
        </w:rPr>
        <w:t> </w:t>
      </w:r>
      <w:r>
        <w:rPr>
          <w:sz w:val="17"/>
        </w:rPr>
        <w:t>Unie.</w:t>
      </w:r>
      <w:r>
        <w:rPr>
          <w:spacing w:val="-3"/>
          <w:sz w:val="17"/>
        </w:rPr>
        <w:t> </w:t>
      </w:r>
      <w:r>
        <w:rPr>
          <w:sz w:val="17"/>
        </w:rPr>
        <w:t>Rijnland</w:t>
      </w:r>
      <w:r>
        <w:rPr>
          <w:spacing w:val="-3"/>
          <w:sz w:val="17"/>
        </w:rPr>
        <w:t> </w:t>
      </w:r>
      <w:r>
        <w:rPr>
          <w:sz w:val="17"/>
        </w:rPr>
        <w:t>telt</w:t>
      </w:r>
      <w:r>
        <w:rPr>
          <w:spacing w:val="-3"/>
          <w:sz w:val="17"/>
        </w:rPr>
        <w:t> </w:t>
      </w:r>
      <w:r>
        <w:rPr>
          <w:sz w:val="17"/>
        </w:rPr>
        <w:t>40</w:t>
      </w:r>
      <w:r>
        <w:rPr>
          <w:spacing w:val="-3"/>
          <w:sz w:val="17"/>
        </w:rPr>
        <w:t> </w:t>
      </w:r>
      <w:r>
        <w:rPr>
          <w:sz w:val="17"/>
        </w:rPr>
        <w:t>waterlichamen.</w:t>
      </w:r>
    </w:p>
    <w:p>
      <w:pPr>
        <w:pStyle w:val="ListParagraph"/>
        <w:numPr>
          <w:ilvl w:val="0"/>
          <w:numId w:val="10"/>
        </w:numPr>
        <w:tabs>
          <w:tab w:pos="1210" w:val="left" w:leader="none"/>
          <w:tab w:pos="1211" w:val="left" w:leader="none"/>
        </w:tabs>
        <w:spacing w:line="278" w:lineRule="auto" w:before="3" w:after="0"/>
        <w:ind w:left="1210" w:right="169" w:hanging="361"/>
        <w:jc w:val="left"/>
        <w:rPr>
          <w:sz w:val="17"/>
        </w:rPr>
      </w:pPr>
      <w:r>
        <w:rPr>
          <w:rFonts w:ascii="Arial" w:hAnsi="Arial"/>
          <w:i/>
          <w:sz w:val="17"/>
        </w:rPr>
        <w:t>Kleine</w:t>
      </w:r>
      <w:r>
        <w:rPr>
          <w:rFonts w:ascii="Arial" w:hAnsi="Arial"/>
          <w:i/>
          <w:spacing w:val="-14"/>
          <w:sz w:val="17"/>
        </w:rPr>
        <w:t> </w:t>
      </w:r>
      <w:r>
        <w:rPr>
          <w:rFonts w:ascii="Arial" w:hAnsi="Arial"/>
          <w:i/>
          <w:sz w:val="17"/>
        </w:rPr>
        <w:t>wateren:</w:t>
      </w:r>
      <w:r>
        <w:rPr>
          <w:rFonts w:ascii="Arial" w:hAnsi="Arial"/>
          <w:i/>
          <w:spacing w:val="-14"/>
          <w:sz w:val="17"/>
        </w:rPr>
        <w:t> </w:t>
      </w:r>
      <w:r>
        <w:rPr>
          <w:sz w:val="17"/>
        </w:rPr>
        <w:t>al</w:t>
      </w:r>
      <w:r>
        <w:rPr>
          <w:spacing w:val="-20"/>
          <w:sz w:val="17"/>
        </w:rPr>
        <w:t> </w:t>
      </w:r>
      <w:r>
        <w:rPr>
          <w:sz w:val="17"/>
        </w:rPr>
        <w:t>het</w:t>
      </w:r>
      <w:r>
        <w:rPr>
          <w:spacing w:val="-20"/>
          <w:sz w:val="17"/>
        </w:rPr>
        <w:t> </w:t>
      </w:r>
      <w:r>
        <w:rPr>
          <w:sz w:val="17"/>
        </w:rPr>
        <w:t>water</w:t>
      </w:r>
      <w:r>
        <w:rPr>
          <w:spacing w:val="-20"/>
          <w:sz w:val="17"/>
        </w:rPr>
        <w:t> </w:t>
      </w:r>
      <w:r>
        <w:rPr>
          <w:sz w:val="17"/>
        </w:rPr>
        <w:t>dat</w:t>
      </w:r>
      <w:r>
        <w:rPr>
          <w:spacing w:val="-20"/>
          <w:sz w:val="17"/>
        </w:rPr>
        <w:t> </w:t>
      </w:r>
      <w:r>
        <w:rPr>
          <w:sz w:val="17"/>
        </w:rPr>
        <w:t>geen</w:t>
      </w:r>
      <w:r>
        <w:rPr>
          <w:spacing w:val="-20"/>
          <w:sz w:val="17"/>
        </w:rPr>
        <w:t> </w:t>
      </w:r>
      <w:r>
        <w:rPr>
          <w:sz w:val="17"/>
        </w:rPr>
        <w:t>onderdeel</w:t>
      </w:r>
      <w:r>
        <w:rPr>
          <w:spacing w:val="-20"/>
          <w:sz w:val="17"/>
        </w:rPr>
        <w:t> </w:t>
      </w:r>
      <w:r>
        <w:rPr>
          <w:sz w:val="17"/>
        </w:rPr>
        <w:t>uitmaakt</w:t>
      </w:r>
      <w:r>
        <w:rPr>
          <w:spacing w:val="-20"/>
          <w:sz w:val="17"/>
        </w:rPr>
        <w:t> </w:t>
      </w:r>
      <w:r>
        <w:rPr>
          <w:sz w:val="17"/>
        </w:rPr>
        <w:t>van</w:t>
      </w:r>
      <w:r>
        <w:rPr>
          <w:spacing w:val="-20"/>
          <w:sz w:val="17"/>
        </w:rPr>
        <w:t> </w:t>
      </w:r>
      <w:r>
        <w:rPr>
          <w:sz w:val="17"/>
        </w:rPr>
        <w:t>een</w:t>
      </w:r>
      <w:r>
        <w:rPr>
          <w:spacing w:val="-20"/>
          <w:sz w:val="17"/>
        </w:rPr>
        <w:t> </w:t>
      </w:r>
      <w:r>
        <w:rPr>
          <w:sz w:val="17"/>
        </w:rPr>
        <w:t>waterlichaam.</w:t>
      </w:r>
      <w:r>
        <w:rPr>
          <w:spacing w:val="-20"/>
          <w:sz w:val="17"/>
        </w:rPr>
        <w:t> </w:t>
      </w:r>
      <w:r>
        <w:rPr>
          <w:sz w:val="17"/>
        </w:rPr>
        <w:t>Dat</w:t>
      </w:r>
      <w:r>
        <w:rPr>
          <w:spacing w:val="-20"/>
          <w:sz w:val="17"/>
        </w:rPr>
        <w:t> </w:t>
      </w:r>
      <w:r>
        <w:rPr>
          <w:sz w:val="17"/>
        </w:rPr>
        <w:t>zijn</w:t>
      </w:r>
      <w:r>
        <w:rPr>
          <w:spacing w:val="-19"/>
          <w:sz w:val="17"/>
        </w:rPr>
        <w:t> </w:t>
      </w:r>
      <w:r>
        <w:rPr>
          <w:sz w:val="17"/>
        </w:rPr>
        <w:t>sloten,</w:t>
      </w:r>
      <w:r>
        <w:rPr>
          <w:spacing w:val="-20"/>
          <w:sz w:val="17"/>
        </w:rPr>
        <w:t> </w:t>
      </w:r>
      <w:r>
        <w:rPr>
          <w:sz w:val="17"/>
        </w:rPr>
        <w:t>stadswateren</w:t>
      </w:r>
      <w:r>
        <w:rPr>
          <w:spacing w:val="-20"/>
          <w:sz w:val="17"/>
        </w:rPr>
        <w:t> </w:t>
      </w:r>
      <w:r>
        <w:rPr>
          <w:sz w:val="17"/>
        </w:rPr>
        <w:t>en</w:t>
      </w:r>
      <w:r>
        <w:rPr>
          <w:spacing w:val="-20"/>
          <w:sz w:val="17"/>
        </w:rPr>
        <w:t> </w:t>
      </w:r>
      <w:r>
        <w:rPr>
          <w:sz w:val="17"/>
        </w:rPr>
        <w:t>kleine</w:t>
      </w:r>
      <w:r>
        <w:rPr>
          <w:spacing w:val="-20"/>
          <w:sz w:val="17"/>
        </w:rPr>
        <w:t> </w:t>
      </w:r>
      <w:r>
        <w:rPr>
          <w:sz w:val="17"/>
        </w:rPr>
        <w:t>meren</w:t>
      </w:r>
      <w:r>
        <w:rPr>
          <w:spacing w:val="-20"/>
          <w:sz w:val="17"/>
        </w:rPr>
        <w:t> </w:t>
      </w:r>
      <w:r>
        <w:rPr>
          <w:sz w:val="17"/>
        </w:rPr>
        <w:t>en</w:t>
      </w:r>
      <w:r>
        <w:rPr>
          <w:spacing w:val="-20"/>
          <w:sz w:val="17"/>
        </w:rPr>
        <w:t> </w:t>
      </w:r>
      <w:r>
        <w:rPr>
          <w:sz w:val="17"/>
        </w:rPr>
        <w:t>plas- sen.</w:t>
      </w:r>
      <w:r>
        <w:rPr>
          <w:spacing w:val="-9"/>
          <w:sz w:val="17"/>
        </w:rPr>
        <w:t> </w:t>
      </w:r>
      <w:r>
        <w:rPr>
          <w:sz w:val="17"/>
        </w:rPr>
        <w:t>Deze</w:t>
      </w:r>
      <w:r>
        <w:rPr>
          <w:spacing w:val="-9"/>
          <w:sz w:val="17"/>
        </w:rPr>
        <w:t> </w:t>
      </w:r>
      <w:r>
        <w:rPr>
          <w:sz w:val="17"/>
        </w:rPr>
        <w:t>vallen</w:t>
      </w:r>
      <w:r>
        <w:rPr>
          <w:spacing w:val="-8"/>
          <w:sz w:val="17"/>
        </w:rPr>
        <w:t> </w:t>
      </w:r>
      <w:r>
        <w:rPr>
          <w:sz w:val="17"/>
        </w:rPr>
        <w:t>indirect</w:t>
      </w:r>
      <w:r>
        <w:rPr>
          <w:spacing w:val="-9"/>
          <w:sz w:val="17"/>
        </w:rPr>
        <w:t> </w:t>
      </w:r>
      <w:r>
        <w:rPr>
          <w:sz w:val="17"/>
        </w:rPr>
        <w:t>ook</w:t>
      </w:r>
      <w:r>
        <w:rPr>
          <w:spacing w:val="-9"/>
          <w:sz w:val="17"/>
        </w:rPr>
        <w:t> </w:t>
      </w:r>
      <w:r>
        <w:rPr>
          <w:sz w:val="17"/>
        </w:rPr>
        <w:t>onder</w:t>
      </w:r>
      <w:r>
        <w:rPr>
          <w:spacing w:val="-8"/>
          <w:sz w:val="17"/>
        </w:rPr>
        <w:t> </w:t>
      </w:r>
      <w:r>
        <w:rPr>
          <w:sz w:val="17"/>
        </w:rPr>
        <w:t>de</w:t>
      </w:r>
      <w:r>
        <w:rPr>
          <w:spacing w:val="-9"/>
          <w:sz w:val="17"/>
        </w:rPr>
        <w:t> </w:t>
      </w:r>
      <w:r>
        <w:rPr>
          <w:sz w:val="17"/>
        </w:rPr>
        <w:t>KRW-verplichting,</w:t>
      </w:r>
      <w:r>
        <w:rPr>
          <w:spacing w:val="-8"/>
          <w:sz w:val="17"/>
        </w:rPr>
        <w:t> </w:t>
      </w:r>
      <w:r>
        <w:rPr>
          <w:sz w:val="17"/>
        </w:rPr>
        <w:t>omdat</w:t>
      </w:r>
      <w:r>
        <w:rPr>
          <w:spacing w:val="-9"/>
          <w:sz w:val="17"/>
        </w:rPr>
        <w:t> </w:t>
      </w:r>
      <w:r>
        <w:rPr>
          <w:sz w:val="17"/>
        </w:rPr>
        <w:t>ze</w:t>
      </w:r>
      <w:r>
        <w:rPr>
          <w:spacing w:val="-9"/>
          <w:sz w:val="17"/>
        </w:rPr>
        <w:t> </w:t>
      </w:r>
      <w:r>
        <w:rPr>
          <w:sz w:val="17"/>
        </w:rPr>
        <w:t>vaak</w:t>
      </w:r>
      <w:r>
        <w:rPr>
          <w:spacing w:val="-8"/>
          <w:sz w:val="17"/>
        </w:rPr>
        <w:t> </w:t>
      </w:r>
      <w:r>
        <w:rPr>
          <w:sz w:val="17"/>
        </w:rPr>
        <w:t>forse</w:t>
      </w:r>
      <w:r>
        <w:rPr>
          <w:spacing w:val="-9"/>
          <w:sz w:val="17"/>
        </w:rPr>
        <w:t> </w:t>
      </w:r>
      <w:r>
        <w:rPr>
          <w:sz w:val="17"/>
        </w:rPr>
        <w:t>invloed</w:t>
      </w:r>
      <w:r>
        <w:rPr>
          <w:spacing w:val="-8"/>
          <w:sz w:val="17"/>
        </w:rPr>
        <w:t> </w:t>
      </w:r>
      <w:r>
        <w:rPr>
          <w:sz w:val="17"/>
        </w:rPr>
        <w:t>hebben</w:t>
      </w:r>
      <w:r>
        <w:rPr>
          <w:spacing w:val="-9"/>
          <w:sz w:val="17"/>
        </w:rPr>
        <w:t> </w:t>
      </w:r>
      <w:r>
        <w:rPr>
          <w:sz w:val="17"/>
        </w:rPr>
        <w:t>op</w:t>
      </w:r>
      <w:r>
        <w:rPr>
          <w:spacing w:val="-9"/>
          <w:sz w:val="17"/>
        </w:rPr>
        <w:t> </w:t>
      </w:r>
      <w:r>
        <w:rPr>
          <w:sz w:val="17"/>
        </w:rPr>
        <w:t>de</w:t>
      </w:r>
      <w:r>
        <w:rPr>
          <w:spacing w:val="-8"/>
          <w:sz w:val="17"/>
        </w:rPr>
        <w:t> </w:t>
      </w:r>
      <w:r>
        <w:rPr>
          <w:sz w:val="17"/>
        </w:rPr>
        <w:t>kwaliteit</w:t>
      </w:r>
      <w:r>
        <w:rPr>
          <w:spacing w:val="-9"/>
          <w:sz w:val="17"/>
        </w:rPr>
        <w:t> </w:t>
      </w:r>
      <w:r>
        <w:rPr>
          <w:sz w:val="17"/>
        </w:rPr>
        <w:t>van</w:t>
      </w:r>
      <w:r>
        <w:rPr>
          <w:spacing w:val="-9"/>
          <w:sz w:val="17"/>
        </w:rPr>
        <w:t> </w:t>
      </w:r>
      <w:r>
        <w:rPr>
          <w:sz w:val="17"/>
        </w:rPr>
        <w:t>de</w:t>
      </w:r>
      <w:r>
        <w:rPr>
          <w:spacing w:val="-8"/>
          <w:sz w:val="17"/>
        </w:rPr>
        <w:t> </w:t>
      </w:r>
      <w:r>
        <w:rPr>
          <w:sz w:val="17"/>
        </w:rPr>
        <w:t>waterlichamen.</w:t>
      </w:r>
    </w:p>
    <w:p>
      <w:pPr>
        <w:pStyle w:val="BodyText"/>
        <w:spacing w:before="7"/>
      </w:pPr>
    </w:p>
    <w:p>
      <w:pPr>
        <w:pStyle w:val="Heading2"/>
        <w:jc w:val="left"/>
      </w:pPr>
      <w:r>
        <w:rPr>
          <w:color w:val="0070BA"/>
          <w:w w:val="95"/>
        </w:rPr>
        <w:t>De waterlichamen scoren grotendeels slecht…</w:t>
      </w:r>
    </w:p>
    <w:p>
      <w:pPr>
        <w:pStyle w:val="BodyText"/>
        <w:spacing w:line="280" w:lineRule="auto" w:before="29"/>
        <w:ind w:left="850" w:right="167"/>
        <w:jc w:val="both"/>
      </w:pPr>
      <w:r>
        <w:rPr/>
        <w:t>Dit blijkt uit de KRW-beoordeling (zie tekstvak). Voor de individuele parameters is dit beeld veel gunstiger. Er zijn twee knelpunten: de waterkwaliteit en de ecologie.</w:t>
      </w:r>
    </w:p>
    <w:p>
      <w:pPr>
        <w:pStyle w:val="BodyText"/>
        <w:spacing w:before="10"/>
        <w:rPr>
          <w:sz w:val="19"/>
        </w:rPr>
      </w:pPr>
    </w:p>
    <w:p>
      <w:pPr>
        <w:pStyle w:val="BodyText"/>
        <w:spacing w:line="280" w:lineRule="auto" w:before="1"/>
        <w:ind w:left="850" w:right="167"/>
        <w:jc w:val="both"/>
      </w:pPr>
      <w:r>
        <w:rPr/>
        <w:t>Bij</w:t>
      </w:r>
      <w:r>
        <w:rPr>
          <w:spacing w:val="-14"/>
        </w:rPr>
        <w:t> </w:t>
      </w:r>
      <w:r>
        <w:rPr/>
        <w:t>de</w:t>
      </w:r>
      <w:r>
        <w:rPr>
          <w:spacing w:val="-13"/>
        </w:rPr>
        <w:t> </w:t>
      </w:r>
      <w:r>
        <w:rPr/>
        <w:t>waterkwaliteit</w:t>
      </w:r>
      <w:r>
        <w:rPr>
          <w:spacing w:val="-14"/>
        </w:rPr>
        <w:t> </w:t>
      </w:r>
      <w:r>
        <w:rPr/>
        <w:t>is</w:t>
      </w:r>
      <w:r>
        <w:rPr>
          <w:spacing w:val="-13"/>
        </w:rPr>
        <w:t> </w:t>
      </w:r>
      <w:r>
        <w:rPr/>
        <w:t>de</w:t>
      </w:r>
      <w:r>
        <w:rPr>
          <w:spacing w:val="-13"/>
        </w:rPr>
        <w:t> </w:t>
      </w:r>
      <w:r>
        <w:rPr/>
        <w:t>hoge</w:t>
      </w:r>
      <w:r>
        <w:rPr>
          <w:spacing w:val="-14"/>
        </w:rPr>
        <w:t> </w:t>
      </w:r>
      <w:r>
        <w:rPr/>
        <w:t>voedselrijkdom</w:t>
      </w:r>
      <w:r>
        <w:rPr>
          <w:spacing w:val="-13"/>
        </w:rPr>
        <w:t> </w:t>
      </w:r>
      <w:r>
        <w:rPr/>
        <w:t>het</w:t>
      </w:r>
      <w:r>
        <w:rPr>
          <w:spacing w:val="-14"/>
        </w:rPr>
        <w:t> </w:t>
      </w:r>
      <w:r>
        <w:rPr/>
        <w:t>knelpunt</w:t>
      </w:r>
      <w:r>
        <w:rPr>
          <w:spacing w:val="-13"/>
        </w:rPr>
        <w:t> </w:t>
      </w:r>
      <w:r>
        <w:rPr/>
        <w:t>(eutrofiering).</w:t>
      </w:r>
      <w:r>
        <w:rPr>
          <w:spacing w:val="-13"/>
        </w:rPr>
        <w:t> </w:t>
      </w:r>
      <w:r>
        <w:rPr/>
        <w:t>Daardoor</w:t>
      </w:r>
      <w:r>
        <w:rPr>
          <w:spacing w:val="-14"/>
        </w:rPr>
        <w:t> </w:t>
      </w:r>
      <w:r>
        <w:rPr/>
        <w:t>is</w:t>
      </w:r>
      <w:r>
        <w:rPr>
          <w:spacing w:val="-13"/>
        </w:rPr>
        <w:t> </w:t>
      </w:r>
      <w:r>
        <w:rPr/>
        <w:t>het</w:t>
      </w:r>
      <w:r>
        <w:rPr>
          <w:spacing w:val="-14"/>
        </w:rPr>
        <w:t> </w:t>
      </w:r>
      <w:r>
        <w:rPr/>
        <w:t>water</w:t>
      </w:r>
      <w:r>
        <w:rPr>
          <w:spacing w:val="-13"/>
        </w:rPr>
        <w:t> </w:t>
      </w:r>
      <w:r>
        <w:rPr/>
        <w:t>algenrijk</w:t>
      </w:r>
      <w:r>
        <w:rPr>
          <w:spacing w:val="-13"/>
        </w:rPr>
        <w:t> </w:t>
      </w:r>
      <w:r>
        <w:rPr/>
        <w:t>en</w:t>
      </w:r>
      <w:r>
        <w:rPr>
          <w:spacing w:val="-14"/>
        </w:rPr>
        <w:t> </w:t>
      </w:r>
      <w:r>
        <w:rPr/>
        <w:t>troebel.</w:t>
      </w:r>
      <w:r>
        <w:rPr>
          <w:spacing w:val="-13"/>
        </w:rPr>
        <w:t> </w:t>
      </w:r>
      <w:r>
        <w:rPr/>
        <w:t>Dit</w:t>
      </w:r>
      <w:r>
        <w:rPr>
          <w:spacing w:val="-14"/>
        </w:rPr>
        <w:t> </w:t>
      </w:r>
      <w:r>
        <w:rPr/>
        <w:t>speelt</w:t>
      </w:r>
      <w:r>
        <w:rPr>
          <w:spacing w:val="-13"/>
        </w:rPr>
        <w:t> </w:t>
      </w:r>
      <w:r>
        <w:rPr/>
        <w:t>in</w:t>
      </w:r>
      <w:r>
        <w:rPr>
          <w:spacing w:val="-13"/>
        </w:rPr>
        <w:t> </w:t>
      </w:r>
      <w:r>
        <w:rPr/>
        <w:t>het</w:t>
      </w:r>
      <w:r>
        <w:rPr>
          <w:spacing w:val="-14"/>
        </w:rPr>
        <w:t> </w:t>
      </w:r>
      <w:r>
        <w:rPr/>
        <w:t>hele gebied,</w:t>
      </w:r>
      <w:r>
        <w:rPr>
          <w:spacing w:val="-22"/>
        </w:rPr>
        <w:t> </w:t>
      </w:r>
      <w:r>
        <w:rPr/>
        <w:t>maar</w:t>
      </w:r>
      <w:r>
        <w:rPr>
          <w:spacing w:val="-21"/>
        </w:rPr>
        <w:t> </w:t>
      </w:r>
      <w:r>
        <w:rPr/>
        <w:t>leidt</w:t>
      </w:r>
      <w:r>
        <w:rPr>
          <w:spacing w:val="-21"/>
        </w:rPr>
        <w:t> </w:t>
      </w:r>
      <w:r>
        <w:rPr/>
        <w:t>in</w:t>
      </w:r>
      <w:r>
        <w:rPr>
          <w:spacing w:val="-21"/>
        </w:rPr>
        <w:t> </w:t>
      </w:r>
      <w:r>
        <w:rPr/>
        <w:t>de</w:t>
      </w:r>
      <w:r>
        <w:rPr>
          <w:spacing w:val="-21"/>
        </w:rPr>
        <w:t> </w:t>
      </w:r>
      <w:r>
        <w:rPr/>
        <w:t>meren</w:t>
      </w:r>
      <w:r>
        <w:rPr>
          <w:spacing w:val="-21"/>
        </w:rPr>
        <w:t> </w:t>
      </w:r>
      <w:r>
        <w:rPr/>
        <w:t>en</w:t>
      </w:r>
      <w:r>
        <w:rPr>
          <w:spacing w:val="-21"/>
        </w:rPr>
        <w:t> </w:t>
      </w:r>
      <w:r>
        <w:rPr/>
        <w:t>plassen</w:t>
      </w:r>
      <w:r>
        <w:rPr>
          <w:spacing w:val="-21"/>
        </w:rPr>
        <w:t> </w:t>
      </w:r>
      <w:r>
        <w:rPr/>
        <w:t>tot</w:t>
      </w:r>
      <w:r>
        <w:rPr>
          <w:spacing w:val="-21"/>
        </w:rPr>
        <w:t> </w:t>
      </w:r>
      <w:r>
        <w:rPr/>
        <w:t>de</w:t>
      </w:r>
      <w:r>
        <w:rPr>
          <w:spacing w:val="-21"/>
        </w:rPr>
        <w:t> </w:t>
      </w:r>
      <w:r>
        <w:rPr/>
        <w:t>grootste</w:t>
      </w:r>
      <w:r>
        <w:rPr>
          <w:spacing w:val="-21"/>
        </w:rPr>
        <w:t> </w:t>
      </w:r>
      <w:r>
        <w:rPr/>
        <w:t>problemen.</w:t>
      </w:r>
      <w:r>
        <w:rPr>
          <w:spacing w:val="-21"/>
        </w:rPr>
        <w:t> </w:t>
      </w:r>
      <w:r>
        <w:rPr/>
        <w:t>Veenplassen</w:t>
      </w:r>
      <w:r>
        <w:rPr>
          <w:spacing w:val="-21"/>
        </w:rPr>
        <w:t> </w:t>
      </w:r>
      <w:r>
        <w:rPr/>
        <w:t>hebben</w:t>
      </w:r>
      <w:r>
        <w:rPr>
          <w:spacing w:val="-21"/>
        </w:rPr>
        <w:t> </w:t>
      </w:r>
      <w:r>
        <w:rPr/>
        <w:t>te</w:t>
      </w:r>
      <w:r>
        <w:rPr>
          <w:spacing w:val="-21"/>
        </w:rPr>
        <w:t> </w:t>
      </w:r>
      <w:r>
        <w:rPr/>
        <w:t>maken</w:t>
      </w:r>
      <w:r>
        <w:rPr>
          <w:spacing w:val="-21"/>
        </w:rPr>
        <w:t> </w:t>
      </w:r>
      <w:r>
        <w:rPr/>
        <w:t>met</w:t>
      </w:r>
      <w:r>
        <w:rPr>
          <w:spacing w:val="-21"/>
        </w:rPr>
        <w:t> </w:t>
      </w:r>
      <w:r>
        <w:rPr/>
        <w:t>een</w:t>
      </w:r>
      <w:r>
        <w:rPr>
          <w:spacing w:val="-21"/>
        </w:rPr>
        <w:t> </w:t>
      </w:r>
      <w:r>
        <w:rPr/>
        <w:t>weerbarstige</w:t>
      </w:r>
      <w:r>
        <w:rPr>
          <w:spacing w:val="-21"/>
        </w:rPr>
        <w:t> </w:t>
      </w:r>
      <w:r>
        <w:rPr/>
        <w:t>slibproblematiek.</w:t>
      </w:r>
    </w:p>
    <w:p>
      <w:pPr>
        <w:pStyle w:val="BodyText"/>
        <w:spacing w:before="10"/>
        <w:rPr>
          <w:sz w:val="19"/>
        </w:rPr>
      </w:pPr>
    </w:p>
    <w:p>
      <w:pPr>
        <w:pStyle w:val="BodyText"/>
        <w:spacing w:line="280" w:lineRule="auto"/>
        <w:ind w:left="850" w:right="168"/>
        <w:jc w:val="both"/>
      </w:pPr>
      <w:r>
        <w:rPr/>
        <w:t>De</w:t>
      </w:r>
      <w:r>
        <w:rPr>
          <w:spacing w:val="-18"/>
        </w:rPr>
        <w:t> </w:t>
      </w:r>
      <w:r>
        <w:rPr/>
        <w:t>inrichting</w:t>
      </w:r>
      <w:r>
        <w:rPr>
          <w:spacing w:val="-18"/>
        </w:rPr>
        <w:t> </w:t>
      </w:r>
      <w:r>
        <w:rPr/>
        <w:t>en</w:t>
      </w:r>
      <w:r>
        <w:rPr>
          <w:spacing w:val="-18"/>
        </w:rPr>
        <w:t> </w:t>
      </w:r>
      <w:r>
        <w:rPr/>
        <w:t>het</w:t>
      </w:r>
      <w:r>
        <w:rPr>
          <w:spacing w:val="-17"/>
        </w:rPr>
        <w:t> </w:t>
      </w:r>
      <w:r>
        <w:rPr/>
        <w:t>beheer</w:t>
      </w:r>
      <w:r>
        <w:rPr>
          <w:spacing w:val="-18"/>
        </w:rPr>
        <w:t> </w:t>
      </w:r>
      <w:r>
        <w:rPr/>
        <w:t>van</w:t>
      </w:r>
      <w:r>
        <w:rPr>
          <w:spacing w:val="-18"/>
        </w:rPr>
        <w:t> </w:t>
      </w:r>
      <w:r>
        <w:rPr/>
        <w:t>watergangen</w:t>
      </w:r>
      <w:r>
        <w:rPr>
          <w:spacing w:val="-18"/>
        </w:rPr>
        <w:t> </w:t>
      </w:r>
      <w:r>
        <w:rPr/>
        <w:t>zijn</w:t>
      </w:r>
      <w:r>
        <w:rPr>
          <w:spacing w:val="-17"/>
        </w:rPr>
        <w:t> </w:t>
      </w:r>
      <w:r>
        <w:rPr/>
        <w:t>cruciaal</w:t>
      </w:r>
      <w:r>
        <w:rPr>
          <w:spacing w:val="-18"/>
        </w:rPr>
        <w:t> </w:t>
      </w:r>
      <w:r>
        <w:rPr/>
        <w:t>voor</w:t>
      </w:r>
      <w:r>
        <w:rPr>
          <w:spacing w:val="-18"/>
        </w:rPr>
        <w:t> </w:t>
      </w:r>
      <w:r>
        <w:rPr/>
        <w:t>een</w:t>
      </w:r>
      <w:r>
        <w:rPr>
          <w:spacing w:val="-17"/>
        </w:rPr>
        <w:t> </w:t>
      </w:r>
      <w:r>
        <w:rPr/>
        <w:t>gezonde</w:t>
      </w:r>
      <w:r>
        <w:rPr>
          <w:spacing w:val="-18"/>
        </w:rPr>
        <w:t> </w:t>
      </w:r>
      <w:r>
        <w:rPr/>
        <w:t>ecologische</w:t>
      </w:r>
      <w:r>
        <w:rPr>
          <w:spacing w:val="-18"/>
        </w:rPr>
        <w:t> </w:t>
      </w:r>
      <w:r>
        <w:rPr/>
        <w:t>ontwikkeling.</w:t>
      </w:r>
      <w:r>
        <w:rPr>
          <w:spacing w:val="-18"/>
        </w:rPr>
        <w:t> </w:t>
      </w:r>
      <w:r>
        <w:rPr/>
        <w:t>Planten</w:t>
      </w:r>
      <w:r>
        <w:rPr>
          <w:spacing w:val="-17"/>
        </w:rPr>
        <w:t> </w:t>
      </w:r>
      <w:r>
        <w:rPr/>
        <w:t>en</w:t>
      </w:r>
      <w:r>
        <w:rPr>
          <w:spacing w:val="-18"/>
        </w:rPr>
        <w:t> </w:t>
      </w:r>
      <w:r>
        <w:rPr/>
        <w:t>waterorganismen</w:t>
      </w:r>
      <w:r>
        <w:rPr>
          <w:spacing w:val="-18"/>
        </w:rPr>
        <w:t> </w:t>
      </w:r>
      <w:r>
        <w:rPr/>
        <w:t>hebben de</w:t>
      </w:r>
      <w:r>
        <w:rPr>
          <w:spacing w:val="-24"/>
        </w:rPr>
        <w:t> </w:t>
      </w:r>
      <w:r>
        <w:rPr/>
        <w:t>juiste</w:t>
      </w:r>
      <w:r>
        <w:rPr>
          <w:spacing w:val="-24"/>
        </w:rPr>
        <w:t> </w:t>
      </w:r>
      <w:r>
        <w:rPr/>
        <w:t>leefomgeving</w:t>
      </w:r>
      <w:r>
        <w:rPr>
          <w:spacing w:val="-23"/>
        </w:rPr>
        <w:t> </w:t>
      </w:r>
      <w:r>
        <w:rPr/>
        <w:t>nodig</w:t>
      </w:r>
      <w:r>
        <w:rPr>
          <w:spacing w:val="-24"/>
        </w:rPr>
        <w:t> </w:t>
      </w:r>
      <w:r>
        <w:rPr/>
        <w:t>en</w:t>
      </w:r>
      <w:r>
        <w:rPr>
          <w:spacing w:val="-24"/>
        </w:rPr>
        <w:t> </w:t>
      </w:r>
      <w:r>
        <w:rPr/>
        <w:t>lijden</w:t>
      </w:r>
      <w:r>
        <w:rPr>
          <w:spacing w:val="-23"/>
        </w:rPr>
        <w:t> </w:t>
      </w:r>
      <w:r>
        <w:rPr/>
        <w:t>onder</w:t>
      </w:r>
      <w:r>
        <w:rPr>
          <w:spacing w:val="-24"/>
        </w:rPr>
        <w:t> </w:t>
      </w:r>
      <w:r>
        <w:rPr/>
        <w:t>intensief</w:t>
      </w:r>
      <w:r>
        <w:rPr>
          <w:spacing w:val="-24"/>
        </w:rPr>
        <w:t> </w:t>
      </w:r>
      <w:r>
        <w:rPr/>
        <w:t>(maai)beheer</w:t>
      </w:r>
      <w:r>
        <w:rPr>
          <w:spacing w:val="-23"/>
        </w:rPr>
        <w:t> </w:t>
      </w:r>
      <w:r>
        <w:rPr/>
        <w:t>en</w:t>
      </w:r>
      <w:r>
        <w:rPr>
          <w:spacing w:val="-24"/>
        </w:rPr>
        <w:t> </w:t>
      </w:r>
      <w:r>
        <w:rPr/>
        <w:t>aanwas</w:t>
      </w:r>
      <w:r>
        <w:rPr>
          <w:spacing w:val="-24"/>
        </w:rPr>
        <w:t> </w:t>
      </w:r>
      <w:r>
        <w:rPr/>
        <w:t>van</w:t>
      </w:r>
      <w:r>
        <w:rPr>
          <w:spacing w:val="-23"/>
        </w:rPr>
        <w:t> </w:t>
      </w:r>
      <w:r>
        <w:rPr/>
        <w:t>bagger.</w:t>
      </w:r>
      <w:r>
        <w:rPr>
          <w:spacing w:val="-24"/>
        </w:rPr>
        <w:t> </w:t>
      </w:r>
      <w:r>
        <w:rPr/>
        <w:t>Aanleg</w:t>
      </w:r>
      <w:r>
        <w:rPr>
          <w:spacing w:val="-24"/>
        </w:rPr>
        <w:t> </w:t>
      </w:r>
      <w:r>
        <w:rPr/>
        <w:t>van</w:t>
      </w:r>
      <w:r>
        <w:rPr>
          <w:spacing w:val="-23"/>
        </w:rPr>
        <w:t> </w:t>
      </w:r>
      <w:r>
        <w:rPr/>
        <w:t>natuurvriendelijke</w:t>
      </w:r>
      <w:r>
        <w:rPr>
          <w:spacing w:val="-24"/>
        </w:rPr>
        <w:t> </w:t>
      </w:r>
      <w:r>
        <w:rPr/>
        <w:t>oevers,</w:t>
      </w:r>
      <w:r>
        <w:rPr>
          <w:spacing w:val="-24"/>
        </w:rPr>
        <w:t> </w:t>
      </w:r>
      <w:r>
        <w:rPr/>
        <w:t>ecologisch beheer en de juiste waterdiepte brengen hierin</w:t>
      </w:r>
      <w:r>
        <w:rPr>
          <w:spacing w:val="-20"/>
        </w:rPr>
        <w:t> </w:t>
      </w:r>
      <w:r>
        <w:rPr/>
        <w:t>verbetering.</w:t>
      </w:r>
    </w:p>
    <w:p>
      <w:pPr>
        <w:pStyle w:val="BodyText"/>
        <w:spacing w:before="4"/>
      </w:pPr>
    </w:p>
    <w:p>
      <w:pPr>
        <w:pStyle w:val="Heading2"/>
        <w:spacing w:before="1"/>
      </w:pPr>
      <w:r>
        <w:rPr>
          <w:color w:val="0070BA"/>
          <w:w w:val="95"/>
        </w:rPr>
        <w:t>…en we werken daarom volop aan herstel</w:t>
      </w:r>
    </w:p>
    <w:p>
      <w:pPr>
        <w:pStyle w:val="BodyText"/>
        <w:spacing w:line="280" w:lineRule="auto" w:before="28"/>
        <w:ind w:left="850" w:right="167"/>
        <w:jc w:val="both"/>
      </w:pPr>
      <w:r>
        <w:rPr/>
        <w:t>Vanaf</w:t>
      </w:r>
      <w:r>
        <w:rPr>
          <w:spacing w:val="-5"/>
        </w:rPr>
        <w:t> </w:t>
      </w:r>
      <w:r>
        <w:rPr/>
        <w:t>2009</w:t>
      </w:r>
      <w:r>
        <w:rPr>
          <w:spacing w:val="-5"/>
        </w:rPr>
        <w:t> </w:t>
      </w:r>
      <w:r>
        <w:rPr/>
        <w:t>werken</w:t>
      </w:r>
      <w:r>
        <w:rPr>
          <w:spacing w:val="-5"/>
        </w:rPr>
        <w:t> </w:t>
      </w:r>
      <w:r>
        <w:rPr/>
        <w:t>we</w:t>
      </w:r>
      <w:r>
        <w:rPr>
          <w:spacing w:val="-4"/>
        </w:rPr>
        <w:t> </w:t>
      </w:r>
      <w:r>
        <w:rPr/>
        <w:t>gebiedsgewijs</w:t>
      </w:r>
      <w:r>
        <w:rPr>
          <w:spacing w:val="-5"/>
        </w:rPr>
        <w:t> </w:t>
      </w:r>
      <w:r>
        <w:rPr/>
        <w:t>en</w:t>
      </w:r>
      <w:r>
        <w:rPr>
          <w:spacing w:val="-5"/>
        </w:rPr>
        <w:t> </w:t>
      </w:r>
      <w:r>
        <w:rPr/>
        <w:t>gestructureerd</w:t>
      </w:r>
      <w:r>
        <w:rPr>
          <w:spacing w:val="-5"/>
        </w:rPr>
        <w:t> </w:t>
      </w:r>
      <w:r>
        <w:rPr/>
        <w:t>aan</w:t>
      </w:r>
      <w:r>
        <w:rPr>
          <w:spacing w:val="-4"/>
        </w:rPr>
        <w:t> </w:t>
      </w:r>
      <w:r>
        <w:rPr/>
        <w:t>het</w:t>
      </w:r>
      <w:r>
        <w:rPr>
          <w:spacing w:val="-5"/>
        </w:rPr>
        <w:t> </w:t>
      </w:r>
      <w:r>
        <w:rPr/>
        <w:t>herstel</w:t>
      </w:r>
      <w:r>
        <w:rPr>
          <w:spacing w:val="-5"/>
        </w:rPr>
        <w:t> </w:t>
      </w:r>
      <w:r>
        <w:rPr/>
        <w:t>van</w:t>
      </w:r>
      <w:r>
        <w:rPr>
          <w:spacing w:val="-5"/>
        </w:rPr>
        <w:t> </w:t>
      </w:r>
      <w:r>
        <w:rPr/>
        <w:t>een</w:t>
      </w:r>
      <w:r>
        <w:rPr>
          <w:spacing w:val="-4"/>
        </w:rPr>
        <w:t> </w:t>
      </w:r>
      <w:r>
        <w:rPr/>
        <w:t>goede</w:t>
      </w:r>
      <w:r>
        <w:rPr>
          <w:spacing w:val="-5"/>
        </w:rPr>
        <w:t> </w:t>
      </w:r>
      <w:r>
        <w:rPr/>
        <w:t>waterkwaliteit</w:t>
      </w:r>
      <w:r>
        <w:rPr>
          <w:spacing w:val="-5"/>
        </w:rPr>
        <w:t> </w:t>
      </w:r>
      <w:r>
        <w:rPr/>
        <w:t>en</w:t>
      </w:r>
      <w:r>
        <w:rPr>
          <w:spacing w:val="-5"/>
        </w:rPr>
        <w:t> </w:t>
      </w:r>
      <w:r>
        <w:rPr/>
        <w:t>ecologie.</w:t>
      </w:r>
      <w:r>
        <w:rPr>
          <w:spacing w:val="-4"/>
        </w:rPr>
        <w:t> We</w:t>
      </w:r>
      <w:r>
        <w:rPr>
          <w:spacing w:val="-5"/>
        </w:rPr>
        <w:t> </w:t>
      </w:r>
      <w:r>
        <w:rPr/>
        <w:t>doen</w:t>
      </w:r>
      <w:r>
        <w:rPr>
          <w:spacing w:val="-5"/>
        </w:rPr>
        <w:t> </w:t>
      </w:r>
      <w:r>
        <w:rPr/>
        <w:t>dit</w:t>
      </w:r>
      <w:r>
        <w:rPr>
          <w:spacing w:val="-5"/>
        </w:rPr>
        <w:t> </w:t>
      </w:r>
      <w:r>
        <w:rPr/>
        <w:t>in</w:t>
      </w:r>
      <w:r>
        <w:rPr>
          <w:spacing w:val="-4"/>
        </w:rPr>
        <w:t> </w:t>
      </w:r>
      <w:r>
        <w:rPr/>
        <w:t>nauwe samenwerking</w:t>
      </w:r>
      <w:r>
        <w:rPr>
          <w:spacing w:val="-23"/>
        </w:rPr>
        <w:t> </w:t>
      </w:r>
      <w:r>
        <w:rPr/>
        <w:t>met</w:t>
      </w:r>
      <w:r>
        <w:rPr>
          <w:spacing w:val="-22"/>
        </w:rPr>
        <w:t> </w:t>
      </w:r>
      <w:r>
        <w:rPr/>
        <w:t>alle</w:t>
      </w:r>
      <w:r>
        <w:rPr>
          <w:spacing w:val="-22"/>
        </w:rPr>
        <w:t> </w:t>
      </w:r>
      <w:r>
        <w:rPr/>
        <w:t>partijen</w:t>
      </w:r>
      <w:r>
        <w:rPr>
          <w:spacing w:val="-22"/>
        </w:rPr>
        <w:t> </w:t>
      </w:r>
      <w:r>
        <w:rPr/>
        <w:t>van</w:t>
      </w:r>
      <w:r>
        <w:rPr>
          <w:spacing w:val="-23"/>
        </w:rPr>
        <w:t> </w:t>
      </w:r>
      <w:r>
        <w:rPr/>
        <w:t>het</w:t>
      </w:r>
      <w:r>
        <w:rPr>
          <w:spacing w:val="-22"/>
        </w:rPr>
        <w:t> </w:t>
      </w:r>
      <w:r>
        <w:rPr/>
        <w:t>deelstroomgebied</w:t>
      </w:r>
      <w:r>
        <w:rPr>
          <w:spacing w:val="-22"/>
        </w:rPr>
        <w:t> </w:t>
      </w:r>
      <w:r>
        <w:rPr/>
        <w:t>Rijn-west.</w:t>
      </w:r>
      <w:r>
        <w:rPr>
          <w:spacing w:val="-22"/>
        </w:rPr>
        <w:t> </w:t>
      </w:r>
      <w:r>
        <w:rPr/>
        <w:t>De</w:t>
      </w:r>
      <w:r>
        <w:rPr>
          <w:spacing w:val="-22"/>
        </w:rPr>
        <w:t> </w:t>
      </w:r>
      <w:r>
        <w:rPr/>
        <w:t>KRW</w:t>
      </w:r>
      <w:r>
        <w:rPr>
          <w:spacing w:val="-23"/>
        </w:rPr>
        <w:t> </w:t>
      </w:r>
      <w:r>
        <w:rPr/>
        <w:t>kent</w:t>
      </w:r>
      <w:r>
        <w:rPr>
          <w:spacing w:val="-22"/>
        </w:rPr>
        <w:t> </w:t>
      </w:r>
      <w:r>
        <w:rPr/>
        <w:t>drie</w:t>
      </w:r>
      <w:r>
        <w:rPr>
          <w:spacing w:val="-22"/>
        </w:rPr>
        <w:t> </w:t>
      </w:r>
      <w:r>
        <w:rPr/>
        <w:t>uitvoeringstermijnen</w:t>
      </w:r>
      <w:r>
        <w:rPr>
          <w:spacing w:val="-22"/>
        </w:rPr>
        <w:t> </w:t>
      </w:r>
      <w:r>
        <w:rPr/>
        <w:t>van</w:t>
      </w:r>
      <w:r>
        <w:rPr>
          <w:spacing w:val="-23"/>
        </w:rPr>
        <w:t> </w:t>
      </w:r>
      <w:r>
        <w:rPr/>
        <w:t>zes</w:t>
      </w:r>
      <w:r>
        <w:rPr>
          <w:spacing w:val="-22"/>
        </w:rPr>
        <w:t> </w:t>
      </w:r>
      <w:r>
        <w:rPr/>
        <w:t>jaar.</w:t>
      </w:r>
      <w:r>
        <w:rPr>
          <w:spacing w:val="-22"/>
        </w:rPr>
        <w:t> </w:t>
      </w:r>
      <w:r>
        <w:rPr/>
        <w:t>De</w:t>
      </w:r>
      <w:r>
        <w:rPr>
          <w:spacing w:val="-22"/>
        </w:rPr>
        <w:t> </w:t>
      </w:r>
      <w:r>
        <w:rPr/>
        <w:t>aanpak</w:t>
      </w:r>
      <w:r>
        <w:rPr>
          <w:spacing w:val="-22"/>
        </w:rPr>
        <w:t> </w:t>
      </w:r>
      <w:r>
        <w:rPr/>
        <w:t>voor</w:t>
      </w:r>
      <w:r>
        <w:rPr>
          <w:spacing w:val="-23"/>
        </w:rPr>
        <w:t> </w:t>
      </w:r>
      <w:r>
        <w:rPr/>
        <w:t>de tweede</w:t>
      </w:r>
      <w:r>
        <w:rPr>
          <w:spacing w:val="-16"/>
        </w:rPr>
        <w:t> </w:t>
      </w:r>
      <w:r>
        <w:rPr/>
        <w:t>uitvoeringstermijn</w:t>
      </w:r>
      <w:r>
        <w:rPr>
          <w:spacing w:val="-16"/>
        </w:rPr>
        <w:t> </w:t>
      </w:r>
      <w:r>
        <w:rPr/>
        <w:t>(2016-2021)</w:t>
      </w:r>
      <w:r>
        <w:rPr>
          <w:spacing w:val="-15"/>
        </w:rPr>
        <w:t> </w:t>
      </w:r>
      <w:r>
        <w:rPr/>
        <w:t>is</w:t>
      </w:r>
      <w:r>
        <w:rPr>
          <w:spacing w:val="-16"/>
        </w:rPr>
        <w:t> </w:t>
      </w:r>
      <w:r>
        <w:rPr/>
        <w:t>uitgewerkt</w:t>
      </w:r>
      <w:r>
        <w:rPr>
          <w:spacing w:val="-15"/>
        </w:rPr>
        <w:t> </w:t>
      </w:r>
      <w:r>
        <w:rPr/>
        <w:t>in</w:t>
      </w:r>
      <w:r>
        <w:rPr>
          <w:spacing w:val="-16"/>
        </w:rPr>
        <w:t> </w:t>
      </w:r>
      <w:r>
        <w:rPr/>
        <w:t>de</w:t>
      </w:r>
      <w:r>
        <w:rPr>
          <w:spacing w:val="-16"/>
        </w:rPr>
        <w:t> </w:t>
      </w:r>
      <w:r>
        <w:rPr/>
        <w:t>Nota</w:t>
      </w:r>
      <w:r>
        <w:rPr>
          <w:spacing w:val="-15"/>
        </w:rPr>
        <w:t> </w:t>
      </w:r>
      <w:r>
        <w:rPr/>
        <w:t>Schoon</w:t>
      </w:r>
      <w:r>
        <w:rPr>
          <w:spacing w:val="-16"/>
        </w:rPr>
        <w:t> </w:t>
      </w:r>
      <w:r>
        <w:rPr>
          <w:spacing w:val="-3"/>
        </w:rPr>
        <w:t>Water</w:t>
      </w:r>
      <w:r>
        <w:rPr>
          <w:spacing w:val="-15"/>
        </w:rPr>
        <w:t> </w:t>
      </w:r>
      <w:r>
        <w:rPr/>
        <w:t>2.</w:t>
      </w:r>
      <w:r>
        <w:rPr>
          <w:spacing w:val="-16"/>
        </w:rPr>
        <w:t> </w:t>
      </w:r>
      <w:r>
        <w:rPr/>
        <w:t>Deze</w:t>
      </w:r>
      <w:r>
        <w:rPr>
          <w:spacing w:val="-16"/>
        </w:rPr>
        <w:t> </w:t>
      </w:r>
      <w:r>
        <w:rPr/>
        <w:t>nota</w:t>
      </w:r>
      <w:r>
        <w:rPr>
          <w:spacing w:val="-15"/>
        </w:rPr>
        <w:t> </w:t>
      </w:r>
      <w:r>
        <w:rPr/>
        <w:t>is</w:t>
      </w:r>
      <w:r>
        <w:rPr>
          <w:spacing w:val="-16"/>
        </w:rPr>
        <w:t> </w:t>
      </w:r>
      <w:r>
        <w:rPr/>
        <w:t>geïntegreerd</w:t>
      </w:r>
      <w:r>
        <w:rPr>
          <w:spacing w:val="-15"/>
        </w:rPr>
        <w:t> </w:t>
      </w:r>
      <w:r>
        <w:rPr/>
        <w:t>in</w:t>
      </w:r>
      <w:r>
        <w:rPr>
          <w:spacing w:val="-16"/>
        </w:rPr>
        <w:t> </w:t>
      </w:r>
      <w:r>
        <w:rPr/>
        <w:t>WBP5.</w:t>
      </w:r>
      <w:r>
        <w:rPr>
          <w:spacing w:val="-16"/>
        </w:rPr>
        <w:t> </w:t>
      </w:r>
      <w:r>
        <w:rPr/>
        <w:t>De</w:t>
      </w:r>
      <w:r>
        <w:rPr>
          <w:spacing w:val="-15"/>
        </w:rPr>
        <w:t> </w:t>
      </w:r>
      <w:r>
        <w:rPr/>
        <w:t>aanpak</w:t>
      </w:r>
      <w:r>
        <w:rPr>
          <w:spacing w:val="-16"/>
        </w:rPr>
        <w:t> </w:t>
      </w:r>
      <w:r>
        <w:rPr/>
        <w:t>bestaat</w:t>
      </w:r>
      <w:r>
        <w:rPr>
          <w:spacing w:val="-15"/>
        </w:rPr>
        <w:t> </w:t>
      </w:r>
      <w:r>
        <w:rPr>
          <w:spacing w:val="-2"/>
        </w:rPr>
        <w:t>uit</w:t>
      </w:r>
    </w:p>
    <w:p>
      <w:pPr>
        <w:pStyle w:val="BodyText"/>
        <w:ind w:left="850"/>
        <w:jc w:val="both"/>
      </w:pPr>
      <w:r>
        <w:rPr/>
        <w:t>1)</w:t>
      </w:r>
      <w:r>
        <w:rPr>
          <w:spacing w:val="-25"/>
        </w:rPr>
        <w:t> </w:t>
      </w:r>
      <w:r>
        <w:rPr/>
        <w:t>het</w:t>
      </w:r>
      <w:r>
        <w:rPr>
          <w:spacing w:val="-25"/>
        </w:rPr>
        <w:t> </w:t>
      </w:r>
      <w:r>
        <w:rPr/>
        <w:t>herstel</w:t>
      </w:r>
      <w:r>
        <w:rPr>
          <w:spacing w:val="-25"/>
        </w:rPr>
        <w:t> </w:t>
      </w:r>
      <w:r>
        <w:rPr/>
        <w:t>van</w:t>
      </w:r>
      <w:r>
        <w:rPr>
          <w:spacing w:val="-25"/>
        </w:rPr>
        <w:t> </w:t>
      </w:r>
      <w:r>
        <w:rPr/>
        <w:t>een</w:t>
      </w:r>
      <w:r>
        <w:rPr>
          <w:spacing w:val="-24"/>
        </w:rPr>
        <w:t> </w:t>
      </w:r>
      <w:r>
        <w:rPr/>
        <w:t>aantal</w:t>
      </w:r>
      <w:r>
        <w:rPr>
          <w:spacing w:val="-25"/>
        </w:rPr>
        <w:t> </w:t>
      </w:r>
      <w:r>
        <w:rPr/>
        <w:t>geprioriteerde</w:t>
      </w:r>
      <w:r>
        <w:rPr>
          <w:spacing w:val="-25"/>
        </w:rPr>
        <w:t> </w:t>
      </w:r>
      <w:r>
        <w:rPr/>
        <w:t>waterlichamen,</w:t>
      </w:r>
      <w:r>
        <w:rPr>
          <w:spacing w:val="-25"/>
        </w:rPr>
        <w:t> </w:t>
      </w:r>
      <w:r>
        <w:rPr/>
        <w:t>2)</w:t>
      </w:r>
      <w:r>
        <w:rPr>
          <w:spacing w:val="-24"/>
        </w:rPr>
        <w:t> </w:t>
      </w:r>
      <w:r>
        <w:rPr/>
        <w:t>de</w:t>
      </w:r>
      <w:r>
        <w:rPr>
          <w:spacing w:val="-25"/>
        </w:rPr>
        <w:t> </w:t>
      </w:r>
      <w:r>
        <w:rPr/>
        <w:t>reductie</w:t>
      </w:r>
      <w:r>
        <w:rPr>
          <w:spacing w:val="-25"/>
        </w:rPr>
        <w:t> </w:t>
      </w:r>
      <w:r>
        <w:rPr/>
        <w:t>van</w:t>
      </w:r>
      <w:r>
        <w:rPr>
          <w:spacing w:val="-25"/>
        </w:rPr>
        <w:t> </w:t>
      </w:r>
      <w:r>
        <w:rPr/>
        <w:t>agrarische</w:t>
      </w:r>
      <w:r>
        <w:rPr>
          <w:spacing w:val="-24"/>
        </w:rPr>
        <w:t> </w:t>
      </w:r>
      <w:r>
        <w:rPr/>
        <w:t>emissies</w:t>
      </w:r>
      <w:r>
        <w:rPr>
          <w:spacing w:val="-25"/>
        </w:rPr>
        <w:t> </w:t>
      </w:r>
      <w:r>
        <w:rPr/>
        <w:t>en</w:t>
      </w:r>
      <w:r>
        <w:rPr>
          <w:spacing w:val="-25"/>
        </w:rPr>
        <w:t> </w:t>
      </w:r>
      <w:r>
        <w:rPr/>
        <w:t>3)</w:t>
      </w:r>
      <w:r>
        <w:rPr>
          <w:spacing w:val="-25"/>
        </w:rPr>
        <w:t> </w:t>
      </w:r>
      <w:r>
        <w:rPr/>
        <w:t>het</w:t>
      </w:r>
      <w:r>
        <w:rPr>
          <w:spacing w:val="-24"/>
        </w:rPr>
        <w:t> </w:t>
      </w:r>
      <w:r>
        <w:rPr/>
        <w:t>benutten</w:t>
      </w:r>
      <w:r>
        <w:rPr>
          <w:spacing w:val="-25"/>
        </w:rPr>
        <w:t> </w:t>
      </w:r>
      <w:r>
        <w:rPr/>
        <w:t>van</w:t>
      </w:r>
      <w:r>
        <w:rPr>
          <w:spacing w:val="-25"/>
        </w:rPr>
        <w:t> </w:t>
      </w:r>
      <w:r>
        <w:rPr/>
        <w:t>meekoppelkansen.</w:t>
      </w:r>
    </w:p>
    <w:p>
      <w:pPr>
        <w:pStyle w:val="BodyText"/>
        <w:spacing w:before="7"/>
        <w:rPr>
          <w:sz w:val="21"/>
        </w:rPr>
      </w:pPr>
      <w:r>
        <w:rPr/>
        <w:pict>
          <v:shape style="position:absolute;margin-left:42.52pt;margin-top:14.256445pt;width:510.25pt;height:90.1pt;mso-position-horizontal-relative:page;mso-position-vertical-relative:paragraph;z-index:-251576320;mso-wrap-distance-left:0;mso-wrap-distance-right:0" type="#_x0000_t202" filled="true" fillcolor="#91d0d5" stroked="false">
            <v:textbox inset="0,0,0,0">
              <w:txbxContent>
                <w:p>
                  <w:pPr>
                    <w:spacing w:before="137"/>
                    <w:ind w:left="170" w:right="0" w:firstLine="0"/>
                    <w:jc w:val="both"/>
                    <w:rPr>
                      <w:b/>
                      <w:sz w:val="17"/>
                    </w:rPr>
                  </w:pPr>
                  <w:r>
                    <w:rPr>
                      <w:b/>
                      <w:color w:val="FFFFFF"/>
                      <w:w w:val="95"/>
                      <w:sz w:val="17"/>
                    </w:rPr>
                    <w:t>Hoe beoordeelt de KRW?</w:t>
                  </w:r>
                </w:p>
                <w:p>
                  <w:pPr>
                    <w:pStyle w:val="BodyText"/>
                    <w:spacing w:before="99"/>
                    <w:ind w:left="170" w:right="167"/>
                    <w:jc w:val="both"/>
                  </w:pPr>
                  <w:r>
                    <w:rPr/>
                    <w:t>Een</w:t>
                  </w:r>
                  <w:r>
                    <w:rPr>
                      <w:spacing w:val="-6"/>
                    </w:rPr>
                    <w:t> </w:t>
                  </w:r>
                  <w:r>
                    <w:rPr/>
                    <w:t>waterlichaam</w:t>
                  </w:r>
                  <w:r>
                    <w:rPr>
                      <w:spacing w:val="-6"/>
                    </w:rPr>
                    <w:t> </w:t>
                  </w:r>
                  <w:r>
                    <w:rPr/>
                    <w:t>is</w:t>
                  </w:r>
                  <w:r>
                    <w:rPr>
                      <w:spacing w:val="-5"/>
                    </w:rPr>
                    <w:t> </w:t>
                  </w:r>
                  <w:r>
                    <w:rPr/>
                    <w:t>volgens</w:t>
                  </w:r>
                  <w:r>
                    <w:rPr>
                      <w:spacing w:val="-6"/>
                    </w:rPr>
                    <w:t> </w:t>
                  </w:r>
                  <w:r>
                    <w:rPr/>
                    <w:t>de</w:t>
                  </w:r>
                  <w:r>
                    <w:rPr>
                      <w:spacing w:val="-6"/>
                    </w:rPr>
                    <w:t> </w:t>
                  </w:r>
                  <w:r>
                    <w:rPr/>
                    <w:t>Europese</w:t>
                  </w:r>
                  <w:r>
                    <w:rPr>
                      <w:spacing w:val="-5"/>
                    </w:rPr>
                    <w:t> </w:t>
                  </w:r>
                  <w:r>
                    <w:rPr/>
                    <w:t>Richtlijn</w:t>
                  </w:r>
                  <w:r>
                    <w:rPr>
                      <w:spacing w:val="-6"/>
                    </w:rPr>
                    <w:t> </w:t>
                  </w:r>
                  <w:r>
                    <w:rPr/>
                    <w:t>‘goed’</w:t>
                  </w:r>
                  <w:r>
                    <w:rPr>
                      <w:spacing w:val="-5"/>
                    </w:rPr>
                    <w:t> </w:t>
                  </w:r>
                  <w:r>
                    <w:rPr/>
                    <w:t>als</w:t>
                  </w:r>
                  <w:r>
                    <w:rPr>
                      <w:spacing w:val="-6"/>
                    </w:rPr>
                    <w:t> </w:t>
                  </w:r>
                  <w:r>
                    <w:rPr/>
                    <w:t>alle</w:t>
                  </w:r>
                  <w:r>
                    <w:rPr>
                      <w:spacing w:val="-6"/>
                    </w:rPr>
                    <w:t> </w:t>
                  </w:r>
                  <w:r>
                    <w:rPr/>
                    <w:t>waterkwaliteitsparameters</w:t>
                  </w:r>
                  <w:r>
                    <w:rPr>
                      <w:spacing w:val="-5"/>
                    </w:rPr>
                    <w:t> </w:t>
                  </w:r>
                  <w:r>
                    <w:rPr/>
                    <w:t>aan</w:t>
                  </w:r>
                  <w:r>
                    <w:rPr>
                      <w:spacing w:val="-6"/>
                    </w:rPr>
                    <w:t> </w:t>
                  </w:r>
                  <w:r>
                    <w:rPr/>
                    <w:t>de</w:t>
                  </w:r>
                  <w:r>
                    <w:rPr>
                      <w:spacing w:val="-5"/>
                    </w:rPr>
                    <w:t> </w:t>
                  </w:r>
                  <w:r>
                    <w:rPr/>
                    <w:t>gestelde</w:t>
                  </w:r>
                  <w:r>
                    <w:rPr>
                      <w:spacing w:val="-6"/>
                    </w:rPr>
                    <w:t> </w:t>
                  </w:r>
                  <w:r>
                    <w:rPr/>
                    <w:t>eisen</w:t>
                  </w:r>
                  <w:r>
                    <w:rPr>
                      <w:spacing w:val="-6"/>
                    </w:rPr>
                    <w:t> </w:t>
                  </w:r>
                  <w:r>
                    <w:rPr/>
                    <w:t>voldoen</w:t>
                  </w:r>
                  <w:r>
                    <w:rPr>
                      <w:spacing w:val="-5"/>
                    </w:rPr>
                    <w:t> </w:t>
                  </w:r>
                  <w:r>
                    <w:rPr/>
                    <w:t>(’one-out, all-out’).</w:t>
                  </w:r>
                  <w:r>
                    <w:rPr>
                      <w:spacing w:val="-10"/>
                    </w:rPr>
                    <w:t> </w:t>
                  </w:r>
                  <w:r>
                    <w:rPr/>
                    <w:t>Dit</w:t>
                  </w:r>
                  <w:r>
                    <w:rPr>
                      <w:spacing w:val="-9"/>
                    </w:rPr>
                    <w:t> </w:t>
                  </w:r>
                  <w:r>
                    <w:rPr/>
                    <w:t>omdat</w:t>
                  </w:r>
                  <w:r>
                    <w:rPr>
                      <w:spacing w:val="-9"/>
                    </w:rPr>
                    <w:t> </w:t>
                  </w:r>
                  <w:r>
                    <w:rPr/>
                    <w:t>elke</w:t>
                  </w:r>
                  <w:r>
                    <w:rPr>
                      <w:spacing w:val="-9"/>
                    </w:rPr>
                    <w:t> </w:t>
                  </w:r>
                  <w:r>
                    <w:rPr/>
                    <w:t>afzonderlijke</w:t>
                  </w:r>
                  <w:r>
                    <w:rPr>
                      <w:spacing w:val="-9"/>
                    </w:rPr>
                    <w:t> </w:t>
                  </w:r>
                  <w:r>
                    <w:rPr/>
                    <w:t>parameter</w:t>
                  </w:r>
                  <w:r>
                    <w:rPr>
                      <w:spacing w:val="-9"/>
                    </w:rPr>
                    <w:t> </w:t>
                  </w:r>
                  <w:r>
                    <w:rPr/>
                    <w:t>de</w:t>
                  </w:r>
                  <w:r>
                    <w:rPr>
                      <w:spacing w:val="-10"/>
                    </w:rPr>
                    <w:t> </w:t>
                  </w:r>
                  <w:r>
                    <w:rPr/>
                    <w:t>chemie</w:t>
                  </w:r>
                  <w:r>
                    <w:rPr>
                      <w:spacing w:val="-9"/>
                    </w:rPr>
                    <w:t> </w:t>
                  </w:r>
                  <w:r>
                    <w:rPr/>
                    <w:t>of</w:t>
                  </w:r>
                  <w:r>
                    <w:rPr>
                      <w:spacing w:val="-9"/>
                    </w:rPr>
                    <w:t> </w:t>
                  </w:r>
                  <w:r>
                    <w:rPr/>
                    <w:t>ecologie</w:t>
                  </w:r>
                  <w:r>
                    <w:rPr>
                      <w:spacing w:val="-9"/>
                    </w:rPr>
                    <w:t> </w:t>
                  </w:r>
                  <w:r>
                    <w:rPr/>
                    <w:t>kan</w:t>
                  </w:r>
                  <w:r>
                    <w:rPr>
                      <w:spacing w:val="-9"/>
                    </w:rPr>
                    <w:t> </w:t>
                  </w:r>
                  <w:r>
                    <w:rPr/>
                    <w:t>verstoren.</w:t>
                  </w:r>
                  <w:r>
                    <w:rPr>
                      <w:spacing w:val="-9"/>
                    </w:rPr>
                    <w:t> </w:t>
                  </w:r>
                  <w:r>
                    <w:rPr/>
                    <w:t>Bij</w:t>
                  </w:r>
                  <w:r>
                    <w:rPr>
                      <w:spacing w:val="-9"/>
                    </w:rPr>
                    <w:t> </w:t>
                  </w:r>
                  <w:r>
                    <w:rPr/>
                    <w:t>deze</w:t>
                  </w:r>
                  <w:r>
                    <w:rPr>
                      <w:spacing w:val="-10"/>
                    </w:rPr>
                    <w:t> </w:t>
                  </w:r>
                  <w:r>
                    <w:rPr/>
                    <w:t>beoordelingsmethodiek</w:t>
                  </w:r>
                  <w:r>
                    <w:rPr>
                      <w:spacing w:val="-9"/>
                    </w:rPr>
                    <w:t> </w:t>
                  </w:r>
                  <w:r>
                    <w:rPr/>
                    <w:t>is</w:t>
                  </w:r>
                  <w:r>
                    <w:rPr>
                      <w:spacing w:val="-9"/>
                    </w:rPr>
                    <w:t> </w:t>
                  </w:r>
                  <w:r>
                    <w:rPr/>
                    <w:t>de</w:t>
                  </w:r>
                  <w:r>
                    <w:rPr>
                      <w:spacing w:val="-9"/>
                    </w:rPr>
                    <w:t> </w:t>
                  </w:r>
                  <w:r>
                    <w:rPr/>
                    <w:t>geboekte voortgang</w:t>
                  </w:r>
                  <w:r>
                    <w:rPr>
                      <w:spacing w:val="-15"/>
                    </w:rPr>
                    <w:t> </w:t>
                  </w:r>
                  <w:r>
                    <w:rPr/>
                    <w:t>per</w:t>
                  </w:r>
                  <w:r>
                    <w:rPr>
                      <w:spacing w:val="-15"/>
                    </w:rPr>
                    <w:t> </w:t>
                  </w:r>
                  <w:r>
                    <w:rPr/>
                    <w:t>parameter</w:t>
                  </w:r>
                  <w:r>
                    <w:rPr>
                      <w:spacing w:val="-15"/>
                    </w:rPr>
                    <w:t> </w:t>
                  </w:r>
                  <w:r>
                    <w:rPr/>
                    <w:t>niet</w:t>
                  </w:r>
                  <w:r>
                    <w:rPr>
                      <w:spacing w:val="-15"/>
                    </w:rPr>
                    <w:t> </w:t>
                  </w:r>
                  <w:r>
                    <w:rPr/>
                    <w:t>zichtbaar,</w:t>
                  </w:r>
                  <w:r>
                    <w:rPr>
                      <w:spacing w:val="-15"/>
                    </w:rPr>
                    <w:t> </w:t>
                  </w:r>
                  <w:r>
                    <w:rPr/>
                    <w:t>zodat</w:t>
                  </w:r>
                  <w:r>
                    <w:rPr>
                      <w:spacing w:val="-15"/>
                    </w:rPr>
                    <w:t> </w:t>
                  </w:r>
                  <w:r>
                    <w:rPr/>
                    <w:t>het</w:t>
                  </w:r>
                  <w:r>
                    <w:rPr>
                      <w:spacing w:val="-15"/>
                    </w:rPr>
                    <w:t> </w:t>
                  </w:r>
                  <w:r>
                    <w:rPr/>
                    <w:t>beeld</w:t>
                  </w:r>
                  <w:r>
                    <w:rPr>
                      <w:spacing w:val="-14"/>
                    </w:rPr>
                    <w:t> </w:t>
                  </w:r>
                  <w:r>
                    <w:rPr/>
                    <w:t>ontstaat</w:t>
                  </w:r>
                  <w:r>
                    <w:rPr>
                      <w:spacing w:val="-15"/>
                    </w:rPr>
                    <w:t> </w:t>
                  </w:r>
                  <w:r>
                    <w:rPr/>
                    <w:t>dat</w:t>
                  </w:r>
                  <w:r>
                    <w:rPr>
                      <w:spacing w:val="-15"/>
                    </w:rPr>
                    <w:t> </w:t>
                  </w:r>
                  <w:r>
                    <w:rPr/>
                    <w:t>ondanks</w:t>
                  </w:r>
                  <w:r>
                    <w:rPr>
                      <w:spacing w:val="-15"/>
                    </w:rPr>
                    <w:t> </w:t>
                  </w:r>
                  <w:r>
                    <w:rPr/>
                    <w:t>vele</w:t>
                  </w:r>
                  <w:r>
                    <w:rPr>
                      <w:spacing w:val="-15"/>
                    </w:rPr>
                    <w:t> </w:t>
                  </w:r>
                  <w:r>
                    <w:rPr/>
                    <w:t>investeringen</w:t>
                  </w:r>
                  <w:r>
                    <w:rPr>
                      <w:spacing w:val="-15"/>
                    </w:rPr>
                    <w:t> </w:t>
                  </w:r>
                  <w:r>
                    <w:rPr/>
                    <w:t>niets</w:t>
                  </w:r>
                  <w:r>
                    <w:rPr>
                      <w:spacing w:val="-15"/>
                    </w:rPr>
                    <w:t> </w:t>
                  </w:r>
                  <w:r>
                    <w:rPr/>
                    <w:t>wordt</w:t>
                  </w:r>
                  <w:r>
                    <w:rPr>
                      <w:spacing w:val="-14"/>
                    </w:rPr>
                    <w:t> </w:t>
                  </w:r>
                  <w:r>
                    <w:rPr/>
                    <w:t>bereikt.</w:t>
                  </w:r>
                  <w:r>
                    <w:rPr>
                      <w:spacing w:val="-15"/>
                    </w:rPr>
                    <w:t> </w:t>
                  </w:r>
                  <w:r>
                    <w:rPr/>
                    <w:t>Nederland</w:t>
                  </w:r>
                  <w:r>
                    <w:rPr>
                      <w:spacing w:val="-15"/>
                    </w:rPr>
                    <w:t> </w:t>
                  </w:r>
                  <w:r>
                    <w:rPr/>
                    <w:t>pleitte er</w:t>
                  </w:r>
                  <w:r>
                    <w:rPr>
                      <w:spacing w:val="-9"/>
                    </w:rPr>
                    <w:t> </w:t>
                  </w:r>
                  <w:r>
                    <w:rPr/>
                    <w:t>in</w:t>
                  </w:r>
                  <w:r>
                    <w:rPr>
                      <w:spacing w:val="-9"/>
                    </w:rPr>
                    <w:t> </w:t>
                  </w:r>
                  <w:r>
                    <w:rPr/>
                    <w:t>Europa</w:t>
                  </w:r>
                  <w:r>
                    <w:rPr>
                      <w:spacing w:val="-8"/>
                    </w:rPr>
                    <w:t> </w:t>
                  </w:r>
                  <w:r>
                    <w:rPr/>
                    <w:t>voor</w:t>
                  </w:r>
                  <w:r>
                    <w:rPr>
                      <w:spacing w:val="-9"/>
                    </w:rPr>
                    <w:t> </w:t>
                  </w:r>
                  <w:r>
                    <w:rPr/>
                    <w:t>om</w:t>
                  </w:r>
                  <w:r>
                    <w:rPr>
                      <w:spacing w:val="-8"/>
                    </w:rPr>
                    <w:t> </w:t>
                  </w:r>
                  <w:r>
                    <w:rPr/>
                    <w:t>ook</w:t>
                  </w:r>
                  <w:r>
                    <w:rPr>
                      <w:spacing w:val="-9"/>
                    </w:rPr>
                    <w:t> </w:t>
                  </w:r>
                  <w:r>
                    <w:rPr/>
                    <w:t>de</w:t>
                  </w:r>
                  <w:r>
                    <w:rPr>
                      <w:spacing w:val="-8"/>
                    </w:rPr>
                    <w:t> </w:t>
                  </w:r>
                  <w:r>
                    <w:rPr/>
                    <w:t>score</w:t>
                  </w:r>
                  <w:r>
                    <w:rPr>
                      <w:spacing w:val="-9"/>
                    </w:rPr>
                    <w:t> </w:t>
                  </w:r>
                  <w:r>
                    <w:rPr/>
                    <w:t>van</w:t>
                  </w:r>
                  <w:r>
                    <w:rPr>
                      <w:spacing w:val="-8"/>
                    </w:rPr>
                    <w:t> </w:t>
                  </w:r>
                  <w:r>
                    <w:rPr/>
                    <w:t>de</w:t>
                  </w:r>
                  <w:r>
                    <w:rPr>
                      <w:spacing w:val="-9"/>
                    </w:rPr>
                    <w:t> </w:t>
                  </w:r>
                  <w:r>
                    <w:rPr/>
                    <w:t>afzonderlijke</w:t>
                  </w:r>
                  <w:r>
                    <w:rPr>
                      <w:spacing w:val="-8"/>
                    </w:rPr>
                    <w:t> </w:t>
                  </w:r>
                  <w:r>
                    <w:rPr/>
                    <w:t>parameters</w:t>
                  </w:r>
                  <w:r>
                    <w:rPr>
                      <w:spacing w:val="-9"/>
                    </w:rPr>
                    <w:t> </w:t>
                  </w:r>
                  <w:r>
                    <w:rPr/>
                    <w:t>zichtbaar</w:t>
                  </w:r>
                  <w:r>
                    <w:rPr>
                      <w:spacing w:val="-9"/>
                    </w:rPr>
                    <w:t> </w:t>
                  </w:r>
                  <w:r>
                    <w:rPr/>
                    <w:t>te</w:t>
                  </w:r>
                  <w:r>
                    <w:rPr>
                      <w:spacing w:val="-8"/>
                    </w:rPr>
                    <w:t> </w:t>
                  </w:r>
                  <w:r>
                    <w:rPr/>
                    <w:t>maken.</w:t>
                  </w:r>
                  <w:r>
                    <w:rPr>
                      <w:spacing w:val="-9"/>
                    </w:rPr>
                    <w:t> </w:t>
                  </w:r>
                  <w:r>
                    <w:rPr/>
                    <w:t>Europa</w:t>
                  </w:r>
                  <w:r>
                    <w:rPr>
                      <w:spacing w:val="-8"/>
                    </w:rPr>
                    <w:t> </w:t>
                  </w:r>
                  <w:r>
                    <w:rPr/>
                    <w:t>gaat</w:t>
                  </w:r>
                  <w:r>
                    <w:rPr>
                      <w:spacing w:val="-9"/>
                    </w:rPr>
                    <w:t> </w:t>
                  </w:r>
                  <w:r>
                    <w:rPr/>
                    <w:t>daarin</w:t>
                  </w:r>
                  <w:r>
                    <w:rPr>
                      <w:spacing w:val="-8"/>
                    </w:rPr>
                    <w:t> </w:t>
                  </w:r>
                  <w:r>
                    <w:rPr/>
                    <w:t>mee,</w:t>
                  </w:r>
                  <w:r>
                    <w:rPr>
                      <w:spacing w:val="-9"/>
                    </w:rPr>
                    <w:t> </w:t>
                  </w:r>
                  <w:r>
                    <w:rPr/>
                    <w:t>maar</w:t>
                  </w:r>
                  <w:r>
                    <w:rPr>
                      <w:spacing w:val="-8"/>
                    </w:rPr>
                    <w:t> </w:t>
                  </w:r>
                  <w:r>
                    <w:rPr/>
                    <w:t>blijft</w:t>
                  </w:r>
                  <w:r>
                    <w:rPr>
                      <w:spacing w:val="-9"/>
                    </w:rPr>
                    <w:t> </w:t>
                  </w:r>
                  <w:r>
                    <w:rPr/>
                    <w:t>er</w:t>
                  </w:r>
                  <w:r>
                    <w:rPr>
                      <w:spacing w:val="-8"/>
                    </w:rPr>
                    <w:t> </w:t>
                  </w:r>
                  <w:r>
                    <w:rPr/>
                    <w:t>bij</w:t>
                  </w:r>
                  <w:r>
                    <w:rPr>
                      <w:spacing w:val="-9"/>
                    </w:rPr>
                    <w:t> </w:t>
                  </w:r>
                  <w:r>
                    <w:rPr>
                      <w:spacing w:val="-4"/>
                    </w:rPr>
                    <w:t>dat </w:t>
                  </w:r>
                  <w:r>
                    <w:rPr/>
                    <w:t>het</w:t>
                  </w:r>
                  <w:r>
                    <w:rPr>
                      <w:spacing w:val="-11"/>
                    </w:rPr>
                    <w:t> </w:t>
                  </w:r>
                  <w:r>
                    <w:rPr/>
                    <w:t>eindoordeel</w:t>
                  </w:r>
                  <w:r>
                    <w:rPr>
                      <w:spacing w:val="-11"/>
                    </w:rPr>
                    <w:t> </w:t>
                  </w:r>
                  <w:r>
                    <w:rPr/>
                    <w:t>pas</w:t>
                  </w:r>
                  <w:r>
                    <w:rPr>
                      <w:spacing w:val="-10"/>
                    </w:rPr>
                    <w:t> </w:t>
                  </w:r>
                  <w:r>
                    <w:rPr/>
                    <w:t>‘goed’</w:t>
                  </w:r>
                  <w:r>
                    <w:rPr>
                      <w:spacing w:val="-11"/>
                    </w:rPr>
                    <w:t> </w:t>
                  </w:r>
                  <w:r>
                    <w:rPr/>
                    <w:t>is,</w:t>
                  </w:r>
                  <w:r>
                    <w:rPr>
                      <w:spacing w:val="-11"/>
                    </w:rPr>
                    <w:t> </w:t>
                  </w:r>
                  <w:r>
                    <w:rPr/>
                    <w:t>als</w:t>
                  </w:r>
                  <w:r>
                    <w:rPr>
                      <w:spacing w:val="-10"/>
                    </w:rPr>
                    <w:t> </w:t>
                  </w:r>
                  <w:r>
                    <w:rPr/>
                    <w:t>alle</w:t>
                  </w:r>
                  <w:r>
                    <w:rPr>
                      <w:spacing w:val="-11"/>
                    </w:rPr>
                    <w:t> </w:t>
                  </w:r>
                  <w:r>
                    <w:rPr/>
                    <w:t>parameters</w:t>
                  </w:r>
                  <w:r>
                    <w:rPr>
                      <w:spacing w:val="-11"/>
                    </w:rPr>
                    <w:t> </w:t>
                  </w:r>
                  <w:r>
                    <w:rPr/>
                    <w:t>op</w:t>
                  </w:r>
                  <w:r>
                    <w:rPr>
                      <w:spacing w:val="-10"/>
                    </w:rPr>
                    <w:t> </w:t>
                  </w:r>
                  <w:r>
                    <w:rPr/>
                    <w:t>orde</w:t>
                  </w:r>
                  <w:r>
                    <w:rPr>
                      <w:spacing w:val="-11"/>
                    </w:rPr>
                    <w:t> </w:t>
                  </w:r>
                  <w:r>
                    <w:rPr/>
                    <w:t>zijn.</w:t>
                  </w:r>
                  <w:r>
                    <w:rPr>
                      <w:spacing w:val="-11"/>
                    </w:rPr>
                    <w:t> </w:t>
                  </w:r>
                  <w:r>
                    <w:rPr/>
                    <w:t>Rijnland</w:t>
                  </w:r>
                  <w:r>
                    <w:rPr>
                      <w:spacing w:val="-10"/>
                    </w:rPr>
                    <w:t> </w:t>
                  </w:r>
                  <w:r>
                    <w:rPr/>
                    <w:t>rapporteert</w:t>
                  </w:r>
                  <w:r>
                    <w:rPr>
                      <w:spacing w:val="-11"/>
                    </w:rPr>
                    <w:t> </w:t>
                  </w:r>
                  <w:r>
                    <w:rPr/>
                    <w:t>daarom</w:t>
                  </w:r>
                  <w:r>
                    <w:rPr>
                      <w:spacing w:val="-11"/>
                    </w:rPr>
                    <w:t> </w:t>
                  </w:r>
                  <w:r>
                    <w:rPr/>
                    <w:t>naast</w:t>
                  </w:r>
                  <w:r>
                    <w:rPr>
                      <w:spacing w:val="-10"/>
                    </w:rPr>
                    <w:t> </w:t>
                  </w:r>
                  <w:r>
                    <w:rPr/>
                    <w:t>het</w:t>
                  </w:r>
                  <w:r>
                    <w:rPr>
                      <w:spacing w:val="-11"/>
                    </w:rPr>
                    <w:t> </w:t>
                  </w:r>
                  <w:r>
                    <w:rPr/>
                    <w:t>totaal-oordeel</w:t>
                  </w:r>
                  <w:r>
                    <w:rPr>
                      <w:spacing w:val="-10"/>
                    </w:rPr>
                    <w:t> </w:t>
                  </w:r>
                  <w:r>
                    <w:rPr/>
                    <w:t>ook</w:t>
                  </w:r>
                  <w:r>
                    <w:rPr>
                      <w:spacing w:val="-11"/>
                    </w:rPr>
                    <w:t> </w:t>
                  </w:r>
                  <w:r>
                    <w:rPr/>
                    <w:t>de</w:t>
                  </w:r>
                  <w:r>
                    <w:rPr>
                      <w:spacing w:val="-11"/>
                    </w:rPr>
                    <w:t> </w:t>
                  </w:r>
                  <w:r>
                    <w:rPr/>
                    <w:t>voortgang van de individuele</w:t>
                  </w:r>
                  <w:r>
                    <w:rPr>
                      <w:spacing w:val="-7"/>
                    </w:rPr>
                    <w:t> </w:t>
                  </w:r>
                  <w:r>
                    <w:rPr/>
                    <w:t>parameters.</w:t>
                  </w:r>
                </w:p>
              </w:txbxContent>
            </v:textbox>
            <v:fill type="solid"/>
            <w10:wrap type="topAndBottom"/>
          </v:shape>
        </w:pict>
      </w:r>
    </w:p>
    <w:p>
      <w:pPr>
        <w:pStyle w:val="BodyText"/>
        <w:spacing w:before="2"/>
      </w:pPr>
    </w:p>
    <w:p>
      <w:pPr>
        <w:pStyle w:val="Heading2"/>
        <w:spacing w:before="96"/>
      </w:pPr>
      <w:r>
        <w:rPr>
          <w:color w:val="0070BA"/>
          <w:w w:val="95"/>
        </w:rPr>
        <w:t>Doelen voor de kleine wateren zijn nog niet bepaald</w:t>
      </w:r>
    </w:p>
    <w:p>
      <w:pPr>
        <w:pStyle w:val="BodyText"/>
        <w:spacing w:line="280" w:lineRule="auto" w:before="28"/>
        <w:ind w:left="850" w:right="167"/>
        <w:jc w:val="both"/>
      </w:pPr>
      <w:r>
        <w:rPr/>
        <w:t>Er zijn nog geen doelen gedefinieerd voor de kleine wateren. Dat is lastig, omdat juist deze wateren een relatief hoge bijdrage </w:t>
      </w:r>
      <w:r>
        <w:rPr>
          <w:spacing w:val="-3"/>
        </w:rPr>
        <w:t>leveren </w:t>
      </w:r>
      <w:r>
        <w:rPr/>
        <w:t>aan de biodiversiteit. Het is de bedoeling dat dit de komende planperiode aan de hand van een provinciale handreiking gebeurt. Als de doelen</w:t>
      </w:r>
      <w:r>
        <w:rPr>
          <w:spacing w:val="-15"/>
        </w:rPr>
        <w:t> </w:t>
      </w:r>
      <w:r>
        <w:rPr/>
        <w:t>zijn</w:t>
      </w:r>
      <w:r>
        <w:rPr>
          <w:spacing w:val="-15"/>
        </w:rPr>
        <w:t> </w:t>
      </w:r>
      <w:r>
        <w:rPr/>
        <w:t>vastgesteld,</w:t>
      </w:r>
      <w:r>
        <w:rPr>
          <w:spacing w:val="-15"/>
        </w:rPr>
        <w:t> </w:t>
      </w:r>
      <w:r>
        <w:rPr/>
        <w:t>kan</w:t>
      </w:r>
      <w:r>
        <w:rPr>
          <w:spacing w:val="-15"/>
        </w:rPr>
        <w:t> </w:t>
      </w:r>
      <w:r>
        <w:rPr/>
        <w:t>bepaald</w:t>
      </w:r>
      <w:r>
        <w:rPr>
          <w:spacing w:val="-15"/>
        </w:rPr>
        <w:t> </w:t>
      </w:r>
      <w:r>
        <w:rPr/>
        <w:t>worden</w:t>
      </w:r>
      <w:r>
        <w:rPr>
          <w:spacing w:val="-14"/>
        </w:rPr>
        <w:t> </w:t>
      </w:r>
      <w:r>
        <w:rPr/>
        <w:t>welke</w:t>
      </w:r>
      <w:r>
        <w:rPr>
          <w:spacing w:val="-15"/>
        </w:rPr>
        <w:t> </w:t>
      </w:r>
      <w:r>
        <w:rPr/>
        <w:t>maatregelen</w:t>
      </w:r>
      <w:r>
        <w:rPr>
          <w:spacing w:val="-15"/>
        </w:rPr>
        <w:t> </w:t>
      </w:r>
      <w:r>
        <w:rPr/>
        <w:t>genomen</w:t>
      </w:r>
      <w:r>
        <w:rPr>
          <w:spacing w:val="-15"/>
        </w:rPr>
        <w:t> </w:t>
      </w:r>
      <w:r>
        <w:rPr/>
        <w:t>moeten</w:t>
      </w:r>
      <w:r>
        <w:rPr>
          <w:spacing w:val="-15"/>
        </w:rPr>
        <w:t> </w:t>
      </w:r>
      <w:r>
        <w:rPr/>
        <w:t>worden</w:t>
      </w:r>
      <w:r>
        <w:rPr>
          <w:spacing w:val="-14"/>
        </w:rPr>
        <w:t> </w:t>
      </w:r>
      <w:r>
        <w:rPr/>
        <w:t>om</w:t>
      </w:r>
      <w:r>
        <w:rPr>
          <w:spacing w:val="-15"/>
        </w:rPr>
        <w:t> </w:t>
      </w:r>
      <w:r>
        <w:rPr/>
        <w:t>de</w:t>
      </w:r>
      <w:r>
        <w:rPr>
          <w:spacing w:val="-15"/>
        </w:rPr>
        <w:t> </w:t>
      </w:r>
      <w:r>
        <w:rPr/>
        <w:t>doelen</w:t>
      </w:r>
      <w:r>
        <w:rPr>
          <w:spacing w:val="-15"/>
        </w:rPr>
        <w:t> </w:t>
      </w:r>
      <w:r>
        <w:rPr/>
        <w:t>te</w:t>
      </w:r>
      <w:r>
        <w:rPr>
          <w:spacing w:val="-15"/>
        </w:rPr>
        <w:t> </w:t>
      </w:r>
      <w:r>
        <w:rPr/>
        <w:t>bereiken.</w:t>
      </w:r>
      <w:r>
        <w:rPr>
          <w:spacing w:val="-14"/>
        </w:rPr>
        <w:t> </w:t>
      </w:r>
      <w:r>
        <w:rPr>
          <w:spacing w:val="-4"/>
        </w:rPr>
        <w:t>We</w:t>
      </w:r>
      <w:r>
        <w:rPr>
          <w:spacing w:val="-15"/>
        </w:rPr>
        <w:t> </w:t>
      </w:r>
      <w:r>
        <w:rPr/>
        <w:t>doen</w:t>
      </w:r>
      <w:r>
        <w:rPr>
          <w:spacing w:val="-15"/>
        </w:rPr>
        <w:t> </w:t>
      </w:r>
      <w:r>
        <w:rPr/>
        <w:t>dit</w:t>
      </w:r>
      <w:r>
        <w:rPr>
          <w:spacing w:val="-15"/>
        </w:rPr>
        <w:t> </w:t>
      </w:r>
      <w:r>
        <w:rPr/>
        <w:t>in</w:t>
      </w:r>
      <w:r>
        <w:rPr>
          <w:spacing w:val="-15"/>
        </w:rPr>
        <w:t> </w:t>
      </w:r>
      <w:r>
        <w:rPr/>
        <w:t>nauwe samenwerking</w:t>
      </w:r>
      <w:r>
        <w:rPr>
          <w:spacing w:val="-15"/>
        </w:rPr>
        <w:t> </w:t>
      </w:r>
      <w:r>
        <w:rPr/>
        <w:t>met</w:t>
      </w:r>
      <w:r>
        <w:rPr>
          <w:spacing w:val="-14"/>
        </w:rPr>
        <w:t> </w:t>
      </w:r>
      <w:r>
        <w:rPr/>
        <w:t>de</w:t>
      </w:r>
      <w:r>
        <w:rPr>
          <w:spacing w:val="-14"/>
        </w:rPr>
        <w:t> </w:t>
      </w:r>
      <w:r>
        <w:rPr/>
        <w:t>omgeving,</w:t>
      </w:r>
      <w:r>
        <w:rPr>
          <w:spacing w:val="-14"/>
        </w:rPr>
        <w:t> </w:t>
      </w:r>
      <w:r>
        <w:rPr/>
        <w:t>omdat</w:t>
      </w:r>
      <w:r>
        <w:rPr>
          <w:spacing w:val="-14"/>
        </w:rPr>
        <w:t> </w:t>
      </w:r>
      <w:r>
        <w:rPr/>
        <w:t>de</w:t>
      </w:r>
      <w:r>
        <w:rPr>
          <w:spacing w:val="-14"/>
        </w:rPr>
        <w:t> </w:t>
      </w:r>
      <w:r>
        <w:rPr/>
        <w:t>doelen</w:t>
      </w:r>
      <w:r>
        <w:rPr>
          <w:spacing w:val="-14"/>
        </w:rPr>
        <w:t> </w:t>
      </w:r>
      <w:r>
        <w:rPr/>
        <w:t>en</w:t>
      </w:r>
      <w:r>
        <w:rPr>
          <w:spacing w:val="-14"/>
        </w:rPr>
        <w:t> </w:t>
      </w:r>
      <w:r>
        <w:rPr/>
        <w:t>maatregelen</w:t>
      </w:r>
      <w:r>
        <w:rPr>
          <w:spacing w:val="-14"/>
        </w:rPr>
        <w:t> </w:t>
      </w:r>
      <w:r>
        <w:rPr/>
        <w:t>die</w:t>
      </w:r>
      <w:r>
        <w:rPr>
          <w:spacing w:val="-14"/>
        </w:rPr>
        <w:t> </w:t>
      </w:r>
      <w:r>
        <w:rPr/>
        <w:t>worden</w:t>
      </w:r>
      <w:r>
        <w:rPr>
          <w:spacing w:val="-14"/>
        </w:rPr>
        <w:t> </w:t>
      </w:r>
      <w:r>
        <w:rPr/>
        <w:t>genomen</w:t>
      </w:r>
      <w:r>
        <w:rPr>
          <w:spacing w:val="-14"/>
        </w:rPr>
        <w:t> </w:t>
      </w:r>
      <w:r>
        <w:rPr/>
        <w:t>mede</w:t>
      </w:r>
      <w:r>
        <w:rPr>
          <w:spacing w:val="-14"/>
        </w:rPr>
        <w:t> </w:t>
      </w:r>
      <w:r>
        <w:rPr/>
        <w:t>afhankelijk</w:t>
      </w:r>
      <w:r>
        <w:rPr>
          <w:spacing w:val="-14"/>
        </w:rPr>
        <w:t> </w:t>
      </w:r>
      <w:r>
        <w:rPr/>
        <w:t>zijn</w:t>
      </w:r>
      <w:r>
        <w:rPr>
          <w:spacing w:val="-15"/>
        </w:rPr>
        <w:t> </w:t>
      </w:r>
      <w:r>
        <w:rPr/>
        <w:t>van</w:t>
      </w:r>
      <w:r>
        <w:rPr>
          <w:spacing w:val="-14"/>
        </w:rPr>
        <w:t> </w:t>
      </w:r>
      <w:r>
        <w:rPr/>
        <w:t>wat</w:t>
      </w:r>
      <w:r>
        <w:rPr>
          <w:spacing w:val="-14"/>
        </w:rPr>
        <w:t> </w:t>
      </w:r>
      <w:r>
        <w:rPr/>
        <w:t>de</w:t>
      </w:r>
      <w:r>
        <w:rPr>
          <w:spacing w:val="-14"/>
        </w:rPr>
        <w:t> </w:t>
      </w:r>
      <w:r>
        <w:rPr/>
        <w:t>omgeving</w:t>
      </w:r>
      <w:r>
        <w:rPr>
          <w:spacing w:val="-14"/>
        </w:rPr>
        <w:t> </w:t>
      </w:r>
      <w:r>
        <w:rPr/>
        <w:t>wil</w:t>
      </w:r>
      <w:r>
        <w:rPr>
          <w:spacing w:val="-14"/>
        </w:rPr>
        <w:t> </w:t>
      </w:r>
      <w:r>
        <w:rPr/>
        <w:t>en zelf ook kan</w:t>
      </w:r>
      <w:r>
        <w:rPr>
          <w:spacing w:val="-7"/>
        </w:rPr>
        <w:t> </w:t>
      </w:r>
      <w:r>
        <w:rPr/>
        <w:t>uitvoeren.</w:t>
      </w:r>
    </w:p>
    <w:p>
      <w:pPr>
        <w:pStyle w:val="BodyText"/>
        <w:spacing w:before="4"/>
      </w:pPr>
    </w:p>
    <w:p>
      <w:pPr>
        <w:pStyle w:val="Heading2"/>
        <w:spacing w:before="1"/>
      </w:pPr>
      <w:r>
        <w:rPr>
          <w:color w:val="0070BA"/>
          <w:w w:val="95"/>
        </w:rPr>
        <w:t>Er zijn ruim veertig officiële zwemwaterlocaties</w:t>
      </w:r>
    </w:p>
    <w:p>
      <w:pPr>
        <w:pStyle w:val="BodyText"/>
        <w:spacing w:before="28"/>
        <w:ind w:left="850"/>
        <w:jc w:val="both"/>
      </w:pPr>
      <w:r>
        <w:rPr/>
        <w:t>De provincies hebben deze zwemwaterlocaties aangewezen. Waterspeelplaatsen vallen onder de verantwoordelijkheid van gemeenten.</w:t>
      </w:r>
    </w:p>
    <w:p>
      <w:pPr>
        <w:pStyle w:val="BodyText"/>
        <w:spacing w:line="280" w:lineRule="auto" w:before="35"/>
        <w:ind w:left="850" w:right="167"/>
        <w:jc w:val="both"/>
      </w:pPr>
      <w:r>
        <w:rPr/>
        <w:t>De</w:t>
      </w:r>
      <w:r>
        <w:rPr>
          <w:spacing w:val="-22"/>
        </w:rPr>
        <w:t> </w:t>
      </w:r>
      <w:r>
        <w:rPr/>
        <w:t>klasse</w:t>
      </w:r>
      <w:r>
        <w:rPr>
          <w:spacing w:val="-21"/>
        </w:rPr>
        <w:t> </w:t>
      </w:r>
      <w:r>
        <w:rPr/>
        <w:t>waarin</w:t>
      </w:r>
      <w:r>
        <w:rPr>
          <w:spacing w:val="-22"/>
        </w:rPr>
        <w:t> </w:t>
      </w:r>
      <w:r>
        <w:rPr/>
        <w:t>het</w:t>
      </w:r>
      <w:r>
        <w:rPr>
          <w:spacing w:val="-21"/>
        </w:rPr>
        <w:t> </w:t>
      </w:r>
      <w:r>
        <w:rPr/>
        <w:t>zwemwater</w:t>
      </w:r>
      <w:r>
        <w:rPr>
          <w:spacing w:val="-21"/>
        </w:rPr>
        <w:t> </w:t>
      </w:r>
      <w:r>
        <w:rPr/>
        <w:t>valt</w:t>
      </w:r>
      <w:r>
        <w:rPr>
          <w:spacing w:val="-22"/>
        </w:rPr>
        <w:t> </w:t>
      </w:r>
      <w:r>
        <w:rPr/>
        <w:t>(slecht/aanvaardbaar/goed/uitstekend)</w:t>
      </w:r>
      <w:r>
        <w:rPr>
          <w:spacing w:val="-21"/>
        </w:rPr>
        <w:t> </w:t>
      </w:r>
      <w:r>
        <w:rPr/>
        <w:t>wordt</w:t>
      </w:r>
      <w:r>
        <w:rPr>
          <w:spacing w:val="-21"/>
        </w:rPr>
        <w:t> </w:t>
      </w:r>
      <w:r>
        <w:rPr/>
        <w:t>bepaald</w:t>
      </w:r>
      <w:r>
        <w:rPr>
          <w:spacing w:val="-22"/>
        </w:rPr>
        <w:t> </w:t>
      </w:r>
      <w:r>
        <w:rPr/>
        <w:t>op</w:t>
      </w:r>
      <w:r>
        <w:rPr>
          <w:spacing w:val="-21"/>
        </w:rPr>
        <w:t> </w:t>
      </w:r>
      <w:r>
        <w:rPr/>
        <w:t>basis</w:t>
      </w:r>
      <w:r>
        <w:rPr>
          <w:spacing w:val="-22"/>
        </w:rPr>
        <w:t> </w:t>
      </w:r>
      <w:r>
        <w:rPr/>
        <w:t>van</w:t>
      </w:r>
      <w:r>
        <w:rPr>
          <w:spacing w:val="-21"/>
        </w:rPr>
        <w:t> </w:t>
      </w:r>
      <w:r>
        <w:rPr/>
        <w:t>Europese</w:t>
      </w:r>
      <w:r>
        <w:rPr>
          <w:spacing w:val="-21"/>
        </w:rPr>
        <w:t> </w:t>
      </w:r>
      <w:r>
        <w:rPr/>
        <w:t>eisen.</w:t>
      </w:r>
      <w:r>
        <w:rPr>
          <w:spacing w:val="-22"/>
        </w:rPr>
        <w:t> </w:t>
      </w:r>
      <w:r>
        <w:rPr/>
        <w:t>Zes</w:t>
      </w:r>
      <w:r>
        <w:rPr>
          <w:spacing w:val="-21"/>
        </w:rPr>
        <w:t> </w:t>
      </w:r>
      <w:r>
        <w:rPr/>
        <w:t>locaties</w:t>
      </w:r>
      <w:r>
        <w:rPr>
          <w:spacing w:val="-21"/>
        </w:rPr>
        <w:t> </w:t>
      </w:r>
      <w:r>
        <w:rPr>
          <w:spacing w:val="-5"/>
        </w:rPr>
        <w:t>scoor- </w:t>
      </w:r>
      <w:r>
        <w:rPr/>
        <w:t>den</w:t>
      </w:r>
      <w:r>
        <w:rPr>
          <w:spacing w:val="-13"/>
        </w:rPr>
        <w:t> </w:t>
      </w:r>
      <w:r>
        <w:rPr/>
        <w:t>in</w:t>
      </w:r>
      <w:r>
        <w:rPr>
          <w:spacing w:val="-12"/>
        </w:rPr>
        <w:t> </w:t>
      </w:r>
      <w:r>
        <w:rPr/>
        <w:t>2014</w:t>
      </w:r>
      <w:r>
        <w:rPr>
          <w:spacing w:val="-12"/>
        </w:rPr>
        <w:t> </w:t>
      </w:r>
      <w:r>
        <w:rPr/>
        <w:t>slecht.</w:t>
      </w:r>
      <w:r>
        <w:rPr>
          <w:spacing w:val="-12"/>
        </w:rPr>
        <w:t> </w:t>
      </w:r>
      <w:r>
        <w:rPr/>
        <w:t>De</w:t>
      </w:r>
      <w:r>
        <w:rPr>
          <w:spacing w:val="-12"/>
        </w:rPr>
        <w:t> </w:t>
      </w:r>
      <w:r>
        <w:rPr/>
        <w:t>overige</w:t>
      </w:r>
      <w:r>
        <w:rPr>
          <w:spacing w:val="-12"/>
        </w:rPr>
        <w:t> </w:t>
      </w:r>
      <w:r>
        <w:rPr/>
        <w:t>locaties</w:t>
      </w:r>
      <w:r>
        <w:rPr>
          <w:spacing w:val="-12"/>
        </w:rPr>
        <w:t> </w:t>
      </w:r>
      <w:r>
        <w:rPr/>
        <w:t>vallen</w:t>
      </w:r>
      <w:r>
        <w:rPr>
          <w:spacing w:val="-12"/>
        </w:rPr>
        <w:t> </w:t>
      </w:r>
      <w:r>
        <w:rPr/>
        <w:t>in</w:t>
      </w:r>
      <w:r>
        <w:rPr>
          <w:spacing w:val="-13"/>
        </w:rPr>
        <w:t> </w:t>
      </w:r>
      <w:r>
        <w:rPr/>
        <w:t>de</w:t>
      </w:r>
      <w:r>
        <w:rPr>
          <w:spacing w:val="-12"/>
        </w:rPr>
        <w:t> </w:t>
      </w:r>
      <w:r>
        <w:rPr/>
        <w:t>klasse</w:t>
      </w:r>
      <w:r>
        <w:rPr>
          <w:spacing w:val="-12"/>
        </w:rPr>
        <w:t> </w:t>
      </w:r>
      <w:r>
        <w:rPr/>
        <w:t>goed</w:t>
      </w:r>
      <w:r>
        <w:rPr>
          <w:spacing w:val="-12"/>
        </w:rPr>
        <w:t> </w:t>
      </w:r>
      <w:r>
        <w:rPr/>
        <w:t>(11</w:t>
      </w:r>
      <w:r>
        <w:rPr>
          <w:spacing w:val="-12"/>
        </w:rPr>
        <w:t> </w:t>
      </w:r>
      <w:r>
        <w:rPr/>
        <w:t>locaties)</w:t>
      </w:r>
      <w:r>
        <w:rPr>
          <w:spacing w:val="-12"/>
        </w:rPr>
        <w:t> </w:t>
      </w:r>
      <w:r>
        <w:rPr/>
        <w:t>of</w:t>
      </w:r>
      <w:r>
        <w:rPr>
          <w:spacing w:val="-12"/>
        </w:rPr>
        <w:t> </w:t>
      </w:r>
      <w:r>
        <w:rPr/>
        <w:t>uitstekend</w:t>
      </w:r>
      <w:r>
        <w:rPr>
          <w:spacing w:val="-12"/>
        </w:rPr>
        <w:t> </w:t>
      </w:r>
      <w:r>
        <w:rPr/>
        <w:t>(27</w:t>
      </w:r>
      <w:r>
        <w:rPr>
          <w:spacing w:val="-13"/>
        </w:rPr>
        <w:t> </w:t>
      </w:r>
      <w:r>
        <w:rPr/>
        <w:t>locaties).</w:t>
      </w:r>
      <w:r>
        <w:rPr>
          <w:spacing w:val="-12"/>
        </w:rPr>
        <w:t> </w:t>
      </w:r>
      <w:r>
        <w:rPr/>
        <w:t>Rijnland</w:t>
      </w:r>
      <w:r>
        <w:rPr>
          <w:spacing w:val="-12"/>
        </w:rPr>
        <w:t> </w:t>
      </w:r>
      <w:r>
        <w:rPr/>
        <w:t>is</w:t>
      </w:r>
      <w:r>
        <w:rPr>
          <w:spacing w:val="-12"/>
        </w:rPr>
        <w:t> </w:t>
      </w:r>
      <w:r>
        <w:rPr/>
        <w:t>ervoor</w:t>
      </w:r>
      <w:r>
        <w:rPr>
          <w:spacing w:val="-12"/>
        </w:rPr>
        <w:t> </w:t>
      </w:r>
      <w:r>
        <w:rPr/>
        <w:t>verantwoordelijk dat</w:t>
      </w:r>
      <w:r>
        <w:rPr>
          <w:spacing w:val="-11"/>
        </w:rPr>
        <w:t> </w:t>
      </w:r>
      <w:r>
        <w:rPr/>
        <w:t>deze</w:t>
      </w:r>
      <w:r>
        <w:rPr>
          <w:spacing w:val="-10"/>
        </w:rPr>
        <w:t> </w:t>
      </w:r>
      <w:r>
        <w:rPr/>
        <w:t>zwemwaterlocaties</w:t>
      </w:r>
      <w:r>
        <w:rPr>
          <w:spacing w:val="-11"/>
        </w:rPr>
        <w:t> </w:t>
      </w:r>
      <w:r>
        <w:rPr/>
        <w:t>minimaal</w:t>
      </w:r>
      <w:r>
        <w:rPr>
          <w:spacing w:val="-10"/>
        </w:rPr>
        <w:t> </w:t>
      </w:r>
      <w:r>
        <w:rPr/>
        <w:t>voldoen</w:t>
      </w:r>
      <w:r>
        <w:rPr>
          <w:spacing w:val="-10"/>
        </w:rPr>
        <w:t> </w:t>
      </w:r>
      <w:r>
        <w:rPr/>
        <w:t>aan</w:t>
      </w:r>
      <w:r>
        <w:rPr>
          <w:spacing w:val="-11"/>
        </w:rPr>
        <w:t> </w:t>
      </w:r>
      <w:r>
        <w:rPr/>
        <w:t>de</w:t>
      </w:r>
      <w:r>
        <w:rPr>
          <w:spacing w:val="-10"/>
        </w:rPr>
        <w:t> </w:t>
      </w:r>
      <w:r>
        <w:rPr/>
        <w:t>klasse</w:t>
      </w:r>
      <w:r>
        <w:rPr>
          <w:spacing w:val="-10"/>
        </w:rPr>
        <w:t> </w:t>
      </w:r>
      <w:r>
        <w:rPr/>
        <w:t>‘aanvaardbaar’.</w:t>
      </w:r>
      <w:r>
        <w:rPr>
          <w:spacing w:val="-11"/>
        </w:rPr>
        <w:t> </w:t>
      </w:r>
      <w:r>
        <w:rPr/>
        <w:t>Er</w:t>
      </w:r>
      <w:r>
        <w:rPr>
          <w:spacing w:val="-10"/>
        </w:rPr>
        <w:t> </w:t>
      </w:r>
      <w:r>
        <w:rPr/>
        <w:t>zijn</w:t>
      </w:r>
      <w:r>
        <w:rPr>
          <w:spacing w:val="-10"/>
        </w:rPr>
        <w:t> </w:t>
      </w:r>
      <w:r>
        <w:rPr/>
        <w:t>nationale</w:t>
      </w:r>
      <w:r>
        <w:rPr>
          <w:spacing w:val="-11"/>
        </w:rPr>
        <w:t> </w:t>
      </w:r>
      <w:r>
        <w:rPr/>
        <w:t>criteria</w:t>
      </w:r>
      <w:r>
        <w:rPr>
          <w:spacing w:val="-10"/>
        </w:rPr>
        <w:t> </w:t>
      </w:r>
      <w:r>
        <w:rPr/>
        <w:t>voor</w:t>
      </w:r>
      <w:r>
        <w:rPr>
          <w:spacing w:val="-11"/>
        </w:rPr>
        <w:t> </w:t>
      </w:r>
      <w:r>
        <w:rPr/>
        <w:t>blauwalgen.</w:t>
      </w:r>
      <w:r>
        <w:rPr>
          <w:spacing w:val="-10"/>
        </w:rPr>
        <w:t> </w:t>
      </w:r>
      <w:r>
        <w:rPr/>
        <w:t>Overschrijding</w:t>
      </w:r>
      <w:r>
        <w:rPr>
          <w:spacing w:val="-10"/>
        </w:rPr>
        <w:t> </w:t>
      </w:r>
      <w:r>
        <w:rPr/>
        <w:t>van deze</w:t>
      </w:r>
      <w:r>
        <w:rPr>
          <w:spacing w:val="-8"/>
        </w:rPr>
        <w:t> </w:t>
      </w:r>
      <w:r>
        <w:rPr/>
        <w:t>criteria</w:t>
      </w:r>
      <w:r>
        <w:rPr>
          <w:spacing w:val="-8"/>
        </w:rPr>
        <w:t> </w:t>
      </w:r>
      <w:r>
        <w:rPr/>
        <w:t>leidt</w:t>
      </w:r>
      <w:r>
        <w:rPr>
          <w:spacing w:val="-8"/>
        </w:rPr>
        <w:t> </w:t>
      </w:r>
      <w:r>
        <w:rPr/>
        <w:t>ertoe</w:t>
      </w:r>
      <w:r>
        <w:rPr>
          <w:spacing w:val="-8"/>
        </w:rPr>
        <w:t> </w:t>
      </w:r>
      <w:r>
        <w:rPr/>
        <w:t>dat</w:t>
      </w:r>
      <w:r>
        <w:rPr>
          <w:spacing w:val="-8"/>
        </w:rPr>
        <w:t> </w:t>
      </w:r>
      <w:r>
        <w:rPr/>
        <w:t>de</w:t>
      </w:r>
      <w:r>
        <w:rPr>
          <w:spacing w:val="-7"/>
        </w:rPr>
        <w:t> </w:t>
      </w:r>
      <w:r>
        <w:rPr/>
        <w:t>provincie</w:t>
      </w:r>
      <w:r>
        <w:rPr>
          <w:spacing w:val="-8"/>
        </w:rPr>
        <w:t> </w:t>
      </w:r>
      <w:r>
        <w:rPr/>
        <w:t>een</w:t>
      </w:r>
      <w:r>
        <w:rPr>
          <w:spacing w:val="-8"/>
        </w:rPr>
        <w:t> </w:t>
      </w:r>
      <w:r>
        <w:rPr/>
        <w:t>negatief</w:t>
      </w:r>
      <w:r>
        <w:rPr>
          <w:spacing w:val="-8"/>
        </w:rPr>
        <w:t> </w:t>
      </w:r>
      <w:r>
        <w:rPr/>
        <w:t>zwemadvies</w:t>
      </w:r>
      <w:r>
        <w:rPr>
          <w:spacing w:val="-8"/>
        </w:rPr>
        <w:t> </w:t>
      </w:r>
      <w:r>
        <w:rPr/>
        <w:t>instelt.</w:t>
      </w:r>
      <w:r>
        <w:rPr>
          <w:spacing w:val="-8"/>
        </w:rPr>
        <w:t> </w:t>
      </w:r>
      <w:r>
        <w:rPr/>
        <w:t>Dit</w:t>
      </w:r>
      <w:r>
        <w:rPr>
          <w:spacing w:val="-7"/>
        </w:rPr>
        <w:t> </w:t>
      </w:r>
      <w:r>
        <w:rPr/>
        <w:t>heeft</w:t>
      </w:r>
      <w:r>
        <w:rPr>
          <w:spacing w:val="-8"/>
        </w:rPr>
        <w:t> </w:t>
      </w:r>
      <w:r>
        <w:rPr/>
        <w:t>geen</w:t>
      </w:r>
      <w:r>
        <w:rPr>
          <w:spacing w:val="-8"/>
        </w:rPr>
        <w:t> </w:t>
      </w:r>
      <w:r>
        <w:rPr/>
        <w:t>effect</w:t>
      </w:r>
      <w:r>
        <w:rPr>
          <w:spacing w:val="-8"/>
        </w:rPr>
        <w:t> </w:t>
      </w:r>
      <w:r>
        <w:rPr/>
        <w:t>op</w:t>
      </w:r>
      <w:r>
        <w:rPr>
          <w:spacing w:val="-8"/>
        </w:rPr>
        <w:t> </w:t>
      </w:r>
      <w:r>
        <w:rPr/>
        <w:t>de</w:t>
      </w:r>
      <w:r>
        <w:rPr>
          <w:spacing w:val="-8"/>
        </w:rPr>
        <w:t> </w:t>
      </w:r>
      <w:r>
        <w:rPr/>
        <w:t>Europese</w:t>
      </w:r>
      <w:r>
        <w:rPr>
          <w:spacing w:val="-7"/>
        </w:rPr>
        <w:t> </w:t>
      </w:r>
      <w:r>
        <w:rPr/>
        <w:t>klasse-indeling</w:t>
      </w:r>
      <w:r>
        <w:rPr>
          <w:spacing w:val="-8"/>
        </w:rPr>
        <w:t> </w:t>
      </w:r>
      <w:r>
        <w:rPr/>
        <w:t>en</w:t>
      </w:r>
      <w:r>
        <w:rPr>
          <w:spacing w:val="-8"/>
        </w:rPr>
        <w:t> </w:t>
      </w:r>
      <w:r>
        <w:rPr/>
        <w:t>Rijnland heeft</w:t>
      </w:r>
      <w:r>
        <w:rPr>
          <w:spacing w:val="-6"/>
        </w:rPr>
        <w:t> </w:t>
      </w:r>
      <w:r>
        <w:rPr/>
        <w:t>hier</w:t>
      </w:r>
      <w:r>
        <w:rPr>
          <w:spacing w:val="-5"/>
        </w:rPr>
        <w:t> </w:t>
      </w:r>
      <w:r>
        <w:rPr/>
        <w:t>geen</w:t>
      </w:r>
      <w:r>
        <w:rPr>
          <w:spacing w:val="-5"/>
        </w:rPr>
        <w:t> </w:t>
      </w:r>
      <w:r>
        <w:rPr/>
        <w:t>wettelijke</w:t>
      </w:r>
      <w:r>
        <w:rPr>
          <w:spacing w:val="-5"/>
        </w:rPr>
        <w:t> </w:t>
      </w:r>
      <w:r>
        <w:rPr/>
        <w:t>verplichting</w:t>
      </w:r>
      <w:r>
        <w:rPr>
          <w:spacing w:val="-5"/>
        </w:rPr>
        <w:t> </w:t>
      </w:r>
      <w:r>
        <w:rPr/>
        <w:t>om</w:t>
      </w:r>
      <w:r>
        <w:rPr>
          <w:spacing w:val="-5"/>
        </w:rPr>
        <w:t> </w:t>
      </w:r>
      <w:r>
        <w:rPr/>
        <w:t>de</w:t>
      </w:r>
      <w:r>
        <w:rPr>
          <w:spacing w:val="-5"/>
        </w:rPr>
        <w:t> </w:t>
      </w:r>
      <w:r>
        <w:rPr/>
        <w:t>overschrijding</w:t>
      </w:r>
      <w:r>
        <w:rPr>
          <w:spacing w:val="-5"/>
        </w:rPr>
        <w:t> </w:t>
      </w:r>
      <w:r>
        <w:rPr/>
        <w:t>aan</w:t>
      </w:r>
      <w:r>
        <w:rPr>
          <w:spacing w:val="-5"/>
        </w:rPr>
        <w:t> </w:t>
      </w:r>
      <w:r>
        <w:rPr/>
        <w:t>te</w:t>
      </w:r>
      <w:r>
        <w:rPr>
          <w:spacing w:val="-5"/>
        </w:rPr>
        <w:t> </w:t>
      </w:r>
      <w:r>
        <w:rPr/>
        <w:t>pakken.</w:t>
      </w:r>
      <w:r>
        <w:rPr>
          <w:spacing w:val="-5"/>
        </w:rPr>
        <w:t> </w:t>
      </w:r>
      <w:r>
        <w:rPr/>
        <w:t>In</w:t>
      </w:r>
      <w:r>
        <w:rPr>
          <w:spacing w:val="43"/>
        </w:rPr>
        <w:t> </w:t>
      </w:r>
      <w:r>
        <w:rPr/>
        <w:t>de</w:t>
      </w:r>
      <w:r>
        <w:rPr>
          <w:spacing w:val="-5"/>
        </w:rPr>
        <w:t> </w:t>
      </w:r>
      <w:r>
        <w:rPr/>
        <w:t>praktijk</w:t>
      </w:r>
      <w:r>
        <w:rPr>
          <w:spacing w:val="-5"/>
        </w:rPr>
        <w:t> </w:t>
      </w:r>
      <w:r>
        <w:rPr/>
        <w:t>zorgt</w:t>
      </w:r>
      <w:r>
        <w:rPr>
          <w:spacing w:val="-5"/>
        </w:rPr>
        <w:t> </w:t>
      </w:r>
      <w:r>
        <w:rPr/>
        <w:t>dit</w:t>
      </w:r>
      <w:r>
        <w:rPr>
          <w:spacing w:val="-5"/>
        </w:rPr>
        <w:t> </w:t>
      </w:r>
      <w:r>
        <w:rPr/>
        <w:t>wel</w:t>
      </w:r>
      <w:r>
        <w:rPr>
          <w:spacing w:val="-5"/>
        </w:rPr>
        <w:t> </w:t>
      </w:r>
      <w:r>
        <w:rPr/>
        <w:t>voor</w:t>
      </w:r>
      <w:r>
        <w:rPr>
          <w:spacing w:val="-5"/>
        </w:rPr>
        <w:t> </w:t>
      </w:r>
      <w:r>
        <w:rPr/>
        <w:t>de</w:t>
      </w:r>
      <w:r>
        <w:rPr>
          <w:spacing w:val="-5"/>
        </w:rPr>
        <w:t> </w:t>
      </w:r>
      <w:r>
        <w:rPr/>
        <w:t>meeste</w:t>
      </w:r>
      <w:r>
        <w:rPr>
          <w:spacing w:val="-5"/>
        </w:rPr>
        <w:t> </w:t>
      </w:r>
      <w:r>
        <w:rPr/>
        <w:t>problemen</w:t>
      </w:r>
      <w:r>
        <w:rPr>
          <w:spacing w:val="-5"/>
        </w:rPr>
        <w:t> </w:t>
      </w:r>
      <w:r>
        <w:rPr/>
        <w:t>en</w:t>
      </w:r>
      <w:r>
        <w:rPr>
          <w:spacing w:val="-6"/>
        </w:rPr>
        <w:t> </w:t>
      </w:r>
      <w:r>
        <w:rPr>
          <w:spacing w:val="-5"/>
        </w:rPr>
        <w:t>ne- </w:t>
      </w:r>
      <w:r>
        <w:rPr/>
        <w:t>gatieve publiciteit rond</w:t>
      </w:r>
      <w:r>
        <w:rPr>
          <w:spacing w:val="-8"/>
        </w:rPr>
        <w:t> </w:t>
      </w:r>
      <w:r>
        <w:rPr/>
        <w:t>zwemwater.</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11"/>
        <w:rPr>
          <w:sz w:val="21"/>
        </w:rPr>
      </w:pPr>
    </w:p>
    <w:p>
      <w:pPr>
        <w:pStyle w:val="Heading2"/>
        <w:spacing w:before="96"/>
      </w:pPr>
      <w:r>
        <w:rPr>
          <w:color w:val="0070BA"/>
          <w:w w:val="95"/>
        </w:rPr>
        <w:t>Samen met onze partners doen we aan kennisontwikkeling</w:t>
      </w:r>
    </w:p>
    <w:p>
      <w:pPr>
        <w:pStyle w:val="BodyText"/>
        <w:spacing w:line="280" w:lineRule="auto" w:before="29"/>
        <w:ind w:left="850" w:right="169"/>
        <w:jc w:val="both"/>
      </w:pPr>
      <w:r>
        <w:rPr/>
        <w:t>Dit</w:t>
      </w:r>
      <w:r>
        <w:rPr>
          <w:spacing w:val="-9"/>
        </w:rPr>
        <w:t> </w:t>
      </w:r>
      <w:r>
        <w:rPr/>
        <w:t>doen</w:t>
      </w:r>
      <w:r>
        <w:rPr>
          <w:spacing w:val="-8"/>
        </w:rPr>
        <w:t> </w:t>
      </w:r>
      <w:r>
        <w:rPr/>
        <w:t>we</w:t>
      </w:r>
      <w:r>
        <w:rPr>
          <w:spacing w:val="-8"/>
        </w:rPr>
        <w:t> </w:t>
      </w:r>
      <w:r>
        <w:rPr/>
        <w:t>in</w:t>
      </w:r>
      <w:r>
        <w:rPr>
          <w:spacing w:val="-8"/>
        </w:rPr>
        <w:t> </w:t>
      </w:r>
      <w:r>
        <w:rPr/>
        <w:t>nauwe</w:t>
      </w:r>
      <w:r>
        <w:rPr>
          <w:spacing w:val="-8"/>
        </w:rPr>
        <w:t> </w:t>
      </w:r>
      <w:r>
        <w:rPr/>
        <w:t>samenwerking</w:t>
      </w:r>
      <w:r>
        <w:rPr>
          <w:spacing w:val="-8"/>
        </w:rPr>
        <w:t> </w:t>
      </w:r>
      <w:r>
        <w:rPr/>
        <w:t>met</w:t>
      </w:r>
      <w:r>
        <w:rPr>
          <w:spacing w:val="-8"/>
        </w:rPr>
        <w:t> </w:t>
      </w:r>
      <w:r>
        <w:rPr/>
        <w:t>collega</w:t>
      </w:r>
      <w:r>
        <w:rPr>
          <w:spacing w:val="-8"/>
        </w:rPr>
        <w:t> </w:t>
      </w:r>
      <w:r>
        <w:rPr/>
        <w:t>waterschappen,</w:t>
      </w:r>
      <w:r>
        <w:rPr>
          <w:spacing w:val="-9"/>
        </w:rPr>
        <w:t> </w:t>
      </w:r>
      <w:r>
        <w:rPr/>
        <w:t>provincies</w:t>
      </w:r>
      <w:r>
        <w:rPr>
          <w:spacing w:val="-8"/>
        </w:rPr>
        <w:t> </w:t>
      </w:r>
      <w:r>
        <w:rPr/>
        <w:t>en</w:t>
      </w:r>
      <w:r>
        <w:rPr>
          <w:spacing w:val="-8"/>
        </w:rPr>
        <w:t> </w:t>
      </w:r>
      <w:r>
        <w:rPr/>
        <w:t>kennisinstellingen.</w:t>
      </w:r>
      <w:r>
        <w:rPr>
          <w:spacing w:val="-8"/>
        </w:rPr>
        <w:t> </w:t>
      </w:r>
      <w:r>
        <w:rPr/>
        <w:t>Zo</w:t>
      </w:r>
      <w:r>
        <w:rPr>
          <w:spacing w:val="-8"/>
        </w:rPr>
        <w:t> </w:t>
      </w:r>
      <w:r>
        <w:rPr/>
        <w:t>zorgen</w:t>
      </w:r>
      <w:r>
        <w:rPr>
          <w:spacing w:val="-8"/>
        </w:rPr>
        <w:t> </w:t>
      </w:r>
      <w:r>
        <w:rPr/>
        <w:t>we</w:t>
      </w:r>
      <w:r>
        <w:rPr>
          <w:spacing w:val="-8"/>
        </w:rPr>
        <w:t> </w:t>
      </w:r>
      <w:r>
        <w:rPr/>
        <w:t>ervoor</w:t>
      </w:r>
      <w:r>
        <w:rPr>
          <w:spacing w:val="-8"/>
        </w:rPr>
        <w:t> </w:t>
      </w:r>
      <w:r>
        <w:rPr/>
        <w:t>dat</w:t>
      </w:r>
      <w:r>
        <w:rPr>
          <w:spacing w:val="-8"/>
        </w:rPr>
        <w:t> </w:t>
      </w:r>
      <w:r>
        <w:rPr/>
        <w:t>we</w:t>
      </w:r>
      <w:r>
        <w:rPr>
          <w:spacing w:val="-9"/>
        </w:rPr>
        <w:t> </w:t>
      </w:r>
      <w:r>
        <w:rPr/>
        <w:t>de</w:t>
      </w:r>
      <w:r>
        <w:rPr>
          <w:spacing w:val="-8"/>
        </w:rPr>
        <w:t> </w:t>
      </w:r>
      <w:r>
        <w:rPr/>
        <w:t>doelen voor schoon en gezond water kosteneffectief kunnen uitvoeren. Aandachtspunten voor kennisontwikkeling zijn de slibproblematiek van veenplassen,</w:t>
      </w:r>
      <w:r>
        <w:rPr>
          <w:spacing w:val="-6"/>
        </w:rPr>
        <w:t> </w:t>
      </w:r>
      <w:r>
        <w:rPr/>
        <w:t>kosteneffectieve</w:t>
      </w:r>
      <w:r>
        <w:rPr>
          <w:spacing w:val="-5"/>
        </w:rPr>
        <w:t> </w:t>
      </w:r>
      <w:r>
        <w:rPr/>
        <w:t>methodes</w:t>
      </w:r>
      <w:r>
        <w:rPr>
          <w:spacing w:val="-5"/>
        </w:rPr>
        <w:t> </w:t>
      </w:r>
      <w:r>
        <w:rPr/>
        <w:t>van</w:t>
      </w:r>
      <w:r>
        <w:rPr>
          <w:spacing w:val="-5"/>
        </w:rPr>
        <w:t> </w:t>
      </w:r>
      <w:r>
        <w:rPr/>
        <w:t>blauwalgbestrijding</w:t>
      </w:r>
      <w:r>
        <w:rPr>
          <w:spacing w:val="-5"/>
        </w:rPr>
        <w:t> </w:t>
      </w:r>
      <w:r>
        <w:rPr/>
        <w:t>en</w:t>
      </w:r>
      <w:r>
        <w:rPr>
          <w:spacing w:val="-5"/>
        </w:rPr>
        <w:t> </w:t>
      </w:r>
      <w:r>
        <w:rPr/>
        <w:t>de</w:t>
      </w:r>
      <w:r>
        <w:rPr>
          <w:spacing w:val="-5"/>
        </w:rPr>
        <w:t> </w:t>
      </w:r>
      <w:r>
        <w:rPr/>
        <w:t>zogenoemde</w:t>
      </w:r>
      <w:r>
        <w:rPr>
          <w:spacing w:val="-5"/>
        </w:rPr>
        <w:t> </w:t>
      </w:r>
      <w:r>
        <w:rPr/>
        <w:t>‘nieuwe</w:t>
      </w:r>
      <w:r>
        <w:rPr>
          <w:spacing w:val="-6"/>
        </w:rPr>
        <w:t> </w:t>
      </w:r>
      <w:r>
        <w:rPr/>
        <w:t>stoffen’</w:t>
      </w:r>
      <w:r>
        <w:rPr>
          <w:spacing w:val="-5"/>
        </w:rPr>
        <w:t> </w:t>
      </w:r>
      <w:r>
        <w:rPr/>
        <w:t>zoals</w:t>
      </w:r>
      <w:r>
        <w:rPr>
          <w:spacing w:val="-5"/>
        </w:rPr>
        <w:t> </w:t>
      </w:r>
      <w:r>
        <w:rPr/>
        <w:t>microplastics.</w:t>
      </w:r>
    </w:p>
    <w:p>
      <w:pPr>
        <w:pStyle w:val="Heading1"/>
        <w:numPr>
          <w:ilvl w:val="1"/>
          <w:numId w:val="9"/>
        </w:numPr>
        <w:tabs>
          <w:tab w:pos="1574" w:val="left" w:leader="none"/>
        </w:tabs>
        <w:spacing w:line="240" w:lineRule="auto" w:before="169" w:after="0"/>
        <w:ind w:left="1573" w:right="0" w:hanging="441"/>
        <w:jc w:val="left"/>
      </w:pPr>
      <w:r>
        <w:rPr>
          <w:w w:val="95"/>
        </w:rPr>
        <w:t>Wij verminderen de</w:t>
      </w:r>
      <w:r>
        <w:rPr>
          <w:spacing w:val="-1"/>
          <w:w w:val="95"/>
        </w:rPr>
        <w:t> </w:t>
      </w:r>
      <w:r>
        <w:rPr>
          <w:w w:val="95"/>
        </w:rPr>
        <w:t>watervervuiling</w:t>
      </w:r>
    </w:p>
    <w:p>
      <w:pPr>
        <w:pStyle w:val="BodyText"/>
        <w:spacing w:before="7"/>
        <w:rPr>
          <w:b/>
          <w:sz w:val="21"/>
        </w:rPr>
      </w:pPr>
    </w:p>
    <w:p>
      <w:pPr>
        <w:pStyle w:val="BodyText"/>
        <w:spacing w:line="280" w:lineRule="auto"/>
        <w:ind w:left="850" w:right="167"/>
        <w:jc w:val="both"/>
      </w:pPr>
      <w:r>
        <w:rPr/>
        <w:t>Het</w:t>
      </w:r>
      <w:r>
        <w:rPr>
          <w:spacing w:val="-4"/>
        </w:rPr>
        <w:t> </w:t>
      </w:r>
      <w:r>
        <w:rPr/>
        <w:t>gaat</w:t>
      </w:r>
      <w:r>
        <w:rPr>
          <w:spacing w:val="-4"/>
        </w:rPr>
        <w:t> </w:t>
      </w:r>
      <w:r>
        <w:rPr/>
        <w:t>hierbij</w:t>
      </w:r>
      <w:r>
        <w:rPr>
          <w:spacing w:val="-3"/>
        </w:rPr>
        <w:t> </w:t>
      </w:r>
      <w:r>
        <w:rPr/>
        <w:t>om</w:t>
      </w:r>
      <w:r>
        <w:rPr>
          <w:spacing w:val="-4"/>
        </w:rPr>
        <w:t> </w:t>
      </w:r>
      <w:r>
        <w:rPr/>
        <w:t>het</w:t>
      </w:r>
      <w:r>
        <w:rPr>
          <w:spacing w:val="-3"/>
        </w:rPr>
        <w:t> </w:t>
      </w:r>
      <w:r>
        <w:rPr/>
        <w:t>bereiken</w:t>
      </w:r>
      <w:r>
        <w:rPr>
          <w:spacing w:val="-4"/>
        </w:rPr>
        <w:t> </w:t>
      </w:r>
      <w:r>
        <w:rPr/>
        <w:t>van</w:t>
      </w:r>
      <w:r>
        <w:rPr>
          <w:spacing w:val="-4"/>
        </w:rPr>
        <w:t> </w:t>
      </w:r>
      <w:r>
        <w:rPr/>
        <w:t>de</w:t>
      </w:r>
      <w:r>
        <w:rPr>
          <w:spacing w:val="-3"/>
        </w:rPr>
        <w:t> </w:t>
      </w:r>
      <w:r>
        <w:rPr/>
        <w:t>gestelde</w:t>
      </w:r>
      <w:r>
        <w:rPr>
          <w:spacing w:val="-4"/>
        </w:rPr>
        <w:t> </w:t>
      </w:r>
      <w:r>
        <w:rPr/>
        <w:t>doelen</w:t>
      </w:r>
      <w:r>
        <w:rPr>
          <w:spacing w:val="-3"/>
        </w:rPr>
        <w:t> </w:t>
      </w:r>
      <w:r>
        <w:rPr/>
        <w:t>van</w:t>
      </w:r>
      <w:r>
        <w:rPr>
          <w:spacing w:val="-4"/>
        </w:rPr>
        <w:t> </w:t>
      </w:r>
      <w:r>
        <w:rPr/>
        <w:t>de</w:t>
      </w:r>
      <w:r>
        <w:rPr>
          <w:spacing w:val="-3"/>
        </w:rPr>
        <w:t> </w:t>
      </w:r>
      <w:r>
        <w:rPr/>
        <w:t>KRW</w:t>
      </w:r>
      <w:r>
        <w:rPr>
          <w:spacing w:val="-4"/>
        </w:rPr>
        <w:t> </w:t>
      </w:r>
      <w:r>
        <w:rPr/>
        <w:t>en</w:t>
      </w:r>
      <w:r>
        <w:rPr>
          <w:spacing w:val="-4"/>
        </w:rPr>
        <w:t> </w:t>
      </w:r>
      <w:r>
        <w:rPr/>
        <w:t>de</w:t>
      </w:r>
      <w:r>
        <w:rPr>
          <w:spacing w:val="-3"/>
        </w:rPr>
        <w:t> </w:t>
      </w:r>
      <w:r>
        <w:rPr/>
        <w:t>overige</w:t>
      </w:r>
      <w:r>
        <w:rPr>
          <w:spacing w:val="-4"/>
        </w:rPr>
        <w:t> </w:t>
      </w:r>
      <w:r>
        <w:rPr/>
        <w:t>waterkwaliteitsdoelen.</w:t>
      </w:r>
      <w:r>
        <w:rPr>
          <w:spacing w:val="-3"/>
        </w:rPr>
        <w:t> </w:t>
      </w:r>
      <w:r>
        <w:rPr/>
        <w:t>Het</w:t>
      </w:r>
      <w:r>
        <w:rPr>
          <w:spacing w:val="-4"/>
        </w:rPr>
        <w:t> </w:t>
      </w:r>
      <w:r>
        <w:rPr/>
        <w:t>bereiken</w:t>
      </w:r>
      <w:r>
        <w:rPr>
          <w:spacing w:val="-3"/>
        </w:rPr>
        <w:t> </w:t>
      </w:r>
      <w:r>
        <w:rPr/>
        <w:t>van</w:t>
      </w:r>
      <w:r>
        <w:rPr>
          <w:spacing w:val="-4"/>
        </w:rPr>
        <w:t> </w:t>
      </w:r>
      <w:r>
        <w:rPr/>
        <w:t>deze</w:t>
      </w:r>
      <w:r>
        <w:rPr>
          <w:spacing w:val="-4"/>
        </w:rPr>
        <w:t> </w:t>
      </w:r>
      <w:r>
        <w:rPr>
          <w:spacing w:val="-3"/>
        </w:rPr>
        <w:t>doelen </w:t>
      </w:r>
      <w:r>
        <w:rPr/>
        <w:t>is</w:t>
      </w:r>
      <w:r>
        <w:rPr>
          <w:spacing w:val="-15"/>
        </w:rPr>
        <w:t> </w:t>
      </w:r>
      <w:r>
        <w:rPr/>
        <w:t>een</w:t>
      </w:r>
      <w:r>
        <w:rPr>
          <w:spacing w:val="-15"/>
        </w:rPr>
        <w:t> </w:t>
      </w:r>
      <w:r>
        <w:rPr/>
        <w:t>gezamenlijke</w:t>
      </w:r>
      <w:r>
        <w:rPr>
          <w:spacing w:val="-14"/>
        </w:rPr>
        <w:t> </w:t>
      </w:r>
      <w:r>
        <w:rPr/>
        <w:t>verantwoordelijkheid</w:t>
      </w:r>
      <w:r>
        <w:rPr>
          <w:spacing w:val="-15"/>
        </w:rPr>
        <w:t> </w:t>
      </w:r>
      <w:r>
        <w:rPr/>
        <w:t>van</w:t>
      </w:r>
      <w:r>
        <w:rPr>
          <w:spacing w:val="-14"/>
        </w:rPr>
        <w:t> </w:t>
      </w:r>
      <w:r>
        <w:rPr/>
        <w:t>Rijk,</w:t>
      </w:r>
      <w:r>
        <w:rPr>
          <w:spacing w:val="-15"/>
        </w:rPr>
        <w:t> </w:t>
      </w:r>
      <w:r>
        <w:rPr/>
        <w:t>regio,</w:t>
      </w:r>
      <w:r>
        <w:rPr>
          <w:spacing w:val="-14"/>
        </w:rPr>
        <w:t> </w:t>
      </w:r>
      <w:r>
        <w:rPr/>
        <w:t>bedrijven,</w:t>
      </w:r>
      <w:r>
        <w:rPr>
          <w:spacing w:val="-15"/>
        </w:rPr>
        <w:t> </w:t>
      </w:r>
      <w:r>
        <w:rPr/>
        <w:t>burgers</w:t>
      </w:r>
      <w:r>
        <w:rPr>
          <w:spacing w:val="-14"/>
        </w:rPr>
        <w:t> </w:t>
      </w:r>
      <w:r>
        <w:rPr/>
        <w:t>en</w:t>
      </w:r>
      <w:r>
        <w:rPr>
          <w:spacing w:val="-15"/>
        </w:rPr>
        <w:t> </w:t>
      </w:r>
      <w:r>
        <w:rPr/>
        <w:t>waterschappen.</w:t>
      </w:r>
      <w:r>
        <w:rPr>
          <w:spacing w:val="-14"/>
        </w:rPr>
        <w:t> </w:t>
      </w:r>
      <w:r>
        <w:rPr/>
        <w:t>In</w:t>
      </w:r>
      <w:r>
        <w:rPr>
          <w:spacing w:val="-15"/>
        </w:rPr>
        <w:t> </w:t>
      </w:r>
      <w:r>
        <w:rPr/>
        <w:t>deze</w:t>
      </w:r>
      <w:r>
        <w:rPr>
          <w:spacing w:val="-14"/>
        </w:rPr>
        <w:t> </w:t>
      </w:r>
      <w:r>
        <w:rPr/>
        <w:t>paragraaf</w:t>
      </w:r>
      <w:r>
        <w:rPr>
          <w:spacing w:val="-15"/>
        </w:rPr>
        <w:t> </w:t>
      </w:r>
      <w:r>
        <w:rPr/>
        <w:t>is</w:t>
      </w:r>
      <w:r>
        <w:rPr>
          <w:spacing w:val="-14"/>
        </w:rPr>
        <w:t> </w:t>
      </w:r>
      <w:r>
        <w:rPr/>
        <w:t>beschreven</w:t>
      </w:r>
      <w:r>
        <w:rPr>
          <w:spacing w:val="-15"/>
        </w:rPr>
        <w:t> </w:t>
      </w:r>
      <w:r>
        <w:rPr/>
        <w:t>wat</w:t>
      </w:r>
      <w:r>
        <w:rPr>
          <w:spacing w:val="-14"/>
        </w:rPr>
        <w:t> </w:t>
      </w:r>
      <w:r>
        <w:rPr/>
        <w:t>wij</w:t>
      </w:r>
      <w:r>
        <w:rPr>
          <w:spacing w:val="-15"/>
        </w:rPr>
        <w:t> </w:t>
      </w:r>
      <w:r>
        <w:rPr>
          <w:spacing w:val="-6"/>
        </w:rPr>
        <w:t>als </w:t>
      </w:r>
      <w:r>
        <w:rPr/>
        <w:t>Rijnland daaraan</w:t>
      </w:r>
      <w:r>
        <w:rPr>
          <w:spacing w:val="-5"/>
        </w:rPr>
        <w:t> </w:t>
      </w:r>
      <w:r>
        <w:rPr/>
        <w:t>bijdragen.</w:t>
      </w:r>
    </w:p>
    <w:p>
      <w:pPr>
        <w:pStyle w:val="BodyText"/>
        <w:spacing w:before="4"/>
      </w:pPr>
    </w:p>
    <w:p>
      <w:pPr>
        <w:pStyle w:val="Heading2"/>
        <w:spacing w:before="1"/>
      </w:pPr>
      <w:r>
        <w:rPr>
          <w:color w:val="0070BA"/>
          <w:w w:val="95"/>
        </w:rPr>
        <w:t>We verminderen de emissies uit de waterketen…</w:t>
      </w:r>
    </w:p>
    <w:p>
      <w:pPr>
        <w:pStyle w:val="BodyText"/>
        <w:spacing w:before="28"/>
        <w:ind w:left="850"/>
        <w:jc w:val="both"/>
      </w:pPr>
      <w:r>
        <w:rPr/>
        <w:t>Hiervoor richten we ons in de planperiode op twee maatregelen:</w:t>
      </w:r>
    </w:p>
    <w:p>
      <w:pPr>
        <w:pStyle w:val="ListParagraph"/>
        <w:numPr>
          <w:ilvl w:val="0"/>
          <w:numId w:val="11"/>
        </w:numPr>
        <w:tabs>
          <w:tab w:pos="1211" w:val="left" w:leader="none"/>
        </w:tabs>
        <w:spacing w:line="280" w:lineRule="auto" w:before="35" w:after="0"/>
        <w:ind w:left="1210" w:right="168" w:hanging="361"/>
        <w:jc w:val="both"/>
        <w:rPr>
          <w:sz w:val="17"/>
        </w:rPr>
      </w:pPr>
      <w:r>
        <w:rPr>
          <w:sz w:val="17"/>
        </w:rPr>
        <w:t>De</w:t>
      </w:r>
      <w:r>
        <w:rPr>
          <w:spacing w:val="-17"/>
          <w:sz w:val="17"/>
        </w:rPr>
        <w:t> </w:t>
      </w:r>
      <w:r>
        <w:rPr>
          <w:sz w:val="17"/>
        </w:rPr>
        <w:t>lozingen</w:t>
      </w:r>
      <w:r>
        <w:rPr>
          <w:spacing w:val="-16"/>
          <w:sz w:val="17"/>
        </w:rPr>
        <w:t> </w:t>
      </w:r>
      <w:r>
        <w:rPr>
          <w:sz w:val="17"/>
        </w:rPr>
        <w:t>van</w:t>
      </w:r>
      <w:r>
        <w:rPr>
          <w:spacing w:val="-17"/>
          <w:sz w:val="17"/>
        </w:rPr>
        <w:t> </w:t>
      </w:r>
      <w:r>
        <w:rPr>
          <w:sz w:val="17"/>
        </w:rPr>
        <w:t>Rijnlands</w:t>
      </w:r>
      <w:r>
        <w:rPr>
          <w:spacing w:val="-16"/>
          <w:sz w:val="17"/>
        </w:rPr>
        <w:t> </w:t>
      </w:r>
      <w:r>
        <w:rPr>
          <w:sz w:val="17"/>
        </w:rPr>
        <w:t>afvalwaterzuiveringsinstallaties</w:t>
      </w:r>
      <w:r>
        <w:rPr>
          <w:spacing w:val="-16"/>
          <w:sz w:val="17"/>
        </w:rPr>
        <w:t> </w:t>
      </w:r>
      <w:r>
        <w:rPr>
          <w:sz w:val="17"/>
        </w:rPr>
        <w:t>moeten</w:t>
      </w:r>
      <w:r>
        <w:rPr>
          <w:spacing w:val="-17"/>
          <w:sz w:val="17"/>
        </w:rPr>
        <w:t> </w:t>
      </w:r>
      <w:r>
        <w:rPr>
          <w:sz w:val="17"/>
        </w:rPr>
        <w:t>gaan</w:t>
      </w:r>
      <w:r>
        <w:rPr>
          <w:spacing w:val="-16"/>
          <w:sz w:val="17"/>
        </w:rPr>
        <w:t> </w:t>
      </w:r>
      <w:r>
        <w:rPr>
          <w:sz w:val="17"/>
        </w:rPr>
        <w:t>voldoen</w:t>
      </w:r>
      <w:r>
        <w:rPr>
          <w:spacing w:val="-16"/>
          <w:sz w:val="17"/>
        </w:rPr>
        <w:t> </w:t>
      </w:r>
      <w:r>
        <w:rPr>
          <w:sz w:val="17"/>
        </w:rPr>
        <w:t>aan</w:t>
      </w:r>
      <w:r>
        <w:rPr>
          <w:spacing w:val="-17"/>
          <w:sz w:val="17"/>
        </w:rPr>
        <w:t> </w:t>
      </w:r>
      <w:r>
        <w:rPr>
          <w:sz w:val="17"/>
        </w:rPr>
        <w:t>normen</w:t>
      </w:r>
      <w:r>
        <w:rPr>
          <w:spacing w:val="-16"/>
          <w:sz w:val="17"/>
        </w:rPr>
        <w:t> </w:t>
      </w:r>
      <w:r>
        <w:rPr>
          <w:sz w:val="17"/>
        </w:rPr>
        <w:t>die</w:t>
      </w:r>
      <w:r>
        <w:rPr>
          <w:spacing w:val="-16"/>
          <w:sz w:val="17"/>
        </w:rPr>
        <w:t> </w:t>
      </w:r>
      <w:r>
        <w:rPr>
          <w:sz w:val="17"/>
        </w:rPr>
        <w:t>zijn</w:t>
      </w:r>
      <w:r>
        <w:rPr>
          <w:spacing w:val="-17"/>
          <w:sz w:val="17"/>
        </w:rPr>
        <w:t> </w:t>
      </w:r>
      <w:r>
        <w:rPr>
          <w:sz w:val="17"/>
        </w:rPr>
        <w:t>afgestemd</w:t>
      </w:r>
      <w:r>
        <w:rPr>
          <w:spacing w:val="-16"/>
          <w:sz w:val="17"/>
        </w:rPr>
        <w:t> </w:t>
      </w:r>
      <w:r>
        <w:rPr>
          <w:sz w:val="17"/>
        </w:rPr>
        <w:t>op</w:t>
      </w:r>
      <w:r>
        <w:rPr>
          <w:spacing w:val="-16"/>
          <w:sz w:val="17"/>
        </w:rPr>
        <w:t> </w:t>
      </w:r>
      <w:r>
        <w:rPr>
          <w:sz w:val="17"/>
        </w:rPr>
        <w:t>de</w:t>
      </w:r>
      <w:r>
        <w:rPr>
          <w:spacing w:val="-17"/>
          <w:sz w:val="17"/>
        </w:rPr>
        <w:t> </w:t>
      </w:r>
      <w:r>
        <w:rPr>
          <w:sz w:val="17"/>
        </w:rPr>
        <w:t>draagkracht</w:t>
      </w:r>
      <w:r>
        <w:rPr>
          <w:spacing w:val="-16"/>
          <w:sz w:val="17"/>
        </w:rPr>
        <w:t> </w:t>
      </w:r>
      <w:r>
        <w:rPr>
          <w:sz w:val="17"/>
        </w:rPr>
        <w:t>van het</w:t>
      </w:r>
      <w:r>
        <w:rPr>
          <w:spacing w:val="-21"/>
          <w:sz w:val="17"/>
        </w:rPr>
        <w:t> </w:t>
      </w:r>
      <w:r>
        <w:rPr>
          <w:sz w:val="17"/>
        </w:rPr>
        <w:t>watersysteem</w:t>
      </w:r>
      <w:r>
        <w:rPr>
          <w:spacing w:val="-20"/>
          <w:sz w:val="17"/>
        </w:rPr>
        <w:t> </w:t>
      </w:r>
      <w:r>
        <w:rPr>
          <w:sz w:val="17"/>
        </w:rPr>
        <w:t>waarop</w:t>
      </w:r>
      <w:r>
        <w:rPr>
          <w:spacing w:val="-20"/>
          <w:sz w:val="17"/>
        </w:rPr>
        <w:t> </w:t>
      </w:r>
      <w:r>
        <w:rPr>
          <w:sz w:val="17"/>
        </w:rPr>
        <w:t>wordt</w:t>
      </w:r>
      <w:r>
        <w:rPr>
          <w:spacing w:val="-20"/>
          <w:sz w:val="17"/>
        </w:rPr>
        <w:t> </w:t>
      </w:r>
      <w:r>
        <w:rPr>
          <w:sz w:val="17"/>
        </w:rPr>
        <w:t>geloosd.</w:t>
      </w:r>
      <w:r>
        <w:rPr>
          <w:spacing w:val="-20"/>
          <w:sz w:val="17"/>
        </w:rPr>
        <w:t> </w:t>
      </w:r>
      <w:r>
        <w:rPr>
          <w:sz w:val="17"/>
        </w:rPr>
        <w:t>Dat</w:t>
      </w:r>
      <w:r>
        <w:rPr>
          <w:spacing w:val="-20"/>
          <w:sz w:val="17"/>
        </w:rPr>
        <w:t> </w:t>
      </w:r>
      <w:r>
        <w:rPr>
          <w:sz w:val="17"/>
        </w:rPr>
        <w:t>geldt</w:t>
      </w:r>
      <w:r>
        <w:rPr>
          <w:spacing w:val="-20"/>
          <w:sz w:val="17"/>
        </w:rPr>
        <w:t> </w:t>
      </w:r>
      <w:r>
        <w:rPr>
          <w:sz w:val="17"/>
        </w:rPr>
        <w:t>ook</w:t>
      </w:r>
      <w:r>
        <w:rPr>
          <w:spacing w:val="-20"/>
          <w:sz w:val="17"/>
        </w:rPr>
        <w:t> </w:t>
      </w:r>
      <w:r>
        <w:rPr>
          <w:sz w:val="17"/>
        </w:rPr>
        <w:t>voor</w:t>
      </w:r>
      <w:r>
        <w:rPr>
          <w:spacing w:val="-21"/>
          <w:sz w:val="17"/>
        </w:rPr>
        <w:t> </w:t>
      </w:r>
      <w:r>
        <w:rPr>
          <w:sz w:val="17"/>
        </w:rPr>
        <w:t>buitenwater.</w:t>
      </w:r>
      <w:r>
        <w:rPr>
          <w:spacing w:val="-20"/>
          <w:sz w:val="17"/>
        </w:rPr>
        <w:t> </w:t>
      </w:r>
      <w:r>
        <w:rPr>
          <w:sz w:val="17"/>
        </w:rPr>
        <w:t>Het</w:t>
      </w:r>
      <w:r>
        <w:rPr>
          <w:spacing w:val="-20"/>
          <w:sz w:val="17"/>
        </w:rPr>
        <w:t> </w:t>
      </w:r>
      <w:r>
        <w:rPr>
          <w:sz w:val="17"/>
        </w:rPr>
        <w:t>betreft</w:t>
      </w:r>
      <w:r>
        <w:rPr>
          <w:spacing w:val="-20"/>
          <w:sz w:val="17"/>
        </w:rPr>
        <w:t> </w:t>
      </w:r>
      <w:r>
        <w:rPr>
          <w:sz w:val="17"/>
        </w:rPr>
        <w:t>vooral</w:t>
      </w:r>
      <w:r>
        <w:rPr>
          <w:spacing w:val="-20"/>
          <w:sz w:val="17"/>
        </w:rPr>
        <w:t> </w:t>
      </w:r>
      <w:r>
        <w:rPr>
          <w:sz w:val="17"/>
        </w:rPr>
        <w:t>de</w:t>
      </w:r>
      <w:r>
        <w:rPr>
          <w:spacing w:val="-20"/>
          <w:sz w:val="17"/>
        </w:rPr>
        <w:t> </w:t>
      </w:r>
      <w:r>
        <w:rPr>
          <w:sz w:val="17"/>
        </w:rPr>
        <w:t>lozing</w:t>
      </w:r>
      <w:r>
        <w:rPr>
          <w:spacing w:val="-20"/>
          <w:sz w:val="17"/>
        </w:rPr>
        <w:t> </w:t>
      </w:r>
      <w:r>
        <w:rPr>
          <w:sz w:val="17"/>
        </w:rPr>
        <w:t>van</w:t>
      </w:r>
      <w:r>
        <w:rPr>
          <w:spacing w:val="-20"/>
          <w:sz w:val="17"/>
        </w:rPr>
        <w:t> </w:t>
      </w:r>
      <w:r>
        <w:rPr>
          <w:sz w:val="17"/>
        </w:rPr>
        <w:t>nutriënten.</w:t>
      </w:r>
      <w:r>
        <w:rPr>
          <w:spacing w:val="-21"/>
          <w:sz w:val="17"/>
        </w:rPr>
        <w:t> </w:t>
      </w:r>
      <w:r>
        <w:rPr>
          <w:sz w:val="17"/>
        </w:rPr>
        <w:t>Zo</w:t>
      </w:r>
      <w:r>
        <w:rPr>
          <w:spacing w:val="-20"/>
          <w:sz w:val="17"/>
        </w:rPr>
        <w:t> </w:t>
      </w:r>
      <w:r>
        <w:rPr>
          <w:sz w:val="17"/>
        </w:rPr>
        <w:t>verbeteren</w:t>
      </w:r>
      <w:r>
        <w:rPr>
          <w:spacing w:val="-20"/>
          <w:sz w:val="17"/>
        </w:rPr>
        <w:t> </w:t>
      </w:r>
      <w:r>
        <w:rPr>
          <w:sz w:val="17"/>
        </w:rPr>
        <w:t>we de</w:t>
      </w:r>
      <w:r>
        <w:rPr>
          <w:spacing w:val="-7"/>
          <w:sz w:val="17"/>
        </w:rPr>
        <w:t> </w:t>
      </w:r>
      <w:r>
        <w:rPr>
          <w:sz w:val="17"/>
        </w:rPr>
        <w:t>waterkwaliteit.</w:t>
      </w:r>
      <w:r>
        <w:rPr>
          <w:spacing w:val="-7"/>
          <w:sz w:val="17"/>
        </w:rPr>
        <w:t> </w:t>
      </w:r>
      <w:r>
        <w:rPr>
          <w:sz w:val="17"/>
        </w:rPr>
        <w:t>Eisen</w:t>
      </w:r>
      <w:r>
        <w:rPr>
          <w:spacing w:val="-7"/>
          <w:sz w:val="17"/>
        </w:rPr>
        <w:t> </w:t>
      </w:r>
      <w:r>
        <w:rPr>
          <w:sz w:val="17"/>
        </w:rPr>
        <w:t>leggen</w:t>
      </w:r>
      <w:r>
        <w:rPr>
          <w:spacing w:val="-7"/>
          <w:sz w:val="17"/>
        </w:rPr>
        <w:t> </w:t>
      </w:r>
      <w:r>
        <w:rPr>
          <w:sz w:val="17"/>
        </w:rPr>
        <w:t>we</w:t>
      </w:r>
      <w:r>
        <w:rPr>
          <w:spacing w:val="-7"/>
          <w:sz w:val="17"/>
        </w:rPr>
        <w:t> </w:t>
      </w:r>
      <w:r>
        <w:rPr>
          <w:sz w:val="17"/>
        </w:rPr>
        <w:t>in</w:t>
      </w:r>
      <w:r>
        <w:rPr>
          <w:spacing w:val="-7"/>
          <w:sz w:val="17"/>
        </w:rPr>
        <w:t> </w:t>
      </w:r>
      <w:r>
        <w:rPr>
          <w:sz w:val="17"/>
        </w:rPr>
        <w:t>voorschriften</w:t>
      </w:r>
      <w:r>
        <w:rPr>
          <w:spacing w:val="-7"/>
          <w:sz w:val="17"/>
        </w:rPr>
        <w:t> </w:t>
      </w:r>
      <w:r>
        <w:rPr>
          <w:sz w:val="17"/>
        </w:rPr>
        <w:t>vast.</w:t>
      </w:r>
      <w:r>
        <w:rPr>
          <w:spacing w:val="-7"/>
          <w:sz w:val="17"/>
        </w:rPr>
        <w:t> </w:t>
      </w:r>
      <w:r>
        <w:rPr>
          <w:sz w:val="17"/>
        </w:rPr>
        <w:t>En</w:t>
      </w:r>
      <w:r>
        <w:rPr>
          <w:spacing w:val="-7"/>
          <w:sz w:val="17"/>
        </w:rPr>
        <w:t> </w:t>
      </w:r>
      <w:r>
        <w:rPr>
          <w:sz w:val="17"/>
        </w:rPr>
        <w:t>we</w:t>
      </w:r>
      <w:r>
        <w:rPr>
          <w:spacing w:val="-6"/>
          <w:sz w:val="17"/>
        </w:rPr>
        <w:t> </w:t>
      </w:r>
      <w:r>
        <w:rPr>
          <w:sz w:val="17"/>
        </w:rPr>
        <w:t>zorgen</w:t>
      </w:r>
      <w:r>
        <w:rPr>
          <w:spacing w:val="-7"/>
          <w:sz w:val="17"/>
        </w:rPr>
        <w:t> </w:t>
      </w:r>
      <w:r>
        <w:rPr>
          <w:sz w:val="17"/>
        </w:rPr>
        <w:t>er</w:t>
      </w:r>
      <w:r>
        <w:rPr>
          <w:spacing w:val="-7"/>
          <w:sz w:val="17"/>
        </w:rPr>
        <w:t> </w:t>
      </w:r>
      <w:r>
        <w:rPr>
          <w:sz w:val="17"/>
        </w:rPr>
        <w:t>voor</w:t>
      </w:r>
      <w:r>
        <w:rPr>
          <w:spacing w:val="-7"/>
          <w:sz w:val="17"/>
        </w:rPr>
        <w:t> </w:t>
      </w:r>
      <w:r>
        <w:rPr>
          <w:sz w:val="17"/>
        </w:rPr>
        <w:t>dat</w:t>
      </w:r>
      <w:r>
        <w:rPr>
          <w:spacing w:val="-7"/>
          <w:sz w:val="17"/>
        </w:rPr>
        <w:t> </w:t>
      </w:r>
      <w:r>
        <w:rPr>
          <w:sz w:val="17"/>
        </w:rPr>
        <w:t>we</w:t>
      </w:r>
      <w:r>
        <w:rPr>
          <w:spacing w:val="-7"/>
          <w:sz w:val="17"/>
        </w:rPr>
        <w:t> </w:t>
      </w:r>
      <w:r>
        <w:rPr>
          <w:sz w:val="17"/>
        </w:rPr>
        <w:t>aan</w:t>
      </w:r>
      <w:r>
        <w:rPr>
          <w:spacing w:val="-7"/>
          <w:sz w:val="17"/>
        </w:rPr>
        <w:t> </w:t>
      </w:r>
      <w:r>
        <w:rPr>
          <w:sz w:val="17"/>
        </w:rPr>
        <w:t>die</w:t>
      </w:r>
      <w:r>
        <w:rPr>
          <w:spacing w:val="-7"/>
          <w:sz w:val="17"/>
        </w:rPr>
        <w:t> </w:t>
      </w:r>
      <w:r>
        <w:rPr>
          <w:sz w:val="17"/>
        </w:rPr>
        <w:t>voorschriften</w:t>
      </w:r>
      <w:r>
        <w:rPr>
          <w:spacing w:val="-7"/>
          <w:sz w:val="17"/>
        </w:rPr>
        <w:t> </w:t>
      </w:r>
      <w:r>
        <w:rPr>
          <w:sz w:val="17"/>
        </w:rPr>
        <w:t>voldoen.</w:t>
      </w:r>
    </w:p>
    <w:p>
      <w:pPr>
        <w:pStyle w:val="ListParagraph"/>
        <w:numPr>
          <w:ilvl w:val="0"/>
          <w:numId w:val="11"/>
        </w:numPr>
        <w:tabs>
          <w:tab w:pos="1211" w:val="left" w:leader="none"/>
        </w:tabs>
        <w:spacing w:line="240" w:lineRule="auto" w:before="0" w:after="0"/>
        <w:ind w:left="1210" w:right="0" w:hanging="361"/>
        <w:jc w:val="both"/>
        <w:rPr>
          <w:sz w:val="17"/>
        </w:rPr>
      </w:pPr>
      <w:r>
        <w:rPr>
          <w:spacing w:val="-4"/>
          <w:sz w:val="17"/>
        </w:rPr>
        <w:t>We</w:t>
      </w:r>
      <w:r>
        <w:rPr>
          <w:spacing w:val="-7"/>
          <w:sz w:val="17"/>
        </w:rPr>
        <w:t> </w:t>
      </w:r>
      <w:r>
        <w:rPr>
          <w:sz w:val="17"/>
        </w:rPr>
        <w:t>beperken</w:t>
      </w:r>
      <w:r>
        <w:rPr>
          <w:spacing w:val="-6"/>
          <w:sz w:val="17"/>
        </w:rPr>
        <w:t> </w:t>
      </w:r>
      <w:r>
        <w:rPr>
          <w:sz w:val="17"/>
        </w:rPr>
        <w:t>samen</w:t>
      </w:r>
      <w:r>
        <w:rPr>
          <w:spacing w:val="-7"/>
          <w:sz w:val="17"/>
        </w:rPr>
        <w:t> </w:t>
      </w:r>
      <w:r>
        <w:rPr>
          <w:sz w:val="17"/>
        </w:rPr>
        <w:t>met</w:t>
      </w:r>
      <w:r>
        <w:rPr>
          <w:spacing w:val="-6"/>
          <w:sz w:val="17"/>
        </w:rPr>
        <w:t> </w:t>
      </w:r>
      <w:r>
        <w:rPr>
          <w:sz w:val="17"/>
        </w:rPr>
        <w:t>gemeenten</w:t>
      </w:r>
      <w:r>
        <w:rPr>
          <w:spacing w:val="-7"/>
          <w:sz w:val="17"/>
        </w:rPr>
        <w:t> </w:t>
      </w:r>
      <w:r>
        <w:rPr>
          <w:sz w:val="17"/>
        </w:rPr>
        <w:t>de</w:t>
      </w:r>
      <w:r>
        <w:rPr>
          <w:spacing w:val="-6"/>
          <w:sz w:val="17"/>
        </w:rPr>
        <w:t> </w:t>
      </w:r>
      <w:r>
        <w:rPr>
          <w:sz w:val="17"/>
        </w:rPr>
        <w:t>riooloverstorten</w:t>
      </w:r>
      <w:r>
        <w:rPr>
          <w:spacing w:val="-6"/>
          <w:sz w:val="17"/>
        </w:rPr>
        <w:t> </w:t>
      </w:r>
      <w:r>
        <w:rPr>
          <w:sz w:val="17"/>
        </w:rPr>
        <w:t>en</w:t>
      </w:r>
      <w:r>
        <w:rPr>
          <w:spacing w:val="-7"/>
          <w:sz w:val="17"/>
        </w:rPr>
        <w:t> </w:t>
      </w:r>
      <w:r>
        <w:rPr>
          <w:sz w:val="17"/>
        </w:rPr>
        <w:t>ongerioleerde</w:t>
      </w:r>
      <w:r>
        <w:rPr>
          <w:spacing w:val="-6"/>
          <w:sz w:val="17"/>
        </w:rPr>
        <w:t> </w:t>
      </w:r>
      <w:r>
        <w:rPr>
          <w:sz w:val="17"/>
        </w:rPr>
        <w:t>lozingen</w:t>
      </w:r>
      <w:r>
        <w:rPr>
          <w:spacing w:val="-7"/>
          <w:sz w:val="17"/>
        </w:rPr>
        <w:t> </w:t>
      </w:r>
      <w:r>
        <w:rPr>
          <w:sz w:val="17"/>
        </w:rPr>
        <w:t>en</w:t>
      </w:r>
      <w:r>
        <w:rPr>
          <w:spacing w:val="-6"/>
          <w:sz w:val="17"/>
        </w:rPr>
        <w:t> </w:t>
      </w:r>
      <w:r>
        <w:rPr>
          <w:sz w:val="17"/>
        </w:rPr>
        <w:t>handhaven</w:t>
      </w:r>
      <w:r>
        <w:rPr>
          <w:spacing w:val="-7"/>
          <w:sz w:val="17"/>
        </w:rPr>
        <w:t> </w:t>
      </w:r>
      <w:r>
        <w:rPr>
          <w:sz w:val="17"/>
        </w:rPr>
        <w:t>waar</w:t>
      </w:r>
      <w:r>
        <w:rPr>
          <w:spacing w:val="-6"/>
          <w:sz w:val="17"/>
        </w:rPr>
        <w:t> </w:t>
      </w:r>
      <w:r>
        <w:rPr>
          <w:sz w:val="17"/>
        </w:rPr>
        <w:t>nodig.</w:t>
      </w:r>
    </w:p>
    <w:p>
      <w:pPr>
        <w:pStyle w:val="Heading3"/>
        <w:spacing w:before="137"/>
        <w:rPr>
          <w:i/>
        </w:rPr>
      </w:pPr>
      <w:r>
        <w:rPr>
          <w:i/>
          <w:color w:val="0070BA"/>
        </w:rPr>
        <w:t>Hoofdstuk 6 gaat verder in op de waterketen.</w:t>
      </w:r>
    </w:p>
    <w:p>
      <w:pPr>
        <w:spacing w:before="178"/>
        <w:ind w:left="850" w:right="0" w:firstLine="0"/>
        <w:jc w:val="both"/>
        <w:rPr>
          <w:b/>
          <w:sz w:val="20"/>
        </w:rPr>
      </w:pPr>
      <w:r>
        <w:rPr>
          <w:b/>
          <w:color w:val="0070BA"/>
          <w:w w:val="95"/>
          <w:sz w:val="20"/>
        </w:rPr>
        <w:t>…en we pakken de zogenoemde ‘nieuwe stoffen’ aan</w:t>
      </w:r>
    </w:p>
    <w:p>
      <w:pPr>
        <w:pStyle w:val="BodyText"/>
        <w:spacing w:line="280" w:lineRule="auto" w:before="28"/>
        <w:ind w:left="850" w:right="168"/>
        <w:jc w:val="both"/>
      </w:pPr>
      <w:r>
        <w:rPr>
          <w:spacing w:val="-4"/>
        </w:rPr>
        <w:t>We </w:t>
      </w:r>
      <w:r>
        <w:rPr/>
        <w:t>onderzoeken samen met anderen in hoeverre de lozing van ‘nieuwe’ stoffen schadelijk is voor mens en ecologie. Het gaat om lozing van</w:t>
      </w:r>
      <w:r>
        <w:rPr>
          <w:spacing w:val="-3"/>
        </w:rPr>
        <w:t> </w:t>
      </w:r>
      <w:r>
        <w:rPr/>
        <w:t>medicijnresten,</w:t>
      </w:r>
      <w:r>
        <w:rPr>
          <w:spacing w:val="-3"/>
        </w:rPr>
        <w:t> </w:t>
      </w:r>
      <w:r>
        <w:rPr/>
        <w:t>microplastics,</w:t>
      </w:r>
      <w:r>
        <w:rPr>
          <w:spacing w:val="-3"/>
        </w:rPr>
        <w:t> </w:t>
      </w:r>
      <w:r>
        <w:rPr/>
        <w:t>nanodeeltjes,</w:t>
      </w:r>
      <w:r>
        <w:rPr>
          <w:spacing w:val="-3"/>
        </w:rPr>
        <w:t> </w:t>
      </w:r>
      <w:r>
        <w:rPr/>
        <w:t>zwerfafval</w:t>
      </w:r>
      <w:r>
        <w:rPr>
          <w:spacing w:val="-3"/>
        </w:rPr>
        <w:t> </w:t>
      </w:r>
      <w:r>
        <w:rPr/>
        <w:t>en</w:t>
      </w:r>
      <w:r>
        <w:rPr>
          <w:spacing w:val="-3"/>
        </w:rPr>
        <w:t> </w:t>
      </w:r>
      <w:r>
        <w:rPr/>
        <w:t>bacteriën.</w:t>
      </w:r>
      <w:r>
        <w:rPr>
          <w:spacing w:val="-2"/>
        </w:rPr>
        <w:t> </w:t>
      </w:r>
      <w:r>
        <w:rPr/>
        <w:t>Op</w:t>
      </w:r>
      <w:r>
        <w:rPr>
          <w:spacing w:val="-3"/>
        </w:rPr>
        <w:t> </w:t>
      </w:r>
      <w:r>
        <w:rPr/>
        <w:t>basis</w:t>
      </w:r>
      <w:r>
        <w:rPr>
          <w:spacing w:val="-3"/>
        </w:rPr>
        <w:t> </w:t>
      </w:r>
      <w:r>
        <w:rPr/>
        <w:t>daarvan</w:t>
      </w:r>
      <w:r>
        <w:rPr>
          <w:spacing w:val="-3"/>
        </w:rPr>
        <w:t> </w:t>
      </w:r>
      <w:r>
        <w:rPr/>
        <w:t>besluiten</w:t>
      </w:r>
      <w:r>
        <w:rPr>
          <w:spacing w:val="-3"/>
        </w:rPr>
        <w:t> </w:t>
      </w:r>
      <w:r>
        <w:rPr/>
        <w:t>we</w:t>
      </w:r>
      <w:r>
        <w:rPr>
          <w:spacing w:val="-3"/>
        </w:rPr>
        <w:t> </w:t>
      </w:r>
      <w:r>
        <w:rPr/>
        <w:t>of</w:t>
      </w:r>
      <w:r>
        <w:rPr>
          <w:spacing w:val="-3"/>
        </w:rPr>
        <w:t> </w:t>
      </w:r>
      <w:r>
        <w:rPr/>
        <w:t>we</w:t>
      </w:r>
      <w:r>
        <w:rPr>
          <w:spacing w:val="-2"/>
        </w:rPr>
        <w:t> </w:t>
      </w:r>
      <w:r>
        <w:rPr/>
        <w:t>deze</w:t>
      </w:r>
      <w:r>
        <w:rPr>
          <w:spacing w:val="-3"/>
        </w:rPr>
        <w:t> </w:t>
      </w:r>
      <w:r>
        <w:rPr/>
        <w:t>emissies</w:t>
      </w:r>
      <w:r>
        <w:rPr>
          <w:spacing w:val="-3"/>
        </w:rPr>
        <w:t> </w:t>
      </w:r>
      <w:r>
        <w:rPr/>
        <w:t>kunnen-</w:t>
      </w:r>
      <w:r>
        <w:rPr>
          <w:spacing w:val="-3"/>
        </w:rPr>
        <w:t> </w:t>
      </w:r>
      <w:r>
        <w:rPr/>
        <w:t>en moeten</w:t>
      </w:r>
      <w:r>
        <w:rPr>
          <w:spacing w:val="-5"/>
        </w:rPr>
        <w:t> </w:t>
      </w:r>
      <w:r>
        <w:rPr/>
        <w:t>verminderen.</w:t>
      </w:r>
      <w:r>
        <w:rPr>
          <w:spacing w:val="-4"/>
        </w:rPr>
        <w:t> We </w:t>
      </w:r>
      <w:r>
        <w:rPr/>
        <w:t>hanteren</w:t>
      </w:r>
      <w:r>
        <w:rPr>
          <w:spacing w:val="-4"/>
        </w:rPr>
        <w:t> </w:t>
      </w:r>
      <w:r>
        <w:rPr/>
        <w:t>een</w:t>
      </w:r>
      <w:r>
        <w:rPr>
          <w:spacing w:val="-4"/>
        </w:rPr>
        <w:t> </w:t>
      </w:r>
      <w:r>
        <w:rPr/>
        <w:t>brongerichte</w:t>
      </w:r>
      <w:r>
        <w:rPr>
          <w:spacing w:val="-4"/>
        </w:rPr>
        <w:t> </w:t>
      </w:r>
      <w:r>
        <w:rPr/>
        <w:t>aanpak</w:t>
      </w:r>
      <w:r>
        <w:rPr>
          <w:spacing w:val="-4"/>
        </w:rPr>
        <w:t> </w:t>
      </w:r>
      <w:r>
        <w:rPr/>
        <w:t>en</w:t>
      </w:r>
      <w:r>
        <w:rPr>
          <w:spacing w:val="-4"/>
        </w:rPr>
        <w:t> </w:t>
      </w:r>
      <w:r>
        <w:rPr/>
        <w:t>het</w:t>
      </w:r>
      <w:r>
        <w:rPr>
          <w:spacing w:val="-5"/>
        </w:rPr>
        <w:t> </w:t>
      </w:r>
      <w:r>
        <w:rPr/>
        <w:t>principe</w:t>
      </w:r>
      <w:r>
        <w:rPr>
          <w:spacing w:val="-4"/>
        </w:rPr>
        <w:t> </w:t>
      </w:r>
      <w:r>
        <w:rPr/>
        <w:t>dat</w:t>
      </w:r>
      <w:r>
        <w:rPr>
          <w:spacing w:val="-4"/>
        </w:rPr>
        <w:t> </w:t>
      </w:r>
      <w:r>
        <w:rPr/>
        <w:t>de</w:t>
      </w:r>
      <w:r>
        <w:rPr>
          <w:spacing w:val="-4"/>
        </w:rPr>
        <w:t> </w:t>
      </w:r>
      <w:r>
        <w:rPr/>
        <w:t>vervuiler</w:t>
      </w:r>
      <w:r>
        <w:rPr>
          <w:spacing w:val="-4"/>
        </w:rPr>
        <w:t> </w:t>
      </w:r>
      <w:r>
        <w:rPr/>
        <w:t>betaalt.</w:t>
      </w:r>
    </w:p>
    <w:p>
      <w:pPr>
        <w:pStyle w:val="Heading3"/>
        <w:spacing w:before="163"/>
        <w:rPr>
          <w:i/>
        </w:rPr>
      </w:pPr>
      <w:r>
        <w:rPr>
          <w:i/>
          <w:color w:val="0070BA"/>
        </w:rPr>
        <w:t>Ook dit onderwerp is verder uitgewerkt bij de waterketen in hoofdstuk 6.</w:t>
      </w:r>
    </w:p>
    <w:p>
      <w:pPr>
        <w:pStyle w:val="BodyText"/>
        <w:spacing w:before="7"/>
        <w:rPr>
          <w:rFonts w:ascii="Arial"/>
          <w:i/>
          <w:sz w:val="20"/>
        </w:rPr>
      </w:pPr>
    </w:p>
    <w:p>
      <w:pPr>
        <w:spacing w:before="0"/>
        <w:ind w:left="850" w:right="0" w:firstLine="0"/>
        <w:jc w:val="both"/>
        <w:rPr>
          <w:b/>
          <w:sz w:val="20"/>
        </w:rPr>
      </w:pPr>
      <w:r>
        <w:rPr>
          <w:b/>
          <w:color w:val="0070BA"/>
          <w:w w:val="95"/>
          <w:sz w:val="20"/>
        </w:rPr>
        <w:t>We verminderen de agrarische emissies…</w:t>
      </w:r>
    </w:p>
    <w:p>
      <w:pPr>
        <w:pStyle w:val="BodyText"/>
        <w:spacing w:line="280" w:lineRule="auto" w:before="29"/>
        <w:ind w:left="850" w:right="168"/>
        <w:jc w:val="both"/>
      </w:pPr>
      <w:r>
        <w:rPr/>
        <w:t>Dit</w:t>
      </w:r>
      <w:r>
        <w:rPr>
          <w:spacing w:val="-12"/>
        </w:rPr>
        <w:t> </w:t>
      </w:r>
      <w:r>
        <w:rPr/>
        <w:t>is</w:t>
      </w:r>
      <w:r>
        <w:rPr>
          <w:spacing w:val="-12"/>
        </w:rPr>
        <w:t> </w:t>
      </w:r>
      <w:r>
        <w:rPr/>
        <w:t>een</w:t>
      </w:r>
      <w:r>
        <w:rPr>
          <w:spacing w:val="-12"/>
        </w:rPr>
        <w:t> </w:t>
      </w:r>
      <w:r>
        <w:rPr/>
        <w:t>van</w:t>
      </w:r>
      <w:r>
        <w:rPr>
          <w:spacing w:val="-12"/>
        </w:rPr>
        <w:t> </w:t>
      </w:r>
      <w:r>
        <w:rPr/>
        <w:t>de</w:t>
      </w:r>
      <w:r>
        <w:rPr>
          <w:spacing w:val="-12"/>
        </w:rPr>
        <w:t> </w:t>
      </w:r>
      <w:r>
        <w:rPr/>
        <w:t>speerpunten</w:t>
      </w:r>
      <w:r>
        <w:rPr>
          <w:spacing w:val="-12"/>
        </w:rPr>
        <w:t> </w:t>
      </w:r>
      <w:r>
        <w:rPr/>
        <w:t>van</w:t>
      </w:r>
      <w:r>
        <w:rPr>
          <w:spacing w:val="-12"/>
        </w:rPr>
        <w:t> </w:t>
      </w:r>
      <w:r>
        <w:rPr/>
        <w:t>het</w:t>
      </w:r>
      <w:r>
        <w:rPr>
          <w:spacing w:val="-11"/>
        </w:rPr>
        <w:t> </w:t>
      </w:r>
      <w:r>
        <w:rPr/>
        <w:t>KRW-programma</w:t>
      </w:r>
      <w:r>
        <w:rPr>
          <w:spacing w:val="-12"/>
        </w:rPr>
        <w:t> </w:t>
      </w:r>
      <w:r>
        <w:rPr/>
        <w:t>voor</w:t>
      </w:r>
      <w:r>
        <w:rPr>
          <w:spacing w:val="-12"/>
        </w:rPr>
        <w:t> </w:t>
      </w:r>
      <w:r>
        <w:rPr/>
        <w:t>de</w:t>
      </w:r>
      <w:r>
        <w:rPr>
          <w:spacing w:val="-12"/>
        </w:rPr>
        <w:t> </w:t>
      </w:r>
      <w:r>
        <w:rPr/>
        <w:t>periode</w:t>
      </w:r>
      <w:r>
        <w:rPr>
          <w:spacing w:val="-12"/>
        </w:rPr>
        <w:t> </w:t>
      </w:r>
      <w:r>
        <w:rPr/>
        <w:t>2016-2021.</w:t>
      </w:r>
      <w:r>
        <w:rPr>
          <w:spacing w:val="-12"/>
        </w:rPr>
        <w:t> </w:t>
      </w:r>
      <w:r>
        <w:rPr/>
        <w:t>Het</w:t>
      </w:r>
      <w:r>
        <w:rPr>
          <w:spacing w:val="-12"/>
        </w:rPr>
        <w:t> </w:t>
      </w:r>
      <w:r>
        <w:rPr/>
        <w:t>is</w:t>
      </w:r>
      <w:r>
        <w:rPr>
          <w:spacing w:val="-12"/>
        </w:rPr>
        <w:t> </w:t>
      </w:r>
      <w:r>
        <w:rPr/>
        <w:t>de</w:t>
      </w:r>
      <w:r>
        <w:rPr>
          <w:spacing w:val="-11"/>
        </w:rPr>
        <w:t> </w:t>
      </w:r>
      <w:r>
        <w:rPr/>
        <w:t>verantwoordelijkheid</w:t>
      </w:r>
      <w:r>
        <w:rPr>
          <w:spacing w:val="-12"/>
        </w:rPr>
        <w:t> </w:t>
      </w:r>
      <w:r>
        <w:rPr/>
        <w:t>van</w:t>
      </w:r>
      <w:r>
        <w:rPr>
          <w:spacing w:val="-12"/>
        </w:rPr>
        <w:t> </w:t>
      </w:r>
      <w:r>
        <w:rPr/>
        <w:t>de</w:t>
      </w:r>
      <w:r>
        <w:rPr>
          <w:spacing w:val="-12"/>
        </w:rPr>
        <w:t> </w:t>
      </w:r>
      <w:r>
        <w:rPr/>
        <w:t>agrarische</w:t>
      </w:r>
      <w:r>
        <w:rPr>
          <w:spacing w:val="-12"/>
        </w:rPr>
        <w:t> </w:t>
      </w:r>
      <w:r>
        <w:rPr/>
        <w:t>sec- tor</w:t>
      </w:r>
      <w:r>
        <w:rPr>
          <w:spacing w:val="-16"/>
        </w:rPr>
        <w:t> </w:t>
      </w:r>
      <w:r>
        <w:rPr/>
        <w:t>om</w:t>
      </w:r>
      <w:r>
        <w:rPr>
          <w:spacing w:val="-15"/>
        </w:rPr>
        <w:t> </w:t>
      </w:r>
      <w:r>
        <w:rPr/>
        <w:t>aan</w:t>
      </w:r>
      <w:r>
        <w:rPr>
          <w:spacing w:val="-15"/>
        </w:rPr>
        <w:t> </w:t>
      </w:r>
      <w:r>
        <w:rPr/>
        <w:t>de</w:t>
      </w:r>
      <w:r>
        <w:rPr>
          <w:spacing w:val="-16"/>
        </w:rPr>
        <w:t> </w:t>
      </w:r>
      <w:r>
        <w:rPr/>
        <w:t>landelijke</w:t>
      </w:r>
      <w:r>
        <w:rPr>
          <w:spacing w:val="-15"/>
        </w:rPr>
        <w:t> </w:t>
      </w:r>
      <w:r>
        <w:rPr/>
        <w:t>emissiewet-</w:t>
      </w:r>
      <w:r>
        <w:rPr>
          <w:spacing w:val="-15"/>
        </w:rPr>
        <w:t> </w:t>
      </w:r>
      <w:r>
        <w:rPr/>
        <w:t>en</w:t>
      </w:r>
      <w:r>
        <w:rPr>
          <w:spacing w:val="-16"/>
        </w:rPr>
        <w:t> </w:t>
      </w:r>
      <w:r>
        <w:rPr/>
        <w:t>regelgeving</w:t>
      </w:r>
      <w:r>
        <w:rPr>
          <w:spacing w:val="-15"/>
        </w:rPr>
        <w:t> </w:t>
      </w:r>
      <w:r>
        <w:rPr/>
        <w:t>te</w:t>
      </w:r>
      <w:r>
        <w:rPr>
          <w:spacing w:val="-15"/>
        </w:rPr>
        <w:t> </w:t>
      </w:r>
      <w:r>
        <w:rPr/>
        <w:t>voldoen.</w:t>
      </w:r>
      <w:r>
        <w:rPr>
          <w:spacing w:val="-16"/>
        </w:rPr>
        <w:t> </w:t>
      </w:r>
      <w:r>
        <w:rPr/>
        <w:t>Daarbovenop</w:t>
      </w:r>
      <w:r>
        <w:rPr>
          <w:spacing w:val="-15"/>
        </w:rPr>
        <w:t> </w:t>
      </w:r>
      <w:r>
        <w:rPr/>
        <w:t>willen</w:t>
      </w:r>
      <w:r>
        <w:rPr>
          <w:spacing w:val="-15"/>
        </w:rPr>
        <w:t> </w:t>
      </w:r>
      <w:r>
        <w:rPr/>
        <w:t>wij</w:t>
      </w:r>
      <w:r>
        <w:rPr>
          <w:spacing w:val="-16"/>
        </w:rPr>
        <w:t> </w:t>
      </w:r>
      <w:r>
        <w:rPr/>
        <w:t>graag</w:t>
      </w:r>
      <w:r>
        <w:rPr>
          <w:spacing w:val="-15"/>
        </w:rPr>
        <w:t> </w:t>
      </w:r>
      <w:r>
        <w:rPr/>
        <w:t>met</w:t>
      </w:r>
      <w:r>
        <w:rPr>
          <w:spacing w:val="-15"/>
        </w:rPr>
        <w:t> </w:t>
      </w:r>
      <w:r>
        <w:rPr/>
        <w:t>de</w:t>
      </w:r>
      <w:r>
        <w:rPr>
          <w:spacing w:val="-16"/>
        </w:rPr>
        <w:t> </w:t>
      </w:r>
      <w:r>
        <w:rPr/>
        <w:t>sector</w:t>
      </w:r>
      <w:r>
        <w:rPr>
          <w:spacing w:val="-15"/>
        </w:rPr>
        <w:t> </w:t>
      </w:r>
      <w:r>
        <w:rPr/>
        <w:t>samenwerken</w:t>
      </w:r>
      <w:r>
        <w:rPr>
          <w:spacing w:val="-15"/>
        </w:rPr>
        <w:t> </w:t>
      </w:r>
      <w:r>
        <w:rPr/>
        <w:t>om</w:t>
      </w:r>
      <w:r>
        <w:rPr>
          <w:spacing w:val="-16"/>
        </w:rPr>
        <w:t> </w:t>
      </w:r>
      <w:r>
        <w:rPr/>
        <w:t>een</w:t>
      </w:r>
      <w:r>
        <w:rPr>
          <w:spacing w:val="-15"/>
        </w:rPr>
        <w:t> </w:t>
      </w:r>
      <w:r>
        <w:rPr/>
        <w:t>verdere kwaliteitsverbetering</w:t>
      </w:r>
      <w:r>
        <w:rPr>
          <w:spacing w:val="-5"/>
        </w:rPr>
        <w:t> </w:t>
      </w:r>
      <w:r>
        <w:rPr/>
        <w:t>tot</w:t>
      </w:r>
      <w:r>
        <w:rPr>
          <w:spacing w:val="-5"/>
        </w:rPr>
        <w:t> </w:t>
      </w:r>
      <w:r>
        <w:rPr/>
        <w:t>stand</w:t>
      </w:r>
      <w:r>
        <w:rPr>
          <w:spacing w:val="-5"/>
        </w:rPr>
        <w:t> </w:t>
      </w:r>
      <w:r>
        <w:rPr/>
        <w:t>te</w:t>
      </w:r>
      <w:r>
        <w:rPr>
          <w:spacing w:val="-5"/>
        </w:rPr>
        <w:t> </w:t>
      </w:r>
      <w:r>
        <w:rPr/>
        <w:t>brengen.</w:t>
      </w:r>
      <w:r>
        <w:rPr>
          <w:spacing w:val="-5"/>
        </w:rPr>
        <w:t> </w:t>
      </w:r>
      <w:r>
        <w:rPr/>
        <w:t>Onze</w:t>
      </w:r>
      <w:r>
        <w:rPr>
          <w:spacing w:val="-5"/>
        </w:rPr>
        <w:t> </w:t>
      </w:r>
      <w:r>
        <w:rPr/>
        <w:t>aanpak</w:t>
      </w:r>
      <w:r>
        <w:rPr>
          <w:spacing w:val="-5"/>
        </w:rPr>
        <w:t> </w:t>
      </w:r>
      <w:r>
        <w:rPr/>
        <w:t>is</w:t>
      </w:r>
      <w:r>
        <w:rPr>
          <w:spacing w:val="-5"/>
        </w:rPr>
        <w:t> </w:t>
      </w:r>
      <w:r>
        <w:rPr/>
        <w:t>daarbij</w:t>
      </w:r>
      <w:r>
        <w:rPr>
          <w:spacing w:val="-5"/>
        </w:rPr>
        <w:t> </w:t>
      </w:r>
      <w:r>
        <w:rPr/>
        <w:t>teeltspecifiek.</w:t>
      </w:r>
      <w:r>
        <w:rPr>
          <w:spacing w:val="-5"/>
        </w:rPr>
        <w:t> </w:t>
      </w:r>
      <w:r>
        <w:rPr/>
        <w:t>Relevante</w:t>
      </w:r>
      <w:r>
        <w:rPr>
          <w:spacing w:val="-5"/>
        </w:rPr>
        <w:t> </w:t>
      </w:r>
      <w:r>
        <w:rPr/>
        <w:t>teelten</w:t>
      </w:r>
      <w:r>
        <w:rPr>
          <w:spacing w:val="-5"/>
        </w:rPr>
        <w:t> </w:t>
      </w:r>
      <w:r>
        <w:rPr/>
        <w:t>zijn:</w:t>
      </w:r>
      <w:r>
        <w:rPr>
          <w:spacing w:val="-5"/>
        </w:rPr>
        <w:t> </w:t>
      </w:r>
      <w:r>
        <w:rPr/>
        <w:t>de</w:t>
      </w:r>
      <w:r>
        <w:rPr>
          <w:spacing w:val="-5"/>
        </w:rPr>
        <w:t> </w:t>
      </w:r>
      <w:r>
        <w:rPr/>
        <w:t>melkveehouderij</w:t>
      </w:r>
      <w:r>
        <w:rPr>
          <w:spacing w:val="-5"/>
        </w:rPr>
        <w:t> </w:t>
      </w:r>
      <w:r>
        <w:rPr/>
        <w:t>(veenweide- gebied), de bollenteelt (Greenport Duin- en Bollenstreek), de boomteelt (Greenport regio Boskoop), glastuinbouw (Greenport Aalsmeer en andere glastuinbouw binnen Rijnland) en de akkerbouw. De aanpak richt zich op meststoffen en gewasbeschermingsmiddelen, zoals imidacloprid.</w:t>
      </w:r>
      <w:r>
        <w:rPr>
          <w:spacing w:val="-11"/>
        </w:rPr>
        <w:t> </w:t>
      </w:r>
      <w:r>
        <w:rPr>
          <w:spacing w:val="-4"/>
        </w:rPr>
        <w:t>We</w:t>
      </w:r>
      <w:r>
        <w:rPr>
          <w:spacing w:val="-10"/>
        </w:rPr>
        <w:t> </w:t>
      </w:r>
      <w:r>
        <w:rPr/>
        <w:t>werken</w:t>
      </w:r>
      <w:r>
        <w:rPr>
          <w:spacing w:val="-10"/>
        </w:rPr>
        <w:t> </w:t>
      </w:r>
      <w:r>
        <w:rPr/>
        <w:t>daarbij</w:t>
      </w:r>
      <w:r>
        <w:rPr>
          <w:spacing w:val="-10"/>
        </w:rPr>
        <w:t> </w:t>
      </w:r>
      <w:r>
        <w:rPr/>
        <w:t>in</w:t>
      </w:r>
      <w:r>
        <w:rPr>
          <w:spacing w:val="-10"/>
        </w:rPr>
        <w:t> </w:t>
      </w:r>
      <w:r>
        <w:rPr/>
        <w:t>lijn</w:t>
      </w:r>
      <w:r>
        <w:rPr>
          <w:spacing w:val="-10"/>
        </w:rPr>
        <w:t> </w:t>
      </w:r>
      <w:r>
        <w:rPr/>
        <w:t>met</w:t>
      </w:r>
      <w:r>
        <w:rPr>
          <w:spacing w:val="-10"/>
        </w:rPr>
        <w:t> </w:t>
      </w:r>
      <w:r>
        <w:rPr/>
        <w:t>Europese</w:t>
      </w:r>
      <w:r>
        <w:rPr>
          <w:spacing w:val="-10"/>
        </w:rPr>
        <w:t> </w:t>
      </w:r>
      <w:r>
        <w:rPr/>
        <w:t>en</w:t>
      </w:r>
      <w:r>
        <w:rPr>
          <w:spacing w:val="-10"/>
        </w:rPr>
        <w:t> </w:t>
      </w:r>
      <w:r>
        <w:rPr/>
        <w:t>nationale</w:t>
      </w:r>
      <w:r>
        <w:rPr>
          <w:spacing w:val="-10"/>
        </w:rPr>
        <w:t> </w:t>
      </w:r>
      <w:r>
        <w:rPr/>
        <w:t>afspraken</w:t>
      </w:r>
      <w:r>
        <w:rPr>
          <w:spacing w:val="-10"/>
        </w:rPr>
        <w:t> </w:t>
      </w:r>
      <w:r>
        <w:rPr/>
        <w:t>zoals</w:t>
      </w:r>
      <w:r>
        <w:rPr>
          <w:spacing w:val="-11"/>
        </w:rPr>
        <w:t> </w:t>
      </w:r>
      <w:r>
        <w:rPr/>
        <w:t>het</w:t>
      </w:r>
      <w:r>
        <w:rPr>
          <w:spacing w:val="-10"/>
        </w:rPr>
        <w:t> </w:t>
      </w:r>
      <w:r>
        <w:rPr/>
        <w:t>vijfde</w:t>
      </w:r>
      <w:r>
        <w:rPr>
          <w:spacing w:val="-10"/>
        </w:rPr>
        <w:t> </w:t>
      </w:r>
      <w:r>
        <w:rPr/>
        <w:t>Actieprogramma</w:t>
      </w:r>
      <w:r>
        <w:rPr>
          <w:spacing w:val="-10"/>
        </w:rPr>
        <w:t> </w:t>
      </w:r>
      <w:r>
        <w:rPr/>
        <w:t>Nitraatrichtlijn</w:t>
      </w:r>
      <w:r>
        <w:rPr>
          <w:spacing w:val="-10"/>
        </w:rPr>
        <w:t> </w:t>
      </w:r>
      <w:r>
        <w:rPr/>
        <w:t>en</w:t>
      </w:r>
      <w:r>
        <w:rPr>
          <w:spacing w:val="-10"/>
        </w:rPr>
        <w:t> </w:t>
      </w:r>
      <w:r>
        <w:rPr/>
        <w:t>de</w:t>
      </w:r>
      <w:r>
        <w:rPr>
          <w:spacing w:val="-10"/>
        </w:rPr>
        <w:t> </w:t>
      </w:r>
      <w:r>
        <w:rPr>
          <w:spacing w:val="-6"/>
        </w:rPr>
        <w:t>Tweede </w:t>
      </w:r>
      <w:r>
        <w:rPr/>
        <w:t>Nota Duurzame</w:t>
      </w:r>
      <w:r>
        <w:rPr>
          <w:spacing w:val="-5"/>
        </w:rPr>
        <w:t> </w:t>
      </w:r>
      <w:r>
        <w:rPr/>
        <w:t>Gewasbescherming.</w:t>
      </w:r>
    </w:p>
    <w:p>
      <w:pPr>
        <w:pStyle w:val="BodyText"/>
        <w:spacing w:before="4"/>
      </w:pPr>
    </w:p>
    <w:p>
      <w:pPr>
        <w:pStyle w:val="Heading2"/>
      </w:pPr>
      <w:r>
        <w:rPr>
          <w:color w:val="0070BA"/>
          <w:w w:val="95"/>
        </w:rPr>
        <w:t>… en werken hiervoor nauw met anderen samen</w:t>
      </w:r>
    </w:p>
    <w:p>
      <w:pPr>
        <w:pStyle w:val="BodyText"/>
        <w:spacing w:before="29"/>
        <w:ind w:left="850"/>
        <w:jc w:val="both"/>
      </w:pPr>
      <w:r>
        <w:rPr/>
        <w:t>Hoe ziet deze samenwerking eruit?</w:t>
      </w:r>
    </w:p>
    <w:p>
      <w:pPr>
        <w:pStyle w:val="ListParagraph"/>
        <w:numPr>
          <w:ilvl w:val="0"/>
          <w:numId w:val="12"/>
        </w:numPr>
        <w:tabs>
          <w:tab w:pos="1211" w:val="left" w:leader="none"/>
        </w:tabs>
        <w:spacing w:line="280" w:lineRule="auto" w:before="34" w:after="0"/>
        <w:ind w:left="1210" w:right="168" w:hanging="361"/>
        <w:jc w:val="both"/>
        <w:rPr>
          <w:sz w:val="17"/>
        </w:rPr>
      </w:pPr>
      <w:r>
        <w:rPr>
          <w:spacing w:val="-4"/>
          <w:sz w:val="17"/>
        </w:rPr>
        <w:t>We</w:t>
      </w:r>
      <w:r>
        <w:rPr>
          <w:spacing w:val="-17"/>
          <w:sz w:val="17"/>
        </w:rPr>
        <w:t> </w:t>
      </w:r>
      <w:r>
        <w:rPr>
          <w:sz w:val="17"/>
        </w:rPr>
        <w:t>bouwen</w:t>
      </w:r>
      <w:r>
        <w:rPr>
          <w:spacing w:val="-17"/>
          <w:sz w:val="17"/>
        </w:rPr>
        <w:t> </w:t>
      </w:r>
      <w:r>
        <w:rPr>
          <w:sz w:val="17"/>
        </w:rPr>
        <w:t>voort</w:t>
      </w:r>
      <w:r>
        <w:rPr>
          <w:spacing w:val="-17"/>
          <w:sz w:val="17"/>
        </w:rPr>
        <w:t> </w:t>
      </w:r>
      <w:r>
        <w:rPr>
          <w:sz w:val="17"/>
        </w:rPr>
        <w:t>op</w:t>
      </w:r>
      <w:r>
        <w:rPr>
          <w:spacing w:val="-16"/>
          <w:sz w:val="17"/>
        </w:rPr>
        <w:t> </w:t>
      </w:r>
      <w:r>
        <w:rPr>
          <w:sz w:val="17"/>
        </w:rPr>
        <w:t>de</w:t>
      </w:r>
      <w:r>
        <w:rPr>
          <w:spacing w:val="-17"/>
          <w:sz w:val="17"/>
        </w:rPr>
        <w:t> </w:t>
      </w:r>
      <w:r>
        <w:rPr>
          <w:sz w:val="17"/>
        </w:rPr>
        <w:t>bestaande</w:t>
      </w:r>
      <w:r>
        <w:rPr>
          <w:spacing w:val="-17"/>
          <w:sz w:val="17"/>
        </w:rPr>
        <w:t> </w:t>
      </w:r>
      <w:r>
        <w:rPr>
          <w:sz w:val="17"/>
        </w:rPr>
        <w:t>Rijnlandse</w:t>
      </w:r>
      <w:r>
        <w:rPr>
          <w:spacing w:val="-17"/>
          <w:sz w:val="17"/>
        </w:rPr>
        <w:t> </w:t>
      </w:r>
      <w:r>
        <w:rPr>
          <w:sz w:val="17"/>
        </w:rPr>
        <w:t>aanpak.</w:t>
      </w:r>
      <w:r>
        <w:rPr>
          <w:spacing w:val="-16"/>
          <w:sz w:val="17"/>
        </w:rPr>
        <w:t> </w:t>
      </w:r>
      <w:r>
        <w:rPr>
          <w:sz w:val="17"/>
        </w:rPr>
        <w:t>De</w:t>
      </w:r>
      <w:r>
        <w:rPr>
          <w:spacing w:val="-17"/>
          <w:sz w:val="17"/>
        </w:rPr>
        <w:t> </w:t>
      </w:r>
      <w:r>
        <w:rPr>
          <w:sz w:val="17"/>
        </w:rPr>
        <w:t>nadruk</w:t>
      </w:r>
      <w:r>
        <w:rPr>
          <w:spacing w:val="-17"/>
          <w:sz w:val="17"/>
        </w:rPr>
        <w:t> </w:t>
      </w:r>
      <w:r>
        <w:rPr>
          <w:sz w:val="17"/>
        </w:rPr>
        <w:t>ligt</w:t>
      </w:r>
      <w:r>
        <w:rPr>
          <w:spacing w:val="-16"/>
          <w:sz w:val="17"/>
        </w:rPr>
        <w:t> </w:t>
      </w:r>
      <w:r>
        <w:rPr>
          <w:sz w:val="17"/>
        </w:rPr>
        <w:t>deze</w:t>
      </w:r>
      <w:r>
        <w:rPr>
          <w:spacing w:val="-17"/>
          <w:sz w:val="17"/>
        </w:rPr>
        <w:t> </w:t>
      </w:r>
      <w:r>
        <w:rPr>
          <w:sz w:val="17"/>
        </w:rPr>
        <w:t>planperiode</w:t>
      </w:r>
      <w:r>
        <w:rPr>
          <w:spacing w:val="-17"/>
          <w:sz w:val="17"/>
        </w:rPr>
        <w:t> </w:t>
      </w:r>
      <w:r>
        <w:rPr>
          <w:sz w:val="17"/>
        </w:rPr>
        <w:t>op</w:t>
      </w:r>
      <w:r>
        <w:rPr>
          <w:spacing w:val="-17"/>
          <w:sz w:val="17"/>
        </w:rPr>
        <w:t> </w:t>
      </w:r>
      <w:r>
        <w:rPr>
          <w:sz w:val="17"/>
        </w:rPr>
        <w:t>het</w:t>
      </w:r>
      <w:r>
        <w:rPr>
          <w:spacing w:val="-16"/>
          <w:sz w:val="17"/>
        </w:rPr>
        <w:t> </w:t>
      </w:r>
      <w:r>
        <w:rPr>
          <w:sz w:val="17"/>
        </w:rPr>
        <w:t>implementeren</w:t>
      </w:r>
      <w:r>
        <w:rPr>
          <w:spacing w:val="-17"/>
          <w:sz w:val="17"/>
        </w:rPr>
        <w:t> </w:t>
      </w:r>
      <w:r>
        <w:rPr>
          <w:sz w:val="17"/>
        </w:rPr>
        <w:t>van</w:t>
      </w:r>
      <w:r>
        <w:rPr>
          <w:spacing w:val="-17"/>
          <w:sz w:val="17"/>
        </w:rPr>
        <w:t> </w:t>
      </w:r>
      <w:r>
        <w:rPr>
          <w:sz w:val="17"/>
        </w:rPr>
        <w:t>bestaande</w:t>
      </w:r>
      <w:r>
        <w:rPr>
          <w:spacing w:val="-16"/>
          <w:sz w:val="17"/>
        </w:rPr>
        <w:t> </w:t>
      </w:r>
      <w:r>
        <w:rPr>
          <w:sz w:val="17"/>
        </w:rPr>
        <w:t>kennis</w:t>
      </w:r>
      <w:r>
        <w:rPr>
          <w:spacing w:val="-17"/>
          <w:sz w:val="17"/>
        </w:rPr>
        <w:t> </w:t>
      </w:r>
      <w:r>
        <w:rPr>
          <w:sz w:val="17"/>
        </w:rPr>
        <w:t>en ervaring</w:t>
      </w:r>
      <w:r>
        <w:rPr>
          <w:spacing w:val="-4"/>
          <w:sz w:val="17"/>
        </w:rPr>
        <w:t> </w:t>
      </w:r>
      <w:r>
        <w:rPr>
          <w:sz w:val="17"/>
        </w:rPr>
        <w:t>in</w:t>
      </w:r>
      <w:r>
        <w:rPr>
          <w:spacing w:val="-4"/>
          <w:sz w:val="17"/>
        </w:rPr>
        <w:t> </w:t>
      </w:r>
      <w:r>
        <w:rPr>
          <w:sz w:val="17"/>
        </w:rPr>
        <w:t>de</w:t>
      </w:r>
      <w:r>
        <w:rPr>
          <w:spacing w:val="-4"/>
          <w:sz w:val="17"/>
        </w:rPr>
        <w:t> </w:t>
      </w:r>
      <w:r>
        <w:rPr>
          <w:sz w:val="17"/>
        </w:rPr>
        <w:t>praktijk.</w:t>
      </w:r>
      <w:r>
        <w:rPr>
          <w:spacing w:val="-4"/>
          <w:sz w:val="17"/>
        </w:rPr>
        <w:t> </w:t>
      </w:r>
      <w:r>
        <w:rPr>
          <w:sz w:val="17"/>
        </w:rPr>
        <w:t>Monitoring,</w:t>
      </w:r>
      <w:r>
        <w:rPr>
          <w:spacing w:val="-4"/>
          <w:sz w:val="17"/>
        </w:rPr>
        <w:t> </w:t>
      </w:r>
      <w:r>
        <w:rPr>
          <w:sz w:val="17"/>
        </w:rPr>
        <w:t>gerichte</w:t>
      </w:r>
      <w:r>
        <w:rPr>
          <w:spacing w:val="-3"/>
          <w:sz w:val="17"/>
        </w:rPr>
        <w:t> </w:t>
      </w:r>
      <w:r>
        <w:rPr>
          <w:sz w:val="17"/>
        </w:rPr>
        <w:t>communicatie</w:t>
      </w:r>
      <w:r>
        <w:rPr>
          <w:spacing w:val="-4"/>
          <w:sz w:val="17"/>
        </w:rPr>
        <w:t> </w:t>
      </w:r>
      <w:r>
        <w:rPr>
          <w:sz w:val="17"/>
        </w:rPr>
        <w:t>en</w:t>
      </w:r>
      <w:r>
        <w:rPr>
          <w:spacing w:val="-4"/>
          <w:sz w:val="17"/>
        </w:rPr>
        <w:t> </w:t>
      </w:r>
      <w:r>
        <w:rPr>
          <w:sz w:val="17"/>
        </w:rPr>
        <w:t>handhaving</w:t>
      </w:r>
      <w:r>
        <w:rPr>
          <w:spacing w:val="-4"/>
          <w:sz w:val="17"/>
        </w:rPr>
        <w:t> </w:t>
      </w:r>
      <w:r>
        <w:rPr>
          <w:sz w:val="17"/>
        </w:rPr>
        <w:t>zijn</w:t>
      </w:r>
      <w:r>
        <w:rPr>
          <w:spacing w:val="-4"/>
          <w:sz w:val="17"/>
        </w:rPr>
        <w:t> </w:t>
      </w:r>
      <w:r>
        <w:rPr>
          <w:sz w:val="17"/>
        </w:rPr>
        <w:t>integraal</w:t>
      </w:r>
      <w:r>
        <w:rPr>
          <w:spacing w:val="-4"/>
          <w:sz w:val="17"/>
        </w:rPr>
        <w:t> </w:t>
      </w:r>
      <w:r>
        <w:rPr>
          <w:sz w:val="17"/>
        </w:rPr>
        <w:t>onderdeel</w:t>
      </w:r>
      <w:r>
        <w:rPr>
          <w:spacing w:val="-3"/>
          <w:sz w:val="17"/>
        </w:rPr>
        <w:t> </w:t>
      </w:r>
      <w:r>
        <w:rPr>
          <w:sz w:val="17"/>
        </w:rPr>
        <w:t>van</w:t>
      </w:r>
      <w:r>
        <w:rPr>
          <w:spacing w:val="-4"/>
          <w:sz w:val="17"/>
        </w:rPr>
        <w:t> </w:t>
      </w:r>
      <w:r>
        <w:rPr>
          <w:sz w:val="17"/>
        </w:rPr>
        <w:t>de</w:t>
      </w:r>
      <w:r>
        <w:rPr>
          <w:spacing w:val="-4"/>
          <w:sz w:val="17"/>
        </w:rPr>
        <w:t> </w:t>
      </w:r>
      <w:r>
        <w:rPr>
          <w:sz w:val="17"/>
        </w:rPr>
        <w:t>aanpak.</w:t>
      </w:r>
      <w:r>
        <w:rPr>
          <w:spacing w:val="-4"/>
          <w:sz w:val="17"/>
        </w:rPr>
        <w:t> </w:t>
      </w:r>
      <w:r>
        <w:rPr>
          <w:sz w:val="17"/>
        </w:rPr>
        <w:t>Alleen</w:t>
      </w:r>
      <w:r>
        <w:rPr>
          <w:spacing w:val="-4"/>
          <w:sz w:val="17"/>
        </w:rPr>
        <w:t> </w:t>
      </w:r>
      <w:r>
        <w:rPr>
          <w:sz w:val="17"/>
        </w:rPr>
        <w:t>als</w:t>
      </w:r>
      <w:r>
        <w:rPr>
          <w:spacing w:val="-3"/>
          <w:sz w:val="17"/>
        </w:rPr>
        <w:t> </w:t>
      </w:r>
      <w:r>
        <w:rPr>
          <w:sz w:val="17"/>
        </w:rPr>
        <w:t>dit</w:t>
      </w:r>
      <w:r>
        <w:rPr>
          <w:spacing w:val="-4"/>
          <w:sz w:val="17"/>
        </w:rPr>
        <w:t> </w:t>
      </w:r>
      <w:r>
        <w:rPr>
          <w:sz w:val="17"/>
        </w:rPr>
        <w:t>echt nodig is wordt nieuwe kennis</w:t>
      </w:r>
      <w:r>
        <w:rPr>
          <w:spacing w:val="-12"/>
          <w:sz w:val="17"/>
        </w:rPr>
        <w:t> </w:t>
      </w:r>
      <w:r>
        <w:rPr>
          <w:sz w:val="17"/>
        </w:rPr>
        <w:t>ontwikkeld.</w:t>
      </w:r>
    </w:p>
    <w:p>
      <w:pPr>
        <w:pStyle w:val="ListParagraph"/>
        <w:numPr>
          <w:ilvl w:val="0"/>
          <w:numId w:val="12"/>
        </w:numPr>
        <w:tabs>
          <w:tab w:pos="1211" w:val="left" w:leader="none"/>
        </w:tabs>
        <w:spacing w:line="280" w:lineRule="auto" w:before="0" w:after="0"/>
        <w:ind w:left="1210" w:right="169" w:hanging="361"/>
        <w:jc w:val="both"/>
        <w:rPr>
          <w:sz w:val="17"/>
        </w:rPr>
      </w:pPr>
      <w:r>
        <w:rPr>
          <w:spacing w:val="-4"/>
          <w:sz w:val="17"/>
        </w:rPr>
        <w:t>We</w:t>
      </w:r>
      <w:r>
        <w:rPr>
          <w:spacing w:val="-5"/>
          <w:sz w:val="17"/>
        </w:rPr>
        <w:t> </w:t>
      </w:r>
      <w:r>
        <w:rPr>
          <w:sz w:val="17"/>
        </w:rPr>
        <w:t>werken</w:t>
      </w:r>
      <w:r>
        <w:rPr>
          <w:spacing w:val="-4"/>
          <w:sz w:val="17"/>
        </w:rPr>
        <w:t> </w:t>
      </w:r>
      <w:r>
        <w:rPr>
          <w:sz w:val="17"/>
        </w:rPr>
        <w:t>samen</w:t>
      </w:r>
      <w:r>
        <w:rPr>
          <w:spacing w:val="-4"/>
          <w:sz w:val="17"/>
        </w:rPr>
        <w:t> </w:t>
      </w:r>
      <w:r>
        <w:rPr>
          <w:sz w:val="17"/>
        </w:rPr>
        <w:t>met</w:t>
      </w:r>
      <w:r>
        <w:rPr>
          <w:spacing w:val="-4"/>
          <w:sz w:val="17"/>
        </w:rPr>
        <w:t> </w:t>
      </w:r>
      <w:r>
        <w:rPr>
          <w:sz w:val="17"/>
        </w:rPr>
        <w:t>Rijk,</w:t>
      </w:r>
      <w:r>
        <w:rPr>
          <w:spacing w:val="-4"/>
          <w:sz w:val="17"/>
        </w:rPr>
        <w:t> </w:t>
      </w:r>
      <w:r>
        <w:rPr>
          <w:sz w:val="17"/>
        </w:rPr>
        <w:t>provincies,</w:t>
      </w:r>
      <w:r>
        <w:rPr>
          <w:spacing w:val="-4"/>
          <w:sz w:val="17"/>
        </w:rPr>
        <w:t> </w:t>
      </w:r>
      <w:r>
        <w:rPr>
          <w:sz w:val="17"/>
        </w:rPr>
        <w:t>buurwaterschappen</w:t>
      </w:r>
      <w:r>
        <w:rPr>
          <w:spacing w:val="-5"/>
          <w:sz w:val="17"/>
        </w:rPr>
        <w:t> </w:t>
      </w:r>
      <w:r>
        <w:rPr>
          <w:sz w:val="17"/>
        </w:rPr>
        <w:t>(Rijn-west)</w:t>
      </w:r>
      <w:r>
        <w:rPr>
          <w:spacing w:val="-4"/>
          <w:sz w:val="17"/>
        </w:rPr>
        <w:t> </w:t>
      </w:r>
      <w:r>
        <w:rPr>
          <w:sz w:val="17"/>
        </w:rPr>
        <w:t>en</w:t>
      </w:r>
      <w:r>
        <w:rPr>
          <w:spacing w:val="-4"/>
          <w:sz w:val="17"/>
        </w:rPr>
        <w:t> </w:t>
      </w:r>
      <w:r>
        <w:rPr>
          <w:sz w:val="17"/>
        </w:rPr>
        <w:t>agrarische</w:t>
      </w:r>
      <w:r>
        <w:rPr>
          <w:spacing w:val="-4"/>
          <w:sz w:val="17"/>
        </w:rPr>
        <w:t> </w:t>
      </w:r>
      <w:r>
        <w:rPr>
          <w:sz w:val="17"/>
        </w:rPr>
        <w:t>collectieven.</w:t>
      </w:r>
      <w:r>
        <w:rPr>
          <w:spacing w:val="-4"/>
          <w:sz w:val="17"/>
        </w:rPr>
        <w:t> We </w:t>
      </w:r>
      <w:r>
        <w:rPr>
          <w:sz w:val="17"/>
        </w:rPr>
        <w:t>sluiten</w:t>
      </w:r>
      <w:r>
        <w:rPr>
          <w:spacing w:val="-4"/>
          <w:sz w:val="17"/>
        </w:rPr>
        <w:t> </w:t>
      </w:r>
      <w:r>
        <w:rPr>
          <w:sz w:val="17"/>
        </w:rPr>
        <w:t>waar</w:t>
      </w:r>
      <w:r>
        <w:rPr>
          <w:spacing w:val="-5"/>
          <w:sz w:val="17"/>
        </w:rPr>
        <w:t> </w:t>
      </w:r>
      <w:r>
        <w:rPr>
          <w:sz w:val="17"/>
        </w:rPr>
        <w:t>mogelijk</w:t>
      </w:r>
      <w:r>
        <w:rPr>
          <w:spacing w:val="-4"/>
          <w:sz w:val="17"/>
        </w:rPr>
        <w:t> </w:t>
      </w:r>
      <w:r>
        <w:rPr>
          <w:sz w:val="17"/>
        </w:rPr>
        <w:t>aan</w:t>
      </w:r>
      <w:r>
        <w:rPr>
          <w:spacing w:val="-4"/>
          <w:sz w:val="17"/>
        </w:rPr>
        <w:t> </w:t>
      </w:r>
      <w:r>
        <w:rPr>
          <w:sz w:val="17"/>
        </w:rPr>
        <w:t>op het</w:t>
      </w:r>
      <w:r>
        <w:rPr>
          <w:spacing w:val="-7"/>
          <w:sz w:val="17"/>
        </w:rPr>
        <w:t> </w:t>
      </w:r>
      <w:r>
        <w:rPr>
          <w:sz w:val="17"/>
        </w:rPr>
        <w:t>Deltaplan</w:t>
      </w:r>
      <w:r>
        <w:rPr>
          <w:spacing w:val="-6"/>
          <w:sz w:val="17"/>
        </w:rPr>
        <w:t> </w:t>
      </w:r>
      <w:r>
        <w:rPr>
          <w:sz w:val="17"/>
        </w:rPr>
        <w:t>Agrarisch</w:t>
      </w:r>
      <w:r>
        <w:rPr>
          <w:spacing w:val="-6"/>
          <w:sz w:val="17"/>
        </w:rPr>
        <w:t> </w:t>
      </w:r>
      <w:r>
        <w:rPr>
          <w:sz w:val="17"/>
        </w:rPr>
        <w:t>Waterbeheer</w:t>
      </w:r>
      <w:r>
        <w:rPr>
          <w:spacing w:val="-6"/>
          <w:sz w:val="17"/>
        </w:rPr>
        <w:t> </w:t>
      </w:r>
      <w:r>
        <w:rPr>
          <w:sz w:val="17"/>
        </w:rPr>
        <w:t>en</w:t>
      </w:r>
      <w:r>
        <w:rPr>
          <w:spacing w:val="-6"/>
          <w:sz w:val="17"/>
        </w:rPr>
        <w:t> </w:t>
      </w:r>
      <w:r>
        <w:rPr>
          <w:sz w:val="17"/>
        </w:rPr>
        <w:t>bestaande</w:t>
      </w:r>
      <w:r>
        <w:rPr>
          <w:spacing w:val="-6"/>
          <w:sz w:val="17"/>
        </w:rPr>
        <w:t> </w:t>
      </w:r>
      <w:r>
        <w:rPr>
          <w:sz w:val="17"/>
        </w:rPr>
        <w:t>afsprakenkaders</w:t>
      </w:r>
      <w:r>
        <w:rPr>
          <w:spacing w:val="-6"/>
          <w:sz w:val="17"/>
        </w:rPr>
        <w:t> </w:t>
      </w:r>
      <w:r>
        <w:rPr>
          <w:sz w:val="17"/>
        </w:rPr>
        <w:t>zoals</w:t>
      </w:r>
      <w:r>
        <w:rPr>
          <w:spacing w:val="-6"/>
          <w:sz w:val="17"/>
        </w:rPr>
        <w:t> </w:t>
      </w:r>
      <w:r>
        <w:rPr>
          <w:sz w:val="17"/>
        </w:rPr>
        <w:t>het</w:t>
      </w:r>
      <w:r>
        <w:rPr>
          <w:spacing w:val="-6"/>
          <w:sz w:val="17"/>
        </w:rPr>
        <w:t> </w:t>
      </w:r>
      <w:r>
        <w:rPr>
          <w:sz w:val="17"/>
        </w:rPr>
        <w:t>Actieplan</w:t>
      </w:r>
      <w:r>
        <w:rPr>
          <w:spacing w:val="-6"/>
          <w:sz w:val="17"/>
        </w:rPr>
        <w:t> </w:t>
      </w:r>
      <w:r>
        <w:rPr>
          <w:sz w:val="17"/>
        </w:rPr>
        <w:t>Duurzame</w:t>
      </w:r>
      <w:r>
        <w:rPr>
          <w:spacing w:val="-6"/>
          <w:sz w:val="17"/>
        </w:rPr>
        <w:t> </w:t>
      </w:r>
      <w:r>
        <w:rPr>
          <w:sz w:val="17"/>
        </w:rPr>
        <w:t>Bloembollensector</w:t>
      </w:r>
      <w:r>
        <w:rPr>
          <w:spacing w:val="-7"/>
          <w:sz w:val="17"/>
        </w:rPr>
        <w:t> </w:t>
      </w:r>
      <w:r>
        <w:rPr>
          <w:sz w:val="17"/>
        </w:rPr>
        <w:t>(KAVB)</w:t>
      </w:r>
      <w:r>
        <w:rPr>
          <w:spacing w:val="-6"/>
          <w:sz w:val="17"/>
        </w:rPr>
        <w:t> </w:t>
      </w:r>
      <w:r>
        <w:rPr>
          <w:sz w:val="17"/>
        </w:rPr>
        <w:t>en</w:t>
      </w:r>
      <w:r>
        <w:rPr>
          <w:spacing w:val="-6"/>
          <w:sz w:val="17"/>
        </w:rPr>
        <w:t> </w:t>
      </w:r>
      <w:r>
        <w:rPr>
          <w:sz w:val="17"/>
        </w:rPr>
        <w:t>het Afsprakenkader emissies Glastuinbouw</w:t>
      </w:r>
      <w:r>
        <w:rPr>
          <w:spacing w:val="-7"/>
          <w:sz w:val="17"/>
        </w:rPr>
        <w:t> </w:t>
      </w:r>
      <w:r>
        <w:rPr>
          <w:sz w:val="17"/>
        </w:rPr>
        <w:t>(Glaskracht).</w:t>
      </w:r>
    </w:p>
    <w:p>
      <w:pPr>
        <w:pStyle w:val="ListParagraph"/>
        <w:numPr>
          <w:ilvl w:val="0"/>
          <w:numId w:val="12"/>
        </w:numPr>
        <w:tabs>
          <w:tab w:pos="1211" w:val="left" w:leader="none"/>
        </w:tabs>
        <w:spacing w:line="240" w:lineRule="auto" w:before="0" w:after="0"/>
        <w:ind w:left="1210" w:right="0" w:hanging="361"/>
        <w:jc w:val="both"/>
        <w:rPr>
          <w:sz w:val="17"/>
        </w:rPr>
      </w:pPr>
      <w:r>
        <w:rPr>
          <w:spacing w:val="-4"/>
          <w:sz w:val="17"/>
        </w:rPr>
        <w:t>We </w:t>
      </w:r>
      <w:r>
        <w:rPr>
          <w:sz w:val="17"/>
        </w:rPr>
        <w:t>benutten zoveel mogelijk subsidies en</w:t>
      </w:r>
      <w:r>
        <w:rPr>
          <w:spacing w:val="-12"/>
          <w:sz w:val="17"/>
        </w:rPr>
        <w:t> </w:t>
      </w:r>
      <w:r>
        <w:rPr>
          <w:sz w:val="17"/>
        </w:rPr>
        <w:t>cofinancieringsmogelijkheden.</w:t>
      </w:r>
    </w:p>
    <w:p>
      <w:pPr>
        <w:pStyle w:val="ListParagraph"/>
        <w:numPr>
          <w:ilvl w:val="0"/>
          <w:numId w:val="12"/>
        </w:numPr>
        <w:tabs>
          <w:tab w:pos="1211" w:val="left" w:leader="none"/>
        </w:tabs>
        <w:spacing w:line="280" w:lineRule="auto" w:before="35" w:after="0"/>
        <w:ind w:left="1210" w:right="168" w:hanging="361"/>
        <w:jc w:val="both"/>
        <w:rPr>
          <w:sz w:val="17"/>
        </w:rPr>
      </w:pPr>
      <w:r>
        <w:rPr>
          <w:spacing w:val="-4"/>
          <w:sz w:val="17"/>
        </w:rPr>
        <w:t>We</w:t>
      </w:r>
      <w:r>
        <w:rPr>
          <w:spacing w:val="-18"/>
          <w:sz w:val="17"/>
        </w:rPr>
        <w:t> </w:t>
      </w:r>
      <w:r>
        <w:rPr>
          <w:sz w:val="17"/>
        </w:rPr>
        <w:t>agenderen</w:t>
      </w:r>
      <w:r>
        <w:rPr>
          <w:spacing w:val="-18"/>
          <w:sz w:val="17"/>
        </w:rPr>
        <w:t> </w:t>
      </w:r>
      <w:r>
        <w:rPr>
          <w:sz w:val="17"/>
        </w:rPr>
        <w:t>samen</w:t>
      </w:r>
      <w:r>
        <w:rPr>
          <w:spacing w:val="-17"/>
          <w:sz w:val="17"/>
        </w:rPr>
        <w:t> </w:t>
      </w:r>
      <w:r>
        <w:rPr>
          <w:sz w:val="17"/>
        </w:rPr>
        <w:t>met</w:t>
      </w:r>
      <w:r>
        <w:rPr>
          <w:spacing w:val="-18"/>
          <w:sz w:val="17"/>
        </w:rPr>
        <w:t> </w:t>
      </w:r>
      <w:r>
        <w:rPr>
          <w:sz w:val="17"/>
        </w:rPr>
        <w:t>andere</w:t>
      </w:r>
      <w:r>
        <w:rPr>
          <w:spacing w:val="-17"/>
          <w:sz w:val="17"/>
        </w:rPr>
        <w:t> </w:t>
      </w:r>
      <w:r>
        <w:rPr>
          <w:sz w:val="17"/>
        </w:rPr>
        <w:t>waterbeheerders</w:t>
      </w:r>
      <w:r>
        <w:rPr>
          <w:spacing w:val="-18"/>
          <w:sz w:val="17"/>
        </w:rPr>
        <w:t> </w:t>
      </w:r>
      <w:r>
        <w:rPr>
          <w:sz w:val="17"/>
        </w:rPr>
        <w:t>de</w:t>
      </w:r>
      <w:r>
        <w:rPr>
          <w:spacing w:val="-18"/>
          <w:sz w:val="17"/>
        </w:rPr>
        <w:t> </w:t>
      </w:r>
      <w:r>
        <w:rPr>
          <w:sz w:val="17"/>
        </w:rPr>
        <w:t>waterkwaliteitsproblemen</w:t>
      </w:r>
      <w:r>
        <w:rPr>
          <w:spacing w:val="-17"/>
          <w:sz w:val="17"/>
        </w:rPr>
        <w:t> </w:t>
      </w:r>
      <w:r>
        <w:rPr>
          <w:sz w:val="17"/>
        </w:rPr>
        <w:t>bij</w:t>
      </w:r>
      <w:r>
        <w:rPr>
          <w:spacing w:val="-18"/>
          <w:sz w:val="17"/>
        </w:rPr>
        <w:t> </w:t>
      </w:r>
      <w:r>
        <w:rPr>
          <w:sz w:val="17"/>
        </w:rPr>
        <w:t>hogere</w:t>
      </w:r>
      <w:r>
        <w:rPr>
          <w:spacing w:val="-17"/>
          <w:sz w:val="17"/>
        </w:rPr>
        <w:t> </w:t>
      </w:r>
      <w:r>
        <w:rPr>
          <w:sz w:val="17"/>
        </w:rPr>
        <w:t>overheden,</w:t>
      </w:r>
      <w:r>
        <w:rPr>
          <w:spacing w:val="-18"/>
          <w:sz w:val="17"/>
        </w:rPr>
        <w:t> </w:t>
      </w:r>
      <w:r>
        <w:rPr>
          <w:sz w:val="17"/>
        </w:rPr>
        <w:t>zodat</w:t>
      </w:r>
      <w:r>
        <w:rPr>
          <w:spacing w:val="-17"/>
          <w:sz w:val="17"/>
        </w:rPr>
        <w:t> </w:t>
      </w:r>
      <w:r>
        <w:rPr>
          <w:sz w:val="17"/>
        </w:rPr>
        <w:t>zij</w:t>
      </w:r>
      <w:r>
        <w:rPr>
          <w:spacing w:val="-18"/>
          <w:sz w:val="17"/>
        </w:rPr>
        <w:t> </w:t>
      </w:r>
      <w:r>
        <w:rPr>
          <w:sz w:val="17"/>
        </w:rPr>
        <w:t>wetgeving</w:t>
      </w:r>
      <w:r>
        <w:rPr>
          <w:spacing w:val="-18"/>
          <w:sz w:val="17"/>
        </w:rPr>
        <w:t> </w:t>
      </w:r>
      <w:r>
        <w:rPr>
          <w:sz w:val="17"/>
        </w:rPr>
        <w:t>en</w:t>
      </w:r>
      <w:r>
        <w:rPr>
          <w:spacing w:val="-17"/>
          <w:sz w:val="17"/>
        </w:rPr>
        <w:t> </w:t>
      </w:r>
      <w:r>
        <w:rPr>
          <w:sz w:val="17"/>
        </w:rPr>
        <w:t>ruimte- lijke ordening op de waterkwaliteit kunnen afstemmen. Rijnland heeft als waterschap namelijk maar in beperkte mate</w:t>
      </w:r>
      <w:r>
        <w:rPr>
          <w:spacing w:val="-29"/>
          <w:sz w:val="17"/>
        </w:rPr>
        <w:t> </w:t>
      </w:r>
      <w:r>
        <w:rPr>
          <w:sz w:val="17"/>
        </w:rPr>
        <w:t>zeggenschap over emissies naar</w:t>
      </w:r>
      <w:r>
        <w:rPr>
          <w:spacing w:val="-8"/>
          <w:sz w:val="17"/>
        </w:rPr>
        <w:t> </w:t>
      </w:r>
      <w:r>
        <w:rPr>
          <w:sz w:val="17"/>
        </w:rPr>
        <w:t>water.</w:t>
      </w:r>
    </w:p>
    <w:p>
      <w:pPr>
        <w:pStyle w:val="BodyText"/>
        <w:spacing w:before="4"/>
      </w:pPr>
    </w:p>
    <w:p>
      <w:pPr>
        <w:pStyle w:val="Heading2"/>
      </w:pPr>
      <w:r>
        <w:rPr>
          <w:color w:val="0070BA"/>
          <w:w w:val="95"/>
        </w:rPr>
        <w:t>Schoon water heeft een schone waterbodem</w:t>
      </w:r>
    </w:p>
    <w:p>
      <w:pPr>
        <w:pStyle w:val="BodyText"/>
        <w:spacing w:line="280" w:lineRule="auto" w:before="29"/>
        <w:ind w:left="850" w:right="167"/>
        <w:jc w:val="both"/>
      </w:pPr>
      <w:r>
        <w:rPr/>
        <w:t>Een</w:t>
      </w:r>
      <w:r>
        <w:rPr>
          <w:spacing w:val="-13"/>
        </w:rPr>
        <w:t> </w:t>
      </w:r>
      <w:r>
        <w:rPr/>
        <w:t>vervuilde</w:t>
      </w:r>
      <w:r>
        <w:rPr>
          <w:spacing w:val="-12"/>
        </w:rPr>
        <w:t> </w:t>
      </w:r>
      <w:r>
        <w:rPr/>
        <w:t>waterbodem</w:t>
      </w:r>
      <w:r>
        <w:rPr>
          <w:spacing w:val="-13"/>
        </w:rPr>
        <w:t> </w:t>
      </w:r>
      <w:r>
        <w:rPr/>
        <w:t>heeft</w:t>
      </w:r>
      <w:r>
        <w:rPr>
          <w:spacing w:val="-12"/>
        </w:rPr>
        <w:t> </w:t>
      </w:r>
      <w:r>
        <w:rPr/>
        <w:t>een</w:t>
      </w:r>
      <w:r>
        <w:rPr>
          <w:spacing w:val="-12"/>
        </w:rPr>
        <w:t> </w:t>
      </w:r>
      <w:r>
        <w:rPr/>
        <w:t>negatief</w:t>
      </w:r>
      <w:r>
        <w:rPr>
          <w:spacing w:val="-13"/>
        </w:rPr>
        <w:t> </w:t>
      </w:r>
      <w:r>
        <w:rPr/>
        <w:t>effect</w:t>
      </w:r>
      <w:r>
        <w:rPr>
          <w:spacing w:val="-12"/>
        </w:rPr>
        <w:t> </w:t>
      </w:r>
      <w:r>
        <w:rPr/>
        <w:t>op</w:t>
      </w:r>
      <w:r>
        <w:rPr>
          <w:spacing w:val="-12"/>
        </w:rPr>
        <w:t> </w:t>
      </w:r>
      <w:r>
        <w:rPr/>
        <w:t>de</w:t>
      </w:r>
      <w:r>
        <w:rPr>
          <w:spacing w:val="-13"/>
        </w:rPr>
        <w:t> </w:t>
      </w:r>
      <w:r>
        <w:rPr/>
        <w:t>waterkwaliteit.</w:t>
      </w:r>
      <w:r>
        <w:rPr>
          <w:spacing w:val="-12"/>
        </w:rPr>
        <w:t> </w:t>
      </w:r>
      <w:r>
        <w:rPr/>
        <w:t>Daarom</w:t>
      </w:r>
      <w:r>
        <w:rPr>
          <w:spacing w:val="-12"/>
        </w:rPr>
        <w:t> </w:t>
      </w:r>
      <w:r>
        <w:rPr/>
        <w:t>streven</w:t>
      </w:r>
      <w:r>
        <w:rPr>
          <w:spacing w:val="-13"/>
        </w:rPr>
        <w:t> </w:t>
      </w:r>
      <w:r>
        <w:rPr/>
        <w:t>we</w:t>
      </w:r>
      <w:r>
        <w:rPr>
          <w:spacing w:val="-12"/>
        </w:rPr>
        <w:t> </w:t>
      </w:r>
      <w:r>
        <w:rPr/>
        <w:t>naar</w:t>
      </w:r>
      <w:r>
        <w:rPr>
          <w:spacing w:val="-12"/>
        </w:rPr>
        <w:t> </w:t>
      </w:r>
      <w:r>
        <w:rPr/>
        <w:t>een</w:t>
      </w:r>
      <w:r>
        <w:rPr>
          <w:spacing w:val="-13"/>
        </w:rPr>
        <w:t> </w:t>
      </w:r>
      <w:r>
        <w:rPr/>
        <w:t>schone</w:t>
      </w:r>
      <w:r>
        <w:rPr>
          <w:spacing w:val="-12"/>
        </w:rPr>
        <w:t> </w:t>
      </w:r>
      <w:r>
        <w:rPr/>
        <w:t>waterbodem.</w:t>
      </w:r>
      <w:r>
        <w:rPr>
          <w:spacing w:val="-12"/>
        </w:rPr>
        <w:t> </w:t>
      </w:r>
      <w:r>
        <w:rPr/>
        <w:t>De</w:t>
      </w:r>
      <w:r>
        <w:rPr>
          <w:spacing w:val="-13"/>
        </w:rPr>
        <w:t> </w:t>
      </w:r>
      <w:r>
        <w:rPr/>
        <w:t>afgelopen jaren</w:t>
      </w:r>
      <w:r>
        <w:rPr>
          <w:spacing w:val="-6"/>
        </w:rPr>
        <w:t> </w:t>
      </w:r>
      <w:r>
        <w:rPr/>
        <w:t>namen</w:t>
      </w:r>
      <w:r>
        <w:rPr>
          <w:spacing w:val="-5"/>
        </w:rPr>
        <w:t> </w:t>
      </w:r>
      <w:r>
        <w:rPr/>
        <w:t>we</w:t>
      </w:r>
      <w:r>
        <w:rPr>
          <w:spacing w:val="-6"/>
        </w:rPr>
        <w:t> </w:t>
      </w:r>
      <w:r>
        <w:rPr/>
        <w:t>de</w:t>
      </w:r>
      <w:r>
        <w:rPr>
          <w:spacing w:val="-5"/>
        </w:rPr>
        <w:t> </w:t>
      </w:r>
      <w:r>
        <w:rPr/>
        <w:t>vervuilde</w:t>
      </w:r>
      <w:r>
        <w:rPr>
          <w:spacing w:val="-6"/>
        </w:rPr>
        <w:t> </w:t>
      </w:r>
      <w:r>
        <w:rPr/>
        <w:t>waterbodems</w:t>
      </w:r>
      <w:r>
        <w:rPr>
          <w:spacing w:val="-5"/>
        </w:rPr>
        <w:t> </w:t>
      </w:r>
      <w:r>
        <w:rPr/>
        <w:t>mee</w:t>
      </w:r>
      <w:r>
        <w:rPr>
          <w:spacing w:val="-6"/>
        </w:rPr>
        <w:t> </w:t>
      </w:r>
      <w:r>
        <w:rPr/>
        <w:t>in</w:t>
      </w:r>
      <w:r>
        <w:rPr>
          <w:spacing w:val="-5"/>
        </w:rPr>
        <w:t> </w:t>
      </w:r>
      <w:r>
        <w:rPr/>
        <w:t>het</w:t>
      </w:r>
      <w:r>
        <w:rPr>
          <w:spacing w:val="-6"/>
        </w:rPr>
        <w:t> </w:t>
      </w:r>
      <w:r>
        <w:rPr/>
        <w:t>onderhouds-</w:t>
      </w:r>
      <w:r>
        <w:rPr>
          <w:spacing w:val="-5"/>
        </w:rPr>
        <w:t> </w:t>
      </w:r>
      <w:r>
        <w:rPr/>
        <w:t>baggerprogramma.</w:t>
      </w:r>
      <w:r>
        <w:rPr>
          <w:spacing w:val="-5"/>
        </w:rPr>
        <w:t> </w:t>
      </w:r>
      <w:r>
        <w:rPr/>
        <w:t>Dat</w:t>
      </w:r>
      <w:r>
        <w:rPr>
          <w:spacing w:val="-6"/>
        </w:rPr>
        <w:t> </w:t>
      </w:r>
      <w:r>
        <w:rPr/>
        <w:t>is</w:t>
      </w:r>
      <w:r>
        <w:rPr>
          <w:spacing w:val="-5"/>
        </w:rPr>
        <w:t> </w:t>
      </w:r>
      <w:r>
        <w:rPr/>
        <w:t>een</w:t>
      </w:r>
      <w:r>
        <w:rPr>
          <w:spacing w:val="-6"/>
        </w:rPr>
        <w:t> </w:t>
      </w:r>
      <w:r>
        <w:rPr/>
        <w:t>efficiënte</w:t>
      </w:r>
      <w:r>
        <w:rPr>
          <w:spacing w:val="-5"/>
        </w:rPr>
        <w:t> </w:t>
      </w:r>
      <w:r>
        <w:rPr/>
        <w:t>werkwijze</w:t>
      </w:r>
      <w:r>
        <w:rPr>
          <w:spacing w:val="-6"/>
        </w:rPr>
        <w:t> </w:t>
      </w:r>
      <w:r>
        <w:rPr/>
        <w:t>die</w:t>
      </w:r>
      <w:r>
        <w:rPr>
          <w:spacing w:val="-5"/>
        </w:rPr>
        <w:t> </w:t>
      </w:r>
      <w:r>
        <w:rPr/>
        <w:t>ertoe</w:t>
      </w:r>
      <w:r>
        <w:rPr>
          <w:spacing w:val="-6"/>
        </w:rPr>
        <w:t> </w:t>
      </w:r>
      <w:r>
        <w:rPr/>
        <w:t>leidt</w:t>
      </w:r>
      <w:r>
        <w:rPr>
          <w:spacing w:val="-5"/>
        </w:rPr>
        <w:t> </w:t>
      </w:r>
      <w:r>
        <w:rPr>
          <w:spacing w:val="-6"/>
        </w:rPr>
        <w:t>dat </w:t>
      </w:r>
      <w:r>
        <w:rPr/>
        <w:t>we</w:t>
      </w:r>
      <w:r>
        <w:rPr>
          <w:spacing w:val="-9"/>
        </w:rPr>
        <w:t> </w:t>
      </w:r>
      <w:r>
        <w:rPr/>
        <w:t>op</w:t>
      </w:r>
      <w:r>
        <w:rPr>
          <w:spacing w:val="-8"/>
        </w:rPr>
        <w:t> </w:t>
      </w:r>
      <w:r>
        <w:rPr/>
        <w:t>termijn</w:t>
      </w:r>
      <w:r>
        <w:rPr>
          <w:spacing w:val="-9"/>
        </w:rPr>
        <w:t> </w:t>
      </w:r>
      <w:r>
        <w:rPr/>
        <w:t>alle</w:t>
      </w:r>
      <w:r>
        <w:rPr>
          <w:spacing w:val="-8"/>
        </w:rPr>
        <w:t> </w:t>
      </w:r>
      <w:r>
        <w:rPr/>
        <w:t>verontreinigde</w:t>
      </w:r>
      <w:r>
        <w:rPr>
          <w:spacing w:val="-9"/>
        </w:rPr>
        <w:t> </w:t>
      </w:r>
      <w:r>
        <w:rPr/>
        <w:t>locaties</w:t>
      </w:r>
      <w:r>
        <w:rPr>
          <w:spacing w:val="-8"/>
        </w:rPr>
        <w:t> </w:t>
      </w:r>
      <w:r>
        <w:rPr/>
        <w:t>saneren.</w:t>
      </w:r>
      <w:r>
        <w:rPr>
          <w:spacing w:val="-9"/>
        </w:rPr>
        <w:t> </w:t>
      </w:r>
      <w:r>
        <w:rPr/>
        <w:t>Deze</w:t>
      </w:r>
      <w:r>
        <w:rPr>
          <w:spacing w:val="-8"/>
        </w:rPr>
        <w:t> </w:t>
      </w:r>
      <w:r>
        <w:rPr/>
        <w:t>werkwijze</w:t>
      </w:r>
      <w:r>
        <w:rPr>
          <w:spacing w:val="-9"/>
        </w:rPr>
        <w:t> </w:t>
      </w:r>
      <w:r>
        <w:rPr/>
        <w:t>zetten</w:t>
      </w:r>
      <w:r>
        <w:rPr>
          <w:spacing w:val="-8"/>
        </w:rPr>
        <w:t> </w:t>
      </w:r>
      <w:r>
        <w:rPr/>
        <w:t>we</w:t>
      </w:r>
      <w:r>
        <w:rPr>
          <w:spacing w:val="-8"/>
        </w:rPr>
        <w:t> </w:t>
      </w:r>
      <w:r>
        <w:rPr/>
        <w:t>voort.</w:t>
      </w:r>
      <w:r>
        <w:rPr>
          <w:spacing w:val="-9"/>
        </w:rPr>
        <w:t> </w:t>
      </w:r>
      <w:r>
        <w:rPr/>
        <w:t>Dat</w:t>
      </w:r>
      <w:r>
        <w:rPr>
          <w:spacing w:val="-8"/>
        </w:rPr>
        <w:t> </w:t>
      </w:r>
      <w:r>
        <w:rPr/>
        <w:t>betekent</w:t>
      </w:r>
      <w:r>
        <w:rPr>
          <w:spacing w:val="-9"/>
        </w:rPr>
        <w:t> </w:t>
      </w:r>
      <w:r>
        <w:rPr/>
        <w:t>dat</w:t>
      </w:r>
      <w:r>
        <w:rPr>
          <w:spacing w:val="-8"/>
        </w:rPr>
        <w:t> </w:t>
      </w:r>
      <w:r>
        <w:rPr/>
        <w:t>we</w:t>
      </w:r>
      <w:r>
        <w:rPr>
          <w:spacing w:val="-9"/>
        </w:rPr>
        <w:t> </w:t>
      </w:r>
      <w:r>
        <w:rPr/>
        <w:t>die</w:t>
      </w:r>
      <w:r>
        <w:rPr>
          <w:spacing w:val="-8"/>
        </w:rPr>
        <w:t> </w:t>
      </w:r>
      <w:r>
        <w:rPr/>
        <w:t>verontreinigde</w:t>
      </w:r>
      <w:r>
        <w:rPr>
          <w:spacing w:val="-9"/>
        </w:rPr>
        <w:t> </w:t>
      </w:r>
      <w:r>
        <w:rPr/>
        <w:t>waterbodems saneren</w:t>
      </w:r>
      <w:r>
        <w:rPr>
          <w:spacing w:val="-15"/>
        </w:rPr>
        <w:t> </w:t>
      </w:r>
      <w:r>
        <w:rPr/>
        <w:t>die</w:t>
      </w:r>
      <w:r>
        <w:rPr>
          <w:spacing w:val="-14"/>
        </w:rPr>
        <w:t> </w:t>
      </w:r>
      <w:r>
        <w:rPr/>
        <w:t>zich</w:t>
      </w:r>
      <w:r>
        <w:rPr>
          <w:spacing w:val="-15"/>
        </w:rPr>
        <w:t> </w:t>
      </w:r>
      <w:r>
        <w:rPr/>
        <w:t>in</w:t>
      </w:r>
      <w:r>
        <w:rPr>
          <w:spacing w:val="-15"/>
        </w:rPr>
        <w:t> </w:t>
      </w:r>
      <w:r>
        <w:rPr/>
        <w:t>het</w:t>
      </w:r>
      <w:r>
        <w:rPr>
          <w:spacing w:val="-14"/>
        </w:rPr>
        <w:t> </w:t>
      </w:r>
      <w:r>
        <w:rPr/>
        <w:t>onderhoudsprogramma</w:t>
      </w:r>
      <w:r>
        <w:rPr>
          <w:spacing w:val="-15"/>
        </w:rPr>
        <w:t> </w:t>
      </w:r>
      <w:r>
        <w:rPr/>
        <w:t>aandienen.</w:t>
      </w:r>
      <w:r>
        <w:rPr>
          <w:spacing w:val="-14"/>
        </w:rPr>
        <w:t> </w:t>
      </w:r>
      <w:r>
        <w:rPr/>
        <w:t>Soms</w:t>
      </w:r>
      <w:r>
        <w:rPr>
          <w:spacing w:val="-15"/>
        </w:rPr>
        <w:t> </w:t>
      </w:r>
      <w:r>
        <w:rPr/>
        <w:t>baggeren</w:t>
      </w:r>
      <w:r>
        <w:rPr>
          <w:spacing w:val="-14"/>
        </w:rPr>
        <w:t> </w:t>
      </w:r>
      <w:r>
        <w:rPr/>
        <w:t>we</w:t>
      </w:r>
      <w:r>
        <w:rPr>
          <w:spacing w:val="-15"/>
        </w:rPr>
        <w:t> </w:t>
      </w:r>
      <w:r>
        <w:rPr/>
        <w:t>dieper</w:t>
      </w:r>
      <w:r>
        <w:rPr>
          <w:spacing w:val="-14"/>
        </w:rPr>
        <w:t> </w:t>
      </w:r>
      <w:r>
        <w:rPr/>
        <w:t>dan</w:t>
      </w:r>
      <w:r>
        <w:rPr>
          <w:spacing w:val="-15"/>
        </w:rPr>
        <w:t> </w:t>
      </w:r>
      <w:r>
        <w:rPr/>
        <w:t>nodig</w:t>
      </w:r>
      <w:r>
        <w:rPr>
          <w:spacing w:val="-14"/>
        </w:rPr>
        <w:t> </w:t>
      </w:r>
      <w:r>
        <w:rPr/>
        <w:t>om</w:t>
      </w:r>
      <w:r>
        <w:rPr>
          <w:spacing w:val="-15"/>
        </w:rPr>
        <w:t> </w:t>
      </w:r>
      <w:r>
        <w:rPr/>
        <w:t>het</w:t>
      </w:r>
      <w:r>
        <w:rPr>
          <w:spacing w:val="-14"/>
        </w:rPr>
        <w:t> </w:t>
      </w:r>
      <w:r>
        <w:rPr/>
        <w:t>rendement</w:t>
      </w:r>
      <w:r>
        <w:rPr>
          <w:spacing w:val="-15"/>
        </w:rPr>
        <w:t> </w:t>
      </w:r>
      <w:r>
        <w:rPr/>
        <w:t>naar</w:t>
      </w:r>
      <w:r>
        <w:rPr>
          <w:spacing w:val="-14"/>
        </w:rPr>
        <w:t> </w:t>
      </w:r>
      <w:r>
        <w:rPr/>
        <w:t>de</w:t>
      </w:r>
      <w:r>
        <w:rPr>
          <w:spacing w:val="-15"/>
        </w:rPr>
        <w:t> </w:t>
      </w:r>
      <w:r>
        <w:rPr/>
        <w:t>oppervlaktewa- terkwaliteit te</w:t>
      </w:r>
      <w:r>
        <w:rPr>
          <w:spacing w:val="-5"/>
        </w:rPr>
        <w:t> </w:t>
      </w:r>
      <w:r>
        <w:rPr/>
        <w:t>verbeteren.</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9"/>
        <w:rPr>
          <w:sz w:val="18"/>
        </w:rPr>
      </w:pPr>
    </w:p>
    <w:p>
      <w:pPr>
        <w:pStyle w:val="Heading1"/>
        <w:numPr>
          <w:ilvl w:val="1"/>
          <w:numId w:val="9"/>
        </w:numPr>
        <w:tabs>
          <w:tab w:pos="1574" w:val="left" w:leader="none"/>
        </w:tabs>
        <w:spacing w:line="240" w:lineRule="auto" w:before="94" w:after="0"/>
        <w:ind w:left="1573" w:right="0" w:hanging="441"/>
        <w:jc w:val="left"/>
      </w:pPr>
      <w:r>
        <w:rPr>
          <w:w w:val="95"/>
        </w:rPr>
        <w:t>Wij beheren en onderhouden ons watersysteem</w:t>
      </w:r>
      <w:r>
        <w:rPr>
          <w:spacing w:val="-45"/>
          <w:w w:val="95"/>
        </w:rPr>
        <w:t> </w:t>
      </w:r>
      <w:r>
        <w:rPr>
          <w:w w:val="95"/>
        </w:rPr>
        <w:t>ecologisch</w:t>
      </w:r>
    </w:p>
    <w:p>
      <w:pPr>
        <w:pStyle w:val="Heading2"/>
        <w:spacing w:before="230"/>
      </w:pPr>
      <w:r>
        <w:rPr>
          <w:color w:val="0070BA"/>
          <w:w w:val="95"/>
        </w:rPr>
        <w:t>We werken aan de ecologische doelen voor de kleine wateren</w:t>
      </w:r>
    </w:p>
    <w:p>
      <w:pPr>
        <w:pStyle w:val="BodyText"/>
        <w:spacing w:line="280" w:lineRule="auto" w:before="29"/>
        <w:ind w:left="850" w:right="167"/>
        <w:jc w:val="both"/>
      </w:pPr>
      <w:r>
        <w:rPr/>
        <w:t>Dit</w:t>
      </w:r>
      <w:r>
        <w:rPr>
          <w:spacing w:val="-13"/>
        </w:rPr>
        <w:t> </w:t>
      </w:r>
      <w:r>
        <w:rPr/>
        <w:t>doen</w:t>
      </w:r>
      <w:r>
        <w:rPr>
          <w:spacing w:val="-12"/>
        </w:rPr>
        <w:t> </w:t>
      </w:r>
      <w:r>
        <w:rPr/>
        <w:t>we</w:t>
      </w:r>
      <w:r>
        <w:rPr>
          <w:spacing w:val="-12"/>
        </w:rPr>
        <w:t> </w:t>
      </w:r>
      <w:r>
        <w:rPr/>
        <w:t>in</w:t>
      </w:r>
      <w:r>
        <w:rPr>
          <w:spacing w:val="-12"/>
        </w:rPr>
        <w:t> </w:t>
      </w:r>
      <w:r>
        <w:rPr/>
        <w:t>overleg</w:t>
      </w:r>
      <w:r>
        <w:rPr>
          <w:spacing w:val="-12"/>
        </w:rPr>
        <w:t> </w:t>
      </w:r>
      <w:r>
        <w:rPr/>
        <w:t>met</w:t>
      </w:r>
      <w:r>
        <w:rPr>
          <w:spacing w:val="-12"/>
        </w:rPr>
        <w:t> </w:t>
      </w:r>
      <w:r>
        <w:rPr/>
        <w:t>de</w:t>
      </w:r>
      <w:r>
        <w:rPr>
          <w:spacing w:val="-12"/>
        </w:rPr>
        <w:t> </w:t>
      </w:r>
      <w:r>
        <w:rPr/>
        <w:t>omgeving</w:t>
      </w:r>
      <w:r>
        <w:rPr>
          <w:spacing w:val="-13"/>
        </w:rPr>
        <w:t> </w:t>
      </w:r>
      <w:r>
        <w:rPr/>
        <w:t>voor</w:t>
      </w:r>
      <w:r>
        <w:rPr>
          <w:spacing w:val="-12"/>
        </w:rPr>
        <w:t> </w:t>
      </w:r>
      <w:r>
        <w:rPr/>
        <w:t>zowel</w:t>
      </w:r>
      <w:r>
        <w:rPr>
          <w:spacing w:val="-12"/>
        </w:rPr>
        <w:t> </w:t>
      </w:r>
      <w:r>
        <w:rPr/>
        <w:t>het</w:t>
      </w:r>
      <w:r>
        <w:rPr>
          <w:spacing w:val="-12"/>
        </w:rPr>
        <w:t> </w:t>
      </w:r>
      <w:r>
        <w:rPr/>
        <w:t>stedelijk</w:t>
      </w:r>
      <w:r>
        <w:rPr>
          <w:spacing w:val="-12"/>
        </w:rPr>
        <w:t> </w:t>
      </w:r>
      <w:r>
        <w:rPr/>
        <w:t>als</w:t>
      </w:r>
      <w:r>
        <w:rPr>
          <w:spacing w:val="-12"/>
        </w:rPr>
        <w:t> </w:t>
      </w:r>
      <w:r>
        <w:rPr/>
        <w:t>het</w:t>
      </w:r>
      <w:r>
        <w:rPr>
          <w:spacing w:val="-12"/>
        </w:rPr>
        <w:t> </w:t>
      </w:r>
      <w:r>
        <w:rPr/>
        <w:t>landelijk</w:t>
      </w:r>
      <w:r>
        <w:rPr>
          <w:spacing w:val="-13"/>
        </w:rPr>
        <w:t> </w:t>
      </w:r>
      <w:r>
        <w:rPr/>
        <w:t>gebied.</w:t>
      </w:r>
      <w:r>
        <w:rPr>
          <w:spacing w:val="-12"/>
        </w:rPr>
        <w:t> </w:t>
      </w:r>
      <w:r>
        <w:rPr/>
        <w:t>Daarvoor</w:t>
      </w:r>
      <w:r>
        <w:rPr>
          <w:spacing w:val="-12"/>
        </w:rPr>
        <w:t> </w:t>
      </w:r>
      <w:r>
        <w:rPr/>
        <w:t>brengen</w:t>
      </w:r>
      <w:r>
        <w:rPr>
          <w:spacing w:val="-12"/>
        </w:rPr>
        <w:t> </w:t>
      </w:r>
      <w:r>
        <w:rPr/>
        <w:t>we</w:t>
      </w:r>
      <w:r>
        <w:rPr>
          <w:spacing w:val="-12"/>
        </w:rPr>
        <w:t> </w:t>
      </w:r>
      <w:r>
        <w:rPr/>
        <w:t>eerst</w:t>
      </w:r>
      <w:r>
        <w:rPr>
          <w:spacing w:val="-12"/>
        </w:rPr>
        <w:t> </w:t>
      </w:r>
      <w:r>
        <w:rPr/>
        <w:t>de</w:t>
      </w:r>
      <w:r>
        <w:rPr>
          <w:spacing w:val="-12"/>
        </w:rPr>
        <w:t> </w:t>
      </w:r>
      <w:r>
        <w:rPr/>
        <w:t>toestand</w:t>
      </w:r>
      <w:r>
        <w:rPr>
          <w:spacing w:val="-13"/>
        </w:rPr>
        <w:t> </w:t>
      </w:r>
      <w:r>
        <w:rPr/>
        <w:t>van</w:t>
      </w:r>
      <w:r>
        <w:rPr>
          <w:spacing w:val="-12"/>
        </w:rPr>
        <w:t> </w:t>
      </w:r>
      <w:r>
        <w:rPr/>
        <w:t>deze wateren</w:t>
      </w:r>
      <w:r>
        <w:rPr>
          <w:spacing w:val="-12"/>
        </w:rPr>
        <w:t> </w:t>
      </w:r>
      <w:r>
        <w:rPr/>
        <w:t>in</w:t>
      </w:r>
      <w:r>
        <w:rPr>
          <w:spacing w:val="-11"/>
        </w:rPr>
        <w:t> </w:t>
      </w:r>
      <w:r>
        <w:rPr/>
        <w:t>beeld.</w:t>
      </w:r>
      <w:r>
        <w:rPr>
          <w:spacing w:val="-11"/>
        </w:rPr>
        <w:t> </w:t>
      </w:r>
      <w:r>
        <w:rPr/>
        <w:t>Om</w:t>
      </w:r>
      <w:r>
        <w:rPr>
          <w:spacing w:val="-11"/>
        </w:rPr>
        <w:t> </w:t>
      </w:r>
      <w:r>
        <w:rPr/>
        <w:t>inzicht</w:t>
      </w:r>
      <w:r>
        <w:rPr>
          <w:spacing w:val="-11"/>
        </w:rPr>
        <w:t> </w:t>
      </w:r>
      <w:r>
        <w:rPr/>
        <w:t>te</w:t>
      </w:r>
      <w:r>
        <w:rPr>
          <w:spacing w:val="-12"/>
        </w:rPr>
        <w:t> </w:t>
      </w:r>
      <w:r>
        <w:rPr/>
        <w:t>krijgen</w:t>
      </w:r>
      <w:r>
        <w:rPr>
          <w:spacing w:val="-11"/>
        </w:rPr>
        <w:t> </w:t>
      </w:r>
      <w:r>
        <w:rPr/>
        <w:t>in</w:t>
      </w:r>
      <w:r>
        <w:rPr>
          <w:spacing w:val="-11"/>
        </w:rPr>
        <w:t> </w:t>
      </w:r>
      <w:r>
        <w:rPr/>
        <w:t>de</w:t>
      </w:r>
      <w:r>
        <w:rPr>
          <w:spacing w:val="-11"/>
        </w:rPr>
        <w:t> </w:t>
      </w:r>
      <w:r>
        <w:rPr/>
        <w:t>haalbaarheid</w:t>
      </w:r>
      <w:r>
        <w:rPr>
          <w:spacing w:val="-11"/>
        </w:rPr>
        <w:t> </w:t>
      </w:r>
      <w:r>
        <w:rPr/>
        <w:t>van</w:t>
      </w:r>
      <w:r>
        <w:rPr>
          <w:spacing w:val="-11"/>
        </w:rPr>
        <w:t> </w:t>
      </w:r>
      <w:r>
        <w:rPr/>
        <w:t>doelen</w:t>
      </w:r>
      <w:r>
        <w:rPr>
          <w:spacing w:val="-12"/>
        </w:rPr>
        <w:t> </w:t>
      </w:r>
      <w:r>
        <w:rPr/>
        <w:t>en</w:t>
      </w:r>
      <w:r>
        <w:rPr>
          <w:spacing w:val="-11"/>
        </w:rPr>
        <w:t> </w:t>
      </w:r>
      <w:r>
        <w:rPr/>
        <w:t>de</w:t>
      </w:r>
      <w:r>
        <w:rPr>
          <w:spacing w:val="-11"/>
        </w:rPr>
        <w:t> </w:t>
      </w:r>
      <w:r>
        <w:rPr/>
        <w:t>uiteindelijke</w:t>
      </w:r>
      <w:r>
        <w:rPr>
          <w:spacing w:val="-11"/>
        </w:rPr>
        <w:t> </w:t>
      </w:r>
      <w:r>
        <w:rPr/>
        <w:t>resultaten</w:t>
      </w:r>
      <w:r>
        <w:rPr>
          <w:spacing w:val="-11"/>
        </w:rPr>
        <w:t> </w:t>
      </w:r>
      <w:r>
        <w:rPr/>
        <w:t>worden</w:t>
      </w:r>
      <w:r>
        <w:rPr>
          <w:spacing w:val="-11"/>
        </w:rPr>
        <w:t> </w:t>
      </w:r>
      <w:r>
        <w:rPr/>
        <w:t>een</w:t>
      </w:r>
      <w:r>
        <w:rPr>
          <w:spacing w:val="-12"/>
        </w:rPr>
        <w:t> </w:t>
      </w:r>
      <w:r>
        <w:rPr/>
        <w:t>aantal</w:t>
      </w:r>
      <w:r>
        <w:rPr>
          <w:spacing w:val="-11"/>
        </w:rPr>
        <w:t> </w:t>
      </w:r>
      <w:r>
        <w:rPr/>
        <w:t>representatieve</w:t>
      </w:r>
      <w:r>
        <w:rPr>
          <w:spacing w:val="-11"/>
        </w:rPr>
        <w:t> </w:t>
      </w:r>
      <w:r>
        <w:rPr/>
        <w:t>ge- bieden</w:t>
      </w:r>
      <w:r>
        <w:rPr>
          <w:spacing w:val="-18"/>
        </w:rPr>
        <w:t> </w:t>
      </w:r>
      <w:r>
        <w:rPr/>
        <w:t>benoemd:</w:t>
      </w:r>
      <w:r>
        <w:rPr>
          <w:spacing w:val="-18"/>
        </w:rPr>
        <w:t> </w:t>
      </w:r>
      <w:r>
        <w:rPr/>
        <w:t>droompolders.</w:t>
      </w:r>
      <w:r>
        <w:rPr>
          <w:spacing w:val="-18"/>
        </w:rPr>
        <w:t> </w:t>
      </w:r>
      <w:r>
        <w:rPr/>
        <w:t>In</w:t>
      </w:r>
      <w:r>
        <w:rPr>
          <w:spacing w:val="-18"/>
        </w:rPr>
        <w:t> </w:t>
      </w:r>
      <w:r>
        <w:rPr/>
        <w:t>die</w:t>
      </w:r>
      <w:r>
        <w:rPr>
          <w:spacing w:val="-18"/>
        </w:rPr>
        <w:t> </w:t>
      </w:r>
      <w:r>
        <w:rPr/>
        <w:t>polders</w:t>
      </w:r>
      <w:r>
        <w:rPr>
          <w:spacing w:val="-17"/>
        </w:rPr>
        <w:t> </w:t>
      </w:r>
      <w:r>
        <w:rPr/>
        <w:t>zetten</w:t>
      </w:r>
      <w:r>
        <w:rPr>
          <w:spacing w:val="-18"/>
        </w:rPr>
        <w:t> </w:t>
      </w:r>
      <w:r>
        <w:rPr/>
        <w:t>we</w:t>
      </w:r>
      <w:r>
        <w:rPr>
          <w:spacing w:val="-18"/>
        </w:rPr>
        <w:t> </w:t>
      </w:r>
      <w:r>
        <w:rPr/>
        <w:t>de</w:t>
      </w:r>
      <w:r>
        <w:rPr>
          <w:spacing w:val="-18"/>
        </w:rPr>
        <w:t> </w:t>
      </w:r>
      <w:r>
        <w:rPr/>
        <w:t>komende</w:t>
      </w:r>
      <w:r>
        <w:rPr>
          <w:spacing w:val="-18"/>
        </w:rPr>
        <w:t> </w:t>
      </w:r>
      <w:r>
        <w:rPr/>
        <w:t>planperiode</w:t>
      </w:r>
      <w:r>
        <w:rPr>
          <w:spacing w:val="-18"/>
        </w:rPr>
        <w:t> </w:t>
      </w:r>
      <w:r>
        <w:rPr/>
        <w:t>maximaal</w:t>
      </w:r>
      <w:r>
        <w:rPr>
          <w:spacing w:val="-17"/>
        </w:rPr>
        <w:t> </w:t>
      </w:r>
      <w:r>
        <w:rPr/>
        <w:t>in</w:t>
      </w:r>
      <w:r>
        <w:rPr>
          <w:spacing w:val="-18"/>
        </w:rPr>
        <w:t> </w:t>
      </w:r>
      <w:r>
        <w:rPr/>
        <w:t>op</w:t>
      </w:r>
      <w:r>
        <w:rPr>
          <w:spacing w:val="-18"/>
        </w:rPr>
        <w:t> </w:t>
      </w:r>
      <w:r>
        <w:rPr/>
        <w:t>het</w:t>
      </w:r>
      <w:r>
        <w:rPr>
          <w:spacing w:val="-18"/>
        </w:rPr>
        <w:t> </w:t>
      </w:r>
      <w:r>
        <w:rPr/>
        <w:t>op</w:t>
      </w:r>
      <w:r>
        <w:rPr>
          <w:spacing w:val="-18"/>
        </w:rPr>
        <w:t> </w:t>
      </w:r>
      <w:r>
        <w:rPr/>
        <w:t>orde</w:t>
      </w:r>
      <w:r>
        <w:rPr>
          <w:spacing w:val="-17"/>
        </w:rPr>
        <w:t> </w:t>
      </w:r>
      <w:r>
        <w:rPr/>
        <w:t>krijgen</w:t>
      </w:r>
      <w:r>
        <w:rPr>
          <w:spacing w:val="-18"/>
        </w:rPr>
        <w:t> </w:t>
      </w:r>
      <w:r>
        <w:rPr/>
        <w:t>van</w:t>
      </w:r>
      <w:r>
        <w:rPr>
          <w:spacing w:val="-18"/>
        </w:rPr>
        <w:t> </w:t>
      </w:r>
      <w:r>
        <w:rPr/>
        <w:t>de</w:t>
      </w:r>
      <w:r>
        <w:rPr>
          <w:spacing w:val="-18"/>
        </w:rPr>
        <w:t> </w:t>
      </w:r>
      <w:r>
        <w:rPr/>
        <w:t>waterkwaliteit en</w:t>
      </w:r>
      <w:r>
        <w:rPr>
          <w:spacing w:val="-6"/>
        </w:rPr>
        <w:t> </w:t>
      </w:r>
      <w:r>
        <w:rPr/>
        <w:t>de</w:t>
      </w:r>
      <w:r>
        <w:rPr>
          <w:spacing w:val="-5"/>
        </w:rPr>
        <w:t> </w:t>
      </w:r>
      <w:r>
        <w:rPr/>
        <w:t>ecologie.</w:t>
      </w:r>
      <w:r>
        <w:rPr>
          <w:spacing w:val="-5"/>
        </w:rPr>
        <w:t> </w:t>
      </w:r>
      <w:r>
        <w:rPr/>
        <w:t>Dit</w:t>
      </w:r>
      <w:r>
        <w:rPr>
          <w:spacing w:val="-5"/>
        </w:rPr>
        <w:t> </w:t>
      </w:r>
      <w:r>
        <w:rPr/>
        <w:t>in</w:t>
      </w:r>
      <w:r>
        <w:rPr>
          <w:spacing w:val="-5"/>
        </w:rPr>
        <w:t> </w:t>
      </w:r>
      <w:r>
        <w:rPr/>
        <w:t>samenwerking</w:t>
      </w:r>
      <w:r>
        <w:rPr>
          <w:spacing w:val="-5"/>
        </w:rPr>
        <w:t> </w:t>
      </w:r>
      <w:r>
        <w:rPr/>
        <w:t>met</w:t>
      </w:r>
      <w:r>
        <w:rPr>
          <w:spacing w:val="-5"/>
        </w:rPr>
        <w:t> </w:t>
      </w:r>
      <w:r>
        <w:rPr/>
        <w:t>de</w:t>
      </w:r>
      <w:r>
        <w:rPr>
          <w:spacing w:val="-5"/>
        </w:rPr>
        <w:t> </w:t>
      </w:r>
      <w:r>
        <w:rPr/>
        <w:t>omgeving</w:t>
      </w:r>
      <w:r>
        <w:rPr>
          <w:spacing w:val="-5"/>
        </w:rPr>
        <w:t> </w:t>
      </w:r>
      <w:r>
        <w:rPr/>
        <w:t>en</w:t>
      </w:r>
      <w:r>
        <w:rPr>
          <w:spacing w:val="-5"/>
        </w:rPr>
        <w:t> </w:t>
      </w:r>
      <w:r>
        <w:rPr/>
        <w:t>in</w:t>
      </w:r>
      <w:r>
        <w:rPr>
          <w:spacing w:val="-5"/>
        </w:rPr>
        <w:t> </w:t>
      </w:r>
      <w:r>
        <w:rPr/>
        <w:t>aansluiting</w:t>
      </w:r>
      <w:r>
        <w:rPr>
          <w:spacing w:val="-5"/>
        </w:rPr>
        <w:t> </w:t>
      </w:r>
      <w:r>
        <w:rPr/>
        <w:t>op</w:t>
      </w:r>
      <w:r>
        <w:rPr>
          <w:spacing w:val="-6"/>
        </w:rPr>
        <w:t> </w:t>
      </w:r>
      <w:r>
        <w:rPr/>
        <w:t>lopende</w:t>
      </w:r>
      <w:r>
        <w:rPr>
          <w:spacing w:val="-5"/>
        </w:rPr>
        <w:t> </w:t>
      </w:r>
      <w:r>
        <w:rPr/>
        <w:t>initiatieven</w:t>
      </w:r>
      <w:r>
        <w:rPr>
          <w:spacing w:val="-5"/>
        </w:rPr>
        <w:t> </w:t>
      </w:r>
      <w:r>
        <w:rPr/>
        <w:t>en</w:t>
      </w:r>
      <w:r>
        <w:rPr>
          <w:spacing w:val="-5"/>
        </w:rPr>
        <w:t> </w:t>
      </w:r>
      <w:r>
        <w:rPr/>
        <w:t>de</w:t>
      </w:r>
      <w:r>
        <w:rPr>
          <w:spacing w:val="-5"/>
        </w:rPr>
        <w:t> </w:t>
      </w:r>
      <w:r>
        <w:rPr/>
        <w:t>inzet</w:t>
      </w:r>
      <w:r>
        <w:rPr>
          <w:spacing w:val="-5"/>
        </w:rPr>
        <w:t> </w:t>
      </w:r>
      <w:r>
        <w:rPr/>
        <w:t>van</w:t>
      </w:r>
      <w:r>
        <w:rPr>
          <w:spacing w:val="-5"/>
        </w:rPr>
        <w:t> </w:t>
      </w:r>
      <w:r>
        <w:rPr/>
        <w:t>blauwe</w:t>
      </w:r>
      <w:r>
        <w:rPr>
          <w:spacing w:val="-5"/>
        </w:rPr>
        <w:t> </w:t>
      </w:r>
      <w:r>
        <w:rPr/>
        <w:t>diensten.</w:t>
      </w:r>
    </w:p>
    <w:p>
      <w:pPr>
        <w:pStyle w:val="BodyText"/>
        <w:spacing w:before="8"/>
        <w:rPr>
          <w:sz w:val="18"/>
        </w:rPr>
      </w:pPr>
      <w:r>
        <w:rPr/>
        <w:pict>
          <v:shape style="position:absolute;margin-left:42.52pt;margin-top:12.506016pt;width:510.25pt;height:77.850pt;mso-position-horizontal-relative:page;mso-position-vertical-relative:paragraph;z-index:-251575296;mso-wrap-distance-left:0;mso-wrap-distance-right:0" type="#_x0000_t202" filled="true" fillcolor="#91d0d5" stroked="false">
            <v:textbox inset="0,0,0,0">
              <w:txbxContent>
                <w:p>
                  <w:pPr>
                    <w:pStyle w:val="BodyText"/>
                    <w:spacing w:before="9"/>
                    <w:rPr>
                      <w:sz w:val="20"/>
                    </w:rPr>
                  </w:pPr>
                </w:p>
                <w:p>
                  <w:pPr>
                    <w:spacing w:before="0"/>
                    <w:ind w:left="566" w:right="0" w:firstLine="0"/>
                    <w:jc w:val="both"/>
                    <w:rPr>
                      <w:b/>
                      <w:sz w:val="17"/>
                    </w:rPr>
                  </w:pPr>
                  <w:r>
                    <w:rPr>
                      <w:b/>
                      <w:color w:val="FFFFFF"/>
                      <w:w w:val="95"/>
                      <w:sz w:val="17"/>
                    </w:rPr>
                    <w:t>Droomsloten in prachtpolders</w:t>
                  </w:r>
                </w:p>
                <w:p>
                  <w:pPr>
                    <w:pStyle w:val="BodyText"/>
                    <w:spacing w:before="10"/>
                    <w:rPr>
                      <w:b/>
                      <w:sz w:val="19"/>
                    </w:rPr>
                  </w:pPr>
                </w:p>
                <w:p>
                  <w:pPr>
                    <w:pStyle w:val="BodyText"/>
                    <w:ind w:left="566" w:right="564"/>
                    <w:jc w:val="both"/>
                  </w:pPr>
                  <w:r>
                    <w:rPr/>
                    <w:t>Samen</w:t>
                  </w:r>
                  <w:r>
                    <w:rPr>
                      <w:spacing w:val="-14"/>
                    </w:rPr>
                    <w:t> </w:t>
                  </w:r>
                  <w:r>
                    <w:rPr/>
                    <w:t>met</w:t>
                  </w:r>
                  <w:r>
                    <w:rPr>
                      <w:spacing w:val="-13"/>
                    </w:rPr>
                    <w:t> </w:t>
                  </w:r>
                  <w:r>
                    <w:rPr/>
                    <w:t>agrariërs</w:t>
                  </w:r>
                  <w:r>
                    <w:rPr>
                      <w:spacing w:val="-13"/>
                    </w:rPr>
                    <w:t> </w:t>
                  </w:r>
                  <w:r>
                    <w:rPr/>
                    <w:t>en</w:t>
                  </w:r>
                  <w:r>
                    <w:rPr>
                      <w:spacing w:val="-14"/>
                    </w:rPr>
                    <w:t> </w:t>
                  </w:r>
                  <w:r>
                    <w:rPr/>
                    <w:t>inwoners</w:t>
                  </w:r>
                  <w:r>
                    <w:rPr>
                      <w:spacing w:val="-13"/>
                    </w:rPr>
                    <w:t> </w:t>
                  </w:r>
                  <w:r>
                    <w:rPr/>
                    <w:t>zochten</w:t>
                  </w:r>
                  <w:r>
                    <w:rPr>
                      <w:spacing w:val="-13"/>
                    </w:rPr>
                    <w:t> </w:t>
                  </w:r>
                  <w:r>
                    <w:rPr/>
                    <w:t>we</w:t>
                  </w:r>
                  <w:r>
                    <w:rPr>
                      <w:spacing w:val="-13"/>
                    </w:rPr>
                    <w:t> </w:t>
                  </w:r>
                  <w:r>
                    <w:rPr/>
                    <w:t>de</w:t>
                  </w:r>
                  <w:r>
                    <w:rPr>
                      <w:spacing w:val="-14"/>
                    </w:rPr>
                    <w:t> </w:t>
                  </w:r>
                  <w:r>
                    <w:rPr/>
                    <w:t>afgelopen</w:t>
                  </w:r>
                  <w:r>
                    <w:rPr>
                      <w:spacing w:val="-13"/>
                    </w:rPr>
                    <w:t> </w:t>
                  </w:r>
                  <w:r>
                    <w:rPr/>
                    <w:t>planperiode</w:t>
                  </w:r>
                  <w:r>
                    <w:rPr>
                      <w:spacing w:val="-13"/>
                    </w:rPr>
                    <w:t> </w:t>
                  </w:r>
                  <w:r>
                    <w:rPr/>
                    <w:t>sloten</w:t>
                  </w:r>
                  <w:r>
                    <w:rPr>
                      <w:spacing w:val="-13"/>
                    </w:rPr>
                    <w:t> </w:t>
                  </w:r>
                  <w:r>
                    <w:rPr/>
                    <w:t>met</w:t>
                  </w:r>
                  <w:r>
                    <w:rPr>
                      <w:spacing w:val="-14"/>
                    </w:rPr>
                    <w:t> </w:t>
                  </w:r>
                  <w:r>
                    <w:rPr/>
                    <w:t>een</w:t>
                  </w:r>
                  <w:r>
                    <w:rPr>
                      <w:spacing w:val="-13"/>
                    </w:rPr>
                    <w:t> </w:t>
                  </w:r>
                  <w:r>
                    <w:rPr/>
                    <w:t>rijk</w:t>
                  </w:r>
                  <w:r>
                    <w:rPr>
                      <w:spacing w:val="-13"/>
                    </w:rPr>
                    <w:t> </w:t>
                  </w:r>
                  <w:r>
                    <w:rPr/>
                    <w:t>en</w:t>
                  </w:r>
                  <w:r>
                    <w:rPr>
                      <w:spacing w:val="-14"/>
                    </w:rPr>
                    <w:t> </w:t>
                  </w:r>
                  <w:r>
                    <w:rPr/>
                    <w:t>goed</w:t>
                  </w:r>
                  <w:r>
                    <w:rPr>
                      <w:spacing w:val="-13"/>
                    </w:rPr>
                    <w:t> </w:t>
                  </w:r>
                  <w:r>
                    <w:rPr/>
                    <w:t>ontwikkeld</w:t>
                  </w:r>
                  <w:r>
                    <w:rPr>
                      <w:spacing w:val="-13"/>
                    </w:rPr>
                    <w:t> </w:t>
                  </w:r>
                  <w:r>
                    <w:rPr/>
                    <w:t>waterleven. Deze ‘droomsloten’ vormen een inspiratiebron voor het beheer van kleine wateren in het landelijk gebied. Prachtig om te zien en een belangrijke basis voor de</w:t>
                  </w:r>
                  <w:r>
                    <w:rPr>
                      <w:spacing w:val="-17"/>
                    </w:rPr>
                    <w:t> </w:t>
                  </w:r>
                  <w:r>
                    <w:rPr/>
                    <w:t>biodiversiteit.</w:t>
                  </w:r>
                </w:p>
              </w:txbxContent>
            </v:textbox>
            <v:fill type="solid"/>
            <w10:wrap type="topAndBottom"/>
          </v:shape>
        </w:pict>
      </w:r>
    </w:p>
    <w:p>
      <w:pPr>
        <w:pStyle w:val="BodyText"/>
        <w:spacing w:before="7"/>
      </w:pPr>
    </w:p>
    <w:p>
      <w:pPr>
        <w:pStyle w:val="Heading2"/>
        <w:spacing w:before="96"/>
      </w:pPr>
      <w:r>
        <w:rPr>
          <w:color w:val="0070BA"/>
          <w:w w:val="95"/>
        </w:rPr>
        <w:t>We voeren ecologisch verantwoord beheer en onderhoud…</w:t>
      </w:r>
    </w:p>
    <w:p>
      <w:pPr>
        <w:pStyle w:val="BodyText"/>
        <w:spacing w:line="280" w:lineRule="auto" w:before="28"/>
        <w:ind w:left="850" w:right="167"/>
        <w:jc w:val="both"/>
      </w:pPr>
      <w:r>
        <w:rPr/>
        <w:t>Rijnland</w:t>
      </w:r>
      <w:r>
        <w:rPr>
          <w:spacing w:val="-13"/>
        </w:rPr>
        <w:t> </w:t>
      </w:r>
      <w:r>
        <w:rPr/>
        <w:t>is</w:t>
      </w:r>
      <w:r>
        <w:rPr>
          <w:spacing w:val="-13"/>
        </w:rPr>
        <w:t> </w:t>
      </w:r>
      <w:r>
        <w:rPr/>
        <w:t>verantwoordelijk</w:t>
      </w:r>
      <w:r>
        <w:rPr>
          <w:spacing w:val="-13"/>
        </w:rPr>
        <w:t> </w:t>
      </w:r>
      <w:r>
        <w:rPr/>
        <w:t>voor</w:t>
      </w:r>
      <w:r>
        <w:rPr>
          <w:spacing w:val="-13"/>
        </w:rPr>
        <w:t> </w:t>
      </w:r>
      <w:r>
        <w:rPr/>
        <w:t>het</w:t>
      </w:r>
      <w:r>
        <w:rPr>
          <w:spacing w:val="-13"/>
        </w:rPr>
        <w:t> </w:t>
      </w:r>
      <w:r>
        <w:rPr/>
        <w:t>onderhoud</w:t>
      </w:r>
      <w:r>
        <w:rPr>
          <w:spacing w:val="-13"/>
        </w:rPr>
        <w:t> </w:t>
      </w:r>
      <w:r>
        <w:rPr/>
        <w:t>van</w:t>
      </w:r>
      <w:r>
        <w:rPr>
          <w:spacing w:val="-13"/>
        </w:rPr>
        <w:t> </w:t>
      </w:r>
      <w:r>
        <w:rPr/>
        <w:t>de</w:t>
      </w:r>
      <w:r>
        <w:rPr>
          <w:spacing w:val="-13"/>
        </w:rPr>
        <w:t> </w:t>
      </w:r>
      <w:r>
        <w:rPr/>
        <w:t>primaire</w:t>
      </w:r>
      <w:r>
        <w:rPr>
          <w:spacing w:val="-13"/>
        </w:rPr>
        <w:t> </w:t>
      </w:r>
      <w:r>
        <w:rPr/>
        <w:t>oppervlaktewateren</w:t>
      </w:r>
      <w:r>
        <w:rPr>
          <w:spacing w:val="-13"/>
        </w:rPr>
        <w:t> </w:t>
      </w:r>
      <w:r>
        <w:rPr/>
        <w:t>en</w:t>
      </w:r>
      <w:r>
        <w:rPr>
          <w:spacing w:val="-13"/>
        </w:rPr>
        <w:t> </w:t>
      </w:r>
      <w:r>
        <w:rPr/>
        <w:t>een</w:t>
      </w:r>
      <w:r>
        <w:rPr>
          <w:spacing w:val="-13"/>
        </w:rPr>
        <w:t> </w:t>
      </w:r>
      <w:r>
        <w:rPr/>
        <w:t>(beperkt)</w:t>
      </w:r>
      <w:r>
        <w:rPr>
          <w:spacing w:val="-13"/>
        </w:rPr>
        <w:t> </w:t>
      </w:r>
      <w:r>
        <w:rPr/>
        <w:t>deel</w:t>
      </w:r>
      <w:r>
        <w:rPr>
          <w:spacing w:val="-13"/>
        </w:rPr>
        <w:t> </w:t>
      </w:r>
      <w:r>
        <w:rPr/>
        <w:t>van</w:t>
      </w:r>
      <w:r>
        <w:rPr>
          <w:spacing w:val="-13"/>
        </w:rPr>
        <w:t> </w:t>
      </w:r>
      <w:r>
        <w:rPr/>
        <w:t>de</w:t>
      </w:r>
      <w:r>
        <w:rPr>
          <w:spacing w:val="-13"/>
        </w:rPr>
        <w:t> </w:t>
      </w:r>
      <w:r>
        <w:rPr/>
        <w:t>overige</w:t>
      </w:r>
      <w:r>
        <w:rPr>
          <w:spacing w:val="-13"/>
        </w:rPr>
        <w:t> </w:t>
      </w:r>
      <w:r>
        <w:rPr/>
        <w:t>oppervlaktewa- teren.</w:t>
      </w:r>
      <w:r>
        <w:rPr>
          <w:spacing w:val="-13"/>
        </w:rPr>
        <w:t> </w:t>
      </w:r>
      <w:r>
        <w:rPr/>
        <w:t>Dit</w:t>
      </w:r>
      <w:r>
        <w:rPr>
          <w:spacing w:val="-13"/>
        </w:rPr>
        <w:t> </w:t>
      </w:r>
      <w:r>
        <w:rPr/>
        <w:t>onderhoud</w:t>
      </w:r>
      <w:r>
        <w:rPr>
          <w:spacing w:val="-13"/>
        </w:rPr>
        <w:t> </w:t>
      </w:r>
      <w:r>
        <w:rPr/>
        <w:t>doen</w:t>
      </w:r>
      <w:r>
        <w:rPr>
          <w:spacing w:val="-13"/>
        </w:rPr>
        <w:t> </w:t>
      </w:r>
      <w:r>
        <w:rPr/>
        <w:t>we</w:t>
      </w:r>
      <w:r>
        <w:rPr>
          <w:spacing w:val="-13"/>
        </w:rPr>
        <w:t> </w:t>
      </w:r>
      <w:r>
        <w:rPr/>
        <w:t>ecologisch,</w:t>
      </w:r>
      <w:r>
        <w:rPr>
          <w:spacing w:val="-13"/>
        </w:rPr>
        <w:t> </w:t>
      </w:r>
      <w:r>
        <w:rPr/>
        <w:t>conform</w:t>
      </w:r>
      <w:r>
        <w:rPr>
          <w:spacing w:val="-13"/>
        </w:rPr>
        <w:t> </w:t>
      </w:r>
      <w:r>
        <w:rPr/>
        <w:t>de</w:t>
      </w:r>
      <w:r>
        <w:rPr>
          <w:spacing w:val="-13"/>
        </w:rPr>
        <w:t> </w:t>
      </w:r>
      <w:r>
        <w:rPr/>
        <w:t>Flora-</w:t>
      </w:r>
      <w:r>
        <w:rPr>
          <w:spacing w:val="-13"/>
        </w:rPr>
        <w:t> </w:t>
      </w:r>
      <w:r>
        <w:rPr/>
        <w:t>en</w:t>
      </w:r>
      <w:r>
        <w:rPr>
          <w:spacing w:val="-13"/>
        </w:rPr>
        <w:t> </w:t>
      </w:r>
      <w:r>
        <w:rPr/>
        <w:t>faunawet.</w:t>
      </w:r>
      <w:r>
        <w:rPr>
          <w:spacing w:val="-13"/>
        </w:rPr>
        <w:t> </w:t>
      </w:r>
      <w:r>
        <w:rPr/>
        <w:t>Hierbij</w:t>
      </w:r>
      <w:r>
        <w:rPr>
          <w:spacing w:val="-13"/>
        </w:rPr>
        <w:t> </w:t>
      </w:r>
      <w:r>
        <w:rPr/>
        <w:t>volgen</w:t>
      </w:r>
      <w:r>
        <w:rPr>
          <w:spacing w:val="-13"/>
        </w:rPr>
        <w:t> </w:t>
      </w:r>
      <w:r>
        <w:rPr/>
        <w:t>we</w:t>
      </w:r>
      <w:r>
        <w:rPr>
          <w:spacing w:val="-13"/>
        </w:rPr>
        <w:t> </w:t>
      </w:r>
      <w:r>
        <w:rPr/>
        <w:t>de</w:t>
      </w:r>
      <w:r>
        <w:rPr>
          <w:spacing w:val="-13"/>
        </w:rPr>
        <w:t> </w:t>
      </w:r>
      <w:r>
        <w:rPr/>
        <w:t>gedragsregels</w:t>
      </w:r>
      <w:r>
        <w:rPr>
          <w:spacing w:val="-13"/>
        </w:rPr>
        <w:t> </w:t>
      </w:r>
      <w:r>
        <w:rPr/>
        <w:t>uit</w:t>
      </w:r>
      <w:r>
        <w:rPr>
          <w:spacing w:val="-12"/>
        </w:rPr>
        <w:t> </w:t>
      </w:r>
      <w:r>
        <w:rPr/>
        <w:t>de</w:t>
      </w:r>
      <w:r>
        <w:rPr>
          <w:spacing w:val="-13"/>
        </w:rPr>
        <w:t> </w:t>
      </w:r>
      <w:r>
        <w:rPr/>
        <w:t>gedragscode</w:t>
      </w:r>
      <w:r>
        <w:rPr>
          <w:spacing w:val="-13"/>
        </w:rPr>
        <w:t> </w:t>
      </w:r>
      <w:r>
        <w:rPr/>
        <w:t>Flora-</w:t>
      </w:r>
      <w:r>
        <w:rPr>
          <w:spacing w:val="-13"/>
        </w:rPr>
        <w:t> </w:t>
      </w:r>
      <w:r>
        <w:rPr>
          <w:spacing w:val="-6"/>
        </w:rPr>
        <w:t>en </w:t>
      </w:r>
      <w:r>
        <w:rPr/>
        <w:t>faunawet</w:t>
      </w:r>
      <w:r>
        <w:rPr>
          <w:spacing w:val="-15"/>
        </w:rPr>
        <w:t> </w:t>
      </w:r>
      <w:r>
        <w:rPr/>
        <w:t>voor</w:t>
      </w:r>
      <w:r>
        <w:rPr>
          <w:spacing w:val="-15"/>
        </w:rPr>
        <w:t> </w:t>
      </w:r>
      <w:r>
        <w:rPr/>
        <w:t>waterschappen.</w:t>
      </w:r>
      <w:r>
        <w:rPr>
          <w:spacing w:val="-14"/>
        </w:rPr>
        <w:t> </w:t>
      </w:r>
      <w:r>
        <w:rPr/>
        <w:t>Dit</w:t>
      </w:r>
      <w:r>
        <w:rPr>
          <w:spacing w:val="-15"/>
        </w:rPr>
        <w:t> </w:t>
      </w:r>
      <w:r>
        <w:rPr/>
        <w:t>betekent</w:t>
      </w:r>
      <w:r>
        <w:rPr>
          <w:spacing w:val="-14"/>
        </w:rPr>
        <w:t> </w:t>
      </w:r>
      <w:r>
        <w:rPr/>
        <w:t>dat</w:t>
      </w:r>
      <w:r>
        <w:rPr>
          <w:spacing w:val="-15"/>
        </w:rPr>
        <w:t> </w:t>
      </w:r>
      <w:r>
        <w:rPr/>
        <w:t>Rijnland</w:t>
      </w:r>
      <w:r>
        <w:rPr>
          <w:spacing w:val="-15"/>
        </w:rPr>
        <w:t> </w:t>
      </w:r>
      <w:r>
        <w:rPr/>
        <w:t>tijdens</w:t>
      </w:r>
      <w:r>
        <w:rPr>
          <w:spacing w:val="-14"/>
        </w:rPr>
        <w:t> </w:t>
      </w:r>
      <w:r>
        <w:rPr/>
        <w:t>onderhoudswerkzaamheden,</w:t>
      </w:r>
      <w:r>
        <w:rPr>
          <w:spacing w:val="-15"/>
        </w:rPr>
        <w:t> </w:t>
      </w:r>
      <w:r>
        <w:rPr/>
        <w:t>zoals</w:t>
      </w:r>
      <w:r>
        <w:rPr>
          <w:spacing w:val="-14"/>
        </w:rPr>
        <w:t> </w:t>
      </w:r>
      <w:r>
        <w:rPr/>
        <w:t>baggeren</w:t>
      </w:r>
      <w:r>
        <w:rPr>
          <w:spacing w:val="-15"/>
        </w:rPr>
        <w:t> </w:t>
      </w:r>
      <w:r>
        <w:rPr/>
        <w:t>en</w:t>
      </w:r>
      <w:r>
        <w:rPr>
          <w:spacing w:val="-14"/>
        </w:rPr>
        <w:t> </w:t>
      </w:r>
      <w:r>
        <w:rPr/>
        <w:t>maaien</w:t>
      </w:r>
      <w:r>
        <w:rPr>
          <w:spacing w:val="-15"/>
        </w:rPr>
        <w:t> </w:t>
      </w:r>
      <w:r>
        <w:rPr/>
        <w:t>van</w:t>
      </w:r>
      <w:r>
        <w:rPr>
          <w:spacing w:val="-15"/>
        </w:rPr>
        <w:t> </w:t>
      </w:r>
      <w:r>
        <w:rPr>
          <w:spacing w:val="-2"/>
        </w:rPr>
        <w:t>watergangen, </w:t>
      </w:r>
      <w:r>
        <w:rPr/>
        <w:t>behoedzaam</w:t>
      </w:r>
      <w:r>
        <w:rPr>
          <w:spacing w:val="-24"/>
        </w:rPr>
        <w:t> </w:t>
      </w:r>
      <w:r>
        <w:rPr/>
        <w:t>omgaat</w:t>
      </w:r>
      <w:r>
        <w:rPr>
          <w:spacing w:val="-24"/>
        </w:rPr>
        <w:t> </w:t>
      </w:r>
      <w:r>
        <w:rPr/>
        <w:t>met</w:t>
      </w:r>
      <w:r>
        <w:rPr>
          <w:spacing w:val="-24"/>
        </w:rPr>
        <w:t> </w:t>
      </w:r>
      <w:r>
        <w:rPr/>
        <w:t>de</w:t>
      </w:r>
      <w:r>
        <w:rPr>
          <w:spacing w:val="-24"/>
        </w:rPr>
        <w:t> </w:t>
      </w:r>
      <w:r>
        <w:rPr/>
        <w:t>natuurwaarden</w:t>
      </w:r>
      <w:r>
        <w:rPr>
          <w:spacing w:val="-24"/>
        </w:rPr>
        <w:t> </w:t>
      </w:r>
      <w:r>
        <w:rPr/>
        <w:t>en</w:t>
      </w:r>
      <w:r>
        <w:rPr>
          <w:spacing w:val="-24"/>
        </w:rPr>
        <w:t> </w:t>
      </w:r>
      <w:r>
        <w:rPr/>
        <w:t>het</w:t>
      </w:r>
      <w:r>
        <w:rPr>
          <w:spacing w:val="-24"/>
        </w:rPr>
        <w:t> </w:t>
      </w:r>
      <w:r>
        <w:rPr/>
        <w:t>dierenwelzijn</w:t>
      </w:r>
      <w:r>
        <w:rPr>
          <w:spacing w:val="-24"/>
        </w:rPr>
        <w:t> </w:t>
      </w:r>
      <w:r>
        <w:rPr/>
        <w:t>in</w:t>
      </w:r>
      <w:r>
        <w:rPr>
          <w:spacing w:val="-24"/>
        </w:rPr>
        <w:t> </w:t>
      </w:r>
      <w:r>
        <w:rPr/>
        <w:t>en</w:t>
      </w:r>
      <w:r>
        <w:rPr>
          <w:spacing w:val="-23"/>
        </w:rPr>
        <w:t> </w:t>
      </w:r>
      <w:r>
        <w:rPr/>
        <w:t>langs</w:t>
      </w:r>
      <w:r>
        <w:rPr>
          <w:spacing w:val="-24"/>
        </w:rPr>
        <w:t> </w:t>
      </w:r>
      <w:r>
        <w:rPr/>
        <w:t>het</w:t>
      </w:r>
      <w:r>
        <w:rPr>
          <w:spacing w:val="-24"/>
        </w:rPr>
        <w:t> </w:t>
      </w:r>
      <w:r>
        <w:rPr/>
        <w:t>water.</w:t>
      </w:r>
      <w:r>
        <w:rPr>
          <w:spacing w:val="-24"/>
        </w:rPr>
        <w:t> </w:t>
      </w:r>
      <w:r>
        <w:rPr/>
        <w:t>Ook</w:t>
      </w:r>
      <w:r>
        <w:rPr>
          <w:spacing w:val="-24"/>
        </w:rPr>
        <w:t> </w:t>
      </w:r>
      <w:r>
        <w:rPr/>
        <w:t>het</w:t>
      </w:r>
      <w:r>
        <w:rPr>
          <w:spacing w:val="-24"/>
        </w:rPr>
        <w:t> </w:t>
      </w:r>
      <w:r>
        <w:rPr/>
        <w:t>onderhoud</w:t>
      </w:r>
      <w:r>
        <w:rPr>
          <w:spacing w:val="-24"/>
        </w:rPr>
        <w:t> </w:t>
      </w:r>
      <w:r>
        <w:rPr/>
        <w:t>aan</w:t>
      </w:r>
      <w:r>
        <w:rPr>
          <w:spacing w:val="-24"/>
        </w:rPr>
        <w:t> </w:t>
      </w:r>
      <w:r>
        <w:rPr/>
        <w:t>de</w:t>
      </w:r>
      <w:r>
        <w:rPr>
          <w:spacing w:val="-24"/>
        </w:rPr>
        <w:t> </w:t>
      </w:r>
      <w:r>
        <w:rPr/>
        <w:t>waterkeringen</w:t>
      </w:r>
      <w:r>
        <w:rPr>
          <w:spacing w:val="-23"/>
        </w:rPr>
        <w:t> </w:t>
      </w:r>
      <w:r>
        <w:rPr/>
        <w:t>wordt</w:t>
      </w:r>
      <w:r>
        <w:rPr>
          <w:spacing w:val="-24"/>
        </w:rPr>
        <w:t> </w:t>
      </w:r>
      <w:r>
        <w:rPr>
          <w:spacing w:val="-3"/>
        </w:rPr>
        <w:t>waar </w:t>
      </w:r>
      <w:r>
        <w:rPr/>
        <w:t>mogelijk ecologisch uitgevoerd, met respect voor de bestaande</w:t>
      </w:r>
      <w:r>
        <w:rPr>
          <w:spacing w:val="-26"/>
        </w:rPr>
        <w:t> </w:t>
      </w:r>
      <w:r>
        <w:rPr/>
        <w:t>begroeiing.</w:t>
      </w:r>
    </w:p>
    <w:p>
      <w:pPr>
        <w:pStyle w:val="BodyText"/>
        <w:spacing w:before="5"/>
      </w:pPr>
    </w:p>
    <w:p>
      <w:pPr>
        <w:pStyle w:val="Heading2"/>
        <w:jc w:val="left"/>
      </w:pPr>
      <w:r>
        <w:rPr>
          <w:color w:val="0070BA"/>
          <w:w w:val="95"/>
        </w:rPr>
        <w:t>… en stimuleren anderen dat ook te doen</w:t>
      </w:r>
    </w:p>
    <w:p>
      <w:pPr>
        <w:pStyle w:val="BodyText"/>
        <w:spacing w:line="280" w:lineRule="auto" w:before="28"/>
        <w:ind w:left="850" w:right="155"/>
      </w:pPr>
      <w:r>
        <w:rPr/>
        <w:t>Een</w:t>
      </w:r>
      <w:r>
        <w:rPr>
          <w:spacing w:val="-28"/>
        </w:rPr>
        <w:t> </w:t>
      </w:r>
      <w:r>
        <w:rPr/>
        <w:t>groot</w:t>
      </w:r>
      <w:r>
        <w:rPr>
          <w:spacing w:val="-27"/>
        </w:rPr>
        <w:t> </w:t>
      </w:r>
      <w:r>
        <w:rPr/>
        <w:t>deel</w:t>
      </w:r>
      <w:r>
        <w:rPr>
          <w:spacing w:val="-27"/>
        </w:rPr>
        <w:t> </w:t>
      </w:r>
      <w:r>
        <w:rPr/>
        <w:t>van</w:t>
      </w:r>
      <w:r>
        <w:rPr>
          <w:spacing w:val="-27"/>
        </w:rPr>
        <w:t> </w:t>
      </w:r>
      <w:r>
        <w:rPr/>
        <w:t>de</w:t>
      </w:r>
      <w:r>
        <w:rPr>
          <w:spacing w:val="-27"/>
        </w:rPr>
        <w:t> </w:t>
      </w:r>
      <w:r>
        <w:rPr/>
        <w:t>overige</w:t>
      </w:r>
      <w:r>
        <w:rPr>
          <w:spacing w:val="-27"/>
        </w:rPr>
        <w:t> </w:t>
      </w:r>
      <w:r>
        <w:rPr/>
        <w:t>oppervlaktewateren</w:t>
      </w:r>
      <w:r>
        <w:rPr>
          <w:spacing w:val="-27"/>
        </w:rPr>
        <w:t> </w:t>
      </w:r>
      <w:r>
        <w:rPr/>
        <w:t>moet</w:t>
      </w:r>
      <w:r>
        <w:rPr>
          <w:spacing w:val="-27"/>
        </w:rPr>
        <w:t> </w:t>
      </w:r>
      <w:r>
        <w:rPr/>
        <w:t>door</w:t>
      </w:r>
      <w:r>
        <w:rPr>
          <w:spacing w:val="-28"/>
        </w:rPr>
        <w:t> </w:t>
      </w:r>
      <w:r>
        <w:rPr/>
        <w:t>de</w:t>
      </w:r>
      <w:r>
        <w:rPr>
          <w:spacing w:val="-27"/>
        </w:rPr>
        <w:t> </w:t>
      </w:r>
      <w:r>
        <w:rPr/>
        <w:t>aangrenzende</w:t>
      </w:r>
      <w:r>
        <w:rPr>
          <w:spacing w:val="-27"/>
        </w:rPr>
        <w:t> </w:t>
      </w:r>
      <w:r>
        <w:rPr/>
        <w:t>eigenaren</w:t>
      </w:r>
      <w:r>
        <w:rPr>
          <w:spacing w:val="-27"/>
        </w:rPr>
        <w:t> </w:t>
      </w:r>
      <w:r>
        <w:rPr/>
        <w:t>en/of</w:t>
      </w:r>
      <w:r>
        <w:rPr>
          <w:spacing w:val="-27"/>
        </w:rPr>
        <w:t> </w:t>
      </w:r>
      <w:r>
        <w:rPr/>
        <w:t>gebruikers</w:t>
      </w:r>
      <w:r>
        <w:rPr>
          <w:spacing w:val="-27"/>
        </w:rPr>
        <w:t> </w:t>
      </w:r>
      <w:r>
        <w:rPr/>
        <w:t>worden</w:t>
      </w:r>
      <w:r>
        <w:rPr>
          <w:spacing w:val="-27"/>
        </w:rPr>
        <w:t> </w:t>
      </w:r>
      <w:r>
        <w:rPr/>
        <w:t>onderhouden.</w:t>
      </w:r>
      <w:r>
        <w:rPr>
          <w:spacing w:val="-27"/>
        </w:rPr>
        <w:t> </w:t>
      </w:r>
      <w:r>
        <w:rPr/>
        <w:t>Waar</w:t>
      </w:r>
      <w:r>
        <w:rPr>
          <w:spacing w:val="-27"/>
        </w:rPr>
        <w:t> </w:t>
      </w:r>
      <w:r>
        <w:rPr/>
        <w:t>nodig passen we hiervoor de regels aan. </w:t>
      </w:r>
      <w:r>
        <w:rPr>
          <w:spacing w:val="-4"/>
        </w:rPr>
        <w:t>We </w:t>
      </w:r>
      <w:r>
        <w:rPr/>
        <w:t>zetten in op twee</w:t>
      </w:r>
      <w:r>
        <w:rPr>
          <w:spacing w:val="-33"/>
        </w:rPr>
        <w:t> </w:t>
      </w:r>
      <w:r>
        <w:rPr/>
        <w:t>sporen:</w:t>
      </w:r>
    </w:p>
    <w:p>
      <w:pPr>
        <w:pStyle w:val="ListParagraph"/>
        <w:numPr>
          <w:ilvl w:val="0"/>
          <w:numId w:val="12"/>
        </w:numPr>
        <w:tabs>
          <w:tab w:pos="1210" w:val="left" w:leader="none"/>
          <w:tab w:pos="1211" w:val="left" w:leader="none"/>
        </w:tabs>
        <w:spacing w:line="280" w:lineRule="auto" w:before="0" w:after="0"/>
        <w:ind w:left="1210" w:right="167" w:hanging="361"/>
        <w:jc w:val="left"/>
        <w:rPr>
          <w:sz w:val="17"/>
        </w:rPr>
      </w:pPr>
      <w:r>
        <w:rPr>
          <w:sz w:val="17"/>
        </w:rPr>
        <w:t>Stedelijk</w:t>
      </w:r>
      <w:r>
        <w:rPr>
          <w:spacing w:val="-15"/>
          <w:sz w:val="17"/>
        </w:rPr>
        <w:t> </w:t>
      </w:r>
      <w:r>
        <w:rPr>
          <w:sz w:val="17"/>
        </w:rPr>
        <w:t>gebied:</w:t>
      </w:r>
      <w:r>
        <w:rPr>
          <w:spacing w:val="-14"/>
          <w:sz w:val="17"/>
        </w:rPr>
        <w:t> </w:t>
      </w:r>
      <w:r>
        <w:rPr>
          <w:spacing w:val="-4"/>
          <w:sz w:val="17"/>
        </w:rPr>
        <w:t>We</w:t>
      </w:r>
      <w:r>
        <w:rPr>
          <w:spacing w:val="-15"/>
          <w:sz w:val="17"/>
        </w:rPr>
        <w:t> </w:t>
      </w:r>
      <w:r>
        <w:rPr>
          <w:sz w:val="17"/>
        </w:rPr>
        <w:t>gaan</w:t>
      </w:r>
      <w:r>
        <w:rPr>
          <w:spacing w:val="-14"/>
          <w:sz w:val="17"/>
        </w:rPr>
        <w:t> </w:t>
      </w:r>
      <w:r>
        <w:rPr>
          <w:sz w:val="17"/>
        </w:rPr>
        <w:t>met</w:t>
      </w:r>
      <w:r>
        <w:rPr>
          <w:spacing w:val="-15"/>
          <w:sz w:val="17"/>
        </w:rPr>
        <w:t> </w:t>
      </w:r>
      <w:r>
        <w:rPr>
          <w:sz w:val="17"/>
        </w:rPr>
        <w:t>gemeenten</w:t>
      </w:r>
      <w:r>
        <w:rPr>
          <w:spacing w:val="-14"/>
          <w:sz w:val="17"/>
        </w:rPr>
        <w:t> </w:t>
      </w:r>
      <w:r>
        <w:rPr>
          <w:sz w:val="17"/>
        </w:rPr>
        <w:t>aan</w:t>
      </w:r>
      <w:r>
        <w:rPr>
          <w:spacing w:val="-14"/>
          <w:sz w:val="17"/>
        </w:rPr>
        <w:t> </w:t>
      </w:r>
      <w:r>
        <w:rPr>
          <w:sz w:val="17"/>
        </w:rPr>
        <w:t>de</w:t>
      </w:r>
      <w:r>
        <w:rPr>
          <w:spacing w:val="-15"/>
          <w:sz w:val="17"/>
        </w:rPr>
        <w:t> </w:t>
      </w:r>
      <w:r>
        <w:rPr>
          <w:sz w:val="17"/>
        </w:rPr>
        <w:t>slag</w:t>
      </w:r>
      <w:r>
        <w:rPr>
          <w:spacing w:val="-14"/>
          <w:sz w:val="17"/>
        </w:rPr>
        <w:t> </w:t>
      </w:r>
      <w:r>
        <w:rPr>
          <w:sz w:val="17"/>
        </w:rPr>
        <w:t>om</w:t>
      </w:r>
      <w:r>
        <w:rPr>
          <w:spacing w:val="-15"/>
          <w:sz w:val="17"/>
        </w:rPr>
        <w:t> </w:t>
      </w:r>
      <w:r>
        <w:rPr>
          <w:sz w:val="17"/>
        </w:rPr>
        <w:t>een</w:t>
      </w:r>
      <w:r>
        <w:rPr>
          <w:spacing w:val="-14"/>
          <w:sz w:val="17"/>
        </w:rPr>
        <w:t> </w:t>
      </w:r>
      <w:r>
        <w:rPr>
          <w:sz w:val="17"/>
        </w:rPr>
        <w:t>verdere</w:t>
      </w:r>
      <w:r>
        <w:rPr>
          <w:spacing w:val="-14"/>
          <w:sz w:val="17"/>
        </w:rPr>
        <w:t> </w:t>
      </w:r>
      <w:r>
        <w:rPr>
          <w:sz w:val="17"/>
        </w:rPr>
        <w:t>verbetering</w:t>
      </w:r>
      <w:r>
        <w:rPr>
          <w:spacing w:val="-15"/>
          <w:sz w:val="17"/>
        </w:rPr>
        <w:t> </w:t>
      </w:r>
      <w:r>
        <w:rPr>
          <w:sz w:val="17"/>
        </w:rPr>
        <w:t>van</w:t>
      </w:r>
      <w:r>
        <w:rPr>
          <w:spacing w:val="-14"/>
          <w:sz w:val="17"/>
        </w:rPr>
        <w:t> </w:t>
      </w:r>
      <w:r>
        <w:rPr>
          <w:sz w:val="17"/>
        </w:rPr>
        <w:t>de</w:t>
      </w:r>
      <w:r>
        <w:rPr>
          <w:spacing w:val="-15"/>
          <w:sz w:val="17"/>
        </w:rPr>
        <w:t> </w:t>
      </w:r>
      <w:r>
        <w:rPr>
          <w:sz w:val="17"/>
        </w:rPr>
        <w:t>waterkwaliteit</w:t>
      </w:r>
      <w:r>
        <w:rPr>
          <w:spacing w:val="-14"/>
          <w:sz w:val="17"/>
        </w:rPr>
        <w:t> </w:t>
      </w:r>
      <w:r>
        <w:rPr>
          <w:sz w:val="17"/>
        </w:rPr>
        <w:t>en</w:t>
      </w:r>
      <w:r>
        <w:rPr>
          <w:spacing w:val="-14"/>
          <w:sz w:val="17"/>
        </w:rPr>
        <w:t> </w:t>
      </w:r>
      <w:r>
        <w:rPr>
          <w:sz w:val="17"/>
        </w:rPr>
        <w:t>de</w:t>
      </w:r>
      <w:r>
        <w:rPr>
          <w:spacing w:val="-15"/>
          <w:sz w:val="17"/>
        </w:rPr>
        <w:t> </w:t>
      </w:r>
      <w:r>
        <w:rPr>
          <w:sz w:val="17"/>
        </w:rPr>
        <w:t>ecologie</w:t>
      </w:r>
      <w:r>
        <w:rPr>
          <w:spacing w:val="-14"/>
          <w:sz w:val="17"/>
        </w:rPr>
        <w:t> </w:t>
      </w:r>
      <w:r>
        <w:rPr>
          <w:sz w:val="17"/>
        </w:rPr>
        <w:t>voor</w:t>
      </w:r>
      <w:r>
        <w:rPr>
          <w:spacing w:val="-15"/>
          <w:sz w:val="17"/>
        </w:rPr>
        <w:t> </w:t>
      </w:r>
      <w:r>
        <w:rPr>
          <w:sz w:val="17"/>
        </w:rPr>
        <w:t>elkaar</w:t>
      </w:r>
      <w:r>
        <w:rPr>
          <w:spacing w:val="-14"/>
          <w:sz w:val="17"/>
        </w:rPr>
        <w:t> </w:t>
      </w:r>
      <w:r>
        <w:rPr>
          <w:sz w:val="17"/>
        </w:rPr>
        <w:t>te krijgen,</w:t>
      </w:r>
      <w:r>
        <w:rPr>
          <w:spacing w:val="-4"/>
          <w:sz w:val="17"/>
        </w:rPr>
        <w:t> </w:t>
      </w:r>
      <w:r>
        <w:rPr>
          <w:sz w:val="17"/>
        </w:rPr>
        <w:t>dit</w:t>
      </w:r>
      <w:r>
        <w:rPr>
          <w:spacing w:val="-4"/>
          <w:sz w:val="17"/>
        </w:rPr>
        <w:t> </w:t>
      </w:r>
      <w:r>
        <w:rPr>
          <w:sz w:val="17"/>
        </w:rPr>
        <w:t>conform</w:t>
      </w:r>
      <w:r>
        <w:rPr>
          <w:spacing w:val="-4"/>
          <w:sz w:val="17"/>
        </w:rPr>
        <w:t> </w:t>
      </w:r>
      <w:r>
        <w:rPr>
          <w:sz w:val="17"/>
        </w:rPr>
        <w:t>de</w:t>
      </w:r>
      <w:r>
        <w:rPr>
          <w:spacing w:val="-3"/>
          <w:sz w:val="17"/>
        </w:rPr>
        <w:t> </w:t>
      </w:r>
      <w:r>
        <w:rPr>
          <w:sz w:val="17"/>
        </w:rPr>
        <w:t>doelen</w:t>
      </w:r>
      <w:r>
        <w:rPr>
          <w:spacing w:val="-4"/>
          <w:sz w:val="17"/>
        </w:rPr>
        <w:t> </w:t>
      </w:r>
      <w:r>
        <w:rPr>
          <w:sz w:val="17"/>
        </w:rPr>
        <w:t>die</w:t>
      </w:r>
      <w:r>
        <w:rPr>
          <w:spacing w:val="-4"/>
          <w:sz w:val="17"/>
        </w:rPr>
        <w:t> </w:t>
      </w:r>
      <w:r>
        <w:rPr>
          <w:sz w:val="17"/>
        </w:rPr>
        <w:t>we</w:t>
      </w:r>
      <w:r>
        <w:rPr>
          <w:spacing w:val="-4"/>
          <w:sz w:val="17"/>
        </w:rPr>
        <w:t> </w:t>
      </w:r>
      <w:r>
        <w:rPr>
          <w:sz w:val="17"/>
        </w:rPr>
        <w:t>in</w:t>
      </w:r>
      <w:r>
        <w:rPr>
          <w:spacing w:val="-3"/>
          <w:sz w:val="17"/>
        </w:rPr>
        <w:t> </w:t>
      </w:r>
      <w:r>
        <w:rPr>
          <w:sz w:val="17"/>
        </w:rPr>
        <w:t>de</w:t>
      </w:r>
      <w:r>
        <w:rPr>
          <w:spacing w:val="-4"/>
          <w:sz w:val="17"/>
        </w:rPr>
        <w:t> </w:t>
      </w:r>
      <w:r>
        <w:rPr>
          <w:sz w:val="17"/>
        </w:rPr>
        <w:t>planperiode</w:t>
      </w:r>
      <w:r>
        <w:rPr>
          <w:spacing w:val="-4"/>
          <w:sz w:val="17"/>
        </w:rPr>
        <w:t> </w:t>
      </w:r>
      <w:r>
        <w:rPr>
          <w:sz w:val="17"/>
        </w:rPr>
        <w:t>voor</w:t>
      </w:r>
      <w:r>
        <w:rPr>
          <w:spacing w:val="-4"/>
          <w:sz w:val="17"/>
        </w:rPr>
        <w:t> </w:t>
      </w:r>
      <w:r>
        <w:rPr>
          <w:sz w:val="17"/>
        </w:rPr>
        <w:t>de</w:t>
      </w:r>
      <w:r>
        <w:rPr>
          <w:spacing w:val="-3"/>
          <w:sz w:val="17"/>
        </w:rPr>
        <w:t> </w:t>
      </w:r>
      <w:r>
        <w:rPr>
          <w:sz w:val="17"/>
        </w:rPr>
        <w:t>kleine</w:t>
      </w:r>
      <w:r>
        <w:rPr>
          <w:spacing w:val="-4"/>
          <w:sz w:val="17"/>
        </w:rPr>
        <w:t> </w:t>
      </w:r>
      <w:r>
        <w:rPr>
          <w:sz w:val="17"/>
        </w:rPr>
        <w:t>wateren</w:t>
      </w:r>
      <w:r>
        <w:rPr>
          <w:spacing w:val="-4"/>
          <w:sz w:val="17"/>
        </w:rPr>
        <w:t> </w:t>
      </w:r>
      <w:r>
        <w:rPr>
          <w:sz w:val="17"/>
        </w:rPr>
        <w:t>gaan</w:t>
      </w:r>
      <w:r>
        <w:rPr>
          <w:spacing w:val="-4"/>
          <w:sz w:val="17"/>
        </w:rPr>
        <w:t> </w:t>
      </w:r>
      <w:r>
        <w:rPr>
          <w:sz w:val="17"/>
        </w:rPr>
        <w:t>vaststellen.</w:t>
      </w:r>
    </w:p>
    <w:p>
      <w:pPr>
        <w:pStyle w:val="ListParagraph"/>
        <w:numPr>
          <w:ilvl w:val="0"/>
          <w:numId w:val="12"/>
        </w:numPr>
        <w:tabs>
          <w:tab w:pos="1210" w:val="left" w:leader="none"/>
          <w:tab w:pos="1211" w:val="left" w:leader="none"/>
        </w:tabs>
        <w:spacing w:line="280" w:lineRule="auto" w:before="0" w:after="0"/>
        <w:ind w:left="1210" w:right="169" w:hanging="361"/>
        <w:jc w:val="left"/>
        <w:rPr>
          <w:sz w:val="17"/>
        </w:rPr>
      </w:pPr>
      <w:r>
        <w:rPr>
          <w:sz w:val="17"/>
        </w:rPr>
        <w:t>Landelijk</w:t>
      </w:r>
      <w:r>
        <w:rPr>
          <w:spacing w:val="-8"/>
          <w:sz w:val="17"/>
        </w:rPr>
        <w:t> </w:t>
      </w:r>
      <w:r>
        <w:rPr>
          <w:sz w:val="17"/>
        </w:rPr>
        <w:t>gebied:</w:t>
      </w:r>
      <w:r>
        <w:rPr>
          <w:spacing w:val="-8"/>
          <w:sz w:val="17"/>
        </w:rPr>
        <w:t> </w:t>
      </w:r>
      <w:r>
        <w:rPr>
          <w:sz w:val="17"/>
        </w:rPr>
        <w:t>Met</w:t>
      </w:r>
      <w:r>
        <w:rPr>
          <w:spacing w:val="-7"/>
          <w:sz w:val="17"/>
        </w:rPr>
        <w:t> </w:t>
      </w:r>
      <w:r>
        <w:rPr>
          <w:sz w:val="17"/>
        </w:rPr>
        <w:t>behulp</w:t>
      </w:r>
      <w:r>
        <w:rPr>
          <w:spacing w:val="-8"/>
          <w:sz w:val="17"/>
        </w:rPr>
        <w:t> </w:t>
      </w:r>
      <w:r>
        <w:rPr>
          <w:sz w:val="17"/>
        </w:rPr>
        <w:t>van</w:t>
      </w:r>
      <w:r>
        <w:rPr>
          <w:spacing w:val="-7"/>
          <w:sz w:val="17"/>
        </w:rPr>
        <w:t> </w:t>
      </w:r>
      <w:r>
        <w:rPr>
          <w:sz w:val="17"/>
        </w:rPr>
        <w:t>voorlichting</w:t>
      </w:r>
      <w:r>
        <w:rPr>
          <w:spacing w:val="-8"/>
          <w:sz w:val="17"/>
        </w:rPr>
        <w:t> </w:t>
      </w:r>
      <w:r>
        <w:rPr>
          <w:sz w:val="17"/>
        </w:rPr>
        <w:t>en</w:t>
      </w:r>
      <w:r>
        <w:rPr>
          <w:spacing w:val="-7"/>
          <w:sz w:val="17"/>
        </w:rPr>
        <w:t> </w:t>
      </w:r>
      <w:r>
        <w:rPr>
          <w:sz w:val="17"/>
        </w:rPr>
        <w:t>de</w:t>
      </w:r>
      <w:r>
        <w:rPr>
          <w:spacing w:val="-8"/>
          <w:sz w:val="17"/>
        </w:rPr>
        <w:t> </w:t>
      </w:r>
      <w:r>
        <w:rPr>
          <w:sz w:val="17"/>
        </w:rPr>
        <w:t>inzet</w:t>
      </w:r>
      <w:r>
        <w:rPr>
          <w:spacing w:val="-7"/>
          <w:sz w:val="17"/>
        </w:rPr>
        <w:t> </w:t>
      </w:r>
      <w:r>
        <w:rPr>
          <w:sz w:val="17"/>
        </w:rPr>
        <w:t>van</w:t>
      </w:r>
      <w:r>
        <w:rPr>
          <w:spacing w:val="-8"/>
          <w:sz w:val="17"/>
        </w:rPr>
        <w:t> </w:t>
      </w:r>
      <w:r>
        <w:rPr>
          <w:sz w:val="17"/>
        </w:rPr>
        <w:t>blauwe</w:t>
      </w:r>
      <w:r>
        <w:rPr>
          <w:spacing w:val="-8"/>
          <w:sz w:val="17"/>
        </w:rPr>
        <w:t> </w:t>
      </w:r>
      <w:r>
        <w:rPr>
          <w:sz w:val="17"/>
        </w:rPr>
        <w:t>diensten</w:t>
      </w:r>
      <w:r>
        <w:rPr>
          <w:spacing w:val="-7"/>
          <w:sz w:val="17"/>
        </w:rPr>
        <w:t> </w:t>
      </w:r>
      <w:r>
        <w:rPr>
          <w:sz w:val="17"/>
        </w:rPr>
        <w:t>stimuleren</w:t>
      </w:r>
      <w:r>
        <w:rPr>
          <w:spacing w:val="-8"/>
          <w:sz w:val="17"/>
        </w:rPr>
        <w:t> </w:t>
      </w:r>
      <w:r>
        <w:rPr>
          <w:sz w:val="17"/>
        </w:rPr>
        <w:t>we</w:t>
      </w:r>
      <w:r>
        <w:rPr>
          <w:spacing w:val="-7"/>
          <w:sz w:val="17"/>
        </w:rPr>
        <w:t> </w:t>
      </w:r>
      <w:r>
        <w:rPr>
          <w:sz w:val="17"/>
        </w:rPr>
        <w:t>om</w:t>
      </w:r>
      <w:r>
        <w:rPr>
          <w:spacing w:val="-8"/>
          <w:sz w:val="17"/>
        </w:rPr>
        <w:t> </w:t>
      </w:r>
      <w:r>
        <w:rPr>
          <w:sz w:val="17"/>
        </w:rPr>
        <w:t>het</w:t>
      </w:r>
      <w:r>
        <w:rPr>
          <w:spacing w:val="-7"/>
          <w:sz w:val="17"/>
        </w:rPr>
        <w:t> </w:t>
      </w:r>
      <w:r>
        <w:rPr>
          <w:sz w:val="17"/>
        </w:rPr>
        <w:t>beheer</w:t>
      </w:r>
      <w:r>
        <w:rPr>
          <w:spacing w:val="-8"/>
          <w:sz w:val="17"/>
        </w:rPr>
        <w:t> </w:t>
      </w:r>
      <w:r>
        <w:rPr>
          <w:sz w:val="17"/>
        </w:rPr>
        <w:t>en</w:t>
      </w:r>
      <w:r>
        <w:rPr>
          <w:spacing w:val="-7"/>
          <w:sz w:val="17"/>
        </w:rPr>
        <w:t> </w:t>
      </w:r>
      <w:r>
        <w:rPr>
          <w:sz w:val="17"/>
        </w:rPr>
        <w:t>onderhoud</w:t>
      </w:r>
      <w:r>
        <w:rPr>
          <w:spacing w:val="-8"/>
          <w:sz w:val="17"/>
        </w:rPr>
        <w:t> </w:t>
      </w:r>
      <w:r>
        <w:rPr>
          <w:sz w:val="17"/>
        </w:rPr>
        <w:t>op</w:t>
      </w:r>
      <w:r>
        <w:rPr>
          <w:spacing w:val="-7"/>
          <w:sz w:val="17"/>
        </w:rPr>
        <w:t> </w:t>
      </w:r>
      <w:r>
        <w:rPr>
          <w:sz w:val="17"/>
        </w:rPr>
        <w:t>ecolo- gische wijze uit te</w:t>
      </w:r>
      <w:r>
        <w:rPr>
          <w:spacing w:val="-9"/>
          <w:sz w:val="17"/>
        </w:rPr>
        <w:t> </w:t>
      </w:r>
      <w:r>
        <w:rPr>
          <w:sz w:val="17"/>
        </w:rPr>
        <w:t>voeren.</w:t>
      </w:r>
    </w:p>
    <w:p>
      <w:pPr>
        <w:pStyle w:val="BodyText"/>
        <w:spacing w:before="9"/>
        <w:rPr>
          <w:sz w:val="18"/>
        </w:rPr>
      </w:pPr>
      <w:r>
        <w:rPr/>
        <w:pict>
          <v:shape style="position:absolute;margin-left:42.52pt;margin-top:12.51466pt;width:510.25pt;height:77.850pt;mso-position-horizontal-relative:page;mso-position-vertical-relative:paragraph;z-index:-251574272;mso-wrap-distance-left:0;mso-wrap-distance-right:0" type="#_x0000_t202" filled="true" fillcolor="#91d0d5" stroked="false">
            <v:textbox inset="0,0,0,0">
              <w:txbxContent>
                <w:p>
                  <w:pPr>
                    <w:pStyle w:val="BodyText"/>
                    <w:spacing w:before="9"/>
                    <w:rPr>
                      <w:sz w:val="20"/>
                    </w:rPr>
                  </w:pPr>
                </w:p>
                <w:p>
                  <w:pPr>
                    <w:spacing w:before="0"/>
                    <w:ind w:left="566" w:right="0" w:firstLine="0"/>
                    <w:jc w:val="both"/>
                    <w:rPr>
                      <w:b/>
                      <w:sz w:val="17"/>
                    </w:rPr>
                  </w:pPr>
                  <w:r>
                    <w:rPr>
                      <w:b/>
                      <w:color w:val="FFFFFF"/>
                      <w:w w:val="95"/>
                      <w:sz w:val="17"/>
                    </w:rPr>
                    <w:t>Wat zijn blauwe diensten?</w:t>
                  </w:r>
                </w:p>
                <w:p>
                  <w:pPr>
                    <w:pStyle w:val="BodyText"/>
                    <w:spacing w:before="10"/>
                    <w:rPr>
                      <w:b/>
                      <w:sz w:val="19"/>
                    </w:rPr>
                  </w:pPr>
                </w:p>
                <w:p>
                  <w:pPr>
                    <w:pStyle w:val="BodyText"/>
                    <w:ind w:left="566" w:right="564"/>
                    <w:jc w:val="both"/>
                  </w:pPr>
                  <w:r>
                    <w:rPr>
                      <w:color w:val="313131"/>
                    </w:rPr>
                    <w:t>Dat zijn diensten die grondeigenaren of grondgebruikers verrichten. Bijvoorbeeld: </w:t>
                  </w:r>
                  <w:r>
                    <w:rPr>
                      <w:color w:val="343434"/>
                    </w:rPr>
                    <w:t>vasthouden van water op percelen, waterkwaliteitsbaggeren</w:t>
                  </w:r>
                  <w:r>
                    <w:rPr>
                      <w:color w:val="343434"/>
                      <w:spacing w:val="-18"/>
                    </w:rPr>
                    <w:t> </w:t>
                  </w:r>
                  <w:r>
                    <w:rPr>
                      <w:color w:val="343434"/>
                    </w:rPr>
                    <w:t>en</w:t>
                  </w:r>
                  <w:r>
                    <w:rPr>
                      <w:color w:val="343434"/>
                      <w:spacing w:val="-18"/>
                    </w:rPr>
                    <w:t> </w:t>
                  </w:r>
                  <w:r>
                    <w:rPr>
                      <w:color w:val="343434"/>
                    </w:rPr>
                    <w:t>ecologisch</w:t>
                  </w:r>
                  <w:r>
                    <w:rPr>
                      <w:color w:val="343434"/>
                      <w:spacing w:val="-18"/>
                    </w:rPr>
                    <w:t> </w:t>
                  </w:r>
                  <w:r>
                    <w:rPr>
                      <w:color w:val="343434"/>
                    </w:rPr>
                    <w:t>maaibeheer.</w:t>
                  </w:r>
                  <w:r>
                    <w:rPr>
                      <w:color w:val="343434"/>
                      <w:spacing w:val="-18"/>
                    </w:rPr>
                    <w:t> </w:t>
                  </w:r>
                  <w:r>
                    <w:rPr>
                      <w:color w:val="313131"/>
                    </w:rPr>
                    <w:t>Europese</w:t>
                  </w:r>
                  <w:r>
                    <w:rPr>
                      <w:color w:val="313131"/>
                      <w:spacing w:val="-18"/>
                    </w:rPr>
                    <w:t> </w:t>
                  </w:r>
                  <w:r>
                    <w:rPr>
                      <w:color w:val="313131"/>
                    </w:rPr>
                    <w:t>fondsen</w:t>
                  </w:r>
                  <w:r>
                    <w:rPr>
                      <w:color w:val="313131"/>
                      <w:spacing w:val="-18"/>
                    </w:rPr>
                    <w:t> </w:t>
                  </w:r>
                  <w:r>
                    <w:rPr>
                      <w:color w:val="313131"/>
                    </w:rPr>
                    <w:t>betalen</w:t>
                  </w:r>
                  <w:r>
                    <w:rPr>
                      <w:color w:val="313131"/>
                      <w:spacing w:val="-18"/>
                    </w:rPr>
                    <w:t> </w:t>
                  </w:r>
                  <w:r>
                    <w:rPr>
                      <w:color w:val="313131"/>
                    </w:rPr>
                    <w:t>de</w:t>
                  </w:r>
                  <w:r>
                    <w:rPr>
                      <w:color w:val="313131"/>
                      <w:spacing w:val="-18"/>
                    </w:rPr>
                    <w:t> </w:t>
                  </w:r>
                  <w:r>
                    <w:rPr>
                      <w:color w:val="313131"/>
                    </w:rPr>
                    <w:t>diensten</w:t>
                  </w:r>
                  <w:r>
                    <w:rPr>
                      <w:color w:val="343434"/>
                    </w:rPr>
                    <w:t>,</w:t>
                  </w:r>
                  <w:r>
                    <w:rPr>
                      <w:color w:val="343434"/>
                      <w:spacing w:val="-17"/>
                    </w:rPr>
                    <w:t> </w:t>
                  </w:r>
                  <w:r>
                    <w:rPr>
                      <w:color w:val="343434"/>
                    </w:rPr>
                    <w:t>met</w:t>
                  </w:r>
                  <w:r>
                    <w:rPr>
                      <w:color w:val="343434"/>
                      <w:spacing w:val="-18"/>
                    </w:rPr>
                    <w:t> </w:t>
                  </w:r>
                  <w:r>
                    <w:rPr>
                      <w:color w:val="343434"/>
                    </w:rPr>
                    <w:t>een</w:t>
                  </w:r>
                  <w:r>
                    <w:rPr>
                      <w:color w:val="343434"/>
                      <w:spacing w:val="-18"/>
                    </w:rPr>
                    <w:t> </w:t>
                  </w:r>
                  <w:r>
                    <w:rPr>
                      <w:color w:val="343434"/>
                    </w:rPr>
                    <w:t>cofinanciering</w:t>
                  </w:r>
                  <w:r>
                    <w:rPr>
                      <w:color w:val="343434"/>
                      <w:spacing w:val="-18"/>
                    </w:rPr>
                    <w:t> </w:t>
                  </w:r>
                  <w:r>
                    <w:rPr>
                      <w:color w:val="343434"/>
                    </w:rPr>
                    <w:t>van</w:t>
                  </w:r>
                  <w:r>
                    <w:rPr>
                      <w:color w:val="343434"/>
                      <w:spacing w:val="-18"/>
                    </w:rPr>
                    <w:t> </w:t>
                  </w:r>
                  <w:r>
                    <w:rPr>
                      <w:color w:val="343434"/>
                    </w:rPr>
                    <w:t>ons. De</w:t>
                  </w:r>
                  <w:r>
                    <w:rPr>
                      <w:color w:val="343434"/>
                      <w:spacing w:val="-5"/>
                    </w:rPr>
                    <w:t> </w:t>
                  </w:r>
                  <w:r>
                    <w:rPr>
                      <w:color w:val="343434"/>
                    </w:rPr>
                    <w:t>afgelopen</w:t>
                  </w:r>
                  <w:r>
                    <w:rPr>
                      <w:color w:val="343434"/>
                      <w:spacing w:val="-5"/>
                    </w:rPr>
                    <w:t> </w:t>
                  </w:r>
                  <w:r>
                    <w:rPr>
                      <w:color w:val="343434"/>
                    </w:rPr>
                    <w:t>jaren</w:t>
                  </w:r>
                  <w:r>
                    <w:rPr>
                      <w:color w:val="343434"/>
                      <w:spacing w:val="-4"/>
                    </w:rPr>
                    <w:t> </w:t>
                  </w:r>
                  <w:r>
                    <w:rPr>
                      <w:color w:val="343434"/>
                    </w:rPr>
                    <w:t>bleek</w:t>
                  </w:r>
                  <w:r>
                    <w:rPr>
                      <w:color w:val="343434"/>
                      <w:spacing w:val="-5"/>
                    </w:rPr>
                    <w:t> </w:t>
                  </w:r>
                  <w:r>
                    <w:rPr>
                      <w:color w:val="343434"/>
                    </w:rPr>
                    <w:t>dat</w:t>
                  </w:r>
                  <w:r>
                    <w:rPr>
                      <w:color w:val="343434"/>
                      <w:spacing w:val="-4"/>
                    </w:rPr>
                    <w:t> </w:t>
                  </w:r>
                  <w:r>
                    <w:rPr>
                      <w:color w:val="343434"/>
                    </w:rPr>
                    <w:t>we</w:t>
                  </w:r>
                  <w:r>
                    <w:rPr>
                      <w:color w:val="343434"/>
                      <w:spacing w:val="-5"/>
                    </w:rPr>
                    <w:t> </w:t>
                  </w:r>
                  <w:r>
                    <w:rPr>
                      <w:color w:val="343434"/>
                    </w:rPr>
                    <w:t>met</w:t>
                  </w:r>
                  <w:r>
                    <w:rPr>
                      <w:color w:val="343434"/>
                      <w:spacing w:val="-4"/>
                    </w:rPr>
                    <w:t> </w:t>
                  </w:r>
                  <w:r>
                    <w:rPr>
                      <w:color w:val="343434"/>
                    </w:rPr>
                    <w:t>blauwe</w:t>
                  </w:r>
                  <w:r>
                    <w:rPr>
                      <w:color w:val="343434"/>
                      <w:spacing w:val="-5"/>
                    </w:rPr>
                    <w:t> </w:t>
                  </w:r>
                  <w:r>
                    <w:rPr>
                      <w:color w:val="343434"/>
                    </w:rPr>
                    <w:t>diensten</w:t>
                  </w:r>
                  <w:r>
                    <w:rPr>
                      <w:color w:val="343434"/>
                      <w:spacing w:val="-5"/>
                    </w:rPr>
                    <w:t> </w:t>
                  </w:r>
                  <w:r>
                    <w:rPr>
                      <w:color w:val="343434"/>
                    </w:rPr>
                    <w:t>voor</w:t>
                  </w:r>
                  <w:r>
                    <w:rPr>
                      <w:color w:val="343434"/>
                      <w:spacing w:val="-4"/>
                    </w:rPr>
                    <w:t> </w:t>
                  </w:r>
                  <w:r>
                    <w:rPr>
                      <w:color w:val="343434"/>
                    </w:rPr>
                    <w:t>weinig</w:t>
                  </w:r>
                  <w:r>
                    <w:rPr>
                      <w:color w:val="343434"/>
                      <w:spacing w:val="-5"/>
                    </w:rPr>
                    <w:t> </w:t>
                  </w:r>
                  <w:r>
                    <w:rPr>
                      <w:color w:val="343434"/>
                    </w:rPr>
                    <w:t>geld</w:t>
                  </w:r>
                  <w:r>
                    <w:rPr>
                      <w:color w:val="343434"/>
                      <w:spacing w:val="-4"/>
                    </w:rPr>
                    <w:t> </w:t>
                  </w:r>
                  <w:r>
                    <w:rPr>
                      <w:color w:val="343434"/>
                    </w:rPr>
                    <w:t>veel</w:t>
                  </w:r>
                  <w:r>
                    <w:rPr>
                      <w:color w:val="343434"/>
                      <w:spacing w:val="-5"/>
                    </w:rPr>
                    <w:t> </w:t>
                  </w:r>
                  <w:r>
                    <w:rPr>
                      <w:color w:val="343434"/>
                    </w:rPr>
                    <w:t>kunnen</w:t>
                  </w:r>
                  <w:r>
                    <w:rPr>
                      <w:color w:val="343434"/>
                      <w:spacing w:val="-4"/>
                    </w:rPr>
                    <w:t> </w:t>
                  </w:r>
                  <w:r>
                    <w:rPr>
                      <w:color w:val="343434"/>
                    </w:rPr>
                    <w:t>bereiken.</w:t>
                  </w:r>
                </w:p>
              </w:txbxContent>
            </v:textbox>
            <v:fill type="solid"/>
            <w10:wrap type="topAndBottom"/>
          </v:shape>
        </w:pict>
      </w:r>
    </w:p>
    <w:p>
      <w:pPr>
        <w:pStyle w:val="BodyText"/>
        <w:spacing w:before="7"/>
      </w:pPr>
    </w:p>
    <w:p>
      <w:pPr>
        <w:pStyle w:val="Heading2"/>
        <w:spacing w:before="96"/>
      </w:pPr>
      <w:r>
        <w:rPr>
          <w:color w:val="0070BA"/>
          <w:w w:val="95"/>
        </w:rPr>
        <w:t>We brengen het huis van de vis op orde</w:t>
      </w:r>
    </w:p>
    <w:p>
      <w:pPr>
        <w:pStyle w:val="BodyText"/>
        <w:spacing w:line="280" w:lineRule="auto" w:before="28"/>
        <w:ind w:left="850" w:right="167"/>
        <w:jc w:val="both"/>
      </w:pPr>
      <w:r>
        <w:rPr/>
        <w:t>Een</w:t>
      </w:r>
      <w:r>
        <w:rPr>
          <w:spacing w:val="-18"/>
        </w:rPr>
        <w:t> </w:t>
      </w:r>
      <w:r>
        <w:rPr/>
        <w:t>gezonde</w:t>
      </w:r>
      <w:r>
        <w:rPr>
          <w:spacing w:val="-17"/>
        </w:rPr>
        <w:t> </w:t>
      </w:r>
      <w:r>
        <w:rPr/>
        <w:t>en</w:t>
      </w:r>
      <w:r>
        <w:rPr>
          <w:spacing w:val="-17"/>
        </w:rPr>
        <w:t> </w:t>
      </w:r>
      <w:r>
        <w:rPr/>
        <w:t>gevarieerde</w:t>
      </w:r>
      <w:r>
        <w:rPr>
          <w:spacing w:val="-18"/>
        </w:rPr>
        <w:t> </w:t>
      </w:r>
      <w:r>
        <w:rPr/>
        <w:t>visstand</w:t>
      </w:r>
      <w:r>
        <w:rPr>
          <w:spacing w:val="-17"/>
        </w:rPr>
        <w:t> </w:t>
      </w:r>
      <w:r>
        <w:rPr/>
        <w:t>draagt</w:t>
      </w:r>
      <w:r>
        <w:rPr>
          <w:spacing w:val="-17"/>
        </w:rPr>
        <w:t> </w:t>
      </w:r>
      <w:r>
        <w:rPr/>
        <w:t>bij</w:t>
      </w:r>
      <w:r>
        <w:rPr>
          <w:spacing w:val="-17"/>
        </w:rPr>
        <w:t> </w:t>
      </w:r>
      <w:r>
        <w:rPr/>
        <w:t>aan</w:t>
      </w:r>
      <w:r>
        <w:rPr>
          <w:spacing w:val="-18"/>
        </w:rPr>
        <w:t> </w:t>
      </w:r>
      <w:r>
        <w:rPr/>
        <w:t>een</w:t>
      </w:r>
      <w:r>
        <w:rPr>
          <w:spacing w:val="-17"/>
        </w:rPr>
        <w:t> </w:t>
      </w:r>
      <w:r>
        <w:rPr/>
        <w:t>goede</w:t>
      </w:r>
      <w:r>
        <w:rPr>
          <w:spacing w:val="-17"/>
        </w:rPr>
        <w:t> </w:t>
      </w:r>
      <w:r>
        <w:rPr/>
        <w:t>biodiversiteit.</w:t>
      </w:r>
      <w:r>
        <w:rPr>
          <w:spacing w:val="-18"/>
        </w:rPr>
        <w:t> </w:t>
      </w:r>
      <w:r>
        <w:rPr/>
        <w:t>Voor</w:t>
      </w:r>
      <w:r>
        <w:rPr>
          <w:spacing w:val="-17"/>
        </w:rPr>
        <w:t> </w:t>
      </w:r>
      <w:r>
        <w:rPr/>
        <w:t>een</w:t>
      </w:r>
      <w:r>
        <w:rPr>
          <w:spacing w:val="-17"/>
        </w:rPr>
        <w:t> </w:t>
      </w:r>
      <w:r>
        <w:rPr/>
        <w:t>aantal</w:t>
      </w:r>
      <w:r>
        <w:rPr>
          <w:spacing w:val="-17"/>
        </w:rPr>
        <w:t> </w:t>
      </w:r>
      <w:r>
        <w:rPr/>
        <w:t>vissoorten</w:t>
      </w:r>
      <w:r>
        <w:rPr>
          <w:spacing w:val="-18"/>
        </w:rPr>
        <w:t> </w:t>
      </w:r>
      <w:r>
        <w:rPr/>
        <w:t>is</w:t>
      </w:r>
      <w:r>
        <w:rPr>
          <w:spacing w:val="-17"/>
        </w:rPr>
        <w:t> </w:t>
      </w:r>
      <w:r>
        <w:rPr/>
        <w:t>het</w:t>
      </w:r>
      <w:r>
        <w:rPr>
          <w:spacing w:val="-17"/>
        </w:rPr>
        <w:t> </w:t>
      </w:r>
      <w:r>
        <w:rPr/>
        <w:t>belangrijk</w:t>
      </w:r>
      <w:r>
        <w:rPr>
          <w:spacing w:val="-18"/>
        </w:rPr>
        <w:t> </w:t>
      </w:r>
      <w:r>
        <w:rPr/>
        <w:t>dat</w:t>
      </w:r>
      <w:r>
        <w:rPr>
          <w:spacing w:val="-17"/>
        </w:rPr>
        <w:t> </w:t>
      </w:r>
      <w:r>
        <w:rPr/>
        <w:t>ze,</w:t>
      </w:r>
      <w:r>
        <w:rPr>
          <w:spacing w:val="-17"/>
        </w:rPr>
        <w:t> </w:t>
      </w:r>
      <w:r>
        <w:rPr/>
        <w:t>uit</w:t>
      </w:r>
      <w:r>
        <w:rPr>
          <w:spacing w:val="-17"/>
        </w:rPr>
        <w:t> </w:t>
      </w:r>
      <w:r>
        <w:rPr/>
        <w:t>de</w:t>
      </w:r>
      <w:r>
        <w:rPr>
          <w:spacing w:val="-18"/>
        </w:rPr>
        <w:t> </w:t>
      </w:r>
      <w:r>
        <w:rPr/>
        <w:t>grote rivieren</w:t>
      </w:r>
      <w:r>
        <w:rPr>
          <w:spacing w:val="-14"/>
        </w:rPr>
        <w:t> </w:t>
      </w:r>
      <w:r>
        <w:rPr/>
        <w:t>en</w:t>
      </w:r>
      <w:r>
        <w:rPr>
          <w:spacing w:val="-13"/>
        </w:rPr>
        <w:t> </w:t>
      </w:r>
      <w:r>
        <w:rPr/>
        <w:t>de</w:t>
      </w:r>
      <w:r>
        <w:rPr>
          <w:spacing w:val="-13"/>
        </w:rPr>
        <w:t> </w:t>
      </w:r>
      <w:r>
        <w:rPr/>
        <w:t>zee,</w:t>
      </w:r>
      <w:r>
        <w:rPr>
          <w:spacing w:val="-13"/>
        </w:rPr>
        <w:t> </w:t>
      </w:r>
      <w:r>
        <w:rPr/>
        <w:t>de</w:t>
      </w:r>
      <w:r>
        <w:rPr>
          <w:spacing w:val="-13"/>
        </w:rPr>
        <w:t> </w:t>
      </w:r>
      <w:r>
        <w:rPr/>
        <w:t>Rijnlands</w:t>
      </w:r>
      <w:r>
        <w:rPr>
          <w:spacing w:val="-13"/>
        </w:rPr>
        <w:t> </w:t>
      </w:r>
      <w:r>
        <w:rPr/>
        <w:t>wateren</w:t>
      </w:r>
      <w:r>
        <w:rPr>
          <w:spacing w:val="-13"/>
        </w:rPr>
        <w:t> </w:t>
      </w:r>
      <w:r>
        <w:rPr/>
        <w:t>kunnen</w:t>
      </w:r>
      <w:r>
        <w:rPr>
          <w:spacing w:val="-13"/>
        </w:rPr>
        <w:t> </w:t>
      </w:r>
      <w:r>
        <w:rPr/>
        <w:t>bereiken.</w:t>
      </w:r>
      <w:r>
        <w:rPr>
          <w:spacing w:val="-13"/>
        </w:rPr>
        <w:t> </w:t>
      </w:r>
      <w:r>
        <w:rPr/>
        <w:t>Daarom</w:t>
      </w:r>
      <w:r>
        <w:rPr>
          <w:spacing w:val="-13"/>
        </w:rPr>
        <w:t> </w:t>
      </w:r>
      <w:r>
        <w:rPr/>
        <w:t>lossen</w:t>
      </w:r>
      <w:r>
        <w:rPr>
          <w:spacing w:val="-13"/>
        </w:rPr>
        <w:t> </w:t>
      </w:r>
      <w:r>
        <w:rPr/>
        <w:t>we</w:t>
      </w:r>
      <w:r>
        <w:rPr>
          <w:spacing w:val="-13"/>
        </w:rPr>
        <w:t> </w:t>
      </w:r>
      <w:r>
        <w:rPr/>
        <w:t>een</w:t>
      </w:r>
      <w:r>
        <w:rPr>
          <w:spacing w:val="-13"/>
        </w:rPr>
        <w:t> </w:t>
      </w:r>
      <w:r>
        <w:rPr/>
        <w:t>aantal</w:t>
      </w:r>
      <w:r>
        <w:rPr>
          <w:spacing w:val="-13"/>
        </w:rPr>
        <w:t> </w:t>
      </w:r>
      <w:r>
        <w:rPr/>
        <w:t>knelpunten</w:t>
      </w:r>
      <w:r>
        <w:rPr>
          <w:spacing w:val="-13"/>
        </w:rPr>
        <w:t> </w:t>
      </w:r>
      <w:r>
        <w:rPr/>
        <w:t>voor</w:t>
      </w:r>
      <w:r>
        <w:rPr>
          <w:spacing w:val="-13"/>
        </w:rPr>
        <w:t> </w:t>
      </w:r>
      <w:r>
        <w:rPr/>
        <w:t>vismigratie</w:t>
      </w:r>
      <w:r>
        <w:rPr>
          <w:spacing w:val="-13"/>
        </w:rPr>
        <w:t> </w:t>
      </w:r>
      <w:r>
        <w:rPr/>
        <w:t>op.</w:t>
      </w:r>
      <w:r>
        <w:rPr>
          <w:spacing w:val="-13"/>
        </w:rPr>
        <w:t> </w:t>
      </w:r>
      <w:r>
        <w:rPr/>
        <w:t>Dat</w:t>
      </w:r>
      <w:r>
        <w:rPr>
          <w:spacing w:val="-13"/>
        </w:rPr>
        <w:t> </w:t>
      </w:r>
      <w:r>
        <w:rPr/>
        <w:t>doen</w:t>
      </w:r>
      <w:r>
        <w:rPr>
          <w:spacing w:val="-13"/>
        </w:rPr>
        <w:t> </w:t>
      </w:r>
      <w:r>
        <w:rPr/>
        <w:t>we</w:t>
      </w:r>
      <w:r>
        <w:rPr>
          <w:spacing w:val="-13"/>
        </w:rPr>
        <w:t> </w:t>
      </w:r>
      <w:r>
        <w:rPr/>
        <w:t>door gemalen</w:t>
      </w:r>
      <w:r>
        <w:rPr>
          <w:spacing w:val="-18"/>
        </w:rPr>
        <w:t> </w:t>
      </w:r>
      <w:r>
        <w:rPr/>
        <w:t>waar</w:t>
      </w:r>
      <w:r>
        <w:rPr>
          <w:spacing w:val="-17"/>
        </w:rPr>
        <w:t> </w:t>
      </w:r>
      <w:r>
        <w:rPr/>
        <w:t>nodig</w:t>
      </w:r>
      <w:r>
        <w:rPr>
          <w:spacing w:val="-17"/>
        </w:rPr>
        <w:t> </w:t>
      </w:r>
      <w:r>
        <w:rPr/>
        <w:t>vis</w:t>
      </w:r>
      <w:r>
        <w:rPr>
          <w:spacing w:val="-17"/>
        </w:rPr>
        <w:t> </w:t>
      </w:r>
      <w:r>
        <w:rPr/>
        <w:t>passeerbaar</w:t>
      </w:r>
      <w:r>
        <w:rPr>
          <w:spacing w:val="-17"/>
        </w:rPr>
        <w:t> </w:t>
      </w:r>
      <w:r>
        <w:rPr/>
        <w:t>te</w:t>
      </w:r>
      <w:r>
        <w:rPr>
          <w:spacing w:val="-17"/>
        </w:rPr>
        <w:t> </w:t>
      </w:r>
      <w:r>
        <w:rPr/>
        <w:t>maken</w:t>
      </w:r>
      <w:r>
        <w:rPr>
          <w:spacing w:val="-17"/>
        </w:rPr>
        <w:t> </w:t>
      </w:r>
      <w:r>
        <w:rPr/>
        <w:t>en</w:t>
      </w:r>
      <w:r>
        <w:rPr>
          <w:spacing w:val="-18"/>
        </w:rPr>
        <w:t> </w:t>
      </w:r>
      <w:r>
        <w:rPr/>
        <w:t>sluizen</w:t>
      </w:r>
      <w:r>
        <w:rPr>
          <w:spacing w:val="-17"/>
        </w:rPr>
        <w:t> </w:t>
      </w:r>
      <w:r>
        <w:rPr/>
        <w:t>zo</w:t>
      </w:r>
      <w:r>
        <w:rPr>
          <w:spacing w:val="-17"/>
        </w:rPr>
        <w:t> </w:t>
      </w:r>
      <w:r>
        <w:rPr/>
        <w:t>te</w:t>
      </w:r>
      <w:r>
        <w:rPr>
          <w:spacing w:val="-17"/>
        </w:rPr>
        <w:t> </w:t>
      </w:r>
      <w:r>
        <w:rPr/>
        <w:t>bedienen</w:t>
      </w:r>
      <w:r>
        <w:rPr>
          <w:spacing w:val="-17"/>
        </w:rPr>
        <w:t> </w:t>
      </w:r>
      <w:r>
        <w:rPr/>
        <w:t>dat</w:t>
      </w:r>
      <w:r>
        <w:rPr>
          <w:spacing w:val="-17"/>
        </w:rPr>
        <w:t> </w:t>
      </w:r>
      <w:r>
        <w:rPr/>
        <w:t>vis</w:t>
      </w:r>
      <w:r>
        <w:rPr>
          <w:spacing w:val="-17"/>
        </w:rPr>
        <w:t> </w:t>
      </w:r>
      <w:r>
        <w:rPr/>
        <w:t>vrij</w:t>
      </w:r>
      <w:r>
        <w:rPr>
          <w:spacing w:val="-17"/>
        </w:rPr>
        <w:t> </w:t>
      </w:r>
      <w:r>
        <w:rPr/>
        <w:t>kan</w:t>
      </w:r>
      <w:r>
        <w:rPr>
          <w:spacing w:val="-18"/>
        </w:rPr>
        <w:t> </w:t>
      </w:r>
      <w:r>
        <w:rPr/>
        <w:t>passeren.</w:t>
      </w:r>
      <w:r>
        <w:rPr>
          <w:spacing w:val="-17"/>
        </w:rPr>
        <w:t> </w:t>
      </w:r>
      <w:r>
        <w:rPr/>
        <w:t>Hiervoor</w:t>
      </w:r>
      <w:r>
        <w:rPr>
          <w:spacing w:val="-17"/>
        </w:rPr>
        <w:t> </w:t>
      </w:r>
      <w:r>
        <w:rPr/>
        <w:t>liften</w:t>
      </w:r>
      <w:r>
        <w:rPr>
          <w:spacing w:val="-17"/>
        </w:rPr>
        <w:t> </w:t>
      </w:r>
      <w:r>
        <w:rPr/>
        <w:t>we</w:t>
      </w:r>
      <w:r>
        <w:rPr>
          <w:spacing w:val="-17"/>
        </w:rPr>
        <w:t> </w:t>
      </w:r>
      <w:r>
        <w:rPr/>
        <w:t>mee</w:t>
      </w:r>
      <w:r>
        <w:rPr>
          <w:spacing w:val="-17"/>
        </w:rPr>
        <w:t> </w:t>
      </w:r>
      <w:r>
        <w:rPr/>
        <w:t>met</w:t>
      </w:r>
      <w:r>
        <w:rPr>
          <w:spacing w:val="-17"/>
        </w:rPr>
        <w:t> </w:t>
      </w:r>
      <w:r>
        <w:rPr/>
        <w:t>renovaties</w:t>
      </w:r>
      <w:r>
        <w:rPr>
          <w:spacing w:val="-17"/>
        </w:rPr>
        <w:t> </w:t>
      </w:r>
      <w:r>
        <w:rPr/>
        <w:t>om kosteneffectief</w:t>
      </w:r>
      <w:r>
        <w:rPr>
          <w:spacing w:val="-8"/>
        </w:rPr>
        <w:t> </w:t>
      </w:r>
      <w:r>
        <w:rPr/>
        <w:t>te</w:t>
      </w:r>
      <w:r>
        <w:rPr>
          <w:spacing w:val="-8"/>
        </w:rPr>
        <w:t> </w:t>
      </w:r>
      <w:r>
        <w:rPr/>
        <w:t>zijn</w:t>
      </w:r>
      <w:r>
        <w:rPr>
          <w:spacing w:val="-7"/>
        </w:rPr>
        <w:t> </w:t>
      </w:r>
      <w:r>
        <w:rPr/>
        <w:t>en</w:t>
      </w:r>
      <w:r>
        <w:rPr>
          <w:spacing w:val="-8"/>
        </w:rPr>
        <w:t> </w:t>
      </w:r>
      <w:r>
        <w:rPr/>
        <w:t>zoeken</w:t>
      </w:r>
      <w:r>
        <w:rPr>
          <w:spacing w:val="-7"/>
        </w:rPr>
        <w:t> </w:t>
      </w:r>
      <w:r>
        <w:rPr/>
        <w:t>samenwerking</w:t>
      </w:r>
      <w:r>
        <w:rPr>
          <w:spacing w:val="-8"/>
        </w:rPr>
        <w:t> </w:t>
      </w:r>
      <w:r>
        <w:rPr/>
        <w:t>met</w:t>
      </w:r>
      <w:r>
        <w:rPr>
          <w:spacing w:val="-7"/>
        </w:rPr>
        <w:t> </w:t>
      </w:r>
      <w:r>
        <w:rPr/>
        <w:t>andere</w:t>
      </w:r>
      <w:r>
        <w:rPr>
          <w:spacing w:val="-8"/>
        </w:rPr>
        <w:t> </w:t>
      </w:r>
      <w:r>
        <w:rPr/>
        <w:t>partijen</w:t>
      </w:r>
      <w:r>
        <w:rPr>
          <w:spacing w:val="-8"/>
        </w:rPr>
        <w:t> </w:t>
      </w:r>
      <w:r>
        <w:rPr/>
        <w:t>zoals</w:t>
      </w:r>
      <w:r>
        <w:rPr>
          <w:spacing w:val="-7"/>
        </w:rPr>
        <w:t> </w:t>
      </w:r>
      <w:r>
        <w:rPr/>
        <w:t>Rijkswaterstaat</w:t>
      </w:r>
      <w:r>
        <w:rPr>
          <w:spacing w:val="-8"/>
        </w:rPr>
        <w:t> </w:t>
      </w:r>
      <w:r>
        <w:rPr/>
        <w:t>en</w:t>
      </w:r>
      <w:r>
        <w:rPr>
          <w:spacing w:val="-7"/>
        </w:rPr>
        <w:t> </w:t>
      </w:r>
      <w:r>
        <w:rPr/>
        <w:t>onze</w:t>
      </w:r>
      <w:r>
        <w:rPr>
          <w:spacing w:val="-8"/>
        </w:rPr>
        <w:t> </w:t>
      </w:r>
      <w:r>
        <w:rPr/>
        <w:t>buurwaterschappen.</w:t>
      </w:r>
      <w:r>
        <w:rPr>
          <w:spacing w:val="-7"/>
        </w:rPr>
        <w:t> </w:t>
      </w:r>
      <w:r>
        <w:rPr/>
        <w:t>Daarnaast</w:t>
      </w:r>
      <w:r>
        <w:rPr>
          <w:spacing w:val="-8"/>
        </w:rPr>
        <w:t> </w:t>
      </w:r>
      <w:r>
        <w:rPr>
          <w:spacing w:val="-3"/>
        </w:rPr>
        <w:t>voeren </w:t>
      </w:r>
      <w:r>
        <w:rPr/>
        <w:t>we</w:t>
      </w:r>
      <w:r>
        <w:rPr>
          <w:spacing w:val="-8"/>
        </w:rPr>
        <w:t> </w:t>
      </w:r>
      <w:r>
        <w:rPr/>
        <w:t>nieuwe</w:t>
      </w:r>
      <w:r>
        <w:rPr>
          <w:spacing w:val="-7"/>
        </w:rPr>
        <w:t> </w:t>
      </w:r>
      <w:r>
        <w:rPr/>
        <w:t>poldergemalen</w:t>
      </w:r>
      <w:r>
        <w:rPr>
          <w:spacing w:val="-7"/>
        </w:rPr>
        <w:t> </w:t>
      </w:r>
      <w:r>
        <w:rPr/>
        <w:t>altijd</w:t>
      </w:r>
      <w:r>
        <w:rPr>
          <w:spacing w:val="-7"/>
        </w:rPr>
        <w:t> </w:t>
      </w:r>
      <w:r>
        <w:rPr/>
        <w:t>visveilig</w:t>
      </w:r>
      <w:r>
        <w:rPr>
          <w:spacing w:val="-7"/>
        </w:rPr>
        <w:t> </w:t>
      </w:r>
      <w:r>
        <w:rPr/>
        <w:t>uit,</w:t>
      </w:r>
      <w:r>
        <w:rPr>
          <w:spacing w:val="-7"/>
        </w:rPr>
        <w:t> </w:t>
      </w:r>
      <w:r>
        <w:rPr/>
        <w:t>zo</w:t>
      </w:r>
      <w:r>
        <w:rPr>
          <w:spacing w:val="-7"/>
        </w:rPr>
        <w:t> </w:t>
      </w:r>
      <w:r>
        <w:rPr/>
        <w:t>wordt</w:t>
      </w:r>
      <w:r>
        <w:rPr>
          <w:spacing w:val="-7"/>
        </w:rPr>
        <w:t> </w:t>
      </w:r>
      <w:r>
        <w:rPr/>
        <w:t>vis</w:t>
      </w:r>
      <w:r>
        <w:rPr>
          <w:spacing w:val="-7"/>
        </w:rPr>
        <w:t> </w:t>
      </w:r>
      <w:r>
        <w:rPr/>
        <w:t>bij</w:t>
      </w:r>
      <w:r>
        <w:rPr>
          <w:spacing w:val="-7"/>
        </w:rPr>
        <w:t> </w:t>
      </w:r>
      <w:r>
        <w:rPr/>
        <w:t>bemaling</w:t>
      </w:r>
      <w:r>
        <w:rPr>
          <w:spacing w:val="-7"/>
        </w:rPr>
        <w:t> </w:t>
      </w:r>
      <w:r>
        <w:rPr/>
        <w:t>niet</w:t>
      </w:r>
      <w:r>
        <w:rPr>
          <w:spacing w:val="-7"/>
        </w:rPr>
        <w:t> </w:t>
      </w:r>
      <w:r>
        <w:rPr/>
        <w:t>onnodig</w:t>
      </w:r>
      <w:r>
        <w:rPr>
          <w:spacing w:val="-7"/>
        </w:rPr>
        <w:t> </w:t>
      </w:r>
      <w:r>
        <w:rPr/>
        <w:t>beschadigd.</w:t>
      </w:r>
      <w:r>
        <w:rPr>
          <w:spacing w:val="-7"/>
        </w:rPr>
        <w:t> </w:t>
      </w:r>
      <w:r>
        <w:rPr>
          <w:spacing w:val="-4"/>
        </w:rPr>
        <w:t>We</w:t>
      </w:r>
      <w:r>
        <w:rPr>
          <w:spacing w:val="-8"/>
        </w:rPr>
        <w:t> </w:t>
      </w:r>
      <w:r>
        <w:rPr/>
        <w:t>zorgen</w:t>
      </w:r>
      <w:r>
        <w:rPr>
          <w:spacing w:val="-7"/>
        </w:rPr>
        <w:t> </w:t>
      </w:r>
      <w:r>
        <w:rPr/>
        <w:t>waar</w:t>
      </w:r>
      <w:r>
        <w:rPr>
          <w:spacing w:val="-7"/>
        </w:rPr>
        <w:t> </w:t>
      </w:r>
      <w:r>
        <w:rPr/>
        <w:t>mogelijk</w:t>
      </w:r>
      <w:r>
        <w:rPr>
          <w:spacing w:val="-7"/>
        </w:rPr>
        <w:t> </w:t>
      </w:r>
      <w:r>
        <w:rPr/>
        <w:t>voor</w:t>
      </w:r>
      <w:r>
        <w:rPr>
          <w:spacing w:val="-7"/>
        </w:rPr>
        <w:t> </w:t>
      </w:r>
      <w:r>
        <w:rPr/>
        <w:t>voldoende begroeiing, bereikbare paaiplaatsen en overwinteringslocaties. Ook dit doen we zo veel mogelijk in synergie met andere maatregelen</w:t>
      </w:r>
      <w:r>
        <w:rPr>
          <w:spacing w:val="-36"/>
        </w:rPr>
        <w:t> </w:t>
      </w:r>
      <w:r>
        <w:rPr/>
        <w:t>en in</w:t>
      </w:r>
      <w:r>
        <w:rPr>
          <w:spacing w:val="-15"/>
        </w:rPr>
        <w:t> </w:t>
      </w:r>
      <w:r>
        <w:rPr/>
        <w:t>nauwe</w:t>
      </w:r>
      <w:r>
        <w:rPr>
          <w:spacing w:val="-15"/>
        </w:rPr>
        <w:t> </w:t>
      </w:r>
      <w:r>
        <w:rPr/>
        <w:t>samenwerking</w:t>
      </w:r>
      <w:r>
        <w:rPr>
          <w:spacing w:val="-15"/>
        </w:rPr>
        <w:t> </w:t>
      </w:r>
      <w:r>
        <w:rPr/>
        <w:t>met</w:t>
      </w:r>
      <w:r>
        <w:rPr>
          <w:spacing w:val="-15"/>
        </w:rPr>
        <w:t> </w:t>
      </w:r>
      <w:r>
        <w:rPr/>
        <w:t>de</w:t>
      </w:r>
      <w:r>
        <w:rPr>
          <w:spacing w:val="-15"/>
        </w:rPr>
        <w:t> </w:t>
      </w:r>
      <w:r>
        <w:rPr/>
        <w:t>Visstandbeheercommissie</w:t>
      </w:r>
      <w:r>
        <w:rPr>
          <w:spacing w:val="-15"/>
        </w:rPr>
        <w:t> </w:t>
      </w:r>
      <w:r>
        <w:rPr/>
        <w:t>Rijnland,</w:t>
      </w:r>
      <w:r>
        <w:rPr>
          <w:spacing w:val="-15"/>
        </w:rPr>
        <w:t> </w:t>
      </w:r>
      <w:r>
        <w:rPr/>
        <w:t>waarin</w:t>
      </w:r>
      <w:r>
        <w:rPr>
          <w:spacing w:val="-14"/>
        </w:rPr>
        <w:t> </w:t>
      </w:r>
      <w:r>
        <w:rPr/>
        <w:t>ook</w:t>
      </w:r>
      <w:r>
        <w:rPr>
          <w:spacing w:val="-15"/>
        </w:rPr>
        <w:t> </w:t>
      </w:r>
      <w:r>
        <w:rPr/>
        <w:t>beroepsvissers</w:t>
      </w:r>
      <w:r>
        <w:rPr>
          <w:spacing w:val="-15"/>
        </w:rPr>
        <w:t> </w:t>
      </w:r>
      <w:r>
        <w:rPr/>
        <w:t>en</w:t>
      </w:r>
      <w:r>
        <w:rPr>
          <w:spacing w:val="-15"/>
        </w:rPr>
        <w:t> </w:t>
      </w:r>
      <w:r>
        <w:rPr/>
        <w:t>hengelsporters</w:t>
      </w:r>
      <w:r>
        <w:rPr>
          <w:spacing w:val="-15"/>
        </w:rPr>
        <w:t> </w:t>
      </w:r>
      <w:r>
        <w:rPr/>
        <w:t>zijn</w:t>
      </w:r>
      <w:r>
        <w:rPr>
          <w:spacing w:val="-15"/>
        </w:rPr>
        <w:t> </w:t>
      </w:r>
      <w:r>
        <w:rPr/>
        <w:t>vertegenwoordigd.</w:t>
      </w:r>
    </w:p>
    <w:p>
      <w:pPr>
        <w:pStyle w:val="Heading1"/>
        <w:numPr>
          <w:ilvl w:val="1"/>
          <w:numId w:val="9"/>
        </w:numPr>
        <w:tabs>
          <w:tab w:pos="1574" w:val="left" w:leader="none"/>
        </w:tabs>
        <w:spacing w:line="240" w:lineRule="auto" w:before="170" w:after="0"/>
        <w:ind w:left="1573" w:right="0" w:hanging="441"/>
        <w:jc w:val="left"/>
      </w:pPr>
      <w:r>
        <w:rPr>
          <w:w w:val="95"/>
        </w:rPr>
        <w:t>Wij realiseren schone meren, plassen en</w:t>
      </w:r>
      <w:r>
        <w:rPr>
          <w:spacing w:val="-33"/>
          <w:w w:val="95"/>
        </w:rPr>
        <w:t> </w:t>
      </w:r>
      <w:r>
        <w:rPr>
          <w:w w:val="95"/>
        </w:rPr>
        <w:t>natuurgebieden</w:t>
      </w:r>
    </w:p>
    <w:p>
      <w:pPr>
        <w:pStyle w:val="BodyText"/>
        <w:spacing w:before="6"/>
        <w:rPr>
          <w:b/>
          <w:sz w:val="21"/>
        </w:rPr>
      </w:pPr>
    </w:p>
    <w:p>
      <w:pPr>
        <w:pStyle w:val="BodyText"/>
        <w:spacing w:line="280" w:lineRule="auto" w:before="1"/>
        <w:ind w:left="850" w:right="168"/>
        <w:jc w:val="both"/>
      </w:pPr>
      <w:r>
        <w:rPr/>
        <w:t>Dat</w:t>
      </w:r>
      <w:r>
        <w:rPr>
          <w:spacing w:val="-11"/>
        </w:rPr>
        <w:t> </w:t>
      </w:r>
      <w:r>
        <w:rPr/>
        <w:t>doen</w:t>
      </w:r>
      <w:r>
        <w:rPr>
          <w:spacing w:val="-10"/>
        </w:rPr>
        <w:t> </w:t>
      </w:r>
      <w:r>
        <w:rPr/>
        <w:t>we</w:t>
      </w:r>
      <w:r>
        <w:rPr>
          <w:spacing w:val="-11"/>
        </w:rPr>
        <w:t> </w:t>
      </w:r>
      <w:r>
        <w:rPr/>
        <w:t>in</w:t>
      </w:r>
      <w:r>
        <w:rPr>
          <w:spacing w:val="-10"/>
        </w:rPr>
        <w:t> </w:t>
      </w:r>
      <w:r>
        <w:rPr/>
        <w:t>de</w:t>
      </w:r>
      <w:r>
        <w:rPr>
          <w:spacing w:val="-10"/>
        </w:rPr>
        <w:t> </w:t>
      </w:r>
      <w:r>
        <w:rPr/>
        <w:t>drie</w:t>
      </w:r>
      <w:r>
        <w:rPr>
          <w:spacing w:val="-11"/>
        </w:rPr>
        <w:t> </w:t>
      </w:r>
      <w:r>
        <w:rPr/>
        <w:t>planperioden</w:t>
      </w:r>
      <w:r>
        <w:rPr>
          <w:spacing w:val="-10"/>
        </w:rPr>
        <w:t> </w:t>
      </w:r>
      <w:r>
        <w:rPr/>
        <w:t>van</w:t>
      </w:r>
      <w:r>
        <w:rPr>
          <w:spacing w:val="-11"/>
        </w:rPr>
        <w:t> </w:t>
      </w:r>
      <w:r>
        <w:rPr/>
        <w:t>de</w:t>
      </w:r>
      <w:r>
        <w:rPr>
          <w:spacing w:val="-10"/>
        </w:rPr>
        <w:t> </w:t>
      </w:r>
      <w:r>
        <w:rPr>
          <w:spacing w:val="-5"/>
        </w:rPr>
        <w:t>KRW.</w:t>
      </w:r>
      <w:r>
        <w:rPr>
          <w:spacing w:val="-10"/>
        </w:rPr>
        <w:t> </w:t>
      </w:r>
      <w:r>
        <w:rPr/>
        <w:t>Hiervoor</w:t>
      </w:r>
      <w:r>
        <w:rPr>
          <w:spacing w:val="-11"/>
        </w:rPr>
        <w:t> </w:t>
      </w:r>
      <w:r>
        <w:rPr/>
        <w:t>selecteren</w:t>
      </w:r>
      <w:r>
        <w:rPr>
          <w:spacing w:val="-10"/>
        </w:rPr>
        <w:t> </w:t>
      </w:r>
      <w:r>
        <w:rPr/>
        <w:t>we</w:t>
      </w:r>
      <w:r>
        <w:rPr>
          <w:spacing w:val="-11"/>
        </w:rPr>
        <w:t> </w:t>
      </w:r>
      <w:r>
        <w:rPr/>
        <w:t>elke</w:t>
      </w:r>
      <w:r>
        <w:rPr>
          <w:spacing w:val="-10"/>
        </w:rPr>
        <w:t> </w:t>
      </w:r>
      <w:r>
        <w:rPr/>
        <w:t>planperiode</w:t>
      </w:r>
      <w:r>
        <w:rPr>
          <w:spacing w:val="-10"/>
        </w:rPr>
        <w:t> </w:t>
      </w:r>
      <w:r>
        <w:rPr/>
        <w:t>een</w:t>
      </w:r>
      <w:r>
        <w:rPr>
          <w:spacing w:val="-11"/>
        </w:rPr>
        <w:t> </w:t>
      </w:r>
      <w:r>
        <w:rPr/>
        <w:t>aantal</w:t>
      </w:r>
      <w:r>
        <w:rPr>
          <w:spacing w:val="-10"/>
        </w:rPr>
        <w:t> </w:t>
      </w:r>
      <w:r>
        <w:rPr/>
        <w:t>gebieden,</w:t>
      </w:r>
      <w:r>
        <w:rPr>
          <w:spacing w:val="-11"/>
        </w:rPr>
        <w:t> </w:t>
      </w:r>
      <w:r>
        <w:rPr/>
        <w:t>‘waterlichamen’</w:t>
      </w:r>
      <w:r>
        <w:rPr>
          <w:spacing w:val="-10"/>
        </w:rPr>
        <w:t> </w:t>
      </w:r>
      <w:r>
        <w:rPr/>
        <w:t>genoemd in</w:t>
      </w:r>
      <w:r>
        <w:rPr>
          <w:spacing w:val="-20"/>
        </w:rPr>
        <w:t> </w:t>
      </w:r>
      <w:r>
        <w:rPr/>
        <w:t>de</w:t>
      </w:r>
      <w:r>
        <w:rPr>
          <w:spacing w:val="-19"/>
        </w:rPr>
        <w:t> </w:t>
      </w:r>
      <w:r>
        <w:rPr/>
        <w:t>KRW</w:t>
      </w:r>
      <w:r>
        <w:rPr>
          <w:spacing w:val="-19"/>
        </w:rPr>
        <w:t> </w:t>
      </w:r>
      <w:r>
        <w:rPr/>
        <w:t>terminologie.</w:t>
      </w:r>
      <w:r>
        <w:rPr>
          <w:spacing w:val="-19"/>
        </w:rPr>
        <w:t> </w:t>
      </w:r>
      <w:r>
        <w:rPr/>
        <w:t>Deze</w:t>
      </w:r>
      <w:r>
        <w:rPr>
          <w:spacing w:val="-20"/>
        </w:rPr>
        <w:t> </w:t>
      </w:r>
      <w:r>
        <w:rPr/>
        <w:t>brengen</w:t>
      </w:r>
      <w:r>
        <w:rPr>
          <w:spacing w:val="-19"/>
        </w:rPr>
        <w:t> </w:t>
      </w:r>
      <w:r>
        <w:rPr/>
        <w:t>we</w:t>
      </w:r>
      <w:r>
        <w:rPr>
          <w:spacing w:val="-19"/>
        </w:rPr>
        <w:t> </w:t>
      </w:r>
      <w:r>
        <w:rPr/>
        <w:t>met</w:t>
      </w:r>
      <w:r>
        <w:rPr>
          <w:spacing w:val="-19"/>
        </w:rPr>
        <w:t> </w:t>
      </w:r>
      <w:r>
        <w:rPr/>
        <w:t>herstelplannen</w:t>
      </w:r>
      <w:r>
        <w:rPr>
          <w:spacing w:val="-20"/>
        </w:rPr>
        <w:t> </w:t>
      </w:r>
      <w:r>
        <w:rPr/>
        <w:t>op</w:t>
      </w:r>
      <w:r>
        <w:rPr>
          <w:spacing w:val="-19"/>
        </w:rPr>
        <w:t> </w:t>
      </w:r>
      <w:r>
        <w:rPr/>
        <w:t>orde</w:t>
      </w:r>
      <w:r>
        <w:rPr>
          <w:spacing w:val="-19"/>
        </w:rPr>
        <w:t> </w:t>
      </w:r>
      <w:r>
        <w:rPr/>
        <w:t>en</w:t>
      </w:r>
      <w:r>
        <w:rPr>
          <w:spacing w:val="-19"/>
        </w:rPr>
        <w:t> </w:t>
      </w:r>
      <w:r>
        <w:rPr/>
        <w:t>beheren</w:t>
      </w:r>
      <w:r>
        <w:rPr>
          <w:spacing w:val="-20"/>
        </w:rPr>
        <w:t> </w:t>
      </w:r>
      <w:r>
        <w:rPr/>
        <w:t>ze</w:t>
      </w:r>
      <w:r>
        <w:rPr>
          <w:spacing w:val="-19"/>
        </w:rPr>
        <w:t> </w:t>
      </w:r>
      <w:r>
        <w:rPr/>
        <w:t>daarna</w:t>
      </w:r>
      <w:r>
        <w:rPr>
          <w:spacing w:val="-19"/>
        </w:rPr>
        <w:t> </w:t>
      </w:r>
      <w:r>
        <w:rPr/>
        <w:t>zorgvuldig.</w:t>
      </w:r>
      <w:r>
        <w:rPr>
          <w:spacing w:val="-19"/>
        </w:rPr>
        <w:t> </w:t>
      </w:r>
      <w:r>
        <w:rPr/>
        <w:t>Als</w:t>
      </w:r>
      <w:r>
        <w:rPr>
          <w:spacing w:val="-20"/>
        </w:rPr>
        <w:t> </w:t>
      </w:r>
      <w:r>
        <w:rPr/>
        <w:t>ook</w:t>
      </w:r>
      <w:r>
        <w:rPr>
          <w:spacing w:val="-19"/>
        </w:rPr>
        <w:t> </w:t>
      </w:r>
      <w:r>
        <w:rPr/>
        <w:t>de</w:t>
      </w:r>
      <w:r>
        <w:rPr>
          <w:spacing w:val="-19"/>
        </w:rPr>
        <w:t> </w:t>
      </w:r>
      <w:r>
        <w:rPr/>
        <w:t>generieke</w:t>
      </w:r>
      <w:r>
        <w:rPr>
          <w:spacing w:val="-19"/>
        </w:rPr>
        <w:t> </w:t>
      </w:r>
      <w:r>
        <w:rPr/>
        <w:t>waterkwaliteit vanwege</w:t>
      </w:r>
      <w:r>
        <w:rPr>
          <w:spacing w:val="-10"/>
        </w:rPr>
        <w:t> </w:t>
      </w:r>
      <w:r>
        <w:rPr/>
        <w:t>landelijke</w:t>
      </w:r>
      <w:r>
        <w:rPr>
          <w:spacing w:val="-10"/>
        </w:rPr>
        <w:t> </w:t>
      </w:r>
      <w:r>
        <w:rPr/>
        <w:t>regelgeving</w:t>
      </w:r>
      <w:r>
        <w:rPr>
          <w:spacing w:val="-10"/>
        </w:rPr>
        <w:t> </w:t>
      </w:r>
      <w:r>
        <w:rPr/>
        <w:t>en</w:t>
      </w:r>
      <w:r>
        <w:rPr>
          <w:spacing w:val="-10"/>
        </w:rPr>
        <w:t> </w:t>
      </w:r>
      <w:r>
        <w:rPr/>
        <w:t>inzet</w:t>
      </w:r>
      <w:r>
        <w:rPr>
          <w:spacing w:val="-10"/>
        </w:rPr>
        <w:t> </w:t>
      </w:r>
      <w:r>
        <w:rPr/>
        <w:t>vanuit</w:t>
      </w:r>
      <w:r>
        <w:rPr>
          <w:spacing w:val="-10"/>
        </w:rPr>
        <w:t> </w:t>
      </w:r>
      <w:r>
        <w:rPr/>
        <w:t>de</w:t>
      </w:r>
      <w:r>
        <w:rPr>
          <w:spacing w:val="-10"/>
        </w:rPr>
        <w:t> </w:t>
      </w:r>
      <w:r>
        <w:rPr/>
        <w:t>landbouw</w:t>
      </w:r>
      <w:r>
        <w:rPr>
          <w:spacing w:val="-10"/>
        </w:rPr>
        <w:t> </w:t>
      </w:r>
      <w:r>
        <w:rPr/>
        <w:t>tijdig</w:t>
      </w:r>
      <w:r>
        <w:rPr>
          <w:spacing w:val="-10"/>
        </w:rPr>
        <w:t> </w:t>
      </w:r>
      <w:r>
        <w:rPr/>
        <w:t>op</w:t>
      </w:r>
      <w:r>
        <w:rPr>
          <w:spacing w:val="-10"/>
        </w:rPr>
        <w:t> </w:t>
      </w:r>
      <w:r>
        <w:rPr/>
        <w:t>orde</w:t>
      </w:r>
      <w:r>
        <w:rPr>
          <w:spacing w:val="-10"/>
        </w:rPr>
        <w:t> </w:t>
      </w:r>
      <w:r>
        <w:rPr/>
        <w:t>komt,</w:t>
      </w:r>
      <w:r>
        <w:rPr>
          <w:spacing w:val="-10"/>
        </w:rPr>
        <w:t> </w:t>
      </w:r>
      <w:r>
        <w:rPr/>
        <w:t>schatten</w:t>
      </w:r>
      <w:r>
        <w:rPr>
          <w:spacing w:val="-10"/>
        </w:rPr>
        <w:t> </w:t>
      </w:r>
      <w:r>
        <w:rPr/>
        <w:t>we</w:t>
      </w:r>
      <w:r>
        <w:rPr>
          <w:spacing w:val="-10"/>
        </w:rPr>
        <w:t> </w:t>
      </w:r>
      <w:r>
        <w:rPr/>
        <w:t>in</w:t>
      </w:r>
      <w:r>
        <w:rPr>
          <w:spacing w:val="-10"/>
        </w:rPr>
        <w:t> </w:t>
      </w:r>
      <w:r>
        <w:rPr/>
        <w:t>dat</w:t>
      </w:r>
      <w:r>
        <w:rPr>
          <w:spacing w:val="-10"/>
        </w:rPr>
        <w:t> </w:t>
      </w:r>
      <w:r>
        <w:rPr/>
        <w:t>de</w:t>
      </w:r>
      <w:r>
        <w:rPr>
          <w:spacing w:val="-10"/>
        </w:rPr>
        <w:t> </w:t>
      </w:r>
      <w:r>
        <w:rPr/>
        <w:t>meren,</w:t>
      </w:r>
      <w:r>
        <w:rPr>
          <w:spacing w:val="-10"/>
        </w:rPr>
        <w:t> </w:t>
      </w:r>
      <w:r>
        <w:rPr/>
        <w:t>plassen</w:t>
      </w:r>
      <w:r>
        <w:rPr>
          <w:spacing w:val="-10"/>
        </w:rPr>
        <w:t> </w:t>
      </w:r>
      <w:r>
        <w:rPr/>
        <w:t>en</w:t>
      </w:r>
      <w:r>
        <w:rPr>
          <w:spacing w:val="-10"/>
        </w:rPr>
        <w:t> </w:t>
      </w:r>
      <w:r>
        <w:rPr/>
        <w:t>natuurgebieden</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7"/>
        <w:rPr>
          <w:sz w:val="24"/>
        </w:rPr>
      </w:pPr>
    </w:p>
    <w:p>
      <w:pPr>
        <w:pStyle w:val="BodyText"/>
        <w:spacing w:line="280" w:lineRule="auto" w:before="94"/>
        <w:ind w:left="850" w:right="168"/>
        <w:jc w:val="both"/>
      </w:pPr>
      <w:r>
        <w:rPr/>
        <w:t>in</w:t>
      </w:r>
      <w:r>
        <w:rPr>
          <w:spacing w:val="-16"/>
        </w:rPr>
        <w:t> </w:t>
      </w:r>
      <w:r>
        <w:rPr/>
        <w:t>2027</w:t>
      </w:r>
      <w:r>
        <w:rPr>
          <w:spacing w:val="-16"/>
        </w:rPr>
        <w:t> </w:t>
      </w:r>
      <w:r>
        <w:rPr/>
        <w:t>een</w:t>
      </w:r>
      <w:r>
        <w:rPr>
          <w:spacing w:val="-16"/>
        </w:rPr>
        <w:t> </w:t>
      </w:r>
      <w:r>
        <w:rPr/>
        <w:t>goede</w:t>
      </w:r>
      <w:r>
        <w:rPr>
          <w:spacing w:val="-15"/>
        </w:rPr>
        <w:t> </w:t>
      </w:r>
      <w:r>
        <w:rPr/>
        <w:t>kans</w:t>
      </w:r>
      <w:r>
        <w:rPr>
          <w:spacing w:val="-16"/>
        </w:rPr>
        <w:t> </w:t>
      </w:r>
      <w:r>
        <w:rPr/>
        <w:t>hebben</w:t>
      </w:r>
      <w:r>
        <w:rPr>
          <w:spacing w:val="-16"/>
        </w:rPr>
        <w:t> </w:t>
      </w:r>
      <w:r>
        <w:rPr/>
        <w:t>een</w:t>
      </w:r>
      <w:r>
        <w:rPr>
          <w:spacing w:val="-16"/>
        </w:rPr>
        <w:t> </w:t>
      </w:r>
      <w:r>
        <w:rPr/>
        <w:t>goede</w:t>
      </w:r>
      <w:r>
        <w:rPr>
          <w:spacing w:val="-15"/>
        </w:rPr>
        <w:t> </w:t>
      </w:r>
      <w:r>
        <w:rPr/>
        <w:t>toestand</w:t>
      </w:r>
      <w:r>
        <w:rPr>
          <w:spacing w:val="-16"/>
        </w:rPr>
        <w:t> </w:t>
      </w:r>
      <w:r>
        <w:rPr/>
        <w:t>te</w:t>
      </w:r>
      <w:r>
        <w:rPr>
          <w:spacing w:val="-16"/>
        </w:rPr>
        <w:t> </w:t>
      </w:r>
      <w:r>
        <w:rPr/>
        <w:t>bereiken.</w:t>
      </w:r>
      <w:r>
        <w:rPr>
          <w:spacing w:val="-15"/>
        </w:rPr>
        <w:t> </w:t>
      </w:r>
      <w:r>
        <w:rPr/>
        <w:t>Als</w:t>
      </w:r>
      <w:r>
        <w:rPr>
          <w:spacing w:val="-16"/>
        </w:rPr>
        <w:t> </w:t>
      </w:r>
      <w:r>
        <w:rPr/>
        <w:t>de</w:t>
      </w:r>
      <w:r>
        <w:rPr>
          <w:spacing w:val="-16"/>
        </w:rPr>
        <w:t> </w:t>
      </w:r>
      <w:r>
        <w:rPr/>
        <w:t>monitoring</w:t>
      </w:r>
      <w:r>
        <w:rPr>
          <w:spacing w:val="-16"/>
        </w:rPr>
        <w:t> </w:t>
      </w:r>
      <w:r>
        <w:rPr/>
        <w:t>uitwijst</w:t>
      </w:r>
      <w:r>
        <w:rPr>
          <w:spacing w:val="-15"/>
        </w:rPr>
        <w:t> </w:t>
      </w:r>
      <w:r>
        <w:rPr/>
        <w:t>dat</w:t>
      </w:r>
      <w:r>
        <w:rPr>
          <w:spacing w:val="-16"/>
        </w:rPr>
        <w:t> </w:t>
      </w:r>
      <w:r>
        <w:rPr/>
        <w:t>de</w:t>
      </w:r>
      <w:r>
        <w:rPr>
          <w:spacing w:val="-16"/>
        </w:rPr>
        <w:t> </w:t>
      </w:r>
      <w:r>
        <w:rPr/>
        <w:t>maatregelen</w:t>
      </w:r>
      <w:r>
        <w:rPr>
          <w:spacing w:val="-16"/>
        </w:rPr>
        <w:t> </w:t>
      </w:r>
      <w:r>
        <w:rPr/>
        <w:t>onvoldoende</w:t>
      </w:r>
      <w:r>
        <w:rPr>
          <w:spacing w:val="-15"/>
        </w:rPr>
        <w:t> </w:t>
      </w:r>
      <w:r>
        <w:rPr/>
        <w:t>effect</w:t>
      </w:r>
      <w:r>
        <w:rPr>
          <w:spacing w:val="-16"/>
        </w:rPr>
        <w:t> </w:t>
      </w:r>
      <w:r>
        <w:rPr/>
        <w:t>hebben, voeren</w:t>
      </w:r>
      <w:r>
        <w:rPr>
          <w:spacing w:val="-26"/>
        </w:rPr>
        <w:t> </w:t>
      </w:r>
      <w:r>
        <w:rPr/>
        <w:t>we</w:t>
      </w:r>
      <w:r>
        <w:rPr>
          <w:spacing w:val="-25"/>
        </w:rPr>
        <w:t> </w:t>
      </w:r>
      <w:r>
        <w:rPr/>
        <w:t>aanvullende</w:t>
      </w:r>
      <w:r>
        <w:rPr>
          <w:spacing w:val="-26"/>
        </w:rPr>
        <w:t> </w:t>
      </w:r>
      <w:r>
        <w:rPr/>
        <w:t>maatregelen</w:t>
      </w:r>
      <w:r>
        <w:rPr>
          <w:spacing w:val="-25"/>
        </w:rPr>
        <w:t> </w:t>
      </w:r>
      <w:r>
        <w:rPr/>
        <w:t>uit</w:t>
      </w:r>
      <w:r>
        <w:rPr>
          <w:spacing w:val="-25"/>
        </w:rPr>
        <w:t> </w:t>
      </w:r>
      <w:r>
        <w:rPr/>
        <w:t>en</w:t>
      </w:r>
      <w:r>
        <w:rPr>
          <w:spacing w:val="-26"/>
        </w:rPr>
        <w:t> </w:t>
      </w:r>
      <w:r>
        <w:rPr/>
        <w:t>spreken</w:t>
      </w:r>
      <w:r>
        <w:rPr>
          <w:spacing w:val="-25"/>
        </w:rPr>
        <w:t> </w:t>
      </w:r>
      <w:r>
        <w:rPr/>
        <w:t>we</w:t>
      </w:r>
      <w:r>
        <w:rPr>
          <w:spacing w:val="-25"/>
        </w:rPr>
        <w:t> </w:t>
      </w:r>
      <w:r>
        <w:rPr/>
        <w:t>andere</w:t>
      </w:r>
      <w:r>
        <w:rPr>
          <w:spacing w:val="-26"/>
        </w:rPr>
        <w:t> </w:t>
      </w:r>
      <w:r>
        <w:rPr/>
        <w:t>partijen</w:t>
      </w:r>
      <w:r>
        <w:rPr>
          <w:spacing w:val="-25"/>
        </w:rPr>
        <w:t> </w:t>
      </w:r>
      <w:r>
        <w:rPr/>
        <w:t>aan</w:t>
      </w:r>
      <w:r>
        <w:rPr>
          <w:spacing w:val="-26"/>
        </w:rPr>
        <w:t> </w:t>
      </w:r>
      <w:r>
        <w:rPr/>
        <w:t>op</w:t>
      </w:r>
      <w:r>
        <w:rPr>
          <w:spacing w:val="-25"/>
        </w:rPr>
        <w:t> </w:t>
      </w:r>
      <w:r>
        <w:rPr/>
        <w:t>hun</w:t>
      </w:r>
      <w:r>
        <w:rPr>
          <w:spacing w:val="-25"/>
        </w:rPr>
        <w:t> </w:t>
      </w:r>
      <w:r>
        <w:rPr/>
        <w:t>medeverantwoordelijkheid.</w:t>
      </w:r>
      <w:r>
        <w:rPr>
          <w:spacing w:val="-26"/>
        </w:rPr>
        <w:t> </w:t>
      </w:r>
      <w:r>
        <w:rPr/>
        <w:t>Maar</w:t>
      </w:r>
      <w:r>
        <w:rPr>
          <w:spacing w:val="-25"/>
        </w:rPr>
        <w:t> </w:t>
      </w:r>
      <w:r>
        <w:rPr/>
        <w:t>alleen</w:t>
      </w:r>
      <w:r>
        <w:rPr>
          <w:spacing w:val="-25"/>
        </w:rPr>
        <w:t> </w:t>
      </w:r>
      <w:r>
        <w:rPr/>
        <w:t>als</w:t>
      </w:r>
      <w:r>
        <w:rPr>
          <w:spacing w:val="-26"/>
        </w:rPr>
        <w:t> </w:t>
      </w:r>
      <w:r>
        <w:rPr/>
        <w:t>we</w:t>
      </w:r>
      <w:r>
        <w:rPr>
          <w:spacing w:val="-25"/>
        </w:rPr>
        <w:t> </w:t>
      </w:r>
      <w:r>
        <w:rPr/>
        <w:t>verwachten dat dit (kosten)effectief</w:t>
      </w:r>
      <w:r>
        <w:rPr>
          <w:spacing w:val="-7"/>
        </w:rPr>
        <w:t> </w:t>
      </w:r>
      <w:r>
        <w:rPr/>
        <w:t>is.</w:t>
      </w:r>
    </w:p>
    <w:p>
      <w:pPr>
        <w:pStyle w:val="BodyText"/>
        <w:spacing w:before="8"/>
        <w:rPr>
          <w:sz w:val="18"/>
        </w:rPr>
      </w:pPr>
      <w:r>
        <w:rPr/>
        <w:pict>
          <v:shape style="position:absolute;margin-left:42.52pt;margin-top:12.493535pt;width:510.25pt;height:55.35pt;mso-position-horizontal-relative:page;mso-position-vertical-relative:paragraph;z-index:-251573248;mso-wrap-distance-left:0;mso-wrap-distance-right:0" type="#_x0000_t202" filled="true" fillcolor="#91d0d5" stroked="false">
            <v:textbox inset="0,0,0,0">
              <w:txbxContent>
                <w:p>
                  <w:pPr>
                    <w:pStyle w:val="BodyText"/>
                    <w:spacing w:before="3"/>
                    <w:rPr>
                      <w:sz w:val="20"/>
                    </w:rPr>
                  </w:pPr>
                </w:p>
                <w:p>
                  <w:pPr>
                    <w:pStyle w:val="BodyText"/>
                    <w:spacing w:before="1"/>
                    <w:ind w:left="566" w:right="564"/>
                    <w:jc w:val="both"/>
                  </w:pPr>
                  <w:r>
                    <w:rPr/>
                    <w:t>Bij</w:t>
                  </w:r>
                  <w:r>
                    <w:rPr>
                      <w:spacing w:val="-4"/>
                    </w:rPr>
                    <w:t> </w:t>
                  </w:r>
                  <w:r>
                    <w:rPr/>
                    <w:t>de</w:t>
                  </w:r>
                  <w:r>
                    <w:rPr>
                      <w:spacing w:val="-4"/>
                    </w:rPr>
                    <w:t> </w:t>
                  </w:r>
                  <w:r>
                    <w:rPr/>
                    <w:t>KRW</w:t>
                  </w:r>
                  <w:r>
                    <w:rPr>
                      <w:spacing w:val="-4"/>
                    </w:rPr>
                    <w:t> </w:t>
                  </w:r>
                  <w:r>
                    <w:rPr/>
                    <w:t>speelt,</w:t>
                  </w:r>
                  <w:r>
                    <w:rPr>
                      <w:spacing w:val="-4"/>
                    </w:rPr>
                    <w:t> </w:t>
                  </w:r>
                  <w:r>
                    <w:rPr/>
                    <w:t>veel</w:t>
                  </w:r>
                  <w:r>
                    <w:rPr>
                      <w:spacing w:val="-4"/>
                    </w:rPr>
                    <w:t> </w:t>
                  </w:r>
                  <w:r>
                    <w:rPr/>
                    <w:t>sterker</w:t>
                  </w:r>
                  <w:r>
                    <w:rPr>
                      <w:spacing w:val="-4"/>
                    </w:rPr>
                    <w:t> </w:t>
                  </w:r>
                  <w:r>
                    <w:rPr/>
                    <w:t>dan</w:t>
                  </w:r>
                  <w:r>
                    <w:rPr>
                      <w:spacing w:val="-3"/>
                    </w:rPr>
                    <w:t> </w:t>
                  </w:r>
                  <w:r>
                    <w:rPr/>
                    <w:t>bij</w:t>
                  </w:r>
                  <w:r>
                    <w:rPr>
                      <w:spacing w:val="-4"/>
                    </w:rPr>
                    <w:t> </w:t>
                  </w:r>
                  <w:r>
                    <w:rPr/>
                    <w:t>andere</w:t>
                  </w:r>
                  <w:r>
                    <w:rPr>
                      <w:spacing w:val="-4"/>
                    </w:rPr>
                    <w:t> </w:t>
                  </w:r>
                  <w:r>
                    <w:rPr/>
                    <w:t>thema’s,</w:t>
                  </w:r>
                  <w:r>
                    <w:rPr>
                      <w:spacing w:val="-4"/>
                    </w:rPr>
                    <w:t> </w:t>
                  </w:r>
                  <w:r>
                    <w:rPr/>
                    <w:t>een</w:t>
                  </w:r>
                  <w:r>
                    <w:rPr>
                      <w:spacing w:val="-4"/>
                    </w:rPr>
                    <w:t> </w:t>
                  </w:r>
                  <w:r>
                    <w:rPr/>
                    <w:t>gezamenlijke</w:t>
                  </w:r>
                  <w:r>
                    <w:rPr>
                      <w:spacing w:val="-4"/>
                    </w:rPr>
                    <w:t> </w:t>
                  </w:r>
                  <w:r>
                    <w:rPr/>
                    <w:t>verantwoordelijkheid</w:t>
                  </w:r>
                  <w:r>
                    <w:rPr>
                      <w:spacing w:val="-3"/>
                    </w:rPr>
                    <w:t> </w:t>
                  </w:r>
                  <w:r>
                    <w:rPr/>
                    <w:t>voor</w:t>
                  </w:r>
                  <w:r>
                    <w:rPr>
                      <w:spacing w:val="-4"/>
                    </w:rPr>
                    <w:t> </w:t>
                  </w:r>
                  <w:r>
                    <w:rPr/>
                    <w:t>het</w:t>
                  </w:r>
                  <w:r>
                    <w:rPr>
                      <w:spacing w:val="-4"/>
                    </w:rPr>
                    <w:t> </w:t>
                  </w:r>
                  <w:r>
                    <w:rPr/>
                    <w:t>bereiken</w:t>
                  </w:r>
                  <w:r>
                    <w:rPr>
                      <w:spacing w:val="-4"/>
                    </w:rPr>
                    <w:t> </w:t>
                  </w:r>
                  <w:r>
                    <w:rPr/>
                    <w:t>van</w:t>
                  </w:r>
                  <w:r>
                    <w:rPr>
                      <w:spacing w:val="-4"/>
                    </w:rPr>
                    <w:t> </w:t>
                  </w:r>
                  <w:r>
                    <w:rPr/>
                    <w:t>een goede waterkwaliteit. Rijnland neemt maatregelen, maar ook het Rijk, de provincie en regionale partijen (met name </w:t>
                  </w:r>
                  <w:r>
                    <w:rPr>
                      <w:spacing w:val="-8"/>
                    </w:rPr>
                    <w:t>de </w:t>
                  </w:r>
                  <w:r>
                    <w:rPr/>
                    <w:t>landbouw) moeten maatregelen nemen. Rijnland moet hen daarvan bewust</w:t>
                  </w:r>
                  <w:r>
                    <w:rPr>
                      <w:spacing w:val="-36"/>
                    </w:rPr>
                    <w:t> </w:t>
                  </w:r>
                  <w:r>
                    <w:rPr/>
                    <w:t>maken.</w:t>
                  </w:r>
                </w:p>
              </w:txbxContent>
            </v:textbox>
            <v:fill type="solid"/>
            <w10:wrap type="topAndBottom"/>
          </v:shape>
        </w:pict>
      </w:r>
    </w:p>
    <w:p>
      <w:pPr>
        <w:pStyle w:val="BodyText"/>
        <w:spacing w:before="1"/>
        <w:rPr>
          <w:sz w:val="15"/>
        </w:rPr>
      </w:pPr>
    </w:p>
    <w:p>
      <w:pPr>
        <w:pStyle w:val="Heading2"/>
        <w:spacing w:before="96"/>
        <w:jc w:val="left"/>
      </w:pPr>
      <w:r>
        <w:rPr>
          <w:color w:val="0070BA"/>
          <w:w w:val="95"/>
        </w:rPr>
        <w:t>We pakken vier gebieden aan</w:t>
      </w:r>
    </w:p>
    <w:p>
      <w:pPr>
        <w:pStyle w:val="BodyText"/>
        <w:spacing w:line="280" w:lineRule="auto" w:before="28"/>
        <w:ind w:left="850" w:right="165"/>
      </w:pPr>
      <w:r>
        <w:rPr/>
        <w:t>In</w:t>
      </w:r>
      <w:r>
        <w:rPr>
          <w:spacing w:val="-8"/>
        </w:rPr>
        <w:t> </w:t>
      </w:r>
      <w:r>
        <w:rPr/>
        <w:t>de</w:t>
      </w:r>
      <w:r>
        <w:rPr>
          <w:spacing w:val="-7"/>
        </w:rPr>
        <w:t> </w:t>
      </w:r>
      <w:r>
        <w:rPr/>
        <w:t>vorige</w:t>
      </w:r>
      <w:r>
        <w:rPr>
          <w:spacing w:val="-8"/>
        </w:rPr>
        <w:t> </w:t>
      </w:r>
      <w:r>
        <w:rPr/>
        <w:t>planperiode</w:t>
      </w:r>
      <w:r>
        <w:rPr>
          <w:spacing w:val="-7"/>
        </w:rPr>
        <w:t> </w:t>
      </w:r>
      <w:r>
        <w:rPr/>
        <w:t>voerden</w:t>
      </w:r>
      <w:r>
        <w:rPr>
          <w:spacing w:val="-8"/>
        </w:rPr>
        <w:t> </w:t>
      </w:r>
      <w:r>
        <w:rPr/>
        <w:t>we</w:t>
      </w:r>
      <w:r>
        <w:rPr>
          <w:spacing w:val="-7"/>
        </w:rPr>
        <w:t> </w:t>
      </w:r>
      <w:r>
        <w:rPr/>
        <w:t>herstelplannen</w:t>
      </w:r>
      <w:r>
        <w:rPr>
          <w:spacing w:val="-7"/>
        </w:rPr>
        <w:t> </w:t>
      </w:r>
      <w:r>
        <w:rPr/>
        <w:t>uit</w:t>
      </w:r>
      <w:r>
        <w:rPr>
          <w:spacing w:val="-8"/>
        </w:rPr>
        <w:t> </w:t>
      </w:r>
      <w:r>
        <w:rPr/>
        <w:t>voor</w:t>
      </w:r>
      <w:r>
        <w:rPr>
          <w:spacing w:val="-7"/>
        </w:rPr>
        <w:t> </w:t>
      </w:r>
      <w:r>
        <w:rPr/>
        <w:t>de</w:t>
      </w:r>
      <w:r>
        <w:rPr>
          <w:spacing w:val="-8"/>
        </w:rPr>
        <w:t> </w:t>
      </w:r>
      <w:r>
        <w:rPr/>
        <w:t>Nieuwkoopse</w:t>
      </w:r>
      <w:r>
        <w:rPr>
          <w:spacing w:val="-7"/>
        </w:rPr>
        <w:t> </w:t>
      </w:r>
      <w:r>
        <w:rPr/>
        <w:t>Plassen,</w:t>
      </w:r>
      <w:r>
        <w:rPr>
          <w:spacing w:val="-7"/>
        </w:rPr>
        <w:t> </w:t>
      </w:r>
      <w:r>
        <w:rPr/>
        <w:t>de</w:t>
      </w:r>
      <w:r>
        <w:rPr>
          <w:spacing w:val="-8"/>
        </w:rPr>
        <w:t> </w:t>
      </w:r>
      <w:r>
        <w:rPr/>
        <w:t>Reeuwijkse</w:t>
      </w:r>
      <w:r>
        <w:rPr>
          <w:spacing w:val="-7"/>
        </w:rPr>
        <w:t> </w:t>
      </w:r>
      <w:r>
        <w:rPr/>
        <w:t>Plassen</w:t>
      </w:r>
      <w:r>
        <w:rPr>
          <w:spacing w:val="-8"/>
        </w:rPr>
        <w:t> </w:t>
      </w:r>
      <w:r>
        <w:rPr/>
        <w:t>en</w:t>
      </w:r>
      <w:r>
        <w:rPr>
          <w:spacing w:val="-7"/>
        </w:rPr>
        <w:t> </w:t>
      </w:r>
      <w:r>
        <w:rPr/>
        <w:t>Polder</w:t>
      </w:r>
      <w:r>
        <w:rPr>
          <w:spacing w:val="-7"/>
        </w:rPr>
        <w:t> </w:t>
      </w:r>
      <w:r>
        <w:rPr/>
        <w:t>Oukoop/Stein.</w:t>
      </w:r>
      <w:r>
        <w:rPr>
          <w:spacing w:val="-8"/>
        </w:rPr>
        <w:t> </w:t>
      </w:r>
      <w:r>
        <w:rPr/>
        <w:t>In deze planperiode voeren we in vier gebieden herstelplannen</w:t>
      </w:r>
      <w:r>
        <w:rPr>
          <w:spacing w:val="-24"/>
        </w:rPr>
        <w:t> </w:t>
      </w:r>
      <w:r>
        <w:rPr/>
        <w:t>uit:</w:t>
      </w:r>
    </w:p>
    <w:p>
      <w:pPr>
        <w:pStyle w:val="ListParagraph"/>
        <w:numPr>
          <w:ilvl w:val="0"/>
          <w:numId w:val="12"/>
        </w:numPr>
        <w:tabs>
          <w:tab w:pos="1210" w:val="left" w:leader="none"/>
          <w:tab w:pos="1211" w:val="left" w:leader="none"/>
        </w:tabs>
        <w:spacing w:line="240" w:lineRule="auto" w:before="0" w:after="0"/>
        <w:ind w:left="1210" w:right="0" w:hanging="361"/>
        <w:jc w:val="left"/>
        <w:rPr>
          <w:sz w:val="17"/>
        </w:rPr>
      </w:pPr>
      <w:r>
        <w:rPr>
          <w:w w:val="105"/>
          <w:sz w:val="17"/>
        </w:rPr>
        <w:t>Natura 2000 gebied ‘De</w:t>
      </w:r>
      <w:r>
        <w:rPr>
          <w:spacing w:val="-20"/>
          <w:w w:val="105"/>
          <w:sz w:val="17"/>
        </w:rPr>
        <w:t> </w:t>
      </w:r>
      <w:r>
        <w:rPr>
          <w:w w:val="105"/>
          <w:sz w:val="17"/>
        </w:rPr>
        <w:t>Wilck’.</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De Langeraarse</w:t>
      </w:r>
      <w:r>
        <w:rPr>
          <w:spacing w:val="-5"/>
          <w:sz w:val="17"/>
        </w:rPr>
        <w:t> </w:t>
      </w:r>
      <w:r>
        <w:rPr>
          <w:sz w:val="17"/>
        </w:rPr>
        <w:t>Plassen.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De</w:t>
      </w:r>
      <w:r>
        <w:rPr>
          <w:spacing w:val="-6"/>
          <w:sz w:val="17"/>
        </w:rPr>
        <w:t> </w:t>
      </w:r>
      <w:r>
        <w:rPr>
          <w:sz w:val="17"/>
        </w:rPr>
        <w:t>wateren</w:t>
      </w:r>
      <w:r>
        <w:rPr>
          <w:spacing w:val="-6"/>
          <w:sz w:val="17"/>
        </w:rPr>
        <w:t> </w:t>
      </w:r>
      <w:r>
        <w:rPr>
          <w:sz w:val="17"/>
        </w:rPr>
        <w:t>rond</w:t>
      </w:r>
      <w:r>
        <w:rPr>
          <w:spacing w:val="-5"/>
          <w:sz w:val="17"/>
        </w:rPr>
        <w:t> </w:t>
      </w:r>
      <w:r>
        <w:rPr>
          <w:sz w:val="17"/>
        </w:rPr>
        <w:t>de</w:t>
      </w:r>
      <w:r>
        <w:rPr>
          <w:spacing w:val="-6"/>
          <w:sz w:val="17"/>
        </w:rPr>
        <w:t> </w:t>
      </w:r>
      <w:r>
        <w:rPr>
          <w:sz w:val="17"/>
        </w:rPr>
        <w:t>Groene-AS</w:t>
      </w:r>
      <w:r>
        <w:rPr>
          <w:spacing w:val="-5"/>
          <w:sz w:val="17"/>
        </w:rPr>
        <w:t> </w:t>
      </w:r>
      <w:r>
        <w:rPr>
          <w:sz w:val="17"/>
        </w:rPr>
        <w:t>(Nieuwe</w:t>
      </w:r>
      <w:r>
        <w:rPr>
          <w:spacing w:val="-6"/>
          <w:sz w:val="17"/>
        </w:rPr>
        <w:t> </w:t>
      </w:r>
      <w:r>
        <w:rPr>
          <w:sz w:val="17"/>
        </w:rPr>
        <w:t>Meer,</w:t>
      </w:r>
      <w:r>
        <w:rPr>
          <w:spacing w:val="-5"/>
          <w:sz w:val="17"/>
        </w:rPr>
        <w:t> </w:t>
      </w:r>
      <w:r>
        <w:rPr>
          <w:sz w:val="17"/>
        </w:rPr>
        <w:t>Amstelveense</w:t>
      </w:r>
      <w:r>
        <w:rPr>
          <w:spacing w:val="-6"/>
          <w:sz w:val="17"/>
        </w:rPr>
        <w:t> </w:t>
      </w:r>
      <w:r>
        <w:rPr>
          <w:sz w:val="17"/>
        </w:rPr>
        <w:t>Poel,</w:t>
      </w:r>
      <w:r>
        <w:rPr>
          <w:spacing w:val="-5"/>
          <w:sz w:val="17"/>
        </w:rPr>
        <w:t> </w:t>
      </w:r>
      <w:r>
        <w:rPr>
          <w:sz w:val="17"/>
        </w:rPr>
        <w:t>Bovenlanden</w:t>
      </w:r>
      <w:r>
        <w:rPr>
          <w:spacing w:val="-6"/>
          <w:sz w:val="17"/>
        </w:rPr>
        <w:t> </w:t>
      </w:r>
      <w:r>
        <w:rPr>
          <w:sz w:val="17"/>
        </w:rPr>
        <w:t>Aalsmeer</w:t>
      </w:r>
      <w:r>
        <w:rPr>
          <w:spacing w:val="-6"/>
          <w:sz w:val="17"/>
        </w:rPr>
        <w:t> </w:t>
      </w:r>
      <w:r>
        <w:rPr>
          <w:sz w:val="17"/>
        </w:rPr>
        <w:t>en</w:t>
      </w:r>
      <w:r>
        <w:rPr>
          <w:spacing w:val="-5"/>
          <w:sz w:val="17"/>
        </w:rPr>
        <w:t> </w:t>
      </w:r>
      <w:r>
        <w:rPr>
          <w:sz w:val="17"/>
        </w:rPr>
        <w:t>Westeinder</w:t>
      </w:r>
      <w:r>
        <w:rPr>
          <w:spacing w:val="-6"/>
          <w:sz w:val="17"/>
        </w:rPr>
        <w:t> </w:t>
      </w:r>
      <w:r>
        <w:rPr>
          <w:sz w:val="17"/>
        </w:rPr>
        <w:t>Plassen).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De wateren rondom</w:t>
      </w:r>
      <w:r>
        <w:rPr>
          <w:spacing w:val="-9"/>
          <w:sz w:val="17"/>
        </w:rPr>
        <w:t> </w:t>
      </w:r>
      <w:r>
        <w:rPr>
          <w:sz w:val="17"/>
        </w:rPr>
        <w:t>Zoetermeer.</w:t>
      </w:r>
    </w:p>
    <w:p>
      <w:pPr>
        <w:pStyle w:val="BodyText"/>
        <w:spacing w:before="9"/>
        <w:rPr>
          <w:sz w:val="22"/>
        </w:rPr>
      </w:pPr>
    </w:p>
    <w:p>
      <w:pPr>
        <w:pStyle w:val="BodyText"/>
        <w:spacing w:line="280" w:lineRule="auto"/>
        <w:ind w:left="850" w:right="166"/>
      </w:pPr>
      <w:r>
        <w:rPr>
          <w:spacing w:val="-4"/>
        </w:rPr>
        <w:t>We</w:t>
      </w:r>
      <w:r>
        <w:rPr>
          <w:spacing w:val="-21"/>
        </w:rPr>
        <w:t> </w:t>
      </w:r>
      <w:r>
        <w:rPr/>
        <w:t>doen</w:t>
      </w:r>
      <w:r>
        <w:rPr>
          <w:spacing w:val="-22"/>
        </w:rPr>
        <w:t> </w:t>
      </w:r>
      <w:r>
        <w:rPr/>
        <w:t>dit</w:t>
      </w:r>
      <w:r>
        <w:rPr>
          <w:spacing w:val="-21"/>
        </w:rPr>
        <w:t> </w:t>
      </w:r>
      <w:r>
        <w:rPr/>
        <w:t>samen</w:t>
      </w:r>
      <w:r>
        <w:rPr>
          <w:spacing w:val="-21"/>
        </w:rPr>
        <w:t> </w:t>
      </w:r>
      <w:r>
        <w:rPr/>
        <w:t>met</w:t>
      </w:r>
      <w:r>
        <w:rPr>
          <w:spacing w:val="-21"/>
        </w:rPr>
        <w:t> </w:t>
      </w:r>
      <w:r>
        <w:rPr/>
        <w:t>gebiedspartijen</w:t>
      </w:r>
      <w:r>
        <w:rPr>
          <w:spacing w:val="-21"/>
        </w:rPr>
        <w:t> </w:t>
      </w:r>
      <w:r>
        <w:rPr/>
        <w:t>en</w:t>
      </w:r>
      <w:r>
        <w:rPr>
          <w:spacing w:val="-21"/>
        </w:rPr>
        <w:t> </w:t>
      </w:r>
      <w:r>
        <w:rPr/>
        <w:t>waar</w:t>
      </w:r>
      <w:r>
        <w:rPr>
          <w:spacing w:val="-21"/>
        </w:rPr>
        <w:t> </w:t>
      </w:r>
      <w:r>
        <w:rPr/>
        <w:t>mogelijk</w:t>
      </w:r>
      <w:r>
        <w:rPr>
          <w:spacing w:val="-21"/>
        </w:rPr>
        <w:t> </w:t>
      </w:r>
      <w:r>
        <w:rPr/>
        <w:t>maken</w:t>
      </w:r>
      <w:r>
        <w:rPr>
          <w:spacing w:val="-21"/>
        </w:rPr>
        <w:t> </w:t>
      </w:r>
      <w:r>
        <w:rPr/>
        <w:t>we</w:t>
      </w:r>
      <w:r>
        <w:rPr>
          <w:spacing w:val="-21"/>
        </w:rPr>
        <w:t> </w:t>
      </w:r>
      <w:r>
        <w:rPr/>
        <w:t>werk-met-werk;</w:t>
      </w:r>
      <w:r>
        <w:rPr>
          <w:spacing w:val="-21"/>
        </w:rPr>
        <w:t> </w:t>
      </w:r>
      <w:r>
        <w:rPr/>
        <w:t>zowel</w:t>
      </w:r>
      <w:r>
        <w:rPr>
          <w:spacing w:val="-21"/>
        </w:rPr>
        <w:t> </w:t>
      </w:r>
      <w:r>
        <w:rPr/>
        <w:t>met</w:t>
      </w:r>
      <w:r>
        <w:rPr>
          <w:spacing w:val="-21"/>
        </w:rPr>
        <w:t> </w:t>
      </w:r>
      <w:r>
        <w:rPr/>
        <w:t>andere</w:t>
      </w:r>
      <w:r>
        <w:rPr>
          <w:spacing w:val="-21"/>
        </w:rPr>
        <w:t> </w:t>
      </w:r>
      <w:r>
        <w:rPr/>
        <w:t>Rijnlandse</w:t>
      </w:r>
      <w:r>
        <w:rPr>
          <w:spacing w:val="-21"/>
        </w:rPr>
        <w:t> </w:t>
      </w:r>
      <w:r>
        <w:rPr/>
        <w:t>opgaven</w:t>
      </w:r>
      <w:r>
        <w:rPr>
          <w:spacing w:val="-21"/>
        </w:rPr>
        <w:t> </w:t>
      </w:r>
      <w:r>
        <w:rPr/>
        <w:t>als</w:t>
      </w:r>
      <w:r>
        <w:rPr>
          <w:spacing w:val="-21"/>
        </w:rPr>
        <w:t> </w:t>
      </w:r>
      <w:r>
        <w:rPr/>
        <w:t>met</w:t>
      </w:r>
      <w:r>
        <w:rPr>
          <w:spacing w:val="-21"/>
        </w:rPr>
        <w:t> </w:t>
      </w:r>
      <w:r>
        <w:rPr/>
        <w:t>opgaven van andere partijen. </w:t>
      </w:r>
      <w:r>
        <w:rPr>
          <w:spacing w:val="-4"/>
        </w:rPr>
        <w:t>We </w:t>
      </w:r>
      <w:r>
        <w:rPr/>
        <w:t>gaan daarbij actief op zoek naar</w:t>
      </w:r>
      <w:r>
        <w:rPr>
          <w:spacing w:val="-24"/>
        </w:rPr>
        <w:t> </w:t>
      </w:r>
      <w:r>
        <w:rPr/>
        <w:t>subsidies.</w:t>
      </w:r>
    </w:p>
    <w:p>
      <w:pPr>
        <w:pStyle w:val="BodyText"/>
        <w:spacing w:before="4"/>
      </w:pPr>
    </w:p>
    <w:p>
      <w:pPr>
        <w:pStyle w:val="Heading2"/>
      </w:pPr>
      <w:r>
        <w:rPr>
          <w:color w:val="0070BA"/>
          <w:w w:val="95"/>
        </w:rPr>
        <w:t>We profiteren van meekoppelkansen</w:t>
      </w:r>
    </w:p>
    <w:p>
      <w:pPr>
        <w:pStyle w:val="BodyText"/>
        <w:spacing w:line="280" w:lineRule="auto" w:before="29"/>
        <w:ind w:left="850" w:right="167"/>
        <w:jc w:val="both"/>
      </w:pPr>
      <w:r>
        <w:rPr/>
        <w:t>Ook</w:t>
      </w:r>
      <w:r>
        <w:rPr>
          <w:spacing w:val="-9"/>
        </w:rPr>
        <w:t> </w:t>
      </w:r>
      <w:r>
        <w:rPr/>
        <w:t>in</w:t>
      </w:r>
      <w:r>
        <w:rPr>
          <w:spacing w:val="-9"/>
        </w:rPr>
        <w:t> </w:t>
      </w:r>
      <w:r>
        <w:rPr/>
        <w:t>de</w:t>
      </w:r>
      <w:r>
        <w:rPr>
          <w:spacing w:val="-9"/>
        </w:rPr>
        <w:t> </w:t>
      </w:r>
      <w:r>
        <w:rPr/>
        <w:t>KRW-wateren</w:t>
      </w:r>
      <w:r>
        <w:rPr>
          <w:spacing w:val="-9"/>
        </w:rPr>
        <w:t> </w:t>
      </w:r>
      <w:r>
        <w:rPr/>
        <w:t>die</w:t>
      </w:r>
      <w:r>
        <w:rPr>
          <w:spacing w:val="-9"/>
        </w:rPr>
        <w:t> </w:t>
      </w:r>
      <w:r>
        <w:rPr/>
        <w:t>niet</w:t>
      </w:r>
      <w:r>
        <w:rPr>
          <w:spacing w:val="-9"/>
        </w:rPr>
        <w:t> </w:t>
      </w:r>
      <w:r>
        <w:rPr/>
        <w:t>in</w:t>
      </w:r>
      <w:r>
        <w:rPr>
          <w:spacing w:val="-9"/>
        </w:rPr>
        <w:t> </w:t>
      </w:r>
      <w:r>
        <w:rPr/>
        <w:t>deze</w:t>
      </w:r>
      <w:r>
        <w:rPr>
          <w:spacing w:val="-9"/>
        </w:rPr>
        <w:t> </w:t>
      </w:r>
      <w:r>
        <w:rPr/>
        <w:t>planperiode</w:t>
      </w:r>
      <w:r>
        <w:rPr>
          <w:spacing w:val="-9"/>
        </w:rPr>
        <w:t> </w:t>
      </w:r>
      <w:r>
        <w:rPr/>
        <w:t>worden</w:t>
      </w:r>
      <w:r>
        <w:rPr>
          <w:spacing w:val="-9"/>
        </w:rPr>
        <w:t> </w:t>
      </w:r>
      <w:r>
        <w:rPr/>
        <w:t>aangepakt,</w:t>
      </w:r>
      <w:r>
        <w:rPr>
          <w:spacing w:val="-9"/>
        </w:rPr>
        <w:t> </w:t>
      </w:r>
      <w:r>
        <w:rPr/>
        <w:t>kunnen</w:t>
      </w:r>
      <w:r>
        <w:rPr>
          <w:spacing w:val="-9"/>
        </w:rPr>
        <w:t> </w:t>
      </w:r>
      <w:r>
        <w:rPr/>
        <w:t>zich</w:t>
      </w:r>
      <w:r>
        <w:rPr>
          <w:spacing w:val="-9"/>
        </w:rPr>
        <w:t> </w:t>
      </w:r>
      <w:r>
        <w:rPr/>
        <w:t>kansen</w:t>
      </w:r>
      <w:r>
        <w:rPr>
          <w:spacing w:val="-9"/>
        </w:rPr>
        <w:t> </w:t>
      </w:r>
      <w:r>
        <w:rPr/>
        <w:t>voordoen</w:t>
      </w:r>
      <w:r>
        <w:rPr>
          <w:spacing w:val="-9"/>
        </w:rPr>
        <w:t> </w:t>
      </w:r>
      <w:r>
        <w:rPr/>
        <w:t>om</w:t>
      </w:r>
      <w:r>
        <w:rPr>
          <w:spacing w:val="-9"/>
        </w:rPr>
        <w:t> </w:t>
      </w:r>
      <w:r>
        <w:rPr/>
        <w:t>goedkoop</w:t>
      </w:r>
      <w:r>
        <w:rPr>
          <w:spacing w:val="-9"/>
        </w:rPr>
        <w:t> </w:t>
      </w:r>
      <w:r>
        <w:rPr/>
        <w:t>en</w:t>
      </w:r>
      <w:r>
        <w:rPr>
          <w:spacing w:val="-9"/>
        </w:rPr>
        <w:t> </w:t>
      </w:r>
      <w:r>
        <w:rPr/>
        <w:t>snel</w:t>
      </w:r>
      <w:r>
        <w:rPr>
          <w:spacing w:val="-9"/>
        </w:rPr>
        <w:t> </w:t>
      </w:r>
      <w:r>
        <w:rPr/>
        <w:t>maatregelen uit</w:t>
      </w:r>
      <w:r>
        <w:rPr>
          <w:spacing w:val="-15"/>
        </w:rPr>
        <w:t> </w:t>
      </w:r>
      <w:r>
        <w:rPr/>
        <w:t>te</w:t>
      </w:r>
      <w:r>
        <w:rPr>
          <w:spacing w:val="-14"/>
        </w:rPr>
        <w:t> </w:t>
      </w:r>
      <w:r>
        <w:rPr/>
        <w:t>voeren</w:t>
      </w:r>
      <w:r>
        <w:rPr>
          <w:spacing w:val="-15"/>
        </w:rPr>
        <w:t> </w:t>
      </w:r>
      <w:r>
        <w:rPr/>
        <w:t>in</w:t>
      </w:r>
      <w:r>
        <w:rPr>
          <w:spacing w:val="-14"/>
        </w:rPr>
        <w:t> </w:t>
      </w:r>
      <w:r>
        <w:rPr/>
        <w:t>combinatie</w:t>
      </w:r>
      <w:r>
        <w:rPr>
          <w:spacing w:val="-16"/>
        </w:rPr>
        <w:t> </w:t>
      </w:r>
      <w:r>
        <w:rPr/>
        <w:t>met</w:t>
      </w:r>
      <w:r>
        <w:rPr>
          <w:spacing w:val="-14"/>
        </w:rPr>
        <w:t> </w:t>
      </w:r>
      <w:r>
        <w:rPr/>
        <w:t>andere</w:t>
      </w:r>
      <w:r>
        <w:rPr>
          <w:spacing w:val="-15"/>
        </w:rPr>
        <w:t> </w:t>
      </w:r>
      <w:r>
        <w:rPr/>
        <w:t>werkzaamheden.</w:t>
      </w:r>
      <w:r>
        <w:rPr>
          <w:spacing w:val="-15"/>
        </w:rPr>
        <w:t> </w:t>
      </w:r>
      <w:r>
        <w:rPr>
          <w:spacing w:val="-4"/>
        </w:rPr>
        <w:t>We</w:t>
      </w:r>
      <w:r>
        <w:rPr>
          <w:spacing w:val="-14"/>
        </w:rPr>
        <w:t> </w:t>
      </w:r>
      <w:r>
        <w:rPr/>
        <w:t>noemen</w:t>
      </w:r>
      <w:r>
        <w:rPr>
          <w:spacing w:val="-15"/>
        </w:rPr>
        <w:t> </w:t>
      </w:r>
      <w:r>
        <w:rPr/>
        <w:t>dat</w:t>
      </w:r>
      <w:r>
        <w:rPr>
          <w:spacing w:val="-15"/>
        </w:rPr>
        <w:t> </w:t>
      </w:r>
      <w:r>
        <w:rPr/>
        <w:t>meekoppelkansen.</w:t>
      </w:r>
      <w:r>
        <w:rPr>
          <w:spacing w:val="-15"/>
        </w:rPr>
        <w:t> </w:t>
      </w:r>
      <w:r>
        <w:rPr/>
        <w:t>Voeren</w:t>
      </w:r>
      <w:r>
        <w:rPr>
          <w:spacing w:val="-15"/>
        </w:rPr>
        <w:t> </w:t>
      </w:r>
      <w:r>
        <w:rPr/>
        <w:t>wij</w:t>
      </w:r>
      <w:r>
        <w:rPr>
          <w:spacing w:val="-14"/>
        </w:rPr>
        <w:t> </w:t>
      </w:r>
      <w:r>
        <w:rPr/>
        <w:t>werkzaamheden</w:t>
      </w:r>
      <w:r>
        <w:rPr>
          <w:spacing w:val="-15"/>
        </w:rPr>
        <w:t> </w:t>
      </w:r>
      <w:r>
        <w:rPr/>
        <w:t>uit</w:t>
      </w:r>
      <w:r>
        <w:rPr>
          <w:spacing w:val="-14"/>
        </w:rPr>
        <w:t> </w:t>
      </w:r>
      <w:r>
        <w:rPr/>
        <w:t>in</w:t>
      </w:r>
      <w:r>
        <w:rPr>
          <w:spacing w:val="-14"/>
        </w:rPr>
        <w:t> </w:t>
      </w:r>
      <w:r>
        <w:rPr/>
        <w:t>of</w:t>
      </w:r>
      <w:r>
        <w:rPr>
          <w:spacing w:val="-16"/>
        </w:rPr>
        <w:t> </w:t>
      </w:r>
      <w:r>
        <w:rPr/>
        <w:t>rond</w:t>
      </w:r>
      <w:r>
        <w:rPr>
          <w:spacing w:val="-14"/>
        </w:rPr>
        <w:t> </w:t>
      </w:r>
      <w:r>
        <w:rPr>
          <w:spacing w:val="-3"/>
        </w:rPr>
        <w:t>deze </w:t>
      </w:r>
      <w:r>
        <w:rPr/>
        <w:t>waterlichamen, zoals kadeversterkingen of watergebiedsplannen, dan nemen we de benodigde KRW-maatregelen mee. Voeren anderen werkzaamheden</w:t>
      </w:r>
      <w:r>
        <w:rPr>
          <w:spacing w:val="-6"/>
        </w:rPr>
        <w:t> </w:t>
      </w:r>
      <w:r>
        <w:rPr/>
        <w:t>uit</w:t>
      </w:r>
      <w:r>
        <w:rPr>
          <w:spacing w:val="-5"/>
        </w:rPr>
        <w:t> </w:t>
      </w:r>
      <w:r>
        <w:rPr/>
        <w:t>in</w:t>
      </w:r>
      <w:r>
        <w:rPr>
          <w:spacing w:val="-5"/>
        </w:rPr>
        <w:t> </w:t>
      </w:r>
      <w:r>
        <w:rPr/>
        <w:t>of</w:t>
      </w:r>
      <w:r>
        <w:rPr>
          <w:spacing w:val="-5"/>
        </w:rPr>
        <w:t> </w:t>
      </w:r>
      <w:r>
        <w:rPr/>
        <w:t>rond</w:t>
      </w:r>
      <w:r>
        <w:rPr>
          <w:spacing w:val="-5"/>
        </w:rPr>
        <w:t> </w:t>
      </w:r>
      <w:r>
        <w:rPr/>
        <w:t>een</w:t>
      </w:r>
      <w:r>
        <w:rPr>
          <w:spacing w:val="-5"/>
        </w:rPr>
        <w:t> </w:t>
      </w:r>
      <w:r>
        <w:rPr/>
        <w:t>waterlichaam,</w:t>
      </w:r>
      <w:r>
        <w:rPr>
          <w:spacing w:val="-5"/>
        </w:rPr>
        <w:t> </w:t>
      </w:r>
      <w:r>
        <w:rPr/>
        <w:t>dan</w:t>
      </w:r>
      <w:r>
        <w:rPr>
          <w:spacing w:val="-5"/>
        </w:rPr>
        <w:t> </w:t>
      </w:r>
      <w:r>
        <w:rPr/>
        <w:t>bekijken</w:t>
      </w:r>
      <w:r>
        <w:rPr>
          <w:spacing w:val="-5"/>
        </w:rPr>
        <w:t> </w:t>
      </w:r>
      <w:r>
        <w:rPr/>
        <w:t>we</w:t>
      </w:r>
      <w:r>
        <w:rPr>
          <w:spacing w:val="-5"/>
        </w:rPr>
        <w:t> </w:t>
      </w:r>
      <w:r>
        <w:rPr/>
        <w:t>samen</w:t>
      </w:r>
      <w:r>
        <w:rPr>
          <w:spacing w:val="-5"/>
        </w:rPr>
        <w:t> </w:t>
      </w:r>
      <w:r>
        <w:rPr/>
        <w:t>of</w:t>
      </w:r>
      <w:r>
        <w:rPr>
          <w:spacing w:val="-5"/>
        </w:rPr>
        <w:t> </w:t>
      </w:r>
      <w:r>
        <w:rPr/>
        <w:t>door</w:t>
      </w:r>
      <w:r>
        <w:rPr>
          <w:spacing w:val="-5"/>
        </w:rPr>
        <w:t> </w:t>
      </w:r>
      <w:r>
        <w:rPr/>
        <w:t>geringe</w:t>
      </w:r>
      <w:r>
        <w:rPr>
          <w:spacing w:val="-5"/>
        </w:rPr>
        <w:t> </w:t>
      </w:r>
      <w:r>
        <w:rPr/>
        <w:t>aanpassing</w:t>
      </w:r>
      <w:r>
        <w:rPr>
          <w:spacing w:val="-5"/>
        </w:rPr>
        <w:t> </w:t>
      </w:r>
      <w:r>
        <w:rPr/>
        <w:t>de</w:t>
      </w:r>
      <w:r>
        <w:rPr>
          <w:spacing w:val="-5"/>
        </w:rPr>
        <w:t> </w:t>
      </w:r>
      <w:r>
        <w:rPr/>
        <w:t>gewenste</w:t>
      </w:r>
      <w:r>
        <w:rPr>
          <w:spacing w:val="-5"/>
        </w:rPr>
        <w:t> </w:t>
      </w:r>
      <w:r>
        <w:rPr/>
        <w:t>KRW-effecten</w:t>
      </w:r>
      <w:r>
        <w:rPr>
          <w:spacing w:val="-5"/>
        </w:rPr>
        <w:t> </w:t>
      </w:r>
      <w:r>
        <w:rPr/>
        <w:t>kunnen worden</w:t>
      </w:r>
      <w:r>
        <w:rPr>
          <w:spacing w:val="-3"/>
        </w:rPr>
        <w:t> </w:t>
      </w:r>
      <w:r>
        <w:rPr/>
        <w:t>bereikt.</w:t>
      </w:r>
    </w:p>
    <w:p>
      <w:pPr>
        <w:pStyle w:val="BodyText"/>
        <w:spacing w:line="280" w:lineRule="auto"/>
        <w:ind w:left="850" w:right="168"/>
        <w:jc w:val="both"/>
      </w:pPr>
      <w:r>
        <w:rPr/>
        <w:t>Grote</w:t>
      </w:r>
      <w:r>
        <w:rPr>
          <w:spacing w:val="-12"/>
        </w:rPr>
        <w:t> </w:t>
      </w:r>
      <w:r>
        <w:rPr/>
        <w:t>nieuwe</w:t>
      </w:r>
      <w:r>
        <w:rPr>
          <w:spacing w:val="-11"/>
        </w:rPr>
        <w:t> </w:t>
      </w:r>
      <w:r>
        <w:rPr/>
        <w:t>wateren</w:t>
      </w:r>
      <w:r>
        <w:rPr>
          <w:spacing w:val="-11"/>
        </w:rPr>
        <w:t> </w:t>
      </w:r>
      <w:r>
        <w:rPr/>
        <w:t>zoals</w:t>
      </w:r>
      <w:r>
        <w:rPr>
          <w:spacing w:val="-12"/>
        </w:rPr>
        <w:t> </w:t>
      </w:r>
      <w:r>
        <w:rPr/>
        <w:t>het</w:t>
      </w:r>
      <w:r>
        <w:rPr>
          <w:spacing w:val="-11"/>
        </w:rPr>
        <w:t> </w:t>
      </w:r>
      <w:r>
        <w:rPr/>
        <w:t>Valkenburgse</w:t>
      </w:r>
      <w:r>
        <w:rPr>
          <w:spacing w:val="-11"/>
        </w:rPr>
        <w:t> </w:t>
      </w:r>
      <w:r>
        <w:rPr/>
        <w:t>Meer,</w:t>
      </w:r>
      <w:r>
        <w:rPr>
          <w:spacing w:val="-11"/>
        </w:rPr>
        <w:t> </w:t>
      </w:r>
      <w:r>
        <w:rPr/>
        <w:t>Park</w:t>
      </w:r>
      <w:r>
        <w:rPr>
          <w:spacing w:val="-12"/>
        </w:rPr>
        <w:t> </w:t>
      </w:r>
      <w:r>
        <w:rPr/>
        <w:t>21</w:t>
      </w:r>
      <w:r>
        <w:rPr>
          <w:spacing w:val="-11"/>
        </w:rPr>
        <w:t> </w:t>
      </w:r>
      <w:r>
        <w:rPr/>
        <w:t>en</w:t>
      </w:r>
      <w:r>
        <w:rPr>
          <w:spacing w:val="-11"/>
        </w:rPr>
        <w:t> </w:t>
      </w:r>
      <w:r>
        <w:rPr/>
        <w:t>de</w:t>
      </w:r>
      <w:r>
        <w:rPr>
          <w:spacing w:val="-11"/>
        </w:rPr>
        <w:t> </w:t>
      </w:r>
      <w:r>
        <w:rPr/>
        <w:t>piekberging</w:t>
      </w:r>
      <w:r>
        <w:rPr>
          <w:spacing w:val="-12"/>
        </w:rPr>
        <w:t> </w:t>
      </w:r>
      <w:r>
        <w:rPr/>
        <w:t>in</w:t>
      </w:r>
      <w:r>
        <w:rPr>
          <w:spacing w:val="-11"/>
        </w:rPr>
        <w:t> </w:t>
      </w:r>
      <w:r>
        <w:rPr/>
        <w:t>de</w:t>
      </w:r>
      <w:r>
        <w:rPr>
          <w:spacing w:val="-11"/>
        </w:rPr>
        <w:t> </w:t>
      </w:r>
      <w:r>
        <w:rPr/>
        <w:t>Haarlemmermeer</w:t>
      </w:r>
      <w:r>
        <w:rPr>
          <w:spacing w:val="-12"/>
        </w:rPr>
        <w:t> </w:t>
      </w:r>
      <w:r>
        <w:rPr/>
        <w:t>leggen</w:t>
      </w:r>
      <w:r>
        <w:rPr>
          <w:spacing w:val="-11"/>
        </w:rPr>
        <w:t> </w:t>
      </w:r>
      <w:r>
        <w:rPr/>
        <w:t>we</w:t>
      </w:r>
      <w:r>
        <w:rPr>
          <w:spacing w:val="-11"/>
        </w:rPr>
        <w:t> </w:t>
      </w:r>
      <w:r>
        <w:rPr/>
        <w:t>zo</w:t>
      </w:r>
      <w:r>
        <w:rPr>
          <w:spacing w:val="-11"/>
        </w:rPr>
        <w:t> </w:t>
      </w:r>
      <w:r>
        <w:rPr/>
        <w:t>aan</w:t>
      </w:r>
      <w:r>
        <w:rPr>
          <w:spacing w:val="-12"/>
        </w:rPr>
        <w:t> </w:t>
      </w:r>
      <w:r>
        <w:rPr/>
        <w:t>dat</w:t>
      </w:r>
      <w:r>
        <w:rPr>
          <w:spacing w:val="-11"/>
        </w:rPr>
        <w:t> </w:t>
      </w:r>
      <w:r>
        <w:rPr/>
        <w:t>ze</w:t>
      </w:r>
      <w:r>
        <w:rPr>
          <w:spacing w:val="-11"/>
        </w:rPr>
        <w:t> </w:t>
      </w:r>
      <w:r>
        <w:rPr/>
        <w:t>een</w:t>
      </w:r>
      <w:r>
        <w:rPr>
          <w:spacing w:val="-11"/>
        </w:rPr>
        <w:t> </w:t>
      </w:r>
      <w:r>
        <w:rPr/>
        <w:t>goede waterkwaliteit en ecologie (KRW-proof)</w:t>
      </w:r>
      <w:r>
        <w:rPr>
          <w:spacing w:val="-11"/>
        </w:rPr>
        <w:t> </w:t>
      </w:r>
      <w:r>
        <w:rPr/>
        <w:t>ontwikkelen.</w:t>
      </w:r>
    </w:p>
    <w:p>
      <w:pPr>
        <w:pStyle w:val="BodyText"/>
        <w:spacing w:before="4"/>
      </w:pPr>
    </w:p>
    <w:p>
      <w:pPr>
        <w:pStyle w:val="Heading2"/>
      </w:pPr>
      <w:r>
        <w:rPr>
          <w:color w:val="0070BA"/>
          <w:w w:val="95"/>
        </w:rPr>
        <w:t>We kijken kritisch naar de KRW-doelstellingen</w:t>
      </w:r>
    </w:p>
    <w:p>
      <w:pPr>
        <w:pStyle w:val="BodyText"/>
        <w:spacing w:line="280" w:lineRule="auto" w:before="29"/>
        <w:ind w:left="850" w:right="167"/>
        <w:jc w:val="both"/>
      </w:pPr>
      <w:r>
        <w:rPr/>
        <w:t>In</w:t>
      </w:r>
      <w:r>
        <w:rPr>
          <w:spacing w:val="-8"/>
        </w:rPr>
        <w:t> </w:t>
      </w:r>
      <w:r>
        <w:rPr/>
        <w:t>de</w:t>
      </w:r>
      <w:r>
        <w:rPr>
          <w:spacing w:val="-8"/>
        </w:rPr>
        <w:t> </w:t>
      </w:r>
      <w:r>
        <w:rPr/>
        <w:t>aanloop</w:t>
      </w:r>
      <w:r>
        <w:rPr>
          <w:spacing w:val="-8"/>
        </w:rPr>
        <w:t> </w:t>
      </w:r>
      <w:r>
        <w:rPr/>
        <w:t>naar</w:t>
      </w:r>
      <w:r>
        <w:rPr>
          <w:spacing w:val="-7"/>
        </w:rPr>
        <w:t> </w:t>
      </w:r>
      <w:r>
        <w:rPr/>
        <w:t>de</w:t>
      </w:r>
      <w:r>
        <w:rPr>
          <w:spacing w:val="-8"/>
        </w:rPr>
        <w:t> </w:t>
      </w:r>
      <w:r>
        <w:rPr/>
        <w:t>tweede</w:t>
      </w:r>
      <w:r>
        <w:rPr>
          <w:spacing w:val="-8"/>
        </w:rPr>
        <w:t> </w:t>
      </w:r>
      <w:r>
        <w:rPr/>
        <w:t>uitvoeringsperiode</w:t>
      </w:r>
      <w:r>
        <w:rPr>
          <w:spacing w:val="-8"/>
        </w:rPr>
        <w:t> </w:t>
      </w:r>
      <w:r>
        <w:rPr/>
        <w:t>van</w:t>
      </w:r>
      <w:r>
        <w:rPr>
          <w:spacing w:val="-7"/>
        </w:rPr>
        <w:t> </w:t>
      </w:r>
      <w:r>
        <w:rPr/>
        <w:t>de</w:t>
      </w:r>
      <w:r>
        <w:rPr>
          <w:spacing w:val="-8"/>
        </w:rPr>
        <w:t> </w:t>
      </w:r>
      <w:r>
        <w:rPr/>
        <w:t>KRW</w:t>
      </w:r>
      <w:r>
        <w:rPr>
          <w:spacing w:val="-8"/>
        </w:rPr>
        <w:t> </w:t>
      </w:r>
      <w:r>
        <w:rPr/>
        <w:t>herzagen</w:t>
      </w:r>
      <w:r>
        <w:rPr>
          <w:spacing w:val="-8"/>
        </w:rPr>
        <w:t> </w:t>
      </w:r>
      <w:r>
        <w:rPr/>
        <w:t>we</w:t>
      </w:r>
      <w:r>
        <w:rPr>
          <w:spacing w:val="-7"/>
        </w:rPr>
        <w:t> </w:t>
      </w:r>
      <w:r>
        <w:rPr/>
        <w:t>de</w:t>
      </w:r>
      <w:r>
        <w:rPr>
          <w:spacing w:val="-8"/>
        </w:rPr>
        <w:t> </w:t>
      </w:r>
      <w:r>
        <w:rPr/>
        <w:t>KRW-doelen</w:t>
      </w:r>
      <w:r>
        <w:rPr>
          <w:spacing w:val="-8"/>
        </w:rPr>
        <w:t> </w:t>
      </w:r>
      <w:r>
        <w:rPr/>
        <w:t>op</w:t>
      </w:r>
      <w:r>
        <w:rPr>
          <w:spacing w:val="-8"/>
        </w:rPr>
        <w:t> </w:t>
      </w:r>
      <w:r>
        <w:rPr/>
        <w:t>basis</w:t>
      </w:r>
      <w:r>
        <w:rPr>
          <w:spacing w:val="-7"/>
        </w:rPr>
        <w:t> </w:t>
      </w:r>
      <w:r>
        <w:rPr/>
        <w:t>van</w:t>
      </w:r>
      <w:r>
        <w:rPr>
          <w:spacing w:val="-8"/>
        </w:rPr>
        <w:t> </w:t>
      </w:r>
      <w:r>
        <w:rPr/>
        <w:t>de</w:t>
      </w:r>
      <w:r>
        <w:rPr>
          <w:spacing w:val="-8"/>
        </w:rPr>
        <w:t> </w:t>
      </w:r>
      <w:r>
        <w:rPr/>
        <w:t>nieuwste</w:t>
      </w:r>
      <w:r>
        <w:rPr>
          <w:spacing w:val="-8"/>
        </w:rPr>
        <w:t> </w:t>
      </w:r>
      <w:r>
        <w:rPr/>
        <w:t>inzichten</w:t>
      </w:r>
      <w:r>
        <w:rPr>
          <w:spacing w:val="-7"/>
        </w:rPr>
        <w:t> </w:t>
      </w:r>
      <w:r>
        <w:rPr/>
        <w:t>en</w:t>
      </w:r>
      <w:r>
        <w:rPr>
          <w:spacing w:val="-8"/>
        </w:rPr>
        <w:t> </w:t>
      </w:r>
      <w:r>
        <w:rPr>
          <w:spacing w:val="-3"/>
        </w:rPr>
        <w:t>metho- </w:t>
      </w:r>
      <w:r>
        <w:rPr/>
        <w:t>dieken.</w:t>
      </w:r>
      <w:r>
        <w:rPr>
          <w:spacing w:val="-10"/>
        </w:rPr>
        <w:t> </w:t>
      </w:r>
      <w:r>
        <w:rPr/>
        <w:t>In</w:t>
      </w:r>
      <w:r>
        <w:rPr>
          <w:spacing w:val="-10"/>
        </w:rPr>
        <w:t> </w:t>
      </w:r>
      <w:r>
        <w:rPr/>
        <w:t>enkele</w:t>
      </w:r>
      <w:r>
        <w:rPr>
          <w:spacing w:val="-9"/>
        </w:rPr>
        <w:t> </w:t>
      </w:r>
      <w:r>
        <w:rPr/>
        <w:t>gebieden</w:t>
      </w:r>
      <w:r>
        <w:rPr>
          <w:spacing w:val="-10"/>
        </w:rPr>
        <w:t> </w:t>
      </w:r>
      <w:r>
        <w:rPr/>
        <w:t>met</w:t>
      </w:r>
      <w:r>
        <w:rPr>
          <w:spacing w:val="-9"/>
        </w:rPr>
        <w:t> </w:t>
      </w:r>
      <w:r>
        <w:rPr/>
        <w:t>een</w:t>
      </w:r>
      <w:r>
        <w:rPr>
          <w:spacing w:val="-10"/>
        </w:rPr>
        <w:t> </w:t>
      </w:r>
      <w:r>
        <w:rPr/>
        <w:t>evident</w:t>
      </w:r>
      <w:r>
        <w:rPr>
          <w:spacing w:val="-10"/>
        </w:rPr>
        <w:t> </w:t>
      </w:r>
      <w:r>
        <w:rPr/>
        <w:t>hoge</w:t>
      </w:r>
      <w:r>
        <w:rPr>
          <w:spacing w:val="-9"/>
        </w:rPr>
        <w:t> </w:t>
      </w:r>
      <w:r>
        <w:rPr/>
        <w:t>achtergrondemissie</w:t>
      </w:r>
      <w:r>
        <w:rPr>
          <w:spacing w:val="-10"/>
        </w:rPr>
        <w:t> </w:t>
      </w:r>
      <w:r>
        <w:rPr/>
        <w:t>(Haarlemmermeer)</w:t>
      </w:r>
      <w:r>
        <w:rPr>
          <w:spacing w:val="-9"/>
        </w:rPr>
        <w:t> </w:t>
      </w:r>
      <w:r>
        <w:rPr/>
        <w:t>verwerkten</w:t>
      </w:r>
      <w:r>
        <w:rPr>
          <w:spacing w:val="-10"/>
        </w:rPr>
        <w:t> </w:t>
      </w:r>
      <w:r>
        <w:rPr/>
        <w:t>we</w:t>
      </w:r>
      <w:r>
        <w:rPr>
          <w:spacing w:val="-9"/>
        </w:rPr>
        <w:t> </w:t>
      </w:r>
      <w:r>
        <w:rPr/>
        <w:t>die</w:t>
      </w:r>
      <w:r>
        <w:rPr>
          <w:spacing w:val="-10"/>
        </w:rPr>
        <w:t> </w:t>
      </w:r>
      <w:r>
        <w:rPr/>
        <w:t>in</w:t>
      </w:r>
      <w:r>
        <w:rPr>
          <w:spacing w:val="-10"/>
        </w:rPr>
        <w:t> </w:t>
      </w:r>
      <w:r>
        <w:rPr/>
        <w:t>de</w:t>
      </w:r>
      <w:r>
        <w:rPr>
          <w:spacing w:val="-9"/>
        </w:rPr>
        <w:t> </w:t>
      </w:r>
      <w:r>
        <w:rPr/>
        <w:t>doelen.</w:t>
      </w:r>
      <w:r>
        <w:rPr>
          <w:spacing w:val="-10"/>
        </w:rPr>
        <w:t> </w:t>
      </w:r>
      <w:r>
        <w:rPr/>
        <w:t>Dat</w:t>
      </w:r>
      <w:r>
        <w:rPr>
          <w:spacing w:val="-9"/>
        </w:rPr>
        <w:t> </w:t>
      </w:r>
      <w:r>
        <w:rPr/>
        <w:t>doen</w:t>
      </w:r>
      <w:r>
        <w:rPr>
          <w:spacing w:val="-10"/>
        </w:rPr>
        <w:t> </w:t>
      </w:r>
      <w:r>
        <w:rPr/>
        <w:t>we</w:t>
      </w:r>
      <w:r>
        <w:rPr>
          <w:spacing w:val="-10"/>
        </w:rPr>
        <w:t> </w:t>
      </w:r>
      <w:r>
        <w:rPr/>
        <w:t>in de</w:t>
      </w:r>
      <w:r>
        <w:rPr>
          <w:spacing w:val="-7"/>
        </w:rPr>
        <w:t> </w:t>
      </w:r>
      <w:r>
        <w:rPr/>
        <w:t>aanloop</w:t>
      </w:r>
      <w:r>
        <w:rPr>
          <w:spacing w:val="-7"/>
        </w:rPr>
        <w:t> </w:t>
      </w:r>
      <w:r>
        <w:rPr/>
        <w:t>op</w:t>
      </w:r>
      <w:r>
        <w:rPr>
          <w:spacing w:val="-7"/>
        </w:rPr>
        <w:t> </w:t>
      </w:r>
      <w:r>
        <w:rPr/>
        <w:t>de</w:t>
      </w:r>
      <w:r>
        <w:rPr>
          <w:spacing w:val="-6"/>
        </w:rPr>
        <w:t> </w:t>
      </w:r>
      <w:r>
        <w:rPr/>
        <w:t>derde</w:t>
      </w:r>
      <w:r>
        <w:rPr>
          <w:spacing w:val="-7"/>
        </w:rPr>
        <w:t> </w:t>
      </w:r>
      <w:r>
        <w:rPr/>
        <w:t>planperiode</w:t>
      </w:r>
      <w:r>
        <w:rPr>
          <w:spacing w:val="-7"/>
        </w:rPr>
        <w:t> </w:t>
      </w:r>
      <w:r>
        <w:rPr/>
        <w:t>opnieuw.</w:t>
      </w:r>
      <w:r>
        <w:rPr>
          <w:spacing w:val="-6"/>
        </w:rPr>
        <w:t> </w:t>
      </w:r>
      <w:r>
        <w:rPr>
          <w:spacing w:val="-3"/>
        </w:rPr>
        <w:t>Tevens</w:t>
      </w:r>
      <w:r>
        <w:rPr>
          <w:spacing w:val="-7"/>
        </w:rPr>
        <w:t> </w:t>
      </w:r>
      <w:r>
        <w:rPr/>
        <w:t>vormen</w:t>
      </w:r>
      <w:r>
        <w:rPr>
          <w:spacing w:val="-7"/>
        </w:rPr>
        <w:t> </w:t>
      </w:r>
      <w:r>
        <w:rPr/>
        <w:t>we</w:t>
      </w:r>
      <w:r>
        <w:rPr>
          <w:spacing w:val="-6"/>
        </w:rPr>
        <w:t> </w:t>
      </w:r>
      <w:r>
        <w:rPr/>
        <w:t>samen</w:t>
      </w:r>
      <w:r>
        <w:rPr>
          <w:spacing w:val="-7"/>
        </w:rPr>
        <w:t> </w:t>
      </w:r>
      <w:r>
        <w:rPr/>
        <w:t>met</w:t>
      </w:r>
      <w:r>
        <w:rPr>
          <w:spacing w:val="-7"/>
        </w:rPr>
        <w:t> </w:t>
      </w:r>
      <w:r>
        <w:rPr/>
        <w:t>de</w:t>
      </w:r>
      <w:r>
        <w:rPr>
          <w:spacing w:val="-6"/>
        </w:rPr>
        <w:t> </w:t>
      </w:r>
      <w:r>
        <w:rPr/>
        <w:t>partijen</w:t>
      </w:r>
      <w:r>
        <w:rPr>
          <w:spacing w:val="-7"/>
        </w:rPr>
        <w:t> </w:t>
      </w:r>
      <w:r>
        <w:rPr/>
        <w:t>van</w:t>
      </w:r>
      <w:r>
        <w:rPr>
          <w:spacing w:val="-7"/>
        </w:rPr>
        <w:t> </w:t>
      </w:r>
      <w:r>
        <w:rPr/>
        <w:t>KRW-deelstroomgebied</w:t>
      </w:r>
      <w:r>
        <w:rPr>
          <w:spacing w:val="-6"/>
        </w:rPr>
        <w:t> </w:t>
      </w:r>
      <w:r>
        <w:rPr/>
        <w:t>Rijn-west</w:t>
      </w:r>
      <w:r>
        <w:rPr>
          <w:spacing w:val="-7"/>
        </w:rPr>
        <w:t> </w:t>
      </w:r>
      <w:r>
        <w:rPr/>
        <w:t>een</w:t>
      </w:r>
      <w:r>
        <w:rPr>
          <w:spacing w:val="-7"/>
        </w:rPr>
        <w:t> </w:t>
      </w:r>
      <w:r>
        <w:rPr/>
        <w:t>beeld van de achtergrondemissies en verwerken deze waar nodig in de</w:t>
      </w:r>
      <w:r>
        <w:rPr>
          <w:spacing w:val="-33"/>
        </w:rPr>
        <w:t> </w:t>
      </w:r>
      <w:r>
        <w:rPr/>
        <w:t>doelstellingen.</w:t>
      </w:r>
    </w:p>
    <w:p>
      <w:pPr>
        <w:pStyle w:val="Heading1"/>
        <w:numPr>
          <w:ilvl w:val="1"/>
          <w:numId w:val="9"/>
        </w:numPr>
        <w:tabs>
          <w:tab w:pos="1574" w:val="left" w:leader="none"/>
        </w:tabs>
        <w:spacing w:line="240" w:lineRule="auto" w:before="170" w:after="0"/>
        <w:ind w:left="1573" w:right="0" w:hanging="441"/>
        <w:jc w:val="left"/>
      </w:pPr>
      <w:r>
        <w:rPr>
          <w:w w:val="95"/>
        </w:rPr>
        <w:t>Wij maken zwemwaterlocaties schoon en</w:t>
      </w:r>
      <w:r>
        <w:rPr>
          <w:spacing w:val="-14"/>
          <w:w w:val="95"/>
        </w:rPr>
        <w:t> </w:t>
      </w:r>
      <w:r>
        <w:rPr>
          <w:w w:val="95"/>
        </w:rPr>
        <w:t>veilig</w:t>
      </w:r>
    </w:p>
    <w:p>
      <w:pPr>
        <w:pStyle w:val="Heading2"/>
        <w:spacing w:before="230"/>
      </w:pPr>
      <w:r>
        <w:rPr>
          <w:color w:val="0070BA"/>
          <w:w w:val="95"/>
        </w:rPr>
        <w:t>De zwemwaterlocaties hebben minimaal de kwaliteit ‘aanvaardbaar’…</w:t>
      </w:r>
    </w:p>
    <w:p>
      <w:pPr>
        <w:pStyle w:val="BodyText"/>
        <w:spacing w:line="280" w:lineRule="auto" w:before="29"/>
        <w:ind w:left="850" w:right="167"/>
        <w:jc w:val="both"/>
      </w:pPr>
      <w:r>
        <w:rPr/>
        <w:t>Wij</w:t>
      </w:r>
      <w:r>
        <w:rPr>
          <w:spacing w:val="-12"/>
        </w:rPr>
        <w:t> </w:t>
      </w:r>
      <w:r>
        <w:rPr/>
        <w:t>vinden</w:t>
      </w:r>
      <w:r>
        <w:rPr>
          <w:spacing w:val="-12"/>
        </w:rPr>
        <w:t> </w:t>
      </w:r>
      <w:r>
        <w:rPr/>
        <w:t>het</w:t>
      </w:r>
      <w:r>
        <w:rPr>
          <w:spacing w:val="-12"/>
        </w:rPr>
        <w:t> </w:t>
      </w:r>
      <w:r>
        <w:rPr/>
        <w:t>belangrijk</w:t>
      </w:r>
      <w:r>
        <w:rPr>
          <w:spacing w:val="-12"/>
        </w:rPr>
        <w:t> </w:t>
      </w:r>
      <w:r>
        <w:rPr/>
        <w:t>dat</w:t>
      </w:r>
      <w:r>
        <w:rPr>
          <w:spacing w:val="-12"/>
        </w:rPr>
        <w:t> </w:t>
      </w:r>
      <w:r>
        <w:rPr/>
        <w:t>de</w:t>
      </w:r>
      <w:r>
        <w:rPr>
          <w:spacing w:val="-12"/>
        </w:rPr>
        <w:t> </w:t>
      </w:r>
      <w:r>
        <w:rPr/>
        <w:t>mensen</w:t>
      </w:r>
      <w:r>
        <w:rPr>
          <w:spacing w:val="-12"/>
        </w:rPr>
        <w:t> </w:t>
      </w:r>
      <w:r>
        <w:rPr/>
        <w:t>in</w:t>
      </w:r>
      <w:r>
        <w:rPr>
          <w:spacing w:val="-12"/>
        </w:rPr>
        <w:t> </w:t>
      </w:r>
      <w:r>
        <w:rPr/>
        <w:t>ons</w:t>
      </w:r>
      <w:r>
        <w:rPr>
          <w:spacing w:val="-12"/>
        </w:rPr>
        <w:t> </w:t>
      </w:r>
      <w:r>
        <w:rPr/>
        <w:t>dichtbevolkte</w:t>
      </w:r>
      <w:r>
        <w:rPr>
          <w:spacing w:val="-12"/>
        </w:rPr>
        <w:t> </w:t>
      </w:r>
      <w:r>
        <w:rPr/>
        <w:t>gebied</w:t>
      </w:r>
      <w:r>
        <w:rPr>
          <w:spacing w:val="-12"/>
        </w:rPr>
        <w:t> </w:t>
      </w:r>
      <w:r>
        <w:rPr/>
        <w:t>veilig</w:t>
      </w:r>
      <w:r>
        <w:rPr>
          <w:spacing w:val="-12"/>
        </w:rPr>
        <w:t> </w:t>
      </w:r>
      <w:r>
        <w:rPr/>
        <w:t>in</w:t>
      </w:r>
      <w:r>
        <w:rPr>
          <w:spacing w:val="-11"/>
        </w:rPr>
        <w:t> </w:t>
      </w:r>
      <w:r>
        <w:rPr/>
        <w:t>open</w:t>
      </w:r>
      <w:r>
        <w:rPr>
          <w:spacing w:val="-12"/>
        </w:rPr>
        <w:t> </w:t>
      </w:r>
      <w:r>
        <w:rPr/>
        <w:t>water</w:t>
      </w:r>
      <w:r>
        <w:rPr>
          <w:spacing w:val="-12"/>
        </w:rPr>
        <w:t> </w:t>
      </w:r>
      <w:r>
        <w:rPr/>
        <w:t>kunnen</w:t>
      </w:r>
      <w:r>
        <w:rPr>
          <w:spacing w:val="-12"/>
        </w:rPr>
        <w:t> </w:t>
      </w:r>
      <w:r>
        <w:rPr/>
        <w:t>zwemmen.</w:t>
      </w:r>
      <w:r>
        <w:rPr>
          <w:spacing w:val="-12"/>
        </w:rPr>
        <w:t> </w:t>
      </w:r>
      <w:r>
        <w:rPr/>
        <w:t>Veilig</w:t>
      </w:r>
      <w:r>
        <w:rPr>
          <w:spacing w:val="-12"/>
        </w:rPr>
        <w:t> </w:t>
      </w:r>
      <w:r>
        <w:rPr/>
        <w:t>betekent</w:t>
      </w:r>
      <w:r>
        <w:rPr>
          <w:spacing w:val="-12"/>
        </w:rPr>
        <w:t> </w:t>
      </w:r>
      <w:r>
        <w:rPr/>
        <w:t>dat</w:t>
      </w:r>
      <w:r>
        <w:rPr>
          <w:spacing w:val="-12"/>
        </w:rPr>
        <w:t> </w:t>
      </w:r>
      <w:r>
        <w:rPr/>
        <w:t>de</w:t>
      </w:r>
      <w:r>
        <w:rPr>
          <w:spacing w:val="-12"/>
        </w:rPr>
        <w:t> </w:t>
      </w:r>
      <w:r>
        <w:rPr/>
        <w:t>door</w:t>
      </w:r>
      <w:r>
        <w:rPr>
          <w:spacing w:val="-12"/>
        </w:rPr>
        <w:t> </w:t>
      </w:r>
      <w:r>
        <w:rPr/>
        <w:t>de provincies</w:t>
      </w:r>
      <w:r>
        <w:rPr>
          <w:spacing w:val="-10"/>
        </w:rPr>
        <w:t> </w:t>
      </w:r>
      <w:r>
        <w:rPr/>
        <w:t>aangewezen</w:t>
      </w:r>
      <w:r>
        <w:rPr>
          <w:spacing w:val="-10"/>
        </w:rPr>
        <w:t> </w:t>
      </w:r>
      <w:r>
        <w:rPr/>
        <w:t>zwemwaterlocaties</w:t>
      </w:r>
      <w:r>
        <w:rPr>
          <w:spacing w:val="-9"/>
        </w:rPr>
        <w:t> </w:t>
      </w:r>
      <w:r>
        <w:rPr/>
        <w:t>minimaal</w:t>
      </w:r>
      <w:r>
        <w:rPr>
          <w:spacing w:val="-10"/>
        </w:rPr>
        <w:t> </w:t>
      </w:r>
      <w:r>
        <w:rPr/>
        <w:t>vallen</w:t>
      </w:r>
      <w:r>
        <w:rPr>
          <w:spacing w:val="-9"/>
        </w:rPr>
        <w:t> </w:t>
      </w:r>
      <w:r>
        <w:rPr/>
        <w:t>in</w:t>
      </w:r>
      <w:r>
        <w:rPr>
          <w:spacing w:val="-10"/>
        </w:rPr>
        <w:t> </w:t>
      </w:r>
      <w:r>
        <w:rPr/>
        <w:t>de</w:t>
      </w:r>
      <w:r>
        <w:rPr>
          <w:spacing w:val="-9"/>
        </w:rPr>
        <w:t> </w:t>
      </w:r>
      <w:r>
        <w:rPr/>
        <w:t>klasse</w:t>
      </w:r>
      <w:r>
        <w:rPr>
          <w:spacing w:val="-10"/>
        </w:rPr>
        <w:t> </w:t>
      </w:r>
      <w:r>
        <w:rPr/>
        <w:t>‘aanvaardbaar’</w:t>
      </w:r>
      <w:r>
        <w:rPr>
          <w:spacing w:val="-9"/>
        </w:rPr>
        <w:t> </w:t>
      </w:r>
      <w:r>
        <w:rPr/>
        <w:t>uit</w:t>
      </w:r>
      <w:r>
        <w:rPr>
          <w:spacing w:val="-10"/>
        </w:rPr>
        <w:t> </w:t>
      </w:r>
      <w:r>
        <w:rPr/>
        <w:t>de</w:t>
      </w:r>
      <w:r>
        <w:rPr>
          <w:spacing w:val="-10"/>
        </w:rPr>
        <w:t> </w:t>
      </w:r>
      <w:r>
        <w:rPr/>
        <w:t>Europese</w:t>
      </w:r>
      <w:r>
        <w:rPr>
          <w:spacing w:val="-9"/>
        </w:rPr>
        <w:t> </w:t>
      </w:r>
      <w:r>
        <w:rPr/>
        <w:t>zwemwaterrichtlijn.</w:t>
      </w:r>
      <w:r>
        <w:rPr>
          <w:spacing w:val="-10"/>
        </w:rPr>
        <w:t> </w:t>
      </w:r>
      <w:r>
        <w:rPr/>
        <w:t>Rijnland</w:t>
      </w:r>
      <w:r>
        <w:rPr>
          <w:spacing w:val="-9"/>
        </w:rPr>
        <w:t> </w:t>
      </w:r>
      <w:r>
        <w:rPr/>
        <w:t>voert vervolgens</w:t>
      </w:r>
      <w:r>
        <w:rPr>
          <w:spacing w:val="-6"/>
        </w:rPr>
        <w:t> </w:t>
      </w:r>
      <w:r>
        <w:rPr/>
        <w:t>de</w:t>
      </w:r>
      <w:r>
        <w:rPr>
          <w:spacing w:val="-5"/>
        </w:rPr>
        <w:t> </w:t>
      </w:r>
      <w:r>
        <w:rPr/>
        <w:t>benodigde</w:t>
      </w:r>
      <w:r>
        <w:rPr>
          <w:spacing w:val="-5"/>
        </w:rPr>
        <w:t> </w:t>
      </w:r>
      <w:r>
        <w:rPr/>
        <w:t>maatregelen</w:t>
      </w:r>
      <w:r>
        <w:rPr>
          <w:spacing w:val="-5"/>
        </w:rPr>
        <w:t> </w:t>
      </w:r>
      <w:r>
        <w:rPr/>
        <w:t>uit,</w:t>
      </w:r>
      <w:r>
        <w:rPr>
          <w:spacing w:val="-5"/>
        </w:rPr>
        <w:t> </w:t>
      </w:r>
      <w:r>
        <w:rPr/>
        <w:t>maar</w:t>
      </w:r>
      <w:r>
        <w:rPr>
          <w:spacing w:val="-5"/>
        </w:rPr>
        <w:t> </w:t>
      </w:r>
      <w:r>
        <w:rPr/>
        <w:t>we</w:t>
      </w:r>
      <w:r>
        <w:rPr>
          <w:spacing w:val="-5"/>
        </w:rPr>
        <w:t> </w:t>
      </w:r>
      <w:r>
        <w:rPr/>
        <w:t>verwachten</w:t>
      </w:r>
      <w:r>
        <w:rPr>
          <w:spacing w:val="-5"/>
        </w:rPr>
        <w:t> </w:t>
      </w:r>
      <w:r>
        <w:rPr/>
        <w:t>wel</w:t>
      </w:r>
      <w:r>
        <w:rPr>
          <w:spacing w:val="-5"/>
        </w:rPr>
        <w:t> </w:t>
      </w:r>
      <w:r>
        <w:rPr/>
        <w:t>dat</w:t>
      </w:r>
      <w:r>
        <w:rPr>
          <w:spacing w:val="-5"/>
        </w:rPr>
        <w:t> </w:t>
      </w:r>
      <w:r>
        <w:rPr/>
        <w:t>belanghebbenden</w:t>
      </w:r>
      <w:r>
        <w:rPr>
          <w:spacing w:val="-5"/>
        </w:rPr>
        <w:t> </w:t>
      </w:r>
      <w:r>
        <w:rPr/>
        <w:t>meebetalen.</w:t>
      </w:r>
    </w:p>
    <w:p>
      <w:pPr>
        <w:pStyle w:val="BodyText"/>
        <w:spacing w:before="4"/>
      </w:pPr>
    </w:p>
    <w:p>
      <w:pPr>
        <w:pStyle w:val="Heading2"/>
      </w:pPr>
      <w:r>
        <w:rPr>
          <w:color w:val="0070BA"/>
        </w:rPr>
        <w:t>… en misschien wel meer</w:t>
      </w:r>
    </w:p>
    <w:p>
      <w:pPr>
        <w:pStyle w:val="BodyText"/>
        <w:spacing w:line="280" w:lineRule="auto" w:before="29"/>
        <w:ind w:left="850" w:right="166"/>
        <w:jc w:val="both"/>
      </w:pPr>
      <w:r>
        <w:rPr/>
        <w:t>Is</w:t>
      </w:r>
      <w:r>
        <w:rPr>
          <w:spacing w:val="-8"/>
        </w:rPr>
        <w:t> </w:t>
      </w:r>
      <w:r>
        <w:rPr/>
        <w:t>‘aanvaardbaar’</w:t>
      </w:r>
      <w:r>
        <w:rPr>
          <w:spacing w:val="-7"/>
        </w:rPr>
        <w:t> </w:t>
      </w:r>
      <w:r>
        <w:rPr/>
        <w:t>genoeg,</w:t>
      </w:r>
      <w:r>
        <w:rPr>
          <w:spacing w:val="-7"/>
        </w:rPr>
        <w:t> </w:t>
      </w:r>
      <w:r>
        <w:rPr/>
        <w:t>of</w:t>
      </w:r>
      <w:r>
        <w:rPr>
          <w:spacing w:val="-8"/>
        </w:rPr>
        <w:t> </w:t>
      </w:r>
      <w:r>
        <w:rPr/>
        <w:t>willen</w:t>
      </w:r>
      <w:r>
        <w:rPr>
          <w:spacing w:val="-7"/>
        </w:rPr>
        <w:t> </w:t>
      </w:r>
      <w:r>
        <w:rPr/>
        <w:t>we</w:t>
      </w:r>
      <w:r>
        <w:rPr>
          <w:spacing w:val="-7"/>
        </w:rPr>
        <w:t> </w:t>
      </w:r>
      <w:r>
        <w:rPr/>
        <w:t>dat</w:t>
      </w:r>
      <w:r>
        <w:rPr>
          <w:spacing w:val="-7"/>
        </w:rPr>
        <w:t> </w:t>
      </w:r>
      <w:r>
        <w:rPr/>
        <w:t>alle</w:t>
      </w:r>
      <w:r>
        <w:rPr>
          <w:spacing w:val="-8"/>
        </w:rPr>
        <w:t> </w:t>
      </w:r>
      <w:r>
        <w:rPr/>
        <w:t>zwemwateren</w:t>
      </w:r>
      <w:r>
        <w:rPr>
          <w:spacing w:val="-7"/>
        </w:rPr>
        <w:t> </w:t>
      </w:r>
      <w:r>
        <w:rPr/>
        <w:t>in</w:t>
      </w:r>
      <w:r>
        <w:rPr>
          <w:spacing w:val="-7"/>
        </w:rPr>
        <w:t> </w:t>
      </w:r>
      <w:r>
        <w:rPr/>
        <w:t>de</w:t>
      </w:r>
      <w:r>
        <w:rPr>
          <w:spacing w:val="-8"/>
        </w:rPr>
        <w:t> </w:t>
      </w:r>
      <w:r>
        <w:rPr/>
        <w:t>klasse</w:t>
      </w:r>
      <w:r>
        <w:rPr>
          <w:spacing w:val="-7"/>
        </w:rPr>
        <w:t> </w:t>
      </w:r>
      <w:r>
        <w:rPr/>
        <w:t>‘goed’</w:t>
      </w:r>
      <w:r>
        <w:rPr>
          <w:spacing w:val="-7"/>
        </w:rPr>
        <w:t> </w:t>
      </w:r>
      <w:r>
        <w:rPr/>
        <w:t>of</w:t>
      </w:r>
      <w:r>
        <w:rPr>
          <w:spacing w:val="-7"/>
        </w:rPr>
        <w:t> </w:t>
      </w:r>
      <w:r>
        <w:rPr/>
        <w:t>‘uitstekend’</w:t>
      </w:r>
      <w:r>
        <w:rPr>
          <w:spacing w:val="-8"/>
        </w:rPr>
        <w:t> </w:t>
      </w:r>
      <w:r>
        <w:rPr/>
        <w:t>vallen?</w:t>
      </w:r>
      <w:r>
        <w:rPr>
          <w:spacing w:val="-7"/>
        </w:rPr>
        <w:t> </w:t>
      </w:r>
      <w:r>
        <w:rPr/>
        <w:t>Wij</w:t>
      </w:r>
      <w:r>
        <w:rPr>
          <w:spacing w:val="-7"/>
        </w:rPr>
        <w:t> </w:t>
      </w:r>
      <w:r>
        <w:rPr/>
        <w:t>onderzoeken</w:t>
      </w:r>
      <w:r>
        <w:rPr>
          <w:spacing w:val="-8"/>
        </w:rPr>
        <w:t> </w:t>
      </w:r>
      <w:r>
        <w:rPr/>
        <w:t>in</w:t>
      </w:r>
      <w:r>
        <w:rPr>
          <w:spacing w:val="-7"/>
        </w:rPr>
        <w:t> </w:t>
      </w:r>
      <w:r>
        <w:rPr/>
        <w:t>de</w:t>
      </w:r>
      <w:r>
        <w:rPr>
          <w:spacing w:val="-7"/>
        </w:rPr>
        <w:t> </w:t>
      </w:r>
      <w:r>
        <w:rPr/>
        <w:t>planperiode samen</w:t>
      </w:r>
      <w:r>
        <w:rPr>
          <w:spacing w:val="-17"/>
        </w:rPr>
        <w:t> </w:t>
      </w:r>
      <w:r>
        <w:rPr/>
        <w:t>met</w:t>
      </w:r>
      <w:r>
        <w:rPr>
          <w:spacing w:val="-17"/>
        </w:rPr>
        <w:t> </w:t>
      </w:r>
      <w:r>
        <w:rPr/>
        <w:t>de</w:t>
      </w:r>
      <w:r>
        <w:rPr>
          <w:spacing w:val="-18"/>
        </w:rPr>
        <w:t> </w:t>
      </w:r>
      <w:r>
        <w:rPr/>
        <w:t>omgeving</w:t>
      </w:r>
      <w:r>
        <w:rPr>
          <w:spacing w:val="-16"/>
        </w:rPr>
        <w:t> </w:t>
      </w:r>
      <w:r>
        <w:rPr/>
        <w:t>wat</w:t>
      </w:r>
      <w:r>
        <w:rPr>
          <w:spacing w:val="-17"/>
        </w:rPr>
        <w:t> </w:t>
      </w:r>
      <w:r>
        <w:rPr/>
        <w:t>ervoor</w:t>
      </w:r>
      <w:r>
        <w:rPr>
          <w:spacing w:val="-18"/>
        </w:rPr>
        <w:t> </w:t>
      </w:r>
      <w:r>
        <w:rPr/>
        <w:t>nodig</w:t>
      </w:r>
      <w:r>
        <w:rPr>
          <w:spacing w:val="-16"/>
        </w:rPr>
        <w:t> </w:t>
      </w:r>
      <w:r>
        <w:rPr/>
        <w:t>is</w:t>
      </w:r>
      <w:r>
        <w:rPr>
          <w:spacing w:val="-17"/>
        </w:rPr>
        <w:t> </w:t>
      </w:r>
      <w:r>
        <w:rPr/>
        <w:t>om</w:t>
      </w:r>
      <w:r>
        <w:rPr>
          <w:spacing w:val="-17"/>
        </w:rPr>
        <w:t> </w:t>
      </w:r>
      <w:r>
        <w:rPr/>
        <w:t>alle</w:t>
      </w:r>
      <w:r>
        <w:rPr>
          <w:spacing w:val="-17"/>
        </w:rPr>
        <w:t> </w:t>
      </w:r>
      <w:r>
        <w:rPr/>
        <w:t>locaties</w:t>
      </w:r>
      <w:r>
        <w:rPr>
          <w:spacing w:val="-16"/>
        </w:rPr>
        <w:t> </w:t>
      </w:r>
      <w:r>
        <w:rPr/>
        <w:t>te</w:t>
      </w:r>
      <w:r>
        <w:rPr>
          <w:spacing w:val="-17"/>
        </w:rPr>
        <w:t> </w:t>
      </w:r>
      <w:r>
        <w:rPr/>
        <w:t>laten</w:t>
      </w:r>
      <w:r>
        <w:rPr>
          <w:spacing w:val="-17"/>
        </w:rPr>
        <w:t> </w:t>
      </w:r>
      <w:r>
        <w:rPr/>
        <w:t>voldoen</w:t>
      </w:r>
      <w:r>
        <w:rPr>
          <w:spacing w:val="-17"/>
        </w:rPr>
        <w:t> </w:t>
      </w:r>
      <w:r>
        <w:rPr/>
        <w:t>aan</w:t>
      </w:r>
      <w:r>
        <w:rPr>
          <w:spacing w:val="-16"/>
        </w:rPr>
        <w:t> </w:t>
      </w:r>
      <w:r>
        <w:rPr/>
        <w:t>de</w:t>
      </w:r>
      <w:r>
        <w:rPr>
          <w:spacing w:val="-17"/>
        </w:rPr>
        <w:t> </w:t>
      </w:r>
      <w:r>
        <w:rPr/>
        <w:t>klasse</w:t>
      </w:r>
      <w:r>
        <w:rPr>
          <w:spacing w:val="-17"/>
        </w:rPr>
        <w:t> </w:t>
      </w:r>
      <w:r>
        <w:rPr/>
        <w:t>‘goed’</w:t>
      </w:r>
      <w:r>
        <w:rPr>
          <w:spacing w:val="-17"/>
        </w:rPr>
        <w:t> </w:t>
      </w:r>
      <w:r>
        <w:rPr/>
        <w:t>of</w:t>
      </w:r>
      <w:r>
        <w:rPr>
          <w:spacing w:val="-16"/>
        </w:rPr>
        <w:t> </w:t>
      </w:r>
      <w:r>
        <w:rPr/>
        <w:t>‘uitstekend’</w:t>
      </w:r>
      <w:r>
        <w:rPr>
          <w:spacing w:val="-17"/>
        </w:rPr>
        <w:t> </w:t>
      </w:r>
      <w:r>
        <w:rPr/>
        <w:t>en</w:t>
      </w:r>
      <w:r>
        <w:rPr>
          <w:spacing w:val="-17"/>
        </w:rPr>
        <w:t> </w:t>
      </w:r>
      <w:r>
        <w:rPr/>
        <w:t>maken</w:t>
      </w:r>
      <w:r>
        <w:rPr>
          <w:spacing w:val="-16"/>
        </w:rPr>
        <w:t> </w:t>
      </w:r>
      <w:r>
        <w:rPr/>
        <w:t>hierin</w:t>
      </w:r>
      <w:r>
        <w:rPr>
          <w:spacing w:val="-17"/>
        </w:rPr>
        <w:t> </w:t>
      </w:r>
      <w:r>
        <w:rPr/>
        <w:t>een</w:t>
      </w:r>
      <w:r>
        <w:rPr>
          <w:spacing w:val="-17"/>
        </w:rPr>
        <w:t> </w:t>
      </w:r>
      <w:r>
        <w:rPr>
          <w:spacing w:val="-3"/>
        </w:rPr>
        <w:t>keuze.</w:t>
      </w:r>
    </w:p>
    <w:p>
      <w:pPr>
        <w:pStyle w:val="BodyText"/>
        <w:spacing w:before="4"/>
      </w:pPr>
    </w:p>
    <w:p>
      <w:pPr>
        <w:pStyle w:val="Heading2"/>
      </w:pPr>
      <w:r>
        <w:rPr>
          <w:color w:val="0070BA"/>
          <w:w w:val="95"/>
        </w:rPr>
        <w:t>Wij beperken de overlast door blauwalgen</w:t>
      </w:r>
    </w:p>
    <w:p>
      <w:pPr>
        <w:pStyle w:val="BodyText"/>
        <w:spacing w:line="280" w:lineRule="auto" w:before="29"/>
        <w:ind w:left="850" w:right="167"/>
        <w:jc w:val="both"/>
      </w:pPr>
      <w:r>
        <w:rPr/>
        <w:t>Gedurende</w:t>
      </w:r>
      <w:r>
        <w:rPr>
          <w:spacing w:val="-6"/>
        </w:rPr>
        <w:t> </w:t>
      </w:r>
      <w:r>
        <w:rPr/>
        <w:t>de</w:t>
      </w:r>
      <w:r>
        <w:rPr>
          <w:spacing w:val="-6"/>
        </w:rPr>
        <w:t> </w:t>
      </w:r>
      <w:r>
        <w:rPr/>
        <w:t>zomer</w:t>
      </w:r>
      <w:r>
        <w:rPr>
          <w:spacing w:val="-6"/>
        </w:rPr>
        <w:t> </w:t>
      </w:r>
      <w:r>
        <w:rPr/>
        <w:t>krijgen</w:t>
      </w:r>
      <w:r>
        <w:rPr>
          <w:spacing w:val="-5"/>
        </w:rPr>
        <w:t> </w:t>
      </w:r>
      <w:r>
        <w:rPr/>
        <w:t>zwemlocaties</w:t>
      </w:r>
      <w:r>
        <w:rPr>
          <w:spacing w:val="-6"/>
        </w:rPr>
        <w:t> </w:t>
      </w:r>
      <w:r>
        <w:rPr/>
        <w:t>periodiek</w:t>
      </w:r>
      <w:r>
        <w:rPr>
          <w:spacing w:val="-6"/>
        </w:rPr>
        <w:t> </w:t>
      </w:r>
      <w:r>
        <w:rPr/>
        <w:t>een</w:t>
      </w:r>
      <w:r>
        <w:rPr>
          <w:spacing w:val="-6"/>
        </w:rPr>
        <w:t> </w:t>
      </w:r>
      <w:r>
        <w:rPr/>
        <w:t>negatief</w:t>
      </w:r>
      <w:r>
        <w:rPr>
          <w:spacing w:val="-5"/>
        </w:rPr>
        <w:t> </w:t>
      </w:r>
      <w:r>
        <w:rPr/>
        <w:t>zwemadvies</w:t>
      </w:r>
      <w:r>
        <w:rPr>
          <w:spacing w:val="-6"/>
        </w:rPr>
        <w:t> </w:t>
      </w:r>
      <w:r>
        <w:rPr/>
        <w:t>vanwege</w:t>
      </w:r>
      <w:r>
        <w:rPr>
          <w:spacing w:val="-6"/>
        </w:rPr>
        <w:t> </w:t>
      </w:r>
      <w:r>
        <w:rPr/>
        <w:t>blauwalgen.</w:t>
      </w:r>
      <w:r>
        <w:rPr>
          <w:spacing w:val="-5"/>
        </w:rPr>
        <w:t> </w:t>
      </w:r>
      <w:r>
        <w:rPr/>
        <w:t>Wij</w:t>
      </w:r>
      <w:r>
        <w:rPr>
          <w:spacing w:val="41"/>
        </w:rPr>
        <w:t> </w:t>
      </w:r>
      <w:r>
        <w:rPr/>
        <w:t>bestrijden</w:t>
      </w:r>
      <w:r>
        <w:rPr>
          <w:spacing w:val="-5"/>
        </w:rPr>
        <w:t> </w:t>
      </w:r>
      <w:r>
        <w:rPr/>
        <w:t>dit</w:t>
      </w:r>
      <w:r>
        <w:rPr>
          <w:spacing w:val="-6"/>
        </w:rPr>
        <w:t> </w:t>
      </w:r>
      <w:r>
        <w:rPr/>
        <w:t>probleem</w:t>
      </w:r>
      <w:r>
        <w:rPr>
          <w:spacing w:val="-6"/>
        </w:rPr>
        <w:t> </w:t>
      </w:r>
      <w:r>
        <w:rPr/>
        <w:t>al</w:t>
      </w:r>
      <w:r>
        <w:rPr>
          <w:spacing w:val="-6"/>
        </w:rPr>
        <w:t> </w:t>
      </w:r>
      <w:r>
        <w:rPr/>
        <w:t>meer dan twintig jaar op een aantal locaties succesvol met luchtmenging. In de planperiode pakken we ook de overige locaties aan waar </w:t>
      </w:r>
      <w:r>
        <w:rPr>
          <w:spacing w:val="-6"/>
        </w:rPr>
        <w:t>dit </w:t>
      </w:r>
      <w:r>
        <w:rPr/>
        <w:t>probleem</w:t>
      </w:r>
      <w:r>
        <w:rPr>
          <w:spacing w:val="-19"/>
        </w:rPr>
        <w:t> </w:t>
      </w:r>
      <w:r>
        <w:rPr/>
        <w:t>optreedt.</w:t>
      </w:r>
      <w:r>
        <w:rPr>
          <w:spacing w:val="-19"/>
        </w:rPr>
        <w:t> </w:t>
      </w:r>
      <w:r>
        <w:rPr>
          <w:spacing w:val="-4"/>
        </w:rPr>
        <w:t>We</w:t>
      </w:r>
      <w:r>
        <w:rPr>
          <w:spacing w:val="-18"/>
        </w:rPr>
        <w:t> </w:t>
      </w:r>
      <w:r>
        <w:rPr/>
        <w:t>gaan</w:t>
      </w:r>
      <w:r>
        <w:rPr>
          <w:spacing w:val="-19"/>
        </w:rPr>
        <w:t> </w:t>
      </w:r>
      <w:r>
        <w:rPr/>
        <w:t>er</w:t>
      </w:r>
      <w:r>
        <w:rPr>
          <w:spacing w:val="-18"/>
        </w:rPr>
        <w:t> </w:t>
      </w:r>
      <w:r>
        <w:rPr/>
        <w:t>daarbij</w:t>
      </w:r>
      <w:r>
        <w:rPr>
          <w:spacing w:val="-19"/>
        </w:rPr>
        <w:t> </w:t>
      </w:r>
      <w:r>
        <w:rPr/>
        <w:t>wel</w:t>
      </w:r>
      <w:r>
        <w:rPr>
          <w:spacing w:val="-19"/>
        </w:rPr>
        <w:t> </w:t>
      </w:r>
      <w:r>
        <w:rPr/>
        <w:t>vanuit</w:t>
      </w:r>
      <w:r>
        <w:rPr>
          <w:spacing w:val="-18"/>
        </w:rPr>
        <w:t> </w:t>
      </w:r>
      <w:r>
        <w:rPr/>
        <w:t>dat</w:t>
      </w:r>
      <w:r>
        <w:rPr>
          <w:spacing w:val="-19"/>
        </w:rPr>
        <w:t> </w:t>
      </w:r>
      <w:r>
        <w:rPr/>
        <w:t>de</w:t>
      </w:r>
      <w:r>
        <w:rPr>
          <w:spacing w:val="-18"/>
        </w:rPr>
        <w:t> </w:t>
      </w:r>
      <w:r>
        <w:rPr/>
        <w:t>zwemwaterbeheerders</w:t>
      </w:r>
      <w:r>
        <w:rPr>
          <w:spacing w:val="-19"/>
        </w:rPr>
        <w:t> </w:t>
      </w:r>
      <w:r>
        <w:rPr/>
        <w:t>en</w:t>
      </w:r>
      <w:r>
        <w:rPr>
          <w:spacing w:val="-19"/>
        </w:rPr>
        <w:t> </w:t>
      </w:r>
      <w:r>
        <w:rPr/>
        <w:t>andere</w:t>
      </w:r>
      <w:r>
        <w:rPr>
          <w:spacing w:val="-18"/>
        </w:rPr>
        <w:t> </w:t>
      </w:r>
      <w:r>
        <w:rPr/>
        <w:t>belanghebbenden</w:t>
      </w:r>
      <w:r>
        <w:rPr>
          <w:spacing w:val="-19"/>
        </w:rPr>
        <w:t> </w:t>
      </w:r>
      <w:r>
        <w:rPr/>
        <w:t>meebetalen.</w:t>
      </w:r>
      <w:r>
        <w:rPr>
          <w:spacing w:val="-18"/>
        </w:rPr>
        <w:t> </w:t>
      </w:r>
      <w:r>
        <w:rPr>
          <w:spacing w:val="-4"/>
        </w:rPr>
        <w:t>We</w:t>
      </w:r>
      <w:r>
        <w:rPr>
          <w:spacing w:val="-19"/>
        </w:rPr>
        <w:t> </w:t>
      </w:r>
      <w:r>
        <w:rPr/>
        <w:t>onderzoeken ook</w:t>
      </w:r>
      <w:r>
        <w:rPr>
          <w:spacing w:val="-6"/>
        </w:rPr>
        <w:t> </w:t>
      </w:r>
      <w:r>
        <w:rPr/>
        <w:t>of</w:t>
      </w:r>
      <w:r>
        <w:rPr>
          <w:spacing w:val="-5"/>
        </w:rPr>
        <w:t> </w:t>
      </w:r>
      <w:r>
        <w:rPr/>
        <w:t>er</w:t>
      </w:r>
      <w:r>
        <w:rPr>
          <w:spacing w:val="-5"/>
        </w:rPr>
        <w:t> </w:t>
      </w:r>
      <w:r>
        <w:rPr/>
        <w:t>alternatieve</w:t>
      </w:r>
      <w:r>
        <w:rPr>
          <w:spacing w:val="-5"/>
        </w:rPr>
        <w:t> </w:t>
      </w:r>
      <w:r>
        <w:rPr/>
        <w:t>en</w:t>
      </w:r>
      <w:r>
        <w:rPr>
          <w:spacing w:val="-6"/>
        </w:rPr>
        <w:t> </w:t>
      </w:r>
      <w:r>
        <w:rPr/>
        <w:t>goedkopere</w:t>
      </w:r>
      <w:r>
        <w:rPr>
          <w:spacing w:val="-5"/>
        </w:rPr>
        <w:t> </w:t>
      </w:r>
      <w:r>
        <w:rPr/>
        <w:t>oplossingen</w:t>
      </w:r>
      <w:r>
        <w:rPr>
          <w:spacing w:val="-5"/>
        </w:rPr>
        <w:t> </w:t>
      </w:r>
      <w:r>
        <w:rPr/>
        <w:t>zijn</w:t>
      </w:r>
      <w:r>
        <w:rPr>
          <w:spacing w:val="-5"/>
        </w:rPr>
        <w:t> </w:t>
      </w:r>
      <w:r>
        <w:rPr/>
        <w:t>dan</w:t>
      </w:r>
      <w:r>
        <w:rPr>
          <w:spacing w:val="-6"/>
        </w:rPr>
        <w:t> </w:t>
      </w:r>
      <w:r>
        <w:rPr/>
        <w:t>luchtmenging</w:t>
      </w:r>
      <w:r>
        <w:rPr>
          <w:spacing w:val="-5"/>
        </w:rPr>
        <w:t> </w:t>
      </w:r>
      <w:r>
        <w:rPr/>
        <w:t>en</w:t>
      </w:r>
      <w:r>
        <w:rPr>
          <w:spacing w:val="-5"/>
        </w:rPr>
        <w:t> </w:t>
      </w:r>
      <w:r>
        <w:rPr/>
        <w:t>implementeren</w:t>
      </w:r>
      <w:r>
        <w:rPr>
          <w:spacing w:val="-5"/>
        </w:rPr>
        <w:t> </w:t>
      </w:r>
      <w:r>
        <w:rPr/>
        <w:t>deze</w:t>
      </w:r>
      <w:r>
        <w:rPr>
          <w:spacing w:val="-6"/>
        </w:rPr>
        <w:t> </w:t>
      </w:r>
      <w:r>
        <w:rPr/>
        <w:t>wanneer</w:t>
      </w:r>
      <w:r>
        <w:rPr>
          <w:spacing w:val="-5"/>
        </w:rPr>
        <w:t> </w:t>
      </w:r>
      <w:r>
        <w:rPr/>
        <w:t>dat</w:t>
      </w:r>
      <w:r>
        <w:rPr>
          <w:spacing w:val="-5"/>
        </w:rPr>
        <w:t> </w:t>
      </w:r>
      <w:r>
        <w:rPr/>
        <w:t>kan.</w:t>
      </w:r>
    </w:p>
    <w:p>
      <w:pPr>
        <w:pStyle w:val="BodyText"/>
        <w:spacing w:line="280" w:lineRule="auto"/>
        <w:ind w:left="850" w:right="167"/>
        <w:jc w:val="both"/>
      </w:pPr>
      <w:r>
        <w:rPr/>
        <w:t>Een</w:t>
      </w:r>
      <w:r>
        <w:rPr>
          <w:spacing w:val="-6"/>
        </w:rPr>
        <w:t> </w:t>
      </w:r>
      <w:r>
        <w:rPr/>
        <w:t>paar</w:t>
      </w:r>
      <w:r>
        <w:rPr>
          <w:spacing w:val="-6"/>
        </w:rPr>
        <w:t> </w:t>
      </w:r>
      <w:r>
        <w:rPr/>
        <w:t>wateren</w:t>
      </w:r>
      <w:r>
        <w:rPr>
          <w:spacing w:val="-6"/>
        </w:rPr>
        <w:t> </w:t>
      </w:r>
      <w:r>
        <w:rPr/>
        <w:t>hebben</w:t>
      </w:r>
      <w:r>
        <w:rPr>
          <w:spacing w:val="-6"/>
        </w:rPr>
        <w:t> </w:t>
      </w:r>
      <w:r>
        <w:rPr/>
        <w:t>los</w:t>
      </w:r>
      <w:r>
        <w:rPr>
          <w:spacing w:val="-6"/>
        </w:rPr>
        <w:t> </w:t>
      </w:r>
      <w:r>
        <w:rPr/>
        <w:t>van</w:t>
      </w:r>
      <w:r>
        <w:rPr>
          <w:spacing w:val="-6"/>
        </w:rPr>
        <w:t> </w:t>
      </w:r>
      <w:r>
        <w:rPr/>
        <w:t>een</w:t>
      </w:r>
      <w:r>
        <w:rPr>
          <w:spacing w:val="-6"/>
        </w:rPr>
        <w:t> </w:t>
      </w:r>
      <w:r>
        <w:rPr/>
        <w:t>zwemwaterfunctie</w:t>
      </w:r>
      <w:r>
        <w:rPr>
          <w:spacing w:val="-6"/>
        </w:rPr>
        <w:t> </w:t>
      </w:r>
      <w:r>
        <w:rPr/>
        <w:t>te</w:t>
      </w:r>
      <w:r>
        <w:rPr>
          <w:spacing w:val="-6"/>
        </w:rPr>
        <w:t> </w:t>
      </w:r>
      <w:r>
        <w:rPr/>
        <w:t>maken</w:t>
      </w:r>
      <w:r>
        <w:rPr>
          <w:spacing w:val="-6"/>
        </w:rPr>
        <w:t> </w:t>
      </w:r>
      <w:r>
        <w:rPr/>
        <w:t>met</w:t>
      </w:r>
      <w:r>
        <w:rPr>
          <w:spacing w:val="-6"/>
        </w:rPr>
        <w:t> </w:t>
      </w:r>
      <w:r>
        <w:rPr/>
        <w:t>overlast</w:t>
      </w:r>
      <w:r>
        <w:rPr>
          <w:spacing w:val="-6"/>
        </w:rPr>
        <w:t> </w:t>
      </w:r>
      <w:r>
        <w:rPr/>
        <w:t>door</w:t>
      </w:r>
      <w:r>
        <w:rPr>
          <w:spacing w:val="-6"/>
        </w:rPr>
        <w:t> </w:t>
      </w:r>
      <w:r>
        <w:rPr/>
        <w:t>blauwalgen.</w:t>
      </w:r>
      <w:r>
        <w:rPr>
          <w:spacing w:val="-6"/>
        </w:rPr>
        <w:t> </w:t>
      </w:r>
      <w:r>
        <w:rPr/>
        <w:t>Dit</w:t>
      </w:r>
      <w:r>
        <w:rPr>
          <w:spacing w:val="-6"/>
        </w:rPr>
        <w:t> </w:t>
      </w:r>
      <w:r>
        <w:rPr/>
        <w:t>zijn</w:t>
      </w:r>
      <w:r>
        <w:rPr>
          <w:spacing w:val="-6"/>
        </w:rPr>
        <w:t> </w:t>
      </w:r>
      <w:r>
        <w:rPr/>
        <w:t>plekken</w:t>
      </w:r>
      <w:r>
        <w:rPr>
          <w:spacing w:val="-5"/>
        </w:rPr>
        <w:t> </w:t>
      </w:r>
      <w:r>
        <w:rPr/>
        <w:t>waar</w:t>
      </w:r>
      <w:r>
        <w:rPr>
          <w:spacing w:val="-6"/>
        </w:rPr>
        <w:t> </w:t>
      </w:r>
      <w:r>
        <w:rPr/>
        <w:t>blauwalg</w:t>
      </w:r>
      <w:r>
        <w:rPr>
          <w:spacing w:val="-6"/>
        </w:rPr>
        <w:t> </w:t>
      </w:r>
      <w:r>
        <w:rPr/>
        <w:t>zich</w:t>
      </w:r>
      <w:r>
        <w:rPr>
          <w:spacing w:val="-6"/>
        </w:rPr>
        <w:t> op- </w:t>
      </w:r>
      <w:r>
        <w:rPr/>
        <w:t>hoopt</w:t>
      </w:r>
      <w:r>
        <w:rPr>
          <w:spacing w:val="-4"/>
        </w:rPr>
        <w:t> </w:t>
      </w:r>
      <w:r>
        <w:rPr/>
        <w:t>en</w:t>
      </w:r>
      <w:r>
        <w:rPr>
          <w:spacing w:val="-4"/>
        </w:rPr>
        <w:t> </w:t>
      </w:r>
      <w:r>
        <w:rPr/>
        <w:t>tot</w:t>
      </w:r>
      <w:r>
        <w:rPr>
          <w:spacing w:val="-3"/>
        </w:rPr>
        <w:t> </w:t>
      </w:r>
      <w:r>
        <w:rPr/>
        <w:t>stankoverlast</w:t>
      </w:r>
      <w:r>
        <w:rPr>
          <w:spacing w:val="-4"/>
        </w:rPr>
        <w:t> </w:t>
      </w:r>
      <w:r>
        <w:rPr/>
        <w:t>leidt.</w:t>
      </w:r>
      <w:r>
        <w:rPr>
          <w:spacing w:val="-4"/>
        </w:rPr>
        <w:t> </w:t>
      </w:r>
      <w:r>
        <w:rPr/>
        <w:t>Deze</w:t>
      </w:r>
      <w:r>
        <w:rPr>
          <w:spacing w:val="-3"/>
        </w:rPr>
        <w:t> </w:t>
      </w:r>
      <w:r>
        <w:rPr/>
        <w:t>locaties</w:t>
      </w:r>
      <w:r>
        <w:rPr>
          <w:spacing w:val="-4"/>
        </w:rPr>
        <w:t> </w:t>
      </w:r>
      <w:r>
        <w:rPr/>
        <w:t>nemen</w:t>
      </w:r>
      <w:r>
        <w:rPr>
          <w:spacing w:val="-3"/>
        </w:rPr>
        <w:t> </w:t>
      </w:r>
      <w:r>
        <w:rPr/>
        <w:t>we</w:t>
      </w:r>
      <w:r>
        <w:rPr>
          <w:spacing w:val="-4"/>
        </w:rPr>
        <w:t> </w:t>
      </w:r>
      <w:r>
        <w:rPr/>
        <w:t>mee</w:t>
      </w:r>
      <w:r>
        <w:rPr>
          <w:spacing w:val="-4"/>
        </w:rPr>
        <w:t> </w:t>
      </w:r>
      <w:r>
        <w:rPr/>
        <w:t>in</w:t>
      </w:r>
      <w:r>
        <w:rPr>
          <w:spacing w:val="-3"/>
        </w:rPr>
        <w:t> </w:t>
      </w:r>
      <w:r>
        <w:rPr/>
        <w:t>de</w:t>
      </w:r>
      <w:r>
        <w:rPr>
          <w:spacing w:val="-4"/>
        </w:rPr>
        <w:t> </w:t>
      </w:r>
      <w:r>
        <w:rPr/>
        <w:t>genoemde</w:t>
      </w:r>
      <w:r>
        <w:rPr>
          <w:spacing w:val="-4"/>
        </w:rPr>
        <w:t> </w:t>
      </w:r>
      <w:r>
        <w:rPr/>
        <w:t>afweging.</w:t>
      </w:r>
    </w:p>
    <w:p>
      <w:pPr>
        <w:spacing w:after="0" w:line="280" w:lineRule="auto"/>
        <w:jc w:val="both"/>
        <w:sectPr>
          <w:pgSz w:w="11910" w:h="16840"/>
          <w:pgMar w:header="0" w:footer="615" w:top="1580" w:bottom="800" w:left="0" w:right="680"/>
        </w:sectPr>
      </w:pPr>
    </w:p>
    <w:p>
      <w:pPr>
        <w:pStyle w:val="BodyText"/>
        <w:rPr>
          <w:sz w:val="20"/>
        </w:rPr>
      </w:pPr>
      <w:r>
        <w:rPr/>
        <w:pict>
          <v:group style="position:absolute;margin-left:0pt;margin-top:.000015pt;width:595.3pt;height:841.9pt;mso-position-horizontal-relative:page;mso-position-vertical-relative:page;z-index:-255704064" coordorigin="0,0" coordsize="11906,16838">
            <v:shape style="position:absolute;left:0;top:0;width:11906;height:16838" type="#_x0000_t75" stroked="false">
              <v:imagedata r:id="rId38"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4"/>
        <w:spacing w:before="95"/>
        <w:ind w:left="850"/>
      </w:pPr>
      <w:r>
        <w:rPr>
          <w:color w:val="CABBA8"/>
        </w:rPr>
        <w:t>38</w:t>
      </w:r>
    </w:p>
    <w:p>
      <w:pPr>
        <w:spacing w:after="0"/>
        <w:sectPr>
          <w:footerReference w:type="default" r:id="rId37"/>
          <w:pgSz w:w="11910" w:h="16840"/>
          <w:pgMar w:footer="0" w:header="0" w:top="1580" w:bottom="280" w:left="0" w:right="680"/>
        </w:sectPr>
      </w:pPr>
    </w:p>
    <w:p>
      <w:pPr>
        <w:pStyle w:val="ListParagraph"/>
        <w:numPr>
          <w:ilvl w:val="0"/>
          <w:numId w:val="13"/>
        </w:numPr>
        <w:tabs>
          <w:tab w:pos="2243" w:val="left" w:leader="none"/>
        </w:tabs>
        <w:spacing w:line="240" w:lineRule="auto" w:before="59" w:after="0"/>
        <w:ind w:left="2242" w:right="0" w:hanging="1393"/>
        <w:jc w:val="left"/>
        <w:rPr>
          <w:b/>
          <w:sz w:val="36"/>
        </w:rPr>
      </w:pPr>
      <w:r>
        <w:rPr/>
        <w:pict>
          <v:line style="position:absolute;mso-position-horizontal-relative:page;mso-position-vertical-relative:paragraph;z-index:251745280" from="33.515598pt,3.034397pt" to="33.515598pt,89.349397pt" stroked="true" strokeweight="1pt" strokecolor="#83684a">
            <v:stroke dashstyle="solid"/>
            <w10:wrap type="none"/>
          </v:line>
        </w:pict>
      </w:r>
      <w:r>
        <w:rPr>
          <w:b/>
          <w:color w:val="0070BA"/>
          <w:w w:val="95"/>
          <w:sz w:val="36"/>
        </w:rPr>
        <w:t>De</w:t>
      </w:r>
      <w:r>
        <w:rPr>
          <w:b/>
          <w:color w:val="0070BA"/>
          <w:spacing w:val="4"/>
          <w:w w:val="95"/>
          <w:sz w:val="36"/>
        </w:rPr>
        <w:t> </w:t>
      </w:r>
      <w:r>
        <w:rPr>
          <w:b/>
          <w:color w:val="0070BA"/>
          <w:w w:val="95"/>
          <w:sz w:val="36"/>
        </w:rPr>
        <w:t>Waterketen</w:t>
      </w:r>
    </w:p>
    <w:p>
      <w:pPr>
        <w:pStyle w:val="ListParagraph"/>
        <w:numPr>
          <w:ilvl w:val="1"/>
          <w:numId w:val="13"/>
        </w:numPr>
        <w:tabs>
          <w:tab w:pos="1535" w:val="left" w:leader="none"/>
        </w:tabs>
        <w:spacing w:line="240" w:lineRule="auto" w:before="214" w:after="0"/>
        <w:ind w:left="1534" w:right="0" w:hanging="402"/>
        <w:jc w:val="left"/>
        <w:rPr>
          <w:b/>
          <w:sz w:val="24"/>
        </w:rPr>
      </w:pPr>
      <w:r>
        <w:rPr>
          <w:b/>
          <w:spacing w:val="-5"/>
          <w:w w:val="85"/>
          <w:sz w:val="24"/>
        </w:rPr>
        <w:t>Onze</w:t>
      </w:r>
      <w:r>
        <w:rPr>
          <w:b/>
          <w:spacing w:val="-20"/>
          <w:w w:val="85"/>
          <w:sz w:val="24"/>
        </w:rPr>
        <w:t> </w:t>
      </w:r>
      <w:r>
        <w:rPr>
          <w:b/>
          <w:spacing w:val="-6"/>
          <w:w w:val="85"/>
          <w:sz w:val="24"/>
        </w:rPr>
        <w:t>ambitie:</w:t>
      </w:r>
      <w:r>
        <w:rPr>
          <w:b/>
          <w:spacing w:val="-19"/>
          <w:w w:val="85"/>
          <w:sz w:val="24"/>
        </w:rPr>
        <w:t> </w:t>
      </w:r>
      <w:r>
        <w:rPr>
          <w:b/>
          <w:spacing w:val="-8"/>
          <w:w w:val="85"/>
          <w:sz w:val="24"/>
        </w:rPr>
        <w:t>We</w:t>
      </w:r>
      <w:r>
        <w:rPr>
          <w:b/>
          <w:spacing w:val="-20"/>
          <w:w w:val="85"/>
          <w:sz w:val="24"/>
        </w:rPr>
        <w:t> </w:t>
      </w:r>
      <w:r>
        <w:rPr>
          <w:b/>
          <w:spacing w:val="-6"/>
          <w:w w:val="85"/>
          <w:sz w:val="24"/>
        </w:rPr>
        <w:t>optimaliseren</w:t>
      </w:r>
      <w:r>
        <w:rPr>
          <w:b/>
          <w:spacing w:val="-19"/>
          <w:w w:val="85"/>
          <w:sz w:val="24"/>
        </w:rPr>
        <w:t> </w:t>
      </w:r>
      <w:r>
        <w:rPr>
          <w:b/>
          <w:spacing w:val="-3"/>
          <w:w w:val="85"/>
          <w:sz w:val="24"/>
        </w:rPr>
        <w:t>de</w:t>
      </w:r>
      <w:r>
        <w:rPr>
          <w:b/>
          <w:spacing w:val="-19"/>
          <w:w w:val="85"/>
          <w:sz w:val="24"/>
        </w:rPr>
        <w:t> </w:t>
      </w:r>
      <w:r>
        <w:rPr>
          <w:b/>
          <w:spacing w:val="-6"/>
          <w:w w:val="85"/>
          <w:sz w:val="24"/>
        </w:rPr>
        <w:t>verwerking</w:t>
      </w:r>
      <w:r>
        <w:rPr>
          <w:b/>
          <w:spacing w:val="-20"/>
          <w:w w:val="85"/>
          <w:sz w:val="24"/>
        </w:rPr>
        <w:t> </w:t>
      </w:r>
      <w:r>
        <w:rPr>
          <w:b/>
          <w:spacing w:val="-4"/>
          <w:w w:val="85"/>
          <w:sz w:val="24"/>
        </w:rPr>
        <w:t>van</w:t>
      </w:r>
      <w:r>
        <w:rPr>
          <w:b/>
          <w:spacing w:val="-19"/>
          <w:w w:val="85"/>
          <w:sz w:val="24"/>
        </w:rPr>
        <w:t> </w:t>
      </w:r>
      <w:r>
        <w:rPr>
          <w:b/>
          <w:spacing w:val="-4"/>
          <w:w w:val="85"/>
          <w:sz w:val="24"/>
        </w:rPr>
        <w:t>het</w:t>
      </w:r>
      <w:r>
        <w:rPr>
          <w:b/>
          <w:spacing w:val="-20"/>
          <w:w w:val="85"/>
          <w:sz w:val="24"/>
        </w:rPr>
        <w:t> </w:t>
      </w:r>
      <w:r>
        <w:rPr>
          <w:b/>
          <w:spacing w:val="-6"/>
          <w:w w:val="85"/>
          <w:sz w:val="24"/>
        </w:rPr>
        <w:t>afvalwater</w:t>
      </w:r>
      <w:r>
        <w:rPr>
          <w:b/>
          <w:spacing w:val="-19"/>
          <w:w w:val="85"/>
          <w:sz w:val="24"/>
        </w:rPr>
        <w:t> </w:t>
      </w:r>
      <w:r>
        <w:rPr>
          <w:b/>
          <w:spacing w:val="-3"/>
          <w:w w:val="85"/>
          <w:sz w:val="24"/>
        </w:rPr>
        <w:t>en</w:t>
      </w:r>
      <w:r>
        <w:rPr>
          <w:b/>
          <w:spacing w:val="-19"/>
          <w:w w:val="85"/>
          <w:sz w:val="24"/>
        </w:rPr>
        <w:t> </w:t>
      </w:r>
      <w:r>
        <w:rPr>
          <w:b/>
          <w:spacing w:val="-6"/>
          <w:w w:val="85"/>
          <w:sz w:val="24"/>
        </w:rPr>
        <w:t>hergebruiken</w:t>
      </w:r>
      <w:r>
        <w:rPr>
          <w:b/>
          <w:spacing w:val="-20"/>
          <w:w w:val="85"/>
          <w:sz w:val="24"/>
        </w:rPr>
        <w:t> </w:t>
      </w:r>
      <w:r>
        <w:rPr>
          <w:b/>
          <w:spacing w:val="-3"/>
          <w:w w:val="85"/>
          <w:sz w:val="24"/>
        </w:rPr>
        <w:t>de</w:t>
      </w:r>
      <w:r>
        <w:rPr>
          <w:b/>
          <w:spacing w:val="-19"/>
          <w:w w:val="85"/>
          <w:sz w:val="24"/>
        </w:rPr>
        <w:t> </w:t>
      </w:r>
      <w:r>
        <w:rPr>
          <w:b/>
          <w:spacing w:val="-6"/>
          <w:w w:val="85"/>
          <w:sz w:val="24"/>
        </w:rPr>
        <w:t>grondstoffen</w:t>
      </w:r>
    </w:p>
    <w:p>
      <w:pPr>
        <w:pStyle w:val="BodyText"/>
        <w:spacing w:before="7"/>
        <w:rPr>
          <w:b/>
          <w:sz w:val="21"/>
        </w:rPr>
      </w:pPr>
    </w:p>
    <w:p>
      <w:pPr>
        <w:pStyle w:val="BodyText"/>
        <w:spacing w:line="280" w:lineRule="auto"/>
        <w:ind w:left="850" w:right="167"/>
        <w:jc w:val="both"/>
      </w:pPr>
      <w:r>
        <w:rPr/>
        <w:t>Het</w:t>
      </w:r>
      <w:r>
        <w:rPr>
          <w:spacing w:val="-12"/>
        </w:rPr>
        <w:t> </w:t>
      </w:r>
      <w:r>
        <w:rPr/>
        <w:t>afvalwater</w:t>
      </w:r>
      <w:r>
        <w:rPr>
          <w:spacing w:val="-11"/>
        </w:rPr>
        <w:t> </w:t>
      </w:r>
      <w:r>
        <w:rPr/>
        <w:t>van</w:t>
      </w:r>
      <w:r>
        <w:rPr>
          <w:spacing w:val="-11"/>
        </w:rPr>
        <w:t> </w:t>
      </w:r>
      <w:r>
        <w:rPr/>
        <w:t>huishoudens</w:t>
      </w:r>
      <w:r>
        <w:rPr>
          <w:spacing w:val="-11"/>
        </w:rPr>
        <w:t> </w:t>
      </w:r>
      <w:r>
        <w:rPr/>
        <w:t>en</w:t>
      </w:r>
      <w:r>
        <w:rPr>
          <w:spacing w:val="-11"/>
        </w:rPr>
        <w:t> </w:t>
      </w:r>
      <w:r>
        <w:rPr/>
        <w:t>bedrijven</w:t>
      </w:r>
      <w:r>
        <w:rPr>
          <w:spacing w:val="-11"/>
        </w:rPr>
        <w:t> </w:t>
      </w:r>
      <w:r>
        <w:rPr/>
        <w:t>wordt</w:t>
      </w:r>
      <w:r>
        <w:rPr>
          <w:spacing w:val="-11"/>
        </w:rPr>
        <w:t> </w:t>
      </w:r>
      <w:r>
        <w:rPr/>
        <w:t>door</w:t>
      </w:r>
      <w:r>
        <w:rPr>
          <w:spacing w:val="-11"/>
        </w:rPr>
        <w:t> </w:t>
      </w:r>
      <w:r>
        <w:rPr/>
        <w:t>Rijnland</w:t>
      </w:r>
      <w:r>
        <w:rPr>
          <w:spacing w:val="-11"/>
        </w:rPr>
        <w:t> </w:t>
      </w:r>
      <w:r>
        <w:rPr/>
        <w:t>gezuiverd</w:t>
      </w:r>
      <w:r>
        <w:rPr>
          <w:spacing w:val="-11"/>
        </w:rPr>
        <w:t> </w:t>
      </w:r>
      <w:r>
        <w:rPr/>
        <w:t>tot</w:t>
      </w:r>
      <w:r>
        <w:rPr>
          <w:spacing w:val="-11"/>
        </w:rPr>
        <w:t> </w:t>
      </w:r>
      <w:r>
        <w:rPr/>
        <w:t>de</w:t>
      </w:r>
      <w:r>
        <w:rPr>
          <w:spacing w:val="-11"/>
        </w:rPr>
        <w:t> </w:t>
      </w:r>
      <w:r>
        <w:rPr/>
        <w:t>vastgestelde</w:t>
      </w:r>
      <w:r>
        <w:rPr>
          <w:spacing w:val="-11"/>
        </w:rPr>
        <w:t> </w:t>
      </w:r>
      <w:r>
        <w:rPr/>
        <w:t>kwaliteitseisen.</w:t>
      </w:r>
      <w:r>
        <w:rPr>
          <w:spacing w:val="-11"/>
        </w:rPr>
        <w:t> </w:t>
      </w:r>
      <w:r>
        <w:rPr/>
        <w:t>Dit</w:t>
      </w:r>
      <w:r>
        <w:rPr>
          <w:spacing w:val="-11"/>
        </w:rPr>
        <w:t> </w:t>
      </w:r>
      <w:r>
        <w:rPr/>
        <w:t>is</w:t>
      </w:r>
      <w:r>
        <w:rPr>
          <w:spacing w:val="-11"/>
        </w:rPr>
        <w:t> </w:t>
      </w:r>
      <w:r>
        <w:rPr/>
        <w:t>belangrijke</w:t>
      </w:r>
      <w:r>
        <w:rPr>
          <w:spacing w:val="-11"/>
        </w:rPr>
        <w:t> </w:t>
      </w:r>
      <w:r>
        <w:rPr/>
        <w:t>voor</w:t>
      </w:r>
      <w:r>
        <w:rPr>
          <w:spacing w:val="-11"/>
        </w:rPr>
        <w:t> </w:t>
      </w:r>
      <w:r>
        <w:rPr/>
        <w:t>een goede volksgezondheid en goede</w:t>
      </w:r>
      <w:r>
        <w:rPr>
          <w:spacing w:val="-11"/>
        </w:rPr>
        <w:t> </w:t>
      </w:r>
      <w:r>
        <w:rPr/>
        <w:t>waterkwaliteit.</w:t>
      </w:r>
    </w:p>
    <w:p>
      <w:pPr>
        <w:pStyle w:val="BodyText"/>
        <w:spacing w:line="280" w:lineRule="auto"/>
        <w:ind w:left="850" w:right="167"/>
        <w:jc w:val="both"/>
      </w:pPr>
      <w:r>
        <w:rPr/>
        <w:t>Het</w:t>
      </w:r>
      <w:r>
        <w:rPr>
          <w:spacing w:val="-3"/>
        </w:rPr>
        <w:t> </w:t>
      </w:r>
      <w:r>
        <w:rPr/>
        <w:t>zuiveren</w:t>
      </w:r>
      <w:r>
        <w:rPr>
          <w:spacing w:val="-3"/>
        </w:rPr>
        <w:t> </w:t>
      </w:r>
      <w:r>
        <w:rPr/>
        <w:t>van</w:t>
      </w:r>
      <w:r>
        <w:rPr>
          <w:spacing w:val="-3"/>
        </w:rPr>
        <w:t> </w:t>
      </w:r>
      <w:r>
        <w:rPr/>
        <w:t>het</w:t>
      </w:r>
      <w:r>
        <w:rPr>
          <w:spacing w:val="-4"/>
        </w:rPr>
        <w:t> </w:t>
      </w:r>
      <w:r>
        <w:rPr/>
        <w:t>afvalwater</w:t>
      </w:r>
      <w:r>
        <w:rPr>
          <w:spacing w:val="-2"/>
        </w:rPr>
        <w:t> </w:t>
      </w:r>
      <w:r>
        <w:rPr/>
        <w:t>kost</w:t>
      </w:r>
      <w:r>
        <w:rPr>
          <w:spacing w:val="-4"/>
        </w:rPr>
        <w:t> </w:t>
      </w:r>
      <w:r>
        <w:rPr/>
        <w:t>veel</w:t>
      </w:r>
      <w:r>
        <w:rPr>
          <w:spacing w:val="-3"/>
        </w:rPr>
        <w:t> </w:t>
      </w:r>
      <w:r>
        <w:rPr/>
        <w:t>energie</w:t>
      </w:r>
      <w:r>
        <w:rPr>
          <w:spacing w:val="-3"/>
        </w:rPr>
        <w:t> </w:t>
      </w:r>
      <w:r>
        <w:rPr/>
        <w:t>en</w:t>
      </w:r>
      <w:r>
        <w:rPr>
          <w:spacing w:val="-2"/>
        </w:rPr>
        <w:t> </w:t>
      </w:r>
      <w:r>
        <w:rPr/>
        <w:t>chemicaliën.</w:t>
      </w:r>
      <w:r>
        <w:rPr>
          <w:spacing w:val="-3"/>
        </w:rPr>
        <w:t> </w:t>
      </w:r>
      <w:r>
        <w:rPr>
          <w:spacing w:val="-4"/>
        </w:rPr>
        <w:t>We</w:t>
      </w:r>
      <w:r>
        <w:rPr>
          <w:spacing w:val="-3"/>
        </w:rPr>
        <w:t> </w:t>
      </w:r>
      <w:r>
        <w:rPr/>
        <w:t>zetten</w:t>
      </w:r>
      <w:r>
        <w:rPr>
          <w:spacing w:val="-3"/>
        </w:rPr>
        <w:t> </w:t>
      </w:r>
      <w:r>
        <w:rPr/>
        <w:t>dan</w:t>
      </w:r>
      <w:r>
        <w:rPr>
          <w:spacing w:val="-3"/>
        </w:rPr>
        <w:t> </w:t>
      </w:r>
      <w:r>
        <w:rPr/>
        <w:t>ook</w:t>
      </w:r>
      <w:r>
        <w:rPr>
          <w:spacing w:val="-3"/>
        </w:rPr>
        <w:t> </w:t>
      </w:r>
      <w:r>
        <w:rPr/>
        <w:t>in</w:t>
      </w:r>
      <w:r>
        <w:rPr>
          <w:spacing w:val="-3"/>
        </w:rPr>
        <w:t> </w:t>
      </w:r>
      <w:r>
        <w:rPr/>
        <w:t>op</w:t>
      </w:r>
      <w:r>
        <w:rPr>
          <w:spacing w:val="-3"/>
        </w:rPr>
        <w:t> </w:t>
      </w:r>
      <w:r>
        <w:rPr/>
        <w:t>het</w:t>
      </w:r>
      <w:r>
        <w:rPr>
          <w:spacing w:val="-2"/>
        </w:rPr>
        <w:t> </w:t>
      </w:r>
      <w:r>
        <w:rPr/>
        <w:t>continu</w:t>
      </w:r>
      <w:r>
        <w:rPr>
          <w:spacing w:val="-4"/>
        </w:rPr>
        <w:t> </w:t>
      </w:r>
      <w:r>
        <w:rPr/>
        <w:t>verbeteren</w:t>
      </w:r>
      <w:r>
        <w:rPr>
          <w:spacing w:val="-3"/>
        </w:rPr>
        <w:t> </w:t>
      </w:r>
      <w:r>
        <w:rPr/>
        <w:t>en</w:t>
      </w:r>
      <w:r>
        <w:rPr>
          <w:spacing w:val="-3"/>
        </w:rPr>
        <w:t> </w:t>
      </w:r>
      <w:r>
        <w:rPr/>
        <w:t>verduurzamen</w:t>
      </w:r>
      <w:r>
        <w:rPr>
          <w:spacing w:val="-3"/>
        </w:rPr>
        <w:t> </w:t>
      </w:r>
      <w:r>
        <w:rPr>
          <w:spacing w:val="-4"/>
        </w:rPr>
        <w:t>van </w:t>
      </w:r>
      <w:r>
        <w:rPr/>
        <w:t>de</w:t>
      </w:r>
      <w:r>
        <w:rPr>
          <w:spacing w:val="-11"/>
        </w:rPr>
        <w:t> </w:t>
      </w:r>
      <w:r>
        <w:rPr/>
        <w:t>verwerking</w:t>
      </w:r>
      <w:r>
        <w:rPr>
          <w:spacing w:val="-11"/>
        </w:rPr>
        <w:t> </w:t>
      </w:r>
      <w:r>
        <w:rPr/>
        <w:t>van</w:t>
      </w:r>
      <w:r>
        <w:rPr>
          <w:spacing w:val="-11"/>
        </w:rPr>
        <w:t> </w:t>
      </w:r>
      <w:r>
        <w:rPr/>
        <w:t>het</w:t>
      </w:r>
      <w:r>
        <w:rPr>
          <w:spacing w:val="-11"/>
        </w:rPr>
        <w:t> </w:t>
      </w:r>
      <w:r>
        <w:rPr/>
        <w:t>afvalwater</w:t>
      </w:r>
      <w:r>
        <w:rPr>
          <w:spacing w:val="-11"/>
        </w:rPr>
        <w:t> </w:t>
      </w:r>
      <w:r>
        <w:rPr/>
        <w:t>en</w:t>
      </w:r>
      <w:r>
        <w:rPr>
          <w:spacing w:val="-11"/>
        </w:rPr>
        <w:t> </w:t>
      </w:r>
      <w:r>
        <w:rPr/>
        <w:t>het</w:t>
      </w:r>
      <w:r>
        <w:rPr>
          <w:spacing w:val="-11"/>
        </w:rPr>
        <w:t> </w:t>
      </w:r>
      <w:r>
        <w:rPr/>
        <w:t>verlagen</w:t>
      </w:r>
      <w:r>
        <w:rPr>
          <w:spacing w:val="-11"/>
        </w:rPr>
        <w:t> </w:t>
      </w:r>
      <w:r>
        <w:rPr/>
        <w:t>van</w:t>
      </w:r>
      <w:r>
        <w:rPr>
          <w:spacing w:val="-11"/>
        </w:rPr>
        <w:t> </w:t>
      </w:r>
      <w:r>
        <w:rPr/>
        <w:t>de</w:t>
      </w:r>
      <w:r>
        <w:rPr>
          <w:spacing w:val="-11"/>
        </w:rPr>
        <w:t> </w:t>
      </w:r>
      <w:r>
        <w:rPr/>
        <w:t>kosten.</w:t>
      </w:r>
      <w:r>
        <w:rPr>
          <w:spacing w:val="-10"/>
        </w:rPr>
        <w:t> </w:t>
      </w:r>
      <w:r>
        <w:rPr/>
        <w:t>Daarbij</w:t>
      </w:r>
      <w:r>
        <w:rPr>
          <w:spacing w:val="-11"/>
        </w:rPr>
        <w:t> </w:t>
      </w:r>
      <w:r>
        <w:rPr/>
        <w:t>houden</w:t>
      </w:r>
      <w:r>
        <w:rPr>
          <w:spacing w:val="-11"/>
        </w:rPr>
        <w:t> </w:t>
      </w:r>
      <w:r>
        <w:rPr/>
        <w:t>we</w:t>
      </w:r>
      <w:r>
        <w:rPr>
          <w:spacing w:val="-11"/>
        </w:rPr>
        <w:t> </w:t>
      </w:r>
      <w:r>
        <w:rPr/>
        <w:t>rekening</w:t>
      </w:r>
      <w:r>
        <w:rPr>
          <w:spacing w:val="-11"/>
        </w:rPr>
        <w:t> </w:t>
      </w:r>
      <w:r>
        <w:rPr/>
        <w:t>met</w:t>
      </w:r>
      <w:r>
        <w:rPr>
          <w:spacing w:val="-11"/>
        </w:rPr>
        <w:t> </w:t>
      </w:r>
      <w:r>
        <w:rPr/>
        <w:t>de</w:t>
      </w:r>
      <w:r>
        <w:rPr>
          <w:spacing w:val="-11"/>
        </w:rPr>
        <w:t> </w:t>
      </w:r>
      <w:r>
        <w:rPr/>
        <w:t>gevolgen</w:t>
      </w:r>
      <w:r>
        <w:rPr>
          <w:spacing w:val="-11"/>
        </w:rPr>
        <w:t> </w:t>
      </w:r>
      <w:r>
        <w:rPr/>
        <w:t>van</w:t>
      </w:r>
      <w:r>
        <w:rPr>
          <w:spacing w:val="-11"/>
        </w:rPr>
        <w:t> </w:t>
      </w:r>
      <w:r>
        <w:rPr/>
        <w:t>klimaatverandering</w:t>
      </w:r>
      <w:r>
        <w:rPr>
          <w:spacing w:val="-11"/>
        </w:rPr>
        <w:t> </w:t>
      </w:r>
      <w:r>
        <w:rPr/>
        <w:t>en nieuwe emissie-eisen die op nationaal en Europees niveau worden</w:t>
      </w:r>
      <w:r>
        <w:rPr>
          <w:spacing w:val="-26"/>
        </w:rPr>
        <w:t> </w:t>
      </w:r>
      <w:r>
        <w:rPr/>
        <w:t>gesteld.</w:t>
      </w:r>
    </w:p>
    <w:p>
      <w:pPr>
        <w:pStyle w:val="BodyText"/>
        <w:spacing w:before="11"/>
        <w:rPr>
          <w:sz w:val="19"/>
        </w:rPr>
      </w:pPr>
    </w:p>
    <w:p>
      <w:pPr>
        <w:pStyle w:val="BodyText"/>
        <w:spacing w:line="280" w:lineRule="auto"/>
        <w:ind w:left="850" w:right="167"/>
        <w:jc w:val="both"/>
      </w:pPr>
      <w:r>
        <w:rPr/>
        <w:t>Bovendien</w:t>
      </w:r>
      <w:r>
        <w:rPr>
          <w:spacing w:val="-9"/>
        </w:rPr>
        <w:t> </w:t>
      </w:r>
      <w:r>
        <w:rPr/>
        <w:t>werken</w:t>
      </w:r>
      <w:r>
        <w:rPr>
          <w:spacing w:val="-9"/>
        </w:rPr>
        <w:t> </w:t>
      </w:r>
      <w:r>
        <w:rPr/>
        <w:t>we</w:t>
      </w:r>
      <w:r>
        <w:rPr>
          <w:spacing w:val="-8"/>
        </w:rPr>
        <w:t> </w:t>
      </w:r>
      <w:r>
        <w:rPr/>
        <w:t>aan</w:t>
      </w:r>
      <w:r>
        <w:rPr>
          <w:spacing w:val="-9"/>
        </w:rPr>
        <w:t> </w:t>
      </w:r>
      <w:r>
        <w:rPr/>
        <w:t>het</w:t>
      </w:r>
      <w:r>
        <w:rPr>
          <w:spacing w:val="-8"/>
        </w:rPr>
        <w:t> </w:t>
      </w:r>
      <w:r>
        <w:rPr/>
        <w:t>hergebruiken</w:t>
      </w:r>
      <w:r>
        <w:rPr>
          <w:spacing w:val="-9"/>
        </w:rPr>
        <w:t> </w:t>
      </w:r>
      <w:r>
        <w:rPr/>
        <w:t>van</w:t>
      </w:r>
      <w:r>
        <w:rPr>
          <w:spacing w:val="-8"/>
        </w:rPr>
        <w:t> </w:t>
      </w:r>
      <w:r>
        <w:rPr/>
        <w:t>grondstoffen</w:t>
      </w:r>
      <w:r>
        <w:rPr>
          <w:spacing w:val="-9"/>
        </w:rPr>
        <w:t> </w:t>
      </w:r>
      <w:r>
        <w:rPr/>
        <w:t>uit</w:t>
      </w:r>
      <w:r>
        <w:rPr>
          <w:spacing w:val="-8"/>
        </w:rPr>
        <w:t> </w:t>
      </w:r>
      <w:r>
        <w:rPr/>
        <w:t>het</w:t>
      </w:r>
      <w:r>
        <w:rPr>
          <w:spacing w:val="-9"/>
        </w:rPr>
        <w:t> </w:t>
      </w:r>
      <w:r>
        <w:rPr/>
        <w:t>afvalwater.</w:t>
      </w:r>
      <w:r>
        <w:rPr>
          <w:spacing w:val="-8"/>
        </w:rPr>
        <w:t> </w:t>
      </w:r>
      <w:r>
        <w:rPr/>
        <w:t>Rioolwater</w:t>
      </w:r>
      <w:r>
        <w:rPr>
          <w:spacing w:val="-9"/>
        </w:rPr>
        <w:t> </w:t>
      </w:r>
      <w:r>
        <w:rPr/>
        <w:t>lijkt</w:t>
      </w:r>
      <w:r>
        <w:rPr>
          <w:spacing w:val="-8"/>
        </w:rPr>
        <w:t> </w:t>
      </w:r>
      <w:r>
        <w:rPr/>
        <w:t>misschien</w:t>
      </w:r>
      <w:r>
        <w:rPr>
          <w:spacing w:val="-9"/>
        </w:rPr>
        <w:t> </w:t>
      </w:r>
      <w:r>
        <w:rPr/>
        <w:t>slechts</w:t>
      </w:r>
      <w:r>
        <w:rPr>
          <w:spacing w:val="-8"/>
        </w:rPr>
        <w:t> </w:t>
      </w:r>
      <w:r>
        <w:rPr/>
        <w:t>afvalwater,</w:t>
      </w:r>
      <w:r>
        <w:rPr>
          <w:spacing w:val="-9"/>
        </w:rPr>
        <w:t> </w:t>
      </w:r>
      <w:r>
        <w:rPr/>
        <w:t>maar</w:t>
      </w:r>
      <w:r>
        <w:rPr>
          <w:spacing w:val="-8"/>
        </w:rPr>
        <w:t> </w:t>
      </w:r>
      <w:r>
        <w:rPr/>
        <w:t>dat</w:t>
      </w:r>
      <w:r>
        <w:rPr>
          <w:spacing w:val="-9"/>
        </w:rPr>
        <w:t> </w:t>
      </w:r>
      <w:r>
        <w:rPr/>
        <w:t>is het</w:t>
      </w:r>
      <w:r>
        <w:rPr>
          <w:spacing w:val="-7"/>
        </w:rPr>
        <w:t> </w:t>
      </w:r>
      <w:r>
        <w:rPr/>
        <w:t>niet.</w:t>
      </w:r>
      <w:r>
        <w:rPr>
          <w:spacing w:val="-7"/>
        </w:rPr>
        <w:t> </w:t>
      </w:r>
      <w:r>
        <w:rPr/>
        <w:t>Het</w:t>
      </w:r>
      <w:r>
        <w:rPr>
          <w:spacing w:val="-7"/>
        </w:rPr>
        <w:t> </w:t>
      </w:r>
      <w:r>
        <w:rPr/>
        <w:t>is</w:t>
      </w:r>
      <w:r>
        <w:rPr>
          <w:spacing w:val="-7"/>
        </w:rPr>
        <w:t> </w:t>
      </w:r>
      <w:r>
        <w:rPr/>
        <w:t>een</w:t>
      </w:r>
      <w:r>
        <w:rPr>
          <w:spacing w:val="-7"/>
        </w:rPr>
        <w:t> </w:t>
      </w:r>
      <w:r>
        <w:rPr/>
        <w:t>potentiele</w:t>
      </w:r>
      <w:r>
        <w:rPr>
          <w:spacing w:val="-7"/>
        </w:rPr>
        <w:t> </w:t>
      </w:r>
      <w:r>
        <w:rPr/>
        <w:t>bron</w:t>
      </w:r>
      <w:r>
        <w:rPr>
          <w:spacing w:val="-7"/>
        </w:rPr>
        <w:t> </w:t>
      </w:r>
      <w:r>
        <w:rPr/>
        <w:t>van</w:t>
      </w:r>
      <w:r>
        <w:rPr>
          <w:spacing w:val="-7"/>
        </w:rPr>
        <w:t> </w:t>
      </w:r>
      <w:r>
        <w:rPr/>
        <w:t>energie</w:t>
      </w:r>
      <w:r>
        <w:rPr>
          <w:spacing w:val="-7"/>
        </w:rPr>
        <w:t> </w:t>
      </w:r>
      <w:r>
        <w:rPr/>
        <w:t>en</w:t>
      </w:r>
      <w:r>
        <w:rPr>
          <w:spacing w:val="-7"/>
        </w:rPr>
        <w:t> </w:t>
      </w:r>
      <w:r>
        <w:rPr/>
        <w:t>herbruikbare</w:t>
      </w:r>
      <w:r>
        <w:rPr>
          <w:spacing w:val="-7"/>
        </w:rPr>
        <w:t> </w:t>
      </w:r>
      <w:r>
        <w:rPr/>
        <w:t>grondstoffen!</w:t>
      </w:r>
      <w:r>
        <w:rPr>
          <w:spacing w:val="-7"/>
        </w:rPr>
        <w:t> </w:t>
      </w:r>
      <w:r>
        <w:rPr/>
        <w:t>Denk</w:t>
      </w:r>
      <w:r>
        <w:rPr>
          <w:spacing w:val="-7"/>
        </w:rPr>
        <w:t> </w:t>
      </w:r>
      <w:r>
        <w:rPr/>
        <w:t>bijvoorbeeld</w:t>
      </w:r>
      <w:r>
        <w:rPr>
          <w:spacing w:val="-7"/>
        </w:rPr>
        <w:t> </w:t>
      </w:r>
      <w:r>
        <w:rPr/>
        <w:t>aan</w:t>
      </w:r>
      <w:r>
        <w:rPr>
          <w:spacing w:val="-7"/>
        </w:rPr>
        <w:t> </w:t>
      </w:r>
      <w:r>
        <w:rPr/>
        <w:t>biogas,</w:t>
      </w:r>
      <w:r>
        <w:rPr>
          <w:spacing w:val="-7"/>
        </w:rPr>
        <w:t> </w:t>
      </w:r>
      <w:r>
        <w:rPr/>
        <w:t>cellulose,</w:t>
      </w:r>
      <w:r>
        <w:rPr>
          <w:spacing w:val="-7"/>
        </w:rPr>
        <w:t> </w:t>
      </w:r>
      <w:r>
        <w:rPr/>
        <w:t>bioplastics,</w:t>
      </w:r>
      <w:r>
        <w:rPr>
          <w:spacing w:val="-7"/>
        </w:rPr>
        <w:t> </w:t>
      </w:r>
      <w:r>
        <w:rPr/>
        <w:t>vetzu- ren,</w:t>
      </w:r>
      <w:r>
        <w:rPr>
          <w:spacing w:val="-9"/>
        </w:rPr>
        <w:t> </w:t>
      </w:r>
      <w:r>
        <w:rPr/>
        <w:t>fosfaat,</w:t>
      </w:r>
      <w:r>
        <w:rPr>
          <w:spacing w:val="-8"/>
        </w:rPr>
        <w:t> </w:t>
      </w:r>
      <w:r>
        <w:rPr/>
        <w:t>CO2</w:t>
      </w:r>
      <w:r>
        <w:rPr>
          <w:spacing w:val="-9"/>
        </w:rPr>
        <w:t> </w:t>
      </w:r>
      <w:r>
        <w:rPr/>
        <w:t>en</w:t>
      </w:r>
      <w:r>
        <w:rPr>
          <w:spacing w:val="-8"/>
        </w:rPr>
        <w:t> </w:t>
      </w:r>
      <w:r>
        <w:rPr/>
        <w:t>zoetwater.</w:t>
      </w:r>
      <w:r>
        <w:rPr>
          <w:spacing w:val="-9"/>
        </w:rPr>
        <w:t> </w:t>
      </w:r>
      <w:r>
        <w:rPr/>
        <w:t>Hiervoor</w:t>
      </w:r>
      <w:r>
        <w:rPr>
          <w:spacing w:val="-8"/>
        </w:rPr>
        <w:t> </w:t>
      </w:r>
      <w:r>
        <w:rPr/>
        <w:t>is</w:t>
      </w:r>
      <w:r>
        <w:rPr>
          <w:spacing w:val="-9"/>
        </w:rPr>
        <w:t> </w:t>
      </w:r>
      <w:r>
        <w:rPr/>
        <w:t>een</w:t>
      </w:r>
      <w:r>
        <w:rPr>
          <w:spacing w:val="-8"/>
        </w:rPr>
        <w:t> </w:t>
      </w:r>
      <w:r>
        <w:rPr/>
        <w:t>andere</w:t>
      </w:r>
      <w:r>
        <w:rPr>
          <w:spacing w:val="-9"/>
        </w:rPr>
        <w:t> </w:t>
      </w:r>
      <w:r>
        <w:rPr/>
        <w:t>verwerking</w:t>
      </w:r>
      <w:r>
        <w:rPr>
          <w:spacing w:val="-8"/>
        </w:rPr>
        <w:t> </w:t>
      </w:r>
      <w:r>
        <w:rPr/>
        <w:t>van</w:t>
      </w:r>
      <w:r>
        <w:rPr>
          <w:spacing w:val="-8"/>
        </w:rPr>
        <w:t> </w:t>
      </w:r>
      <w:r>
        <w:rPr/>
        <w:t>afvalwater</w:t>
      </w:r>
      <w:r>
        <w:rPr>
          <w:spacing w:val="-9"/>
        </w:rPr>
        <w:t> </w:t>
      </w:r>
      <w:r>
        <w:rPr/>
        <w:t>nodig.</w:t>
      </w:r>
      <w:r>
        <w:rPr>
          <w:spacing w:val="-8"/>
        </w:rPr>
        <w:t> </w:t>
      </w:r>
      <w:r>
        <w:rPr/>
        <w:t>Het</w:t>
      </w:r>
      <w:r>
        <w:rPr>
          <w:spacing w:val="-9"/>
        </w:rPr>
        <w:t> </w:t>
      </w:r>
      <w:r>
        <w:rPr/>
        <w:t>is</w:t>
      </w:r>
      <w:r>
        <w:rPr>
          <w:spacing w:val="-8"/>
        </w:rPr>
        <w:t> </w:t>
      </w:r>
      <w:r>
        <w:rPr/>
        <w:t>onze</w:t>
      </w:r>
      <w:r>
        <w:rPr>
          <w:spacing w:val="-9"/>
        </w:rPr>
        <w:t> </w:t>
      </w:r>
      <w:r>
        <w:rPr/>
        <w:t>ambitie</w:t>
      </w:r>
      <w:r>
        <w:rPr>
          <w:spacing w:val="-8"/>
        </w:rPr>
        <w:t> </w:t>
      </w:r>
      <w:r>
        <w:rPr/>
        <w:t>om</w:t>
      </w:r>
      <w:r>
        <w:rPr>
          <w:spacing w:val="-9"/>
        </w:rPr>
        <w:t> </w:t>
      </w:r>
      <w:r>
        <w:rPr/>
        <w:t>eind</w:t>
      </w:r>
      <w:r>
        <w:rPr>
          <w:spacing w:val="-8"/>
        </w:rPr>
        <w:t> </w:t>
      </w:r>
      <w:r>
        <w:rPr/>
        <w:t>2021</w:t>
      </w:r>
      <w:r>
        <w:rPr>
          <w:spacing w:val="-9"/>
        </w:rPr>
        <w:t> </w:t>
      </w:r>
      <w:r>
        <w:rPr/>
        <w:t>hierin</w:t>
      </w:r>
      <w:r>
        <w:rPr>
          <w:spacing w:val="-8"/>
        </w:rPr>
        <w:t> </w:t>
      </w:r>
      <w:r>
        <w:rPr/>
        <w:t>serieuze stappen</w:t>
      </w:r>
      <w:r>
        <w:rPr>
          <w:spacing w:val="-4"/>
        </w:rPr>
        <w:t> </w:t>
      </w:r>
      <w:r>
        <w:rPr/>
        <w:t>te</w:t>
      </w:r>
      <w:r>
        <w:rPr>
          <w:spacing w:val="-3"/>
        </w:rPr>
        <w:t> </w:t>
      </w:r>
      <w:r>
        <w:rPr/>
        <w:t>hebben</w:t>
      </w:r>
      <w:r>
        <w:rPr>
          <w:spacing w:val="-4"/>
        </w:rPr>
        <w:t> </w:t>
      </w:r>
      <w:r>
        <w:rPr/>
        <w:t>gezet</w:t>
      </w:r>
      <w:r>
        <w:rPr>
          <w:spacing w:val="-3"/>
        </w:rPr>
        <w:t> </w:t>
      </w:r>
      <w:r>
        <w:rPr/>
        <w:t>door</w:t>
      </w:r>
      <w:r>
        <w:rPr>
          <w:spacing w:val="-4"/>
        </w:rPr>
        <w:t> </w:t>
      </w:r>
      <w:r>
        <w:rPr/>
        <w:t>het</w:t>
      </w:r>
      <w:r>
        <w:rPr>
          <w:spacing w:val="-3"/>
        </w:rPr>
        <w:t> </w:t>
      </w:r>
      <w:r>
        <w:rPr/>
        <w:t>fosfaat</w:t>
      </w:r>
      <w:r>
        <w:rPr>
          <w:spacing w:val="-4"/>
        </w:rPr>
        <w:t> </w:t>
      </w:r>
      <w:r>
        <w:rPr/>
        <w:t>terug</w:t>
      </w:r>
      <w:r>
        <w:rPr>
          <w:spacing w:val="-3"/>
        </w:rPr>
        <w:t> </w:t>
      </w:r>
      <w:r>
        <w:rPr/>
        <w:t>te</w:t>
      </w:r>
      <w:r>
        <w:rPr>
          <w:spacing w:val="-4"/>
        </w:rPr>
        <w:t> </w:t>
      </w:r>
      <w:r>
        <w:rPr/>
        <w:t>winnen</w:t>
      </w:r>
      <w:r>
        <w:rPr>
          <w:spacing w:val="-3"/>
        </w:rPr>
        <w:t> </w:t>
      </w:r>
      <w:r>
        <w:rPr/>
        <w:t>uit</w:t>
      </w:r>
      <w:r>
        <w:rPr>
          <w:spacing w:val="-3"/>
        </w:rPr>
        <w:t> </w:t>
      </w:r>
      <w:r>
        <w:rPr/>
        <w:t>het</w:t>
      </w:r>
      <w:r>
        <w:rPr>
          <w:spacing w:val="-4"/>
        </w:rPr>
        <w:t> </w:t>
      </w:r>
      <w:r>
        <w:rPr/>
        <w:t>afvalwater.</w:t>
      </w:r>
    </w:p>
    <w:p>
      <w:pPr>
        <w:pStyle w:val="BodyText"/>
        <w:spacing w:before="10"/>
        <w:rPr>
          <w:sz w:val="19"/>
        </w:rPr>
      </w:pPr>
    </w:p>
    <w:p>
      <w:pPr>
        <w:pStyle w:val="BodyText"/>
        <w:spacing w:line="280" w:lineRule="auto"/>
        <w:ind w:left="850" w:right="169"/>
        <w:jc w:val="both"/>
      </w:pPr>
      <w:r>
        <w:rPr/>
        <w:t>Het</w:t>
      </w:r>
      <w:r>
        <w:rPr>
          <w:spacing w:val="-24"/>
        </w:rPr>
        <w:t> </w:t>
      </w:r>
      <w:r>
        <w:rPr/>
        <w:t>optimaliseren</w:t>
      </w:r>
      <w:r>
        <w:rPr>
          <w:spacing w:val="-24"/>
        </w:rPr>
        <w:t> </w:t>
      </w:r>
      <w:r>
        <w:rPr/>
        <w:t>van</w:t>
      </w:r>
      <w:r>
        <w:rPr>
          <w:spacing w:val="-23"/>
        </w:rPr>
        <w:t> </w:t>
      </w:r>
      <w:r>
        <w:rPr/>
        <w:t>de</w:t>
      </w:r>
      <w:r>
        <w:rPr>
          <w:spacing w:val="-24"/>
        </w:rPr>
        <w:t> </w:t>
      </w:r>
      <w:r>
        <w:rPr/>
        <w:t>afvalwaterketen</w:t>
      </w:r>
      <w:r>
        <w:rPr>
          <w:spacing w:val="-24"/>
        </w:rPr>
        <w:t> </w:t>
      </w:r>
      <w:r>
        <w:rPr/>
        <w:t>en</w:t>
      </w:r>
      <w:r>
        <w:rPr>
          <w:spacing w:val="-23"/>
        </w:rPr>
        <w:t> </w:t>
      </w:r>
      <w:r>
        <w:rPr/>
        <w:t>het</w:t>
      </w:r>
      <w:r>
        <w:rPr>
          <w:spacing w:val="-24"/>
        </w:rPr>
        <w:t> </w:t>
      </w:r>
      <w:r>
        <w:rPr/>
        <w:t>hergebruiken</w:t>
      </w:r>
      <w:r>
        <w:rPr>
          <w:spacing w:val="-24"/>
        </w:rPr>
        <w:t> </w:t>
      </w:r>
      <w:r>
        <w:rPr/>
        <w:t>van</w:t>
      </w:r>
      <w:r>
        <w:rPr>
          <w:spacing w:val="-23"/>
        </w:rPr>
        <w:t> </w:t>
      </w:r>
      <w:r>
        <w:rPr/>
        <w:t>de</w:t>
      </w:r>
      <w:r>
        <w:rPr>
          <w:spacing w:val="-24"/>
        </w:rPr>
        <w:t> </w:t>
      </w:r>
      <w:r>
        <w:rPr/>
        <w:t>grondstoffen,</w:t>
      </w:r>
      <w:r>
        <w:rPr>
          <w:spacing w:val="-24"/>
        </w:rPr>
        <w:t> </w:t>
      </w:r>
      <w:r>
        <w:rPr/>
        <w:t>doen</w:t>
      </w:r>
      <w:r>
        <w:rPr>
          <w:spacing w:val="-23"/>
        </w:rPr>
        <w:t> </w:t>
      </w:r>
      <w:r>
        <w:rPr/>
        <w:t>we</w:t>
      </w:r>
      <w:r>
        <w:rPr>
          <w:spacing w:val="-24"/>
        </w:rPr>
        <w:t> </w:t>
      </w:r>
      <w:r>
        <w:rPr/>
        <w:t>in</w:t>
      </w:r>
      <w:r>
        <w:rPr>
          <w:spacing w:val="-23"/>
        </w:rPr>
        <w:t> </w:t>
      </w:r>
      <w:r>
        <w:rPr/>
        <w:t>nauwe</w:t>
      </w:r>
      <w:r>
        <w:rPr>
          <w:spacing w:val="-24"/>
        </w:rPr>
        <w:t> </w:t>
      </w:r>
      <w:r>
        <w:rPr/>
        <w:t>samenwerking</w:t>
      </w:r>
      <w:r>
        <w:rPr>
          <w:spacing w:val="-24"/>
        </w:rPr>
        <w:t> </w:t>
      </w:r>
      <w:r>
        <w:rPr/>
        <w:t>met</w:t>
      </w:r>
      <w:r>
        <w:rPr>
          <w:spacing w:val="-23"/>
        </w:rPr>
        <w:t> </w:t>
      </w:r>
      <w:r>
        <w:rPr/>
        <w:t>de</w:t>
      </w:r>
      <w:r>
        <w:rPr>
          <w:spacing w:val="-24"/>
        </w:rPr>
        <w:t> </w:t>
      </w:r>
      <w:r>
        <w:rPr/>
        <w:t>andere</w:t>
      </w:r>
      <w:r>
        <w:rPr>
          <w:spacing w:val="-24"/>
        </w:rPr>
        <w:t> </w:t>
      </w:r>
      <w:r>
        <w:rPr/>
        <w:t>partijen in de waterketen: gemeenten, drinkwaterbedrijven, het bedrijfsleven en de</w:t>
      </w:r>
      <w:r>
        <w:rPr>
          <w:spacing w:val="-32"/>
        </w:rPr>
        <w:t> </w:t>
      </w:r>
      <w:r>
        <w:rPr/>
        <w:t>kennisinstellingen.</w:t>
      </w:r>
    </w:p>
    <w:p>
      <w:pPr>
        <w:pStyle w:val="BodyText"/>
        <w:rPr>
          <w:sz w:val="20"/>
        </w:rPr>
      </w:pPr>
    </w:p>
    <w:p>
      <w:pPr>
        <w:pStyle w:val="Heading1"/>
        <w:numPr>
          <w:ilvl w:val="1"/>
          <w:numId w:val="13"/>
        </w:numPr>
        <w:tabs>
          <w:tab w:pos="1550" w:val="left" w:leader="none"/>
        </w:tabs>
        <w:spacing w:line="240" w:lineRule="auto" w:before="168" w:after="0"/>
        <w:ind w:left="1549" w:right="0" w:hanging="417"/>
        <w:jc w:val="left"/>
      </w:pPr>
      <w:r>
        <w:rPr>
          <w:spacing w:val="-9"/>
          <w:w w:val="95"/>
        </w:rPr>
        <w:t>Twee </w:t>
      </w:r>
      <w:r>
        <w:rPr>
          <w:spacing w:val="-5"/>
          <w:w w:val="95"/>
        </w:rPr>
        <w:t>doelen voor 2016 </w:t>
      </w:r>
      <w:r>
        <w:rPr>
          <w:spacing w:val="-4"/>
          <w:w w:val="95"/>
        </w:rPr>
        <w:t>tot </w:t>
      </w:r>
      <w:r>
        <w:rPr>
          <w:spacing w:val="-3"/>
          <w:w w:val="95"/>
        </w:rPr>
        <w:t>en </w:t>
      </w:r>
      <w:r>
        <w:rPr>
          <w:spacing w:val="-4"/>
          <w:w w:val="95"/>
        </w:rPr>
        <w:t>met</w:t>
      </w:r>
      <w:r>
        <w:rPr>
          <w:spacing w:val="-39"/>
          <w:w w:val="95"/>
        </w:rPr>
        <w:t> </w:t>
      </w:r>
      <w:r>
        <w:rPr>
          <w:spacing w:val="-6"/>
          <w:w w:val="95"/>
        </w:rPr>
        <w:t>2021</w:t>
      </w:r>
    </w:p>
    <w:p>
      <w:pPr>
        <w:pStyle w:val="Heading2"/>
        <w:spacing w:before="231"/>
        <w:jc w:val="left"/>
      </w:pPr>
      <w:r>
        <w:rPr>
          <w:color w:val="0070BA"/>
          <w:w w:val="95"/>
        </w:rPr>
        <w:t>We verwerken het afvalwater op doelmatige wijze</w:t>
      </w:r>
    </w:p>
    <w:p>
      <w:pPr>
        <w:pStyle w:val="ListParagraph"/>
        <w:numPr>
          <w:ilvl w:val="0"/>
          <w:numId w:val="12"/>
        </w:numPr>
        <w:tabs>
          <w:tab w:pos="1210" w:val="left" w:leader="none"/>
          <w:tab w:pos="1211" w:val="left" w:leader="none"/>
        </w:tabs>
        <w:spacing w:line="240" w:lineRule="auto" w:before="28" w:after="0"/>
        <w:ind w:left="1210" w:right="0" w:hanging="361"/>
        <w:jc w:val="left"/>
        <w:rPr>
          <w:sz w:val="17"/>
        </w:rPr>
      </w:pPr>
      <w:r>
        <w:rPr>
          <w:sz w:val="17"/>
        </w:rPr>
        <w:t>Alle zuiveringstechnische werken voldoen aan de gestelde</w:t>
      </w:r>
      <w:r>
        <w:rPr>
          <w:spacing w:val="-21"/>
          <w:sz w:val="17"/>
        </w:rPr>
        <w:t> </w:t>
      </w:r>
      <w:r>
        <w:rPr>
          <w:sz w:val="17"/>
        </w:rPr>
        <w:t>(emissie)normen.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In</w:t>
      </w:r>
      <w:r>
        <w:rPr>
          <w:spacing w:val="-11"/>
          <w:sz w:val="17"/>
        </w:rPr>
        <w:t> </w:t>
      </w:r>
      <w:r>
        <w:rPr>
          <w:sz w:val="17"/>
        </w:rPr>
        <w:t>de</w:t>
      </w:r>
      <w:r>
        <w:rPr>
          <w:spacing w:val="-10"/>
          <w:sz w:val="17"/>
        </w:rPr>
        <w:t> </w:t>
      </w:r>
      <w:r>
        <w:rPr>
          <w:sz w:val="17"/>
        </w:rPr>
        <w:t>planperiode</w:t>
      </w:r>
      <w:r>
        <w:rPr>
          <w:spacing w:val="-10"/>
          <w:sz w:val="17"/>
        </w:rPr>
        <w:t> </w:t>
      </w:r>
      <w:r>
        <w:rPr>
          <w:sz w:val="17"/>
        </w:rPr>
        <w:t>pakken</w:t>
      </w:r>
      <w:r>
        <w:rPr>
          <w:spacing w:val="-10"/>
          <w:sz w:val="17"/>
        </w:rPr>
        <w:t> </w:t>
      </w:r>
      <w:r>
        <w:rPr>
          <w:sz w:val="17"/>
        </w:rPr>
        <w:t>we</w:t>
      </w:r>
      <w:r>
        <w:rPr>
          <w:spacing w:val="-11"/>
          <w:sz w:val="17"/>
        </w:rPr>
        <w:t> </w:t>
      </w:r>
      <w:r>
        <w:rPr>
          <w:sz w:val="17"/>
        </w:rPr>
        <w:t>samen</w:t>
      </w:r>
      <w:r>
        <w:rPr>
          <w:spacing w:val="-10"/>
          <w:sz w:val="17"/>
        </w:rPr>
        <w:t> </w:t>
      </w:r>
      <w:r>
        <w:rPr>
          <w:sz w:val="17"/>
        </w:rPr>
        <w:t>met</w:t>
      </w:r>
      <w:r>
        <w:rPr>
          <w:spacing w:val="-10"/>
          <w:sz w:val="17"/>
        </w:rPr>
        <w:t> </w:t>
      </w:r>
      <w:r>
        <w:rPr>
          <w:sz w:val="17"/>
        </w:rPr>
        <w:t>de</w:t>
      </w:r>
      <w:r>
        <w:rPr>
          <w:spacing w:val="-10"/>
          <w:sz w:val="17"/>
        </w:rPr>
        <w:t> </w:t>
      </w:r>
      <w:r>
        <w:rPr>
          <w:sz w:val="17"/>
        </w:rPr>
        <w:t>omgeving</w:t>
      </w:r>
      <w:r>
        <w:rPr>
          <w:spacing w:val="-10"/>
          <w:sz w:val="17"/>
        </w:rPr>
        <w:t> </w:t>
      </w:r>
      <w:r>
        <w:rPr>
          <w:sz w:val="17"/>
        </w:rPr>
        <w:t>ook</w:t>
      </w:r>
      <w:r>
        <w:rPr>
          <w:spacing w:val="-11"/>
          <w:sz w:val="17"/>
        </w:rPr>
        <w:t> </w:t>
      </w:r>
      <w:r>
        <w:rPr>
          <w:sz w:val="17"/>
        </w:rPr>
        <w:t>de</w:t>
      </w:r>
      <w:r>
        <w:rPr>
          <w:spacing w:val="-10"/>
          <w:sz w:val="17"/>
        </w:rPr>
        <w:t> </w:t>
      </w:r>
      <w:r>
        <w:rPr>
          <w:sz w:val="17"/>
        </w:rPr>
        <w:t>zogenoemde</w:t>
      </w:r>
      <w:r>
        <w:rPr>
          <w:spacing w:val="-10"/>
          <w:sz w:val="17"/>
        </w:rPr>
        <w:t> </w:t>
      </w:r>
      <w:r>
        <w:rPr>
          <w:sz w:val="17"/>
        </w:rPr>
        <w:t>nieuwe</w:t>
      </w:r>
      <w:r>
        <w:rPr>
          <w:spacing w:val="-10"/>
          <w:sz w:val="17"/>
        </w:rPr>
        <w:t> </w:t>
      </w:r>
      <w:r>
        <w:rPr>
          <w:sz w:val="17"/>
        </w:rPr>
        <w:t>stoffen</w:t>
      </w:r>
      <w:r>
        <w:rPr>
          <w:spacing w:val="-11"/>
          <w:sz w:val="17"/>
        </w:rPr>
        <w:t> </w:t>
      </w:r>
      <w:r>
        <w:rPr>
          <w:sz w:val="17"/>
        </w:rPr>
        <w:t>op</w:t>
      </w:r>
      <w:r>
        <w:rPr>
          <w:spacing w:val="-10"/>
          <w:sz w:val="17"/>
        </w:rPr>
        <w:t> </w:t>
      </w:r>
      <w:r>
        <w:rPr>
          <w:sz w:val="17"/>
        </w:rPr>
        <w:t>(microplastics,</w:t>
      </w:r>
      <w:r>
        <w:rPr>
          <w:spacing w:val="-10"/>
          <w:sz w:val="17"/>
        </w:rPr>
        <w:t> </w:t>
      </w:r>
      <w:r>
        <w:rPr>
          <w:sz w:val="17"/>
        </w:rPr>
        <w:t>geneesmiddelen</w:t>
      </w:r>
      <w:r>
        <w:rPr>
          <w:spacing w:val="-10"/>
          <w:sz w:val="17"/>
        </w:rPr>
        <w:t> </w:t>
      </w:r>
      <w:r>
        <w:rPr>
          <w:sz w:val="17"/>
        </w:rPr>
        <w:t>e.d.).</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In 2020 bedraagt de zuiveringsheffing niet meer dan </w:t>
      </w:r>
      <w:r>
        <w:rPr>
          <w:rFonts w:ascii="Arial" w:hAnsi="Arial"/>
          <w:sz w:val="17"/>
        </w:rPr>
        <w:t>€ </w:t>
      </w:r>
      <w:r>
        <w:rPr>
          <w:sz w:val="17"/>
        </w:rPr>
        <w:t>66,- per</w:t>
      </w:r>
      <w:r>
        <w:rPr>
          <w:spacing w:val="-20"/>
          <w:sz w:val="17"/>
        </w:rPr>
        <w:t> </w:t>
      </w:r>
      <w:r>
        <w:rPr>
          <w:sz w:val="17"/>
        </w:rPr>
        <w:t>vervuilingseenheid.</w:t>
      </w:r>
    </w:p>
    <w:p>
      <w:pPr>
        <w:pStyle w:val="ListParagraph"/>
        <w:numPr>
          <w:ilvl w:val="0"/>
          <w:numId w:val="12"/>
        </w:numPr>
        <w:tabs>
          <w:tab w:pos="1210" w:val="left" w:leader="none"/>
          <w:tab w:pos="1211" w:val="left" w:leader="none"/>
        </w:tabs>
        <w:spacing w:line="240" w:lineRule="auto" w:before="34" w:after="0"/>
        <w:ind w:left="1210" w:right="0" w:hanging="361"/>
        <w:jc w:val="left"/>
        <w:rPr>
          <w:sz w:val="17"/>
        </w:rPr>
      </w:pPr>
      <w:r>
        <w:rPr>
          <w:spacing w:val="-4"/>
          <w:sz w:val="17"/>
        </w:rPr>
        <w:t>We </w:t>
      </w:r>
      <w:r>
        <w:rPr>
          <w:sz w:val="17"/>
        </w:rPr>
        <w:t>nemen</w:t>
      </w:r>
      <w:r>
        <w:rPr>
          <w:spacing w:val="-4"/>
          <w:sz w:val="17"/>
        </w:rPr>
        <w:t> </w:t>
      </w:r>
      <w:r>
        <w:rPr>
          <w:sz w:val="17"/>
        </w:rPr>
        <w:t>van</w:t>
      </w:r>
      <w:r>
        <w:rPr>
          <w:spacing w:val="-4"/>
          <w:sz w:val="17"/>
        </w:rPr>
        <w:t> </w:t>
      </w:r>
      <w:r>
        <w:rPr>
          <w:sz w:val="17"/>
        </w:rPr>
        <w:t>gemeenten</w:t>
      </w:r>
      <w:r>
        <w:rPr>
          <w:spacing w:val="-4"/>
          <w:sz w:val="17"/>
        </w:rPr>
        <w:t> </w:t>
      </w:r>
      <w:r>
        <w:rPr>
          <w:sz w:val="17"/>
        </w:rPr>
        <w:t>de</w:t>
      </w:r>
      <w:r>
        <w:rPr>
          <w:spacing w:val="-4"/>
          <w:sz w:val="17"/>
        </w:rPr>
        <w:t> </w:t>
      </w:r>
      <w:r>
        <w:rPr>
          <w:sz w:val="17"/>
        </w:rPr>
        <w:t>met</w:t>
      </w:r>
      <w:r>
        <w:rPr>
          <w:spacing w:val="-4"/>
          <w:sz w:val="17"/>
        </w:rPr>
        <w:t> </w:t>
      </w:r>
      <w:r>
        <w:rPr>
          <w:sz w:val="17"/>
        </w:rPr>
        <w:t>hen</w:t>
      </w:r>
      <w:r>
        <w:rPr>
          <w:spacing w:val="-4"/>
          <w:sz w:val="17"/>
        </w:rPr>
        <w:t> </w:t>
      </w:r>
      <w:r>
        <w:rPr>
          <w:sz w:val="17"/>
        </w:rPr>
        <w:t>afgesproken</w:t>
      </w:r>
      <w:r>
        <w:rPr>
          <w:spacing w:val="-4"/>
          <w:sz w:val="17"/>
        </w:rPr>
        <w:t> </w:t>
      </w:r>
      <w:r>
        <w:rPr>
          <w:sz w:val="17"/>
        </w:rPr>
        <w:t>hoeveelheid</w:t>
      </w:r>
      <w:r>
        <w:rPr>
          <w:spacing w:val="-4"/>
          <w:sz w:val="17"/>
        </w:rPr>
        <w:t> </w:t>
      </w:r>
      <w:r>
        <w:rPr>
          <w:sz w:val="17"/>
        </w:rPr>
        <w:t>stedelijk</w:t>
      </w:r>
      <w:r>
        <w:rPr>
          <w:spacing w:val="-4"/>
          <w:sz w:val="17"/>
        </w:rPr>
        <w:t> </w:t>
      </w:r>
      <w:r>
        <w:rPr>
          <w:sz w:val="17"/>
        </w:rPr>
        <w:t>afvalwater</w:t>
      </w:r>
      <w:r>
        <w:rPr>
          <w:spacing w:val="-4"/>
          <w:sz w:val="17"/>
        </w:rPr>
        <w:t> </w:t>
      </w:r>
      <w:r>
        <w:rPr>
          <w:sz w:val="17"/>
        </w:rPr>
        <w:t>af.</w:t>
      </w:r>
    </w:p>
    <w:p>
      <w:pPr>
        <w:pStyle w:val="BodyText"/>
        <w:spacing w:before="3"/>
        <w:rPr>
          <w:sz w:val="20"/>
        </w:rPr>
      </w:pPr>
    </w:p>
    <w:p>
      <w:pPr>
        <w:pStyle w:val="Heading2"/>
        <w:jc w:val="left"/>
      </w:pPr>
      <w:r>
        <w:rPr>
          <w:color w:val="0070BA"/>
          <w:w w:val="95"/>
        </w:rPr>
        <w:t>We verduurzamen de verwerking van afvalwater en hergebruiken het afvalwater optimaal</w:t>
      </w:r>
    </w:p>
    <w:p>
      <w:pPr>
        <w:pStyle w:val="ListParagraph"/>
        <w:numPr>
          <w:ilvl w:val="0"/>
          <w:numId w:val="12"/>
        </w:numPr>
        <w:tabs>
          <w:tab w:pos="1210" w:val="left" w:leader="none"/>
          <w:tab w:pos="1211" w:val="left" w:leader="none"/>
        </w:tabs>
        <w:spacing w:line="240" w:lineRule="auto" w:before="29" w:after="0"/>
        <w:ind w:left="1210" w:right="0" w:hanging="361"/>
        <w:jc w:val="left"/>
        <w:rPr>
          <w:sz w:val="17"/>
        </w:rPr>
      </w:pPr>
      <w:r>
        <w:rPr>
          <w:sz w:val="17"/>
        </w:rPr>
        <w:t>Eind 2021 is onze energie-efficiency 30% hoger dan in</w:t>
      </w:r>
      <w:r>
        <w:rPr>
          <w:spacing w:val="-13"/>
          <w:sz w:val="17"/>
        </w:rPr>
        <w:t> </w:t>
      </w:r>
      <w:r>
        <w:rPr>
          <w:sz w:val="17"/>
        </w:rPr>
        <w:t>2005.</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Eind 2021 wekken we 30% van onze energie zelf</w:t>
      </w:r>
      <w:r>
        <w:rPr>
          <w:spacing w:val="-20"/>
          <w:sz w:val="17"/>
        </w:rPr>
        <w:t> </w:t>
      </w:r>
      <w:r>
        <w:rPr>
          <w:sz w:val="17"/>
        </w:rPr>
        <w:t>op.</w:t>
      </w:r>
    </w:p>
    <w:p>
      <w:pPr>
        <w:pStyle w:val="ListParagraph"/>
        <w:numPr>
          <w:ilvl w:val="0"/>
          <w:numId w:val="12"/>
        </w:numPr>
        <w:tabs>
          <w:tab w:pos="1210" w:val="left" w:leader="none"/>
          <w:tab w:pos="1211" w:val="left" w:leader="none"/>
        </w:tabs>
        <w:spacing w:line="240" w:lineRule="auto" w:before="34" w:after="0"/>
        <w:ind w:left="1210" w:right="0" w:hanging="361"/>
        <w:jc w:val="left"/>
        <w:rPr>
          <w:sz w:val="17"/>
        </w:rPr>
      </w:pPr>
      <w:r>
        <w:rPr>
          <w:sz w:val="17"/>
        </w:rPr>
        <w:t>Eind 2021 stoten we 30% minder CO2 uit ten opzichte van</w:t>
      </w:r>
      <w:r>
        <w:rPr>
          <w:spacing w:val="-15"/>
          <w:sz w:val="17"/>
        </w:rPr>
        <w:t> </w:t>
      </w:r>
      <w:r>
        <w:rPr>
          <w:sz w:val="17"/>
        </w:rPr>
        <w:t>1990.</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Vanaf 2018 winnen we 80% van het aangevoerde fosfaat terug uit het</w:t>
      </w:r>
      <w:r>
        <w:rPr>
          <w:spacing w:val="-37"/>
          <w:sz w:val="17"/>
        </w:rPr>
        <w:t> </w:t>
      </w:r>
      <w:r>
        <w:rPr>
          <w:sz w:val="17"/>
        </w:rPr>
        <w:t>zuiveringsslib.</w:t>
      </w:r>
    </w:p>
    <w:p>
      <w:pPr>
        <w:pStyle w:val="BodyText"/>
        <w:rPr>
          <w:sz w:val="20"/>
        </w:rPr>
      </w:pPr>
    </w:p>
    <w:p>
      <w:pPr>
        <w:pStyle w:val="BodyText"/>
        <w:spacing w:before="10"/>
        <w:rPr>
          <w:sz w:val="16"/>
        </w:rPr>
      </w:pPr>
    </w:p>
    <w:p>
      <w:pPr>
        <w:pStyle w:val="Heading1"/>
        <w:numPr>
          <w:ilvl w:val="1"/>
          <w:numId w:val="13"/>
        </w:numPr>
        <w:tabs>
          <w:tab w:pos="1550" w:val="left" w:leader="none"/>
        </w:tabs>
        <w:spacing w:line="240" w:lineRule="auto" w:before="0" w:after="0"/>
        <w:ind w:left="1549" w:right="0" w:hanging="417"/>
        <w:jc w:val="left"/>
      </w:pPr>
      <w:r>
        <w:rPr>
          <w:spacing w:val="-3"/>
          <w:w w:val="95"/>
        </w:rPr>
        <w:t>De </w:t>
      </w:r>
      <w:r>
        <w:rPr>
          <w:spacing w:val="-7"/>
          <w:w w:val="95"/>
        </w:rPr>
        <w:t>Waterketen, </w:t>
      </w:r>
      <w:r>
        <w:rPr>
          <w:spacing w:val="-5"/>
          <w:w w:val="95"/>
        </w:rPr>
        <w:t>uitleg </w:t>
      </w:r>
      <w:r>
        <w:rPr>
          <w:spacing w:val="-4"/>
          <w:w w:val="95"/>
        </w:rPr>
        <w:t>van het</w:t>
      </w:r>
      <w:r>
        <w:rPr>
          <w:spacing w:val="-35"/>
          <w:w w:val="95"/>
        </w:rPr>
        <w:t> </w:t>
      </w:r>
      <w:r>
        <w:rPr>
          <w:spacing w:val="-6"/>
          <w:w w:val="95"/>
        </w:rPr>
        <w:t>begrip</w:t>
      </w:r>
    </w:p>
    <w:p>
      <w:pPr>
        <w:pStyle w:val="BodyText"/>
        <w:spacing w:before="7"/>
        <w:rPr>
          <w:b/>
          <w:sz w:val="21"/>
        </w:rPr>
      </w:pPr>
    </w:p>
    <w:p>
      <w:pPr>
        <w:pStyle w:val="BodyText"/>
        <w:spacing w:line="280" w:lineRule="auto"/>
        <w:ind w:left="850" w:right="169"/>
        <w:jc w:val="both"/>
      </w:pPr>
      <w:r>
        <w:rPr/>
        <w:t>Drinkwaterbedrijven</w:t>
      </w:r>
      <w:r>
        <w:rPr>
          <w:spacing w:val="-11"/>
        </w:rPr>
        <w:t> </w:t>
      </w:r>
      <w:r>
        <w:rPr/>
        <w:t>produceren</w:t>
      </w:r>
      <w:r>
        <w:rPr>
          <w:spacing w:val="-11"/>
        </w:rPr>
        <w:t> </w:t>
      </w:r>
      <w:r>
        <w:rPr/>
        <w:t>drinkwater</w:t>
      </w:r>
      <w:r>
        <w:rPr>
          <w:spacing w:val="-10"/>
        </w:rPr>
        <w:t> </w:t>
      </w:r>
      <w:r>
        <w:rPr/>
        <w:t>met</w:t>
      </w:r>
      <w:r>
        <w:rPr>
          <w:spacing w:val="-11"/>
        </w:rPr>
        <w:t> </w:t>
      </w:r>
      <w:r>
        <w:rPr/>
        <w:t>water</w:t>
      </w:r>
      <w:r>
        <w:rPr>
          <w:spacing w:val="-11"/>
        </w:rPr>
        <w:t> </w:t>
      </w:r>
      <w:r>
        <w:rPr/>
        <w:t>dat</w:t>
      </w:r>
      <w:r>
        <w:rPr>
          <w:spacing w:val="-10"/>
        </w:rPr>
        <w:t> </w:t>
      </w:r>
      <w:r>
        <w:rPr/>
        <w:t>afkomstig</w:t>
      </w:r>
      <w:r>
        <w:rPr>
          <w:spacing w:val="-11"/>
        </w:rPr>
        <w:t> </w:t>
      </w:r>
      <w:r>
        <w:rPr/>
        <w:t>is</w:t>
      </w:r>
      <w:r>
        <w:rPr>
          <w:spacing w:val="-10"/>
        </w:rPr>
        <w:t> </w:t>
      </w:r>
      <w:r>
        <w:rPr/>
        <w:t>uit</w:t>
      </w:r>
      <w:r>
        <w:rPr>
          <w:spacing w:val="-11"/>
        </w:rPr>
        <w:t> </w:t>
      </w:r>
      <w:r>
        <w:rPr/>
        <w:t>het</w:t>
      </w:r>
      <w:r>
        <w:rPr>
          <w:spacing w:val="-11"/>
        </w:rPr>
        <w:t> </w:t>
      </w:r>
      <w:r>
        <w:rPr/>
        <w:t>watersysteem.</w:t>
      </w:r>
      <w:r>
        <w:rPr>
          <w:spacing w:val="-10"/>
        </w:rPr>
        <w:t> </w:t>
      </w:r>
      <w:r>
        <w:rPr/>
        <w:t>Dit</w:t>
      </w:r>
      <w:r>
        <w:rPr>
          <w:spacing w:val="-11"/>
        </w:rPr>
        <w:t> </w:t>
      </w:r>
      <w:r>
        <w:rPr/>
        <w:t>kan</w:t>
      </w:r>
      <w:r>
        <w:rPr>
          <w:spacing w:val="-10"/>
        </w:rPr>
        <w:t> </w:t>
      </w:r>
      <w:r>
        <w:rPr/>
        <w:t>grondwater</w:t>
      </w:r>
      <w:r>
        <w:rPr>
          <w:spacing w:val="-11"/>
        </w:rPr>
        <w:t> </w:t>
      </w:r>
      <w:r>
        <w:rPr/>
        <w:t>zijn</w:t>
      </w:r>
      <w:r>
        <w:rPr>
          <w:spacing w:val="-11"/>
        </w:rPr>
        <w:t> </w:t>
      </w:r>
      <w:r>
        <w:rPr/>
        <w:t>of</w:t>
      </w:r>
      <w:r>
        <w:rPr>
          <w:spacing w:val="-10"/>
        </w:rPr>
        <w:t> </w:t>
      </w:r>
      <w:r>
        <w:rPr/>
        <w:t>oppervlaktewater uit</w:t>
      </w:r>
      <w:r>
        <w:rPr>
          <w:spacing w:val="-15"/>
        </w:rPr>
        <w:t> </w:t>
      </w:r>
      <w:r>
        <w:rPr/>
        <w:t>onze</w:t>
      </w:r>
      <w:r>
        <w:rPr>
          <w:spacing w:val="-15"/>
        </w:rPr>
        <w:t> </w:t>
      </w:r>
      <w:r>
        <w:rPr/>
        <w:t>rivieren,</w:t>
      </w:r>
      <w:r>
        <w:rPr>
          <w:spacing w:val="-15"/>
        </w:rPr>
        <w:t> </w:t>
      </w:r>
      <w:r>
        <w:rPr/>
        <w:t>meren</w:t>
      </w:r>
      <w:r>
        <w:rPr>
          <w:spacing w:val="-15"/>
        </w:rPr>
        <w:t> </w:t>
      </w:r>
      <w:r>
        <w:rPr/>
        <w:t>en</w:t>
      </w:r>
      <w:r>
        <w:rPr>
          <w:spacing w:val="-15"/>
        </w:rPr>
        <w:t> </w:t>
      </w:r>
      <w:r>
        <w:rPr/>
        <w:t>plassen.</w:t>
      </w:r>
      <w:r>
        <w:rPr>
          <w:spacing w:val="-15"/>
        </w:rPr>
        <w:t> </w:t>
      </w:r>
      <w:r>
        <w:rPr/>
        <w:t>Het</w:t>
      </w:r>
      <w:r>
        <w:rPr>
          <w:spacing w:val="-15"/>
        </w:rPr>
        <w:t> </w:t>
      </w:r>
      <w:r>
        <w:rPr/>
        <w:t>drinkwater</w:t>
      </w:r>
      <w:r>
        <w:rPr>
          <w:spacing w:val="-14"/>
        </w:rPr>
        <w:t> </w:t>
      </w:r>
      <w:r>
        <w:rPr/>
        <w:t>wordt</w:t>
      </w:r>
      <w:r>
        <w:rPr>
          <w:spacing w:val="-15"/>
        </w:rPr>
        <w:t> </w:t>
      </w:r>
      <w:r>
        <w:rPr/>
        <w:t>geleverd</w:t>
      </w:r>
      <w:r>
        <w:rPr>
          <w:spacing w:val="-15"/>
        </w:rPr>
        <w:t> </w:t>
      </w:r>
      <w:r>
        <w:rPr/>
        <w:t>aan</w:t>
      </w:r>
      <w:r>
        <w:rPr>
          <w:spacing w:val="-15"/>
        </w:rPr>
        <w:t> </w:t>
      </w:r>
      <w:r>
        <w:rPr/>
        <w:t>huishoudens</w:t>
      </w:r>
      <w:r>
        <w:rPr>
          <w:spacing w:val="-15"/>
        </w:rPr>
        <w:t> </w:t>
      </w:r>
      <w:r>
        <w:rPr/>
        <w:t>en</w:t>
      </w:r>
      <w:r>
        <w:rPr>
          <w:spacing w:val="-15"/>
        </w:rPr>
        <w:t> </w:t>
      </w:r>
      <w:r>
        <w:rPr/>
        <w:t>bedrijven.</w:t>
      </w:r>
      <w:r>
        <w:rPr>
          <w:spacing w:val="-15"/>
        </w:rPr>
        <w:t> </w:t>
      </w:r>
      <w:r>
        <w:rPr/>
        <w:t>Na</w:t>
      </w:r>
      <w:r>
        <w:rPr>
          <w:spacing w:val="-14"/>
        </w:rPr>
        <w:t> </w:t>
      </w:r>
      <w:r>
        <w:rPr/>
        <w:t>gebruik</w:t>
      </w:r>
      <w:r>
        <w:rPr>
          <w:spacing w:val="-15"/>
        </w:rPr>
        <w:t> </w:t>
      </w:r>
      <w:r>
        <w:rPr/>
        <w:t>in</w:t>
      </w:r>
      <w:r>
        <w:rPr>
          <w:spacing w:val="-15"/>
        </w:rPr>
        <w:t> </w:t>
      </w:r>
      <w:r>
        <w:rPr/>
        <w:t>het</w:t>
      </w:r>
      <w:r>
        <w:rPr>
          <w:spacing w:val="-15"/>
        </w:rPr>
        <w:t> </w:t>
      </w:r>
      <w:r>
        <w:rPr/>
        <w:t>toilet,</w:t>
      </w:r>
      <w:r>
        <w:rPr>
          <w:spacing w:val="-15"/>
        </w:rPr>
        <w:t> </w:t>
      </w:r>
      <w:r>
        <w:rPr/>
        <w:t>de</w:t>
      </w:r>
      <w:r>
        <w:rPr>
          <w:spacing w:val="-15"/>
        </w:rPr>
        <w:t> </w:t>
      </w:r>
      <w:r>
        <w:rPr/>
        <w:t>keuken</w:t>
      </w:r>
      <w:r>
        <w:rPr>
          <w:spacing w:val="-15"/>
        </w:rPr>
        <w:t> </w:t>
      </w:r>
      <w:r>
        <w:rPr/>
        <w:t>en</w:t>
      </w:r>
      <w:r>
        <w:rPr>
          <w:spacing w:val="-14"/>
        </w:rPr>
        <w:t> </w:t>
      </w:r>
      <w:r>
        <w:rPr/>
        <w:t>de badkamer</w:t>
      </w:r>
      <w:r>
        <w:rPr>
          <w:spacing w:val="-21"/>
        </w:rPr>
        <w:t> </w:t>
      </w:r>
      <w:r>
        <w:rPr/>
        <w:t>wordt</w:t>
      </w:r>
      <w:r>
        <w:rPr>
          <w:spacing w:val="-20"/>
        </w:rPr>
        <w:t> </w:t>
      </w:r>
      <w:r>
        <w:rPr/>
        <w:t>het</w:t>
      </w:r>
      <w:r>
        <w:rPr>
          <w:spacing w:val="-20"/>
        </w:rPr>
        <w:t> </w:t>
      </w:r>
      <w:r>
        <w:rPr/>
        <w:t>als</w:t>
      </w:r>
      <w:r>
        <w:rPr>
          <w:spacing w:val="-20"/>
        </w:rPr>
        <w:t> </w:t>
      </w:r>
      <w:r>
        <w:rPr/>
        <w:t>afvalwater</w:t>
      </w:r>
      <w:r>
        <w:rPr>
          <w:spacing w:val="-20"/>
        </w:rPr>
        <w:t> </w:t>
      </w:r>
      <w:r>
        <w:rPr/>
        <w:t>afgevoerd</w:t>
      </w:r>
      <w:r>
        <w:rPr>
          <w:spacing w:val="-20"/>
        </w:rPr>
        <w:t> </w:t>
      </w:r>
      <w:r>
        <w:rPr/>
        <w:t>via</w:t>
      </w:r>
      <w:r>
        <w:rPr>
          <w:spacing w:val="-20"/>
        </w:rPr>
        <w:t> </w:t>
      </w:r>
      <w:r>
        <w:rPr/>
        <w:t>het</w:t>
      </w:r>
      <w:r>
        <w:rPr>
          <w:spacing w:val="-20"/>
        </w:rPr>
        <w:t> </w:t>
      </w:r>
      <w:r>
        <w:rPr/>
        <w:t>riool.</w:t>
      </w:r>
      <w:r>
        <w:rPr>
          <w:spacing w:val="-20"/>
        </w:rPr>
        <w:t> </w:t>
      </w:r>
      <w:r>
        <w:rPr/>
        <w:t>Dat</w:t>
      </w:r>
      <w:r>
        <w:rPr>
          <w:spacing w:val="-20"/>
        </w:rPr>
        <w:t> </w:t>
      </w:r>
      <w:r>
        <w:rPr/>
        <w:t>geldt</w:t>
      </w:r>
      <w:r>
        <w:rPr>
          <w:spacing w:val="-20"/>
        </w:rPr>
        <w:t> </w:t>
      </w:r>
      <w:r>
        <w:rPr/>
        <w:t>ook</w:t>
      </w:r>
      <w:r>
        <w:rPr>
          <w:spacing w:val="-20"/>
        </w:rPr>
        <w:t> </w:t>
      </w:r>
      <w:r>
        <w:rPr/>
        <w:t>voor</w:t>
      </w:r>
      <w:r>
        <w:rPr>
          <w:spacing w:val="-20"/>
        </w:rPr>
        <w:t> </w:t>
      </w:r>
      <w:r>
        <w:rPr/>
        <w:t>het</w:t>
      </w:r>
      <w:r>
        <w:rPr>
          <w:spacing w:val="-20"/>
        </w:rPr>
        <w:t> </w:t>
      </w:r>
      <w:r>
        <w:rPr/>
        <w:t>afvalwater</w:t>
      </w:r>
      <w:r>
        <w:rPr>
          <w:spacing w:val="-20"/>
        </w:rPr>
        <w:t> </w:t>
      </w:r>
      <w:r>
        <w:rPr/>
        <w:t>van</w:t>
      </w:r>
      <w:r>
        <w:rPr>
          <w:spacing w:val="-21"/>
        </w:rPr>
        <w:t> </w:t>
      </w:r>
      <w:r>
        <w:rPr/>
        <w:t>bedrijven.</w:t>
      </w:r>
      <w:r>
        <w:rPr>
          <w:spacing w:val="-20"/>
        </w:rPr>
        <w:t> </w:t>
      </w:r>
      <w:r>
        <w:rPr/>
        <w:t>Dit</w:t>
      </w:r>
      <w:r>
        <w:rPr>
          <w:spacing w:val="-20"/>
        </w:rPr>
        <w:t> </w:t>
      </w:r>
      <w:r>
        <w:rPr/>
        <w:t>inzamelen</w:t>
      </w:r>
      <w:r>
        <w:rPr>
          <w:spacing w:val="-20"/>
        </w:rPr>
        <w:t> </w:t>
      </w:r>
      <w:r>
        <w:rPr/>
        <w:t>van</w:t>
      </w:r>
      <w:r>
        <w:rPr>
          <w:spacing w:val="-20"/>
        </w:rPr>
        <w:t> </w:t>
      </w:r>
      <w:r>
        <w:rPr/>
        <w:t>het</w:t>
      </w:r>
      <w:r>
        <w:rPr>
          <w:spacing w:val="-20"/>
        </w:rPr>
        <w:t> </w:t>
      </w:r>
      <w:r>
        <w:rPr/>
        <w:t>afvalwater is een verantwoordelijkheid van de</w:t>
      </w:r>
      <w:r>
        <w:rPr>
          <w:spacing w:val="-14"/>
        </w:rPr>
        <w:t> </w:t>
      </w:r>
      <w:r>
        <w:rPr/>
        <w:t>gemeenten.</w:t>
      </w:r>
    </w:p>
    <w:p>
      <w:pPr>
        <w:pStyle w:val="BodyText"/>
        <w:spacing w:line="280" w:lineRule="auto"/>
        <w:ind w:left="850" w:right="168"/>
        <w:jc w:val="both"/>
      </w:pPr>
      <w:r>
        <w:rPr/>
        <w:t>De</w:t>
      </w:r>
      <w:r>
        <w:rPr>
          <w:spacing w:val="-24"/>
        </w:rPr>
        <w:t> </w:t>
      </w:r>
      <w:r>
        <w:rPr/>
        <w:t>rioolstelsels</w:t>
      </w:r>
      <w:r>
        <w:rPr>
          <w:spacing w:val="-23"/>
        </w:rPr>
        <w:t> </w:t>
      </w:r>
      <w:r>
        <w:rPr/>
        <w:t>van</w:t>
      </w:r>
      <w:r>
        <w:rPr>
          <w:spacing w:val="-24"/>
        </w:rPr>
        <w:t> </w:t>
      </w:r>
      <w:r>
        <w:rPr/>
        <w:t>de</w:t>
      </w:r>
      <w:r>
        <w:rPr>
          <w:spacing w:val="-23"/>
        </w:rPr>
        <w:t> </w:t>
      </w:r>
      <w:r>
        <w:rPr/>
        <w:t>gemeenten</w:t>
      </w:r>
      <w:r>
        <w:rPr>
          <w:spacing w:val="-23"/>
        </w:rPr>
        <w:t> </w:t>
      </w:r>
      <w:r>
        <w:rPr/>
        <w:t>zijn</w:t>
      </w:r>
      <w:r>
        <w:rPr>
          <w:spacing w:val="-24"/>
        </w:rPr>
        <w:t> </w:t>
      </w:r>
      <w:r>
        <w:rPr/>
        <w:t>aangesloten</w:t>
      </w:r>
      <w:r>
        <w:rPr>
          <w:spacing w:val="-23"/>
        </w:rPr>
        <w:t> </w:t>
      </w:r>
      <w:r>
        <w:rPr/>
        <w:t>op</w:t>
      </w:r>
      <w:r>
        <w:rPr>
          <w:spacing w:val="-23"/>
        </w:rPr>
        <w:t> </w:t>
      </w:r>
      <w:r>
        <w:rPr/>
        <w:t>de</w:t>
      </w:r>
      <w:r>
        <w:rPr>
          <w:spacing w:val="-24"/>
        </w:rPr>
        <w:t> </w:t>
      </w:r>
      <w:r>
        <w:rPr/>
        <w:t>Rijnlandse</w:t>
      </w:r>
      <w:r>
        <w:rPr>
          <w:spacing w:val="-23"/>
        </w:rPr>
        <w:t> </w:t>
      </w:r>
      <w:r>
        <w:rPr/>
        <w:t>afvalwatertransportleidingen.</w:t>
      </w:r>
      <w:r>
        <w:rPr>
          <w:spacing w:val="-23"/>
        </w:rPr>
        <w:t> </w:t>
      </w:r>
      <w:r>
        <w:rPr/>
        <w:t>Deze</w:t>
      </w:r>
      <w:r>
        <w:rPr>
          <w:spacing w:val="-24"/>
        </w:rPr>
        <w:t> </w:t>
      </w:r>
      <w:r>
        <w:rPr/>
        <w:t>transporteren</w:t>
      </w:r>
      <w:r>
        <w:rPr>
          <w:spacing w:val="-23"/>
        </w:rPr>
        <w:t> </w:t>
      </w:r>
      <w:r>
        <w:rPr/>
        <w:t>al</w:t>
      </w:r>
      <w:r>
        <w:rPr>
          <w:spacing w:val="-23"/>
        </w:rPr>
        <w:t> </w:t>
      </w:r>
      <w:r>
        <w:rPr/>
        <w:t>het</w:t>
      </w:r>
      <w:r>
        <w:rPr>
          <w:spacing w:val="-24"/>
        </w:rPr>
        <w:t> </w:t>
      </w:r>
      <w:r>
        <w:rPr/>
        <w:t>afvalwater</w:t>
      </w:r>
      <w:r>
        <w:rPr>
          <w:spacing w:val="-23"/>
        </w:rPr>
        <w:t> </w:t>
      </w:r>
      <w:r>
        <w:rPr/>
        <w:t>naar de</w:t>
      </w:r>
      <w:r>
        <w:rPr>
          <w:spacing w:val="-5"/>
        </w:rPr>
        <w:t> </w:t>
      </w:r>
      <w:r>
        <w:rPr/>
        <w:t>25</w:t>
      </w:r>
      <w:r>
        <w:rPr>
          <w:spacing w:val="-4"/>
        </w:rPr>
        <w:t> </w:t>
      </w:r>
      <w:r>
        <w:rPr/>
        <w:t>Rijnlandse</w:t>
      </w:r>
      <w:r>
        <w:rPr>
          <w:spacing w:val="-4"/>
        </w:rPr>
        <w:t> </w:t>
      </w:r>
      <w:r>
        <w:rPr/>
        <w:t>afvalwaterzuiveringsinstallaties.</w:t>
      </w:r>
      <w:r>
        <w:rPr>
          <w:spacing w:val="-4"/>
        </w:rPr>
        <w:t> </w:t>
      </w:r>
      <w:r>
        <w:rPr/>
        <w:t>Daar</w:t>
      </w:r>
      <w:r>
        <w:rPr>
          <w:spacing w:val="-4"/>
        </w:rPr>
        <w:t> </w:t>
      </w:r>
      <w:r>
        <w:rPr/>
        <w:t>zuivert</w:t>
      </w:r>
      <w:r>
        <w:rPr>
          <w:spacing w:val="-4"/>
        </w:rPr>
        <w:t> </w:t>
      </w:r>
      <w:r>
        <w:rPr/>
        <w:t>Rijnland</w:t>
      </w:r>
      <w:r>
        <w:rPr>
          <w:spacing w:val="-4"/>
        </w:rPr>
        <w:t> </w:t>
      </w:r>
      <w:r>
        <w:rPr/>
        <w:t>het</w:t>
      </w:r>
      <w:r>
        <w:rPr>
          <w:spacing w:val="-4"/>
        </w:rPr>
        <w:t> </w:t>
      </w:r>
      <w:r>
        <w:rPr/>
        <w:t>afvalwater</w:t>
      </w:r>
      <w:r>
        <w:rPr>
          <w:spacing w:val="-4"/>
        </w:rPr>
        <w:t> </w:t>
      </w:r>
      <w:r>
        <w:rPr/>
        <w:t>van</w:t>
      </w:r>
      <w:r>
        <w:rPr>
          <w:spacing w:val="-4"/>
        </w:rPr>
        <w:t> </w:t>
      </w:r>
      <w:r>
        <w:rPr/>
        <w:t>1,3</w:t>
      </w:r>
      <w:r>
        <w:rPr>
          <w:spacing w:val="-5"/>
        </w:rPr>
        <w:t> </w:t>
      </w:r>
      <w:r>
        <w:rPr/>
        <w:t>miljoen</w:t>
      </w:r>
      <w:r>
        <w:rPr>
          <w:spacing w:val="-4"/>
        </w:rPr>
        <w:t> </w:t>
      </w:r>
      <w:r>
        <w:rPr/>
        <w:t>mensen</w:t>
      </w:r>
      <w:r>
        <w:rPr>
          <w:spacing w:val="-4"/>
        </w:rPr>
        <w:t> </w:t>
      </w:r>
      <w:r>
        <w:rPr/>
        <w:t>en</w:t>
      </w:r>
      <w:r>
        <w:rPr>
          <w:spacing w:val="-4"/>
        </w:rPr>
        <w:t> </w:t>
      </w:r>
      <w:r>
        <w:rPr/>
        <w:t>circa</w:t>
      </w:r>
      <w:r>
        <w:rPr>
          <w:spacing w:val="-4"/>
        </w:rPr>
        <w:t> </w:t>
      </w:r>
      <w:r>
        <w:rPr/>
        <w:t>30.000</w:t>
      </w:r>
      <w:r>
        <w:rPr>
          <w:spacing w:val="-4"/>
        </w:rPr>
        <w:t> </w:t>
      </w:r>
      <w:r>
        <w:rPr/>
        <w:t>bedrijven. Vervolgens</w:t>
      </w:r>
      <w:r>
        <w:rPr>
          <w:spacing w:val="-16"/>
        </w:rPr>
        <w:t> </w:t>
      </w:r>
      <w:r>
        <w:rPr/>
        <w:t>leveren</w:t>
      </w:r>
      <w:r>
        <w:rPr>
          <w:spacing w:val="-15"/>
        </w:rPr>
        <w:t> </w:t>
      </w:r>
      <w:r>
        <w:rPr/>
        <w:t>we</w:t>
      </w:r>
      <w:r>
        <w:rPr>
          <w:spacing w:val="-15"/>
        </w:rPr>
        <w:t> </w:t>
      </w:r>
      <w:r>
        <w:rPr/>
        <w:t>het</w:t>
      </w:r>
      <w:r>
        <w:rPr>
          <w:spacing w:val="-15"/>
        </w:rPr>
        <w:t> </w:t>
      </w:r>
      <w:r>
        <w:rPr/>
        <w:t>schoon</w:t>
      </w:r>
      <w:r>
        <w:rPr>
          <w:spacing w:val="-15"/>
        </w:rPr>
        <w:t> </w:t>
      </w:r>
      <w:r>
        <w:rPr/>
        <w:t>weer</w:t>
      </w:r>
      <w:r>
        <w:rPr>
          <w:spacing w:val="-15"/>
        </w:rPr>
        <w:t> </w:t>
      </w:r>
      <w:r>
        <w:rPr/>
        <w:t>terug</w:t>
      </w:r>
      <w:r>
        <w:rPr>
          <w:spacing w:val="-15"/>
        </w:rPr>
        <w:t> </w:t>
      </w:r>
      <w:r>
        <w:rPr/>
        <w:t>aan</w:t>
      </w:r>
      <w:r>
        <w:rPr>
          <w:spacing w:val="-15"/>
        </w:rPr>
        <w:t> </w:t>
      </w:r>
      <w:r>
        <w:rPr/>
        <w:t>het</w:t>
      </w:r>
      <w:r>
        <w:rPr>
          <w:spacing w:val="-16"/>
        </w:rPr>
        <w:t> </w:t>
      </w:r>
      <w:r>
        <w:rPr/>
        <w:t>watersysteem.</w:t>
      </w:r>
      <w:r>
        <w:rPr>
          <w:spacing w:val="-15"/>
        </w:rPr>
        <w:t> </w:t>
      </w:r>
      <w:r>
        <w:rPr/>
        <w:t>Dat</w:t>
      </w:r>
      <w:r>
        <w:rPr>
          <w:spacing w:val="-15"/>
        </w:rPr>
        <w:t> </w:t>
      </w:r>
      <w:r>
        <w:rPr/>
        <w:t>geheel</w:t>
      </w:r>
      <w:r>
        <w:rPr>
          <w:spacing w:val="-15"/>
        </w:rPr>
        <w:t> </w:t>
      </w:r>
      <w:r>
        <w:rPr/>
        <w:t>van</w:t>
      </w:r>
      <w:r>
        <w:rPr>
          <w:spacing w:val="-15"/>
        </w:rPr>
        <w:t> </w:t>
      </w:r>
      <w:r>
        <w:rPr/>
        <w:t>drinkwaterproductie,</w:t>
      </w:r>
      <w:r>
        <w:rPr>
          <w:spacing w:val="-15"/>
        </w:rPr>
        <w:t> </w:t>
      </w:r>
      <w:r>
        <w:rPr/>
        <w:t>riolering</w:t>
      </w:r>
      <w:r>
        <w:rPr>
          <w:spacing w:val="-15"/>
        </w:rPr>
        <w:t> </w:t>
      </w:r>
      <w:r>
        <w:rPr/>
        <w:t>en</w:t>
      </w:r>
      <w:r>
        <w:rPr>
          <w:spacing w:val="-15"/>
        </w:rPr>
        <w:t> </w:t>
      </w:r>
      <w:r>
        <w:rPr/>
        <w:t>afvalwaterzuivering, noemen we de</w:t>
      </w:r>
      <w:r>
        <w:rPr>
          <w:spacing w:val="-8"/>
        </w:rPr>
        <w:t> </w:t>
      </w:r>
      <w:r>
        <w:rPr/>
        <w:t>waterketen.</w:t>
      </w:r>
    </w:p>
    <w:p>
      <w:pPr>
        <w:spacing w:after="0" w:line="280" w:lineRule="auto"/>
        <w:jc w:val="both"/>
        <w:sectPr>
          <w:footerReference w:type="default" r:id="rId39"/>
          <w:pgSz w:w="11910" w:h="16840"/>
          <w:pgMar w:footer="615" w:header="0" w:top="1140" w:bottom="800" w:left="0" w:right="680"/>
          <w:pgNumType w:start="39"/>
        </w:sectPr>
      </w:pPr>
    </w:p>
    <w:p>
      <w:pPr>
        <w:pStyle w:val="BodyText"/>
        <w:rPr>
          <w:sz w:val="20"/>
        </w:rPr>
      </w:pPr>
    </w:p>
    <w:p>
      <w:pPr>
        <w:pStyle w:val="BodyText"/>
        <w:spacing w:before="9"/>
        <w:rPr>
          <w:sz w:val="18"/>
        </w:rPr>
      </w:pPr>
    </w:p>
    <w:p>
      <w:pPr>
        <w:pStyle w:val="Heading1"/>
        <w:numPr>
          <w:ilvl w:val="1"/>
          <w:numId w:val="13"/>
        </w:numPr>
        <w:tabs>
          <w:tab w:pos="1550" w:val="left" w:leader="none"/>
        </w:tabs>
        <w:spacing w:line="240" w:lineRule="auto" w:before="94" w:after="0"/>
        <w:ind w:left="1549" w:right="0" w:hanging="417"/>
        <w:jc w:val="left"/>
      </w:pPr>
      <w:r>
        <w:rPr>
          <w:spacing w:val="-8"/>
          <w:w w:val="95"/>
        </w:rPr>
        <w:t>We</w:t>
      </w:r>
      <w:r>
        <w:rPr>
          <w:spacing w:val="-15"/>
          <w:w w:val="95"/>
        </w:rPr>
        <w:t> </w:t>
      </w:r>
      <w:r>
        <w:rPr>
          <w:spacing w:val="-6"/>
          <w:w w:val="95"/>
        </w:rPr>
        <w:t>verwerken</w:t>
      </w:r>
      <w:r>
        <w:rPr>
          <w:spacing w:val="-14"/>
          <w:w w:val="95"/>
        </w:rPr>
        <w:t> </w:t>
      </w:r>
      <w:r>
        <w:rPr>
          <w:spacing w:val="-4"/>
          <w:w w:val="95"/>
        </w:rPr>
        <w:t>het</w:t>
      </w:r>
      <w:r>
        <w:rPr>
          <w:spacing w:val="-15"/>
          <w:w w:val="95"/>
        </w:rPr>
        <w:t> </w:t>
      </w:r>
      <w:r>
        <w:rPr>
          <w:spacing w:val="-6"/>
          <w:w w:val="95"/>
        </w:rPr>
        <w:t>afvalwater</w:t>
      </w:r>
      <w:r>
        <w:rPr>
          <w:spacing w:val="-14"/>
          <w:w w:val="95"/>
        </w:rPr>
        <w:t> </w:t>
      </w:r>
      <w:r>
        <w:rPr>
          <w:spacing w:val="-3"/>
          <w:w w:val="95"/>
        </w:rPr>
        <w:t>op</w:t>
      </w:r>
      <w:r>
        <w:rPr>
          <w:spacing w:val="-15"/>
          <w:w w:val="95"/>
        </w:rPr>
        <w:t> </w:t>
      </w:r>
      <w:r>
        <w:rPr>
          <w:spacing w:val="-6"/>
          <w:w w:val="95"/>
        </w:rPr>
        <w:t>doelmatige</w:t>
      </w:r>
      <w:r>
        <w:rPr>
          <w:spacing w:val="-14"/>
          <w:w w:val="95"/>
        </w:rPr>
        <w:t> </w:t>
      </w:r>
      <w:r>
        <w:rPr>
          <w:spacing w:val="-6"/>
          <w:w w:val="95"/>
        </w:rPr>
        <w:t>wijze</w:t>
      </w:r>
    </w:p>
    <w:p>
      <w:pPr>
        <w:pStyle w:val="BodyText"/>
        <w:spacing w:before="7"/>
        <w:rPr>
          <w:b/>
          <w:sz w:val="21"/>
        </w:rPr>
      </w:pPr>
    </w:p>
    <w:p>
      <w:pPr>
        <w:pStyle w:val="BodyText"/>
        <w:spacing w:line="280" w:lineRule="auto"/>
        <w:ind w:left="850"/>
      </w:pPr>
      <w:r>
        <w:rPr/>
        <w:t>De</w:t>
      </w:r>
      <w:r>
        <w:rPr>
          <w:spacing w:val="-13"/>
        </w:rPr>
        <w:t> </w:t>
      </w:r>
      <w:r>
        <w:rPr/>
        <w:t>afvalwaterketen</w:t>
      </w:r>
      <w:r>
        <w:rPr>
          <w:spacing w:val="-12"/>
        </w:rPr>
        <w:t> </w:t>
      </w:r>
      <w:r>
        <w:rPr/>
        <w:t>met</w:t>
      </w:r>
      <w:r>
        <w:rPr>
          <w:spacing w:val="-12"/>
        </w:rPr>
        <w:t> </w:t>
      </w:r>
      <w:r>
        <w:rPr/>
        <w:t>al</w:t>
      </w:r>
      <w:r>
        <w:rPr>
          <w:spacing w:val="-12"/>
        </w:rPr>
        <w:t> </w:t>
      </w:r>
      <w:r>
        <w:rPr/>
        <w:t>zijn</w:t>
      </w:r>
      <w:r>
        <w:rPr>
          <w:spacing w:val="-12"/>
        </w:rPr>
        <w:t> </w:t>
      </w:r>
      <w:r>
        <w:rPr/>
        <w:t>industriële</w:t>
      </w:r>
      <w:r>
        <w:rPr>
          <w:spacing w:val="-13"/>
        </w:rPr>
        <w:t> </w:t>
      </w:r>
      <w:r>
        <w:rPr/>
        <w:t>installaties</w:t>
      </w:r>
      <w:r>
        <w:rPr>
          <w:spacing w:val="-12"/>
        </w:rPr>
        <w:t> </w:t>
      </w:r>
      <w:r>
        <w:rPr/>
        <w:t>vergt</w:t>
      </w:r>
      <w:r>
        <w:rPr>
          <w:spacing w:val="-12"/>
        </w:rPr>
        <w:t> </w:t>
      </w:r>
      <w:r>
        <w:rPr/>
        <w:t>adequaat</w:t>
      </w:r>
      <w:r>
        <w:rPr>
          <w:spacing w:val="-12"/>
        </w:rPr>
        <w:t> </w:t>
      </w:r>
      <w:r>
        <w:rPr/>
        <w:t>beheer</w:t>
      </w:r>
      <w:r>
        <w:rPr>
          <w:spacing w:val="-13"/>
        </w:rPr>
        <w:t> </w:t>
      </w:r>
      <w:r>
        <w:rPr/>
        <w:t>en</w:t>
      </w:r>
      <w:r>
        <w:rPr>
          <w:spacing w:val="-12"/>
        </w:rPr>
        <w:t> </w:t>
      </w:r>
      <w:r>
        <w:rPr/>
        <w:t>onderhoud</w:t>
      </w:r>
      <w:r>
        <w:rPr>
          <w:spacing w:val="-12"/>
        </w:rPr>
        <w:t> </w:t>
      </w:r>
      <w:r>
        <w:rPr/>
        <w:t>om</w:t>
      </w:r>
      <w:r>
        <w:rPr>
          <w:spacing w:val="-12"/>
        </w:rPr>
        <w:t> </w:t>
      </w:r>
      <w:r>
        <w:rPr/>
        <w:t>aan</w:t>
      </w:r>
      <w:r>
        <w:rPr>
          <w:spacing w:val="-12"/>
        </w:rPr>
        <w:t> </w:t>
      </w:r>
      <w:r>
        <w:rPr/>
        <w:t>de</w:t>
      </w:r>
      <w:r>
        <w:rPr>
          <w:spacing w:val="-13"/>
        </w:rPr>
        <w:t> </w:t>
      </w:r>
      <w:r>
        <w:rPr/>
        <w:t>gestelde</w:t>
      </w:r>
      <w:r>
        <w:rPr>
          <w:spacing w:val="-12"/>
        </w:rPr>
        <w:t> </w:t>
      </w:r>
      <w:r>
        <w:rPr/>
        <w:t>eisen</w:t>
      </w:r>
      <w:r>
        <w:rPr>
          <w:spacing w:val="-12"/>
        </w:rPr>
        <w:t> </w:t>
      </w:r>
      <w:r>
        <w:rPr/>
        <w:t>en</w:t>
      </w:r>
      <w:r>
        <w:rPr>
          <w:spacing w:val="-12"/>
        </w:rPr>
        <w:t> </w:t>
      </w:r>
      <w:r>
        <w:rPr/>
        <w:t>normen</w:t>
      </w:r>
      <w:r>
        <w:rPr>
          <w:spacing w:val="-12"/>
        </w:rPr>
        <w:t> </w:t>
      </w:r>
      <w:r>
        <w:rPr/>
        <w:t>te</w:t>
      </w:r>
      <w:r>
        <w:rPr>
          <w:spacing w:val="-13"/>
        </w:rPr>
        <w:t> </w:t>
      </w:r>
      <w:r>
        <w:rPr>
          <w:spacing w:val="-3"/>
        </w:rPr>
        <w:t>kunnen </w:t>
      </w:r>
      <w:r>
        <w:rPr/>
        <w:t>voldoen. Het gaat daarbij onder andere</w:t>
      </w:r>
      <w:r>
        <w:rPr>
          <w:spacing w:val="-16"/>
        </w:rPr>
        <w:t> </w:t>
      </w:r>
      <w:r>
        <w:rPr/>
        <w:t>om:</w:t>
      </w:r>
    </w:p>
    <w:p>
      <w:pPr>
        <w:pStyle w:val="ListParagraph"/>
        <w:numPr>
          <w:ilvl w:val="0"/>
          <w:numId w:val="12"/>
        </w:numPr>
        <w:tabs>
          <w:tab w:pos="1210" w:val="left" w:leader="none"/>
          <w:tab w:pos="1211" w:val="left" w:leader="none"/>
        </w:tabs>
        <w:spacing w:line="240" w:lineRule="auto" w:before="0" w:after="0"/>
        <w:ind w:left="1210" w:right="0" w:hanging="361"/>
        <w:jc w:val="left"/>
        <w:rPr>
          <w:sz w:val="17"/>
        </w:rPr>
      </w:pPr>
      <w:r>
        <w:rPr>
          <w:sz w:val="17"/>
        </w:rPr>
        <w:t>De lozingsnormen van het gezuiverde</w:t>
      </w:r>
      <w:r>
        <w:rPr>
          <w:spacing w:val="-15"/>
          <w:sz w:val="17"/>
        </w:rPr>
        <w:t> </w:t>
      </w:r>
      <w:r>
        <w:rPr>
          <w:sz w:val="17"/>
        </w:rPr>
        <w:t>afvalwater.</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Omgevingseisen zoals geur en</w:t>
      </w:r>
      <w:r>
        <w:rPr>
          <w:spacing w:val="-10"/>
          <w:sz w:val="17"/>
        </w:rPr>
        <w:t> </w:t>
      </w:r>
      <w:r>
        <w:rPr>
          <w:sz w:val="17"/>
        </w:rPr>
        <w:t>geluid.</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Veiligheidsnormen voor personeel en de</w:t>
      </w:r>
      <w:r>
        <w:rPr>
          <w:spacing w:val="-14"/>
          <w:sz w:val="17"/>
        </w:rPr>
        <w:t> </w:t>
      </w:r>
      <w:r>
        <w:rPr>
          <w:sz w:val="17"/>
        </w:rPr>
        <w:t>omgeving.</w:t>
      </w:r>
    </w:p>
    <w:p>
      <w:pPr>
        <w:pStyle w:val="ListParagraph"/>
        <w:numPr>
          <w:ilvl w:val="0"/>
          <w:numId w:val="12"/>
        </w:numPr>
        <w:tabs>
          <w:tab w:pos="1210" w:val="left" w:leader="none"/>
          <w:tab w:pos="1211" w:val="left" w:leader="none"/>
        </w:tabs>
        <w:spacing w:line="280" w:lineRule="auto" w:before="34" w:after="0"/>
        <w:ind w:left="1210" w:right="169" w:hanging="361"/>
        <w:jc w:val="left"/>
        <w:rPr>
          <w:sz w:val="17"/>
        </w:rPr>
      </w:pPr>
      <w:r>
        <w:rPr>
          <w:sz w:val="17"/>
        </w:rPr>
        <w:t>Voorbereiding</w:t>
      </w:r>
      <w:r>
        <w:rPr>
          <w:spacing w:val="-14"/>
          <w:sz w:val="17"/>
        </w:rPr>
        <w:t> </w:t>
      </w:r>
      <w:r>
        <w:rPr>
          <w:sz w:val="17"/>
        </w:rPr>
        <w:t>op</w:t>
      </w:r>
      <w:r>
        <w:rPr>
          <w:spacing w:val="-13"/>
          <w:sz w:val="17"/>
        </w:rPr>
        <w:t> </w:t>
      </w:r>
      <w:r>
        <w:rPr>
          <w:sz w:val="17"/>
        </w:rPr>
        <w:t>toekomstige</w:t>
      </w:r>
      <w:r>
        <w:rPr>
          <w:spacing w:val="-13"/>
          <w:sz w:val="17"/>
        </w:rPr>
        <w:t> </w:t>
      </w:r>
      <w:r>
        <w:rPr>
          <w:sz w:val="17"/>
        </w:rPr>
        <w:t>ontwikkelingen</w:t>
      </w:r>
      <w:r>
        <w:rPr>
          <w:spacing w:val="-13"/>
          <w:sz w:val="17"/>
        </w:rPr>
        <w:t> </w:t>
      </w:r>
      <w:r>
        <w:rPr>
          <w:sz w:val="17"/>
        </w:rPr>
        <w:t>zoals</w:t>
      </w:r>
      <w:r>
        <w:rPr>
          <w:spacing w:val="-13"/>
          <w:sz w:val="17"/>
        </w:rPr>
        <w:t> </w:t>
      </w:r>
      <w:r>
        <w:rPr>
          <w:sz w:val="17"/>
        </w:rPr>
        <w:t>klimaatverandering</w:t>
      </w:r>
      <w:r>
        <w:rPr>
          <w:spacing w:val="-13"/>
          <w:sz w:val="17"/>
        </w:rPr>
        <w:t> </w:t>
      </w:r>
      <w:r>
        <w:rPr>
          <w:sz w:val="17"/>
        </w:rPr>
        <w:t>en</w:t>
      </w:r>
      <w:r>
        <w:rPr>
          <w:spacing w:val="-13"/>
          <w:sz w:val="17"/>
        </w:rPr>
        <w:t> </w:t>
      </w:r>
      <w:r>
        <w:rPr>
          <w:sz w:val="17"/>
        </w:rPr>
        <w:t>hogere</w:t>
      </w:r>
      <w:r>
        <w:rPr>
          <w:spacing w:val="-13"/>
          <w:sz w:val="17"/>
        </w:rPr>
        <w:t> </w:t>
      </w:r>
      <w:r>
        <w:rPr>
          <w:sz w:val="17"/>
        </w:rPr>
        <w:t>kwaliteitseisen</w:t>
      </w:r>
      <w:r>
        <w:rPr>
          <w:spacing w:val="-14"/>
          <w:sz w:val="17"/>
        </w:rPr>
        <w:t> </w:t>
      </w:r>
      <w:r>
        <w:rPr>
          <w:sz w:val="17"/>
        </w:rPr>
        <w:t>die</w:t>
      </w:r>
      <w:r>
        <w:rPr>
          <w:spacing w:val="-13"/>
          <w:sz w:val="17"/>
        </w:rPr>
        <w:t> </w:t>
      </w:r>
      <w:r>
        <w:rPr>
          <w:sz w:val="17"/>
        </w:rPr>
        <w:t>op</w:t>
      </w:r>
      <w:r>
        <w:rPr>
          <w:spacing w:val="-13"/>
          <w:sz w:val="17"/>
        </w:rPr>
        <w:t> </w:t>
      </w:r>
      <w:r>
        <w:rPr>
          <w:sz w:val="17"/>
        </w:rPr>
        <w:t>nationaal</w:t>
      </w:r>
      <w:r>
        <w:rPr>
          <w:spacing w:val="-13"/>
          <w:sz w:val="17"/>
        </w:rPr>
        <w:t> </w:t>
      </w:r>
      <w:r>
        <w:rPr>
          <w:sz w:val="17"/>
        </w:rPr>
        <w:t>en</w:t>
      </w:r>
      <w:r>
        <w:rPr>
          <w:spacing w:val="-13"/>
          <w:sz w:val="17"/>
        </w:rPr>
        <w:t> </w:t>
      </w:r>
      <w:r>
        <w:rPr>
          <w:sz w:val="17"/>
        </w:rPr>
        <w:t>Europese</w:t>
      </w:r>
      <w:r>
        <w:rPr>
          <w:spacing w:val="-13"/>
          <w:sz w:val="17"/>
        </w:rPr>
        <w:t> </w:t>
      </w:r>
      <w:r>
        <w:rPr>
          <w:spacing w:val="-3"/>
          <w:sz w:val="17"/>
        </w:rPr>
        <w:t>schaal </w:t>
      </w:r>
      <w:r>
        <w:rPr>
          <w:sz w:val="17"/>
        </w:rPr>
        <w:t>worden</w:t>
      </w:r>
      <w:r>
        <w:rPr>
          <w:spacing w:val="-3"/>
          <w:sz w:val="17"/>
        </w:rPr>
        <w:t> </w:t>
      </w:r>
      <w:r>
        <w:rPr>
          <w:sz w:val="17"/>
        </w:rPr>
        <w:t>gesteld.</w:t>
      </w:r>
    </w:p>
    <w:p>
      <w:pPr>
        <w:pStyle w:val="BodyText"/>
        <w:spacing w:before="11"/>
        <w:rPr>
          <w:sz w:val="19"/>
        </w:rPr>
      </w:pPr>
    </w:p>
    <w:p>
      <w:pPr>
        <w:pStyle w:val="BodyText"/>
        <w:spacing w:line="280" w:lineRule="auto"/>
        <w:ind w:left="850" w:right="167"/>
        <w:jc w:val="both"/>
      </w:pPr>
      <w:r>
        <w:rPr/>
        <w:t>Daarnaast hebben het Rijk, de provincies, gemeenten, waterschappen en de drinkwaterbedrijven in 2011 in het Bestuursakkoord </w:t>
      </w:r>
      <w:r>
        <w:rPr>
          <w:spacing w:val="-5"/>
        </w:rPr>
        <w:t>Water </w:t>
      </w:r>
      <w:r>
        <w:rPr/>
        <w:t>afgesproken</w:t>
      </w:r>
      <w:r>
        <w:rPr>
          <w:spacing w:val="-10"/>
        </w:rPr>
        <w:t> </w:t>
      </w:r>
      <w:r>
        <w:rPr/>
        <w:t>om</w:t>
      </w:r>
      <w:r>
        <w:rPr>
          <w:spacing w:val="-10"/>
        </w:rPr>
        <w:t> </w:t>
      </w:r>
      <w:r>
        <w:rPr/>
        <w:t>de</w:t>
      </w:r>
      <w:r>
        <w:rPr>
          <w:spacing w:val="-10"/>
        </w:rPr>
        <w:t> </w:t>
      </w:r>
      <w:r>
        <w:rPr/>
        <w:t>kostenontwikkeling</w:t>
      </w:r>
      <w:r>
        <w:rPr>
          <w:spacing w:val="-10"/>
        </w:rPr>
        <w:t> </w:t>
      </w:r>
      <w:r>
        <w:rPr/>
        <w:t>in</w:t>
      </w:r>
      <w:r>
        <w:rPr>
          <w:spacing w:val="-10"/>
        </w:rPr>
        <w:t> </w:t>
      </w:r>
      <w:r>
        <w:rPr/>
        <w:t>de</w:t>
      </w:r>
      <w:r>
        <w:rPr>
          <w:spacing w:val="-10"/>
        </w:rPr>
        <w:t> </w:t>
      </w:r>
      <w:r>
        <w:rPr/>
        <w:t>waterketen</w:t>
      </w:r>
      <w:r>
        <w:rPr>
          <w:spacing w:val="-9"/>
        </w:rPr>
        <w:t> </w:t>
      </w:r>
      <w:r>
        <w:rPr/>
        <w:t>te</w:t>
      </w:r>
      <w:r>
        <w:rPr>
          <w:spacing w:val="-10"/>
        </w:rPr>
        <w:t> </w:t>
      </w:r>
      <w:r>
        <w:rPr/>
        <w:t>beperken.</w:t>
      </w:r>
      <w:r>
        <w:rPr>
          <w:spacing w:val="-10"/>
        </w:rPr>
        <w:t> </w:t>
      </w:r>
      <w:r>
        <w:rPr/>
        <w:t>Concreet</w:t>
      </w:r>
      <w:r>
        <w:rPr>
          <w:spacing w:val="-10"/>
        </w:rPr>
        <w:t> </w:t>
      </w:r>
      <w:r>
        <w:rPr/>
        <w:t>voor</w:t>
      </w:r>
      <w:r>
        <w:rPr>
          <w:spacing w:val="-10"/>
        </w:rPr>
        <w:t> </w:t>
      </w:r>
      <w:r>
        <w:rPr/>
        <w:t>Rijnland</w:t>
      </w:r>
      <w:r>
        <w:rPr>
          <w:spacing w:val="-10"/>
        </w:rPr>
        <w:t> </w:t>
      </w:r>
      <w:r>
        <w:rPr/>
        <w:t>betekent</w:t>
      </w:r>
      <w:r>
        <w:rPr>
          <w:spacing w:val="-10"/>
        </w:rPr>
        <w:t> </w:t>
      </w:r>
      <w:r>
        <w:rPr/>
        <w:t>dit</w:t>
      </w:r>
      <w:r>
        <w:rPr>
          <w:spacing w:val="-9"/>
        </w:rPr>
        <w:t> </w:t>
      </w:r>
      <w:r>
        <w:rPr/>
        <w:t>dat</w:t>
      </w:r>
      <w:r>
        <w:rPr>
          <w:spacing w:val="-10"/>
        </w:rPr>
        <w:t> </w:t>
      </w:r>
      <w:r>
        <w:rPr/>
        <w:t>de</w:t>
      </w:r>
      <w:r>
        <w:rPr>
          <w:spacing w:val="-10"/>
        </w:rPr>
        <w:t> </w:t>
      </w:r>
      <w:r>
        <w:rPr/>
        <w:t>kosten</w:t>
      </w:r>
      <w:r>
        <w:rPr>
          <w:spacing w:val="-10"/>
        </w:rPr>
        <w:t> </w:t>
      </w:r>
      <w:r>
        <w:rPr/>
        <w:t>in</w:t>
      </w:r>
      <w:r>
        <w:rPr>
          <w:spacing w:val="-10"/>
        </w:rPr>
        <w:t> </w:t>
      </w:r>
      <w:r>
        <w:rPr/>
        <w:t>2020</w:t>
      </w:r>
      <w:r>
        <w:rPr>
          <w:spacing w:val="-10"/>
        </w:rPr>
        <w:t> </w:t>
      </w:r>
      <w:r>
        <w:rPr/>
        <w:t>niet</w:t>
      </w:r>
      <w:r>
        <w:rPr>
          <w:spacing w:val="-10"/>
        </w:rPr>
        <w:t> </w:t>
      </w:r>
      <w:r>
        <w:rPr>
          <w:spacing w:val="-5"/>
        </w:rPr>
        <w:t>meer </w:t>
      </w:r>
      <w:r>
        <w:rPr/>
        <w:t>dan </w:t>
      </w:r>
      <w:r>
        <w:rPr>
          <w:rFonts w:ascii="Arial" w:hAnsi="Arial"/>
        </w:rPr>
        <w:t>€ </w:t>
      </w:r>
      <w:r>
        <w:rPr/>
        <w:t>66,- per vervuilingseenheid mogen</w:t>
      </w:r>
      <w:r>
        <w:rPr>
          <w:spacing w:val="-9"/>
        </w:rPr>
        <w:t> </w:t>
      </w:r>
      <w:r>
        <w:rPr/>
        <w:t>bedragen.</w:t>
      </w:r>
    </w:p>
    <w:p>
      <w:pPr>
        <w:pStyle w:val="BodyText"/>
        <w:spacing w:before="3"/>
      </w:pPr>
    </w:p>
    <w:p>
      <w:pPr>
        <w:pStyle w:val="Heading2"/>
        <w:jc w:val="left"/>
      </w:pPr>
      <w:r>
        <w:rPr>
          <w:color w:val="0070BA"/>
          <w:w w:val="95"/>
        </w:rPr>
        <w:t>We beheren, onderhouden en optimaliseren de zuiveringstechnische werken…</w:t>
      </w:r>
    </w:p>
    <w:p>
      <w:pPr>
        <w:pStyle w:val="BodyText"/>
        <w:spacing w:before="29"/>
        <w:ind w:left="850"/>
      </w:pPr>
      <w:r>
        <w:rPr/>
        <w:t>Hierbij gelden de volgende uitgangspunten: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pacing w:val="-4"/>
          <w:sz w:val="17"/>
        </w:rPr>
        <w:t>We</w:t>
      </w:r>
      <w:r>
        <w:rPr>
          <w:spacing w:val="-7"/>
          <w:sz w:val="17"/>
        </w:rPr>
        <w:t> </w:t>
      </w:r>
      <w:r>
        <w:rPr>
          <w:sz w:val="17"/>
        </w:rPr>
        <w:t>doen</w:t>
      </w:r>
      <w:r>
        <w:rPr>
          <w:spacing w:val="-6"/>
          <w:sz w:val="17"/>
        </w:rPr>
        <w:t> </w:t>
      </w:r>
      <w:r>
        <w:rPr>
          <w:sz w:val="17"/>
        </w:rPr>
        <w:t>dit</w:t>
      </w:r>
      <w:r>
        <w:rPr>
          <w:spacing w:val="-6"/>
          <w:sz w:val="17"/>
        </w:rPr>
        <w:t> </w:t>
      </w:r>
      <w:r>
        <w:rPr>
          <w:sz w:val="17"/>
        </w:rPr>
        <w:t>tegen</w:t>
      </w:r>
      <w:r>
        <w:rPr>
          <w:spacing w:val="-6"/>
          <w:sz w:val="17"/>
        </w:rPr>
        <w:t> </w:t>
      </w:r>
      <w:r>
        <w:rPr>
          <w:sz w:val="17"/>
        </w:rPr>
        <w:t>zo</w:t>
      </w:r>
      <w:r>
        <w:rPr>
          <w:spacing w:val="-6"/>
          <w:sz w:val="17"/>
        </w:rPr>
        <w:t> </w:t>
      </w:r>
      <w:r>
        <w:rPr>
          <w:sz w:val="17"/>
        </w:rPr>
        <w:t>laag</w:t>
      </w:r>
      <w:r>
        <w:rPr>
          <w:spacing w:val="-6"/>
          <w:sz w:val="17"/>
        </w:rPr>
        <w:t> </w:t>
      </w:r>
      <w:r>
        <w:rPr>
          <w:sz w:val="17"/>
        </w:rPr>
        <w:t>mogelijk</w:t>
      </w:r>
      <w:r>
        <w:rPr>
          <w:spacing w:val="-6"/>
          <w:sz w:val="17"/>
        </w:rPr>
        <w:t> </w:t>
      </w:r>
      <w:r>
        <w:rPr>
          <w:sz w:val="17"/>
        </w:rPr>
        <w:t>kosten</w:t>
      </w:r>
      <w:r>
        <w:rPr>
          <w:spacing w:val="-6"/>
          <w:sz w:val="17"/>
        </w:rPr>
        <w:t> </w:t>
      </w:r>
      <w:r>
        <w:rPr>
          <w:sz w:val="17"/>
        </w:rPr>
        <w:t>en</w:t>
      </w:r>
      <w:r>
        <w:rPr>
          <w:spacing w:val="-6"/>
          <w:sz w:val="17"/>
        </w:rPr>
        <w:t> </w:t>
      </w:r>
      <w:r>
        <w:rPr>
          <w:sz w:val="17"/>
        </w:rPr>
        <w:t>maken</w:t>
      </w:r>
      <w:r>
        <w:rPr>
          <w:spacing w:val="-6"/>
          <w:sz w:val="17"/>
        </w:rPr>
        <w:t> </w:t>
      </w:r>
      <w:r>
        <w:rPr>
          <w:sz w:val="17"/>
        </w:rPr>
        <w:t>daarbij</w:t>
      </w:r>
      <w:r>
        <w:rPr>
          <w:spacing w:val="-6"/>
          <w:sz w:val="17"/>
        </w:rPr>
        <w:t> </w:t>
      </w:r>
      <w:r>
        <w:rPr>
          <w:sz w:val="17"/>
        </w:rPr>
        <w:t>continu</w:t>
      </w:r>
      <w:r>
        <w:rPr>
          <w:spacing w:val="-6"/>
          <w:sz w:val="17"/>
        </w:rPr>
        <w:t> </w:t>
      </w:r>
      <w:r>
        <w:rPr>
          <w:sz w:val="17"/>
        </w:rPr>
        <w:t>de</w:t>
      </w:r>
      <w:r>
        <w:rPr>
          <w:spacing w:val="-6"/>
          <w:sz w:val="17"/>
        </w:rPr>
        <w:t> </w:t>
      </w:r>
      <w:r>
        <w:rPr>
          <w:sz w:val="17"/>
        </w:rPr>
        <w:t>afweging</w:t>
      </w:r>
      <w:r>
        <w:rPr>
          <w:spacing w:val="-6"/>
          <w:sz w:val="17"/>
        </w:rPr>
        <w:t> </w:t>
      </w:r>
      <w:r>
        <w:rPr>
          <w:sz w:val="17"/>
        </w:rPr>
        <w:t>tussen</w:t>
      </w:r>
      <w:r>
        <w:rPr>
          <w:spacing w:val="-6"/>
          <w:sz w:val="17"/>
        </w:rPr>
        <w:t> </w:t>
      </w:r>
      <w:r>
        <w:rPr>
          <w:sz w:val="17"/>
        </w:rPr>
        <w:t>functie,</w:t>
      </w:r>
      <w:r>
        <w:rPr>
          <w:spacing w:val="-6"/>
          <w:sz w:val="17"/>
        </w:rPr>
        <w:t> </w:t>
      </w:r>
      <w:r>
        <w:rPr>
          <w:sz w:val="17"/>
        </w:rPr>
        <w:t>risico’s</w:t>
      </w:r>
      <w:r>
        <w:rPr>
          <w:spacing w:val="-7"/>
          <w:sz w:val="17"/>
        </w:rPr>
        <w:t> </w:t>
      </w:r>
      <w:r>
        <w:rPr>
          <w:sz w:val="17"/>
        </w:rPr>
        <w:t>en</w:t>
      </w:r>
      <w:r>
        <w:rPr>
          <w:spacing w:val="-6"/>
          <w:sz w:val="17"/>
        </w:rPr>
        <w:t> </w:t>
      </w:r>
      <w:r>
        <w:rPr>
          <w:sz w:val="17"/>
        </w:rPr>
        <w:t>levensduurkosten.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pacing w:val="-4"/>
          <w:sz w:val="17"/>
        </w:rPr>
        <w:t>We </w:t>
      </w:r>
      <w:r>
        <w:rPr>
          <w:sz w:val="17"/>
        </w:rPr>
        <w:t>doen</w:t>
      </w:r>
      <w:r>
        <w:rPr>
          <w:spacing w:val="-4"/>
          <w:sz w:val="17"/>
        </w:rPr>
        <w:t> </w:t>
      </w:r>
      <w:r>
        <w:rPr>
          <w:sz w:val="17"/>
        </w:rPr>
        <w:t>dit</w:t>
      </w:r>
      <w:r>
        <w:rPr>
          <w:spacing w:val="-4"/>
          <w:sz w:val="17"/>
        </w:rPr>
        <w:t> </w:t>
      </w:r>
      <w:r>
        <w:rPr>
          <w:sz w:val="17"/>
        </w:rPr>
        <w:t>zo</w:t>
      </w:r>
      <w:r>
        <w:rPr>
          <w:spacing w:val="-4"/>
          <w:sz w:val="17"/>
        </w:rPr>
        <w:t> </w:t>
      </w:r>
      <w:r>
        <w:rPr>
          <w:sz w:val="17"/>
        </w:rPr>
        <w:t>duurzaam</w:t>
      </w:r>
      <w:r>
        <w:rPr>
          <w:spacing w:val="-4"/>
          <w:sz w:val="17"/>
        </w:rPr>
        <w:t> </w:t>
      </w:r>
      <w:r>
        <w:rPr>
          <w:sz w:val="17"/>
        </w:rPr>
        <w:t>mogelijk:</w:t>
      </w:r>
      <w:r>
        <w:rPr>
          <w:spacing w:val="-4"/>
          <w:sz w:val="17"/>
        </w:rPr>
        <w:t> </w:t>
      </w:r>
      <w:r>
        <w:rPr>
          <w:sz w:val="17"/>
        </w:rPr>
        <w:t>in</w:t>
      </w:r>
      <w:r>
        <w:rPr>
          <w:spacing w:val="-3"/>
          <w:sz w:val="17"/>
        </w:rPr>
        <w:t> </w:t>
      </w:r>
      <w:r>
        <w:rPr>
          <w:sz w:val="17"/>
        </w:rPr>
        <w:t>materialen,</w:t>
      </w:r>
      <w:r>
        <w:rPr>
          <w:spacing w:val="-4"/>
          <w:sz w:val="17"/>
        </w:rPr>
        <w:t> </w:t>
      </w:r>
      <w:r>
        <w:rPr>
          <w:sz w:val="17"/>
        </w:rPr>
        <w:t>energieverbruik</w:t>
      </w:r>
      <w:r>
        <w:rPr>
          <w:spacing w:val="-4"/>
          <w:sz w:val="17"/>
        </w:rPr>
        <w:t> </w:t>
      </w:r>
      <w:r>
        <w:rPr>
          <w:sz w:val="17"/>
        </w:rPr>
        <w:t>en</w:t>
      </w:r>
      <w:r>
        <w:rPr>
          <w:spacing w:val="-4"/>
          <w:sz w:val="17"/>
        </w:rPr>
        <w:t> </w:t>
      </w:r>
      <w:r>
        <w:rPr>
          <w:sz w:val="17"/>
        </w:rPr>
        <w:t>invloed</w:t>
      </w:r>
      <w:r>
        <w:rPr>
          <w:spacing w:val="-4"/>
          <w:sz w:val="17"/>
        </w:rPr>
        <w:t> </w:t>
      </w:r>
      <w:r>
        <w:rPr>
          <w:sz w:val="17"/>
        </w:rPr>
        <w:t>op</w:t>
      </w:r>
      <w:r>
        <w:rPr>
          <w:spacing w:val="-4"/>
          <w:sz w:val="17"/>
        </w:rPr>
        <w:t> </w:t>
      </w:r>
      <w:r>
        <w:rPr>
          <w:sz w:val="17"/>
        </w:rPr>
        <w:t>de</w:t>
      </w:r>
      <w:r>
        <w:rPr>
          <w:spacing w:val="-3"/>
          <w:sz w:val="17"/>
        </w:rPr>
        <w:t> </w:t>
      </w:r>
      <w:r>
        <w:rPr>
          <w:sz w:val="17"/>
        </w:rPr>
        <w:t>omgeving.</w:t>
      </w:r>
    </w:p>
    <w:p>
      <w:pPr>
        <w:pStyle w:val="BodyText"/>
        <w:spacing w:before="9"/>
        <w:rPr>
          <w:sz w:val="22"/>
        </w:rPr>
      </w:pPr>
    </w:p>
    <w:p>
      <w:pPr>
        <w:pStyle w:val="BodyText"/>
        <w:spacing w:line="280" w:lineRule="auto"/>
        <w:ind w:left="850" w:right="167"/>
        <w:jc w:val="both"/>
      </w:pPr>
      <w:r>
        <w:rPr/>
        <w:t>In</w:t>
      </w:r>
      <w:r>
        <w:rPr>
          <w:spacing w:val="-24"/>
        </w:rPr>
        <w:t> </w:t>
      </w:r>
      <w:r>
        <w:rPr/>
        <w:t>de</w:t>
      </w:r>
      <w:r>
        <w:rPr>
          <w:spacing w:val="-23"/>
        </w:rPr>
        <w:t> </w:t>
      </w:r>
      <w:r>
        <w:rPr/>
        <w:t>planperiode</w:t>
      </w:r>
      <w:r>
        <w:rPr>
          <w:spacing w:val="-23"/>
        </w:rPr>
        <w:t> </w:t>
      </w:r>
      <w:r>
        <w:rPr/>
        <w:t>gaan</w:t>
      </w:r>
      <w:r>
        <w:rPr>
          <w:spacing w:val="-24"/>
        </w:rPr>
        <w:t> </w:t>
      </w:r>
      <w:r>
        <w:rPr/>
        <w:t>we</w:t>
      </w:r>
      <w:r>
        <w:rPr>
          <w:spacing w:val="-23"/>
        </w:rPr>
        <w:t> </w:t>
      </w:r>
      <w:r>
        <w:rPr/>
        <w:t>een</w:t>
      </w:r>
      <w:r>
        <w:rPr>
          <w:spacing w:val="-23"/>
        </w:rPr>
        <w:t> </w:t>
      </w:r>
      <w:r>
        <w:rPr/>
        <w:t>aantal</w:t>
      </w:r>
      <w:r>
        <w:rPr>
          <w:spacing w:val="-24"/>
        </w:rPr>
        <w:t> </w:t>
      </w:r>
      <w:r>
        <w:rPr/>
        <w:t>verbeteringen</w:t>
      </w:r>
      <w:r>
        <w:rPr>
          <w:spacing w:val="-23"/>
        </w:rPr>
        <w:t> </w:t>
      </w:r>
      <w:r>
        <w:rPr/>
        <w:t>versneld</w:t>
      </w:r>
      <w:r>
        <w:rPr>
          <w:spacing w:val="-23"/>
        </w:rPr>
        <w:t> </w:t>
      </w:r>
      <w:r>
        <w:rPr/>
        <w:t>doorvoeren</w:t>
      </w:r>
      <w:r>
        <w:rPr>
          <w:spacing w:val="-24"/>
        </w:rPr>
        <w:t> </w:t>
      </w:r>
      <w:r>
        <w:rPr/>
        <w:t>waarmee</w:t>
      </w:r>
      <w:r>
        <w:rPr>
          <w:spacing w:val="-23"/>
        </w:rPr>
        <w:t> </w:t>
      </w:r>
      <w:r>
        <w:rPr/>
        <w:t>de</w:t>
      </w:r>
      <w:r>
        <w:rPr>
          <w:spacing w:val="-23"/>
        </w:rPr>
        <w:t> </w:t>
      </w:r>
      <w:r>
        <w:rPr/>
        <w:t>zuiveringstechnische</w:t>
      </w:r>
      <w:r>
        <w:rPr>
          <w:spacing w:val="-24"/>
        </w:rPr>
        <w:t> </w:t>
      </w:r>
      <w:r>
        <w:rPr/>
        <w:t>werken</w:t>
      </w:r>
      <w:r>
        <w:rPr>
          <w:spacing w:val="-23"/>
        </w:rPr>
        <w:t> </w:t>
      </w:r>
      <w:r>
        <w:rPr/>
        <w:t>op</w:t>
      </w:r>
      <w:r>
        <w:rPr>
          <w:spacing w:val="-23"/>
        </w:rPr>
        <w:t> </w:t>
      </w:r>
      <w:r>
        <w:rPr/>
        <w:t>een</w:t>
      </w:r>
      <w:r>
        <w:rPr>
          <w:spacing w:val="-24"/>
        </w:rPr>
        <w:t> </w:t>
      </w:r>
      <w:r>
        <w:rPr/>
        <w:t>toekomstbesten- dig</w:t>
      </w:r>
      <w:r>
        <w:rPr>
          <w:spacing w:val="-4"/>
        </w:rPr>
        <w:t> </w:t>
      </w:r>
      <w:r>
        <w:rPr/>
        <w:t>niveau</w:t>
      </w:r>
      <w:r>
        <w:rPr>
          <w:spacing w:val="-4"/>
        </w:rPr>
        <w:t> </w:t>
      </w:r>
      <w:r>
        <w:rPr/>
        <w:t>komen</w:t>
      </w:r>
      <w:r>
        <w:rPr>
          <w:spacing w:val="-3"/>
        </w:rPr>
        <w:t> </w:t>
      </w:r>
      <w:r>
        <w:rPr/>
        <w:t>voor</w:t>
      </w:r>
      <w:r>
        <w:rPr>
          <w:spacing w:val="-4"/>
        </w:rPr>
        <w:t> </w:t>
      </w:r>
      <w:r>
        <w:rPr/>
        <w:t>de</w:t>
      </w:r>
      <w:r>
        <w:rPr>
          <w:spacing w:val="-3"/>
        </w:rPr>
        <w:t> </w:t>
      </w:r>
      <w:r>
        <w:rPr/>
        <w:t>lange</w:t>
      </w:r>
      <w:r>
        <w:rPr>
          <w:spacing w:val="-4"/>
        </w:rPr>
        <w:t> </w:t>
      </w:r>
      <w:r>
        <w:rPr/>
        <w:t>termijn.</w:t>
      </w:r>
      <w:r>
        <w:rPr>
          <w:spacing w:val="-4"/>
        </w:rPr>
        <w:t> </w:t>
      </w:r>
      <w:r>
        <w:rPr/>
        <w:t>Bij</w:t>
      </w:r>
      <w:r>
        <w:rPr>
          <w:spacing w:val="-3"/>
        </w:rPr>
        <w:t> </w:t>
      </w:r>
      <w:r>
        <w:rPr/>
        <w:t>het</w:t>
      </w:r>
      <w:r>
        <w:rPr>
          <w:spacing w:val="-4"/>
        </w:rPr>
        <w:t> </w:t>
      </w:r>
      <w:r>
        <w:rPr/>
        <w:t>uitvoeren</w:t>
      </w:r>
      <w:r>
        <w:rPr>
          <w:spacing w:val="-3"/>
        </w:rPr>
        <w:t> </w:t>
      </w:r>
      <w:r>
        <w:rPr/>
        <w:t>van</w:t>
      </w:r>
      <w:r>
        <w:rPr>
          <w:spacing w:val="-4"/>
        </w:rPr>
        <w:t> </w:t>
      </w:r>
      <w:r>
        <w:rPr/>
        <w:t>deze</w:t>
      </w:r>
      <w:r>
        <w:rPr>
          <w:spacing w:val="-3"/>
        </w:rPr>
        <w:t> </w:t>
      </w:r>
      <w:r>
        <w:rPr/>
        <w:t>maatregelen</w:t>
      </w:r>
      <w:r>
        <w:rPr>
          <w:spacing w:val="-4"/>
        </w:rPr>
        <w:t> </w:t>
      </w:r>
      <w:r>
        <w:rPr/>
        <w:t>nemen</w:t>
      </w:r>
      <w:r>
        <w:rPr>
          <w:spacing w:val="-4"/>
        </w:rPr>
        <w:t> </w:t>
      </w:r>
      <w:r>
        <w:rPr/>
        <w:t>we</w:t>
      </w:r>
      <w:r>
        <w:rPr>
          <w:spacing w:val="-3"/>
        </w:rPr>
        <w:t> </w:t>
      </w:r>
      <w:r>
        <w:rPr/>
        <w:t>ook</w:t>
      </w:r>
      <w:r>
        <w:rPr>
          <w:spacing w:val="-4"/>
        </w:rPr>
        <w:t> </w:t>
      </w:r>
      <w:r>
        <w:rPr/>
        <w:t>de</w:t>
      </w:r>
      <w:r>
        <w:rPr>
          <w:spacing w:val="-3"/>
        </w:rPr>
        <w:t> </w:t>
      </w:r>
      <w:r>
        <w:rPr/>
        <w:t>duurzaamheidsmaatregelen</w:t>
      </w:r>
      <w:r>
        <w:rPr>
          <w:spacing w:val="-4"/>
        </w:rPr>
        <w:t> </w:t>
      </w:r>
      <w:r>
        <w:rPr/>
        <w:t>mee</w:t>
      </w:r>
      <w:r>
        <w:rPr>
          <w:spacing w:val="-4"/>
        </w:rPr>
        <w:t> </w:t>
      </w:r>
      <w:r>
        <w:rPr/>
        <w:t>(zie volgende</w:t>
      </w:r>
      <w:r>
        <w:rPr>
          <w:spacing w:val="-6"/>
        </w:rPr>
        <w:t> </w:t>
      </w:r>
      <w:r>
        <w:rPr/>
        <w:t>paragraaf).</w:t>
      </w:r>
      <w:r>
        <w:rPr>
          <w:spacing w:val="-5"/>
        </w:rPr>
        <w:t> </w:t>
      </w:r>
      <w:r>
        <w:rPr/>
        <w:t>Ook</w:t>
      </w:r>
      <w:r>
        <w:rPr>
          <w:spacing w:val="-6"/>
        </w:rPr>
        <w:t> </w:t>
      </w:r>
      <w:r>
        <w:rPr/>
        <w:t>zoeken</w:t>
      </w:r>
      <w:r>
        <w:rPr>
          <w:spacing w:val="-5"/>
        </w:rPr>
        <w:t> </w:t>
      </w:r>
      <w:r>
        <w:rPr/>
        <w:t>we</w:t>
      </w:r>
      <w:r>
        <w:rPr>
          <w:spacing w:val="-6"/>
        </w:rPr>
        <w:t> </w:t>
      </w:r>
      <w:r>
        <w:rPr/>
        <w:t>naar</w:t>
      </w:r>
      <w:r>
        <w:rPr>
          <w:spacing w:val="-5"/>
        </w:rPr>
        <w:t> </w:t>
      </w:r>
      <w:r>
        <w:rPr/>
        <w:t>verdergaande</w:t>
      </w:r>
      <w:r>
        <w:rPr>
          <w:spacing w:val="-6"/>
        </w:rPr>
        <w:t> </w:t>
      </w:r>
      <w:r>
        <w:rPr/>
        <w:t>optimalisaties</w:t>
      </w:r>
      <w:r>
        <w:rPr>
          <w:spacing w:val="-5"/>
        </w:rPr>
        <w:t> </w:t>
      </w:r>
      <w:r>
        <w:rPr/>
        <w:t>binnen</w:t>
      </w:r>
      <w:r>
        <w:rPr>
          <w:spacing w:val="-6"/>
        </w:rPr>
        <w:t> </w:t>
      </w:r>
      <w:r>
        <w:rPr/>
        <w:t>de</w:t>
      </w:r>
      <w:r>
        <w:rPr>
          <w:spacing w:val="-5"/>
        </w:rPr>
        <w:t> </w:t>
      </w:r>
      <w:r>
        <w:rPr/>
        <w:t>huidige</w:t>
      </w:r>
      <w:r>
        <w:rPr>
          <w:spacing w:val="-5"/>
        </w:rPr>
        <w:t> </w:t>
      </w:r>
      <w:r>
        <w:rPr/>
        <w:t>infrastructuur</w:t>
      </w:r>
      <w:r>
        <w:rPr>
          <w:spacing w:val="-6"/>
        </w:rPr>
        <w:t> </w:t>
      </w:r>
      <w:r>
        <w:rPr/>
        <w:t>door:</w:t>
      </w:r>
    </w:p>
    <w:p>
      <w:pPr>
        <w:pStyle w:val="ListParagraph"/>
        <w:numPr>
          <w:ilvl w:val="0"/>
          <w:numId w:val="12"/>
        </w:numPr>
        <w:tabs>
          <w:tab w:pos="1210" w:val="left" w:leader="none"/>
          <w:tab w:pos="1211" w:val="left" w:leader="none"/>
        </w:tabs>
        <w:spacing w:line="240" w:lineRule="auto" w:before="0" w:after="0"/>
        <w:ind w:left="1210" w:right="0" w:hanging="361"/>
        <w:jc w:val="left"/>
        <w:rPr>
          <w:sz w:val="17"/>
        </w:rPr>
      </w:pPr>
      <w:r>
        <w:rPr>
          <w:sz w:val="17"/>
        </w:rPr>
        <w:t>Functioneel en sober te</w:t>
      </w:r>
      <w:r>
        <w:rPr>
          <w:spacing w:val="-9"/>
          <w:sz w:val="17"/>
        </w:rPr>
        <w:t> </w:t>
      </w:r>
      <w:r>
        <w:rPr>
          <w:sz w:val="17"/>
        </w:rPr>
        <w:t>bouwen.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Bestaande</w:t>
      </w:r>
      <w:r>
        <w:rPr>
          <w:spacing w:val="-4"/>
          <w:sz w:val="17"/>
        </w:rPr>
        <w:t> </w:t>
      </w:r>
      <w:r>
        <w:rPr>
          <w:sz w:val="17"/>
        </w:rPr>
        <w:t>overcapaciteit</w:t>
      </w:r>
      <w:r>
        <w:rPr>
          <w:spacing w:val="-4"/>
          <w:sz w:val="17"/>
        </w:rPr>
        <w:t> </w:t>
      </w:r>
      <w:r>
        <w:rPr>
          <w:sz w:val="17"/>
        </w:rPr>
        <w:t>van</w:t>
      </w:r>
      <w:r>
        <w:rPr>
          <w:spacing w:val="-4"/>
          <w:sz w:val="17"/>
        </w:rPr>
        <w:t> </w:t>
      </w:r>
      <w:r>
        <w:rPr>
          <w:sz w:val="17"/>
        </w:rPr>
        <w:t>de</w:t>
      </w:r>
      <w:r>
        <w:rPr>
          <w:spacing w:val="-4"/>
          <w:sz w:val="17"/>
        </w:rPr>
        <w:t> </w:t>
      </w:r>
      <w:r>
        <w:rPr>
          <w:sz w:val="17"/>
        </w:rPr>
        <w:t>afvalwaterzuiveringen</w:t>
      </w:r>
      <w:r>
        <w:rPr>
          <w:spacing w:val="-4"/>
          <w:sz w:val="17"/>
        </w:rPr>
        <w:t> </w:t>
      </w:r>
      <w:r>
        <w:rPr>
          <w:sz w:val="17"/>
        </w:rPr>
        <w:t>eerst</w:t>
      </w:r>
      <w:r>
        <w:rPr>
          <w:spacing w:val="-3"/>
          <w:sz w:val="17"/>
        </w:rPr>
        <w:t> </w:t>
      </w:r>
      <w:r>
        <w:rPr>
          <w:sz w:val="17"/>
        </w:rPr>
        <w:t>zo</w:t>
      </w:r>
      <w:r>
        <w:rPr>
          <w:spacing w:val="-4"/>
          <w:sz w:val="17"/>
        </w:rPr>
        <w:t> </w:t>
      </w:r>
      <w:r>
        <w:rPr>
          <w:sz w:val="17"/>
        </w:rPr>
        <w:t>goed</w:t>
      </w:r>
      <w:r>
        <w:rPr>
          <w:spacing w:val="-4"/>
          <w:sz w:val="17"/>
        </w:rPr>
        <w:t> </w:t>
      </w:r>
      <w:r>
        <w:rPr>
          <w:sz w:val="17"/>
        </w:rPr>
        <w:t>als</w:t>
      </w:r>
      <w:r>
        <w:rPr>
          <w:spacing w:val="-4"/>
          <w:sz w:val="17"/>
        </w:rPr>
        <w:t> </w:t>
      </w:r>
      <w:r>
        <w:rPr>
          <w:sz w:val="17"/>
        </w:rPr>
        <w:t>mogelijk</w:t>
      </w:r>
      <w:r>
        <w:rPr>
          <w:spacing w:val="-4"/>
          <w:sz w:val="17"/>
        </w:rPr>
        <w:t> </w:t>
      </w:r>
      <w:r>
        <w:rPr>
          <w:sz w:val="17"/>
        </w:rPr>
        <w:t>op</w:t>
      </w:r>
      <w:r>
        <w:rPr>
          <w:spacing w:val="-4"/>
          <w:sz w:val="17"/>
        </w:rPr>
        <w:t> </w:t>
      </w:r>
      <w:r>
        <w:rPr>
          <w:sz w:val="17"/>
        </w:rPr>
        <w:t>te</w:t>
      </w:r>
      <w:r>
        <w:rPr>
          <w:spacing w:val="-3"/>
          <w:sz w:val="17"/>
        </w:rPr>
        <w:t> </w:t>
      </w:r>
      <w:r>
        <w:rPr>
          <w:sz w:val="17"/>
        </w:rPr>
        <w:t>vullen.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op termijn de afvalwaterzuiveringen mogelijk verder te</w:t>
      </w:r>
      <w:r>
        <w:rPr>
          <w:spacing w:val="-21"/>
          <w:sz w:val="17"/>
        </w:rPr>
        <w:t> </w:t>
      </w:r>
      <w:r>
        <w:rPr>
          <w:sz w:val="17"/>
        </w:rPr>
        <w:t>centraliseren.</w:t>
      </w:r>
    </w:p>
    <w:p>
      <w:pPr>
        <w:pStyle w:val="BodyText"/>
        <w:spacing w:before="2"/>
        <w:rPr>
          <w:sz w:val="20"/>
        </w:rPr>
      </w:pPr>
    </w:p>
    <w:p>
      <w:pPr>
        <w:pStyle w:val="Heading2"/>
        <w:spacing w:before="1"/>
        <w:jc w:val="left"/>
      </w:pPr>
      <w:r>
        <w:rPr>
          <w:color w:val="0070BA"/>
          <w:w w:val="95"/>
        </w:rPr>
        <w:t>…en we gaan een besluit nemen over de organisatie van het zuiveringsbeheer</w:t>
      </w:r>
    </w:p>
    <w:p>
      <w:pPr>
        <w:pStyle w:val="BodyText"/>
        <w:spacing w:line="280" w:lineRule="auto" w:before="28"/>
        <w:ind w:left="850" w:right="167"/>
        <w:jc w:val="both"/>
      </w:pPr>
      <w:r>
        <w:rPr/>
        <w:t>In</w:t>
      </w:r>
      <w:r>
        <w:rPr>
          <w:spacing w:val="-8"/>
        </w:rPr>
        <w:t> </w:t>
      </w:r>
      <w:r>
        <w:rPr/>
        <w:t>de</w:t>
      </w:r>
      <w:r>
        <w:rPr>
          <w:spacing w:val="-8"/>
        </w:rPr>
        <w:t> </w:t>
      </w:r>
      <w:r>
        <w:rPr/>
        <w:t>vorige</w:t>
      </w:r>
      <w:r>
        <w:rPr>
          <w:spacing w:val="-7"/>
        </w:rPr>
        <w:t> </w:t>
      </w:r>
      <w:r>
        <w:rPr/>
        <w:t>planperiode</w:t>
      </w:r>
      <w:r>
        <w:rPr>
          <w:spacing w:val="-8"/>
        </w:rPr>
        <w:t> </w:t>
      </w:r>
      <w:r>
        <w:rPr/>
        <w:t>is</w:t>
      </w:r>
      <w:r>
        <w:rPr>
          <w:spacing w:val="-8"/>
        </w:rPr>
        <w:t> </w:t>
      </w:r>
      <w:r>
        <w:rPr/>
        <w:t>onderzocht</w:t>
      </w:r>
      <w:r>
        <w:rPr>
          <w:spacing w:val="-7"/>
        </w:rPr>
        <w:t> </w:t>
      </w:r>
      <w:r>
        <w:rPr/>
        <w:t>of</w:t>
      </w:r>
      <w:r>
        <w:rPr>
          <w:spacing w:val="-8"/>
        </w:rPr>
        <w:t> </w:t>
      </w:r>
      <w:r>
        <w:rPr/>
        <w:t>het</w:t>
      </w:r>
      <w:r>
        <w:rPr>
          <w:spacing w:val="-8"/>
        </w:rPr>
        <w:t> </w:t>
      </w:r>
      <w:r>
        <w:rPr/>
        <w:t>anders</w:t>
      </w:r>
      <w:r>
        <w:rPr>
          <w:spacing w:val="-7"/>
        </w:rPr>
        <w:t> </w:t>
      </w:r>
      <w:r>
        <w:rPr/>
        <w:t>organiseren</w:t>
      </w:r>
      <w:r>
        <w:rPr>
          <w:spacing w:val="-8"/>
        </w:rPr>
        <w:t> </w:t>
      </w:r>
      <w:r>
        <w:rPr/>
        <w:t>van</w:t>
      </w:r>
      <w:r>
        <w:rPr>
          <w:spacing w:val="-8"/>
        </w:rPr>
        <w:t> </w:t>
      </w:r>
      <w:r>
        <w:rPr/>
        <w:t>het</w:t>
      </w:r>
      <w:r>
        <w:rPr>
          <w:spacing w:val="-7"/>
        </w:rPr>
        <w:t> </w:t>
      </w:r>
      <w:r>
        <w:rPr/>
        <w:t>zuiveringsbeheer</w:t>
      </w:r>
      <w:r>
        <w:rPr>
          <w:spacing w:val="-8"/>
        </w:rPr>
        <w:t> </w:t>
      </w:r>
      <w:r>
        <w:rPr/>
        <w:t>bijdraagt</w:t>
      </w:r>
      <w:r>
        <w:rPr>
          <w:spacing w:val="-8"/>
        </w:rPr>
        <w:t> </w:t>
      </w:r>
      <w:r>
        <w:rPr/>
        <w:t>aan</w:t>
      </w:r>
      <w:r>
        <w:rPr>
          <w:spacing w:val="-7"/>
        </w:rPr>
        <w:t> </w:t>
      </w:r>
      <w:r>
        <w:rPr/>
        <w:t>een</w:t>
      </w:r>
      <w:r>
        <w:rPr>
          <w:spacing w:val="-8"/>
        </w:rPr>
        <w:t> </w:t>
      </w:r>
      <w:r>
        <w:rPr/>
        <w:t>verdere</w:t>
      </w:r>
      <w:r>
        <w:rPr>
          <w:spacing w:val="-7"/>
        </w:rPr>
        <w:t> </w:t>
      </w:r>
      <w:r>
        <w:rPr/>
        <w:t>kostenbesparing.</w:t>
      </w:r>
      <w:r>
        <w:rPr>
          <w:spacing w:val="-8"/>
        </w:rPr>
        <w:t> </w:t>
      </w:r>
      <w:r>
        <w:rPr>
          <w:spacing w:val="-7"/>
        </w:rPr>
        <w:t>In </w:t>
      </w:r>
      <w:r>
        <w:rPr/>
        <w:t>deze planperiode werken we dat verder</w:t>
      </w:r>
      <w:r>
        <w:rPr>
          <w:spacing w:val="-16"/>
        </w:rPr>
        <w:t> </w:t>
      </w:r>
      <w:r>
        <w:rPr/>
        <w:t>uit.</w:t>
      </w:r>
    </w:p>
    <w:p>
      <w:pPr>
        <w:pStyle w:val="BodyText"/>
        <w:spacing w:before="5"/>
      </w:pPr>
    </w:p>
    <w:p>
      <w:pPr>
        <w:pStyle w:val="Heading2"/>
        <w:ind w:right="167"/>
      </w:pPr>
      <w:r>
        <w:rPr>
          <w:color w:val="0070BA"/>
          <w:spacing w:val="-4"/>
          <w:w w:val="90"/>
        </w:rPr>
        <w:t>We</w:t>
      </w:r>
      <w:r>
        <w:rPr>
          <w:color w:val="0070BA"/>
          <w:spacing w:val="-15"/>
          <w:w w:val="90"/>
        </w:rPr>
        <w:t> </w:t>
      </w:r>
      <w:r>
        <w:rPr>
          <w:color w:val="0070BA"/>
          <w:w w:val="90"/>
        </w:rPr>
        <w:t>volgen</w:t>
      </w:r>
      <w:r>
        <w:rPr>
          <w:color w:val="0070BA"/>
          <w:spacing w:val="-15"/>
          <w:w w:val="90"/>
        </w:rPr>
        <w:t> </w:t>
      </w:r>
      <w:r>
        <w:rPr>
          <w:color w:val="0070BA"/>
          <w:w w:val="90"/>
        </w:rPr>
        <w:t>in</w:t>
      </w:r>
      <w:r>
        <w:rPr>
          <w:color w:val="0070BA"/>
          <w:spacing w:val="-15"/>
          <w:w w:val="90"/>
        </w:rPr>
        <w:t> </w:t>
      </w:r>
      <w:r>
        <w:rPr>
          <w:color w:val="0070BA"/>
          <w:w w:val="90"/>
        </w:rPr>
        <w:t>de</w:t>
      </w:r>
      <w:r>
        <w:rPr>
          <w:color w:val="0070BA"/>
          <w:spacing w:val="-15"/>
          <w:w w:val="90"/>
        </w:rPr>
        <w:t> </w:t>
      </w:r>
      <w:r>
        <w:rPr>
          <w:color w:val="0070BA"/>
          <w:w w:val="90"/>
        </w:rPr>
        <w:t>planperiode</w:t>
      </w:r>
      <w:r>
        <w:rPr>
          <w:color w:val="0070BA"/>
          <w:spacing w:val="-14"/>
          <w:w w:val="90"/>
        </w:rPr>
        <w:t> </w:t>
      </w:r>
      <w:r>
        <w:rPr>
          <w:color w:val="0070BA"/>
          <w:w w:val="90"/>
        </w:rPr>
        <w:t>actief</w:t>
      </w:r>
      <w:r>
        <w:rPr>
          <w:color w:val="0070BA"/>
          <w:spacing w:val="-15"/>
          <w:w w:val="90"/>
        </w:rPr>
        <w:t> </w:t>
      </w:r>
      <w:r>
        <w:rPr>
          <w:color w:val="0070BA"/>
          <w:w w:val="90"/>
        </w:rPr>
        <w:t>de</w:t>
      </w:r>
      <w:r>
        <w:rPr>
          <w:color w:val="0070BA"/>
          <w:spacing w:val="-15"/>
          <w:w w:val="90"/>
        </w:rPr>
        <w:t> </w:t>
      </w:r>
      <w:r>
        <w:rPr>
          <w:color w:val="0070BA"/>
          <w:w w:val="90"/>
        </w:rPr>
        <w:t>landelijke</w:t>
      </w:r>
      <w:r>
        <w:rPr>
          <w:color w:val="0070BA"/>
          <w:spacing w:val="-15"/>
          <w:w w:val="90"/>
        </w:rPr>
        <w:t> </w:t>
      </w:r>
      <w:r>
        <w:rPr>
          <w:color w:val="0070BA"/>
          <w:w w:val="90"/>
        </w:rPr>
        <w:t>discussie</w:t>
      </w:r>
      <w:r>
        <w:rPr>
          <w:color w:val="0070BA"/>
          <w:spacing w:val="-14"/>
          <w:w w:val="90"/>
        </w:rPr>
        <w:t> </w:t>
      </w:r>
      <w:r>
        <w:rPr>
          <w:color w:val="0070BA"/>
          <w:w w:val="90"/>
        </w:rPr>
        <w:t>over</w:t>
      </w:r>
      <w:r>
        <w:rPr>
          <w:color w:val="0070BA"/>
          <w:spacing w:val="-15"/>
          <w:w w:val="90"/>
        </w:rPr>
        <w:t> </w:t>
      </w:r>
      <w:r>
        <w:rPr>
          <w:color w:val="0070BA"/>
          <w:w w:val="90"/>
        </w:rPr>
        <w:t>het</w:t>
      </w:r>
      <w:r>
        <w:rPr>
          <w:color w:val="0070BA"/>
          <w:spacing w:val="-15"/>
          <w:w w:val="90"/>
        </w:rPr>
        <w:t> </w:t>
      </w:r>
      <w:r>
        <w:rPr>
          <w:color w:val="0070BA"/>
          <w:w w:val="90"/>
        </w:rPr>
        <w:t>verwijderen</w:t>
      </w:r>
      <w:r>
        <w:rPr>
          <w:color w:val="0070BA"/>
          <w:spacing w:val="-15"/>
          <w:w w:val="90"/>
        </w:rPr>
        <w:t> </w:t>
      </w:r>
      <w:r>
        <w:rPr>
          <w:color w:val="0070BA"/>
          <w:w w:val="90"/>
        </w:rPr>
        <w:t>van</w:t>
      </w:r>
      <w:r>
        <w:rPr>
          <w:color w:val="0070BA"/>
          <w:spacing w:val="-14"/>
          <w:w w:val="90"/>
        </w:rPr>
        <w:t> </w:t>
      </w:r>
      <w:r>
        <w:rPr>
          <w:color w:val="0070BA"/>
          <w:w w:val="90"/>
        </w:rPr>
        <w:t>giftige</w:t>
      </w:r>
      <w:r>
        <w:rPr>
          <w:color w:val="0070BA"/>
          <w:spacing w:val="-15"/>
          <w:w w:val="90"/>
        </w:rPr>
        <w:t> </w:t>
      </w:r>
      <w:r>
        <w:rPr>
          <w:color w:val="0070BA"/>
          <w:w w:val="90"/>
        </w:rPr>
        <w:t>en</w:t>
      </w:r>
      <w:r>
        <w:rPr>
          <w:color w:val="0070BA"/>
          <w:spacing w:val="-15"/>
          <w:w w:val="90"/>
        </w:rPr>
        <w:t> </w:t>
      </w:r>
      <w:r>
        <w:rPr>
          <w:color w:val="0070BA"/>
          <w:w w:val="90"/>
        </w:rPr>
        <w:t>gevaarlijke</w:t>
      </w:r>
      <w:r>
        <w:rPr>
          <w:color w:val="0070BA"/>
          <w:spacing w:val="-15"/>
          <w:w w:val="90"/>
        </w:rPr>
        <w:t> </w:t>
      </w:r>
      <w:r>
        <w:rPr>
          <w:color w:val="0070BA"/>
          <w:w w:val="90"/>
        </w:rPr>
        <w:t>stoffen</w:t>
      </w:r>
      <w:r>
        <w:rPr>
          <w:color w:val="0070BA"/>
          <w:spacing w:val="-15"/>
          <w:w w:val="90"/>
        </w:rPr>
        <w:t> </w:t>
      </w:r>
      <w:r>
        <w:rPr>
          <w:color w:val="0070BA"/>
          <w:spacing w:val="-9"/>
          <w:w w:val="90"/>
        </w:rPr>
        <w:t>en </w:t>
      </w:r>
      <w:r>
        <w:rPr>
          <w:color w:val="0070BA"/>
          <w:w w:val="95"/>
        </w:rPr>
        <w:t>steunen daarbij initiatieven van</w:t>
      </w:r>
      <w:r>
        <w:rPr>
          <w:color w:val="0070BA"/>
          <w:spacing w:val="6"/>
          <w:w w:val="95"/>
        </w:rPr>
        <w:t> </w:t>
      </w:r>
      <w:r>
        <w:rPr>
          <w:color w:val="0070BA"/>
          <w:w w:val="95"/>
        </w:rPr>
        <w:t>derden</w:t>
      </w:r>
    </w:p>
    <w:p>
      <w:pPr>
        <w:pStyle w:val="BodyText"/>
        <w:spacing w:line="280" w:lineRule="auto" w:before="27"/>
        <w:ind w:left="850" w:right="168"/>
        <w:jc w:val="both"/>
      </w:pPr>
      <w:r>
        <w:rPr/>
        <w:t>Dit</w:t>
      </w:r>
      <w:r>
        <w:rPr>
          <w:spacing w:val="-5"/>
        </w:rPr>
        <w:t> </w:t>
      </w:r>
      <w:r>
        <w:rPr/>
        <w:t>zijn:</w:t>
      </w:r>
      <w:r>
        <w:rPr>
          <w:spacing w:val="-4"/>
        </w:rPr>
        <w:t> </w:t>
      </w:r>
      <w:r>
        <w:rPr/>
        <w:t>bestrijdingsmiddelen,</w:t>
      </w:r>
      <w:r>
        <w:rPr>
          <w:spacing w:val="-5"/>
        </w:rPr>
        <w:t> </w:t>
      </w:r>
      <w:r>
        <w:rPr/>
        <w:t>zware</w:t>
      </w:r>
      <w:r>
        <w:rPr>
          <w:spacing w:val="-4"/>
        </w:rPr>
        <w:t> </w:t>
      </w:r>
      <w:r>
        <w:rPr/>
        <w:t>metalen</w:t>
      </w:r>
      <w:r>
        <w:rPr>
          <w:spacing w:val="-5"/>
        </w:rPr>
        <w:t> </w:t>
      </w:r>
      <w:r>
        <w:rPr/>
        <w:t>en</w:t>
      </w:r>
      <w:r>
        <w:rPr>
          <w:spacing w:val="-4"/>
        </w:rPr>
        <w:t> </w:t>
      </w:r>
      <w:r>
        <w:rPr/>
        <w:t>‘nieuwe’</w:t>
      </w:r>
      <w:r>
        <w:rPr>
          <w:spacing w:val="-5"/>
        </w:rPr>
        <w:t> </w:t>
      </w:r>
      <w:r>
        <w:rPr/>
        <w:t>stoffen</w:t>
      </w:r>
      <w:r>
        <w:rPr>
          <w:spacing w:val="-4"/>
        </w:rPr>
        <w:t> </w:t>
      </w:r>
      <w:r>
        <w:rPr/>
        <w:t>zoals</w:t>
      </w:r>
      <w:r>
        <w:rPr>
          <w:spacing w:val="-5"/>
        </w:rPr>
        <w:t> </w:t>
      </w:r>
      <w:r>
        <w:rPr/>
        <w:t>geneesmiddelen,</w:t>
      </w:r>
      <w:r>
        <w:rPr>
          <w:spacing w:val="-4"/>
        </w:rPr>
        <w:t> </w:t>
      </w:r>
      <w:r>
        <w:rPr/>
        <w:t>hormoonstoffen,</w:t>
      </w:r>
      <w:r>
        <w:rPr>
          <w:spacing w:val="-5"/>
        </w:rPr>
        <w:t> </w:t>
      </w:r>
      <w:r>
        <w:rPr/>
        <w:t>nano-deeltjes</w:t>
      </w:r>
      <w:r>
        <w:rPr>
          <w:spacing w:val="-4"/>
        </w:rPr>
        <w:t> </w:t>
      </w:r>
      <w:r>
        <w:rPr/>
        <w:t>en</w:t>
      </w:r>
      <w:r>
        <w:rPr>
          <w:spacing w:val="-5"/>
        </w:rPr>
        <w:t> </w:t>
      </w:r>
      <w:r>
        <w:rPr/>
        <w:t>microplastics. Belangrijk hierbij zijn de principes van brongericht beleid en de vervuiler/ veroorzaker betaalt. Samen met het Rijk en de ketenpartners, zoals ziekenhuizen en zorginstellingen, moeten we een flink aantal vragen</w:t>
      </w:r>
      <w:r>
        <w:rPr>
          <w:spacing w:val="-37"/>
        </w:rPr>
        <w:t> </w:t>
      </w:r>
      <w:r>
        <w:rPr/>
        <w:t>beantwoorden:</w:t>
      </w:r>
    </w:p>
    <w:p>
      <w:pPr>
        <w:pStyle w:val="ListParagraph"/>
        <w:numPr>
          <w:ilvl w:val="0"/>
          <w:numId w:val="12"/>
        </w:numPr>
        <w:tabs>
          <w:tab w:pos="1210" w:val="left" w:leader="none"/>
          <w:tab w:pos="1211" w:val="left" w:leader="none"/>
        </w:tabs>
        <w:spacing w:line="240" w:lineRule="auto" w:before="0" w:after="0"/>
        <w:ind w:left="1210" w:right="0" w:hanging="361"/>
        <w:jc w:val="left"/>
        <w:rPr>
          <w:sz w:val="17"/>
        </w:rPr>
      </w:pPr>
      <w:r>
        <w:rPr>
          <w:spacing w:val="-3"/>
          <w:sz w:val="17"/>
        </w:rPr>
        <w:t>Wat </w:t>
      </w:r>
      <w:r>
        <w:rPr>
          <w:sz w:val="17"/>
        </w:rPr>
        <w:t>zijn de negatieve effecten van deze vervuilingen op het</w:t>
      </w:r>
      <w:r>
        <w:rPr>
          <w:spacing w:val="-32"/>
          <w:sz w:val="17"/>
        </w:rPr>
        <w:t> </w:t>
      </w:r>
      <w:r>
        <w:rPr>
          <w:sz w:val="17"/>
        </w:rPr>
        <w:t>watersysteem?</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Is het kostentechnisch haalbaar om de stoffen te</w:t>
      </w:r>
      <w:r>
        <w:rPr>
          <w:spacing w:val="-23"/>
          <w:sz w:val="17"/>
        </w:rPr>
        <w:t> </w:t>
      </w:r>
      <w:r>
        <w:rPr>
          <w:sz w:val="17"/>
        </w:rPr>
        <w:t>verwijderen?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Richten we ons vooral op het verwijderen via onze</w:t>
      </w:r>
      <w:r>
        <w:rPr>
          <w:spacing w:val="-32"/>
          <w:sz w:val="17"/>
        </w:rPr>
        <w:t> </w:t>
      </w:r>
      <w:r>
        <w:rPr>
          <w:sz w:val="17"/>
        </w:rPr>
        <w:t>afvalwaterzuiveringsinstallaties?</w:t>
      </w:r>
    </w:p>
    <w:p>
      <w:pPr>
        <w:pStyle w:val="ListParagraph"/>
        <w:numPr>
          <w:ilvl w:val="0"/>
          <w:numId w:val="12"/>
        </w:numPr>
        <w:tabs>
          <w:tab w:pos="1210" w:val="left" w:leader="none"/>
          <w:tab w:pos="1211" w:val="left" w:leader="none"/>
        </w:tabs>
        <w:spacing w:line="280" w:lineRule="auto" w:before="34" w:after="0"/>
        <w:ind w:left="1210" w:right="168" w:hanging="361"/>
        <w:jc w:val="left"/>
        <w:rPr>
          <w:sz w:val="17"/>
        </w:rPr>
      </w:pPr>
      <w:r>
        <w:rPr>
          <w:sz w:val="17"/>
        </w:rPr>
        <w:t>Of</w:t>
      </w:r>
      <w:r>
        <w:rPr>
          <w:spacing w:val="-24"/>
          <w:sz w:val="17"/>
        </w:rPr>
        <w:t> </w:t>
      </w:r>
      <w:r>
        <w:rPr>
          <w:sz w:val="17"/>
        </w:rPr>
        <w:t>kunnen</w:t>
      </w:r>
      <w:r>
        <w:rPr>
          <w:spacing w:val="-23"/>
          <w:sz w:val="17"/>
        </w:rPr>
        <w:t> </w:t>
      </w:r>
      <w:r>
        <w:rPr>
          <w:sz w:val="17"/>
        </w:rPr>
        <w:t>we</w:t>
      </w:r>
      <w:r>
        <w:rPr>
          <w:spacing w:val="-23"/>
          <w:sz w:val="17"/>
        </w:rPr>
        <w:t> </w:t>
      </w:r>
      <w:r>
        <w:rPr>
          <w:sz w:val="17"/>
        </w:rPr>
        <w:t>beter</w:t>
      </w:r>
      <w:r>
        <w:rPr>
          <w:spacing w:val="-23"/>
          <w:sz w:val="17"/>
        </w:rPr>
        <w:t> </w:t>
      </w:r>
      <w:r>
        <w:rPr>
          <w:sz w:val="17"/>
        </w:rPr>
        <w:t>voorkomen</w:t>
      </w:r>
      <w:r>
        <w:rPr>
          <w:spacing w:val="-23"/>
          <w:sz w:val="17"/>
        </w:rPr>
        <w:t> </w:t>
      </w:r>
      <w:r>
        <w:rPr>
          <w:sz w:val="17"/>
        </w:rPr>
        <w:t>dat</w:t>
      </w:r>
      <w:r>
        <w:rPr>
          <w:spacing w:val="-23"/>
          <w:sz w:val="17"/>
        </w:rPr>
        <w:t> </w:t>
      </w:r>
      <w:r>
        <w:rPr>
          <w:sz w:val="17"/>
        </w:rPr>
        <w:t>deze</w:t>
      </w:r>
      <w:r>
        <w:rPr>
          <w:spacing w:val="-24"/>
          <w:sz w:val="17"/>
        </w:rPr>
        <w:t> </w:t>
      </w:r>
      <w:r>
        <w:rPr>
          <w:sz w:val="17"/>
        </w:rPr>
        <w:t>stoffen</w:t>
      </w:r>
      <w:r>
        <w:rPr>
          <w:spacing w:val="-23"/>
          <w:sz w:val="17"/>
        </w:rPr>
        <w:t> </w:t>
      </w:r>
      <w:r>
        <w:rPr>
          <w:sz w:val="17"/>
        </w:rPr>
        <w:t>in</w:t>
      </w:r>
      <w:r>
        <w:rPr>
          <w:spacing w:val="-23"/>
          <w:sz w:val="17"/>
        </w:rPr>
        <w:t> </w:t>
      </w:r>
      <w:r>
        <w:rPr>
          <w:sz w:val="17"/>
        </w:rPr>
        <w:t>het</w:t>
      </w:r>
      <w:r>
        <w:rPr>
          <w:spacing w:val="-23"/>
          <w:sz w:val="17"/>
        </w:rPr>
        <w:t> </w:t>
      </w:r>
      <w:r>
        <w:rPr>
          <w:sz w:val="17"/>
        </w:rPr>
        <w:t>afvalwater</w:t>
      </w:r>
      <w:r>
        <w:rPr>
          <w:spacing w:val="-23"/>
          <w:sz w:val="17"/>
        </w:rPr>
        <w:t> </w:t>
      </w:r>
      <w:r>
        <w:rPr>
          <w:sz w:val="17"/>
        </w:rPr>
        <w:t>terechtkomen?</w:t>
      </w:r>
      <w:r>
        <w:rPr>
          <w:spacing w:val="-23"/>
          <w:sz w:val="17"/>
        </w:rPr>
        <w:t> </w:t>
      </w:r>
      <w:r>
        <w:rPr>
          <w:sz w:val="17"/>
        </w:rPr>
        <w:t>Bijvoorbeeld</w:t>
      </w:r>
      <w:r>
        <w:rPr>
          <w:spacing w:val="-24"/>
          <w:sz w:val="17"/>
        </w:rPr>
        <w:t> </w:t>
      </w:r>
      <w:r>
        <w:rPr>
          <w:sz w:val="17"/>
        </w:rPr>
        <w:t>door</w:t>
      </w:r>
      <w:r>
        <w:rPr>
          <w:spacing w:val="-23"/>
          <w:sz w:val="17"/>
        </w:rPr>
        <w:t> </w:t>
      </w:r>
      <w:r>
        <w:rPr>
          <w:sz w:val="17"/>
        </w:rPr>
        <w:t>brongerichte</w:t>
      </w:r>
      <w:r>
        <w:rPr>
          <w:spacing w:val="-23"/>
          <w:sz w:val="17"/>
        </w:rPr>
        <w:t> </w:t>
      </w:r>
      <w:r>
        <w:rPr>
          <w:sz w:val="17"/>
        </w:rPr>
        <w:t>maatregelen</w:t>
      </w:r>
      <w:r>
        <w:rPr>
          <w:spacing w:val="-23"/>
          <w:sz w:val="17"/>
        </w:rPr>
        <w:t> </w:t>
      </w:r>
      <w:r>
        <w:rPr>
          <w:sz w:val="17"/>
        </w:rPr>
        <w:t>te</w:t>
      </w:r>
      <w:r>
        <w:rPr>
          <w:spacing w:val="-23"/>
          <w:sz w:val="17"/>
        </w:rPr>
        <w:t> </w:t>
      </w:r>
      <w:r>
        <w:rPr>
          <w:spacing w:val="-3"/>
          <w:sz w:val="17"/>
        </w:rPr>
        <w:t>vragen </w:t>
      </w:r>
      <w:r>
        <w:rPr>
          <w:sz w:val="17"/>
        </w:rPr>
        <w:t>aan specifieke lozers en door voorlichting te geven aan inwoners en</w:t>
      </w:r>
      <w:r>
        <w:rPr>
          <w:spacing w:val="-38"/>
          <w:sz w:val="17"/>
        </w:rPr>
        <w:t> </w:t>
      </w:r>
      <w:r>
        <w:rPr>
          <w:sz w:val="17"/>
        </w:rPr>
        <w:t>bedrijven.</w:t>
      </w:r>
    </w:p>
    <w:p>
      <w:pPr>
        <w:pStyle w:val="BodyText"/>
        <w:spacing w:before="11"/>
        <w:rPr>
          <w:sz w:val="19"/>
        </w:rPr>
      </w:pPr>
    </w:p>
    <w:p>
      <w:pPr>
        <w:pStyle w:val="BodyText"/>
        <w:spacing w:line="259" w:lineRule="auto"/>
        <w:ind w:left="850" w:right="168"/>
        <w:jc w:val="both"/>
        <w:rPr>
          <w:rFonts w:ascii="Arial"/>
          <w:i/>
          <w:sz w:val="20"/>
        </w:rPr>
      </w:pPr>
      <w:r>
        <w:rPr/>
        <w:t>De</w:t>
      </w:r>
      <w:r>
        <w:rPr>
          <w:spacing w:val="-6"/>
        </w:rPr>
        <w:t> </w:t>
      </w:r>
      <w:r>
        <w:rPr/>
        <w:t>uitkomsten</w:t>
      </w:r>
      <w:r>
        <w:rPr>
          <w:spacing w:val="-6"/>
        </w:rPr>
        <w:t> </w:t>
      </w:r>
      <w:r>
        <w:rPr/>
        <w:t>van</w:t>
      </w:r>
      <w:r>
        <w:rPr>
          <w:spacing w:val="-6"/>
        </w:rPr>
        <w:t> </w:t>
      </w:r>
      <w:r>
        <w:rPr/>
        <w:t>deze</w:t>
      </w:r>
      <w:r>
        <w:rPr>
          <w:spacing w:val="-6"/>
        </w:rPr>
        <w:t> </w:t>
      </w:r>
      <w:r>
        <w:rPr/>
        <w:t>landelijke</w:t>
      </w:r>
      <w:r>
        <w:rPr>
          <w:spacing w:val="-6"/>
        </w:rPr>
        <w:t> </w:t>
      </w:r>
      <w:r>
        <w:rPr/>
        <w:t>discussie</w:t>
      </w:r>
      <w:r>
        <w:rPr>
          <w:spacing w:val="-6"/>
        </w:rPr>
        <w:t> </w:t>
      </w:r>
      <w:r>
        <w:rPr/>
        <w:t>zullen</w:t>
      </w:r>
      <w:r>
        <w:rPr>
          <w:spacing w:val="-6"/>
        </w:rPr>
        <w:t> </w:t>
      </w:r>
      <w:r>
        <w:rPr/>
        <w:t>medebepalend</w:t>
      </w:r>
      <w:r>
        <w:rPr>
          <w:spacing w:val="-6"/>
        </w:rPr>
        <w:t> </w:t>
      </w:r>
      <w:r>
        <w:rPr/>
        <w:t>zijn</w:t>
      </w:r>
      <w:r>
        <w:rPr>
          <w:spacing w:val="-5"/>
        </w:rPr>
        <w:t> </w:t>
      </w:r>
      <w:r>
        <w:rPr/>
        <w:t>voor</w:t>
      </w:r>
      <w:r>
        <w:rPr>
          <w:spacing w:val="-6"/>
        </w:rPr>
        <w:t> </w:t>
      </w:r>
      <w:r>
        <w:rPr/>
        <w:t>ons</w:t>
      </w:r>
      <w:r>
        <w:rPr>
          <w:spacing w:val="-6"/>
        </w:rPr>
        <w:t> </w:t>
      </w:r>
      <w:r>
        <w:rPr/>
        <w:t>eigen</w:t>
      </w:r>
      <w:r>
        <w:rPr>
          <w:spacing w:val="-6"/>
        </w:rPr>
        <w:t> </w:t>
      </w:r>
      <w:r>
        <w:rPr/>
        <w:t>maatregelenprogramma.</w:t>
      </w:r>
      <w:r>
        <w:rPr>
          <w:spacing w:val="-6"/>
        </w:rPr>
        <w:t> </w:t>
      </w:r>
      <w:r>
        <w:rPr/>
        <w:t>Wij</w:t>
      </w:r>
      <w:r>
        <w:rPr>
          <w:spacing w:val="-6"/>
        </w:rPr>
        <w:t> </w:t>
      </w:r>
      <w:r>
        <w:rPr/>
        <w:t>steunen</w:t>
      </w:r>
      <w:r>
        <w:rPr>
          <w:spacing w:val="-6"/>
        </w:rPr>
        <w:t> </w:t>
      </w:r>
      <w:r>
        <w:rPr/>
        <w:t>daarbij</w:t>
      </w:r>
      <w:r>
        <w:rPr>
          <w:spacing w:val="-6"/>
        </w:rPr>
        <w:t> </w:t>
      </w:r>
      <w:r>
        <w:rPr/>
        <w:t>graag initiatieven</w:t>
      </w:r>
      <w:r>
        <w:rPr>
          <w:spacing w:val="-11"/>
        </w:rPr>
        <w:t> </w:t>
      </w:r>
      <w:r>
        <w:rPr/>
        <w:t>van</w:t>
      </w:r>
      <w:r>
        <w:rPr>
          <w:spacing w:val="-10"/>
        </w:rPr>
        <w:t> </w:t>
      </w:r>
      <w:r>
        <w:rPr/>
        <w:t>derden</w:t>
      </w:r>
      <w:r>
        <w:rPr>
          <w:spacing w:val="-11"/>
        </w:rPr>
        <w:t> </w:t>
      </w:r>
      <w:r>
        <w:rPr/>
        <w:t>als</w:t>
      </w:r>
      <w:r>
        <w:rPr>
          <w:spacing w:val="-10"/>
        </w:rPr>
        <w:t> </w:t>
      </w:r>
      <w:r>
        <w:rPr/>
        <w:t>het</w:t>
      </w:r>
      <w:r>
        <w:rPr>
          <w:spacing w:val="-10"/>
        </w:rPr>
        <w:t> </w:t>
      </w:r>
      <w:r>
        <w:rPr/>
        <w:t>gaat</w:t>
      </w:r>
      <w:r>
        <w:rPr>
          <w:spacing w:val="-11"/>
        </w:rPr>
        <w:t> </w:t>
      </w:r>
      <w:r>
        <w:rPr/>
        <w:t>om</w:t>
      </w:r>
      <w:r>
        <w:rPr>
          <w:spacing w:val="-10"/>
        </w:rPr>
        <w:t> </w:t>
      </w:r>
      <w:r>
        <w:rPr/>
        <w:t>bronmaatregelen</w:t>
      </w:r>
      <w:r>
        <w:rPr>
          <w:spacing w:val="-10"/>
        </w:rPr>
        <w:t> </w:t>
      </w:r>
      <w:r>
        <w:rPr/>
        <w:t>voor</w:t>
      </w:r>
      <w:r>
        <w:rPr>
          <w:spacing w:val="-11"/>
        </w:rPr>
        <w:t> </w:t>
      </w:r>
      <w:r>
        <w:rPr/>
        <w:t>deze</w:t>
      </w:r>
      <w:r>
        <w:rPr>
          <w:spacing w:val="-10"/>
        </w:rPr>
        <w:t> </w:t>
      </w:r>
      <w:r>
        <w:rPr/>
        <w:t>stoffen.</w:t>
      </w:r>
      <w:r>
        <w:rPr>
          <w:spacing w:val="-10"/>
        </w:rPr>
        <w:t> </w:t>
      </w:r>
      <w:r>
        <w:rPr/>
        <w:t>Bijvoorbeeld</w:t>
      </w:r>
      <w:r>
        <w:rPr>
          <w:spacing w:val="-11"/>
        </w:rPr>
        <w:t> </w:t>
      </w:r>
      <w:r>
        <w:rPr/>
        <w:t>maatregelen</w:t>
      </w:r>
      <w:r>
        <w:rPr>
          <w:spacing w:val="-10"/>
        </w:rPr>
        <w:t> </w:t>
      </w:r>
      <w:r>
        <w:rPr/>
        <w:t>in</w:t>
      </w:r>
      <w:r>
        <w:rPr>
          <w:spacing w:val="-10"/>
        </w:rPr>
        <w:t> </w:t>
      </w:r>
      <w:r>
        <w:rPr/>
        <w:t>ziekenhuizen</w:t>
      </w:r>
      <w:r>
        <w:rPr>
          <w:spacing w:val="-11"/>
        </w:rPr>
        <w:t> </w:t>
      </w:r>
      <w:r>
        <w:rPr/>
        <w:t>als</w:t>
      </w:r>
      <w:r>
        <w:rPr>
          <w:spacing w:val="-10"/>
        </w:rPr>
        <w:t> </w:t>
      </w:r>
      <w:r>
        <w:rPr/>
        <w:t>het</w:t>
      </w:r>
      <w:r>
        <w:rPr>
          <w:spacing w:val="-10"/>
        </w:rPr>
        <w:t> </w:t>
      </w:r>
      <w:r>
        <w:rPr>
          <w:spacing w:val="-3"/>
        </w:rPr>
        <w:t>Pharmafilter</w:t>
      </w:r>
      <w:r>
        <w:rPr>
          <w:rFonts w:ascii="Arial"/>
          <w:i/>
          <w:color w:val="0070BA"/>
          <w:spacing w:val="-3"/>
          <w:sz w:val="20"/>
        </w:rPr>
        <w:t>.</w:t>
      </w:r>
    </w:p>
    <w:p>
      <w:pPr>
        <w:pStyle w:val="BodyText"/>
        <w:spacing w:before="1"/>
        <w:rPr>
          <w:rFonts w:ascii="Arial"/>
          <w:i/>
          <w:sz w:val="19"/>
        </w:rPr>
      </w:pPr>
    </w:p>
    <w:p>
      <w:pPr>
        <w:pStyle w:val="Heading2"/>
        <w:ind w:right="169"/>
      </w:pPr>
      <w:r>
        <w:rPr>
          <w:color w:val="0070BA"/>
          <w:w w:val="85"/>
        </w:rPr>
        <w:t>We nemen de afgesproken hoeveelheid stedelijk afvalwater af en verminderen de afvoer van schone waterstromen via </w:t>
      </w:r>
      <w:r>
        <w:rPr>
          <w:color w:val="0070BA"/>
          <w:w w:val="95"/>
        </w:rPr>
        <w:t>het riool</w:t>
      </w:r>
    </w:p>
    <w:p>
      <w:pPr>
        <w:pStyle w:val="BodyText"/>
        <w:spacing w:line="280" w:lineRule="auto" w:before="27"/>
        <w:ind w:left="850" w:right="166"/>
        <w:jc w:val="both"/>
      </w:pPr>
      <w:r>
        <w:rPr/>
        <w:t>Onze</w:t>
      </w:r>
      <w:r>
        <w:rPr>
          <w:spacing w:val="-19"/>
        </w:rPr>
        <w:t> </w:t>
      </w:r>
      <w:r>
        <w:rPr/>
        <w:t>afvalwaterzuiveringen</w:t>
      </w:r>
      <w:r>
        <w:rPr>
          <w:spacing w:val="-18"/>
        </w:rPr>
        <w:t> </w:t>
      </w:r>
      <w:r>
        <w:rPr/>
        <w:t>en</w:t>
      </w:r>
      <w:r>
        <w:rPr>
          <w:spacing w:val="-18"/>
        </w:rPr>
        <w:t> </w:t>
      </w:r>
      <w:r>
        <w:rPr/>
        <w:t>de</w:t>
      </w:r>
      <w:r>
        <w:rPr>
          <w:spacing w:val="-19"/>
        </w:rPr>
        <w:t> </w:t>
      </w:r>
      <w:r>
        <w:rPr/>
        <w:t>riolering</w:t>
      </w:r>
      <w:r>
        <w:rPr>
          <w:spacing w:val="-18"/>
        </w:rPr>
        <w:t> </w:t>
      </w:r>
      <w:r>
        <w:rPr/>
        <w:t>van</w:t>
      </w:r>
      <w:r>
        <w:rPr>
          <w:spacing w:val="-18"/>
        </w:rPr>
        <w:t> </w:t>
      </w:r>
      <w:r>
        <w:rPr/>
        <w:t>de</w:t>
      </w:r>
      <w:r>
        <w:rPr>
          <w:spacing w:val="-18"/>
        </w:rPr>
        <w:t> </w:t>
      </w:r>
      <w:r>
        <w:rPr/>
        <w:t>gemeenten</w:t>
      </w:r>
      <w:r>
        <w:rPr>
          <w:spacing w:val="-19"/>
        </w:rPr>
        <w:t> </w:t>
      </w:r>
      <w:r>
        <w:rPr/>
        <w:t>vormen</w:t>
      </w:r>
      <w:r>
        <w:rPr>
          <w:spacing w:val="-18"/>
        </w:rPr>
        <w:t> </w:t>
      </w:r>
      <w:r>
        <w:rPr/>
        <w:t>één</w:t>
      </w:r>
      <w:r>
        <w:rPr>
          <w:spacing w:val="-18"/>
        </w:rPr>
        <w:t> </w:t>
      </w:r>
      <w:r>
        <w:rPr/>
        <w:t>onlosmakelijk</w:t>
      </w:r>
      <w:r>
        <w:rPr>
          <w:spacing w:val="-19"/>
        </w:rPr>
        <w:t> </w:t>
      </w:r>
      <w:r>
        <w:rPr/>
        <w:t>verbonden</w:t>
      </w:r>
      <w:r>
        <w:rPr>
          <w:spacing w:val="-18"/>
        </w:rPr>
        <w:t> </w:t>
      </w:r>
      <w:r>
        <w:rPr/>
        <w:t>systeem.</w:t>
      </w:r>
      <w:r>
        <w:rPr>
          <w:spacing w:val="-18"/>
        </w:rPr>
        <w:t> </w:t>
      </w:r>
      <w:r>
        <w:rPr/>
        <w:t>Goede</w:t>
      </w:r>
      <w:r>
        <w:rPr>
          <w:spacing w:val="-18"/>
        </w:rPr>
        <w:t> </w:t>
      </w:r>
      <w:r>
        <w:rPr/>
        <w:t>afspraken</w:t>
      </w:r>
      <w:r>
        <w:rPr>
          <w:spacing w:val="-19"/>
        </w:rPr>
        <w:t> </w:t>
      </w:r>
      <w:r>
        <w:rPr/>
        <w:t>tussen</w:t>
      </w:r>
      <w:r>
        <w:rPr>
          <w:spacing w:val="-18"/>
        </w:rPr>
        <w:t> </w:t>
      </w:r>
      <w:r>
        <w:rPr/>
        <w:t>Rijn- land</w:t>
      </w:r>
      <w:r>
        <w:rPr>
          <w:spacing w:val="-15"/>
        </w:rPr>
        <w:t> </w:t>
      </w:r>
      <w:r>
        <w:rPr/>
        <w:t>en</w:t>
      </w:r>
      <w:r>
        <w:rPr>
          <w:spacing w:val="-14"/>
        </w:rPr>
        <w:t> </w:t>
      </w:r>
      <w:r>
        <w:rPr/>
        <w:t>de</w:t>
      </w:r>
      <w:r>
        <w:rPr>
          <w:spacing w:val="-14"/>
        </w:rPr>
        <w:t> </w:t>
      </w:r>
      <w:r>
        <w:rPr/>
        <w:t>gemeenten</w:t>
      </w:r>
      <w:r>
        <w:rPr>
          <w:spacing w:val="-14"/>
        </w:rPr>
        <w:t> </w:t>
      </w:r>
      <w:r>
        <w:rPr/>
        <w:t>over</w:t>
      </w:r>
      <w:r>
        <w:rPr>
          <w:spacing w:val="-15"/>
        </w:rPr>
        <w:t> </w:t>
      </w:r>
      <w:r>
        <w:rPr/>
        <w:t>de</w:t>
      </w:r>
      <w:r>
        <w:rPr>
          <w:spacing w:val="-14"/>
        </w:rPr>
        <w:t> </w:t>
      </w:r>
      <w:r>
        <w:rPr/>
        <w:t>hoeveelheden</w:t>
      </w:r>
      <w:r>
        <w:rPr>
          <w:spacing w:val="-14"/>
        </w:rPr>
        <w:t> </w:t>
      </w:r>
      <w:r>
        <w:rPr/>
        <w:t>afvalwater</w:t>
      </w:r>
      <w:r>
        <w:rPr>
          <w:spacing w:val="-14"/>
        </w:rPr>
        <w:t> </w:t>
      </w:r>
      <w:r>
        <w:rPr/>
        <w:t>die</w:t>
      </w:r>
      <w:r>
        <w:rPr>
          <w:spacing w:val="-14"/>
        </w:rPr>
        <w:t> </w:t>
      </w:r>
      <w:r>
        <w:rPr/>
        <w:t>door</w:t>
      </w:r>
      <w:r>
        <w:rPr>
          <w:spacing w:val="-15"/>
        </w:rPr>
        <w:t> </w:t>
      </w:r>
      <w:r>
        <w:rPr/>
        <w:t>de</w:t>
      </w:r>
      <w:r>
        <w:rPr>
          <w:spacing w:val="-14"/>
        </w:rPr>
        <w:t> </w:t>
      </w:r>
      <w:r>
        <w:rPr/>
        <w:t>gemeenten</w:t>
      </w:r>
      <w:r>
        <w:rPr>
          <w:spacing w:val="-14"/>
        </w:rPr>
        <w:t> </w:t>
      </w:r>
      <w:r>
        <w:rPr/>
        <w:t>worden</w:t>
      </w:r>
      <w:r>
        <w:rPr>
          <w:spacing w:val="-14"/>
        </w:rPr>
        <w:t> </w:t>
      </w:r>
      <w:r>
        <w:rPr/>
        <w:t>aangeboden</w:t>
      </w:r>
      <w:r>
        <w:rPr>
          <w:spacing w:val="-14"/>
        </w:rPr>
        <w:t> </w:t>
      </w:r>
      <w:r>
        <w:rPr/>
        <w:t>en</w:t>
      </w:r>
      <w:r>
        <w:rPr>
          <w:spacing w:val="-15"/>
        </w:rPr>
        <w:t> </w:t>
      </w:r>
      <w:r>
        <w:rPr/>
        <w:t>door</w:t>
      </w:r>
      <w:r>
        <w:rPr>
          <w:spacing w:val="-14"/>
        </w:rPr>
        <w:t> </w:t>
      </w:r>
      <w:r>
        <w:rPr/>
        <w:t>Rijnland</w:t>
      </w:r>
      <w:r>
        <w:rPr>
          <w:spacing w:val="-14"/>
        </w:rPr>
        <w:t> </w:t>
      </w:r>
      <w:r>
        <w:rPr/>
        <w:t>worden</w:t>
      </w:r>
      <w:r>
        <w:rPr>
          <w:spacing w:val="-14"/>
        </w:rPr>
        <w:t> </w:t>
      </w:r>
      <w:r>
        <w:rPr/>
        <w:t>afgenomen, zijn</w:t>
      </w:r>
      <w:r>
        <w:rPr>
          <w:spacing w:val="-11"/>
        </w:rPr>
        <w:t> </w:t>
      </w:r>
      <w:r>
        <w:rPr/>
        <w:t>hierbij</w:t>
      </w:r>
      <w:r>
        <w:rPr>
          <w:spacing w:val="-11"/>
        </w:rPr>
        <w:t> </w:t>
      </w:r>
      <w:r>
        <w:rPr/>
        <w:t>essentieel.</w:t>
      </w:r>
      <w:r>
        <w:rPr>
          <w:spacing w:val="-11"/>
        </w:rPr>
        <w:t> </w:t>
      </w:r>
      <w:r>
        <w:rPr>
          <w:spacing w:val="-4"/>
        </w:rPr>
        <w:t>We</w:t>
      </w:r>
      <w:r>
        <w:rPr>
          <w:spacing w:val="-11"/>
        </w:rPr>
        <w:t> </w:t>
      </w:r>
      <w:r>
        <w:rPr/>
        <w:t>zorgen</w:t>
      </w:r>
      <w:r>
        <w:rPr>
          <w:spacing w:val="-10"/>
        </w:rPr>
        <w:t> </w:t>
      </w:r>
      <w:r>
        <w:rPr/>
        <w:t>er</w:t>
      </w:r>
      <w:r>
        <w:rPr>
          <w:spacing w:val="-11"/>
        </w:rPr>
        <w:t> </w:t>
      </w:r>
      <w:r>
        <w:rPr/>
        <w:t>dan</w:t>
      </w:r>
      <w:r>
        <w:rPr>
          <w:spacing w:val="-11"/>
        </w:rPr>
        <w:t> </w:t>
      </w:r>
      <w:r>
        <w:rPr/>
        <w:t>ook</w:t>
      </w:r>
      <w:r>
        <w:rPr>
          <w:spacing w:val="-11"/>
        </w:rPr>
        <w:t> </w:t>
      </w:r>
      <w:r>
        <w:rPr/>
        <w:t>voor</w:t>
      </w:r>
      <w:r>
        <w:rPr>
          <w:spacing w:val="-11"/>
        </w:rPr>
        <w:t> </w:t>
      </w:r>
      <w:r>
        <w:rPr/>
        <w:t>dat</w:t>
      </w:r>
      <w:r>
        <w:rPr>
          <w:spacing w:val="-10"/>
        </w:rPr>
        <w:t> </w:t>
      </w:r>
      <w:r>
        <w:rPr/>
        <w:t>deze</w:t>
      </w:r>
      <w:r>
        <w:rPr>
          <w:spacing w:val="-11"/>
        </w:rPr>
        <w:t> </w:t>
      </w:r>
      <w:r>
        <w:rPr/>
        <w:t>afspraken</w:t>
      </w:r>
      <w:r>
        <w:rPr>
          <w:spacing w:val="-11"/>
        </w:rPr>
        <w:t> </w:t>
      </w:r>
      <w:r>
        <w:rPr/>
        <w:t>actueel</w:t>
      </w:r>
      <w:r>
        <w:rPr>
          <w:spacing w:val="-11"/>
        </w:rPr>
        <w:t> </w:t>
      </w:r>
      <w:r>
        <w:rPr/>
        <w:t>zijn.</w:t>
      </w:r>
      <w:r>
        <w:rPr>
          <w:spacing w:val="-11"/>
        </w:rPr>
        <w:t> </w:t>
      </w:r>
      <w:r>
        <w:rPr/>
        <w:t>Daarbij</w:t>
      </w:r>
      <w:r>
        <w:rPr>
          <w:spacing w:val="-10"/>
        </w:rPr>
        <w:t> </w:t>
      </w:r>
      <w:r>
        <w:rPr/>
        <w:t>streven</w:t>
      </w:r>
      <w:r>
        <w:rPr>
          <w:spacing w:val="-11"/>
        </w:rPr>
        <w:t> </w:t>
      </w:r>
      <w:r>
        <w:rPr/>
        <w:t>we</w:t>
      </w:r>
      <w:r>
        <w:rPr>
          <w:spacing w:val="-11"/>
        </w:rPr>
        <w:t> </w:t>
      </w:r>
      <w:r>
        <w:rPr/>
        <w:t>naar</w:t>
      </w:r>
      <w:r>
        <w:rPr>
          <w:spacing w:val="-11"/>
        </w:rPr>
        <w:t> </w:t>
      </w:r>
      <w:r>
        <w:rPr/>
        <w:t>het</w:t>
      </w:r>
      <w:r>
        <w:rPr>
          <w:spacing w:val="-11"/>
        </w:rPr>
        <w:t> </w:t>
      </w:r>
      <w:r>
        <w:rPr/>
        <w:t>zo</w:t>
      </w:r>
      <w:r>
        <w:rPr>
          <w:spacing w:val="-10"/>
        </w:rPr>
        <w:t> </w:t>
      </w:r>
      <w:r>
        <w:rPr/>
        <w:t>veel</w:t>
      </w:r>
      <w:r>
        <w:rPr>
          <w:spacing w:val="-11"/>
        </w:rPr>
        <w:t> </w:t>
      </w:r>
      <w:r>
        <w:rPr/>
        <w:t>mogelijk</w:t>
      </w:r>
      <w:r>
        <w:rPr>
          <w:spacing w:val="-11"/>
        </w:rPr>
        <w:t> </w:t>
      </w:r>
      <w:r>
        <w:rPr/>
        <w:t>voorkomen van</w:t>
      </w:r>
      <w:r>
        <w:rPr>
          <w:spacing w:val="-10"/>
        </w:rPr>
        <w:t> </w:t>
      </w:r>
      <w:r>
        <w:rPr/>
        <w:t>lozingen</w:t>
      </w:r>
      <w:r>
        <w:rPr>
          <w:spacing w:val="-9"/>
        </w:rPr>
        <w:t> </w:t>
      </w:r>
      <w:r>
        <w:rPr/>
        <w:t>van</w:t>
      </w:r>
      <w:r>
        <w:rPr>
          <w:spacing w:val="-10"/>
        </w:rPr>
        <w:t> </w:t>
      </w:r>
      <w:r>
        <w:rPr/>
        <w:t>schoon</w:t>
      </w:r>
      <w:r>
        <w:rPr>
          <w:spacing w:val="-9"/>
        </w:rPr>
        <w:t> </w:t>
      </w:r>
      <w:r>
        <w:rPr/>
        <w:t>water</w:t>
      </w:r>
      <w:r>
        <w:rPr>
          <w:spacing w:val="-9"/>
        </w:rPr>
        <w:t> </w:t>
      </w:r>
      <w:r>
        <w:rPr/>
        <w:t>op</w:t>
      </w:r>
      <w:r>
        <w:rPr>
          <w:spacing w:val="-10"/>
        </w:rPr>
        <w:t> </w:t>
      </w:r>
      <w:r>
        <w:rPr/>
        <w:t>de</w:t>
      </w:r>
      <w:r>
        <w:rPr>
          <w:spacing w:val="-9"/>
        </w:rPr>
        <w:t> </w:t>
      </w:r>
      <w:r>
        <w:rPr/>
        <w:t>riolering,</w:t>
      </w:r>
      <w:r>
        <w:rPr>
          <w:spacing w:val="-9"/>
        </w:rPr>
        <w:t> </w:t>
      </w:r>
      <w:r>
        <w:rPr/>
        <w:t>zoals</w:t>
      </w:r>
      <w:r>
        <w:rPr>
          <w:spacing w:val="-10"/>
        </w:rPr>
        <w:t> </w:t>
      </w:r>
      <w:r>
        <w:rPr/>
        <w:t>regenwater</w:t>
      </w:r>
      <w:r>
        <w:rPr>
          <w:spacing w:val="-9"/>
        </w:rPr>
        <w:t> </w:t>
      </w:r>
      <w:r>
        <w:rPr/>
        <w:t>en</w:t>
      </w:r>
      <w:r>
        <w:rPr>
          <w:spacing w:val="-9"/>
        </w:rPr>
        <w:t> </w:t>
      </w:r>
      <w:r>
        <w:rPr/>
        <w:t>bronneringswater.</w:t>
      </w:r>
      <w:r>
        <w:rPr>
          <w:spacing w:val="-10"/>
        </w:rPr>
        <w:t> </w:t>
      </w:r>
      <w:r>
        <w:rPr/>
        <w:t>Bijvoorbeeld</w:t>
      </w:r>
      <w:r>
        <w:rPr>
          <w:spacing w:val="-9"/>
        </w:rPr>
        <w:t> </w:t>
      </w:r>
      <w:r>
        <w:rPr/>
        <w:t>door</w:t>
      </w:r>
      <w:r>
        <w:rPr>
          <w:spacing w:val="-9"/>
        </w:rPr>
        <w:t> </w:t>
      </w:r>
      <w:r>
        <w:rPr/>
        <w:t>toepassing</w:t>
      </w:r>
      <w:r>
        <w:rPr>
          <w:spacing w:val="-10"/>
        </w:rPr>
        <w:t> </w:t>
      </w:r>
      <w:r>
        <w:rPr/>
        <w:t>van</w:t>
      </w:r>
      <w:r>
        <w:rPr>
          <w:spacing w:val="-9"/>
        </w:rPr>
        <w:t> </w:t>
      </w:r>
      <w:r>
        <w:rPr/>
        <w:t>gescheiden</w:t>
      </w:r>
      <w:r>
        <w:rPr>
          <w:spacing w:val="-9"/>
        </w:rPr>
        <w:t> </w:t>
      </w:r>
      <w:r>
        <w:rPr>
          <w:spacing w:val="-3"/>
        </w:rPr>
        <w:t>riool- </w:t>
      </w:r>
      <w:r>
        <w:rPr/>
        <w:t>stelsels.</w:t>
      </w:r>
      <w:r>
        <w:rPr>
          <w:spacing w:val="-3"/>
        </w:rPr>
        <w:t> </w:t>
      </w:r>
      <w:r>
        <w:rPr/>
        <w:t>Dit</w:t>
      </w:r>
      <w:r>
        <w:rPr>
          <w:spacing w:val="-2"/>
        </w:rPr>
        <w:t> </w:t>
      </w:r>
      <w:r>
        <w:rPr/>
        <w:t>levert</w:t>
      </w:r>
      <w:r>
        <w:rPr>
          <w:spacing w:val="-3"/>
        </w:rPr>
        <w:t> </w:t>
      </w:r>
      <w:r>
        <w:rPr/>
        <w:t>twee</w:t>
      </w:r>
      <w:r>
        <w:rPr>
          <w:spacing w:val="-2"/>
        </w:rPr>
        <w:t> </w:t>
      </w:r>
      <w:r>
        <w:rPr/>
        <w:t>voordelen</w:t>
      </w:r>
      <w:r>
        <w:rPr>
          <w:spacing w:val="-3"/>
        </w:rPr>
        <w:t> </w:t>
      </w:r>
      <w:r>
        <w:rPr/>
        <w:t>op:</w:t>
      </w:r>
      <w:r>
        <w:rPr>
          <w:spacing w:val="-2"/>
        </w:rPr>
        <w:t> </w:t>
      </w:r>
      <w:r>
        <w:rPr/>
        <w:t>we</w:t>
      </w:r>
      <w:r>
        <w:rPr>
          <w:spacing w:val="-3"/>
        </w:rPr>
        <w:t> </w:t>
      </w:r>
      <w:r>
        <w:rPr/>
        <w:t>hoeven</w:t>
      </w:r>
      <w:r>
        <w:rPr>
          <w:spacing w:val="-2"/>
        </w:rPr>
        <w:t> </w:t>
      </w:r>
      <w:r>
        <w:rPr/>
        <w:t>dat</w:t>
      </w:r>
      <w:r>
        <w:rPr>
          <w:spacing w:val="-3"/>
        </w:rPr>
        <w:t> </w:t>
      </w:r>
      <w:r>
        <w:rPr/>
        <w:t>wat</w:t>
      </w:r>
      <w:r>
        <w:rPr>
          <w:spacing w:val="-2"/>
        </w:rPr>
        <w:t> </w:t>
      </w:r>
      <w:r>
        <w:rPr/>
        <w:t>al</w:t>
      </w:r>
      <w:r>
        <w:rPr>
          <w:spacing w:val="-3"/>
        </w:rPr>
        <w:t> </w:t>
      </w:r>
      <w:r>
        <w:rPr/>
        <w:t>schoon</w:t>
      </w:r>
      <w:r>
        <w:rPr>
          <w:spacing w:val="-2"/>
        </w:rPr>
        <w:t> </w:t>
      </w:r>
      <w:r>
        <w:rPr/>
        <w:t>is</w:t>
      </w:r>
      <w:r>
        <w:rPr>
          <w:spacing w:val="-2"/>
        </w:rPr>
        <w:t> </w:t>
      </w:r>
      <w:r>
        <w:rPr/>
        <w:t>niet</w:t>
      </w:r>
      <w:r>
        <w:rPr>
          <w:spacing w:val="-3"/>
        </w:rPr>
        <w:t> </w:t>
      </w:r>
      <w:r>
        <w:rPr/>
        <w:t>alsnog</w:t>
      </w:r>
      <w:r>
        <w:rPr>
          <w:spacing w:val="-2"/>
        </w:rPr>
        <w:t> </w:t>
      </w:r>
      <w:r>
        <w:rPr/>
        <w:t>schoon</w:t>
      </w:r>
      <w:r>
        <w:rPr>
          <w:spacing w:val="-3"/>
        </w:rPr>
        <w:t> </w:t>
      </w:r>
      <w:r>
        <w:rPr/>
        <w:t>te</w:t>
      </w:r>
      <w:r>
        <w:rPr>
          <w:spacing w:val="-2"/>
        </w:rPr>
        <w:t> </w:t>
      </w:r>
      <w:r>
        <w:rPr/>
        <w:t>maken</w:t>
      </w:r>
      <w:r>
        <w:rPr>
          <w:spacing w:val="-3"/>
        </w:rPr>
        <w:t> </w:t>
      </w:r>
      <w:r>
        <w:rPr/>
        <w:t>en</w:t>
      </w:r>
      <w:r>
        <w:rPr>
          <w:spacing w:val="-2"/>
        </w:rPr>
        <w:t> </w:t>
      </w:r>
      <w:r>
        <w:rPr/>
        <w:t>we</w:t>
      </w:r>
      <w:r>
        <w:rPr>
          <w:spacing w:val="-3"/>
        </w:rPr>
        <w:t> </w:t>
      </w:r>
      <w:r>
        <w:rPr/>
        <w:t>kunnen</w:t>
      </w:r>
      <w:r>
        <w:rPr>
          <w:spacing w:val="-2"/>
        </w:rPr>
        <w:t> </w:t>
      </w:r>
      <w:r>
        <w:rPr/>
        <w:t>efficiënter</w:t>
      </w:r>
      <w:r>
        <w:rPr>
          <w:spacing w:val="-3"/>
        </w:rPr>
        <w:t> </w:t>
      </w:r>
      <w:r>
        <w:rPr/>
        <w:t>verwerken, omdat de stoffen geconcentreerder</w:t>
      </w:r>
      <w:r>
        <w:rPr>
          <w:spacing w:val="-10"/>
        </w:rPr>
        <w:t> </w:t>
      </w:r>
      <w:r>
        <w:rPr/>
        <w:t>zijn.</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11"/>
        <w:rPr>
          <w:sz w:val="21"/>
        </w:rPr>
      </w:pPr>
    </w:p>
    <w:p>
      <w:pPr>
        <w:pStyle w:val="Heading2"/>
        <w:spacing w:before="96"/>
      </w:pPr>
      <w:r>
        <w:rPr>
          <w:color w:val="0070BA"/>
          <w:w w:val="95"/>
        </w:rPr>
        <w:t>We intensiveren de samenwerking met onze waterketenpartners…</w:t>
      </w:r>
    </w:p>
    <w:p>
      <w:pPr>
        <w:pStyle w:val="BodyText"/>
        <w:spacing w:line="280" w:lineRule="auto" w:before="29"/>
        <w:ind w:left="850" w:right="167"/>
        <w:jc w:val="both"/>
      </w:pPr>
      <w:r>
        <w:rPr/>
        <w:t>Samenwerking tussen de verschillende partners in de waterketen is essentieel om enerzijds de kwaliteit van de dienstverlening zo hoog mogelijk te houden en anderzijds op de kosten te kunnen besparen.</w:t>
      </w:r>
    </w:p>
    <w:p>
      <w:pPr>
        <w:pStyle w:val="BodyText"/>
        <w:spacing w:line="280" w:lineRule="auto"/>
        <w:ind w:left="850" w:right="167"/>
        <w:jc w:val="both"/>
      </w:pPr>
      <w:r>
        <w:rPr/>
        <w:t>De</w:t>
      </w:r>
      <w:r>
        <w:rPr>
          <w:spacing w:val="-15"/>
        </w:rPr>
        <w:t> </w:t>
      </w:r>
      <w:r>
        <w:rPr/>
        <w:t>afgelopen</w:t>
      </w:r>
      <w:r>
        <w:rPr>
          <w:spacing w:val="-15"/>
        </w:rPr>
        <w:t> </w:t>
      </w:r>
      <w:r>
        <w:rPr/>
        <w:t>planperiode</w:t>
      </w:r>
      <w:r>
        <w:rPr>
          <w:spacing w:val="-15"/>
        </w:rPr>
        <w:t> </w:t>
      </w:r>
      <w:r>
        <w:rPr/>
        <w:t>zijn</w:t>
      </w:r>
      <w:r>
        <w:rPr>
          <w:spacing w:val="-15"/>
        </w:rPr>
        <w:t> </w:t>
      </w:r>
      <w:r>
        <w:rPr/>
        <w:t>hiervoor</w:t>
      </w:r>
      <w:r>
        <w:rPr>
          <w:spacing w:val="-15"/>
        </w:rPr>
        <w:t> </w:t>
      </w:r>
      <w:r>
        <w:rPr/>
        <w:t>verschillende</w:t>
      </w:r>
      <w:r>
        <w:rPr>
          <w:spacing w:val="-15"/>
        </w:rPr>
        <w:t> </w:t>
      </w:r>
      <w:r>
        <w:rPr/>
        <w:t>samenwerkingstrajecten</w:t>
      </w:r>
      <w:r>
        <w:rPr>
          <w:spacing w:val="-15"/>
        </w:rPr>
        <w:t> </w:t>
      </w:r>
      <w:r>
        <w:rPr/>
        <w:t>in</w:t>
      </w:r>
      <w:r>
        <w:rPr>
          <w:spacing w:val="-14"/>
        </w:rPr>
        <w:t> </w:t>
      </w:r>
      <w:r>
        <w:rPr/>
        <w:t>gang</w:t>
      </w:r>
      <w:r>
        <w:rPr>
          <w:spacing w:val="-15"/>
        </w:rPr>
        <w:t> </w:t>
      </w:r>
      <w:r>
        <w:rPr/>
        <w:t>gezet.</w:t>
      </w:r>
      <w:r>
        <w:rPr>
          <w:spacing w:val="-15"/>
        </w:rPr>
        <w:t> </w:t>
      </w:r>
      <w:r>
        <w:rPr/>
        <w:t>Zo</w:t>
      </w:r>
      <w:r>
        <w:rPr>
          <w:spacing w:val="-15"/>
        </w:rPr>
        <w:t> </w:t>
      </w:r>
      <w:r>
        <w:rPr/>
        <w:t>verzorgen</w:t>
      </w:r>
      <w:r>
        <w:rPr>
          <w:spacing w:val="-15"/>
        </w:rPr>
        <w:t> </w:t>
      </w:r>
      <w:r>
        <w:rPr/>
        <w:t>we</w:t>
      </w:r>
      <w:r>
        <w:rPr>
          <w:spacing w:val="-15"/>
        </w:rPr>
        <w:t> </w:t>
      </w:r>
      <w:r>
        <w:rPr/>
        <w:t>met</w:t>
      </w:r>
      <w:r>
        <w:rPr>
          <w:spacing w:val="-15"/>
        </w:rPr>
        <w:t> </w:t>
      </w:r>
      <w:r>
        <w:rPr/>
        <w:t>drinkwaterbedrijf</w:t>
      </w:r>
      <w:r>
        <w:rPr>
          <w:spacing w:val="-14"/>
        </w:rPr>
        <w:t> </w:t>
      </w:r>
      <w:r>
        <w:rPr>
          <w:spacing w:val="-3"/>
        </w:rPr>
        <w:t>Dunea </w:t>
      </w:r>
      <w:r>
        <w:rPr/>
        <w:t>bijvoorbeeld</w:t>
      </w:r>
      <w:r>
        <w:rPr>
          <w:spacing w:val="-13"/>
        </w:rPr>
        <w:t> </w:t>
      </w:r>
      <w:r>
        <w:rPr/>
        <w:t>het</w:t>
      </w:r>
      <w:r>
        <w:rPr>
          <w:spacing w:val="-12"/>
        </w:rPr>
        <w:t> </w:t>
      </w:r>
      <w:r>
        <w:rPr/>
        <w:t>rioolbeheer</w:t>
      </w:r>
      <w:r>
        <w:rPr>
          <w:spacing w:val="-12"/>
        </w:rPr>
        <w:t> </w:t>
      </w:r>
      <w:r>
        <w:rPr/>
        <w:t>in</w:t>
      </w:r>
      <w:r>
        <w:rPr>
          <w:spacing w:val="-13"/>
        </w:rPr>
        <w:t> </w:t>
      </w:r>
      <w:r>
        <w:rPr/>
        <w:t>Noordwijkerhout</w:t>
      </w:r>
      <w:r>
        <w:rPr>
          <w:spacing w:val="-12"/>
        </w:rPr>
        <w:t> </w:t>
      </w:r>
      <w:r>
        <w:rPr/>
        <w:t>en</w:t>
      </w:r>
      <w:r>
        <w:rPr>
          <w:spacing w:val="-12"/>
        </w:rPr>
        <w:t> </w:t>
      </w:r>
      <w:r>
        <w:rPr/>
        <w:t>het</w:t>
      </w:r>
      <w:r>
        <w:rPr>
          <w:spacing w:val="-13"/>
        </w:rPr>
        <w:t> </w:t>
      </w:r>
      <w:r>
        <w:rPr/>
        <w:t>onderhoud</w:t>
      </w:r>
      <w:r>
        <w:rPr>
          <w:spacing w:val="-12"/>
        </w:rPr>
        <w:t> </w:t>
      </w:r>
      <w:r>
        <w:rPr/>
        <w:t>van</w:t>
      </w:r>
      <w:r>
        <w:rPr>
          <w:spacing w:val="-12"/>
        </w:rPr>
        <w:t> </w:t>
      </w:r>
      <w:r>
        <w:rPr/>
        <w:t>onze</w:t>
      </w:r>
      <w:r>
        <w:rPr>
          <w:spacing w:val="-13"/>
        </w:rPr>
        <w:t> </w:t>
      </w:r>
      <w:r>
        <w:rPr/>
        <w:t>persleidingen.</w:t>
      </w:r>
      <w:r>
        <w:rPr>
          <w:spacing w:val="-12"/>
        </w:rPr>
        <w:t> </w:t>
      </w:r>
      <w:r>
        <w:rPr/>
        <w:t>In</w:t>
      </w:r>
      <w:r>
        <w:rPr>
          <w:spacing w:val="-12"/>
        </w:rPr>
        <w:t> </w:t>
      </w:r>
      <w:r>
        <w:rPr/>
        <w:t>deze</w:t>
      </w:r>
      <w:r>
        <w:rPr>
          <w:spacing w:val="-13"/>
        </w:rPr>
        <w:t> </w:t>
      </w:r>
      <w:r>
        <w:rPr/>
        <w:t>planperiode</w:t>
      </w:r>
      <w:r>
        <w:rPr>
          <w:spacing w:val="-12"/>
        </w:rPr>
        <w:t> </w:t>
      </w:r>
      <w:r>
        <w:rPr/>
        <w:t>intensiveren</w:t>
      </w:r>
      <w:r>
        <w:rPr>
          <w:spacing w:val="-12"/>
        </w:rPr>
        <w:t> </w:t>
      </w:r>
      <w:r>
        <w:rPr/>
        <w:t>we</w:t>
      </w:r>
      <w:r>
        <w:rPr>
          <w:spacing w:val="-13"/>
        </w:rPr>
        <w:t> </w:t>
      </w:r>
      <w:r>
        <w:rPr/>
        <w:t>de</w:t>
      </w:r>
      <w:r>
        <w:rPr>
          <w:spacing w:val="-12"/>
        </w:rPr>
        <w:t> </w:t>
      </w:r>
      <w:r>
        <w:rPr>
          <w:spacing w:val="-3"/>
        </w:rPr>
        <w:t>samen- </w:t>
      </w:r>
      <w:r>
        <w:rPr/>
        <w:t>werking</w:t>
      </w:r>
      <w:r>
        <w:rPr>
          <w:spacing w:val="-3"/>
        </w:rPr>
        <w:t> </w:t>
      </w:r>
      <w:r>
        <w:rPr/>
        <w:t>door:</w:t>
      </w:r>
    </w:p>
    <w:p>
      <w:pPr>
        <w:pStyle w:val="ListParagraph"/>
        <w:numPr>
          <w:ilvl w:val="0"/>
          <w:numId w:val="12"/>
        </w:numPr>
        <w:tabs>
          <w:tab w:pos="1210" w:val="left" w:leader="none"/>
          <w:tab w:pos="1211" w:val="left" w:leader="none"/>
        </w:tabs>
        <w:spacing w:line="280" w:lineRule="auto" w:before="0" w:after="0"/>
        <w:ind w:left="1210" w:right="167" w:hanging="361"/>
        <w:jc w:val="left"/>
        <w:rPr>
          <w:sz w:val="17"/>
        </w:rPr>
      </w:pPr>
      <w:r>
        <w:rPr>
          <w:sz w:val="17"/>
        </w:rPr>
        <w:t>Samen</w:t>
      </w:r>
      <w:r>
        <w:rPr>
          <w:spacing w:val="-10"/>
          <w:sz w:val="17"/>
        </w:rPr>
        <w:t> </w:t>
      </w:r>
      <w:r>
        <w:rPr>
          <w:sz w:val="17"/>
        </w:rPr>
        <w:t>met</w:t>
      </w:r>
      <w:r>
        <w:rPr>
          <w:spacing w:val="-10"/>
          <w:sz w:val="17"/>
        </w:rPr>
        <w:t> </w:t>
      </w:r>
      <w:r>
        <w:rPr>
          <w:sz w:val="17"/>
        </w:rPr>
        <w:t>gemeenten</w:t>
      </w:r>
      <w:r>
        <w:rPr>
          <w:spacing w:val="-10"/>
          <w:sz w:val="17"/>
        </w:rPr>
        <w:t> </w:t>
      </w:r>
      <w:r>
        <w:rPr>
          <w:sz w:val="17"/>
        </w:rPr>
        <w:t>en</w:t>
      </w:r>
      <w:r>
        <w:rPr>
          <w:spacing w:val="-10"/>
          <w:sz w:val="17"/>
        </w:rPr>
        <w:t> </w:t>
      </w:r>
      <w:r>
        <w:rPr>
          <w:sz w:val="17"/>
        </w:rPr>
        <w:t>drinkwaterbedrijven</w:t>
      </w:r>
      <w:r>
        <w:rPr>
          <w:spacing w:val="-10"/>
          <w:sz w:val="17"/>
        </w:rPr>
        <w:t> </w:t>
      </w:r>
      <w:r>
        <w:rPr>
          <w:sz w:val="17"/>
        </w:rPr>
        <w:t>in</w:t>
      </w:r>
      <w:r>
        <w:rPr>
          <w:spacing w:val="-10"/>
          <w:sz w:val="17"/>
        </w:rPr>
        <w:t> </w:t>
      </w:r>
      <w:r>
        <w:rPr>
          <w:sz w:val="17"/>
        </w:rPr>
        <w:t>de</w:t>
      </w:r>
      <w:r>
        <w:rPr>
          <w:spacing w:val="-10"/>
          <w:sz w:val="17"/>
        </w:rPr>
        <w:t> </w:t>
      </w:r>
      <w:r>
        <w:rPr>
          <w:sz w:val="17"/>
        </w:rPr>
        <w:t>waterketen</w:t>
      </w:r>
      <w:r>
        <w:rPr>
          <w:spacing w:val="-10"/>
          <w:sz w:val="17"/>
        </w:rPr>
        <w:t> </w:t>
      </w:r>
      <w:r>
        <w:rPr>
          <w:sz w:val="17"/>
        </w:rPr>
        <w:t>vraag</w:t>
      </w:r>
      <w:r>
        <w:rPr>
          <w:spacing w:val="-10"/>
          <w:sz w:val="17"/>
        </w:rPr>
        <w:t> </w:t>
      </w:r>
      <w:r>
        <w:rPr>
          <w:sz w:val="17"/>
        </w:rPr>
        <w:t>en</w:t>
      </w:r>
      <w:r>
        <w:rPr>
          <w:spacing w:val="-10"/>
          <w:sz w:val="17"/>
        </w:rPr>
        <w:t> </w:t>
      </w:r>
      <w:r>
        <w:rPr>
          <w:sz w:val="17"/>
        </w:rPr>
        <w:t>aanbod</w:t>
      </w:r>
      <w:r>
        <w:rPr>
          <w:spacing w:val="-10"/>
          <w:sz w:val="17"/>
        </w:rPr>
        <w:t> </w:t>
      </w:r>
      <w:r>
        <w:rPr>
          <w:sz w:val="17"/>
        </w:rPr>
        <w:t>van</w:t>
      </w:r>
      <w:r>
        <w:rPr>
          <w:spacing w:val="-10"/>
          <w:sz w:val="17"/>
        </w:rPr>
        <w:t> </w:t>
      </w:r>
      <w:r>
        <w:rPr>
          <w:sz w:val="17"/>
        </w:rPr>
        <w:t>afvalwater</w:t>
      </w:r>
      <w:r>
        <w:rPr>
          <w:spacing w:val="-10"/>
          <w:sz w:val="17"/>
        </w:rPr>
        <w:t> </w:t>
      </w:r>
      <w:r>
        <w:rPr>
          <w:sz w:val="17"/>
        </w:rPr>
        <w:t>nog</w:t>
      </w:r>
      <w:r>
        <w:rPr>
          <w:spacing w:val="-10"/>
          <w:sz w:val="17"/>
        </w:rPr>
        <w:t> </w:t>
      </w:r>
      <w:r>
        <w:rPr>
          <w:sz w:val="17"/>
        </w:rPr>
        <w:t>beter</w:t>
      </w:r>
      <w:r>
        <w:rPr>
          <w:spacing w:val="-10"/>
          <w:sz w:val="17"/>
        </w:rPr>
        <w:t> </w:t>
      </w:r>
      <w:r>
        <w:rPr>
          <w:sz w:val="17"/>
        </w:rPr>
        <w:t>op</w:t>
      </w:r>
      <w:r>
        <w:rPr>
          <w:spacing w:val="-10"/>
          <w:sz w:val="17"/>
        </w:rPr>
        <w:t> </w:t>
      </w:r>
      <w:r>
        <w:rPr>
          <w:sz w:val="17"/>
        </w:rPr>
        <w:t>elkaar</w:t>
      </w:r>
      <w:r>
        <w:rPr>
          <w:spacing w:val="-10"/>
          <w:sz w:val="17"/>
        </w:rPr>
        <w:t> </w:t>
      </w:r>
      <w:r>
        <w:rPr>
          <w:sz w:val="17"/>
        </w:rPr>
        <w:t>af</w:t>
      </w:r>
      <w:r>
        <w:rPr>
          <w:spacing w:val="-10"/>
          <w:sz w:val="17"/>
        </w:rPr>
        <w:t> </w:t>
      </w:r>
      <w:r>
        <w:rPr>
          <w:sz w:val="17"/>
        </w:rPr>
        <w:t>te</w:t>
      </w:r>
      <w:r>
        <w:rPr>
          <w:spacing w:val="-10"/>
          <w:sz w:val="17"/>
        </w:rPr>
        <w:t> </w:t>
      </w:r>
      <w:r>
        <w:rPr>
          <w:sz w:val="17"/>
        </w:rPr>
        <w:t>stemmen. Deze afspraken leggen we vast in gezamenlijke integrale</w:t>
      </w:r>
      <w:r>
        <w:rPr>
          <w:spacing w:val="-28"/>
          <w:sz w:val="17"/>
        </w:rPr>
        <w:t> </w:t>
      </w:r>
      <w:r>
        <w:rPr>
          <w:sz w:val="17"/>
        </w:rPr>
        <w:t>waterketenplannen.</w:t>
      </w:r>
    </w:p>
    <w:p>
      <w:pPr>
        <w:pStyle w:val="ListParagraph"/>
        <w:numPr>
          <w:ilvl w:val="0"/>
          <w:numId w:val="12"/>
        </w:numPr>
        <w:tabs>
          <w:tab w:pos="1210" w:val="left" w:leader="none"/>
          <w:tab w:pos="1211" w:val="left" w:leader="none"/>
        </w:tabs>
        <w:spacing w:line="280" w:lineRule="auto" w:before="0" w:after="0"/>
        <w:ind w:left="1210" w:right="168" w:hanging="361"/>
        <w:jc w:val="left"/>
        <w:rPr>
          <w:sz w:val="17"/>
        </w:rPr>
      </w:pPr>
      <w:r>
        <w:rPr>
          <w:sz w:val="17"/>
        </w:rPr>
        <w:t>Samen</w:t>
      </w:r>
      <w:r>
        <w:rPr>
          <w:spacing w:val="-25"/>
          <w:sz w:val="17"/>
        </w:rPr>
        <w:t> </w:t>
      </w:r>
      <w:r>
        <w:rPr>
          <w:sz w:val="17"/>
        </w:rPr>
        <w:t>met</w:t>
      </w:r>
      <w:r>
        <w:rPr>
          <w:spacing w:val="-24"/>
          <w:sz w:val="17"/>
        </w:rPr>
        <w:t> </w:t>
      </w:r>
      <w:r>
        <w:rPr>
          <w:sz w:val="17"/>
        </w:rPr>
        <w:t>geïnteresseerde</w:t>
      </w:r>
      <w:r>
        <w:rPr>
          <w:spacing w:val="-24"/>
          <w:sz w:val="17"/>
        </w:rPr>
        <w:t> </w:t>
      </w:r>
      <w:r>
        <w:rPr>
          <w:sz w:val="17"/>
        </w:rPr>
        <w:t>gemeenten,</w:t>
      </w:r>
      <w:r>
        <w:rPr>
          <w:spacing w:val="-25"/>
          <w:sz w:val="17"/>
        </w:rPr>
        <w:t> </w:t>
      </w:r>
      <w:r>
        <w:rPr>
          <w:sz w:val="17"/>
        </w:rPr>
        <w:t>drinkwaterbedrijven</w:t>
      </w:r>
      <w:r>
        <w:rPr>
          <w:spacing w:val="-24"/>
          <w:sz w:val="17"/>
        </w:rPr>
        <w:t> </w:t>
      </w:r>
      <w:r>
        <w:rPr>
          <w:sz w:val="17"/>
        </w:rPr>
        <w:t>en</w:t>
      </w:r>
      <w:r>
        <w:rPr>
          <w:spacing w:val="-24"/>
          <w:sz w:val="17"/>
        </w:rPr>
        <w:t> </w:t>
      </w:r>
      <w:r>
        <w:rPr>
          <w:sz w:val="17"/>
        </w:rPr>
        <w:t>andere</w:t>
      </w:r>
      <w:r>
        <w:rPr>
          <w:spacing w:val="-25"/>
          <w:sz w:val="17"/>
        </w:rPr>
        <w:t> </w:t>
      </w:r>
      <w:r>
        <w:rPr>
          <w:sz w:val="17"/>
        </w:rPr>
        <w:t>waterschappen</w:t>
      </w:r>
      <w:r>
        <w:rPr>
          <w:spacing w:val="-24"/>
          <w:sz w:val="17"/>
        </w:rPr>
        <w:t> </w:t>
      </w:r>
      <w:r>
        <w:rPr>
          <w:sz w:val="17"/>
        </w:rPr>
        <w:t>onderzoeken</w:t>
      </w:r>
      <w:r>
        <w:rPr>
          <w:spacing w:val="-24"/>
          <w:sz w:val="17"/>
        </w:rPr>
        <w:t> </w:t>
      </w:r>
      <w:r>
        <w:rPr>
          <w:sz w:val="17"/>
        </w:rPr>
        <w:t>we</w:t>
      </w:r>
      <w:r>
        <w:rPr>
          <w:spacing w:val="-25"/>
          <w:sz w:val="17"/>
        </w:rPr>
        <w:t> </w:t>
      </w:r>
      <w:r>
        <w:rPr>
          <w:sz w:val="17"/>
        </w:rPr>
        <w:t>hoe</w:t>
      </w:r>
      <w:r>
        <w:rPr>
          <w:spacing w:val="-24"/>
          <w:sz w:val="17"/>
        </w:rPr>
        <w:t> </w:t>
      </w:r>
      <w:r>
        <w:rPr>
          <w:sz w:val="17"/>
        </w:rPr>
        <w:t>we</w:t>
      </w:r>
      <w:r>
        <w:rPr>
          <w:spacing w:val="-24"/>
          <w:sz w:val="17"/>
        </w:rPr>
        <w:t> </w:t>
      </w:r>
      <w:r>
        <w:rPr>
          <w:sz w:val="17"/>
        </w:rPr>
        <w:t>richting</w:t>
      </w:r>
      <w:r>
        <w:rPr>
          <w:spacing w:val="-24"/>
          <w:sz w:val="17"/>
        </w:rPr>
        <w:t> </w:t>
      </w:r>
      <w:r>
        <w:rPr>
          <w:sz w:val="17"/>
        </w:rPr>
        <w:t>kunnen</w:t>
      </w:r>
      <w:r>
        <w:rPr>
          <w:spacing w:val="-25"/>
          <w:sz w:val="17"/>
        </w:rPr>
        <w:t> </w:t>
      </w:r>
      <w:r>
        <w:rPr>
          <w:sz w:val="17"/>
        </w:rPr>
        <w:t>geven aan de toekomstige organisatie van het</w:t>
      </w:r>
      <w:r>
        <w:rPr>
          <w:spacing w:val="-20"/>
          <w:sz w:val="17"/>
        </w:rPr>
        <w:t> </w:t>
      </w:r>
      <w:r>
        <w:rPr>
          <w:sz w:val="17"/>
        </w:rPr>
        <w:t>afvalwaterbeheer.</w:t>
      </w:r>
    </w:p>
    <w:p>
      <w:pPr>
        <w:pStyle w:val="ListParagraph"/>
        <w:numPr>
          <w:ilvl w:val="0"/>
          <w:numId w:val="12"/>
        </w:numPr>
        <w:tabs>
          <w:tab w:pos="1210" w:val="left" w:leader="none"/>
          <w:tab w:pos="1211" w:val="left" w:leader="none"/>
        </w:tabs>
        <w:spacing w:line="280" w:lineRule="auto" w:before="0" w:after="0"/>
        <w:ind w:left="1210" w:right="168" w:hanging="361"/>
        <w:jc w:val="left"/>
        <w:rPr>
          <w:sz w:val="17"/>
        </w:rPr>
      </w:pPr>
      <w:r>
        <w:rPr>
          <w:sz w:val="17"/>
        </w:rPr>
        <w:t>Samen</w:t>
      </w:r>
      <w:r>
        <w:rPr>
          <w:spacing w:val="-16"/>
          <w:sz w:val="17"/>
        </w:rPr>
        <w:t> </w:t>
      </w:r>
      <w:r>
        <w:rPr>
          <w:sz w:val="17"/>
        </w:rPr>
        <w:t>met</w:t>
      </w:r>
      <w:r>
        <w:rPr>
          <w:spacing w:val="-16"/>
          <w:sz w:val="17"/>
        </w:rPr>
        <w:t> </w:t>
      </w:r>
      <w:r>
        <w:rPr>
          <w:sz w:val="17"/>
        </w:rPr>
        <w:t>gemeenten,</w:t>
      </w:r>
      <w:r>
        <w:rPr>
          <w:spacing w:val="-16"/>
          <w:sz w:val="17"/>
        </w:rPr>
        <w:t> </w:t>
      </w:r>
      <w:r>
        <w:rPr>
          <w:sz w:val="17"/>
        </w:rPr>
        <w:t>drinkwaterbedrijven,</w:t>
      </w:r>
      <w:r>
        <w:rPr>
          <w:spacing w:val="-15"/>
          <w:sz w:val="17"/>
        </w:rPr>
        <w:t> </w:t>
      </w:r>
      <w:r>
        <w:rPr>
          <w:sz w:val="17"/>
        </w:rPr>
        <w:t>bedrijfsleven</w:t>
      </w:r>
      <w:r>
        <w:rPr>
          <w:spacing w:val="-16"/>
          <w:sz w:val="17"/>
        </w:rPr>
        <w:t> </w:t>
      </w:r>
      <w:r>
        <w:rPr>
          <w:sz w:val="17"/>
        </w:rPr>
        <w:t>en</w:t>
      </w:r>
      <w:r>
        <w:rPr>
          <w:spacing w:val="-16"/>
          <w:sz w:val="17"/>
        </w:rPr>
        <w:t> </w:t>
      </w:r>
      <w:r>
        <w:rPr>
          <w:sz w:val="17"/>
        </w:rPr>
        <w:t>kennisinstellingen</w:t>
      </w:r>
      <w:r>
        <w:rPr>
          <w:spacing w:val="-16"/>
          <w:sz w:val="17"/>
        </w:rPr>
        <w:t> </w:t>
      </w:r>
      <w:r>
        <w:rPr>
          <w:sz w:val="17"/>
        </w:rPr>
        <w:t>werken</w:t>
      </w:r>
      <w:r>
        <w:rPr>
          <w:spacing w:val="-15"/>
          <w:sz w:val="17"/>
        </w:rPr>
        <w:t> </w:t>
      </w:r>
      <w:r>
        <w:rPr>
          <w:sz w:val="17"/>
        </w:rPr>
        <w:t>we</w:t>
      </w:r>
      <w:r>
        <w:rPr>
          <w:spacing w:val="-16"/>
          <w:sz w:val="17"/>
        </w:rPr>
        <w:t> </w:t>
      </w:r>
      <w:r>
        <w:rPr>
          <w:sz w:val="17"/>
        </w:rPr>
        <w:t>aan</w:t>
      </w:r>
      <w:r>
        <w:rPr>
          <w:spacing w:val="-16"/>
          <w:sz w:val="17"/>
        </w:rPr>
        <w:t> </w:t>
      </w:r>
      <w:r>
        <w:rPr>
          <w:sz w:val="17"/>
        </w:rPr>
        <w:t>(innovatieve)</w:t>
      </w:r>
      <w:r>
        <w:rPr>
          <w:spacing w:val="-16"/>
          <w:sz w:val="17"/>
        </w:rPr>
        <w:t> </w:t>
      </w:r>
      <w:r>
        <w:rPr>
          <w:sz w:val="17"/>
        </w:rPr>
        <w:t>oplossingen</w:t>
      </w:r>
      <w:r>
        <w:rPr>
          <w:spacing w:val="-15"/>
          <w:sz w:val="17"/>
        </w:rPr>
        <w:t> </w:t>
      </w:r>
      <w:r>
        <w:rPr>
          <w:sz w:val="17"/>
        </w:rPr>
        <w:t>en</w:t>
      </w:r>
      <w:r>
        <w:rPr>
          <w:spacing w:val="-16"/>
          <w:sz w:val="17"/>
        </w:rPr>
        <w:t> </w:t>
      </w:r>
      <w:r>
        <w:rPr>
          <w:sz w:val="17"/>
        </w:rPr>
        <w:t>techno- logieën voor verdergaande optimalisaties, zoals decentrale sanitatie en</w:t>
      </w:r>
      <w:r>
        <w:rPr>
          <w:spacing w:val="-27"/>
          <w:sz w:val="17"/>
        </w:rPr>
        <w:t> </w:t>
      </w:r>
      <w:r>
        <w:rPr>
          <w:sz w:val="17"/>
        </w:rPr>
        <w:t>hergebruik.</w:t>
      </w:r>
    </w:p>
    <w:p>
      <w:pPr>
        <w:pStyle w:val="BodyText"/>
        <w:spacing w:before="3"/>
      </w:pPr>
    </w:p>
    <w:p>
      <w:pPr>
        <w:pStyle w:val="Heading2"/>
      </w:pPr>
      <w:r>
        <w:rPr>
          <w:color w:val="0070BA"/>
          <w:w w:val="95"/>
        </w:rPr>
        <w:t>…en we zetten in op meer bewustwording van de omgeving</w:t>
      </w:r>
    </w:p>
    <w:p>
      <w:pPr>
        <w:pStyle w:val="BodyText"/>
        <w:spacing w:line="280" w:lineRule="auto" w:before="29"/>
        <w:ind w:left="850" w:right="168"/>
        <w:jc w:val="both"/>
      </w:pPr>
      <w:r>
        <w:rPr>
          <w:spacing w:val="-4"/>
        </w:rPr>
        <w:t>We</w:t>
      </w:r>
      <w:r>
        <w:rPr>
          <w:spacing w:val="-19"/>
        </w:rPr>
        <w:t> </w:t>
      </w:r>
      <w:r>
        <w:rPr/>
        <w:t>geven</w:t>
      </w:r>
      <w:r>
        <w:rPr>
          <w:spacing w:val="-19"/>
        </w:rPr>
        <w:t> </w:t>
      </w:r>
      <w:r>
        <w:rPr/>
        <w:t>in</w:t>
      </w:r>
      <w:r>
        <w:rPr>
          <w:spacing w:val="-18"/>
        </w:rPr>
        <w:t> </w:t>
      </w:r>
      <w:r>
        <w:rPr/>
        <w:t>nauwe</w:t>
      </w:r>
      <w:r>
        <w:rPr>
          <w:spacing w:val="-19"/>
        </w:rPr>
        <w:t> </w:t>
      </w:r>
      <w:r>
        <w:rPr/>
        <w:t>samenwerking</w:t>
      </w:r>
      <w:r>
        <w:rPr>
          <w:spacing w:val="-18"/>
        </w:rPr>
        <w:t> </w:t>
      </w:r>
      <w:r>
        <w:rPr/>
        <w:t>met</w:t>
      </w:r>
      <w:r>
        <w:rPr>
          <w:spacing w:val="-19"/>
        </w:rPr>
        <w:t> </w:t>
      </w:r>
      <w:r>
        <w:rPr/>
        <w:t>onze</w:t>
      </w:r>
      <w:r>
        <w:rPr>
          <w:spacing w:val="-18"/>
        </w:rPr>
        <w:t> </w:t>
      </w:r>
      <w:r>
        <w:rPr/>
        <w:t>ketenpartners</w:t>
      </w:r>
      <w:r>
        <w:rPr>
          <w:spacing w:val="-19"/>
        </w:rPr>
        <w:t> </w:t>
      </w:r>
      <w:r>
        <w:rPr/>
        <w:t>voorlichting</w:t>
      </w:r>
      <w:r>
        <w:rPr>
          <w:spacing w:val="-19"/>
        </w:rPr>
        <w:t> </w:t>
      </w:r>
      <w:r>
        <w:rPr/>
        <w:t>hoe</w:t>
      </w:r>
      <w:r>
        <w:rPr>
          <w:spacing w:val="-18"/>
        </w:rPr>
        <w:t> </w:t>
      </w:r>
      <w:r>
        <w:rPr/>
        <w:t>inwoners</w:t>
      </w:r>
      <w:r>
        <w:rPr>
          <w:spacing w:val="-19"/>
        </w:rPr>
        <w:t> </w:t>
      </w:r>
      <w:r>
        <w:rPr/>
        <w:t>en</w:t>
      </w:r>
      <w:r>
        <w:rPr>
          <w:spacing w:val="-18"/>
        </w:rPr>
        <w:t> </w:t>
      </w:r>
      <w:r>
        <w:rPr/>
        <w:t>bedrijven</w:t>
      </w:r>
      <w:r>
        <w:rPr>
          <w:spacing w:val="-19"/>
        </w:rPr>
        <w:t> </w:t>
      </w:r>
      <w:r>
        <w:rPr/>
        <w:t>zelf</w:t>
      </w:r>
      <w:r>
        <w:rPr>
          <w:spacing w:val="-18"/>
        </w:rPr>
        <w:t> </w:t>
      </w:r>
      <w:r>
        <w:rPr/>
        <w:t>kunnen</w:t>
      </w:r>
      <w:r>
        <w:rPr>
          <w:spacing w:val="-19"/>
        </w:rPr>
        <w:t> </w:t>
      </w:r>
      <w:r>
        <w:rPr/>
        <w:t>voorkomen</w:t>
      </w:r>
      <w:r>
        <w:rPr>
          <w:spacing w:val="-19"/>
        </w:rPr>
        <w:t> </w:t>
      </w:r>
      <w:r>
        <w:rPr/>
        <w:t>dat</w:t>
      </w:r>
      <w:r>
        <w:rPr>
          <w:spacing w:val="-18"/>
        </w:rPr>
        <w:t> </w:t>
      </w:r>
      <w:r>
        <w:rPr/>
        <w:t>schoonwater naar</w:t>
      </w:r>
      <w:r>
        <w:rPr>
          <w:spacing w:val="-6"/>
        </w:rPr>
        <w:t> </w:t>
      </w:r>
      <w:r>
        <w:rPr/>
        <w:t>de</w:t>
      </w:r>
      <w:r>
        <w:rPr>
          <w:spacing w:val="-6"/>
        </w:rPr>
        <w:t> </w:t>
      </w:r>
      <w:r>
        <w:rPr/>
        <w:t>riolering</w:t>
      </w:r>
      <w:r>
        <w:rPr>
          <w:spacing w:val="-5"/>
        </w:rPr>
        <w:t> </w:t>
      </w:r>
      <w:r>
        <w:rPr/>
        <w:t>gaat,</w:t>
      </w:r>
      <w:r>
        <w:rPr>
          <w:spacing w:val="-6"/>
        </w:rPr>
        <w:t> </w:t>
      </w:r>
      <w:r>
        <w:rPr/>
        <w:t>of</w:t>
      </w:r>
      <w:r>
        <w:rPr>
          <w:spacing w:val="-6"/>
        </w:rPr>
        <w:t> </w:t>
      </w:r>
      <w:r>
        <w:rPr/>
        <w:t>dat</w:t>
      </w:r>
      <w:r>
        <w:rPr>
          <w:spacing w:val="-5"/>
        </w:rPr>
        <w:t> </w:t>
      </w:r>
      <w:r>
        <w:rPr/>
        <w:t>het</w:t>
      </w:r>
      <w:r>
        <w:rPr>
          <w:spacing w:val="-6"/>
        </w:rPr>
        <w:t> </w:t>
      </w:r>
      <w:r>
        <w:rPr/>
        <w:t>afvalwater</w:t>
      </w:r>
      <w:r>
        <w:rPr>
          <w:spacing w:val="-5"/>
        </w:rPr>
        <w:t> </w:t>
      </w:r>
      <w:r>
        <w:rPr/>
        <w:t>vervuilt</w:t>
      </w:r>
      <w:r>
        <w:rPr>
          <w:spacing w:val="-6"/>
        </w:rPr>
        <w:t> </w:t>
      </w:r>
      <w:r>
        <w:rPr/>
        <w:t>met</w:t>
      </w:r>
      <w:r>
        <w:rPr>
          <w:spacing w:val="-6"/>
        </w:rPr>
        <w:t> </w:t>
      </w:r>
      <w:r>
        <w:rPr/>
        <w:t>ongewenste</w:t>
      </w:r>
      <w:r>
        <w:rPr>
          <w:spacing w:val="-5"/>
        </w:rPr>
        <w:t> </w:t>
      </w:r>
      <w:r>
        <w:rPr/>
        <w:t>stoffen</w:t>
      </w:r>
      <w:r>
        <w:rPr>
          <w:spacing w:val="-6"/>
        </w:rPr>
        <w:t> </w:t>
      </w:r>
      <w:r>
        <w:rPr/>
        <w:t>zoals</w:t>
      </w:r>
      <w:r>
        <w:rPr>
          <w:spacing w:val="-5"/>
        </w:rPr>
        <w:t> </w:t>
      </w:r>
      <w:r>
        <w:rPr/>
        <w:t>frituurvet</w:t>
      </w:r>
      <w:r>
        <w:rPr>
          <w:spacing w:val="-6"/>
        </w:rPr>
        <w:t> </w:t>
      </w:r>
      <w:r>
        <w:rPr/>
        <w:t>en</w:t>
      </w:r>
      <w:r>
        <w:rPr>
          <w:spacing w:val="-6"/>
        </w:rPr>
        <w:t> </w:t>
      </w:r>
      <w:r>
        <w:rPr/>
        <w:t>geneesmiddelen.</w:t>
      </w:r>
    </w:p>
    <w:p>
      <w:pPr>
        <w:pStyle w:val="Heading1"/>
        <w:numPr>
          <w:ilvl w:val="1"/>
          <w:numId w:val="13"/>
        </w:numPr>
        <w:tabs>
          <w:tab w:pos="1574" w:val="left" w:leader="none"/>
        </w:tabs>
        <w:spacing w:line="240" w:lineRule="auto" w:before="170" w:after="0"/>
        <w:ind w:left="1573" w:right="0" w:hanging="441"/>
        <w:jc w:val="left"/>
      </w:pPr>
      <w:r>
        <w:rPr>
          <w:spacing w:val="-5"/>
          <w:w w:val="90"/>
        </w:rPr>
        <w:t>We</w:t>
      </w:r>
      <w:r>
        <w:rPr>
          <w:spacing w:val="-34"/>
          <w:w w:val="90"/>
        </w:rPr>
        <w:t> </w:t>
      </w:r>
      <w:r>
        <w:rPr>
          <w:w w:val="90"/>
        </w:rPr>
        <w:t>verduurzamen</w:t>
      </w:r>
      <w:r>
        <w:rPr>
          <w:spacing w:val="-33"/>
          <w:w w:val="90"/>
        </w:rPr>
        <w:t> </w:t>
      </w:r>
      <w:r>
        <w:rPr>
          <w:w w:val="90"/>
        </w:rPr>
        <w:t>de</w:t>
      </w:r>
      <w:r>
        <w:rPr>
          <w:spacing w:val="-33"/>
          <w:w w:val="90"/>
        </w:rPr>
        <w:t> </w:t>
      </w:r>
      <w:r>
        <w:rPr>
          <w:w w:val="90"/>
        </w:rPr>
        <w:t>verwerking</w:t>
      </w:r>
      <w:r>
        <w:rPr>
          <w:spacing w:val="-33"/>
          <w:w w:val="90"/>
        </w:rPr>
        <w:t> </w:t>
      </w:r>
      <w:r>
        <w:rPr>
          <w:w w:val="90"/>
        </w:rPr>
        <w:t>van</w:t>
      </w:r>
      <w:r>
        <w:rPr>
          <w:spacing w:val="-33"/>
          <w:w w:val="90"/>
        </w:rPr>
        <w:t> </w:t>
      </w:r>
      <w:r>
        <w:rPr>
          <w:w w:val="90"/>
        </w:rPr>
        <w:t>afvalwater</w:t>
      </w:r>
      <w:r>
        <w:rPr>
          <w:spacing w:val="-33"/>
          <w:w w:val="90"/>
        </w:rPr>
        <w:t> </w:t>
      </w:r>
      <w:r>
        <w:rPr>
          <w:w w:val="90"/>
        </w:rPr>
        <w:t>en</w:t>
      </w:r>
      <w:r>
        <w:rPr>
          <w:spacing w:val="-33"/>
          <w:w w:val="90"/>
        </w:rPr>
        <w:t> </w:t>
      </w:r>
      <w:r>
        <w:rPr>
          <w:w w:val="90"/>
        </w:rPr>
        <w:t>hergebruiken</w:t>
      </w:r>
      <w:r>
        <w:rPr>
          <w:spacing w:val="-33"/>
          <w:w w:val="90"/>
        </w:rPr>
        <w:t> </w:t>
      </w:r>
      <w:r>
        <w:rPr>
          <w:w w:val="90"/>
        </w:rPr>
        <w:t>het</w:t>
      </w:r>
      <w:r>
        <w:rPr>
          <w:spacing w:val="-33"/>
          <w:w w:val="90"/>
        </w:rPr>
        <w:t> </w:t>
      </w:r>
      <w:r>
        <w:rPr>
          <w:w w:val="90"/>
        </w:rPr>
        <w:t>afvalwater</w:t>
      </w:r>
      <w:r>
        <w:rPr>
          <w:spacing w:val="-33"/>
          <w:w w:val="90"/>
        </w:rPr>
        <w:t> </w:t>
      </w:r>
      <w:r>
        <w:rPr>
          <w:w w:val="90"/>
        </w:rPr>
        <w:t>optimaal</w:t>
      </w:r>
    </w:p>
    <w:p>
      <w:pPr>
        <w:pStyle w:val="BodyText"/>
        <w:spacing w:before="5"/>
        <w:rPr>
          <w:b/>
          <w:sz w:val="22"/>
        </w:rPr>
      </w:pPr>
    </w:p>
    <w:p>
      <w:pPr>
        <w:spacing w:line="295" w:lineRule="auto" w:before="0"/>
        <w:ind w:left="850" w:right="168" w:firstLine="0"/>
        <w:jc w:val="both"/>
        <w:rPr>
          <w:rFonts w:ascii="Arial"/>
          <w:i/>
          <w:sz w:val="17"/>
        </w:rPr>
      </w:pPr>
      <w:r>
        <w:rPr>
          <w:rFonts w:ascii="Arial"/>
          <w:i/>
          <w:sz w:val="17"/>
        </w:rPr>
        <w:t>De</w:t>
      </w:r>
      <w:r>
        <w:rPr>
          <w:rFonts w:ascii="Arial"/>
          <w:i/>
          <w:spacing w:val="-19"/>
          <w:sz w:val="17"/>
        </w:rPr>
        <w:t> </w:t>
      </w:r>
      <w:r>
        <w:rPr>
          <w:rFonts w:ascii="Arial"/>
          <w:i/>
          <w:sz w:val="17"/>
        </w:rPr>
        <w:t>duurzaamheidsdoelen</w:t>
      </w:r>
      <w:r>
        <w:rPr>
          <w:rFonts w:ascii="Arial"/>
          <w:i/>
          <w:spacing w:val="-18"/>
          <w:sz w:val="17"/>
        </w:rPr>
        <w:t> </w:t>
      </w:r>
      <w:r>
        <w:rPr>
          <w:rFonts w:ascii="Arial"/>
          <w:i/>
          <w:sz w:val="17"/>
        </w:rPr>
        <w:t>behalen</w:t>
      </w:r>
      <w:r>
        <w:rPr>
          <w:rFonts w:ascii="Arial"/>
          <w:i/>
          <w:spacing w:val="-18"/>
          <w:sz w:val="17"/>
        </w:rPr>
        <w:t> </w:t>
      </w:r>
      <w:r>
        <w:rPr>
          <w:rFonts w:ascii="Arial"/>
          <w:i/>
          <w:sz w:val="17"/>
        </w:rPr>
        <w:t>we</w:t>
      </w:r>
      <w:r>
        <w:rPr>
          <w:rFonts w:ascii="Arial"/>
          <w:i/>
          <w:spacing w:val="-19"/>
          <w:sz w:val="17"/>
        </w:rPr>
        <w:t> </w:t>
      </w:r>
      <w:r>
        <w:rPr>
          <w:rFonts w:ascii="Arial"/>
          <w:i/>
          <w:sz w:val="17"/>
        </w:rPr>
        <w:t>niet</w:t>
      </w:r>
      <w:r>
        <w:rPr>
          <w:rFonts w:ascii="Arial"/>
          <w:i/>
          <w:spacing w:val="-18"/>
          <w:sz w:val="17"/>
        </w:rPr>
        <w:t> </w:t>
      </w:r>
      <w:r>
        <w:rPr>
          <w:rFonts w:ascii="Arial"/>
          <w:i/>
          <w:sz w:val="17"/>
        </w:rPr>
        <w:t>alleen</w:t>
      </w:r>
      <w:r>
        <w:rPr>
          <w:rFonts w:ascii="Arial"/>
          <w:i/>
          <w:spacing w:val="-18"/>
          <w:sz w:val="17"/>
        </w:rPr>
        <w:t> </w:t>
      </w:r>
      <w:r>
        <w:rPr>
          <w:rFonts w:ascii="Arial"/>
          <w:i/>
          <w:sz w:val="17"/>
        </w:rPr>
        <w:t>via</w:t>
      </w:r>
      <w:r>
        <w:rPr>
          <w:rFonts w:ascii="Arial"/>
          <w:i/>
          <w:spacing w:val="-19"/>
          <w:sz w:val="17"/>
        </w:rPr>
        <w:t> </w:t>
      </w:r>
      <w:r>
        <w:rPr>
          <w:rFonts w:ascii="Arial"/>
          <w:i/>
          <w:sz w:val="17"/>
        </w:rPr>
        <w:t>ons</w:t>
      </w:r>
      <w:r>
        <w:rPr>
          <w:rFonts w:ascii="Arial"/>
          <w:i/>
          <w:spacing w:val="-18"/>
          <w:sz w:val="17"/>
        </w:rPr>
        <w:t> </w:t>
      </w:r>
      <w:r>
        <w:rPr>
          <w:rFonts w:ascii="Arial"/>
          <w:i/>
          <w:sz w:val="17"/>
        </w:rPr>
        <w:t>afvalwater,</w:t>
      </w:r>
      <w:r>
        <w:rPr>
          <w:rFonts w:ascii="Arial"/>
          <w:i/>
          <w:spacing w:val="-18"/>
          <w:sz w:val="17"/>
        </w:rPr>
        <w:t> </w:t>
      </w:r>
      <w:r>
        <w:rPr>
          <w:rFonts w:ascii="Arial"/>
          <w:i/>
          <w:sz w:val="17"/>
        </w:rPr>
        <w:t>maar</w:t>
      </w:r>
      <w:r>
        <w:rPr>
          <w:rFonts w:ascii="Arial"/>
          <w:i/>
          <w:spacing w:val="-19"/>
          <w:sz w:val="17"/>
        </w:rPr>
        <w:t> </w:t>
      </w:r>
      <w:r>
        <w:rPr>
          <w:rFonts w:ascii="Arial"/>
          <w:i/>
          <w:sz w:val="17"/>
        </w:rPr>
        <w:t>ook</w:t>
      </w:r>
      <w:r>
        <w:rPr>
          <w:rFonts w:ascii="Arial"/>
          <w:i/>
          <w:spacing w:val="-18"/>
          <w:sz w:val="17"/>
        </w:rPr>
        <w:t> </w:t>
      </w:r>
      <w:r>
        <w:rPr>
          <w:rFonts w:ascii="Arial"/>
          <w:i/>
          <w:sz w:val="17"/>
        </w:rPr>
        <w:t>door</w:t>
      </w:r>
      <w:r>
        <w:rPr>
          <w:rFonts w:ascii="Arial"/>
          <w:i/>
          <w:spacing w:val="-18"/>
          <w:sz w:val="17"/>
        </w:rPr>
        <w:t> </w:t>
      </w:r>
      <w:r>
        <w:rPr>
          <w:rFonts w:ascii="Arial"/>
          <w:i/>
          <w:sz w:val="17"/>
        </w:rPr>
        <w:t>energiebesparingen</w:t>
      </w:r>
      <w:r>
        <w:rPr>
          <w:rFonts w:ascii="Arial"/>
          <w:i/>
          <w:spacing w:val="-19"/>
          <w:sz w:val="17"/>
        </w:rPr>
        <w:t> </w:t>
      </w:r>
      <w:r>
        <w:rPr>
          <w:rFonts w:ascii="Arial"/>
          <w:i/>
          <w:sz w:val="17"/>
        </w:rPr>
        <w:t>in</w:t>
      </w:r>
      <w:r>
        <w:rPr>
          <w:rFonts w:ascii="Arial"/>
          <w:i/>
          <w:spacing w:val="-18"/>
          <w:sz w:val="17"/>
        </w:rPr>
        <w:t> </w:t>
      </w:r>
      <w:r>
        <w:rPr>
          <w:rFonts w:ascii="Arial"/>
          <w:i/>
          <w:sz w:val="17"/>
        </w:rPr>
        <w:t>andere</w:t>
      </w:r>
      <w:r>
        <w:rPr>
          <w:rFonts w:ascii="Arial"/>
          <w:i/>
          <w:spacing w:val="-18"/>
          <w:sz w:val="17"/>
        </w:rPr>
        <w:t> </w:t>
      </w:r>
      <w:r>
        <w:rPr>
          <w:rFonts w:ascii="Arial"/>
          <w:i/>
          <w:sz w:val="17"/>
        </w:rPr>
        <w:t>onderdelen</w:t>
      </w:r>
      <w:r>
        <w:rPr>
          <w:rFonts w:ascii="Arial"/>
          <w:i/>
          <w:spacing w:val="-18"/>
          <w:sz w:val="17"/>
        </w:rPr>
        <w:t> </w:t>
      </w:r>
      <w:r>
        <w:rPr>
          <w:rFonts w:ascii="Arial"/>
          <w:i/>
          <w:sz w:val="17"/>
        </w:rPr>
        <w:t>van</w:t>
      </w:r>
      <w:r>
        <w:rPr>
          <w:rFonts w:ascii="Arial"/>
          <w:i/>
          <w:spacing w:val="-19"/>
          <w:sz w:val="17"/>
        </w:rPr>
        <w:t> </w:t>
      </w:r>
      <w:r>
        <w:rPr>
          <w:rFonts w:ascii="Arial"/>
          <w:i/>
          <w:sz w:val="17"/>
        </w:rPr>
        <w:t>Rijnland, </w:t>
      </w:r>
      <w:r>
        <w:rPr>
          <w:rFonts w:ascii="Arial"/>
          <w:i/>
          <w:sz w:val="17"/>
        </w:rPr>
        <w:t>zoals het bemalen van</w:t>
      </w:r>
      <w:r>
        <w:rPr>
          <w:rFonts w:ascii="Arial"/>
          <w:i/>
          <w:spacing w:val="13"/>
          <w:sz w:val="17"/>
        </w:rPr>
        <w:t> </w:t>
      </w:r>
      <w:r>
        <w:rPr>
          <w:rFonts w:ascii="Arial"/>
          <w:i/>
          <w:sz w:val="17"/>
        </w:rPr>
        <w:t>polders.</w:t>
      </w:r>
    </w:p>
    <w:p>
      <w:pPr>
        <w:pStyle w:val="BodyText"/>
        <w:spacing w:before="3"/>
        <w:rPr>
          <w:rFonts w:ascii="Arial"/>
          <w:i/>
        </w:rPr>
      </w:pPr>
    </w:p>
    <w:p>
      <w:pPr>
        <w:pStyle w:val="Heading2"/>
      </w:pPr>
      <w:r>
        <w:rPr>
          <w:color w:val="0070BA"/>
          <w:w w:val="95"/>
        </w:rPr>
        <w:t>We reduceren het energieverbruik en verminderen de CO2-uitstoot…</w:t>
      </w:r>
    </w:p>
    <w:p>
      <w:pPr>
        <w:pStyle w:val="BodyText"/>
        <w:spacing w:line="280" w:lineRule="auto" w:before="29"/>
        <w:ind w:left="850" w:right="168"/>
        <w:jc w:val="both"/>
      </w:pPr>
      <w:r>
        <w:rPr/>
        <w:t>Rijnland</w:t>
      </w:r>
      <w:r>
        <w:rPr>
          <w:spacing w:val="-14"/>
        </w:rPr>
        <w:t> </w:t>
      </w:r>
      <w:r>
        <w:rPr/>
        <w:t>vindt</w:t>
      </w:r>
      <w:r>
        <w:rPr>
          <w:spacing w:val="-14"/>
        </w:rPr>
        <w:t> </w:t>
      </w:r>
      <w:r>
        <w:rPr/>
        <w:t>het</w:t>
      </w:r>
      <w:r>
        <w:rPr>
          <w:spacing w:val="-14"/>
        </w:rPr>
        <w:t> </w:t>
      </w:r>
      <w:r>
        <w:rPr/>
        <w:t>belangrijk</w:t>
      </w:r>
      <w:r>
        <w:rPr>
          <w:spacing w:val="-14"/>
        </w:rPr>
        <w:t> </w:t>
      </w:r>
      <w:r>
        <w:rPr/>
        <w:t>dat</w:t>
      </w:r>
      <w:r>
        <w:rPr>
          <w:spacing w:val="-14"/>
        </w:rPr>
        <w:t> </w:t>
      </w:r>
      <w:r>
        <w:rPr/>
        <w:t>ingezet</w:t>
      </w:r>
      <w:r>
        <w:rPr>
          <w:spacing w:val="-13"/>
        </w:rPr>
        <w:t> </w:t>
      </w:r>
      <w:r>
        <w:rPr/>
        <w:t>wordt</w:t>
      </w:r>
      <w:r>
        <w:rPr>
          <w:spacing w:val="-14"/>
        </w:rPr>
        <w:t> </w:t>
      </w:r>
      <w:r>
        <w:rPr/>
        <w:t>op</w:t>
      </w:r>
      <w:r>
        <w:rPr>
          <w:spacing w:val="-14"/>
        </w:rPr>
        <w:t> </w:t>
      </w:r>
      <w:r>
        <w:rPr/>
        <w:t>energiebesparende</w:t>
      </w:r>
      <w:r>
        <w:rPr>
          <w:spacing w:val="-14"/>
        </w:rPr>
        <w:t> </w:t>
      </w:r>
      <w:r>
        <w:rPr/>
        <w:t>en</w:t>
      </w:r>
      <w:r>
        <w:rPr>
          <w:spacing w:val="-14"/>
        </w:rPr>
        <w:t> </w:t>
      </w:r>
      <w:r>
        <w:rPr/>
        <w:t>energie</w:t>
      </w:r>
      <w:r>
        <w:rPr>
          <w:spacing w:val="-14"/>
        </w:rPr>
        <w:t> </w:t>
      </w:r>
      <w:r>
        <w:rPr/>
        <w:t>opwekkende</w:t>
      </w:r>
      <w:r>
        <w:rPr>
          <w:spacing w:val="-13"/>
        </w:rPr>
        <w:t> </w:t>
      </w:r>
      <w:r>
        <w:rPr/>
        <w:t>maatregelen.</w:t>
      </w:r>
      <w:r>
        <w:rPr>
          <w:spacing w:val="-14"/>
        </w:rPr>
        <w:t> </w:t>
      </w:r>
      <w:r>
        <w:rPr/>
        <w:t>Naast</w:t>
      </w:r>
      <w:r>
        <w:rPr>
          <w:spacing w:val="-14"/>
        </w:rPr>
        <w:t> </w:t>
      </w:r>
      <w:r>
        <w:rPr/>
        <w:t>een</w:t>
      </w:r>
      <w:r>
        <w:rPr>
          <w:spacing w:val="-14"/>
        </w:rPr>
        <w:t> </w:t>
      </w:r>
      <w:r>
        <w:rPr/>
        <w:t>belangrijke</w:t>
      </w:r>
      <w:r>
        <w:rPr>
          <w:spacing w:val="-14"/>
        </w:rPr>
        <w:t> </w:t>
      </w:r>
      <w:r>
        <w:rPr/>
        <w:t>bijdrage aan</w:t>
      </w:r>
      <w:r>
        <w:rPr>
          <w:spacing w:val="-10"/>
        </w:rPr>
        <w:t> </w:t>
      </w:r>
      <w:r>
        <w:rPr/>
        <w:t>een</w:t>
      </w:r>
      <w:r>
        <w:rPr>
          <w:spacing w:val="-10"/>
        </w:rPr>
        <w:t> </w:t>
      </w:r>
      <w:r>
        <w:rPr/>
        <w:t>duurzame</w:t>
      </w:r>
      <w:r>
        <w:rPr>
          <w:spacing w:val="-9"/>
        </w:rPr>
        <w:t> </w:t>
      </w:r>
      <w:r>
        <w:rPr/>
        <w:t>samenleving,</w:t>
      </w:r>
      <w:r>
        <w:rPr>
          <w:spacing w:val="-10"/>
        </w:rPr>
        <w:t> </w:t>
      </w:r>
      <w:r>
        <w:rPr/>
        <w:t>levert</w:t>
      </w:r>
      <w:r>
        <w:rPr>
          <w:spacing w:val="-9"/>
        </w:rPr>
        <w:t> </w:t>
      </w:r>
      <w:r>
        <w:rPr/>
        <w:t>dit</w:t>
      </w:r>
      <w:r>
        <w:rPr>
          <w:spacing w:val="-10"/>
        </w:rPr>
        <w:t> </w:t>
      </w:r>
      <w:r>
        <w:rPr/>
        <w:t>ook</w:t>
      </w:r>
      <w:r>
        <w:rPr>
          <w:spacing w:val="-9"/>
        </w:rPr>
        <w:t> </w:t>
      </w:r>
      <w:r>
        <w:rPr/>
        <w:t>financiële</w:t>
      </w:r>
      <w:r>
        <w:rPr>
          <w:spacing w:val="-10"/>
        </w:rPr>
        <w:t> </w:t>
      </w:r>
      <w:r>
        <w:rPr/>
        <w:t>voordelen</w:t>
      </w:r>
      <w:r>
        <w:rPr>
          <w:spacing w:val="-9"/>
        </w:rPr>
        <w:t> </w:t>
      </w:r>
      <w:r>
        <w:rPr/>
        <w:t>op</w:t>
      </w:r>
      <w:r>
        <w:rPr>
          <w:spacing w:val="-10"/>
        </w:rPr>
        <w:t> </w:t>
      </w:r>
      <w:r>
        <w:rPr/>
        <w:t>doordat</w:t>
      </w:r>
      <w:r>
        <w:rPr>
          <w:spacing w:val="-9"/>
        </w:rPr>
        <w:t> </w:t>
      </w:r>
      <w:r>
        <w:rPr/>
        <w:t>er</w:t>
      </w:r>
      <w:r>
        <w:rPr>
          <w:spacing w:val="-10"/>
        </w:rPr>
        <w:t> </w:t>
      </w:r>
      <w:r>
        <w:rPr/>
        <w:t>minder</w:t>
      </w:r>
      <w:r>
        <w:rPr>
          <w:spacing w:val="-9"/>
        </w:rPr>
        <w:t> </w:t>
      </w:r>
      <w:r>
        <w:rPr/>
        <w:t>energie</w:t>
      </w:r>
      <w:r>
        <w:rPr>
          <w:spacing w:val="-10"/>
        </w:rPr>
        <w:t> </w:t>
      </w:r>
      <w:r>
        <w:rPr/>
        <w:t>hoeft</w:t>
      </w:r>
      <w:r>
        <w:rPr>
          <w:spacing w:val="-9"/>
        </w:rPr>
        <w:t> </w:t>
      </w:r>
      <w:r>
        <w:rPr/>
        <w:t>te</w:t>
      </w:r>
      <w:r>
        <w:rPr>
          <w:spacing w:val="-10"/>
        </w:rPr>
        <w:t> </w:t>
      </w:r>
      <w:r>
        <w:rPr/>
        <w:t>worden</w:t>
      </w:r>
      <w:r>
        <w:rPr>
          <w:spacing w:val="-9"/>
        </w:rPr>
        <w:t> </w:t>
      </w:r>
      <w:r>
        <w:rPr/>
        <w:t>ingekocht.</w:t>
      </w:r>
      <w:r>
        <w:rPr>
          <w:spacing w:val="-10"/>
        </w:rPr>
        <w:t> </w:t>
      </w:r>
      <w:r>
        <w:rPr/>
        <w:t>Landelijk</w:t>
      </w:r>
      <w:r>
        <w:rPr>
          <w:spacing w:val="-9"/>
        </w:rPr>
        <w:t> </w:t>
      </w:r>
      <w:r>
        <w:rPr>
          <w:spacing w:val="-4"/>
        </w:rPr>
        <w:t>zijn </w:t>
      </w:r>
      <w:r>
        <w:rPr/>
        <w:t>hierover</w:t>
      </w:r>
      <w:r>
        <w:rPr>
          <w:spacing w:val="-12"/>
        </w:rPr>
        <w:t> </w:t>
      </w:r>
      <w:r>
        <w:rPr/>
        <w:t>in</w:t>
      </w:r>
      <w:r>
        <w:rPr>
          <w:spacing w:val="-12"/>
        </w:rPr>
        <w:t> </w:t>
      </w:r>
      <w:r>
        <w:rPr/>
        <w:t>het</w:t>
      </w:r>
      <w:r>
        <w:rPr>
          <w:spacing w:val="-11"/>
        </w:rPr>
        <w:t> </w:t>
      </w:r>
      <w:r>
        <w:rPr/>
        <w:t>Klimaatakkoord</w:t>
      </w:r>
      <w:r>
        <w:rPr>
          <w:spacing w:val="-12"/>
        </w:rPr>
        <w:t> </w:t>
      </w:r>
      <w:r>
        <w:rPr/>
        <w:t>afspraken</w:t>
      </w:r>
      <w:r>
        <w:rPr>
          <w:spacing w:val="-11"/>
        </w:rPr>
        <w:t> </w:t>
      </w:r>
      <w:r>
        <w:rPr/>
        <w:t>gemaakt</w:t>
      </w:r>
      <w:r>
        <w:rPr>
          <w:spacing w:val="-12"/>
        </w:rPr>
        <w:t> </w:t>
      </w:r>
      <w:r>
        <w:rPr/>
        <w:t>die</w:t>
      </w:r>
      <w:r>
        <w:rPr>
          <w:spacing w:val="-12"/>
        </w:rPr>
        <w:t> </w:t>
      </w:r>
      <w:r>
        <w:rPr/>
        <w:t>moeten</w:t>
      </w:r>
      <w:r>
        <w:rPr>
          <w:spacing w:val="-11"/>
        </w:rPr>
        <w:t> </w:t>
      </w:r>
      <w:r>
        <w:rPr/>
        <w:t>leiden</w:t>
      </w:r>
      <w:r>
        <w:rPr>
          <w:spacing w:val="-12"/>
        </w:rPr>
        <w:t> </w:t>
      </w:r>
      <w:r>
        <w:rPr/>
        <w:t>tot</w:t>
      </w:r>
      <w:r>
        <w:rPr>
          <w:spacing w:val="-11"/>
        </w:rPr>
        <w:t> </w:t>
      </w:r>
      <w:r>
        <w:rPr/>
        <w:t>een</w:t>
      </w:r>
      <w:r>
        <w:rPr>
          <w:spacing w:val="-12"/>
        </w:rPr>
        <w:t> </w:t>
      </w:r>
      <w:r>
        <w:rPr/>
        <w:t>energieneutrale</w:t>
      </w:r>
      <w:r>
        <w:rPr>
          <w:spacing w:val="-12"/>
        </w:rPr>
        <w:t> </w:t>
      </w:r>
      <w:r>
        <w:rPr/>
        <w:t>sector</w:t>
      </w:r>
      <w:r>
        <w:rPr>
          <w:spacing w:val="-11"/>
        </w:rPr>
        <w:t> </w:t>
      </w:r>
      <w:r>
        <w:rPr/>
        <w:t>in</w:t>
      </w:r>
      <w:r>
        <w:rPr>
          <w:spacing w:val="-12"/>
        </w:rPr>
        <w:t> </w:t>
      </w:r>
      <w:r>
        <w:rPr/>
        <w:t>2050,</w:t>
      </w:r>
      <w:r>
        <w:rPr>
          <w:spacing w:val="-11"/>
        </w:rPr>
        <w:t> </w:t>
      </w:r>
      <w:r>
        <w:rPr/>
        <w:t>of</w:t>
      </w:r>
      <w:r>
        <w:rPr>
          <w:spacing w:val="-12"/>
        </w:rPr>
        <w:t> </w:t>
      </w:r>
      <w:r>
        <w:rPr/>
        <w:t>zoveel</w:t>
      </w:r>
      <w:r>
        <w:rPr>
          <w:spacing w:val="-11"/>
        </w:rPr>
        <w:t> </w:t>
      </w:r>
      <w:r>
        <w:rPr/>
        <w:t>eerder</w:t>
      </w:r>
      <w:r>
        <w:rPr>
          <w:spacing w:val="-12"/>
        </w:rPr>
        <w:t> </w:t>
      </w:r>
      <w:r>
        <w:rPr/>
        <w:t>als</w:t>
      </w:r>
      <w:r>
        <w:rPr>
          <w:spacing w:val="-12"/>
        </w:rPr>
        <w:t> </w:t>
      </w:r>
      <w:r>
        <w:rPr/>
        <w:t>mogelijk. Sinds</w:t>
      </w:r>
      <w:r>
        <w:rPr>
          <w:spacing w:val="-9"/>
        </w:rPr>
        <w:t> </w:t>
      </w:r>
      <w:r>
        <w:rPr/>
        <w:t>2005</w:t>
      </w:r>
      <w:r>
        <w:rPr>
          <w:spacing w:val="-8"/>
        </w:rPr>
        <w:t> </w:t>
      </w:r>
      <w:r>
        <w:rPr/>
        <w:t>zijn</w:t>
      </w:r>
      <w:r>
        <w:rPr>
          <w:spacing w:val="-8"/>
        </w:rPr>
        <w:t> </w:t>
      </w:r>
      <w:r>
        <w:rPr/>
        <w:t>we</w:t>
      </w:r>
      <w:r>
        <w:rPr>
          <w:spacing w:val="-8"/>
        </w:rPr>
        <w:t> </w:t>
      </w:r>
      <w:r>
        <w:rPr/>
        <w:t>bezig</w:t>
      </w:r>
      <w:r>
        <w:rPr>
          <w:spacing w:val="-8"/>
        </w:rPr>
        <w:t> </w:t>
      </w:r>
      <w:r>
        <w:rPr/>
        <w:t>om</w:t>
      </w:r>
      <w:r>
        <w:rPr>
          <w:spacing w:val="-8"/>
        </w:rPr>
        <w:t> </w:t>
      </w:r>
      <w:r>
        <w:rPr/>
        <w:t>energie</w:t>
      </w:r>
      <w:r>
        <w:rPr>
          <w:spacing w:val="-8"/>
        </w:rPr>
        <w:t> </w:t>
      </w:r>
      <w:r>
        <w:rPr/>
        <w:t>te</w:t>
      </w:r>
      <w:r>
        <w:rPr>
          <w:spacing w:val="-8"/>
        </w:rPr>
        <w:t> </w:t>
      </w:r>
      <w:r>
        <w:rPr/>
        <w:t>besparen</w:t>
      </w:r>
      <w:r>
        <w:rPr>
          <w:spacing w:val="-8"/>
        </w:rPr>
        <w:t> </w:t>
      </w:r>
      <w:r>
        <w:rPr/>
        <w:t>en</w:t>
      </w:r>
      <w:r>
        <w:rPr>
          <w:spacing w:val="-8"/>
        </w:rPr>
        <w:t> </w:t>
      </w:r>
      <w:r>
        <w:rPr/>
        <w:t>om</w:t>
      </w:r>
      <w:r>
        <w:rPr>
          <w:spacing w:val="-8"/>
        </w:rPr>
        <w:t> </w:t>
      </w:r>
      <w:r>
        <w:rPr/>
        <w:t>zelf</w:t>
      </w:r>
      <w:r>
        <w:rPr>
          <w:spacing w:val="-9"/>
        </w:rPr>
        <w:t> </w:t>
      </w:r>
      <w:r>
        <w:rPr/>
        <w:t>energie</w:t>
      </w:r>
      <w:r>
        <w:rPr>
          <w:spacing w:val="-8"/>
        </w:rPr>
        <w:t> </w:t>
      </w:r>
      <w:r>
        <w:rPr/>
        <w:t>op</w:t>
      </w:r>
      <w:r>
        <w:rPr>
          <w:spacing w:val="-8"/>
        </w:rPr>
        <w:t> </w:t>
      </w:r>
      <w:r>
        <w:rPr/>
        <w:t>te</w:t>
      </w:r>
      <w:r>
        <w:rPr>
          <w:spacing w:val="-8"/>
        </w:rPr>
        <w:t> </w:t>
      </w:r>
      <w:r>
        <w:rPr/>
        <w:t>wekken.</w:t>
      </w:r>
      <w:r>
        <w:rPr>
          <w:spacing w:val="-8"/>
        </w:rPr>
        <w:t> </w:t>
      </w:r>
      <w:r>
        <w:rPr/>
        <w:t>Voor</w:t>
      </w:r>
      <w:r>
        <w:rPr>
          <w:spacing w:val="-8"/>
        </w:rPr>
        <w:t> </w:t>
      </w:r>
      <w:r>
        <w:rPr/>
        <w:t>beide</w:t>
      </w:r>
      <w:r>
        <w:rPr>
          <w:spacing w:val="-8"/>
        </w:rPr>
        <w:t> </w:t>
      </w:r>
      <w:r>
        <w:rPr/>
        <w:t>doelstellingen</w:t>
      </w:r>
      <w:r>
        <w:rPr>
          <w:spacing w:val="37"/>
        </w:rPr>
        <w:t> </w:t>
      </w:r>
      <w:r>
        <w:rPr/>
        <w:t>zijn</w:t>
      </w:r>
      <w:r>
        <w:rPr>
          <w:spacing w:val="-8"/>
        </w:rPr>
        <w:t> </w:t>
      </w:r>
      <w:r>
        <w:rPr/>
        <w:t>nog</w:t>
      </w:r>
      <w:r>
        <w:rPr>
          <w:spacing w:val="-8"/>
        </w:rPr>
        <w:t> </w:t>
      </w:r>
      <w:r>
        <w:rPr/>
        <w:t>flinke</w:t>
      </w:r>
      <w:r>
        <w:rPr>
          <w:spacing w:val="-8"/>
        </w:rPr>
        <w:t> </w:t>
      </w:r>
      <w:r>
        <w:rPr/>
        <w:t>inspanningen nodig</w:t>
      </w:r>
      <w:r>
        <w:rPr>
          <w:spacing w:val="-5"/>
        </w:rPr>
        <w:t> </w:t>
      </w:r>
      <w:r>
        <w:rPr/>
        <w:t>om</w:t>
      </w:r>
      <w:r>
        <w:rPr>
          <w:spacing w:val="-5"/>
        </w:rPr>
        <w:t> </w:t>
      </w:r>
      <w:r>
        <w:rPr/>
        <w:t>aan</w:t>
      </w:r>
      <w:r>
        <w:rPr>
          <w:spacing w:val="-4"/>
        </w:rPr>
        <w:t> </w:t>
      </w:r>
      <w:r>
        <w:rPr/>
        <w:t>de</w:t>
      </w:r>
      <w:r>
        <w:rPr>
          <w:spacing w:val="-5"/>
        </w:rPr>
        <w:t> </w:t>
      </w:r>
      <w:r>
        <w:rPr/>
        <w:t>gestelde</w:t>
      </w:r>
      <w:r>
        <w:rPr>
          <w:spacing w:val="-4"/>
        </w:rPr>
        <w:t> </w:t>
      </w:r>
      <w:r>
        <w:rPr/>
        <w:t>doelen</w:t>
      </w:r>
      <w:r>
        <w:rPr>
          <w:spacing w:val="-5"/>
        </w:rPr>
        <w:t> </w:t>
      </w:r>
      <w:r>
        <w:rPr/>
        <w:t>te</w:t>
      </w:r>
      <w:r>
        <w:rPr>
          <w:spacing w:val="-4"/>
        </w:rPr>
        <w:t> </w:t>
      </w:r>
      <w:r>
        <w:rPr/>
        <w:t>kunnen</w:t>
      </w:r>
      <w:r>
        <w:rPr>
          <w:spacing w:val="-5"/>
        </w:rPr>
        <w:t> </w:t>
      </w:r>
      <w:r>
        <w:rPr/>
        <w:t>voldoen.</w:t>
      </w:r>
      <w:r>
        <w:rPr>
          <w:spacing w:val="-4"/>
        </w:rPr>
        <w:t> </w:t>
      </w:r>
      <w:r>
        <w:rPr/>
        <w:t>Dit</w:t>
      </w:r>
      <w:r>
        <w:rPr>
          <w:spacing w:val="-5"/>
        </w:rPr>
        <w:t> </w:t>
      </w:r>
      <w:r>
        <w:rPr/>
        <w:t>zal</w:t>
      </w:r>
      <w:r>
        <w:rPr>
          <w:spacing w:val="-4"/>
        </w:rPr>
        <w:t> </w:t>
      </w:r>
      <w:r>
        <w:rPr/>
        <w:t>Rijnland</w:t>
      </w:r>
      <w:r>
        <w:rPr>
          <w:spacing w:val="-5"/>
        </w:rPr>
        <w:t> </w:t>
      </w:r>
      <w:r>
        <w:rPr/>
        <w:t>uitwerken</w:t>
      </w:r>
      <w:r>
        <w:rPr>
          <w:spacing w:val="-5"/>
        </w:rPr>
        <w:t> </w:t>
      </w:r>
      <w:r>
        <w:rPr/>
        <w:t>in</w:t>
      </w:r>
      <w:r>
        <w:rPr>
          <w:spacing w:val="-4"/>
        </w:rPr>
        <w:t> </w:t>
      </w:r>
      <w:r>
        <w:rPr/>
        <w:t>het</w:t>
      </w:r>
      <w:r>
        <w:rPr>
          <w:spacing w:val="-5"/>
        </w:rPr>
        <w:t> </w:t>
      </w:r>
      <w:r>
        <w:rPr/>
        <w:t>energie-efficiencyplan</w:t>
      </w:r>
      <w:r>
        <w:rPr>
          <w:spacing w:val="-4"/>
        </w:rPr>
        <w:t> </w:t>
      </w:r>
      <w:r>
        <w:rPr/>
        <w:t>voor</w:t>
      </w:r>
      <w:r>
        <w:rPr>
          <w:spacing w:val="-5"/>
        </w:rPr>
        <w:t> </w:t>
      </w:r>
      <w:r>
        <w:rPr/>
        <w:t>de</w:t>
      </w:r>
      <w:r>
        <w:rPr>
          <w:spacing w:val="-4"/>
        </w:rPr>
        <w:t> </w:t>
      </w:r>
      <w:r>
        <w:rPr/>
        <w:t>periode</w:t>
      </w:r>
      <w:r>
        <w:rPr>
          <w:spacing w:val="-5"/>
        </w:rPr>
        <w:t> </w:t>
      </w:r>
      <w:r>
        <w:rPr/>
        <w:t>2016-2020. </w:t>
      </w:r>
      <w:r>
        <w:rPr>
          <w:spacing w:val="-4"/>
        </w:rPr>
        <w:t>We </w:t>
      </w:r>
      <w:r>
        <w:rPr/>
        <w:t>richten ons daarbij</w:t>
      </w:r>
      <w:r>
        <w:rPr>
          <w:spacing w:val="-5"/>
        </w:rPr>
        <w:t> </w:t>
      </w:r>
      <w:r>
        <w:rPr/>
        <w:t>op:</w:t>
      </w:r>
    </w:p>
    <w:p>
      <w:pPr>
        <w:pStyle w:val="ListParagraph"/>
        <w:numPr>
          <w:ilvl w:val="0"/>
          <w:numId w:val="12"/>
        </w:numPr>
        <w:tabs>
          <w:tab w:pos="1211" w:val="left" w:leader="none"/>
        </w:tabs>
        <w:spacing w:line="205" w:lineRule="exact" w:before="0" w:after="0"/>
        <w:ind w:left="1210" w:right="0" w:hanging="361"/>
        <w:jc w:val="both"/>
        <w:rPr>
          <w:sz w:val="17"/>
        </w:rPr>
      </w:pPr>
      <w:r>
        <w:rPr>
          <w:sz w:val="17"/>
        </w:rPr>
        <w:t>het volledig behalen van het landelijke</w:t>
      </w:r>
      <w:r>
        <w:rPr>
          <w:spacing w:val="-15"/>
          <w:sz w:val="17"/>
        </w:rPr>
        <w:t> </w:t>
      </w:r>
      <w:r>
        <w:rPr>
          <w:sz w:val="17"/>
        </w:rPr>
        <w:t>energie-efficiencydoel.</w:t>
      </w:r>
    </w:p>
    <w:p>
      <w:pPr>
        <w:pStyle w:val="ListParagraph"/>
        <w:numPr>
          <w:ilvl w:val="0"/>
          <w:numId w:val="12"/>
        </w:numPr>
        <w:tabs>
          <w:tab w:pos="1211" w:val="left" w:leader="none"/>
        </w:tabs>
        <w:spacing w:line="240" w:lineRule="auto" w:before="35" w:after="0"/>
        <w:ind w:left="1210" w:right="0" w:hanging="361"/>
        <w:jc w:val="both"/>
        <w:rPr>
          <w:sz w:val="17"/>
        </w:rPr>
      </w:pPr>
      <w:r>
        <w:rPr>
          <w:sz w:val="17"/>
        </w:rPr>
        <w:t>het grotendeels (75%) behalen van het landelijk doel voor duurzame</w:t>
      </w:r>
      <w:r>
        <w:rPr>
          <w:spacing w:val="-38"/>
          <w:sz w:val="17"/>
        </w:rPr>
        <w:t> </w:t>
      </w:r>
      <w:r>
        <w:rPr>
          <w:sz w:val="17"/>
        </w:rPr>
        <w:t>energieopwekking.</w:t>
      </w:r>
    </w:p>
    <w:p>
      <w:pPr>
        <w:pStyle w:val="ListParagraph"/>
        <w:numPr>
          <w:ilvl w:val="0"/>
          <w:numId w:val="12"/>
        </w:numPr>
        <w:tabs>
          <w:tab w:pos="1211" w:val="left" w:leader="none"/>
        </w:tabs>
        <w:spacing w:line="280" w:lineRule="auto" w:before="35" w:after="0"/>
        <w:ind w:left="1210" w:right="167" w:hanging="361"/>
        <w:jc w:val="both"/>
        <w:rPr>
          <w:sz w:val="17"/>
        </w:rPr>
      </w:pPr>
      <w:r>
        <w:rPr>
          <w:sz w:val="17"/>
        </w:rPr>
        <w:t>In</w:t>
      </w:r>
      <w:r>
        <w:rPr>
          <w:spacing w:val="-13"/>
          <w:sz w:val="17"/>
        </w:rPr>
        <w:t> </w:t>
      </w:r>
      <w:r>
        <w:rPr>
          <w:sz w:val="17"/>
        </w:rPr>
        <w:t>beide</w:t>
      </w:r>
      <w:r>
        <w:rPr>
          <w:spacing w:val="-13"/>
          <w:sz w:val="17"/>
        </w:rPr>
        <w:t> </w:t>
      </w:r>
      <w:r>
        <w:rPr>
          <w:sz w:val="17"/>
        </w:rPr>
        <w:t>gevallen</w:t>
      </w:r>
      <w:r>
        <w:rPr>
          <w:spacing w:val="-12"/>
          <w:sz w:val="17"/>
        </w:rPr>
        <w:t> </w:t>
      </w:r>
      <w:r>
        <w:rPr>
          <w:sz w:val="17"/>
        </w:rPr>
        <w:t>zijn</w:t>
      </w:r>
      <w:r>
        <w:rPr>
          <w:spacing w:val="-13"/>
          <w:sz w:val="17"/>
        </w:rPr>
        <w:t> </w:t>
      </w:r>
      <w:r>
        <w:rPr>
          <w:sz w:val="17"/>
        </w:rPr>
        <w:t>de</w:t>
      </w:r>
      <w:r>
        <w:rPr>
          <w:spacing w:val="-13"/>
          <w:sz w:val="17"/>
        </w:rPr>
        <w:t> </w:t>
      </w:r>
      <w:r>
        <w:rPr>
          <w:sz w:val="17"/>
        </w:rPr>
        <w:t>komende</w:t>
      </w:r>
      <w:r>
        <w:rPr>
          <w:spacing w:val="-12"/>
          <w:sz w:val="17"/>
        </w:rPr>
        <w:t> </w:t>
      </w:r>
      <w:r>
        <w:rPr>
          <w:sz w:val="17"/>
        </w:rPr>
        <w:t>jaren</w:t>
      </w:r>
      <w:r>
        <w:rPr>
          <w:spacing w:val="-13"/>
          <w:sz w:val="17"/>
        </w:rPr>
        <w:t> </w:t>
      </w:r>
      <w:r>
        <w:rPr>
          <w:sz w:val="17"/>
        </w:rPr>
        <w:t>forse</w:t>
      </w:r>
      <w:r>
        <w:rPr>
          <w:spacing w:val="-13"/>
          <w:sz w:val="17"/>
        </w:rPr>
        <w:t> </w:t>
      </w:r>
      <w:r>
        <w:rPr>
          <w:sz w:val="17"/>
        </w:rPr>
        <w:t>investeringen</w:t>
      </w:r>
      <w:r>
        <w:rPr>
          <w:spacing w:val="-12"/>
          <w:sz w:val="17"/>
        </w:rPr>
        <w:t> </w:t>
      </w:r>
      <w:r>
        <w:rPr>
          <w:sz w:val="17"/>
        </w:rPr>
        <w:t>nodig.</w:t>
      </w:r>
      <w:r>
        <w:rPr>
          <w:spacing w:val="-13"/>
          <w:sz w:val="17"/>
        </w:rPr>
        <w:t> </w:t>
      </w:r>
      <w:r>
        <w:rPr>
          <w:sz w:val="17"/>
        </w:rPr>
        <w:t>Investeringen</w:t>
      </w:r>
      <w:r>
        <w:rPr>
          <w:spacing w:val="-13"/>
          <w:sz w:val="17"/>
        </w:rPr>
        <w:t> </w:t>
      </w:r>
      <w:r>
        <w:rPr>
          <w:sz w:val="17"/>
        </w:rPr>
        <w:t>die</w:t>
      </w:r>
      <w:r>
        <w:rPr>
          <w:spacing w:val="-12"/>
          <w:sz w:val="17"/>
        </w:rPr>
        <w:t> </w:t>
      </w:r>
      <w:r>
        <w:rPr>
          <w:sz w:val="17"/>
        </w:rPr>
        <w:t>zich</w:t>
      </w:r>
      <w:r>
        <w:rPr>
          <w:spacing w:val="-13"/>
          <w:sz w:val="17"/>
        </w:rPr>
        <w:t> </w:t>
      </w:r>
      <w:r>
        <w:rPr>
          <w:sz w:val="17"/>
        </w:rPr>
        <w:t>echter</w:t>
      </w:r>
      <w:r>
        <w:rPr>
          <w:spacing w:val="-13"/>
          <w:sz w:val="17"/>
        </w:rPr>
        <w:t> </w:t>
      </w:r>
      <w:r>
        <w:rPr>
          <w:sz w:val="17"/>
        </w:rPr>
        <w:t>de</w:t>
      </w:r>
      <w:r>
        <w:rPr>
          <w:spacing w:val="-12"/>
          <w:sz w:val="17"/>
        </w:rPr>
        <w:t> </w:t>
      </w:r>
      <w:r>
        <w:rPr>
          <w:sz w:val="17"/>
        </w:rPr>
        <w:t>komende</w:t>
      </w:r>
      <w:r>
        <w:rPr>
          <w:spacing w:val="-13"/>
          <w:sz w:val="17"/>
        </w:rPr>
        <w:t> </w:t>
      </w:r>
      <w:r>
        <w:rPr>
          <w:sz w:val="17"/>
        </w:rPr>
        <w:t>10</w:t>
      </w:r>
      <w:r>
        <w:rPr>
          <w:spacing w:val="-13"/>
          <w:sz w:val="17"/>
        </w:rPr>
        <w:t> </w:t>
      </w:r>
      <w:r>
        <w:rPr>
          <w:sz w:val="17"/>
        </w:rPr>
        <w:t>tot</w:t>
      </w:r>
      <w:r>
        <w:rPr>
          <w:spacing w:val="-12"/>
          <w:sz w:val="17"/>
        </w:rPr>
        <w:t> </w:t>
      </w:r>
      <w:r>
        <w:rPr>
          <w:sz w:val="17"/>
        </w:rPr>
        <w:t>15</w:t>
      </w:r>
      <w:r>
        <w:rPr>
          <w:spacing w:val="-13"/>
          <w:sz w:val="17"/>
        </w:rPr>
        <w:t> </w:t>
      </w:r>
      <w:r>
        <w:rPr>
          <w:sz w:val="17"/>
        </w:rPr>
        <w:t>jaar</w:t>
      </w:r>
      <w:r>
        <w:rPr>
          <w:spacing w:val="-13"/>
          <w:sz w:val="17"/>
        </w:rPr>
        <w:t> </w:t>
      </w:r>
      <w:r>
        <w:rPr>
          <w:sz w:val="17"/>
        </w:rPr>
        <w:t>geleidelijk terugverdienen, doordat er minder energie hoeft te worden</w:t>
      </w:r>
      <w:r>
        <w:rPr>
          <w:spacing w:val="-28"/>
          <w:sz w:val="17"/>
        </w:rPr>
        <w:t> </w:t>
      </w:r>
      <w:r>
        <w:rPr>
          <w:sz w:val="17"/>
        </w:rPr>
        <w:t>ingekocht.</w:t>
      </w:r>
    </w:p>
    <w:p>
      <w:pPr>
        <w:pStyle w:val="BodyText"/>
        <w:spacing w:before="10"/>
        <w:rPr>
          <w:sz w:val="19"/>
        </w:rPr>
      </w:pPr>
    </w:p>
    <w:p>
      <w:pPr>
        <w:pStyle w:val="BodyText"/>
        <w:spacing w:line="280" w:lineRule="auto"/>
        <w:ind w:left="850" w:right="167"/>
        <w:jc w:val="both"/>
      </w:pPr>
      <w:r>
        <w:rPr/>
        <w:t>Bij</w:t>
      </w:r>
      <w:r>
        <w:rPr>
          <w:spacing w:val="-6"/>
        </w:rPr>
        <w:t> </w:t>
      </w:r>
      <w:r>
        <w:rPr/>
        <w:t>duurzame</w:t>
      </w:r>
      <w:r>
        <w:rPr>
          <w:spacing w:val="-5"/>
        </w:rPr>
        <w:t> </w:t>
      </w:r>
      <w:r>
        <w:rPr/>
        <w:t>opwekking</w:t>
      </w:r>
      <w:r>
        <w:rPr>
          <w:spacing w:val="-5"/>
        </w:rPr>
        <w:t> </w:t>
      </w:r>
      <w:r>
        <w:rPr/>
        <w:t>van</w:t>
      </w:r>
      <w:r>
        <w:rPr>
          <w:spacing w:val="-5"/>
        </w:rPr>
        <w:t> </w:t>
      </w:r>
      <w:r>
        <w:rPr/>
        <w:t>energie</w:t>
      </w:r>
      <w:r>
        <w:rPr>
          <w:spacing w:val="-5"/>
        </w:rPr>
        <w:t> </w:t>
      </w:r>
      <w:r>
        <w:rPr/>
        <w:t>gaat</w:t>
      </w:r>
      <w:r>
        <w:rPr>
          <w:spacing w:val="-5"/>
        </w:rPr>
        <w:t> </w:t>
      </w:r>
      <w:r>
        <w:rPr/>
        <w:t>onze</w:t>
      </w:r>
      <w:r>
        <w:rPr>
          <w:spacing w:val="-5"/>
        </w:rPr>
        <w:t> </w:t>
      </w:r>
      <w:r>
        <w:rPr/>
        <w:t>voorkeur</w:t>
      </w:r>
      <w:r>
        <w:rPr>
          <w:spacing w:val="-5"/>
        </w:rPr>
        <w:t> </w:t>
      </w:r>
      <w:r>
        <w:rPr/>
        <w:t>uit</w:t>
      </w:r>
      <w:r>
        <w:rPr>
          <w:spacing w:val="-5"/>
        </w:rPr>
        <w:t> </w:t>
      </w:r>
      <w:r>
        <w:rPr/>
        <w:t>naar</w:t>
      </w:r>
      <w:r>
        <w:rPr>
          <w:spacing w:val="-5"/>
        </w:rPr>
        <w:t> </w:t>
      </w:r>
      <w:r>
        <w:rPr/>
        <w:t>de</w:t>
      </w:r>
      <w:r>
        <w:rPr>
          <w:spacing w:val="-5"/>
        </w:rPr>
        <w:t> </w:t>
      </w:r>
      <w:r>
        <w:rPr/>
        <w:t>vergisting</w:t>
      </w:r>
      <w:r>
        <w:rPr>
          <w:spacing w:val="-6"/>
        </w:rPr>
        <w:t> </w:t>
      </w:r>
      <w:r>
        <w:rPr/>
        <w:t>van</w:t>
      </w:r>
      <w:r>
        <w:rPr>
          <w:spacing w:val="-5"/>
        </w:rPr>
        <w:t> </w:t>
      </w:r>
      <w:r>
        <w:rPr/>
        <w:t>zuiveringsslib.</w:t>
      </w:r>
      <w:r>
        <w:rPr>
          <w:spacing w:val="-5"/>
        </w:rPr>
        <w:t> </w:t>
      </w:r>
      <w:r>
        <w:rPr/>
        <w:t>Maar</w:t>
      </w:r>
      <w:r>
        <w:rPr>
          <w:spacing w:val="-5"/>
        </w:rPr>
        <w:t> </w:t>
      </w:r>
      <w:r>
        <w:rPr/>
        <w:t>met</w:t>
      </w:r>
      <w:r>
        <w:rPr>
          <w:spacing w:val="-5"/>
        </w:rPr>
        <w:t> </w:t>
      </w:r>
      <w:r>
        <w:rPr/>
        <w:t>vergisting</w:t>
      </w:r>
      <w:r>
        <w:rPr>
          <w:spacing w:val="-5"/>
        </w:rPr>
        <w:t> </w:t>
      </w:r>
      <w:r>
        <w:rPr/>
        <w:t>van</w:t>
      </w:r>
      <w:r>
        <w:rPr>
          <w:spacing w:val="-5"/>
        </w:rPr>
        <w:t> </w:t>
      </w:r>
      <w:r>
        <w:rPr/>
        <w:t>al</w:t>
      </w:r>
      <w:r>
        <w:rPr>
          <w:spacing w:val="-5"/>
        </w:rPr>
        <w:t> </w:t>
      </w:r>
      <w:r>
        <w:rPr/>
        <w:t>ons</w:t>
      </w:r>
      <w:r>
        <w:rPr>
          <w:spacing w:val="-5"/>
        </w:rPr>
        <w:t> </w:t>
      </w:r>
      <w:r>
        <w:rPr/>
        <w:t>slib</w:t>
      </w:r>
      <w:r>
        <w:rPr>
          <w:spacing w:val="-5"/>
        </w:rPr>
        <w:t> </w:t>
      </w:r>
      <w:r>
        <w:rPr/>
        <w:t>be- reiken we slechts een deel van de gestelde landelijke doelstelling. Rijnland gaat dan ook op zoek naar (innovatieve) alternatieven zoals zonne-energie,</w:t>
      </w:r>
      <w:r>
        <w:rPr>
          <w:spacing w:val="-12"/>
        </w:rPr>
        <w:t> </w:t>
      </w:r>
      <w:r>
        <w:rPr/>
        <w:t>windenergie</w:t>
      </w:r>
      <w:r>
        <w:rPr>
          <w:spacing w:val="-11"/>
        </w:rPr>
        <w:t> </w:t>
      </w:r>
      <w:r>
        <w:rPr/>
        <w:t>en</w:t>
      </w:r>
      <w:r>
        <w:rPr>
          <w:spacing w:val="-11"/>
        </w:rPr>
        <w:t> </w:t>
      </w:r>
      <w:r>
        <w:rPr/>
        <w:t>blue</w:t>
      </w:r>
      <w:r>
        <w:rPr>
          <w:spacing w:val="-11"/>
        </w:rPr>
        <w:t> </w:t>
      </w:r>
      <w:r>
        <w:rPr/>
        <w:t>energy.</w:t>
      </w:r>
      <w:r>
        <w:rPr>
          <w:spacing w:val="-11"/>
        </w:rPr>
        <w:t> </w:t>
      </w:r>
      <w:r>
        <w:rPr/>
        <w:t>Blue</w:t>
      </w:r>
      <w:r>
        <w:rPr>
          <w:spacing w:val="-11"/>
        </w:rPr>
        <w:t> </w:t>
      </w:r>
      <w:r>
        <w:rPr/>
        <w:t>energy</w:t>
      </w:r>
      <w:r>
        <w:rPr>
          <w:spacing w:val="-11"/>
        </w:rPr>
        <w:t> </w:t>
      </w:r>
      <w:r>
        <w:rPr/>
        <w:t>is</w:t>
      </w:r>
      <w:r>
        <w:rPr>
          <w:spacing w:val="-11"/>
        </w:rPr>
        <w:t> </w:t>
      </w:r>
      <w:r>
        <w:rPr/>
        <w:t>energie</w:t>
      </w:r>
      <w:r>
        <w:rPr>
          <w:spacing w:val="-11"/>
        </w:rPr>
        <w:t> </w:t>
      </w:r>
      <w:r>
        <w:rPr/>
        <w:t>opwekking</w:t>
      </w:r>
      <w:r>
        <w:rPr>
          <w:spacing w:val="-12"/>
        </w:rPr>
        <w:t> </w:t>
      </w:r>
      <w:r>
        <w:rPr/>
        <w:t>uit</w:t>
      </w:r>
      <w:r>
        <w:rPr>
          <w:spacing w:val="-11"/>
        </w:rPr>
        <w:t> </w:t>
      </w:r>
      <w:r>
        <w:rPr/>
        <w:t>verschillen</w:t>
      </w:r>
      <w:r>
        <w:rPr>
          <w:spacing w:val="-11"/>
        </w:rPr>
        <w:t> </w:t>
      </w:r>
      <w:r>
        <w:rPr/>
        <w:t>in</w:t>
      </w:r>
      <w:r>
        <w:rPr>
          <w:spacing w:val="-11"/>
        </w:rPr>
        <w:t> </w:t>
      </w:r>
      <w:r>
        <w:rPr/>
        <w:t>zoutconcentraties,</w:t>
      </w:r>
      <w:r>
        <w:rPr>
          <w:spacing w:val="-11"/>
        </w:rPr>
        <w:t> </w:t>
      </w:r>
      <w:r>
        <w:rPr/>
        <w:t>bijvoorbeeld</w:t>
      </w:r>
      <w:r>
        <w:rPr>
          <w:spacing w:val="-11"/>
        </w:rPr>
        <w:t> </w:t>
      </w:r>
      <w:r>
        <w:rPr/>
        <w:t>bij</w:t>
      </w:r>
      <w:r>
        <w:rPr>
          <w:spacing w:val="-11"/>
        </w:rPr>
        <w:t> </w:t>
      </w:r>
      <w:r>
        <w:rPr/>
        <w:t>Katwijk waar zoetwater in de zoute Noordzee</w:t>
      </w:r>
      <w:r>
        <w:rPr>
          <w:spacing w:val="-17"/>
        </w:rPr>
        <w:t> </w:t>
      </w:r>
      <w:r>
        <w:rPr/>
        <w:t>stroomt.</w:t>
      </w:r>
    </w:p>
    <w:p>
      <w:pPr>
        <w:pStyle w:val="BodyText"/>
        <w:spacing w:before="4"/>
      </w:pPr>
    </w:p>
    <w:p>
      <w:pPr>
        <w:pStyle w:val="Heading2"/>
        <w:jc w:val="left"/>
      </w:pPr>
      <w:r>
        <w:rPr>
          <w:color w:val="0070BA"/>
          <w:w w:val="95"/>
        </w:rPr>
        <w:t>…en werken duurzaam en innovatief aan onze waterbouw</w:t>
      </w:r>
    </w:p>
    <w:p>
      <w:pPr>
        <w:pStyle w:val="BodyText"/>
        <w:spacing w:line="280" w:lineRule="auto" w:before="29"/>
        <w:ind w:left="850" w:right="165"/>
      </w:pPr>
      <w:r>
        <w:rPr/>
        <w:t>Rijnland</w:t>
      </w:r>
      <w:r>
        <w:rPr>
          <w:spacing w:val="-18"/>
        </w:rPr>
        <w:t> </w:t>
      </w:r>
      <w:r>
        <w:rPr/>
        <w:t>hanteert</w:t>
      </w:r>
      <w:r>
        <w:rPr>
          <w:spacing w:val="-17"/>
        </w:rPr>
        <w:t> </w:t>
      </w:r>
      <w:r>
        <w:rPr/>
        <w:t>bij</w:t>
      </w:r>
      <w:r>
        <w:rPr>
          <w:spacing w:val="-17"/>
        </w:rPr>
        <w:t> </w:t>
      </w:r>
      <w:r>
        <w:rPr/>
        <w:t>aanbesteden</w:t>
      </w:r>
      <w:r>
        <w:rPr>
          <w:spacing w:val="-18"/>
        </w:rPr>
        <w:t> </w:t>
      </w:r>
      <w:r>
        <w:rPr/>
        <w:t>en</w:t>
      </w:r>
      <w:r>
        <w:rPr>
          <w:spacing w:val="-17"/>
        </w:rPr>
        <w:t> </w:t>
      </w:r>
      <w:r>
        <w:rPr/>
        <w:t>inkopen</w:t>
      </w:r>
      <w:r>
        <w:rPr>
          <w:spacing w:val="-17"/>
        </w:rPr>
        <w:t> </w:t>
      </w:r>
      <w:r>
        <w:rPr/>
        <w:t>vanaf</w:t>
      </w:r>
      <w:r>
        <w:rPr>
          <w:spacing w:val="-17"/>
        </w:rPr>
        <w:t> </w:t>
      </w:r>
      <w:r>
        <w:rPr/>
        <w:t>2016</w:t>
      </w:r>
      <w:r>
        <w:rPr>
          <w:spacing w:val="-18"/>
        </w:rPr>
        <w:t> </w:t>
      </w:r>
      <w:r>
        <w:rPr/>
        <w:t>de</w:t>
      </w:r>
      <w:r>
        <w:rPr>
          <w:spacing w:val="-17"/>
        </w:rPr>
        <w:t> </w:t>
      </w:r>
      <w:r>
        <w:rPr/>
        <w:t>aanpak</w:t>
      </w:r>
      <w:r>
        <w:rPr>
          <w:spacing w:val="-17"/>
        </w:rPr>
        <w:t> </w:t>
      </w:r>
      <w:r>
        <w:rPr/>
        <w:t>Duurzaam</w:t>
      </w:r>
      <w:r>
        <w:rPr>
          <w:spacing w:val="-17"/>
        </w:rPr>
        <w:t> </w:t>
      </w:r>
      <w:r>
        <w:rPr/>
        <w:t>GWW</w:t>
      </w:r>
      <w:r>
        <w:rPr>
          <w:spacing w:val="-18"/>
        </w:rPr>
        <w:t> </w:t>
      </w:r>
      <w:r>
        <w:rPr/>
        <w:t>(grond-,</w:t>
      </w:r>
      <w:r>
        <w:rPr>
          <w:spacing w:val="-17"/>
        </w:rPr>
        <w:t> </w:t>
      </w:r>
      <w:r>
        <w:rPr/>
        <w:t>weg-</w:t>
      </w:r>
      <w:r>
        <w:rPr>
          <w:spacing w:val="-17"/>
        </w:rPr>
        <w:t> </w:t>
      </w:r>
      <w:r>
        <w:rPr/>
        <w:t>en</w:t>
      </w:r>
      <w:r>
        <w:rPr>
          <w:spacing w:val="-17"/>
        </w:rPr>
        <w:t> </w:t>
      </w:r>
      <w:r>
        <w:rPr/>
        <w:t>waterbouw).</w:t>
      </w:r>
      <w:r>
        <w:rPr>
          <w:spacing w:val="-18"/>
        </w:rPr>
        <w:t> </w:t>
      </w:r>
      <w:r>
        <w:rPr/>
        <w:t>Deze</w:t>
      </w:r>
      <w:r>
        <w:rPr>
          <w:spacing w:val="-17"/>
        </w:rPr>
        <w:t> </w:t>
      </w:r>
      <w:r>
        <w:rPr/>
        <w:t>aanpak</w:t>
      </w:r>
      <w:r>
        <w:rPr>
          <w:spacing w:val="-17"/>
        </w:rPr>
        <w:t> </w:t>
      </w:r>
      <w:r>
        <w:rPr/>
        <w:t>biedt</w:t>
      </w:r>
      <w:r>
        <w:rPr>
          <w:spacing w:val="-17"/>
        </w:rPr>
        <w:t> </w:t>
      </w:r>
      <w:r>
        <w:rPr/>
        <w:t>een aantal instrumenten om duurzaam en innovatief te</w:t>
      </w:r>
      <w:r>
        <w:rPr>
          <w:spacing w:val="-19"/>
        </w:rPr>
        <w:t> </w:t>
      </w:r>
      <w:r>
        <w:rPr/>
        <w:t>werken:</w:t>
      </w:r>
    </w:p>
    <w:p>
      <w:pPr>
        <w:pStyle w:val="ListParagraph"/>
        <w:numPr>
          <w:ilvl w:val="0"/>
          <w:numId w:val="12"/>
        </w:numPr>
        <w:tabs>
          <w:tab w:pos="1210" w:val="left" w:leader="none"/>
          <w:tab w:pos="1211" w:val="left" w:leader="none"/>
        </w:tabs>
        <w:spacing w:line="240" w:lineRule="auto" w:before="0" w:after="0"/>
        <w:ind w:left="1210" w:right="0" w:hanging="361"/>
        <w:jc w:val="left"/>
        <w:rPr>
          <w:sz w:val="17"/>
        </w:rPr>
      </w:pPr>
      <w:r>
        <w:rPr>
          <w:sz w:val="17"/>
        </w:rPr>
        <w:t>Omgevingswijzer: vergelijkt uitvoeringsvarianten op 55 onderdelen van</w:t>
      </w:r>
      <w:r>
        <w:rPr>
          <w:spacing w:val="-26"/>
          <w:sz w:val="17"/>
        </w:rPr>
        <w:t> </w:t>
      </w:r>
      <w:r>
        <w:rPr>
          <w:sz w:val="17"/>
        </w:rPr>
        <w:t>duurzaamheid.</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Ambitieweb: helpt bij het vastleggen van de duurzaamheidsambitie van een</w:t>
      </w:r>
      <w:r>
        <w:rPr>
          <w:spacing w:val="-32"/>
          <w:sz w:val="17"/>
        </w:rPr>
        <w:t> </w:t>
      </w:r>
      <w:r>
        <w:rPr>
          <w:sz w:val="17"/>
        </w:rPr>
        <w:t>werk.</w:t>
      </w:r>
    </w:p>
    <w:p>
      <w:pPr>
        <w:pStyle w:val="ListParagraph"/>
        <w:numPr>
          <w:ilvl w:val="0"/>
          <w:numId w:val="12"/>
        </w:numPr>
        <w:tabs>
          <w:tab w:pos="1210" w:val="left" w:leader="none"/>
          <w:tab w:pos="1211" w:val="left" w:leader="none"/>
        </w:tabs>
        <w:spacing w:line="240" w:lineRule="auto" w:before="34" w:after="0"/>
        <w:ind w:left="1210" w:right="0" w:hanging="361"/>
        <w:jc w:val="left"/>
        <w:rPr>
          <w:sz w:val="17"/>
        </w:rPr>
      </w:pPr>
      <w:r>
        <w:rPr>
          <w:sz w:val="17"/>
        </w:rPr>
        <w:t>CO2-prestatieladder</w:t>
      </w:r>
      <w:r>
        <w:rPr>
          <w:spacing w:val="-8"/>
          <w:sz w:val="17"/>
        </w:rPr>
        <w:t> </w:t>
      </w:r>
      <w:r>
        <w:rPr>
          <w:sz w:val="17"/>
        </w:rPr>
        <w:t>waarmee</w:t>
      </w:r>
      <w:r>
        <w:rPr>
          <w:spacing w:val="-8"/>
          <w:sz w:val="17"/>
        </w:rPr>
        <w:t> </w:t>
      </w:r>
      <w:r>
        <w:rPr>
          <w:sz w:val="17"/>
        </w:rPr>
        <w:t>tijdens</w:t>
      </w:r>
      <w:r>
        <w:rPr>
          <w:spacing w:val="-7"/>
          <w:sz w:val="17"/>
        </w:rPr>
        <w:t> </w:t>
      </w:r>
      <w:r>
        <w:rPr>
          <w:sz w:val="17"/>
        </w:rPr>
        <w:t>aanbestedingen</w:t>
      </w:r>
      <w:r>
        <w:rPr>
          <w:spacing w:val="-8"/>
          <w:sz w:val="17"/>
        </w:rPr>
        <w:t> </w:t>
      </w:r>
      <w:r>
        <w:rPr>
          <w:sz w:val="17"/>
        </w:rPr>
        <w:t>aannemers</w:t>
      </w:r>
      <w:r>
        <w:rPr>
          <w:spacing w:val="-8"/>
          <w:sz w:val="17"/>
        </w:rPr>
        <w:t> </w:t>
      </w:r>
      <w:r>
        <w:rPr>
          <w:sz w:val="17"/>
        </w:rPr>
        <w:t>worden</w:t>
      </w:r>
      <w:r>
        <w:rPr>
          <w:spacing w:val="-7"/>
          <w:sz w:val="17"/>
        </w:rPr>
        <w:t> </w:t>
      </w:r>
      <w:r>
        <w:rPr>
          <w:sz w:val="17"/>
        </w:rPr>
        <w:t>geprikkeld</w:t>
      </w:r>
      <w:r>
        <w:rPr>
          <w:spacing w:val="-8"/>
          <w:sz w:val="17"/>
        </w:rPr>
        <w:t> </w:t>
      </w:r>
      <w:r>
        <w:rPr>
          <w:sz w:val="17"/>
        </w:rPr>
        <w:t>zo</w:t>
      </w:r>
      <w:r>
        <w:rPr>
          <w:spacing w:val="-7"/>
          <w:sz w:val="17"/>
        </w:rPr>
        <w:t> </w:t>
      </w:r>
      <w:r>
        <w:rPr>
          <w:sz w:val="17"/>
        </w:rPr>
        <w:t>energiezuinig</w:t>
      </w:r>
      <w:r>
        <w:rPr>
          <w:spacing w:val="-8"/>
          <w:sz w:val="17"/>
        </w:rPr>
        <w:t> </w:t>
      </w:r>
      <w:r>
        <w:rPr>
          <w:sz w:val="17"/>
        </w:rPr>
        <w:t>mogelijk</w:t>
      </w:r>
      <w:r>
        <w:rPr>
          <w:spacing w:val="-8"/>
          <w:sz w:val="17"/>
        </w:rPr>
        <w:t> </w:t>
      </w:r>
      <w:r>
        <w:rPr>
          <w:sz w:val="17"/>
        </w:rPr>
        <w:t>te</w:t>
      </w:r>
      <w:r>
        <w:rPr>
          <w:spacing w:val="-7"/>
          <w:sz w:val="17"/>
        </w:rPr>
        <w:t> </w:t>
      </w:r>
      <w:r>
        <w:rPr>
          <w:sz w:val="17"/>
        </w:rPr>
        <w:t>werken.</w:t>
      </w:r>
    </w:p>
    <w:p>
      <w:pPr>
        <w:pStyle w:val="ListParagraph"/>
        <w:numPr>
          <w:ilvl w:val="0"/>
          <w:numId w:val="12"/>
        </w:numPr>
        <w:tabs>
          <w:tab w:pos="1210" w:val="left" w:leader="none"/>
          <w:tab w:pos="1211" w:val="left" w:leader="none"/>
        </w:tabs>
        <w:spacing w:line="240" w:lineRule="auto" w:before="35" w:after="0"/>
        <w:ind w:left="1210" w:right="0" w:hanging="361"/>
        <w:jc w:val="left"/>
        <w:rPr>
          <w:sz w:val="17"/>
        </w:rPr>
      </w:pPr>
      <w:r>
        <w:rPr>
          <w:sz w:val="17"/>
        </w:rPr>
        <w:t>Dubocalc:</w:t>
      </w:r>
      <w:r>
        <w:rPr>
          <w:spacing w:val="-5"/>
          <w:sz w:val="17"/>
        </w:rPr>
        <w:t> </w:t>
      </w:r>
      <w:r>
        <w:rPr>
          <w:sz w:val="17"/>
        </w:rPr>
        <w:t>biedt</w:t>
      </w:r>
      <w:r>
        <w:rPr>
          <w:spacing w:val="-4"/>
          <w:sz w:val="17"/>
        </w:rPr>
        <w:t> </w:t>
      </w:r>
      <w:r>
        <w:rPr>
          <w:sz w:val="17"/>
        </w:rPr>
        <w:t>milieu-indicatoren</w:t>
      </w:r>
      <w:r>
        <w:rPr>
          <w:spacing w:val="-4"/>
          <w:sz w:val="17"/>
        </w:rPr>
        <w:t> </w:t>
      </w:r>
      <w:r>
        <w:rPr>
          <w:sz w:val="17"/>
        </w:rPr>
        <w:t>van</w:t>
      </w:r>
      <w:r>
        <w:rPr>
          <w:spacing w:val="-5"/>
          <w:sz w:val="17"/>
        </w:rPr>
        <w:t> </w:t>
      </w:r>
      <w:r>
        <w:rPr>
          <w:sz w:val="17"/>
        </w:rPr>
        <w:t>materialen</w:t>
      </w:r>
      <w:r>
        <w:rPr>
          <w:spacing w:val="-4"/>
          <w:sz w:val="17"/>
        </w:rPr>
        <w:t> </w:t>
      </w:r>
      <w:r>
        <w:rPr>
          <w:sz w:val="17"/>
        </w:rPr>
        <w:t>die</w:t>
      </w:r>
      <w:r>
        <w:rPr>
          <w:spacing w:val="-4"/>
          <w:sz w:val="17"/>
        </w:rPr>
        <w:t> </w:t>
      </w:r>
      <w:r>
        <w:rPr>
          <w:sz w:val="17"/>
        </w:rPr>
        <w:t>we</w:t>
      </w:r>
      <w:r>
        <w:rPr>
          <w:spacing w:val="-5"/>
          <w:sz w:val="17"/>
        </w:rPr>
        <w:t> </w:t>
      </w:r>
      <w:r>
        <w:rPr>
          <w:sz w:val="17"/>
        </w:rPr>
        <w:t>toepassen</w:t>
      </w:r>
      <w:r>
        <w:rPr>
          <w:spacing w:val="-4"/>
          <w:sz w:val="17"/>
        </w:rPr>
        <w:t> </w:t>
      </w:r>
      <w:r>
        <w:rPr>
          <w:sz w:val="17"/>
        </w:rPr>
        <w:t>zodat</w:t>
      </w:r>
      <w:r>
        <w:rPr>
          <w:spacing w:val="-4"/>
          <w:sz w:val="17"/>
        </w:rPr>
        <w:t> </w:t>
      </w:r>
      <w:r>
        <w:rPr>
          <w:sz w:val="17"/>
        </w:rPr>
        <w:t>we</w:t>
      </w:r>
      <w:r>
        <w:rPr>
          <w:spacing w:val="-4"/>
          <w:sz w:val="17"/>
        </w:rPr>
        <w:t> </w:t>
      </w:r>
      <w:r>
        <w:rPr>
          <w:sz w:val="17"/>
        </w:rPr>
        <w:t>de</w:t>
      </w:r>
      <w:r>
        <w:rPr>
          <w:spacing w:val="-5"/>
          <w:sz w:val="17"/>
        </w:rPr>
        <w:t> </w:t>
      </w:r>
      <w:r>
        <w:rPr>
          <w:sz w:val="17"/>
        </w:rPr>
        <w:t>meest</w:t>
      </w:r>
      <w:r>
        <w:rPr>
          <w:spacing w:val="-4"/>
          <w:sz w:val="17"/>
        </w:rPr>
        <w:t> </w:t>
      </w:r>
      <w:r>
        <w:rPr>
          <w:sz w:val="17"/>
        </w:rPr>
        <w:t>duurzame</w:t>
      </w:r>
      <w:r>
        <w:rPr>
          <w:spacing w:val="-4"/>
          <w:sz w:val="17"/>
        </w:rPr>
        <w:t> </w:t>
      </w:r>
      <w:r>
        <w:rPr>
          <w:sz w:val="17"/>
        </w:rPr>
        <w:t>kunnen</w:t>
      </w:r>
      <w:r>
        <w:rPr>
          <w:spacing w:val="-5"/>
          <w:sz w:val="17"/>
        </w:rPr>
        <w:t> </w:t>
      </w:r>
      <w:r>
        <w:rPr>
          <w:sz w:val="17"/>
        </w:rPr>
        <w:t>bepalen.</w:t>
      </w:r>
    </w:p>
    <w:p>
      <w:pPr>
        <w:pStyle w:val="BodyText"/>
        <w:spacing w:before="3"/>
        <w:rPr>
          <w:sz w:val="20"/>
        </w:rPr>
      </w:pPr>
    </w:p>
    <w:p>
      <w:pPr>
        <w:pStyle w:val="Heading2"/>
        <w:jc w:val="left"/>
      </w:pPr>
      <w:r>
        <w:rPr>
          <w:color w:val="0070BA"/>
          <w:w w:val="95"/>
        </w:rPr>
        <w:t>Wij helpen om een Circulaire Economie te maken</w:t>
      </w:r>
    </w:p>
    <w:p>
      <w:pPr>
        <w:pStyle w:val="BodyText"/>
        <w:spacing w:line="280" w:lineRule="auto" w:before="29"/>
        <w:ind w:left="850"/>
      </w:pPr>
      <w:r>
        <w:rPr/>
        <w:t>Bij</w:t>
      </w:r>
      <w:r>
        <w:rPr>
          <w:spacing w:val="-28"/>
        </w:rPr>
        <w:t> </w:t>
      </w:r>
      <w:r>
        <w:rPr/>
        <w:t>Circulaire</w:t>
      </w:r>
      <w:r>
        <w:rPr>
          <w:spacing w:val="-27"/>
        </w:rPr>
        <w:t> </w:t>
      </w:r>
      <w:r>
        <w:rPr/>
        <w:t>Economie</w:t>
      </w:r>
      <w:r>
        <w:rPr>
          <w:spacing w:val="-27"/>
        </w:rPr>
        <w:t> </w:t>
      </w:r>
      <w:r>
        <w:rPr/>
        <w:t>gaat</w:t>
      </w:r>
      <w:r>
        <w:rPr>
          <w:spacing w:val="-28"/>
        </w:rPr>
        <w:t> </w:t>
      </w:r>
      <w:r>
        <w:rPr/>
        <w:t>het</w:t>
      </w:r>
      <w:r>
        <w:rPr>
          <w:spacing w:val="-27"/>
        </w:rPr>
        <w:t> </w:t>
      </w:r>
      <w:r>
        <w:rPr/>
        <w:t>erom</w:t>
      </w:r>
      <w:r>
        <w:rPr>
          <w:spacing w:val="-27"/>
        </w:rPr>
        <w:t> </w:t>
      </w:r>
      <w:r>
        <w:rPr/>
        <w:t>dat</w:t>
      </w:r>
      <w:r>
        <w:rPr>
          <w:spacing w:val="-28"/>
        </w:rPr>
        <w:t> </w:t>
      </w:r>
      <w:r>
        <w:rPr/>
        <w:t>producten</w:t>
      </w:r>
      <w:r>
        <w:rPr>
          <w:spacing w:val="-27"/>
        </w:rPr>
        <w:t> </w:t>
      </w:r>
      <w:r>
        <w:rPr/>
        <w:t>en</w:t>
      </w:r>
      <w:r>
        <w:rPr>
          <w:spacing w:val="-27"/>
        </w:rPr>
        <w:t> </w:t>
      </w:r>
      <w:r>
        <w:rPr/>
        <w:t>grondstoffen</w:t>
      </w:r>
      <w:r>
        <w:rPr>
          <w:spacing w:val="-28"/>
        </w:rPr>
        <w:t> </w:t>
      </w:r>
      <w:r>
        <w:rPr/>
        <w:t>herbruikbaar</w:t>
      </w:r>
      <w:r>
        <w:rPr>
          <w:spacing w:val="-27"/>
        </w:rPr>
        <w:t> </w:t>
      </w:r>
      <w:r>
        <w:rPr/>
        <w:t>zijn</w:t>
      </w:r>
      <w:r>
        <w:rPr>
          <w:spacing w:val="-27"/>
        </w:rPr>
        <w:t> </w:t>
      </w:r>
      <w:r>
        <w:rPr/>
        <w:t>en</w:t>
      </w:r>
      <w:r>
        <w:rPr>
          <w:spacing w:val="-28"/>
        </w:rPr>
        <w:t> </w:t>
      </w:r>
      <w:r>
        <w:rPr/>
        <w:t>natuurlijke</w:t>
      </w:r>
      <w:r>
        <w:rPr>
          <w:spacing w:val="-27"/>
        </w:rPr>
        <w:t> </w:t>
      </w:r>
      <w:r>
        <w:rPr/>
        <w:t>hulpbronnen</w:t>
      </w:r>
      <w:r>
        <w:rPr>
          <w:spacing w:val="-27"/>
        </w:rPr>
        <w:t> </w:t>
      </w:r>
      <w:r>
        <w:rPr/>
        <w:t>behouden</w:t>
      </w:r>
      <w:r>
        <w:rPr>
          <w:spacing w:val="-28"/>
        </w:rPr>
        <w:t> </w:t>
      </w:r>
      <w:r>
        <w:rPr/>
        <w:t>blijven.</w:t>
      </w:r>
      <w:r>
        <w:rPr>
          <w:spacing w:val="-27"/>
        </w:rPr>
        <w:t> </w:t>
      </w:r>
      <w:r>
        <w:rPr/>
        <w:t>In</w:t>
      </w:r>
      <w:r>
        <w:rPr>
          <w:spacing w:val="-27"/>
        </w:rPr>
        <w:t> </w:t>
      </w:r>
      <w:r>
        <w:rPr>
          <w:spacing w:val="-2"/>
        </w:rPr>
        <w:t>iedere </w:t>
      </w:r>
      <w:r>
        <w:rPr/>
        <w:t>schakel</w:t>
      </w:r>
      <w:r>
        <w:rPr>
          <w:spacing w:val="-8"/>
        </w:rPr>
        <w:t> </w:t>
      </w:r>
      <w:r>
        <w:rPr/>
        <w:t>van</w:t>
      </w:r>
      <w:r>
        <w:rPr>
          <w:spacing w:val="-7"/>
        </w:rPr>
        <w:t> </w:t>
      </w:r>
      <w:r>
        <w:rPr/>
        <w:t>het</w:t>
      </w:r>
      <w:r>
        <w:rPr>
          <w:spacing w:val="-8"/>
        </w:rPr>
        <w:t> </w:t>
      </w:r>
      <w:r>
        <w:rPr/>
        <w:t>systeem</w:t>
      </w:r>
      <w:r>
        <w:rPr>
          <w:spacing w:val="-7"/>
        </w:rPr>
        <w:t> </w:t>
      </w:r>
      <w:r>
        <w:rPr/>
        <w:t>is</w:t>
      </w:r>
      <w:r>
        <w:rPr>
          <w:spacing w:val="-7"/>
        </w:rPr>
        <w:t> </w:t>
      </w:r>
      <w:r>
        <w:rPr/>
        <w:t>waarde</w:t>
      </w:r>
      <w:r>
        <w:rPr>
          <w:spacing w:val="-8"/>
        </w:rPr>
        <w:t> </w:t>
      </w:r>
      <w:r>
        <w:rPr/>
        <w:t>te</w:t>
      </w:r>
      <w:r>
        <w:rPr>
          <w:spacing w:val="-7"/>
        </w:rPr>
        <w:t> </w:t>
      </w:r>
      <w:r>
        <w:rPr/>
        <w:t>creëren.</w:t>
      </w:r>
      <w:r>
        <w:rPr>
          <w:spacing w:val="-7"/>
        </w:rPr>
        <w:t> </w:t>
      </w:r>
      <w:r>
        <w:rPr/>
        <w:t>Dat</w:t>
      </w:r>
      <w:r>
        <w:rPr>
          <w:spacing w:val="-8"/>
        </w:rPr>
        <w:t> </w:t>
      </w:r>
      <w:r>
        <w:rPr/>
        <w:t>doen</w:t>
      </w:r>
      <w:r>
        <w:rPr>
          <w:spacing w:val="-7"/>
        </w:rPr>
        <w:t> </w:t>
      </w:r>
      <w:r>
        <w:rPr/>
        <w:t>we</w:t>
      </w:r>
      <w:r>
        <w:rPr>
          <w:spacing w:val="-8"/>
        </w:rPr>
        <w:t> </w:t>
      </w:r>
      <w:r>
        <w:rPr/>
        <w:t>op</w:t>
      </w:r>
      <w:r>
        <w:rPr>
          <w:spacing w:val="-7"/>
        </w:rPr>
        <w:t> </w:t>
      </w:r>
      <w:r>
        <w:rPr/>
        <w:t>twee</w:t>
      </w:r>
      <w:r>
        <w:rPr>
          <w:spacing w:val="-7"/>
        </w:rPr>
        <w:t> </w:t>
      </w:r>
      <w:r>
        <w:rPr/>
        <w:t>manieren:</w:t>
      </w:r>
    </w:p>
    <w:p>
      <w:pPr>
        <w:pStyle w:val="ListParagraph"/>
        <w:numPr>
          <w:ilvl w:val="0"/>
          <w:numId w:val="14"/>
        </w:numPr>
        <w:tabs>
          <w:tab w:pos="1210" w:val="left" w:leader="none"/>
          <w:tab w:pos="1211" w:val="left" w:leader="none"/>
        </w:tabs>
        <w:spacing w:line="280" w:lineRule="auto" w:before="0" w:after="0"/>
        <w:ind w:left="1210" w:right="225" w:hanging="361"/>
        <w:jc w:val="left"/>
        <w:rPr>
          <w:sz w:val="17"/>
        </w:rPr>
      </w:pPr>
      <w:r>
        <w:rPr>
          <w:spacing w:val="-4"/>
          <w:sz w:val="17"/>
        </w:rPr>
        <w:t>We</w:t>
      </w:r>
      <w:r>
        <w:rPr>
          <w:spacing w:val="-29"/>
          <w:sz w:val="17"/>
        </w:rPr>
        <w:t> </w:t>
      </w:r>
      <w:r>
        <w:rPr>
          <w:sz w:val="17"/>
        </w:rPr>
        <w:t>realiseren</w:t>
      </w:r>
      <w:r>
        <w:rPr>
          <w:spacing w:val="-28"/>
          <w:sz w:val="17"/>
        </w:rPr>
        <w:t> </w:t>
      </w:r>
      <w:r>
        <w:rPr>
          <w:sz w:val="17"/>
        </w:rPr>
        <w:t>een</w:t>
      </w:r>
      <w:r>
        <w:rPr>
          <w:spacing w:val="-28"/>
          <w:sz w:val="17"/>
        </w:rPr>
        <w:t> </w:t>
      </w:r>
      <w:r>
        <w:rPr>
          <w:sz w:val="17"/>
        </w:rPr>
        <w:t>fosfaatfabriek.</w:t>
      </w:r>
      <w:r>
        <w:rPr>
          <w:spacing w:val="-28"/>
          <w:sz w:val="17"/>
        </w:rPr>
        <w:t> </w:t>
      </w:r>
      <w:r>
        <w:rPr>
          <w:sz w:val="17"/>
        </w:rPr>
        <w:t>Dat</w:t>
      </w:r>
      <w:r>
        <w:rPr>
          <w:spacing w:val="-28"/>
          <w:sz w:val="17"/>
        </w:rPr>
        <w:t> </w:t>
      </w:r>
      <w:r>
        <w:rPr>
          <w:sz w:val="17"/>
        </w:rPr>
        <w:t>gebeurt</w:t>
      </w:r>
      <w:r>
        <w:rPr>
          <w:spacing w:val="-28"/>
          <w:sz w:val="17"/>
        </w:rPr>
        <w:t> </w:t>
      </w:r>
      <w:r>
        <w:rPr>
          <w:sz w:val="17"/>
        </w:rPr>
        <w:t>bij</w:t>
      </w:r>
      <w:r>
        <w:rPr>
          <w:spacing w:val="-28"/>
          <w:sz w:val="17"/>
        </w:rPr>
        <w:t> </w:t>
      </w:r>
      <w:r>
        <w:rPr>
          <w:sz w:val="17"/>
        </w:rPr>
        <w:t>afvalverwerker</w:t>
      </w:r>
      <w:r>
        <w:rPr>
          <w:spacing w:val="-28"/>
          <w:sz w:val="17"/>
        </w:rPr>
        <w:t> </w:t>
      </w:r>
      <w:r>
        <w:rPr>
          <w:sz w:val="17"/>
        </w:rPr>
        <w:t>HVC,</w:t>
      </w:r>
      <w:r>
        <w:rPr>
          <w:spacing w:val="-28"/>
          <w:sz w:val="17"/>
        </w:rPr>
        <w:t> </w:t>
      </w:r>
      <w:r>
        <w:rPr>
          <w:sz w:val="17"/>
        </w:rPr>
        <w:t>waar</w:t>
      </w:r>
      <w:r>
        <w:rPr>
          <w:spacing w:val="-28"/>
          <w:sz w:val="17"/>
        </w:rPr>
        <w:t> </w:t>
      </w:r>
      <w:r>
        <w:rPr>
          <w:sz w:val="17"/>
        </w:rPr>
        <w:t>vanaf</w:t>
      </w:r>
      <w:r>
        <w:rPr>
          <w:spacing w:val="-28"/>
          <w:sz w:val="17"/>
        </w:rPr>
        <w:t> </w:t>
      </w:r>
      <w:r>
        <w:rPr>
          <w:sz w:val="17"/>
        </w:rPr>
        <w:t>2018</w:t>
      </w:r>
      <w:r>
        <w:rPr>
          <w:spacing w:val="-29"/>
          <w:sz w:val="17"/>
        </w:rPr>
        <w:t> </w:t>
      </w:r>
      <w:r>
        <w:rPr>
          <w:sz w:val="17"/>
        </w:rPr>
        <w:t>het</w:t>
      </w:r>
      <w:r>
        <w:rPr>
          <w:spacing w:val="-28"/>
          <w:sz w:val="17"/>
        </w:rPr>
        <w:t> </w:t>
      </w:r>
      <w:r>
        <w:rPr>
          <w:sz w:val="17"/>
        </w:rPr>
        <w:t>fosfaat</w:t>
      </w:r>
      <w:r>
        <w:rPr>
          <w:spacing w:val="-28"/>
          <w:sz w:val="17"/>
        </w:rPr>
        <w:t> </w:t>
      </w:r>
      <w:r>
        <w:rPr>
          <w:sz w:val="17"/>
        </w:rPr>
        <w:t>wordt</w:t>
      </w:r>
      <w:r>
        <w:rPr>
          <w:spacing w:val="-28"/>
          <w:sz w:val="17"/>
        </w:rPr>
        <w:t> </w:t>
      </w:r>
      <w:r>
        <w:rPr>
          <w:sz w:val="17"/>
        </w:rPr>
        <w:t>teruggewonnen</w:t>
      </w:r>
      <w:r>
        <w:rPr>
          <w:spacing w:val="-28"/>
          <w:sz w:val="17"/>
        </w:rPr>
        <w:t> </w:t>
      </w:r>
      <w:r>
        <w:rPr>
          <w:sz w:val="17"/>
        </w:rPr>
        <w:t>uit</w:t>
      </w:r>
      <w:r>
        <w:rPr>
          <w:spacing w:val="-28"/>
          <w:sz w:val="17"/>
        </w:rPr>
        <w:t> </w:t>
      </w:r>
      <w:r>
        <w:rPr>
          <w:sz w:val="17"/>
        </w:rPr>
        <w:t>de</w:t>
      </w:r>
      <w:r>
        <w:rPr>
          <w:spacing w:val="-28"/>
          <w:sz w:val="17"/>
        </w:rPr>
        <w:t> </w:t>
      </w:r>
      <w:r>
        <w:rPr>
          <w:sz w:val="17"/>
        </w:rPr>
        <w:t>verbran- dingsas</w:t>
      </w:r>
      <w:r>
        <w:rPr>
          <w:spacing w:val="-25"/>
          <w:sz w:val="17"/>
        </w:rPr>
        <w:t> </w:t>
      </w:r>
      <w:r>
        <w:rPr>
          <w:sz w:val="17"/>
        </w:rPr>
        <w:t>van</w:t>
      </w:r>
      <w:r>
        <w:rPr>
          <w:spacing w:val="-24"/>
          <w:sz w:val="17"/>
        </w:rPr>
        <w:t> </w:t>
      </w:r>
      <w:r>
        <w:rPr>
          <w:sz w:val="17"/>
        </w:rPr>
        <w:t>het</w:t>
      </w:r>
      <w:r>
        <w:rPr>
          <w:spacing w:val="-25"/>
          <w:sz w:val="17"/>
        </w:rPr>
        <w:t> </w:t>
      </w:r>
      <w:r>
        <w:rPr>
          <w:sz w:val="17"/>
        </w:rPr>
        <w:t>zuiveringslib.</w:t>
      </w:r>
      <w:r>
        <w:rPr>
          <w:spacing w:val="-24"/>
          <w:sz w:val="17"/>
        </w:rPr>
        <w:t> </w:t>
      </w:r>
      <w:r>
        <w:rPr>
          <w:sz w:val="17"/>
        </w:rPr>
        <w:t>Als</w:t>
      </w:r>
      <w:r>
        <w:rPr>
          <w:spacing w:val="-24"/>
          <w:sz w:val="17"/>
        </w:rPr>
        <w:t> </w:t>
      </w:r>
      <w:r>
        <w:rPr>
          <w:sz w:val="17"/>
        </w:rPr>
        <w:t>de</w:t>
      </w:r>
      <w:r>
        <w:rPr>
          <w:spacing w:val="-25"/>
          <w:sz w:val="17"/>
        </w:rPr>
        <w:t> </w:t>
      </w:r>
      <w:r>
        <w:rPr>
          <w:sz w:val="17"/>
        </w:rPr>
        <w:t>planning</w:t>
      </w:r>
      <w:r>
        <w:rPr>
          <w:spacing w:val="-24"/>
          <w:sz w:val="17"/>
        </w:rPr>
        <w:t> </w:t>
      </w:r>
      <w:r>
        <w:rPr>
          <w:sz w:val="17"/>
        </w:rPr>
        <w:t>voor</w:t>
      </w:r>
      <w:r>
        <w:rPr>
          <w:spacing w:val="-24"/>
          <w:sz w:val="17"/>
        </w:rPr>
        <w:t> </w:t>
      </w:r>
      <w:r>
        <w:rPr>
          <w:sz w:val="17"/>
        </w:rPr>
        <w:t>realisatie</w:t>
      </w:r>
      <w:r>
        <w:rPr>
          <w:spacing w:val="-25"/>
          <w:sz w:val="17"/>
        </w:rPr>
        <w:t> </w:t>
      </w:r>
      <w:r>
        <w:rPr>
          <w:sz w:val="17"/>
        </w:rPr>
        <w:t>van</w:t>
      </w:r>
      <w:r>
        <w:rPr>
          <w:spacing w:val="-24"/>
          <w:sz w:val="17"/>
        </w:rPr>
        <w:t> </w:t>
      </w:r>
      <w:r>
        <w:rPr>
          <w:sz w:val="17"/>
        </w:rPr>
        <w:t>de</w:t>
      </w:r>
      <w:r>
        <w:rPr>
          <w:spacing w:val="-24"/>
          <w:sz w:val="17"/>
        </w:rPr>
        <w:t> </w:t>
      </w:r>
      <w:r>
        <w:rPr>
          <w:sz w:val="17"/>
        </w:rPr>
        <w:t>fosfaatfabriek</w:t>
      </w:r>
      <w:r>
        <w:rPr>
          <w:spacing w:val="-25"/>
          <w:sz w:val="17"/>
        </w:rPr>
        <w:t> </w:t>
      </w:r>
      <w:r>
        <w:rPr>
          <w:sz w:val="17"/>
        </w:rPr>
        <w:t>gehaald</w:t>
      </w:r>
      <w:r>
        <w:rPr>
          <w:spacing w:val="-24"/>
          <w:sz w:val="17"/>
        </w:rPr>
        <w:t> </w:t>
      </w:r>
      <w:r>
        <w:rPr>
          <w:sz w:val="17"/>
        </w:rPr>
        <w:t>wordt,</w:t>
      </w:r>
      <w:r>
        <w:rPr>
          <w:spacing w:val="-24"/>
          <w:sz w:val="17"/>
        </w:rPr>
        <w:t> </w:t>
      </w:r>
      <w:r>
        <w:rPr>
          <w:sz w:val="17"/>
        </w:rPr>
        <w:t>realiseren</w:t>
      </w:r>
      <w:r>
        <w:rPr>
          <w:spacing w:val="-25"/>
          <w:sz w:val="17"/>
        </w:rPr>
        <w:t> </w:t>
      </w:r>
      <w:r>
        <w:rPr>
          <w:sz w:val="17"/>
        </w:rPr>
        <w:t>we</w:t>
      </w:r>
      <w:r>
        <w:rPr>
          <w:spacing w:val="-24"/>
          <w:sz w:val="17"/>
        </w:rPr>
        <w:t> </w:t>
      </w:r>
      <w:r>
        <w:rPr>
          <w:sz w:val="17"/>
        </w:rPr>
        <w:t>daarmee</w:t>
      </w:r>
      <w:r>
        <w:rPr>
          <w:spacing w:val="-24"/>
          <w:sz w:val="17"/>
        </w:rPr>
        <w:t> </w:t>
      </w:r>
      <w:r>
        <w:rPr>
          <w:sz w:val="17"/>
        </w:rPr>
        <w:t>een</w:t>
      </w:r>
      <w:r>
        <w:rPr>
          <w:spacing w:val="-25"/>
          <w:sz w:val="17"/>
        </w:rPr>
        <w:t> </w:t>
      </w:r>
      <w:r>
        <w:rPr>
          <w:sz w:val="17"/>
        </w:rPr>
        <w:t>terugwin- ning</w:t>
      </w:r>
      <w:r>
        <w:rPr>
          <w:spacing w:val="-6"/>
          <w:sz w:val="17"/>
        </w:rPr>
        <w:t> </w:t>
      </w:r>
      <w:r>
        <w:rPr>
          <w:sz w:val="17"/>
        </w:rPr>
        <w:t>van</w:t>
      </w:r>
      <w:r>
        <w:rPr>
          <w:spacing w:val="-6"/>
          <w:sz w:val="17"/>
        </w:rPr>
        <w:t> </w:t>
      </w:r>
      <w:r>
        <w:rPr>
          <w:sz w:val="17"/>
        </w:rPr>
        <w:t>het</w:t>
      </w:r>
      <w:r>
        <w:rPr>
          <w:spacing w:val="-6"/>
          <w:sz w:val="17"/>
        </w:rPr>
        <w:t> </w:t>
      </w:r>
      <w:r>
        <w:rPr>
          <w:sz w:val="17"/>
        </w:rPr>
        <w:t>fosfaat</w:t>
      </w:r>
      <w:r>
        <w:rPr>
          <w:spacing w:val="-6"/>
          <w:sz w:val="17"/>
        </w:rPr>
        <w:t> </w:t>
      </w:r>
      <w:r>
        <w:rPr>
          <w:sz w:val="17"/>
        </w:rPr>
        <w:t>uit</w:t>
      </w:r>
      <w:r>
        <w:rPr>
          <w:spacing w:val="-6"/>
          <w:sz w:val="17"/>
        </w:rPr>
        <w:t> </w:t>
      </w:r>
      <w:r>
        <w:rPr>
          <w:sz w:val="17"/>
        </w:rPr>
        <w:t>afvalwater</w:t>
      </w:r>
      <w:r>
        <w:rPr>
          <w:spacing w:val="-6"/>
          <w:sz w:val="17"/>
        </w:rPr>
        <w:t> </w:t>
      </w:r>
      <w:r>
        <w:rPr>
          <w:sz w:val="17"/>
        </w:rPr>
        <w:t>van</w:t>
      </w:r>
      <w:r>
        <w:rPr>
          <w:spacing w:val="-5"/>
          <w:sz w:val="17"/>
        </w:rPr>
        <w:t> </w:t>
      </w:r>
      <w:r>
        <w:rPr>
          <w:sz w:val="17"/>
        </w:rPr>
        <w:t>80%.</w:t>
      </w:r>
    </w:p>
    <w:p>
      <w:pPr>
        <w:pStyle w:val="ListParagraph"/>
        <w:numPr>
          <w:ilvl w:val="0"/>
          <w:numId w:val="14"/>
        </w:numPr>
        <w:tabs>
          <w:tab w:pos="1210" w:val="left" w:leader="none"/>
          <w:tab w:pos="1211" w:val="left" w:leader="none"/>
        </w:tabs>
        <w:spacing w:line="240" w:lineRule="auto" w:before="0" w:after="0"/>
        <w:ind w:left="1210" w:right="0" w:hanging="361"/>
        <w:jc w:val="left"/>
        <w:rPr>
          <w:sz w:val="17"/>
        </w:rPr>
      </w:pPr>
      <w:r>
        <w:rPr>
          <w:spacing w:val="-3"/>
          <w:sz w:val="17"/>
        </w:rPr>
        <w:t>Voor</w:t>
      </w:r>
      <w:r>
        <w:rPr>
          <w:spacing w:val="-10"/>
          <w:sz w:val="17"/>
        </w:rPr>
        <w:t> </w:t>
      </w:r>
      <w:r>
        <w:rPr>
          <w:sz w:val="17"/>
        </w:rPr>
        <w:t>2030</w:t>
      </w:r>
      <w:r>
        <w:rPr>
          <w:spacing w:val="-9"/>
          <w:sz w:val="17"/>
        </w:rPr>
        <w:t> </w:t>
      </w:r>
      <w:r>
        <w:rPr>
          <w:sz w:val="17"/>
        </w:rPr>
        <w:t>streven</w:t>
      </w:r>
      <w:r>
        <w:rPr>
          <w:spacing w:val="-9"/>
          <w:sz w:val="17"/>
        </w:rPr>
        <w:t> </w:t>
      </w:r>
      <w:r>
        <w:rPr>
          <w:sz w:val="17"/>
        </w:rPr>
        <w:t>we</w:t>
      </w:r>
      <w:r>
        <w:rPr>
          <w:spacing w:val="-10"/>
          <w:sz w:val="17"/>
        </w:rPr>
        <w:t> </w:t>
      </w:r>
      <w:r>
        <w:rPr>
          <w:sz w:val="17"/>
        </w:rPr>
        <w:t>naar</w:t>
      </w:r>
      <w:r>
        <w:rPr>
          <w:spacing w:val="-9"/>
          <w:sz w:val="17"/>
        </w:rPr>
        <w:t> </w:t>
      </w:r>
      <w:r>
        <w:rPr>
          <w:sz w:val="17"/>
        </w:rPr>
        <w:t>een</w:t>
      </w:r>
      <w:r>
        <w:rPr>
          <w:spacing w:val="-9"/>
          <w:sz w:val="17"/>
        </w:rPr>
        <w:t> </w:t>
      </w:r>
      <w:r>
        <w:rPr>
          <w:sz w:val="17"/>
        </w:rPr>
        <w:t>verdere</w:t>
      </w:r>
      <w:r>
        <w:rPr>
          <w:spacing w:val="-9"/>
          <w:sz w:val="17"/>
        </w:rPr>
        <w:t> </w:t>
      </w:r>
      <w:r>
        <w:rPr>
          <w:sz w:val="17"/>
        </w:rPr>
        <w:t>terugwinning</w:t>
      </w:r>
      <w:r>
        <w:rPr>
          <w:spacing w:val="-10"/>
          <w:sz w:val="17"/>
        </w:rPr>
        <w:t> </w:t>
      </w:r>
      <w:r>
        <w:rPr>
          <w:sz w:val="17"/>
        </w:rPr>
        <w:t>van</w:t>
      </w:r>
      <w:r>
        <w:rPr>
          <w:spacing w:val="-9"/>
          <w:sz w:val="17"/>
        </w:rPr>
        <w:t> </w:t>
      </w:r>
      <w:r>
        <w:rPr>
          <w:sz w:val="17"/>
        </w:rPr>
        <w:t>verschillende</w:t>
      </w:r>
      <w:r>
        <w:rPr>
          <w:spacing w:val="-9"/>
          <w:sz w:val="17"/>
        </w:rPr>
        <w:t> </w:t>
      </w:r>
      <w:r>
        <w:rPr>
          <w:sz w:val="17"/>
        </w:rPr>
        <w:t>grondstoffen</w:t>
      </w:r>
      <w:r>
        <w:rPr>
          <w:spacing w:val="-9"/>
          <w:sz w:val="17"/>
        </w:rPr>
        <w:t> </w:t>
      </w:r>
      <w:r>
        <w:rPr>
          <w:sz w:val="17"/>
        </w:rPr>
        <w:t>uit</w:t>
      </w:r>
      <w:r>
        <w:rPr>
          <w:spacing w:val="-10"/>
          <w:sz w:val="17"/>
        </w:rPr>
        <w:t> </w:t>
      </w:r>
      <w:r>
        <w:rPr>
          <w:sz w:val="17"/>
        </w:rPr>
        <w:t>het</w:t>
      </w:r>
      <w:r>
        <w:rPr>
          <w:spacing w:val="-9"/>
          <w:sz w:val="17"/>
        </w:rPr>
        <w:t> </w:t>
      </w:r>
      <w:r>
        <w:rPr>
          <w:spacing w:val="-3"/>
          <w:sz w:val="17"/>
        </w:rPr>
        <w:t>afvalwater.</w:t>
      </w:r>
    </w:p>
    <w:p>
      <w:pPr>
        <w:pStyle w:val="BodyText"/>
        <w:spacing w:before="35"/>
        <w:ind w:left="1210"/>
      </w:pPr>
      <w:r>
        <w:rPr/>
        <w:t>De ontwikkeling van innovatieve technieken daarvoor doen we in samenwerking met bedrijven en kennisinstellingen.</w:t>
      </w:r>
    </w:p>
    <w:p>
      <w:pPr>
        <w:spacing w:after="0"/>
        <w:sectPr>
          <w:pgSz w:w="11910" w:h="16840"/>
          <w:pgMar w:header="0" w:footer="615" w:top="1580" w:bottom="800" w:left="0" w:right="680"/>
        </w:sectPr>
      </w:pPr>
    </w:p>
    <w:p>
      <w:pPr>
        <w:pStyle w:val="BodyText"/>
        <w:rPr>
          <w:sz w:val="20"/>
        </w:rPr>
      </w:pPr>
      <w:r>
        <w:rPr/>
        <w:pict>
          <v:group style="position:absolute;margin-left:0pt;margin-top:.000015pt;width:595.3pt;height:841.9pt;mso-position-horizontal-relative:page;mso-position-vertical-relative:page;z-index:-255702016" coordorigin="0,0" coordsize="11906,16838">
            <v:shape style="position:absolute;left:0;top:0;width:11906;height:16838" type="#_x0000_t75" stroked="false">
              <v:imagedata r:id="rId41" o:title=""/>
            </v:shape>
            <v:line style="position:absolute" from="11906,16217" to="0,16217" stroked="true" strokeweight=".3pt" strokecolor="#83684a">
              <v:stroke dashstyle="solid"/>
            </v:line>
            <v:line style="position:absolute" from="11906,15945" to="0,15945" stroked="true" strokeweight=".3pt" strokecolor="#0070ba">
              <v:stroke dashstyle="solid"/>
            </v:lin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Heading4"/>
        <w:spacing w:before="95"/>
        <w:ind w:left="850"/>
      </w:pPr>
      <w:r>
        <w:rPr>
          <w:color w:val="CABBA8"/>
        </w:rPr>
        <w:t>42</w:t>
      </w:r>
    </w:p>
    <w:p>
      <w:pPr>
        <w:spacing w:after="0"/>
        <w:sectPr>
          <w:footerReference w:type="default" r:id="rId40"/>
          <w:pgSz w:w="11910" w:h="16840"/>
          <w:pgMar w:footer="0" w:header="0" w:top="1580" w:bottom="280" w:left="0" w:right="680"/>
        </w:sectPr>
      </w:pPr>
    </w:p>
    <w:p>
      <w:pPr>
        <w:pStyle w:val="ListParagraph"/>
        <w:numPr>
          <w:ilvl w:val="0"/>
          <w:numId w:val="15"/>
        </w:numPr>
        <w:tabs>
          <w:tab w:pos="2316" w:val="left" w:leader="none"/>
        </w:tabs>
        <w:spacing w:line="240" w:lineRule="auto" w:before="59" w:after="0"/>
        <w:ind w:left="2315" w:right="0" w:hanging="1466"/>
        <w:jc w:val="left"/>
        <w:rPr>
          <w:b/>
          <w:sz w:val="36"/>
        </w:rPr>
      </w:pPr>
      <w:r>
        <w:rPr/>
        <w:pict>
          <v:line style="position:absolute;mso-position-horizontal-relative:page;mso-position-vertical-relative:paragraph;z-index:251750400" from="33.515598pt,3.034397pt" to="33.515598pt,89.349397pt" stroked="true" strokeweight="1pt" strokecolor="#83684a">
            <v:stroke dashstyle="solid"/>
            <w10:wrap type="none"/>
          </v:line>
        </w:pict>
      </w:r>
      <w:r>
        <w:rPr>
          <w:b/>
          <w:color w:val="0070BA"/>
          <w:w w:val="95"/>
          <w:sz w:val="36"/>
        </w:rPr>
        <w:t>Duurzame</w:t>
      </w:r>
      <w:r>
        <w:rPr>
          <w:b/>
          <w:color w:val="0070BA"/>
          <w:spacing w:val="3"/>
          <w:w w:val="95"/>
          <w:sz w:val="36"/>
        </w:rPr>
        <w:t> </w:t>
      </w:r>
      <w:r>
        <w:rPr>
          <w:b/>
          <w:color w:val="0070BA"/>
          <w:w w:val="95"/>
          <w:sz w:val="36"/>
        </w:rPr>
        <w:t>financiën</w:t>
      </w:r>
    </w:p>
    <w:p>
      <w:pPr>
        <w:pStyle w:val="BodyText"/>
        <w:spacing w:line="280" w:lineRule="auto" w:before="284"/>
        <w:ind w:left="850" w:right="168"/>
        <w:jc w:val="both"/>
      </w:pPr>
      <w:r>
        <w:rPr/>
        <w:t>Hoeveel</w:t>
      </w:r>
      <w:r>
        <w:rPr>
          <w:spacing w:val="-14"/>
        </w:rPr>
        <w:t> </w:t>
      </w:r>
      <w:r>
        <w:rPr/>
        <w:t>geld</w:t>
      </w:r>
      <w:r>
        <w:rPr>
          <w:spacing w:val="-14"/>
        </w:rPr>
        <w:t> </w:t>
      </w:r>
      <w:r>
        <w:rPr/>
        <w:t>is</w:t>
      </w:r>
      <w:r>
        <w:rPr>
          <w:spacing w:val="-14"/>
        </w:rPr>
        <w:t> </w:t>
      </w:r>
      <w:r>
        <w:rPr/>
        <w:t>er</w:t>
      </w:r>
      <w:r>
        <w:rPr>
          <w:spacing w:val="-14"/>
        </w:rPr>
        <w:t> </w:t>
      </w:r>
      <w:r>
        <w:rPr/>
        <w:t>nodig</w:t>
      </w:r>
      <w:r>
        <w:rPr>
          <w:spacing w:val="-14"/>
        </w:rPr>
        <w:t> </w:t>
      </w:r>
      <w:r>
        <w:rPr/>
        <w:t>om</w:t>
      </w:r>
      <w:r>
        <w:rPr>
          <w:spacing w:val="-14"/>
        </w:rPr>
        <w:t> </w:t>
      </w:r>
      <w:r>
        <w:rPr/>
        <w:t>de</w:t>
      </w:r>
      <w:r>
        <w:rPr>
          <w:spacing w:val="-13"/>
        </w:rPr>
        <w:t> </w:t>
      </w:r>
      <w:r>
        <w:rPr/>
        <w:t>ambities</w:t>
      </w:r>
      <w:r>
        <w:rPr>
          <w:spacing w:val="-14"/>
        </w:rPr>
        <w:t> </w:t>
      </w:r>
      <w:r>
        <w:rPr/>
        <w:t>uit</w:t>
      </w:r>
      <w:r>
        <w:rPr>
          <w:spacing w:val="-14"/>
        </w:rPr>
        <w:t> </w:t>
      </w:r>
      <w:r>
        <w:rPr/>
        <w:t>het</w:t>
      </w:r>
      <w:r>
        <w:rPr>
          <w:spacing w:val="-14"/>
        </w:rPr>
        <w:t> </w:t>
      </w:r>
      <w:r>
        <w:rPr/>
        <w:t>WBP5</w:t>
      </w:r>
      <w:r>
        <w:rPr>
          <w:spacing w:val="-14"/>
        </w:rPr>
        <w:t> </w:t>
      </w:r>
      <w:r>
        <w:rPr/>
        <w:t>te</w:t>
      </w:r>
      <w:r>
        <w:rPr>
          <w:spacing w:val="-14"/>
        </w:rPr>
        <w:t> </w:t>
      </w:r>
      <w:r>
        <w:rPr/>
        <w:t>realiseren?</w:t>
      </w:r>
      <w:r>
        <w:rPr>
          <w:spacing w:val="-14"/>
        </w:rPr>
        <w:t> </w:t>
      </w:r>
      <w:r>
        <w:rPr>
          <w:spacing w:val="-3"/>
        </w:rPr>
        <w:t>Wat</w:t>
      </w:r>
      <w:r>
        <w:rPr>
          <w:spacing w:val="-13"/>
        </w:rPr>
        <w:t> </w:t>
      </w:r>
      <w:r>
        <w:rPr/>
        <w:t>betekent</w:t>
      </w:r>
      <w:r>
        <w:rPr>
          <w:spacing w:val="-14"/>
        </w:rPr>
        <w:t> </w:t>
      </w:r>
      <w:r>
        <w:rPr/>
        <w:t>dit</w:t>
      </w:r>
      <w:r>
        <w:rPr>
          <w:spacing w:val="-14"/>
        </w:rPr>
        <w:t> </w:t>
      </w:r>
      <w:r>
        <w:rPr/>
        <w:t>voor</w:t>
      </w:r>
      <w:r>
        <w:rPr>
          <w:spacing w:val="-14"/>
        </w:rPr>
        <w:t> </w:t>
      </w:r>
      <w:r>
        <w:rPr/>
        <w:t>de</w:t>
      </w:r>
      <w:r>
        <w:rPr>
          <w:spacing w:val="-14"/>
        </w:rPr>
        <w:t> </w:t>
      </w:r>
      <w:r>
        <w:rPr/>
        <w:t>belastingbetaler</w:t>
      </w:r>
      <w:r>
        <w:rPr>
          <w:spacing w:val="-14"/>
        </w:rPr>
        <w:t> </w:t>
      </w:r>
      <w:r>
        <w:rPr/>
        <w:t>en</w:t>
      </w:r>
      <w:r>
        <w:rPr>
          <w:spacing w:val="-14"/>
        </w:rPr>
        <w:t> </w:t>
      </w:r>
      <w:r>
        <w:rPr/>
        <w:t>welke</w:t>
      </w:r>
      <w:r>
        <w:rPr>
          <w:spacing w:val="-13"/>
        </w:rPr>
        <w:t> </w:t>
      </w:r>
      <w:r>
        <w:rPr/>
        <w:t>financiële</w:t>
      </w:r>
      <w:r>
        <w:rPr>
          <w:spacing w:val="-14"/>
        </w:rPr>
        <w:t> </w:t>
      </w:r>
      <w:r>
        <w:rPr/>
        <w:t>uitgangs- punten</w:t>
      </w:r>
      <w:r>
        <w:rPr>
          <w:spacing w:val="-4"/>
        </w:rPr>
        <w:t> </w:t>
      </w:r>
      <w:r>
        <w:rPr/>
        <w:t>zijn</w:t>
      </w:r>
      <w:r>
        <w:rPr>
          <w:spacing w:val="-3"/>
        </w:rPr>
        <w:t> </w:t>
      </w:r>
      <w:r>
        <w:rPr/>
        <w:t>daarbij</w:t>
      </w:r>
      <w:r>
        <w:rPr>
          <w:spacing w:val="-4"/>
        </w:rPr>
        <w:t> </w:t>
      </w:r>
      <w:r>
        <w:rPr/>
        <w:t>gehanteerd?</w:t>
      </w:r>
      <w:r>
        <w:rPr>
          <w:spacing w:val="-3"/>
        </w:rPr>
        <w:t> </w:t>
      </w:r>
      <w:r>
        <w:rPr/>
        <w:t>Het</w:t>
      </w:r>
      <w:r>
        <w:rPr>
          <w:spacing w:val="-4"/>
        </w:rPr>
        <w:t> </w:t>
      </w:r>
      <w:r>
        <w:rPr/>
        <w:t>antwoord</w:t>
      </w:r>
      <w:r>
        <w:rPr>
          <w:spacing w:val="-3"/>
        </w:rPr>
        <w:t> </w:t>
      </w:r>
      <w:r>
        <w:rPr/>
        <w:t>op</w:t>
      </w:r>
      <w:r>
        <w:rPr>
          <w:spacing w:val="-3"/>
        </w:rPr>
        <w:t> </w:t>
      </w:r>
      <w:r>
        <w:rPr/>
        <w:t>deze</w:t>
      </w:r>
      <w:r>
        <w:rPr>
          <w:spacing w:val="-4"/>
        </w:rPr>
        <w:t> </w:t>
      </w:r>
      <w:r>
        <w:rPr/>
        <w:t>vragen</w:t>
      </w:r>
      <w:r>
        <w:rPr>
          <w:spacing w:val="-3"/>
        </w:rPr>
        <w:t> </w:t>
      </w:r>
      <w:r>
        <w:rPr/>
        <w:t>kunt</w:t>
      </w:r>
      <w:r>
        <w:rPr>
          <w:spacing w:val="-4"/>
        </w:rPr>
        <w:t> </w:t>
      </w:r>
      <w:r>
        <w:rPr/>
        <w:t>u</w:t>
      </w:r>
      <w:r>
        <w:rPr>
          <w:spacing w:val="-3"/>
        </w:rPr>
        <w:t> </w:t>
      </w:r>
      <w:r>
        <w:rPr/>
        <w:t>lezen</w:t>
      </w:r>
      <w:r>
        <w:rPr>
          <w:spacing w:val="-4"/>
        </w:rPr>
        <w:t> </w:t>
      </w:r>
      <w:r>
        <w:rPr/>
        <w:t>in</w:t>
      </w:r>
      <w:r>
        <w:rPr>
          <w:spacing w:val="-3"/>
        </w:rPr>
        <w:t> </w:t>
      </w:r>
      <w:r>
        <w:rPr/>
        <w:t>dit</w:t>
      </w:r>
      <w:r>
        <w:rPr>
          <w:spacing w:val="-3"/>
        </w:rPr>
        <w:t> </w:t>
      </w:r>
      <w:r>
        <w:rPr/>
        <w:t>hoofdstuk.</w:t>
      </w:r>
    </w:p>
    <w:p>
      <w:pPr>
        <w:pStyle w:val="BodyText"/>
        <w:spacing w:before="11"/>
        <w:rPr>
          <w:sz w:val="19"/>
        </w:rPr>
      </w:pPr>
    </w:p>
    <w:p>
      <w:pPr>
        <w:pStyle w:val="BodyText"/>
        <w:spacing w:line="280" w:lineRule="auto"/>
        <w:ind w:left="850" w:right="166"/>
        <w:jc w:val="both"/>
      </w:pPr>
      <w:r>
        <w:rPr>
          <w:spacing w:val="-3"/>
        </w:rPr>
        <w:t>Van</w:t>
      </w:r>
      <w:r>
        <w:rPr>
          <w:spacing w:val="-11"/>
        </w:rPr>
        <w:t> </w:t>
      </w:r>
      <w:r>
        <w:rPr/>
        <w:t>belang</w:t>
      </w:r>
      <w:r>
        <w:rPr>
          <w:spacing w:val="-10"/>
        </w:rPr>
        <w:t> </w:t>
      </w:r>
      <w:r>
        <w:rPr/>
        <w:t>is</w:t>
      </w:r>
      <w:r>
        <w:rPr>
          <w:spacing w:val="-10"/>
        </w:rPr>
        <w:t> </w:t>
      </w:r>
      <w:r>
        <w:rPr/>
        <w:t>om</w:t>
      </w:r>
      <w:r>
        <w:rPr>
          <w:spacing w:val="-10"/>
        </w:rPr>
        <w:t> </w:t>
      </w:r>
      <w:r>
        <w:rPr/>
        <w:t>te</w:t>
      </w:r>
      <w:r>
        <w:rPr>
          <w:spacing w:val="-10"/>
        </w:rPr>
        <w:t> </w:t>
      </w:r>
      <w:r>
        <w:rPr/>
        <w:t>melden</w:t>
      </w:r>
      <w:r>
        <w:rPr>
          <w:spacing w:val="-10"/>
        </w:rPr>
        <w:t> </w:t>
      </w:r>
      <w:r>
        <w:rPr/>
        <w:t>dat</w:t>
      </w:r>
      <w:r>
        <w:rPr>
          <w:spacing w:val="-10"/>
        </w:rPr>
        <w:t> </w:t>
      </w:r>
      <w:r>
        <w:rPr/>
        <w:t>het</w:t>
      </w:r>
      <w:r>
        <w:rPr>
          <w:spacing w:val="-10"/>
        </w:rPr>
        <w:t> </w:t>
      </w:r>
      <w:r>
        <w:rPr/>
        <w:t>hier</w:t>
      </w:r>
      <w:r>
        <w:rPr>
          <w:spacing w:val="-10"/>
        </w:rPr>
        <w:t> </w:t>
      </w:r>
      <w:r>
        <w:rPr/>
        <w:t>om</w:t>
      </w:r>
      <w:r>
        <w:rPr>
          <w:spacing w:val="-10"/>
        </w:rPr>
        <w:t> </w:t>
      </w:r>
      <w:r>
        <w:rPr/>
        <w:t>ramingen</w:t>
      </w:r>
      <w:r>
        <w:rPr>
          <w:spacing w:val="-10"/>
        </w:rPr>
        <w:t> </w:t>
      </w:r>
      <w:r>
        <w:rPr/>
        <w:t>gaat,</w:t>
      </w:r>
      <w:r>
        <w:rPr>
          <w:spacing w:val="-10"/>
        </w:rPr>
        <w:t> </w:t>
      </w:r>
      <w:r>
        <w:rPr/>
        <w:t>zoals</w:t>
      </w:r>
      <w:r>
        <w:rPr>
          <w:spacing w:val="-10"/>
        </w:rPr>
        <w:t> </w:t>
      </w:r>
      <w:r>
        <w:rPr/>
        <w:t>behandeld</w:t>
      </w:r>
      <w:r>
        <w:rPr>
          <w:spacing w:val="-10"/>
        </w:rPr>
        <w:t> </w:t>
      </w:r>
      <w:r>
        <w:rPr/>
        <w:t>in</w:t>
      </w:r>
      <w:r>
        <w:rPr>
          <w:spacing w:val="-10"/>
        </w:rPr>
        <w:t> </w:t>
      </w:r>
      <w:r>
        <w:rPr/>
        <w:t>de</w:t>
      </w:r>
      <w:r>
        <w:rPr>
          <w:spacing w:val="-10"/>
        </w:rPr>
        <w:t> </w:t>
      </w:r>
      <w:r>
        <w:rPr/>
        <w:t>Verenigde</w:t>
      </w:r>
      <w:r>
        <w:rPr>
          <w:spacing w:val="-10"/>
        </w:rPr>
        <w:t> </w:t>
      </w:r>
      <w:r>
        <w:rPr/>
        <w:t>Vergadering</w:t>
      </w:r>
      <w:r>
        <w:rPr>
          <w:spacing w:val="-10"/>
        </w:rPr>
        <w:t> </w:t>
      </w:r>
      <w:r>
        <w:rPr/>
        <w:t>van</w:t>
      </w:r>
      <w:r>
        <w:rPr>
          <w:spacing w:val="-10"/>
        </w:rPr>
        <w:t> </w:t>
      </w:r>
      <w:r>
        <w:rPr/>
        <w:t>23</w:t>
      </w:r>
      <w:r>
        <w:rPr>
          <w:spacing w:val="-10"/>
        </w:rPr>
        <w:t> </w:t>
      </w:r>
      <w:r>
        <w:rPr/>
        <w:t>september</w:t>
      </w:r>
      <w:r>
        <w:rPr>
          <w:spacing w:val="-10"/>
        </w:rPr>
        <w:t> </w:t>
      </w:r>
      <w:r>
        <w:rPr/>
        <w:t>2015.</w:t>
      </w:r>
      <w:r>
        <w:rPr>
          <w:spacing w:val="-10"/>
        </w:rPr>
        <w:t> </w:t>
      </w:r>
      <w:r>
        <w:rPr/>
        <w:t>Elk</w:t>
      </w:r>
      <w:r>
        <w:rPr>
          <w:spacing w:val="-10"/>
        </w:rPr>
        <w:t> </w:t>
      </w:r>
      <w:r>
        <w:rPr>
          <w:spacing w:val="-3"/>
        </w:rPr>
        <w:t>jaar </w:t>
      </w:r>
      <w:r>
        <w:rPr/>
        <w:t>worden</w:t>
      </w:r>
      <w:r>
        <w:rPr>
          <w:spacing w:val="-6"/>
        </w:rPr>
        <w:t> </w:t>
      </w:r>
      <w:r>
        <w:rPr/>
        <w:t>in</w:t>
      </w:r>
      <w:r>
        <w:rPr>
          <w:spacing w:val="-6"/>
        </w:rPr>
        <w:t> </w:t>
      </w:r>
      <w:r>
        <w:rPr/>
        <w:t>de</w:t>
      </w:r>
      <w:r>
        <w:rPr>
          <w:spacing w:val="-6"/>
        </w:rPr>
        <w:t> </w:t>
      </w:r>
      <w:r>
        <w:rPr/>
        <w:t>programmabegroting</w:t>
      </w:r>
      <w:r>
        <w:rPr>
          <w:spacing w:val="-6"/>
        </w:rPr>
        <w:t> </w:t>
      </w:r>
      <w:r>
        <w:rPr/>
        <w:t>en</w:t>
      </w:r>
      <w:r>
        <w:rPr>
          <w:spacing w:val="-6"/>
        </w:rPr>
        <w:t> </w:t>
      </w:r>
      <w:r>
        <w:rPr/>
        <w:t>het</w:t>
      </w:r>
      <w:r>
        <w:rPr>
          <w:spacing w:val="-6"/>
        </w:rPr>
        <w:t> </w:t>
      </w:r>
      <w:r>
        <w:rPr/>
        <w:t>meerjarenplan</w:t>
      </w:r>
      <w:r>
        <w:rPr>
          <w:spacing w:val="-6"/>
        </w:rPr>
        <w:t> </w:t>
      </w:r>
      <w:r>
        <w:rPr/>
        <w:t>de</w:t>
      </w:r>
      <w:r>
        <w:rPr>
          <w:spacing w:val="-6"/>
        </w:rPr>
        <w:t> </w:t>
      </w:r>
      <w:r>
        <w:rPr/>
        <w:t>cijfers</w:t>
      </w:r>
      <w:r>
        <w:rPr>
          <w:spacing w:val="-6"/>
        </w:rPr>
        <w:t> </w:t>
      </w:r>
      <w:r>
        <w:rPr/>
        <w:t>geactualiseerd</w:t>
      </w:r>
      <w:r>
        <w:rPr>
          <w:spacing w:val="-6"/>
        </w:rPr>
        <w:t> </w:t>
      </w:r>
      <w:r>
        <w:rPr/>
        <w:t>en</w:t>
      </w:r>
      <w:r>
        <w:rPr>
          <w:spacing w:val="-6"/>
        </w:rPr>
        <w:t> </w:t>
      </w:r>
      <w:r>
        <w:rPr/>
        <w:t>door</w:t>
      </w:r>
      <w:r>
        <w:rPr>
          <w:spacing w:val="-5"/>
        </w:rPr>
        <w:t> </w:t>
      </w:r>
      <w:r>
        <w:rPr/>
        <w:t>het</w:t>
      </w:r>
      <w:r>
        <w:rPr>
          <w:spacing w:val="-6"/>
        </w:rPr>
        <w:t> </w:t>
      </w:r>
      <w:r>
        <w:rPr/>
        <w:t>bestuur</w:t>
      </w:r>
      <w:r>
        <w:rPr>
          <w:spacing w:val="-6"/>
        </w:rPr>
        <w:t> </w:t>
      </w:r>
      <w:r>
        <w:rPr/>
        <w:t>vastgesteld.</w:t>
      </w:r>
    </w:p>
    <w:p>
      <w:pPr>
        <w:pStyle w:val="BodyText"/>
        <w:rPr>
          <w:sz w:val="20"/>
        </w:rPr>
      </w:pPr>
    </w:p>
    <w:p>
      <w:pPr>
        <w:pStyle w:val="Heading1"/>
        <w:numPr>
          <w:ilvl w:val="1"/>
          <w:numId w:val="15"/>
        </w:numPr>
        <w:tabs>
          <w:tab w:pos="1574" w:val="left" w:leader="none"/>
        </w:tabs>
        <w:spacing w:line="240" w:lineRule="auto" w:before="168" w:after="0"/>
        <w:ind w:left="1573" w:right="0" w:hanging="441"/>
        <w:jc w:val="left"/>
      </w:pPr>
      <w:r>
        <w:rPr>
          <w:w w:val="95"/>
        </w:rPr>
        <w:t>Financiële</w:t>
      </w:r>
      <w:r>
        <w:rPr>
          <w:spacing w:val="3"/>
          <w:w w:val="95"/>
        </w:rPr>
        <w:t> </w:t>
      </w:r>
      <w:r>
        <w:rPr>
          <w:w w:val="95"/>
        </w:rPr>
        <w:t>kaders</w:t>
      </w:r>
    </w:p>
    <w:p>
      <w:pPr>
        <w:pStyle w:val="BodyText"/>
        <w:spacing w:before="7"/>
        <w:rPr>
          <w:b/>
          <w:sz w:val="21"/>
        </w:rPr>
      </w:pPr>
    </w:p>
    <w:p>
      <w:pPr>
        <w:pStyle w:val="BodyText"/>
        <w:spacing w:line="280" w:lineRule="auto"/>
        <w:ind w:left="850" w:right="168"/>
        <w:jc w:val="both"/>
      </w:pPr>
      <w:r>
        <w:rPr/>
        <w:t>Zoals</w:t>
      </w:r>
      <w:r>
        <w:rPr>
          <w:spacing w:val="-9"/>
        </w:rPr>
        <w:t> </w:t>
      </w:r>
      <w:r>
        <w:rPr/>
        <w:t>ook</w:t>
      </w:r>
      <w:r>
        <w:rPr>
          <w:spacing w:val="-9"/>
        </w:rPr>
        <w:t> </w:t>
      </w:r>
      <w:r>
        <w:rPr/>
        <w:t>in</w:t>
      </w:r>
      <w:r>
        <w:rPr>
          <w:spacing w:val="-9"/>
        </w:rPr>
        <w:t> </w:t>
      </w:r>
      <w:r>
        <w:rPr/>
        <w:t>hoofdstuk</w:t>
      </w:r>
      <w:r>
        <w:rPr>
          <w:spacing w:val="-9"/>
        </w:rPr>
        <w:t> </w:t>
      </w:r>
      <w:r>
        <w:rPr/>
        <w:t>1</w:t>
      </w:r>
      <w:r>
        <w:rPr>
          <w:spacing w:val="-9"/>
        </w:rPr>
        <w:t> </w:t>
      </w:r>
      <w:r>
        <w:rPr/>
        <w:t>is</w:t>
      </w:r>
      <w:r>
        <w:rPr>
          <w:spacing w:val="-9"/>
        </w:rPr>
        <w:t> </w:t>
      </w:r>
      <w:r>
        <w:rPr/>
        <w:t>verwoord</w:t>
      </w:r>
      <w:r>
        <w:rPr>
          <w:spacing w:val="-9"/>
        </w:rPr>
        <w:t> </w:t>
      </w:r>
      <w:r>
        <w:rPr/>
        <w:t>voert</w:t>
      </w:r>
      <w:r>
        <w:rPr>
          <w:spacing w:val="-9"/>
        </w:rPr>
        <w:t> </w:t>
      </w:r>
      <w:r>
        <w:rPr/>
        <w:t>Rijnland</w:t>
      </w:r>
      <w:r>
        <w:rPr>
          <w:spacing w:val="-8"/>
        </w:rPr>
        <w:t> </w:t>
      </w:r>
      <w:r>
        <w:rPr/>
        <w:t>een</w:t>
      </w:r>
      <w:r>
        <w:rPr>
          <w:spacing w:val="-9"/>
        </w:rPr>
        <w:t> </w:t>
      </w:r>
      <w:r>
        <w:rPr/>
        <w:t>duurzaam</w:t>
      </w:r>
      <w:r>
        <w:rPr>
          <w:spacing w:val="-9"/>
        </w:rPr>
        <w:t> </w:t>
      </w:r>
      <w:r>
        <w:rPr/>
        <w:t>financieel</w:t>
      </w:r>
      <w:r>
        <w:rPr>
          <w:spacing w:val="-9"/>
        </w:rPr>
        <w:t> </w:t>
      </w:r>
      <w:r>
        <w:rPr/>
        <w:t>beleid.</w:t>
      </w:r>
      <w:r>
        <w:rPr>
          <w:spacing w:val="-9"/>
        </w:rPr>
        <w:t> </w:t>
      </w:r>
      <w:r>
        <w:rPr/>
        <w:t>Dit</w:t>
      </w:r>
      <w:r>
        <w:rPr>
          <w:spacing w:val="-9"/>
        </w:rPr>
        <w:t> </w:t>
      </w:r>
      <w:r>
        <w:rPr/>
        <w:t>betekent</w:t>
      </w:r>
      <w:r>
        <w:rPr>
          <w:spacing w:val="-9"/>
        </w:rPr>
        <w:t> </w:t>
      </w:r>
      <w:r>
        <w:rPr/>
        <w:t>houdbare</w:t>
      </w:r>
      <w:r>
        <w:rPr>
          <w:spacing w:val="-9"/>
        </w:rPr>
        <w:t> </w:t>
      </w:r>
      <w:r>
        <w:rPr/>
        <w:t>en</w:t>
      </w:r>
      <w:r>
        <w:rPr>
          <w:spacing w:val="-9"/>
        </w:rPr>
        <w:t> </w:t>
      </w:r>
      <w:r>
        <w:rPr/>
        <w:t>betaalbare</w:t>
      </w:r>
      <w:r>
        <w:rPr>
          <w:spacing w:val="-8"/>
        </w:rPr>
        <w:t> </w:t>
      </w:r>
      <w:r>
        <w:rPr/>
        <w:t>tarieven</w:t>
      </w:r>
      <w:r>
        <w:rPr>
          <w:spacing w:val="-9"/>
        </w:rPr>
        <w:t> </w:t>
      </w:r>
      <w:r>
        <w:rPr/>
        <w:t>voor</w:t>
      </w:r>
      <w:r>
        <w:rPr>
          <w:spacing w:val="-9"/>
        </w:rPr>
        <w:t> </w:t>
      </w:r>
      <w:r>
        <w:rPr>
          <w:spacing w:val="-7"/>
        </w:rPr>
        <w:t>de </w:t>
      </w:r>
      <w:r>
        <w:rPr/>
        <w:t>lange</w:t>
      </w:r>
      <w:r>
        <w:rPr>
          <w:spacing w:val="-5"/>
        </w:rPr>
        <w:t> </w:t>
      </w:r>
      <w:r>
        <w:rPr/>
        <w:t>termijn</w:t>
      </w:r>
      <w:r>
        <w:rPr>
          <w:spacing w:val="-4"/>
        </w:rPr>
        <w:t> </w:t>
      </w:r>
      <w:r>
        <w:rPr/>
        <w:t>en</w:t>
      </w:r>
      <w:r>
        <w:rPr>
          <w:spacing w:val="-4"/>
        </w:rPr>
        <w:t> </w:t>
      </w:r>
      <w:r>
        <w:rPr/>
        <w:t>een</w:t>
      </w:r>
      <w:r>
        <w:rPr>
          <w:spacing w:val="-4"/>
        </w:rPr>
        <w:t> </w:t>
      </w:r>
      <w:r>
        <w:rPr/>
        <w:t>beheersing</w:t>
      </w:r>
      <w:r>
        <w:rPr>
          <w:spacing w:val="-5"/>
        </w:rPr>
        <w:t> </w:t>
      </w:r>
      <w:r>
        <w:rPr/>
        <w:t>van</w:t>
      </w:r>
      <w:r>
        <w:rPr>
          <w:spacing w:val="-4"/>
        </w:rPr>
        <w:t> </w:t>
      </w:r>
      <w:r>
        <w:rPr/>
        <w:t>de</w:t>
      </w:r>
      <w:r>
        <w:rPr>
          <w:spacing w:val="-4"/>
        </w:rPr>
        <w:t> </w:t>
      </w:r>
      <w:r>
        <w:rPr/>
        <w:t>schuldenlast.</w:t>
      </w:r>
      <w:r>
        <w:rPr>
          <w:spacing w:val="-4"/>
        </w:rPr>
        <w:t> </w:t>
      </w:r>
      <w:r>
        <w:rPr/>
        <w:t>Daarvoor</w:t>
      </w:r>
      <w:r>
        <w:rPr>
          <w:spacing w:val="-4"/>
        </w:rPr>
        <w:t> </w:t>
      </w:r>
      <w:r>
        <w:rPr/>
        <w:t>zijn</w:t>
      </w:r>
      <w:r>
        <w:rPr>
          <w:spacing w:val="-5"/>
        </w:rPr>
        <w:t> </w:t>
      </w:r>
      <w:r>
        <w:rPr/>
        <w:t>de</w:t>
      </w:r>
      <w:r>
        <w:rPr>
          <w:spacing w:val="-4"/>
        </w:rPr>
        <w:t> </w:t>
      </w:r>
      <w:r>
        <w:rPr/>
        <w:t>volgende</w:t>
      </w:r>
      <w:r>
        <w:rPr>
          <w:spacing w:val="-4"/>
        </w:rPr>
        <w:t> </w:t>
      </w:r>
      <w:r>
        <w:rPr/>
        <w:t>financiële</w:t>
      </w:r>
      <w:r>
        <w:rPr>
          <w:spacing w:val="-4"/>
        </w:rPr>
        <w:t> </w:t>
      </w:r>
      <w:r>
        <w:rPr/>
        <w:t>kaders</w:t>
      </w:r>
      <w:r>
        <w:rPr>
          <w:spacing w:val="-5"/>
        </w:rPr>
        <w:t> </w:t>
      </w:r>
      <w:r>
        <w:rPr/>
        <w:t>gesteld:</w:t>
      </w:r>
    </w:p>
    <w:p>
      <w:pPr>
        <w:pStyle w:val="ListParagraph"/>
        <w:numPr>
          <w:ilvl w:val="0"/>
          <w:numId w:val="12"/>
        </w:numPr>
        <w:tabs>
          <w:tab w:pos="1211" w:val="left" w:leader="none"/>
        </w:tabs>
        <w:spacing w:line="280" w:lineRule="auto" w:before="0" w:after="0"/>
        <w:ind w:left="1210" w:right="168" w:hanging="361"/>
        <w:jc w:val="both"/>
        <w:rPr>
          <w:sz w:val="17"/>
        </w:rPr>
      </w:pPr>
      <w:r>
        <w:rPr>
          <w:sz w:val="17"/>
        </w:rPr>
        <w:t>Streven</w:t>
      </w:r>
      <w:r>
        <w:rPr>
          <w:spacing w:val="-11"/>
          <w:sz w:val="17"/>
        </w:rPr>
        <w:t> </w:t>
      </w:r>
      <w:r>
        <w:rPr>
          <w:sz w:val="17"/>
        </w:rPr>
        <w:t>naar</w:t>
      </w:r>
      <w:r>
        <w:rPr>
          <w:spacing w:val="-10"/>
          <w:sz w:val="17"/>
        </w:rPr>
        <w:t> </w:t>
      </w:r>
      <w:r>
        <w:rPr>
          <w:sz w:val="17"/>
        </w:rPr>
        <w:t>een</w:t>
      </w:r>
      <w:r>
        <w:rPr>
          <w:spacing w:val="-10"/>
          <w:sz w:val="17"/>
        </w:rPr>
        <w:t> </w:t>
      </w:r>
      <w:r>
        <w:rPr>
          <w:sz w:val="17"/>
        </w:rPr>
        <w:t>tariefontwikkeling</w:t>
      </w:r>
      <w:r>
        <w:rPr>
          <w:spacing w:val="-10"/>
          <w:sz w:val="17"/>
        </w:rPr>
        <w:t> </w:t>
      </w:r>
      <w:r>
        <w:rPr>
          <w:sz w:val="17"/>
        </w:rPr>
        <w:t>op</w:t>
      </w:r>
      <w:r>
        <w:rPr>
          <w:spacing w:val="-10"/>
          <w:sz w:val="17"/>
        </w:rPr>
        <w:t> </w:t>
      </w:r>
      <w:r>
        <w:rPr>
          <w:sz w:val="17"/>
        </w:rPr>
        <w:t>basis</w:t>
      </w:r>
      <w:r>
        <w:rPr>
          <w:spacing w:val="-11"/>
          <w:sz w:val="17"/>
        </w:rPr>
        <w:t> </w:t>
      </w:r>
      <w:r>
        <w:rPr>
          <w:sz w:val="17"/>
        </w:rPr>
        <w:t>van</w:t>
      </w:r>
      <w:r>
        <w:rPr>
          <w:spacing w:val="-10"/>
          <w:sz w:val="17"/>
        </w:rPr>
        <w:t> </w:t>
      </w:r>
      <w:r>
        <w:rPr>
          <w:sz w:val="17"/>
        </w:rPr>
        <w:t>de</w:t>
      </w:r>
      <w:r>
        <w:rPr>
          <w:spacing w:val="-10"/>
          <w:sz w:val="17"/>
        </w:rPr>
        <w:t> </w:t>
      </w:r>
      <w:r>
        <w:rPr>
          <w:sz w:val="17"/>
        </w:rPr>
        <w:t>inflatie.</w:t>
      </w:r>
      <w:r>
        <w:rPr>
          <w:spacing w:val="-10"/>
          <w:sz w:val="17"/>
        </w:rPr>
        <w:t> </w:t>
      </w:r>
      <w:r>
        <w:rPr>
          <w:sz w:val="17"/>
        </w:rPr>
        <w:t>Dit</w:t>
      </w:r>
      <w:r>
        <w:rPr>
          <w:spacing w:val="-10"/>
          <w:sz w:val="17"/>
        </w:rPr>
        <w:t> </w:t>
      </w:r>
      <w:r>
        <w:rPr>
          <w:sz w:val="17"/>
        </w:rPr>
        <w:t>moet</w:t>
      </w:r>
      <w:r>
        <w:rPr>
          <w:spacing w:val="-11"/>
          <w:sz w:val="17"/>
        </w:rPr>
        <w:t> </w:t>
      </w:r>
      <w:r>
        <w:rPr>
          <w:sz w:val="17"/>
        </w:rPr>
        <w:t>in</w:t>
      </w:r>
      <w:r>
        <w:rPr>
          <w:spacing w:val="-10"/>
          <w:sz w:val="17"/>
        </w:rPr>
        <w:t> </w:t>
      </w:r>
      <w:r>
        <w:rPr>
          <w:sz w:val="17"/>
        </w:rPr>
        <w:t>de</w:t>
      </w:r>
      <w:r>
        <w:rPr>
          <w:spacing w:val="-10"/>
          <w:sz w:val="17"/>
        </w:rPr>
        <w:t> </w:t>
      </w:r>
      <w:r>
        <w:rPr>
          <w:sz w:val="17"/>
        </w:rPr>
        <w:t>tweede</w:t>
      </w:r>
      <w:r>
        <w:rPr>
          <w:spacing w:val="-10"/>
          <w:sz w:val="17"/>
        </w:rPr>
        <w:t> </w:t>
      </w:r>
      <w:r>
        <w:rPr>
          <w:sz w:val="17"/>
        </w:rPr>
        <w:t>helft</w:t>
      </w:r>
      <w:r>
        <w:rPr>
          <w:spacing w:val="-10"/>
          <w:sz w:val="17"/>
        </w:rPr>
        <w:t> </w:t>
      </w:r>
      <w:r>
        <w:rPr>
          <w:sz w:val="17"/>
        </w:rPr>
        <w:t>van</w:t>
      </w:r>
      <w:r>
        <w:rPr>
          <w:spacing w:val="-10"/>
          <w:sz w:val="17"/>
        </w:rPr>
        <w:t> </w:t>
      </w:r>
      <w:r>
        <w:rPr>
          <w:sz w:val="17"/>
        </w:rPr>
        <w:t>de</w:t>
      </w:r>
      <w:r>
        <w:rPr>
          <w:spacing w:val="-11"/>
          <w:sz w:val="17"/>
        </w:rPr>
        <w:t> </w:t>
      </w:r>
      <w:r>
        <w:rPr>
          <w:sz w:val="17"/>
        </w:rPr>
        <w:t>bestuursperiode</w:t>
      </w:r>
      <w:r>
        <w:rPr>
          <w:spacing w:val="-10"/>
          <w:sz w:val="17"/>
        </w:rPr>
        <w:t> </w:t>
      </w:r>
      <w:r>
        <w:rPr>
          <w:sz w:val="17"/>
        </w:rPr>
        <w:t>(2018-2019)</w:t>
      </w:r>
      <w:r>
        <w:rPr>
          <w:spacing w:val="-10"/>
          <w:sz w:val="17"/>
        </w:rPr>
        <w:t> </w:t>
      </w:r>
      <w:r>
        <w:rPr>
          <w:spacing w:val="-3"/>
          <w:sz w:val="17"/>
        </w:rPr>
        <w:t>gehaald </w:t>
      </w:r>
      <w:r>
        <w:rPr>
          <w:sz w:val="17"/>
        </w:rPr>
        <w:t>kunnen</w:t>
      </w:r>
      <w:r>
        <w:rPr>
          <w:spacing w:val="-3"/>
          <w:sz w:val="17"/>
        </w:rPr>
        <w:t> </w:t>
      </w:r>
      <w:r>
        <w:rPr>
          <w:sz w:val="17"/>
        </w:rPr>
        <w:t>worden.</w:t>
      </w:r>
    </w:p>
    <w:p>
      <w:pPr>
        <w:pStyle w:val="ListParagraph"/>
        <w:numPr>
          <w:ilvl w:val="0"/>
          <w:numId w:val="12"/>
        </w:numPr>
        <w:tabs>
          <w:tab w:pos="1211" w:val="left" w:leader="none"/>
        </w:tabs>
        <w:spacing w:line="280" w:lineRule="auto" w:before="0" w:after="0"/>
        <w:ind w:left="1210" w:right="169" w:hanging="361"/>
        <w:jc w:val="both"/>
        <w:rPr>
          <w:sz w:val="17"/>
        </w:rPr>
      </w:pPr>
      <w:r>
        <w:rPr>
          <w:sz w:val="17"/>
        </w:rPr>
        <w:t>Streven naar een maximale schuldenlast van 300% van de jaarlijkse belastingopbrengsten in 2020. In de jaren daarna bouwen we dit af naar 250% in</w:t>
      </w:r>
      <w:r>
        <w:rPr>
          <w:spacing w:val="-8"/>
          <w:sz w:val="17"/>
        </w:rPr>
        <w:t> </w:t>
      </w:r>
      <w:r>
        <w:rPr>
          <w:sz w:val="17"/>
        </w:rPr>
        <w:t>2030.</w:t>
      </w:r>
    </w:p>
    <w:p>
      <w:pPr>
        <w:pStyle w:val="ListParagraph"/>
        <w:numPr>
          <w:ilvl w:val="0"/>
          <w:numId w:val="12"/>
        </w:numPr>
        <w:tabs>
          <w:tab w:pos="1211" w:val="left" w:leader="none"/>
        </w:tabs>
        <w:spacing w:line="280" w:lineRule="auto" w:before="0" w:after="0"/>
        <w:ind w:left="1210" w:right="167" w:hanging="361"/>
        <w:jc w:val="both"/>
        <w:rPr>
          <w:sz w:val="17"/>
        </w:rPr>
      </w:pPr>
      <w:r>
        <w:rPr>
          <w:sz w:val="17"/>
        </w:rPr>
        <w:t>Inzet</w:t>
      </w:r>
      <w:r>
        <w:rPr>
          <w:spacing w:val="-11"/>
          <w:sz w:val="17"/>
        </w:rPr>
        <w:t> </w:t>
      </w:r>
      <w:r>
        <w:rPr>
          <w:sz w:val="17"/>
        </w:rPr>
        <w:t>van</w:t>
      </w:r>
      <w:r>
        <w:rPr>
          <w:spacing w:val="-11"/>
          <w:sz w:val="17"/>
        </w:rPr>
        <w:t> </w:t>
      </w:r>
      <w:r>
        <w:rPr>
          <w:sz w:val="17"/>
        </w:rPr>
        <w:t>de</w:t>
      </w:r>
      <w:r>
        <w:rPr>
          <w:spacing w:val="-11"/>
          <w:sz w:val="17"/>
        </w:rPr>
        <w:t> </w:t>
      </w:r>
      <w:r>
        <w:rPr>
          <w:sz w:val="17"/>
        </w:rPr>
        <w:t>beschikbare</w:t>
      </w:r>
      <w:r>
        <w:rPr>
          <w:spacing w:val="-11"/>
          <w:sz w:val="17"/>
        </w:rPr>
        <w:t> </w:t>
      </w:r>
      <w:r>
        <w:rPr>
          <w:sz w:val="17"/>
        </w:rPr>
        <w:t>reserves</w:t>
      </w:r>
      <w:r>
        <w:rPr>
          <w:spacing w:val="-11"/>
          <w:sz w:val="17"/>
        </w:rPr>
        <w:t> </w:t>
      </w:r>
      <w:r>
        <w:rPr>
          <w:sz w:val="17"/>
        </w:rPr>
        <w:t>zodat</w:t>
      </w:r>
      <w:r>
        <w:rPr>
          <w:spacing w:val="-11"/>
          <w:sz w:val="17"/>
        </w:rPr>
        <w:t> </w:t>
      </w:r>
      <w:r>
        <w:rPr>
          <w:sz w:val="17"/>
        </w:rPr>
        <w:t>de</w:t>
      </w:r>
      <w:r>
        <w:rPr>
          <w:spacing w:val="-11"/>
          <w:sz w:val="17"/>
        </w:rPr>
        <w:t> </w:t>
      </w:r>
      <w:r>
        <w:rPr>
          <w:sz w:val="17"/>
        </w:rPr>
        <w:t>waterschapslasten</w:t>
      </w:r>
      <w:r>
        <w:rPr>
          <w:spacing w:val="-11"/>
          <w:sz w:val="17"/>
        </w:rPr>
        <w:t> </w:t>
      </w:r>
      <w:r>
        <w:rPr>
          <w:sz w:val="17"/>
        </w:rPr>
        <w:t>zo</w:t>
      </w:r>
      <w:r>
        <w:rPr>
          <w:spacing w:val="-11"/>
          <w:sz w:val="17"/>
        </w:rPr>
        <w:t> </w:t>
      </w:r>
      <w:r>
        <w:rPr>
          <w:sz w:val="17"/>
        </w:rPr>
        <w:t>min</w:t>
      </w:r>
      <w:r>
        <w:rPr>
          <w:spacing w:val="-11"/>
          <w:sz w:val="17"/>
        </w:rPr>
        <w:t> </w:t>
      </w:r>
      <w:r>
        <w:rPr>
          <w:sz w:val="17"/>
        </w:rPr>
        <w:t>mogelijk</w:t>
      </w:r>
      <w:r>
        <w:rPr>
          <w:spacing w:val="-11"/>
          <w:sz w:val="17"/>
        </w:rPr>
        <w:t> </w:t>
      </w:r>
      <w:r>
        <w:rPr>
          <w:sz w:val="17"/>
        </w:rPr>
        <w:t>en</w:t>
      </w:r>
      <w:r>
        <w:rPr>
          <w:spacing w:val="-11"/>
          <w:sz w:val="17"/>
        </w:rPr>
        <w:t> </w:t>
      </w:r>
      <w:r>
        <w:rPr>
          <w:sz w:val="17"/>
        </w:rPr>
        <w:t>zo</w:t>
      </w:r>
      <w:r>
        <w:rPr>
          <w:spacing w:val="-11"/>
          <w:sz w:val="17"/>
        </w:rPr>
        <w:t> </w:t>
      </w:r>
      <w:r>
        <w:rPr>
          <w:sz w:val="17"/>
        </w:rPr>
        <w:t>geleidelijk</w:t>
      </w:r>
      <w:r>
        <w:rPr>
          <w:spacing w:val="-11"/>
          <w:sz w:val="17"/>
        </w:rPr>
        <w:t> </w:t>
      </w:r>
      <w:r>
        <w:rPr>
          <w:sz w:val="17"/>
        </w:rPr>
        <w:t>mogelijk</w:t>
      </w:r>
      <w:r>
        <w:rPr>
          <w:spacing w:val="-11"/>
          <w:sz w:val="17"/>
        </w:rPr>
        <w:t> </w:t>
      </w:r>
      <w:r>
        <w:rPr>
          <w:sz w:val="17"/>
        </w:rPr>
        <w:t>stijgen.</w:t>
      </w:r>
      <w:r>
        <w:rPr>
          <w:spacing w:val="-11"/>
          <w:sz w:val="17"/>
        </w:rPr>
        <w:t> </w:t>
      </w:r>
      <w:r>
        <w:rPr>
          <w:sz w:val="17"/>
        </w:rPr>
        <w:t>Daarbij</w:t>
      </w:r>
      <w:r>
        <w:rPr>
          <w:spacing w:val="-11"/>
          <w:sz w:val="17"/>
        </w:rPr>
        <w:t> </w:t>
      </w:r>
      <w:r>
        <w:rPr>
          <w:sz w:val="17"/>
        </w:rPr>
        <w:t>hanteren</w:t>
      </w:r>
      <w:r>
        <w:rPr>
          <w:spacing w:val="-11"/>
          <w:sz w:val="17"/>
        </w:rPr>
        <w:t> </w:t>
      </w:r>
      <w:r>
        <w:rPr>
          <w:spacing w:val="-6"/>
          <w:sz w:val="17"/>
        </w:rPr>
        <w:t>we </w:t>
      </w:r>
      <w:r>
        <w:rPr>
          <w:sz w:val="17"/>
        </w:rPr>
        <w:t>een</w:t>
      </w:r>
      <w:r>
        <w:rPr>
          <w:spacing w:val="-12"/>
          <w:sz w:val="17"/>
        </w:rPr>
        <w:t> </w:t>
      </w:r>
      <w:r>
        <w:rPr>
          <w:sz w:val="17"/>
        </w:rPr>
        <w:t>ondergrens</w:t>
      </w:r>
      <w:r>
        <w:rPr>
          <w:spacing w:val="-12"/>
          <w:sz w:val="17"/>
        </w:rPr>
        <w:t> </w:t>
      </w:r>
      <w:r>
        <w:rPr>
          <w:sz w:val="17"/>
        </w:rPr>
        <w:t>van</w:t>
      </w:r>
      <w:r>
        <w:rPr>
          <w:spacing w:val="-12"/>
          <w:sz w:val="17"/>
        </w:rPr>
        <w:t> </w:t>
      </w:r>
      <w:r>
        <w:rPr>
          <w:sz w:val="17"/>
        </w:rPr>
        <w:t>5%</w:t>
      </w:r>
      <w:r>
        <w:rPr>
          <w:spacing w:val="-12"/>
          <w:sz w:val="17"/>
        </w:rPr>
        <w:t> </w:t>
      </w:r>
      <w:r>
        <w:rPr>
          <w:sz w:val="17"/>
        </w:rPr>
        <w:t>van</w:t>
      </w:r>
      <w:r>
        <w:rPr>
          <w:spacing w:val="-12"/>
          <w:sz w:val="17"/>
        </w:rPr>
        <w:t> </w:t>
      </w:r>
      <w:r>
        <w:rPr>
          <w:sz w:val="17"/>
        </w:rPr>
        <w:t>de</w:t>
      </w:r>
      <w:r>
        <w:rPr>
          <w:spacing w:val="-12"/>
          <w:sz w:val="17"/>
        </w:rPr>
        <w:t> </w:t>
      </w:r>
      <w:r>
        <w:rPr>
          <w:sz w:val="17"/>
        </w:rPr>
        <w:t>netto</w:t>
      </w:r>
      <w:r>
        <w:rPr>
          <w:spacing w:val="-11"/>
          <w:sz w:val="17"/>
        </w:rPr>
        <w:t> </w:t>
      </w:r>
      <w:r>
        <w:rPr>
          <w:sz w:val="17"/>
        </w:rPr>
        <w:t>exploitatiekosten</w:t>
      </w:r>
      <w:r>
        <w:rPr>
          <w:spacing w:val="-12"/>
          <w:sz w:val="17"/>
        </w:rPr>
        <w:t> </w:t>
      </w:r>
      <w:r>
        <w:rPr>
          <w:sz w:val="17"/>
        </w:rPr>
        <w:t>als</w:t>
      </w:r>
      <w:r>
        <w:rPr>
          <w:spacing w:val="-12"/>
          <w:sz w:val="17"/>
        </w:rPr>
        <w:t> </w:t>
      </w:r>
      <w:r>
        <w:rPr>
          <w:sz w:val="17"/>
        </w:rPr>
        <w:t>algemene</w:t>
      </w:r>
      <w:r>
        <w:rPr>
          <w:spacing w:val="-12"/>
          <w:sz w:val="17"/>
        </w:rPr>
        <w:t> </w:t>
      </w:r>
      <w:r>
        <w:rPr>
          <w:sz w:val="17"/>
        </w:rPr>
        <w:t>reserve</w:t>
      </w:r>
      <w:r>
        <w:rPr>
          <w:spacing w:val="-12"/>
          <w:sz w:val="17"/>
        </w:rPr>
        <w:t> </w:t>
      </w:r>
      <w:r>
        <w:rPr>
          <w:sz w:val="17"/>
        </w:rPr>
        <w:t>(weerstandsvermogen:</w:t>
      </w:r>
      <w:r>
        <w:rPr>
          <w:spacing w:val="-12"/>
          <w:sz w:val="17"/>
        </w:rPr>
        <w:t> </w:t>
      </w:r>
      <w:r>
        <w:rPr>
          <w:sz w:val="17"/>
        </w:rPr>
        <w:t>notitie</w:t>
      </w:r>
      <w:r>
        <w:rPr>
          <w:spacing w:val="-11"/>
          <w:sz w:val="17"/>
        </w:rPr>
        <w:t> </w:t>
      </w:r>
      <w:r>
        <w:rPr>
          <w:sz w:val="17"/>
        </w:rPr>
        <w:t>Inzet</w:t>
      </w:r>
      <w:r>
        <w:rPr>
          <w:spacing w:val="-12"/>
          <w:sz w:val="17"/>
        </w:rPr>
        <w:t> </w:t>
      </w:r>
      <w:r>
        <w:rPr>
          <w:sz w:val="17"/>
        </w:rPr>
        <w:t>algemene</w:t>
      </w:r>
      <w:r>
        <w:rPr>
          <w:spacing w:val="-12"/>
          <w:sz w:val="17"/>
        </w:rPr>
        <w:t> </w:t>
      </w:r>
      <w:r>
        <w:rPr>
          <w:sz w:val="17"/>
        </w:rPr>
        <w:t>reserves, Verenigde Vergadering 26 november</w:t>
      </w:r>
      <w:r>
        <w:rPr>
          <w:spacing w:val="-10"/>
          <w:sz w:val="17"/>
        </w:rPr>
        <w:t> </w:t>
      </w:r>
      <w:r>
        <w:rPr>
          <w:sz w:val="17"/>
        </w:rPr>
        <w:t>2012).</w:t>
      </w:r>
    </w:p>
    <w:p>
      <w:pPr>
        <w:pStyle w:val="BodyText"/>
        <w:rPr>
          <w:sz w:val="20"/>
        </w:rPr>
      </w:pPr>
    </w:p>
    <w:p>
      <w:pPr>
        <w:pStyle w:val="Heading1"/>
        <w:numPr>
          <w:ilvl w:val="1"/>
          <w:numId w:val="15"/>
        </w:numPr>
        <w:tabs>
          <w:tab w:pos="1574" w:val="left" w:leader="none"/>
        </w:tabs>
        <w:spacing w:line="240" w:lineRule="auto" w:before="168" w:after="0"/>
        <w:ind w:left="1573" w:right="0" w:hanging="441"/>
        <w:jc w:val="left"/>
      </w:pPr>
      <w:r>
        <w:rPr>
          <w:w w:val="95"/>
        </w:rPr>
        <w:t>Investeringsramingen,</w:t>
      </w:r>
      <w:r>
        <w:rPr>
          <w:spacing w:val="-33"/>
          <w:w w:val="95"/>
        </w:rPr>
        <w:t> </w:t>
      </w:r>
      <w:r>
        <w:rPr>
          <w:w w:val="95"/>
        </w:rPr>
        <w:t>exploitatielasten,</w:t>
      </w:r>
      <w:r>
        <w:rPr>
          <w:spacing w:val="-33"/>
          <w:w w:val="95"/>
        </w:rPr>
        <w:t> </w:t>
      </w:r>
      <w:r>
        <w:rPr>
          <w:w w:val="95"/>
        </w:rPr>
        <w:t>tariefontwikkeling</w:t>
      </w:r>
      <w:r>
        <w:rPr>
          <w:spacing w:val="-32"/>
          <w:w w:val="95"/>
        </w:rPr>
        <w:t> </w:t>
      </w:r>
      <w:r>
        <w:rPr>
          <w:w w:val="95"/>
        </w:rPr>
        <w:t>en</w:t>
      </w:r>
      <w:r>
        <w:rPr>
          <w:spacing w:val="-33"/>
          <w:w w:val="95"/>
        </w:rPr>
        <w:t> </w:t>
      </w:r>
      <w:r>
        <w:rPr>
          <w:w w:val="95"/>
        </w:rPr>
        <w:t>schuldenpositie</w:t>
      </w:r>
    </w:p>
    <w:p>
      <w:pPr>
        <w:pStyle w:val="BodyText"/>
        <w:spacing w:before="7"/>
        <w:rPr>
          <w:b/>
          <w:sz w:val="21"/>
        </w:rPr>
      </w:pPr>
    </w:p>
    <w:p>
      <w:pPr>
        <w:pStyle w:val="BodyText"/>
        <w:spacing w:line="280" w:lineRule="auto"/>
        <w:ind w:left="850" w:right="168"/>
        <w:jc w:val="both"/>
      </w:pPr>
      <w:r>
        <w:rPr/>
        <w:t>Om de WBP5 doelen te realiseren zijn ook investeringen nodig. De omvang van de investeringen is een resultante van de vertaling </w:t>
      </w:r>
      <w:r>
        <w:rPr>
          <w:spacing w:val="-6"/>
        </w:rPr>
        <w:t>van </w:t>
      </w:r>
      <w:r>
        <w:rPr/>
        <w:t>Rijnlands ambitie en beleid naar maatregelen. Het kader is duurzaam financieel beleid en we streven altijd naar een financieel gezonde situatie.</w:t>
      </w:r>
      <w:r>
        <w:rPr>
          <w:spacing w:val="-14"/>
        </w:rPr>
        <w:t> </w:t>
      </w:r>
      <w:r>
        <w:rPr/>
        <w:t>Dat</w:t>
      </w:r>
      <w:r>
        <w:rPr>
          <w:spacing w:val="-13"/>
        </w:rPr>
        <w:t> </w:t>
      </w:r>
      <w:r>
        <w:rPr/>
        <w:t>betekent</w:t>
      </w:r>
      <w:r>
        <w:rPr>
          <w:spacing w:val="-13"/>
        </w:rPr>
        <w:t> </w:t>
      </w:r>
      <w:r>
        <w:rPr/>
        <w:t>dat</w:t>
      </w:r>
      <w:r>
        <w:rPr>
          <w:spacing w:val="-13"/>
        </w:rPr>
        <w:t> </w:t>
      </w:r>
      <w:r>
        <w:rPr/>
        <w:t>investeringen</w:t>
      </w:r>
      <w:r>
        <w:rPr>
          <w:spacing w:val="-14"/>
        </w:rPr>
        <w:t> </w:t>
      </w:r>
      <w:r>
        <w:rPr/>
        <w:t>sober</w:t>
      </w:r>
      <w:r>
        <w:rPr>
          <w:spacing w:val="-13"/>
        </w:rPr>
        <w:t> </w:t>
      </w:r>
      <w:r>
        <w:rPr/>
        <w:t>en</w:t>
      </w:r>
      <w:r>
        <w:rPr>
          <w:spacing w:val="-13"/>
        </w:rPr>
        <w:t> </w:t>
      </w:r>
      <w:r>
        <w:rPr/>
        <w:t>tegen</w:t>
      </w:r>
      <w:r>
        <w:rPr>
          <w:spacing w:val="-13"/>
        </w:rPr>
        <w:t> </w:t>
      </w:r>
      <w:r>
        <w:rPr/>
        <w:t>zo</w:t>
      </w:r>
      <w:r>
        <w:rPr>
          <w:spacing w:val="-14"/>
        </w:rPr>
        <w:t> </w:t>
      </w:r>
      <w:r>
        <w:rPr/>
        <w:t>laag</w:t>
      </w:r>
      <w:r>
        <w:rPr>
          <w:spacing w:val="-13"/>
        </w:rPr>
        <w:t> </w:t>
      </w:r>
      <w:r>
        <w:rPr/>
        <w:t>mogelijke</w:t>
      </w:r>
      <w:r>
        <w:rPr>
          <w:spacing w:val="-13"/>
        </w:rPr>
        <w:t> </w:t>
      </w:r>
      <w:r>
        <w:rPr/>
        <w:t>kosten</w:t>
      </w:r>
      <w:r>
        <w:rPr>
          <w:spacing w:val="-13"/>
        </w:rPr>
        <w:t> </w:t>
      </w:r>
      <w:r>
        <w:rPr/>
        <w:t>worden</w:t>
      </w:r>
      <w:r>
        <w:rPr>
          <w:spacing w:val="-14"/>
        </w:rPr>
        <w:t> </w:t>
      </w:r>
      <w:r>
        <w:rPr/>
        <w:t>uitgevoerd</w:t>
      </w:r>
      <w:r>
        <w:rPr>
          <w:spacing w:val="-13"/>
        </w:rPr>
        <w:t> </w:t>
      </w:r>
      <w:r>
        <w:rPr/>
        <w:t>en</w:t>
      </w:r>
      <w:r>
        <w:rPr>
          <w:spacing w:val="-13"/>
        </w:rPr>
        <w:t> </w:t>
      </w:r>
      <w:r>
        <w:rPr/>
        <w:t>de</w:t>
      </w:r>
      <w:r>
        <w:rPr>
          <w:spacing w:val="-13"/>
        </w:rPr>
        <w:t> </w:t>
      </w:r>
      <w:r>
        <w:rPr/>
        <w:t>hoeveelheid</w:t>
      </w:r>
      <w:r>
        <w:rPr>
          <w:spacing w:val="-13"/>
        </w:rPr>
        <w:t> </w:t>
      </w:r>
      <w:r>
        <w:rPr/>
        <w:t>investeringen</w:t>
      </w:r>
      <w:r>
        <w:rPr>
          <w:spacing w:val="-14"/>
        </w:rPr>
        <w:t> </w:t>
      </w:r>
      <w:r>
        <w:rPr/>
        <w:t>in</w:t>
      </w:r>
      <w:r>
        <w:rPr>
          <w:spacing w:val="-13"/>
        </w:rPr>
        <w:t> </w:t>
      </w:r>
      <w:r>
        <w:rPr/>
        <w:t>lijn is met de uitvoeringscapaciteit van de</w:t>
      </w:r>
      <w:r>
        <w:rPr>
          <w:spacing w:val="-14"/>
        </w:rPr>
        <w:t> </w:t>
      </w:r>
      <w:r>
        <w:rPr/>
        <w:t>organisatie.</w:t>
      </w:r>
    </w:p>
    <w:p>
      <w:pPr>
        <w:pStyle w:val="BodyText"/>
        <w:spacing w:before="4"/>
      </w:pPr>
    </w:p>
    <w:p>
      <w:pPr>
        <w:pStyle w:val="Heading2"/>
        <w:jc w:val="left"/>
      </w:pPr>
      <w:r>
        <w:rPr>
          <w:color w:val="0070BA"/>
          <w:w w:val="95"/>
        </w:rPr>
        <w:t>Investeringen</w:t>
      </w:r>
    </w:p>
    <w:p>
      <w:pPr>
        <w:pStyle w:val="BodyText"/>
        <w:spacing w:line="280" w:lineRule="auto" w:before="29"/>
        <w:ind w:left="850" w:right="167"/>
        <w:jc w:val="both"/>
      </w:pPr>
      <w:r>
        <w:rPr/>
        <w:t>Rijnland heeft de afgelopen jaren fors geïnvesteerd in droge voeten en schoon water. In de periode 2015 - 2017 wordt de top van </w:t>
      </w:r>
      <w:r>
        <w:rPr>
          <w:spacing w:val="-3"/>
        </w:rPr>
        <w:t>deze </w:t>
      </w:r>
      <w:r>
        <w:rPr/>
        <w:t>‘investeringsgolf’</w:t>
      </w:r>
      <w:r>
        <w:rPr>
          <w:spacing w:val="-7"/>
        </w:rPr>
        <w:t> </w:t>
      </w:r>
      <w:r>
        <w:rPr/>
        <w:t>bereikt</w:t>
      </w:r>
      <w:r>
        <w:rPr>
          <w:spacing w:val="-7"/>
        </w:rPr>
        <w:t> </w:t>
      </w:r>
      <w:r>
        <w:rPr/>
        <w:t>(grafiek</w:t>
      </w:r>
      <w:r>
        <w:rPr>
          <w:spacing w:val="-6"/>
        </w:rPr>
        <w:t> </w:t>
      </w:r>
      <w:r>
        <w:rPr/>
        <w:t>7.1).</w:t>
      </w:r>
      <w:r>
        <w:rPr>
          <w:spacing w:val="-7"/>
        </w:rPr>
        <w:t> </w:t>
      </w:r>
      <w:r>
        <w:rPr/>
        <w:t>Daarna</w:t>
      </w:r>
      <w:r>
        <w:rPr>
          <w:spacing w:val="-6"/>
        </w:rPr>
        <w:t> </w:t>
      </w:r>
      <w:r>
        <w:rPr/>
        <w:t>wordt</w:t>
      </w:r>
      <w:r>
        <w:rPr>
          <w:spacing w:val="-7"/>
        </w:rPr>
        <w:t> </w:t>
      </w:r>
      <w:r>
        <w:rPr/>
        <w:t>een</w:t>
      </w:r>
      <w:r>
        <w:rPr>
          <w:spacing w:val="-6"/>
        </w:rPr>
        <w:t> </w:t>
      </w:r>
      <w:r>
        <w:rPr/>
        <w:t>dalende</w:t>
      </w:r>
      <w:r>
        <w:rPr>
          <w:spacing w:val="-7"/>
        </w:rPr>
        <w:t> </w:t>
      </w:r>
      <w:r>
        <w:rPr/>
        <w:t>lijn</w:t>
      </w:r>
      <w:r>
        <w:rPr>
          <w:spacing w:val="-7"/>
        </w:rPr>
        <w:t> </w:t>
      </w:r>
      <w:r>
        <w:rPr/>
        <w:t>ingezet</w:t>
      </w:r>
      <w:r>
        <w:rPr>
          <w:spacing w:val="-6"/>
        </w:rPr>
        <w:t> </w:t>
      </w:r>
      <w:r>
        <w:rPr/>
        <w:t>tot</w:t>
      </w:r>
      <w:r>
        <w:rPr>
          <w:spacing w:val="-7"/>
        </w:rPr>
        <w:t> </w:t>
      </w:r>
      <w:r>
        <w:rPr/>
        <w:t>circa</w:t>
      </w:r>
      <w:r>
        <w:rPr>
          <w:spacing w:val="-6"/>
        </w:rPr>
        <w:t> </w:t>
      </w:r>
      <w:r>
        <w:rPr>
          <w:rFonts w:ascii="Arial" w:hAnsi="Arial"/>
        </w:rPr>
        <w:t>€</w:t>
      </w:r>
      <w:r>
        <w:rPr>
          <w:rFonts w:ascii="Arial" w:hAnsi="Arial"/>
          <w:spacing w:val="-1"/>
        </w:rPr>
        <w:t> </w:t>
      </w:r>
      <w:r>
        <w:rPr/>
        <w:t>80</w:t>
      </w:r>
      <w:r>
        <w:rPr>
          <w:spacing w:val="-6"/>
        </w:rPr>
        <w:t> </w:t>
      </w:r>
      <w:r>
        <w:rPr/>
        <w:t>miljoen</w:t>
      </w:r>
      <w:r>
        <w:rPr>
          <w:spacing w:val="-7"/>
        </w:rPr>
        <w:t> </w:t>
      </w:r>
      <w:r>
        <w:rPr/>
        <w:t>in</w:t>
      </w:r>
      <w:r>
        <w:rPr>
          <w:spacing w:val="-7"/>
        </w:rPr>
        <w:t> </w:t>
      </w:r>
      <w:r>
        <w:rPr/>
        <w:t>2020.</w:t>
      </w:r>
      <w:r>
        <w:rPr>
          <w:spacing w:val="-6"/>
        </w:rPr>
        <w:t> </w:t>
      </w:r>
      <w:r>
        <w:rPr/>
        <w:t>De</w:t>
      </w:r>
      <w:r>
        <w:rPr>
          <w:spacing w:val="-7"/>
        </w:rPr>
        <w:t> </w:t>
      </w:r>
      <w:r>
        <w:rPr/>
        <w:t>kapitaallasten</w:t>
      </w:r>
      <w:r>
        <w:rPr>
          <w:spacing w:val="-6"/>
        </w:rPr>
        <w:t> </w:t>
      </w:r>
      <w:r>
        <w:rPr/>
        <w:t>ijlen</w:t>
      </w:r>
      <w:r>
        <w:rPr>
          <w:spacing w:val="-7"/>
        </w:rPr>
        <w:t> </w:t>
      </w:r>
      <w:r>
        <w:rPr/>
        <w:t>nog</w:t>
      </w:r>
      <w:r>
        <w:rPr>
          <w:spacing w:val="-6"/>
        </w:rPr>
        <w:t> na </w:t>
      </w:r>
      <w:r>
        <w:rPr/>
        <w:t>tot</w:t>
      </w:r>
      <w:r>
        <w:rPr>
          <w:spacing w:val="-4"/>
        </w:rPr>
        <w:t> </w:t>
      </w:r>
      <w:r>
        <w:rPr/>
        <w:t>2022,</w:t>
      </w:r>
      <w:r>
        <w:rPr>
          <w:spacing w:val="-4"/>
        </w:rPr>
        <w:t> </w:t>
      </w:r>
      <w:r>
        <w:rPr/>
        <w:t>waarna</w:t>
      </w:r>
      <w:r>
        <w:rPr>
          <w:spacing w:val="-4"/>
        </w:rPr>
        <w:t> </w:t>
      </w:r>
      <w:r>
        <w:rPr/>
        <w:t>ook</w:t>
      </w:r>
      <w:r>
        <w:rPr>
          <w:spacing w:val="-3"/>
        </w:rPr>
        <w:t> </w:t>
      </w:r>
      <w:r>
        <w:rPr/>
        <w:t>deze</w:t>
      </w:r>
      <w:r>
        <w:rPr>
          <w:spacing w:val="-4"/>
        </w:rPr>
        <w:t> </w:t>
      </w:r>
      <w:r>
        <w:rPr/>
        <w:t>zullen</w:t>
      </w:r>
      <w:r>
        <w:rPr>
          <w:spacing w:val="-4"/>
        </w:rPr>
        <w:t> </w:t>
      </w:r>
      <w:r>
        <w:rPr/>
        <w:t>dalen</w:t>
      </w:r>
      <w:r>
        <w:rPr>
          <w:spacing w:val="-3"/>
        </w:rPr>
        <w:t> </w:t>
      </w:r>
      <w:r>
        <w:rPr/>
        <w:t>(grafiek</w:t>
      </w:r>
      <w:r>
        <w:rPr>
          <w:spacing w:val="-4"/>
        </w:rPr>
        <w:t> </w:t>
      </w:r>
      <w:r>
        <w:rPr/>
        <w:t>7.2).</w:t>
      </w:r>
      <w:r>
        <w:rPr>
          <w:spacing w:val="-4"/>
        </w:rPr>
        <w:t> </w:t>
      </w:r>
      <w:r>
        <w:rPr/>
        <w:t>In</w:t>
      </w:r>
      <w:r>
        <w:rPr>
          <w:spacing w:val="-3"/>
        </w:rPr>
        <w:t> </w:t>
      </w:r>
      <w:r>
        <w:rPr/>
        <w:t>onderstaande</w:t>
      </w:r>
      <w:r>
        <w:rPr>
          <w:spacing w:val="-4"/>
        </w:rPr>
        <w:t> </w:t>
      </w:r>
      <w:r>
        <w:rPr/>
        <w:t>figuren</w:t>
      </w:r>
      <w:r>
        <w:rPr>
          <w:spacing w:val="-4"/>
        </w:rPr>
        <w:t> </w:t>
      </w:r>
      <w:r>
        <w:rPr/>
        <w:t>is</w:t>
      </w:r>
      <w:r>
        <w:rPr>
          <w:spacing w:val="-4"/>
        </w:rPr>
        <w:t> </w:t>
      </w:r>
      <w:r>
        <w:rPr/>
        <w:t>dit</w:t>
      </w:r>
      <w:r>
        <w:rPr>
          <w:spacing w:val="-3"/>
        </w:rPr>
        <w:t> </w:t>
      </w:r>
      <w:r>
        <w:rPr/>
        <w:t>weergegeven.</w:t>
      </w:r>
    </w:p>
    <w:p>
      <w:pPr>
        <w:pStyle w:val="BodyText"/>
        <w:spacing w:before="5"/>
        <w:rPr>
          <w:sz w:val="22"/>
        </w:rPr>
      </w:pPr>
      <w:r>
        <w:rPr/>
        <w:pict>
          <v:group style="position:absolute;margin-left:42.52pt;margin-top:15.498049pt;width:516pt;height:196.35pt;mso-position-horizontal-relative:page;mso-position-vertical-relative:paragraph;z-index:-251567104;mso-wrap-distance-left:0;mso-wrap-distance-right:0" coordorigin="850,310" coordsize="10320,3927">
            <v:rect style="position:absolute;left:850;top:309;width:10205;height:3927" filled="true" fillcolor="#91d0d5" stroked="false">
              <v:fill type="solid"/>
            </v:rect>
            <v:rect style="position:absolute;left:1012;top:536;width:5085;height:3240" filled="true" fillcolor="#000000" stroked="false">
              <v:fill opacity="32768f" type="solid"/>
            </v:rect>
            <v:shape style="position:absolute;left:993;top:512;width:4847;height:3001" type="#_x0000_t75" stroked="false">
              <v:imagedata r:id="rId43" o:title=""/>
            </v:shape>
            <v:rect style="position:absolute;left:993;top:512;width:4847;height:3001" filled="false" stroked="true" strokeweight="1.0pt" strokecolor="#0070ba">
              <v:stroke dashstyle="solid"/>
            </v:rect>
            <v:rect style="position:absolute;left:6085;top:550;width:5085;height:3240" filled="true" fillcolor="#000000" stroked="false">
              <v:fill opacity="32768f" type="solid"/>
            </v:rect>
            <v:shape style="position:absolute;left:6066;top:526;width:4847;height:3001" type="#_x0000_t75" stroked="false">
              <v:imagedata r:id="rId44" o:title=""/>
            </v:shape>
            <v:rect style="position:absolute;left:6066;top:526;width:4847;height:3001" filled="false" stroked="true" strokeweight="1pt" strokecolor="#0070ba">
              <v:stroke dashstyle="solid"/>
            </v:rect>
            <v:rect style="position:absolute;left:1009;top:749;width:49;height:114" filled="true" fillcolor="#ffffff" stroked="false">
              <v:fill type="solid"/>
            </v:rect>
            <v:shape style="position:absolute;left:1530;top:3846;width:4061;height:202" type="#_x0000_t202" filled="false" stroked="false">
              <v:textbox inset="0,0,0,0">
                <w:txbxContent>
                  <w:p>
                    <w:pPr>
                      <w:spacing w:line="198" w:lineRule="exact" w:before="0"/>
                      <w:ind w:left="0" w:right="0" w:firstLine="0"/>
                      <w:jc w:val="left"/>
                      <w:rPr>
                        <w:sz w:val="17"/>
                      </w:rPr>
                    </w:pPr>
                    <w:r>
                      <w:rPr>
                        <w:sz w:val="17"/>
                      </w:rPr>
                      <w:t>Grafiek 7.1: Bruto investeringsplanningen: 2005-2021</w:t>
                    </w:r>
                  </w:p>
                </w:txbxContent>
              </v:textbox>
              <w10:wrap type="none"/>
            </v:shape>
            <v:shape style="position:absolute;left:6132;top:3846;width:4194;height:202" type="#_x0000_t202" filled="false" stroked="false">
              <v:textbox inset="0,0,0,0">
                <w:txbxContent>
                  <w:p>
                    <w:pPr>
                      <w:spacing w:line="198" w:lineRule="exact" w:before="0"/>
                      <w:ind w:left="0" w:right="0" w:firstLine="0"/>
                      <w:jc w:val="left"/>
                      <w:rPr>
                        <w:sz w:val="17"/>
                      </w:rPr>
                    </w:pPr>
                    <w:r>
                      <w:rPr>
                        <w:sz w:val="17"/>
                      </w:rPr>
                      <w:t>Grafiek 7.2: Verloop van de kapitaallasten: 2008 –</w:t>
                    </w:r>
                    <w:r>
                      <w:rPr>
                        <w:spacing w:val="-31"/>
                        <w:sz w:val="17"/>
                      </w:rPr>
                      <w:t> </w:t>
                    </w:r>
                    <w:r>
                      <w:rPr>
                        <w:sz w:val="17"/>
                      </w:rPr>
                      <w:t>2025</w:t>
                    </w:r>
                  </w:p>
                </w:txbxContent>
              </v:textbox>
              <w10:wrap type="none"/>
            </v:shape>
            <w10:wrap type="topAndBottom"/>
          </v:group>
        </w:pict>
      </w:r>
    </w:p>
    <w:p>
      <w:pPr>
        <w:spacing w:after="0"/>
        <w:rPr>
          <w:sz w:val="22"/>
        </w:rPr>
        <w:sectPr>
          <w:footerReference w:type="default" r:id="rId42"/>
          <w:pgSz w:w="11910" w:h="16840"/>
          <w:pgMar w:footer="615" w:header="0" w:top="1140" w:bottom="800" w:left="0" w:right="680"/>
          <w:pgNumType w:start="43"/>
        </w:sectPr>
      </w:pPr>
    </w:p>
    <w:p>
      <w:pPr>
        <w:pStyle w:val="BodyText"/>
        <w:rPr>
          <w:sz w:val="20"/>
        </w:rPr>
      </w:pPr>
    </w:p>
    <w:p>
      <w:pPr>
        <w:pStyle w:val="BodyText"/>
        <w:rPr>
          <w:sz w:val="20"/>
        </w:rPr>
      </w:pPr>
    </w:p>
    <w:p>
      <w:pPr>
        <w:pStyle w:val="BodyText"/>
        <w:spacing w:before="11" w:after="1"/>
        <w:rPr>
          <w:sz w:val="11"/>
        </w:rPr>
      </w:pPr>
    </w:p>
    <w:tbl>
      <w:tblPr>
        <w:tblW w:w="0" w:type="auto"/>
        <w:jc w:val="left"/>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69"/>
        <w:gridCol w:w="1198"/>
        <w:gridCol w:w="1190"/>
        <w:gridCol w:w="1103"/>
        <w:gridCol w:w="1182"/>
        <w:gridCol w:w="1106"/>
        <w:gridCol w:w="1076"/>
        <w:gridCol w:w="1055"/>
      </w:tblGrid>
      <w:tr>
        <w:trPr>
          <w:trHeight w:val="378" w:hRule="atLeast"/>
        </w:trPr>
        <w:tc>
          <w:tcPr>
            <w:tcW w:w="10179" w:type="dxa"/>
            <w:gridSpan w:val="8"/>
            <w:shd w:val="clear" w:color="auto" w:fill="0070BA"/>
          </w:tcPr>
          <w:p>
            <w:pPr>
              <w:pStyle w:val="TableParagraph"/>
              <w:spacing w:before="71"/>
              <w:ind w:left="283"/>
              <w:rPr>
                <w:b/>
                <w:sz w:val="17"/>
              </w:rPr>
            </w:pPr>
            <w:r>
              <w:rPr>
                <w:b/>
                <w:color w:val="FFFFFF"/>
                <w:w w:val="95"/>
                <w:sz w:val="17"/>
              </w:rPr>
              <w:t>Bruto investeringsplanning</w:t>
            </w:r>
          </w:p>
        </w:tc>
      </w:tr>
      <w:tr>
        <w:trPr>
          <w:trHeight w:val="561" w:hRule="atLeast"/>
        </w:trPr>
        <w:tc>
          <w:tcPr>
            <w:tcW w:w="2269" w:type="dxa"/>
            <w:shd w:val="clear" w:color="auto" w:fill="DFD8CB"/>
          </w:tcPr>
          <w:p>
            <w:pPr>
              <w:pStyle w:val="TableParagraph"/>
              <w:spacing w:before="67"/>
              <w:ind w:left="283" w:right="504"/>
              <w:rPr>
                <w:sz w:val="16"/>
              </w:rPr>
            </w:pPr>
            <w:r>
              <w:rPr>
                <w:w w:val="95"/>
                <w:sz w:val="16"/>
              </w:rPr>
              <w:t>Bestuursprogramma </w:t>
            </w:r>
            <w:r>
              <w:rPr>
                <w:sz w:val="16"/>
              </w:rPr>
              <w:t>in </w:t>
            </w:r>
            <w:r>
              <w:rPr>
                <w:rFonts w:ascii="Arial" w:hAnsi="Arial"/>
                <w:sz w:val="16"/>
              </w:rPr>
              <w:t>€ </w:t>
            </w:r>
            <w:r>
              <w:rPr>
                <w:sz w:val="16"/>
              </w:rPr>
              <w:t>miljoenen</w:t>
            </w:r>
          </w:p>
        </w:tc>
        <w:tc>
          <w:tcPr>
            <w:tcW w:w="1198" w:type="dxa"/>
            <w:shd w:val="clear" w:color="auto" w:fill="DFD8CB"/>
          </w:tcPr>
          <w:p>
            <w:pPr>
              <w:pStyle w:val="TableParagraph"/>
              <w:spacing w:before="67"/>
              <w:ind w:left="403" w:right="370" w:firstLine="93"/>
              <w:rPr>
                <w:sz w:val="16"/>
              </w:rPr>
            </w:pPr>
            <w:r>
              <w:rPr>
                <w:w w:val="110"/>
                <w:sz w:val="16"/>
              </w:rPr>
              <w:t>PB 2015</w:t>
            </w:r>
          </w:p>
        </w:tc>
        <w:tc>
          <w:tcPr>
            <w:tcW w:w="1190" w:type="dxa"/>
            <w:shd w:val="clear" w:color="auto" w:fill="DFD8CB"/>
          </w:tcPr>
          <w:p>
            <w:pPr>
              <w:pStyle w:val="TableParagraph"/>
              <w:spacing w:before="67"/>
              <w:ind w:right="376"/>
              <w:jc w:val="right"/>
              <w:rPr>
                <w:sz w:val="16"/>
              </w:rPr>
            </w:pPr>
            <w:r>
              <w:rPr>
                <w:w w:val="110"/>
                <w:sz w:val="16"/>
              </w:rPr>
              <w:t>2016</w:t>
            </w:r>
          </w:p>
        </w:tc>
        <w:tc>
          <w:tcPr>
            <w:tcW w:w="1103" w:type="dxa"/>
            <w:shd w:val="clear" w:color="auto" w:fill="DFD8CB"/>
          </w:tcPr>
          <w:p>
            <w:pPr>
              <w:pStyle w:val="TableParagraph"/>
              <w:spacing w:before="67"/>
              <w:ind w:left="340" w:right="318"/>
              <w:jc w:val="center"/>
              <w:rPr>
                <w:sz w:val="16"/>
              </w:rPr>
            </w:pPr>
            <w:r>
              <w:rPr>
                <w:w w:val="110"/>
                <w:sz w:val="16"/>
              </w:rPr>
              <w:t>2017</w:t>
            </w:r>
          </w:p>
        </w:tc>
        <w:tc>
          <w:tcPr>
            <w:tcW w:w="1182" w:type="dxa"/>
            <w:shd w:val="clear" w:color="auto" w:fill="DFD8CB"/>
          </w:tcPr>
          <w:p>
            <w:pPr>
              <w:pStyle w:val="TableParagraph"/>
              <w:spacing w:before="67"/>
              <w:ind w:left="380" w:right="357"/>
              <w:jc w:val="center"/>
              <w:rPr>
                <w:sz w:val="16"/>
              </w:rPr>
            </w:pPr>
            <w:r>
              <w:rPr>
                <w:w w:val="110"/>
                <w:sz w:val="16"/>
              </w:rPr>
              <w:t>2018</w:t>
            </w:r>
          </w:p>
        </w:tc>
        <w:tc>
          <w:tcPr>
            <w:tcW w:w="1106" w:type="dxa"/>
            <w:shd w:val="clear" w:color="auto" w:fill="DFD8CB"/>
          </w:tcPr>
          <w:p>
            <w:pPr>
              <w:pStyle w:val="TableParagraph"/>
              <w:spacing w:before="67"/>
              <w:ind w:right="332"/>
              <w:jc w:val="right"/>
              <w:rPr>
                <w:sz w:val="16"/>
              </w:rPr>
            </w:pPr>
            <w:r>
              <w:rPr>
                <w:w w:val="110"/>
                <w:sz w:val="16"/>
              </w:rPr>
              <w:t>2019</w:t>
            </w:r>
          </w:p>
        </w:tc>
        <w:tc>
          <w:tcPr>
            <w:tcW w:w="1076" w:type="dxa"/>
            <w:shd w:val="clear" w:color="auto" w:fill="DFD8CB"/>
          </w:tcPr>
          <w:p>
            <w:pPr>
              <w:pStyle w:val="TableParagraph"/>
              <w:spacing w:before="67"/>
              <w:ind w:left="329" w:right="301"/>
              <w:jc w:val="center"/>
              <w:rPr>
                <w:sz w:val="16"/>
              </w:rPr>
            </w:pPr>
            <w:r>
              <w:rPr>
                <w:w w:val="110"/>
                <w:sz w:val="16"/>
              </w:rPr>
              <w:t>2020</w:t>
            </w:r>
          </w:p>
        </w:tc>
        <w:tc>
          <w:tcPr>
            <w:tcW w:w="1055" w:type="dxa"/>
            <w:shd w:val="clear" w:color="auto" w:fill="DFD8CB"/>
          </w:tcPr>
          <w:p>
            <w:pPr>
              <w:pStyle w:val="TableParagraph"/>
              <w:spacing w:before="67"/>
              <w:ind w:left="281" w:right="251"/>
              <w:jc w:val="center"/>
              <w:rPr>
                <w:sz w:val="16"/>
              </w:rPr>
            </w:pPr>
            <w:r>
              <w:rPr>
                <w:w w:val="110"/>
                <w:sz w:val="16"/>
              </w:rPr>
              <w:t>2021</w:t>
            </w:r>
          </w:p>
        </w:tc>
      </w:tr>
      <w:tr>
        <w:trPr>
          <w:trHeight w:val="378" w:hRule="atLeast"/>
        </w:trPr>
        <w:tc>
          <w:tcPr>
            <w:tcW w:w="2269" w:type="dxa"/>
            <w:tcBorders>
              <w:bottom w:val="dotted" w:sz="8" w:space="0" w:color="000000"/>
            </w:tcBorders>
            <w:shd w:val="clear" w:color="auto" w:fill="91D0D5"/>
          </w:tcPr>
          <w:p>
            <w:pPr>
              <w:pStyle w:val="TableParagraph"/>
              <w:spacing w:before="67"/>
              <w:ind w:left="283"/>
              <w:rPr>
                <w:sz w:val="16"/>
              </w:rPr>
            </w:pPr>
            <w:r>
              <w:rPr>
                <w:sz w:val="16"/>
              </w:rPr>
              <w:t>Waterveiligheid</w:t>
            </w:r>
          </w:p>
        </w:tc>
        <w:tc>
          <w:tcPr>
            <w:tcW w:w="1198" w:type="dxa"/>
            <w:tcBorders>
              <w:bottom w:val="dotted" w:sz="8" w:space="0" w:color="000000"/>
            </w:tcBorders>
            <w:shd w:val="clear" w:color="auto" w:fill="91D0D5"/>
          </w:tcPr>
          <w:p>
            <w:pPr>
              <w:pStyle w:val="TableParagraph"/>
              <w:spacing w:before="67"/>
              <w:ind w:left="434" w:right="414"/>
              <w:jc w:val="center"/>
              <w:rPr>
                <w:sz w:val="16"/>
              </w:rPr>
            </w:pPr>
            <w:r>
              <w:rPr>
                <w:w w:val="110"/>
                <w:sz w:val="16"/>
              </w:rPr>
              <w:t>34</w:t>
            </w:r>
          </w:p>
        </w:tc>
        <w:tc>
          <w:tcPr>
            <w:tcW w:w="1190" w:type="dxa"/>
            <w:tcBorders>
              <w:bottom w:val="dotted" w:sz="8" w:space="0" w:color="000000"/>
            </w:tcBorders>
            <w:shd w:val="clear" w:color="auto" w:fill="91D0D5"/>
          </w:tcPr>
          <w:p>
            <w:pPr>
              <w:pStyle w:val="TableParagraph"/>
              <w:spacing w:before="67"/>
              <w:ind w:left="479" w:right="458"/>
              <w:jc w:val="center"/>
              <w:rPr>
                <w:sz w:val="16"/>
              </w:rPr>
            </w:pPr>
            <w:r>
              <w:rPr>
                <w:w w:val="110"/>
                <w:sz w:val="16"/>
              </w:rPr>
              <w:t>29</w:t>
            </w:r>
          </w:p>
        </w:tc>
        <w:tc>
          <w:tcPr>
            <w:tcW w:w="1103" w:type="dxa"/>
            <w:tcBorders>
              <w:bottom w:val="dotted" w:sz="8" w:space="0" w:color="000000"/>
            </w:tcBorders>
            <w:shd w:val="clear" w:color="auto" w:fill="91D0D5"/>
          </w:tcPr>
          <w:p>
            <w:pPr>
              <w:pStyle w:val="TableParagraph"/>
              <w:spacing w:before="67"/>
              <w:ind w:left="340" w:right="318"/>
              <w:jc w:val="center"/>
              <w:rPr>
                <w:sz w:val="16"/>
              </w:rPr>
            </w:pPr>
            <w:r>
              <w:rPr>
                <w:w w:val="110"/>
                <w:sz w:val="16"/>
              </w:rPr>
              <w:t>22</w:t>
            </w:r>
          </w:p>
        </w:tc>
        <w:tc>
          <w:tcPr>
            <w:tcW w:w="1182" w:type="dxa"/>
            <w:tcBorders>
              <w:bottom w:val="dotted" w:sz="8" w:space="0" w:color="000000"/>
            </w:tcBorders>
            <w:shd w:val="clear" w:color="auto" w:fill="91D0D5"/>
          </w:tcPr>
          <w:p>
            <w:pPr>
              <w:pStyle w:val="TableParagraph"/>
              <w:spacing w:before="67"/>
              <w:ind w:left="380" w:right="356"/>
              <w:jc w:val="center"/>
              <w:rPr>
                <w:sz w:val="16"/>
              </w:rPr>
            </w:pPr>
            <w:r>
              <w:rPr>
                <w:w w:val="110"/>
                <w:sz w:val="16"/>
              </w:rPr>
              <w:t>15</w:t>
            </w:r>
          </w:p>
        </w:tc>
        <w:tc>
          <w:tcPr>
            <w:tcW w:w="1106" w:type="dxa"/>
            <w:tcBorders>
              <w:bottom w:val="dotted" w:sz="8" w:space="0" w:color="000000"/>
            </w:tcBorders>
            <w:shd w:val="clear" w:color="auto" w:fill="91D0D5"/>
          </w:tcPr>
          <w:p>
            <w:pPr>
              <w:pStyle w:val="TableParagraph"/>
              <w:spacing w:before="67"/>
              <w:ind w:left="261" w:right="235"/>
              <w:jc w:val="center"/>
              <w:rPr>
                <w:sz w:val="16"/>
              </w:rPr>
            </w:pPr>
            <w:r>
              <w:rPr>
                <w:w w:val="110"/>
                <w:sz w:val="16"/>
              </w:rPr>
              <w:t>14</w:t>
            </w:r>
          </w:p>
        </w:tc>
        <w:tc>
          <w:tcPr>
            <w:tcW w:w="1076" w:type="dxa"/>
            <w:tcBorders>
              <w:bottom w:val="dotted" w:sz="8" w:space="0" w:color="000000"/>
            </w:tcBorders>
            <w:shd w:val="clear" w:color="auto" w:fill="91D0D5"/>
          </w:tcPr>
          <w:p>
            <w:pPr>
              <w:pStyle w:val="TableParagraph"/>
              <w:spacing w:before="67"/>
              <w:ind w:left="329" w:right="300"/>
              <w:jc w:val="center"/>
              <w:rPr>
                <w:sz w:val="16"/>
              </w:rPr>
            </w:pPr>
            <w:r>
              <w:rPr>
                <w:w w:val="110"/>
                <w:sz w:val="16"/>
              </w:rPr>
              <w:t>11</w:t>
            </w:r>
          </w:p>
        </w:tc>
        <w:tc>
          <w:tcPr>
            <w:tcW w:w="1055" w:type="dxa"/>
            <w:tcBorders>
              <w:bottom w:val="dotted" w:sz="8" w:space="0" w:color="000000"/>
            </w:tcBorders>
            <w:shd w:val="clear" w:color="auto" w:fill="91D0D5"/>
          </w:tcPr>
          <w:p>
            <w:pPr>
              <w:pStyle w:val="TableParagraph"/>
              <w:spacing w:before="67"/>
              <w:ind w:left="30"/>
              <w:jc w:val="center"/>
              <w:rPr>
                <w:sz w:val="16"/>
              </w:rPr>
            </w:pPr>
            <w:r>
              <w:rPr>
                <w:w w:val="111"/>
                <w:sz w:val="16"/>
              </w:rPr>
              <w:t>8</w:t>
            </w:r>
          </w:p>
        </w:tc>
      </w:tr>
      <w:tr>
        <w:trPr>
          <w:trHeight w:val="378" w:hRule="atLeast"/>
        </w:trPr>
        <w:tc>
          <w:tcPr>
            <w:tcW w:w="2269" w:type="dxa"/>
            <w:tcBorders>
              <w:top w:val="dotted" w:sz="8" w:space="0" w:color="000000"/>
              <w:bottom w:val="dotted" w:sz="8" w:space="0" w:color="000000"/>
            </w:tcBorders>
            <w:shd w:val="clear" w:color="auto" w:fill="91D0D5"/>
          </w:tcPr>
          <w:p>
            <w:pPr>
              <w:pStyle w:val="TableParagraph"/>
              <w:spacing w:before="67"/>
              <w:ind w:left="283"/>
              <w:rPr>
                <w:sz w:val="16"/>
              </w:rPr>
            </w:pPr>
            <w:r>
              <w:rPr>
                <w:sz w:val="16"/>
              </w:rPr>
              <w:t>Voldoende Water</w:t>
            </w:r>
          </w:p>
        </w:tc>
        <w:tc>
          <w:tcPr>
            <w:tcW w:w="1198" w:type="dxa"/>
            <w:tcBorders>
              <w:top w:val="dotted" w:sz="8" w:space="0" w:color="000000"/>
              <w:bottom w:val="dotted" w:sz="8" w:space="0" w:color="000000"/>
            </w:tcBorders>
            <w:shd w:val="clear" w:color="auto" w:fill="91D0D5"/>
          </w:tcPr>
          <w:p>
            <w:pPr>
              <w:pStyle w:val="TableParagraph"/>
              <w:spacing w:before="67"/>
              <w:ind w:left="434" w:right="414"/>
              <w:jc w:val="center"/>
              <w:rPr>
                <w:sz w:val="16"/>
              </w:rPr>
            </w:pPr>
            <w:r>
              <w:rPr>
                <w:w w:val="110"/>
                <w:sz w:val="16"/>
              </w:rPr>
              <w:t>58</w:t>
            </w:r>
          </w:p>
        </w:tc>
        <w:tc>
          <w:tcPr>
            <w:tcW w:w="1190" w:type="dxa"/>
            <w:tcBorders>
              <w:top w:val="dotted" w:sz="8" w:space="0" w:color="000000"/>
              <w:bottom w:val="dotted" w:sz="8" w:space="0" w:color="000000"/>
            </w:tcBorders>
            <w:shd w:val="clear" w:color="auto" w:fill="91D0D5"/>
          </w:tcPr>
          <w:p>
            <w:pPr>
              <w:pStyle w:val="TableParagraph"/>
              <w:spacing w:before="67"/>
              <w:ind w:left="479" w:right="458"/>
              <w:jc w:val="center"/>
              <w:rPr>
                <w:sz w:val="16"/>
              </w:rPr>
            </w:pPr>
            <w:r>
              <w:rPr>
                <w:w w:val="110"/>
                <w:sz w:val="16"/>
              </w:rPr>
              <w:t>60</w:t>
            </w:r>
          </w:p>
        </w:tc>
        <w:tc>
          <w:tcPr>
            <w:tcW w:w="1103" w:type="dxa"/>
            <w:tcBorders>
              <w:top w:val="dotted" w:sz="8" w:space="0" w:color="000000"/>
              <w:bottom w:val="dotted" w:sz="8" w:space="0" w:color="000000"/>
            </w:tcBorders>
            <w:shd w:val="clear" w:color="auto" w:fill="91D0D5"/>
          </w:tcPr>
          <w:p>
            <w:pPr>
              <w:pStyle w:val="TableParagraph"/>
              <w:spacing w:before="67"/>
              <w:ind w:left="340" w:right="318"/>
              <w:jc w:val="center"/>
              <w:rPr>
                <w:sz w:val="16"/>
              </w:rPr>
            </w:pPr>
            <w:r>
              <w:rPr>
                <w:w w:val="110"/>
                <w:sz w:val="16"/>
              </w:rPr>
              <w:t>51</w:t>
            </w:r>
          </w:p>
        </w:tc>
        <w:tc>
          <w:tcPr>
            <w:tcW w:w="1182" w:type="dxa"/>
            <w:tcBorders>
              <w:top w:val="dotted" w:sz="8" w:space="0" w:color="000000"/>
              <w:bottom w:val="dotted" w:sz="8" w:space="0" w:color="000000"/>
            </w:tcBorders>
            <w:shd w:val="clear" w:color="auto" w:fill="91D0D5"/>
          </w:tcPr>
          <w:p>
            <w:pPr>
              <w:pStyle w:val="TableParagraph"/>
              <w:spacing w:before="67"/>
              <w:ind w:left="380" w:right="356"/>
              <w:jc w:val="center"/>
              <w:rPr>
                <w:sz w:val="16"/>
              </w:rPr>
            </w:pPr>
            <w:r>
              <w:rPr>
                <w:w w:val="110"/>
                <w:sz w:val="16"/>
              </w:rPr>
              <w:t>47</w:t>
            </w:r>
          </w:p>
        </w:tc>
        <w:tc>
          <w:tcPr>
            <w:tcW w:w="1106" w:type="dxa"/>
            <w:tcBorders>
              <w:top w:val="dotted" w:sz="8" w:space="0" w:color="000000"/>
              <w:bottom w:val="dotted" w:sz="8" w:space="0" w:color="000000"/>
            </w:tcBorders>
            <w:shd w:val="clear" w:color="auto" w:fill="91D0D5"/>
          </w:tcPr>
          <w:p>
            <w:pPr>
              <w:pStyle w:val="TableParagraph"/>
              <w:spacing w:before="67"/>
              <w:ind w:left="261" w:right="235"/>
              <w:jc w:val="center"/>
              <w:rPr>
                <w:sz w:val="16"/>
              </w:rPr>
            </w:pPr>
            <w:r>
              <w:rPr>
                <w:w w:val="110"/>
                <w:sz w:val="16"/>
              </w:rPr>
              <w:t>58</w:t>
            </w:r>
          </w:p>
        </w:tc>
        <w:tc>
          <w:tcPr>
            <w:tcW w:w="1076" w:type="dxa"/>
            <w:tcBorders>
              <w:top w:val="dotted" w:sz="8" w:space="0" w:color="000000"/>
              <w:bottom w:val="dotted" w:sz="8" w:space="0" w:color="000000"/>
            </w:tcBorders>
            <w:shd w:val="clear" w:color="auto" w:fill="91D0D5"/>
          </w:tcPr>
          <w:p>
            <w:pPr>
              <w:pStyle w:val="TableParagraph"/>
              <w:spacing w:before="67"/>
              <w:ind w:left="329" w:right="300"/>
              <w:jc w:val="center"/>
              <w:rPr>
                <w:sz w:val="16"/>
              </w:rPr>
            </w:pPr>
            <w:r>
              <w:rPr>
                <w:w w:val="110"/>
                <w:sz w:val="16"/>
              </w:rPr>
              <w:t>42</w:t>
            </w:r>
          </w:p>
        </w:tc>
        <w:tc>
          <w:tcPr>
            <w:tcW w:w="1055" w:type="dxa"/>
            <w:tcBorders>
              <w:top w:val="dotted" w:sz="8" w:space="0" w:color="000000"/>
              <w:bottom w:val="dotted" w:sz="8" w:space="0" w:color="000000"/>
            </w:tcBorders>
            <w:shd w:val="clear" w:color="auto" w:fill="91D0D5"/>
          </w:tcPr>
          <w:p>
            <w:pPr>
              <w:pStyle w:val="TableParagraph"/>
              <w:spacing w:before="67"/>
              <w:ind w:left="281" w:right="250"/>
              <w:jc w:val="center"/>
              <w:rPr>
                <w:sz w:val="16"/>
              </w:rPr>
            </w:pPr>
            <w:r>
              <w:rPr>
                <w:w w:val="110"/>
                <w:sz w:val="16"/>
              </w:rPr>
              <w:t>40</w:t>
            </w:r>
          </w:p>
        </w:tc>
      </w:tr>
      <w:tr>
        <w:trPr>
          <w:trHeight w:val="378" w:hRule="atLeast"/>
        </w:trPr>
        <w:tc>
          <w:tcPr>
            <w:tcW w:w="2269" w:type="dxa"/>
            <w:tcBorders>
              <w:top w:val="dotted" w:sz="8" w:space="0" w:color="000000"/>
              <w:bottom w:val="dotted" w:sz="8" w:space="0" w:color="000000"/>
            </w:tcBorders>
            <w:shd w:val="clear" w:color="auto" w:fill="91D0D5"/>
          </w:tcPr>
          <w:p>
            <w:pPr>
              <w:pStyle w:val="TableParagraph"/>
              <w:spacing w:before="67"/>
              <w:ind w:left="283"/>
              <w:rPr>
                <w:sz w:val="16"/>
              </w:rPr>
            </w:pPr>
            <w:r>
              <w:rPr>
                <w:sz w:val="16"/>
              </w:rPr>
              <w:t>Schoon en gezond water</w:t>
            </w:r>
          </w:p>
        </w:tc>
        <w:tc>
          <w:tcPr>
            <w:tcW w:w="1198" w:type="dxa"/>
            <w:tcBorders>
              <w:top w:val="dotted" w:sz="8" w:space="0" w:color="000000"/>
              <w:bottom w:val="dotted" w:sz="8" w:space="0" w:color="000000"/>
            </w:tcBorders>
            <w:shd w:val="clear" w:color="auto" w:fill="91D0D5"/>
          </w:tcPr>
          <w:p>
            <w:pPr>
              <w:pStyle w:val="TableParagraph"/>
              <w:spacing w:before="67"/>
              <w:ind w:left="21"/>
              <w:jc w:val="center"/>
              <w:rPr>
                <w:sz w:val="16"/>
              </w:rPr>
            </w:pPr>
            <w:r>
              <w:rPr>
                <w:w w:val="111"/>
                <w:sz w:val="16"/>
              </w:rPr>
              <w:t>4</w:t>
            </w:r>
          </w:p>
        </w:tc>
        <w:tc>
          <w:tcPr>
            <w:tcW w:w="1190" w:type="dxa"/>
            <w:tcBorders>
              <w:top w:val="dotted" w:sz="8" w:space="0" w:color="000000"/>
              <w:bottom w:val="dotted" w:sz="8" w:space="0" w:color="000000"/>
            </w:tcBorders>
            <w:shd w:val="clear" w:color="auto" w:fill="91D0D5"/>
          </w:tcPr>
          <w:p>
            <w:pPr>
              <w:pStyle w:val="TableParagraph"/>
              <w:spacing w:before="67"/>
              <w:ind w:left="21"/>
              <w:jc w:val="center"/>
              <w:rPr>
                <w:sz w:val="16"/>
              </w:rPr>
            </w:pPr>
            <w:r>
              <w:rPr>
                <w:w w:val="111"/>
                <w:sz w:val="16"/>
              </w:rPr>
              <w:t>3</w:t>
            </w:r>
          </w:p>
        </w:tc>
        <w:tc>
          <w:tcPr>
            <w:tcW w:w="1103" w:type="dxa"/>
            <w:tcBorders>
              <w:top w:val="dotted" w:sz="8" w:space="0" w:color="000000"/>
              <w:bottom w:val="dotted" w:sz="8" w:space="0" w:color="000000"/>
            </w:tcBorders>
            <w:shd w:val="clear" w:color="auto" w:fill="91D0D5"/>
          </w:tcPr>
          <w:p>
            <w:pPr>
              <w:pStyle w:val="TableParagraph"/>
              <w:spacing w:before="67"/>
              <w:ind w:left="22"/>
              <w:jc w:val="center"/>
              <w:rPr>
                <w:sz w:val="16"/>
              </w:rPr>
            </w:pPr>
            <w:r>
              <w:rPr>
                <w:w w:val="111"/>
                <w:sz w:val="16"/>
              </w:rPr>
              <w:t>5</w:t>
            </w:r>
          </w:p>
        </w:tc>
        <w:tc>
          <w:tcPr>
            <w:tcW w:w="1182" w:type="dxa"/>
            <w:tcBorders>
              <w:top w:val="dotted" w:sz="8" w:space="0" w:color="000000"/>
              <w:bottom w:val="dotted" w:sz="8" w:space="0" w:color="000000"/>
            </w:tcBorders>
            <w:shd w:val="clear" w:color="auto" w:fill="91D0D5"/>
          </w:tcPr>
          <w:p>
            <w:pPr>
              <w:pStyle w:val="TableParagraph"/>
              <w:spacing w:before="67"/>
              <w:ind w:left="24"/>
              <w:jc w:val="center"/>
              <w:rPr>
                <w:sz w:val="16"/>
              </w:rPr>
            </w:pPr>
            <w:r>
              <w:rPr>
                <w:w w:val="111"/>
                <w:sz w:val="16"/>
              </w:rPr>
              <w:t>4</w:t>
            </w:r>
          </w:p>
        </w:tc>
        <w:tc>
          <w:tcPr>
            <w:tcW w:w="1106" w:type="dxa"/>
            <w:tcBorders>
              <w:top w:val="dotted" w:sz="8" w:space="0" w:color="000000"/>
              <w:bottom w:val="dotted" w:sz="8" w:space="0" w:color="000000"/>
            </w:tcBorders>
            <w:shd w:val="clear" w:color="auto" w:fill="91D0D5"/>
          </w:tcPr>
          <w:p>
            <w:pPr>
              <w:pStyle w:val="TableParagraph"/>
              <w:spacing w:before="67"/>
              <w:ind w:left="26"/>
              <w:jc w:val="center"/>
              <w:rPr>
                <w:sz w:val="16"/>
              </w:rPr>
            </w:pPr>
            <w:r>
              <w:rPr>
                <w:w w:val="111"/>
                <w:sz w:val="16"/>
              </w:rPr>
              <w:t>4</w:t>
            </w:r>
          </w:p>
        </w:tc>
        <w:tc>
          <w:tcPr>
            <w:tcW w:w="1076" w:type="dxa"/>
            <w:tcBorders>
              <w:top w:val="dotted" w:sz="8" w:space="0" w:color="000000"/>
              <w:bottom w:val="dotted" w:sz="8" w:space="0" w:color="000000"/>
            </w:tcBorders>
            <w:shd w:val="clear" w:color="auto" w:fill="91D0D5"/>
          </w:tcPr>
          <w:p>
            <w:pPr>
              <w:pStyle w:val="TableParagraph"/>
              <w:spacing w:before="67"/>
              <w:ind w:left="29"/>
              <w:jc w:val="center"/>
              <w:rPr>
                <w:sz w:val="16"/>
              </w:rPr>
            </w:pPr>
            <w:r>
              <w:rPr>
                <w:w w:val="111"/>
                <w:sz w:val="16"/>
              </w:rPr>
              <w:t>4</w:t>
            </w:r>
          </w:p>
        </w:tc>
        <w:tc>
          <w:tcPr>
            <w:tcW w:w="1055" w:type="dxa"/>
            <w:tcBorders>
              <w:top w:val="dotted" w:sz="8" w:space="0" w:color="000000"/>
              <w:bottom w:val="dotted" w:sz="8" w:space="0" w:color="000000"/>
            </w:tcBorders>
            <w:shd w:val="clear" w:color="auto" w:fill="91D0D5"/>
          </w:tcPr>
          <w:p>
            <w:pPr>
              <w:pStyle w:val="TableParagraph"/>
              <w:spacing w:before="67"/>
              <w:ind w:left="31"/>
              <w:jc w:val="center"/>
              <w:rPr>
                <w:sz w:val="16"/>
              </w:rPr>
            </w:pPr>
            <w:r>
              <w:rPr>
                <w:w w:val="111"/>
                <w:sz w:val="16"/>
              </w:rPr>
              <w:t>4</w:t>
            </w:r>
          </w:p>
        </w:tc>
      </w:tr>
      <w:tr>
        <w:trPr>
          <w:trHeight w:val="378" w:hRule="atLeast"/>
        </w:trPr>
        <w:tc>
          <w:tcPr>
            <w:tcW w:w="2269" w:type="dxa"/>
            <w:tcBorders>
              <w:top w:val="dotted" w:sz="8" w:space="0" w:color="000000"/>
              <w:bottom w:val="dotted" w:sz="8" w:space="0" w:color="000000"/>
            </w:tcBorders>
            <w:shd w:val="clear" w:color="auto" w:fill="91D0D5"/>
          </w:tcPr>
          <w:p>
            <w:pPr>
              <w:pStyle w:val="TableParagraph"/>
              <w:spacing w:before="67"/>
              <w:ind w:left="283"/>
              <w:rPr>
                <w:sz w:val="16"/>
              </w:rPr>
            </w:pPr>
            <w:r>
              <w:rPr>
                <w:sz w:val="16"/>
              </w:rPr>
              <w:t>Waterketen</w:t>
            </w:r>
          </w:p>
        </w:tc>
        <w:tc>
          <w:tcPr>
            <w:tcW w:w="1198" w:type="dxa"/>
            <w:tcBorders>
              <w:top w:val="dotted" w:sz="8" w:space="0" w:color="000000"/>
              <w:bottom w:val="dotted" w:sz="8" w:space="0" w:color="000000"/>
            </w:tcBorders>
            <w:shd w:val="clear" w:color="auto" w:fill="91D0D5"/>
          </w:tcPr>
          <w:p>
            <w:pPr>
              <w:pStyle w:val="TableParagraph"/>
              <w:spacing w:before="67"/>
              <w:ind w:left="435" w:right="414"/>
              <w:jc w:val="center"/>
              <w:rPr>
                <w:sz w:val="16"/>
              </w:rPr>
            </w:pPr>
            <w:r>
              <w:rPr>
                <w:w w:val="110"/>
                <w:sz w:val="16"/>
              </w:rPr>
              <w:t>34</w:t>
            </w:r>
          </w:p>
        </w:tc>
        <w:tc>
          <w:tcPr>
            <w:tcW w:w="1190" w:type="dxa"/>
            <w:tcBorders>
              <w:top w:val="dotted" w:sz="8" w:space="0" w:color="000000"/>
              <w:bottom w:val="dotted" w:sz="8" w:space="0" w:color="000000"/>
            </w:tcBorders>
            <w:shd w:val="clear" w:color="auto" w:fill="91D0D5"/>
          </w:tcPr>
          <w:p>
            <w:pPr>
              <w:pStyle w:val="TableParagraph"/>
              <w:spacing w:before="67"/>
              <w:ind w:left="479" w:right="458"/>
              <w:jc w:val="center"/>
              <w:rPr>
                <w:sz w:val="16"/>
              </w:rPr>
            </w:pPr>
            <w:r>
              <w:rPr>
                <w:w w:val="110"/>
                <w:sz w:val="16"/>
              </w:rPr>
              <w:t>57</w:t>
            </w:r>
          </w:p>
        </w:tc>
        <w:tc>
          <w:tcPr>
            <w:tcW w:w="1103" w:type="dxa"/>
            <w:tcBorders>
              <w:top w:val="dotted" w:sz="8" w:space="0" w:color="000000"/>
              <w:bottom w:val="dotted" w:sz="8" w:space="0" w:color="000000"/>
            </w:tcBorders>
            <w:shd w:val="clear" w:color="auto" w:fill="91D0D5"/>
          </w:tcPr>
          <w:p>
            <w:pPr>
              <w:pStyle w:val="TableParagraph"/>
              <w:spacing w:before="67"/>
              <w:ind w:left="340" w:right="317"/>
              <w:jc w:val="center"/>
              <w:rPr>
                <w:sz w:val="16"/>
              </w:rPr>
            </w:pPr>
            <w:r>
              <w:rPr>
                <w:w w:val="110"/>
                <w:sz w:val="16"/>
              </w:rPr>
              <w:t>60</w:t>
            </w:r>
          </w:p>
        </w:tc>
        <w:tc>
          <w:tcPr>
            <w:tcW w:w="1182" w:type="dxa"/>
            <w:tcBorders>
              <w:top w:val="dotted" w:sz="8" w:space="0" w:color="000000"/>
              <w:bottom w:val="dotted" w:sz="8" w:space="0" w:color="000000"/>
            </w:tcBorders>
            <w:shd w:val="clear" w:color="auto" w:fill="91D0D5"/>
          </w:tcPr>
          <w:p>
            <w:pPr>
              <w:pStyle w:val="TableParagraph"/>
              <w:spacing w:before="67"/>
              <w:ind w:left="380" w:right="356"/>
              <w:jc w:val="center"/>
              <w:rPr>
                <w:sz w:val="16"/>
              </w:rPr>
            </w:pPr>
            <w:r>
              <w:rPr>
                <w:w w:val="110"/>
                <w:sz w:val="16"/>
              </w:rPr>
              <w:t>29</w:t>
            </w:r>
          </w:p>
        </w:tc>
        <w:tc>
          <w:tcPr>
            <w:tcW w:w="1106" w:type="dxa"/>
            <w:tcBorders>
              <w:top w:val="dotted" w:sz="8" w:space="0" w:color="000000"/>
              <w:bottom w:val="dotted" w:sz="8" w:space="0" w:color="000000"/>
            </w:tcBorders>
            <w:shd w:val="clear" w:color="auto" w:fill="91D0D5"/>
          </w:tcPr>
          <w:p>
            <w:pPr>
              <w:pStyle w:val="TableParagraph"/>
              <w:spacing w:before="67"/>
              <w:ind w:left="261" w:right="234"/>
              <w:jc w:val="center"/>
              <w:rPr>
                <w:sz w:val="16"/>
              </w:rPr>
            </w:pPr>
            <w:r>
              <w:rPr>
                <w:w w:val="110"/>
                <w:sz w:val="16"/>
              </w:rPr>
              <w:t>24</w:t>
            </w:r>
          </w:p>
        </w:tc>
        <w:tc>
          <w:tcPr>
            <w:tcW w:w="1076" w:type="dxa"/>
            <w:tcBorders>
              <w:top w:val="dotted" w:sz="8" w:space="0" w:color="000000"/>
              <w:bottom w:val="dotted" w:sz="8" w:space="0" w:color="000000"/>
            </w:tcBorders>
            <w:shd w:val="clear" w:color="auto" w:fill="91D0D5"/>
          </w:tcPr>
          <w:p>
            <w:pPr>
              <w:pStyle w:val="TableParagraph"/>
              <w:spacing w:before="67"/>
              <w:ind w:left="329" w:right="300"/>
              <w:jc w:val="center"/>
              <w:rPr>
                <w:sz w:val="16"/>
              </w:rPr>
            </w:pPr>
            <w:r>
              <w:rPr>
                <w:w w:val="110"/>
                <w:sz w:val="16"/>
              </w:rPr>
              <w:t>25</w:t>
            </w:r>
          </w:p>
        </w:tc>
        <w:tc>
          <w:tcPr>
            <w:tcW w:w="1055" w:type="dxa"/>
            <w:tcBorders>
              <w:top w:val="dotted" w:sz="8" w:space="0" w:color="000000"/>
              <w:bottom w:val="dotted" w:sz="8" w:space="0" w:color="000000"/>
            </w:tcBorders>
            <w:shd w:val="clear" w:color="auto" w:fill="91D0D5"/>
          </w:tcPr>
          <w:p>
            <w:pPr>
              <w:pStyle w:val="TableParagraph"/>
              <w:spacing w:before="67"/>
              <w:ind w:left="281" w:right="250"/>
              <w:jc w:val="center"/>
              <w:rPr>
                <w:sz w:val="16"/>
              </w:rPr>
            </w:pPr>
            <w:r>
              <w:rPr>
                <w:w w:val="110"/>
                <w:sz w:val="16"/>
              </w:rPr>
              <w:t>24</w:t>
            </w:r>
          </w:p>
        </w:tc>
      </w:tr>
      <w:tr>
        <w:trPr>
          <w:trHeight w:val="378" w:hRule="atLeast"/>
        </w:trPr>
        <w:tc>
          <w:tcPr>
            <w:tcW w:w="2269" w:type="dxa"/>
            <w:tcBorders>
              <w:top w:val="dotted" w:sz="8" w:space="0" w:color="000000"/>
            </w:tcBorders>
            <w:shd w:val="clear" w:color="auto" w:fill="91D0D5"/>
          </w:tcPr>
          <w:p>
            <w:pPr>
              <w:pStyle w:val="TableParagraph"/>
              <w:spacing w:before="67"/>
              <w:ind w:left="284"/>
              <w:rPr>
                <w:sz w:val="16"/>
              </w:rPr>
            </w:pPr>
            <w:r>
              <w:rPr>
                <w:sz w:val="16"/>
              </w:rPr>
              <w:t>BOD</w:t>
            </w:r>
          </w:p>
        </w:tc>
        <w:tc>
          <w:tcPr>
            <w:tcW w:w="1198" w:type="dxa"/>
            <w:tcBorders>
              <w:top w:val="dotted" w:sz="8" w:space="0" w:color="000000"/>
            </w:tcBorders>
            <w:shd w:val="clear" w:color="auto" w:fill="91D0D5"/>
          </w:tcPr>
          <w:p>
            <w:pPr>
              <w:pStyle w:val="TableParagraph"/>
              <w:spacing w:before="67"/>
              <w:ind w:left="21"/>
              <w:jc w:val="center"/>
              <w:rPr>
                <w:sz w:val="16"/>
              </w:rPr>
            </w:pPr>
            <w:r>
              <w:rPr>
                <w:w w:val="111"/>
                <w:sz w:val="16"/>
              </w:rPr>
              <w:t>5</w:t>
            </w:r>
          </w:p>
        </w:tc>
        <w:tc>
          <w:tcPr>
            <w:tcW w:w="1190" w:type="dxa"/>
            <w:tcBorders>
              <w:top w:val="dotted" w:sz="8" w:space="0" w:color="000000"/>
            </w:tcBorders>
            <w:shd w:val="clear" w:color="auto" w:fill="91D0D5"/>
          </w:tcPr>
          <w:p>
            <w:pPr>
              <w:pStyle w:val="TableParagraph"/>
              <w:spacing w:before="67"/>
              <w:ind w:left="22"/>
              <w:jc w:val="center"/>
              <w:rPr>
                <w:sz w:val="16"/>
              </w:rPr>
            </w:pPr>
            <w:r>
              <w:rPr>
                <w:w w:val="111"/>
                <w:sz w:val="16"/>
              </w:rPr>
              <w:t>1</w:t>
            </w:r>
          </w:p>
        </w:tc>
        <w:tc>
          <w:tcPr>
            <w:tcW w:w="1103" w:type="dxa"/>
            <w:tcBorders>
              <w:top w:val="dotted" w:sz="8" w:space="0" w:color="000000"/>
            </w:tcBorders>
            <w:shd w:val="clear" w:color="auto" w:fill="91D0D5"/>
          </w:tcPr>
          <w:p>
            <w:pPr>
              <w:pStyle w:val="TableParagraph"/>
              <w:spacing w:before="67"/>
              <w:ind w:left="23"/>
              <w:jc w:val="center"/>
              <w:rPr>
                <w:sz w:val="16"/>
              </w:rPr>
            </w:pPr>
            <w:r>
              <w:rPr>
                <w:w w:val="111"/>
                <w:sz w:val="16"/>
              </w:rPr>
              <w:t>0</w:t>
            </w:r>
          </w:p>
        </w:tc>
        <w:tc>
          <w:tcPr>
            <w:tcW w:w="1182" w:type="dxa"/>
            <w:tcBorders>
              <w:top w:val="dotted" w:sz="8" w:space="0" w:color="000000"/>
            </w:tcBorders>
            <w:shd w:val="clear" w:color="auto" w:fill="91D0D5"/>
          </w:tcPr>
          <w:p>
            <w:pPr>
              <w:pStyle w:val="TableParagraph"/>
              <w:spacing w:before="67"/>
              <w:ind w:left="25"/>
              <w:jc w:val="center"/>
              <w:rPr>
                <w:sz w:val="16"/>
              </w:rPr>
            </w:pPr>
            <w:r>
              <w:rPr>
                <w:w w:val="111"/>
                <w:sz w:val="16"/>
              </w:rPr>
              <w:t>0</w:t>
            </w:r>
          </w:p>
        </w:tc>
        <w:tc>
          <w:tcPr>
            <w:tcW w:w="1106" w:type="dxa"/>
            <w:tcBorders>
              <w:top w:val="dotted" w:sz="8" w:space="0" w:color="000000"/>
            </w:tcBorders>
            <w:shd w:val="clear" w:color="auto" w:fill="91D0D5"/>
          </w:tcPr>
          <w:p>
            <w:pPr>
              <w:pStyle w:val="TableParagraph"/>
              <w:spacing w:before="67"/>
              <w:ind w:left="27"/>
              <w:jc w:val="center"/>
              <w:rPr>
                <w:sz w:val="16"/>
              </w:rPr>
            </w:pPr>
            <w:r>
              <w:rPr>
                <w:w w:val="111"/>
                <w:sz w:val="16"/>
              </w:rPr>
              <w:t>0</w:t>
            </w:r>
          </w:p>
        </w:tc>
        <w:tc>
          <w:tcPr>
            <w:tcW w:w="1076" w:type="dxa"/>
            <w:tcBorders>
              <w:top w:val="dotted" w:sz="8" w:space="0" w:color="000000"/>
            </w:tcBorders>
            <w:shd w:val="clear" w:color="auto" w:fill="91D0D5"/>
          </w:tcPr>
          <w:p>
            <w:pPr>
              <w:pStyle w:val="TableParagraph"/>
              <w:spacing w:before="67"/>
              <w:ind w:left="30"/>
              <w:jc w:val="center"/>
              <w:rPr>
                <w:sz w:val="16"/>
              </w:rPr>
            </w:pPr>
            <w:r>
              <w:rPr>
                <w:w w:val="111"/>
                <w:sz w:val="16"/>
              </w:rPr>
              <w:t>0</w:t>
            </w:r>
          </w:p>
        </w:tc>
        <w:tc>
          <w:tcPr>
            <w:tcW w:w="1055" w:type="dxa"/>
            <w:tcBorders>
              <w:top w:val="dotted" w:sz="8" w:space="0" w:color="000000"/>
            </w:tcBorders>
            <w:shd w:val="clear" w:color="auto" w:fill="91D0D5"/>
          </w:tcPr>
          <w:p>
            <w:pPr>
              <w:pStyle w:val="TableParagraph"/>
              <w:spacing w:before="67"/>
              <w:ind w:left="32"/>
              <w:jc w:val="center"/>
              <w:rPr>
                <w:sz w:val="16"/>
              </w:rPr>
            </w:pPr>
            <w:r>
              <w:rPr>
                <w:w w:val="111"/>
                <w:sz w:val="16"/>
              </w:rPr>
              <w:t>0</w:t>
            </w:r>
          </w:p>
        </w:tc>
      </w:tr>
      <w:tr>
        <w:trPr>
          <w:trHeight w:val="378" w:hRule="atLeast"/>
        </w:trPr>
        <w:tc>
          <w:tcPr>
            <w:tcW w:w="2269" w:type="dxa"/>
            <w:shd w:val="clear" w:color="auto" w:fill="91D0D5"/>
          </w:tcPr>
          <w:p>
            <w:pPr>
              <w:pStyle w:val="TableParagraph"/>
              <w:spacing w:before="67"/>
              <w:ind w:left="284"/>
              <w:rPr>
                <w:sz w:val="16"/>
              </w:rPr>
            </w:pPr>
            <w:r>
              <w:rPr>
                <w:sz w:val="16"/>
              </w:rPr>
              <w:t>Totaal</w:t>
            </w:r>
          </w:p>
        </w:tc>
        <w:tc>
          <w:tcPr>
            <w:tcW w:w="1198" w:type="dxa"/>
            <w:shd w:val="clear" w:color="auto" w:fill="91D0D5"/>
          </w:tcPr>
          <w:p>
            <w:pPr>
              <w:pStyle w:val="TableParagraph"/>
              <w:spacing w:before="67"/>
              <w:ind w:left="435" w:right="414"/>
              <w:jc w:val="center"/>
              <w:rPr>
                <w:sz w:val="16"/>
              </w:rPr>
            </w:pPr>
            <w:r>
              <w:rPr>
                <w:w w:val="110"/>
                <w:sz w:val="16"/>
              </w:rPr>
              <w:t>134</w:t>
            </w:r>
          </w:p>
        </w:tc>
        <w:tc>
          <w:tcPr>
            <w:tcW w:w="1190" w:type="dxa"/>
            <w:shd w:val="clear" w:color="auto" w:fill="91D0D5"/>
          </w:tcPr>
          <w:p>
            <w:pPr>
              <w:pStyle w:val="TableParagraph"/>
              <w:spacing w:before="67"/>
              <w:ind w:right="424"/>
              <w:jc w:val="right"/>
              <w:rPr>
                <w:sz w:val="16"/>
              </w:rPr>
            </w:pPr>
            <w:r>
              <w:rPr>
                <w:w w:val="110"/>
                <w:sz w:val="16"/>
              </w:rPr>
              <w:t>150</w:t>
            </w:r>
          </w:p>
        </w:tc>
        <w:tc>
          <w:tcPr>
            <w:tcW w:w="1103" w:type="dxa"/>
            <w:shd w:val="clear" w:color="auto" w:fill="91D0D5"/>
          </w:tcPr>
          <w:p>
            <w:pPr>
              <w:pStyle w:val="TableParagraph"/>
              <w:spacing w:before="67"/>
              <w:ind w:left="340" w:right="317"/>
              <w:jc w:val="center"/>
              <w:rPr>
                <w:sz w:val="16"/>
              </w:rPr>
            </w:pPr>
            <w:r>
              <w:rPr>
                <w:w w:val="110"/>
                <w:sz w:val="16"/>
              </w:rPr>
              <w:t>138</w:t>
            </w:r>
          </w:p>
        </w:tc>
        <w:tc>
          <w:tcPr>
            <w:tcW w:w="1182" w:type="dxa"/>
            <w:shd w:val="clear" w:color="auto" w:fill="91D0D5"/>
          </w:tcPr>
          <w:p>
            <w:pPr>
              <w:pStyle w:val="TableParagraph"/>
              <w:spacing w:before="67"/>
              <w:ind w:left="380" w:right="355"/>
              <w:jc w:val="center"/>
              <w:rPr>
                <w:sz w:val="16"/>
              </w:rPr>
            </w:pPr>
            <w:r>
              <w:rPr>
                <w:w w:val="110"/>
                <w:sz w:val="16"/>
              </w:rPr>
              <w:t>95</w:t>
            </w:r>
          </w:p>
        </w:tc>
        <w:tc>
          <w:tcPr>
            <w:tcW w:w="1106" w:type="dxa"/>
            <w:shd w:val="clear" w:color="auto" w:fill="91D0D5"/>
          </w:tcPr>
          <w:p>
            <w:pPr>
              <w:pStyle w:val="TableParagraph"/>
              <w:spacing w:before="67"/>
              <w:ind w:right="380"/>
              <w:jc w:val="right"/>
              <w:rPr>
                <w:sz w:val="16"/>
              </w:rPr>
            </w:pPr>
            <w:r>
              <w:rPr>
                <w:w w:val="110"/>
                <w:sz w:val="16"/>
              </w:rPr>
              <w:t>100</w:t>
            </w:r>
          </w:p>
        </w:tc>
        <w:tc>
          <w:tcPr>
            <w:tcW w:w="1076" w:type="dxa"/>
            <w:shd w:val="clear" w:color="auto" w:fill="91D0D5"/>
          </w:tcPr>
          <w:p>
            <w:pPr>
              <w:pStyle w:val="TableParagraph"/>
              <w:spacing w:before="67"/>
              <w:ind w:left="329" w:right="299"/>
              <w:jc w:val="center"/>
              <w:rPr>
                <w:sz w:val="16"/>
              </w:rPr>
            </w:pPr>
            <w:r>
              <w:rPr>
                <w:w w:val="110"/>
                <w:sz w:val="16"/>
              </w:rPr>
              <w:t>81</w:t>
            </w:r>
          </w:p>
        </w:tc>
        <w:tc>
          <w:tcPr>
            <w:tcW w:w="1055" w:type="dxa"/>
            <w:shd w:val="clear" w:color="auto" w:fill="91D0D5"/>
          </w:tcPr>
          <w:p>
            <w:pPr>
              <w:pStyle w:val="TableParagraph"/>
              <w:spacing w:before="67"/>
              <w:ind w:left="281" w:right="249"/>
              <w:jc w:val="center"/>
              <w:rPr>
                <w:sz w:val="16"/>
              </w:rPr>
            </w:pPr>
            <w:r>
              <w:rPr>
                <w:w w:val="110"/>
                <w:sz w:val="16"/>
              </w:rPr>
              <w:t>76</w:t>
            </w:r>
          </w:p>
        </w:tc>
      </w:tr>
    </w:tbl>
    <w:p>
      <w:pPr>
        <w:pStyle w:val="BodyText"/>
        <w:spacing w:before="2"/>
        <w:rPr>
          <w:sz w:val="10"/>
        </w:rPr>
      </w:pPr>
    </w:p>
    <w:p>
      <w:pPr>
        <w:spacing w:line="295" w:lineRule="auto" w:before="104"/>
        <w:ind w:left="1133" w:right="452" w:firstLine="0"/>
        <w:jc w:val="both"/>
        <w:rPr>
          <w:rFonts w:ascii="Arial"/>
          <w:i/>
          <w:sz w:val="17"/>
        </w:rPr>
      </w:pPr>
      <w:r>
        <w:rPr>
          <w:rFonts w:ascii="Arial"/>
          <w:i/>
          <w:sz w:val="17"/>
        </w:rPr>
        <w:t>NB:</w:t>
      </w:r>
      <w:r>
        <w:rPr>
          <w:rFonts w:ascii="Arial"/>
          <w:i/>
          <w:spacing w:val="-16"/>
          <w:sz w:val="17"/>
        </w:rPr>
        <w:t> </w:t>
      </w:r>
      <w:r>
        <w:rPr>
          <w:rFonts w:ascii="Arial"/>
          <w:i/>
          <w:sz w:val="17"/>
        </w:rPr>
        <w:t>De</w:t>
      </w:r>
      <w:r>
        <w:rPr>
          <w:rFonts w:ascii="Arial"/>
          <w:i/>
          <w:spacing w:val="-15"/>
          <w:sz w:val="17"/>
        </w:rPr>
        <w:t> </w:t>
      </w:r>
      <w:r>
        <w:rPr>
          <w:rFonts w:ascii="Arial"/>
          <w:i/>
          <w:sz w:val="17"/>
        </w:rPr>
        <w:t>nu</w:t>
      </w:r>
      <w:r>
        <w:rPr>
          <w:rFonts w:ascii="Arial"/>
          <w:i/>
          <w:spacing w:val="-16"/>
          <w:sz w:val="17"/>
        </w:rPr>
        <w:t> </w:t>
      </w:r>
      <w:r>
        <w:rPr>
          <w:rFonts w:ascii="Arial"/>
          <w:i/>
          <w:sz w:val="17"/>
        </w:rPr>
        <w:t>bekende</w:t>
      </w:r>
      <w:r>
        <w:rPr>
          <w:rFonts w:ascii="Arial"/>
          <w:i/>
          <w:spacing w:val="-15"/>
          <w:sz w:val="17"/>
        </w:rPr>
        <w:t> </w:t>
      </w:r>
      <w:r>
        <w:rPr>
          <w:rFonts w:ascii="Arial"/>
          <w:i/>
          <w:sz w:val="17"/>
        </w:rPr>
        <w:t>planning</w:t>
      </w:r>
      <w:r>
        <w:rPr>
          <w:rFonts w:ascii="Arial"/>
          <w:i/>
          <w:spacing w:val="-16"/>
          <w:sz w:val="17"/>
        </w:rPr>
        <w:t> </w:t>
      </w:r>
      <w:r>
        <w:rPr>
          <w:rFonts w:ascii="Arial"/>
          <w:i/>
          <w:sz w:val="17"/>
        </w:rPr>
        <w:t>van</w:t>
      </w:r>
      <w:r>
        <w:rPr>
          <w:rFonts w:ascii="Arial"/>
          <w:i/>
          <w:spacing w:val="-15"/>
          <w:sz w:val="17"/>
        </w:rPr>
        <w:t> </w:t>
      </w:r>
      <w:r>
        <w:rPr>
          <w:rFonts w:ascii="Arial"/>
          <w:i/>
          <w:sz w:val="17"/>
        </w:rPr>
        <w:t>investeringen</w:t>
      </w:r>
      <w:r>
        <w:rPr>
          <w:rFonts w:ascii="Arial"/>
          <w:i/>
          <w:spacing w:val="-16"/>
          <w:sz w:val="17"/>
        </w:rPr>
        <w:t> </w:t>
      </w:r>
      <w:r>
        <w:rPr>
          <w:rFonts w:ascii="Arial"/>
          <w:i/>
          <w:sz w:val="17"/>
        </w:rPr>
        <w:t>is</w:t>
      </w:r>
      <w:r>
        <w:rPr>
          <w:rFonts w:ascii="Arial"/>
          <w:i/>
          <w:spacing w:val="-15"/>
          <w:sz w:val="17"/>
        </w:rPr>
        <w:t> </w:t>
      </w:r>
      <w:r>
        <w:rPr>
          <w:rFonts w:ascii="Arial"/>
          <w:i/>
          <w:sz w:val="17"/>
        </w:rPr>
        <w:t>in</w:t>
      </w:r>
      <w:r>
        <w:rPr>
          <w:rFonts w:ascii="Arial"/>
          <w:i/>
          <w:spacing w:val="-16"/>
          <w:sz w:val="17"/>
        </w:rPr>
        <w:t> </w:t>
      </w:r>
      <w:r>
        <w:rPr>
          <w:rFonts w:ascii="Arial"/>
          <w:i/>
          <w:sz w:val="17"/>
        </w:rPr>
        <w:t>bovenstaande</w:t>
      </w:r>
      <w:r>
        <w:rPr>
          <w:rFonts w:ascii="Arial"/>
          <w:i/>
          <w:spacing w:val="-15"/>
          <w:sz w:val="17"/>
        </w:rPr>
        <w:t> </w:t>
      </w:r>
      <w:r>
        <w:rPr>
          <w:rFonts w:ascii="Arial"/>
          <w:i/>
          <w:sz w:val="17"/>
        </w:rPr>
        <w:t>tabel</w:t>
      </w:r>
      <w:r>
        <w:rPr>
          <w:rFonts w:ascii="Arial"/>
          <w:i/>
          <w:spacing w:val="-16"/>
          <w:sz w:val="17"/>
        </w:rPr>
        <w:t> </w:t>
      </w:r>
      <w:r>
        <w:rPr>
          <w:rFonts w:ascii="Arial"/>
          <w:i/>
          <w:sz w:val="17"/>
        </w:rPr>
        <w:t>verwerkt.</w:t>
      </w:r>
      <w:r>
        <w:rPr>
          <w:rFonts w:ascii="Arial"/>
          <w:i/>
          <w:spacing w:val="-15"/>
          <w:sz w:val="17"/>
        </w:rPr>
        <w:t> </w:t>
      </w:r>
      <w:r>
        <w:rPr>
          <w:rFonts w:ascii="Arial"/>
          <w:i/>
          <w:sz w:val="17"/>
        </w:rPr>
        <w:t>Voortschrijdend</w:t>
      </w:r>
      <w:r>
        <w:rPr>
          <w:rFonts w:ascii="Arial"/>
          <w:i/>
          <w:spacing w:val="-16"/>
          <w:sz w:val="17"/>
        </w:rPr>
        <w:t> </w:t>
      </w:r>
      <w:r>
        <w:rPr>
          <w:rFonts w:ascii="Arial"/>
          <w:i/>
          <w:sz w:val="17"/>
        </w:rPr>
        <w:t>inzicht,</w:t>
      </w:r>
      <w:r>
        <w:rPr>
          <w:rFonts w:ascii="Arial"/>
          <w:i/>
          <w:spacing w:val="-15"/>
          <w:sz w:val="17"/>
        </w:rPr>
        <w:t> </w:t>
      </w:r>
      <w:r>
        <w:rPr>
          <w:rFonts w:ascii="Arial"/>
          <w:i/>
          <w:sz w:val="17"/>
        </w:rPr>
        <w:t>onder</w:t>
      </w:r>
      <w:r>
        <w:rPr>
          <w:rFonts w:ascii="Arial"/>
          <w:i/>
          <w:spacing w:val="-16"/>
          <w:sz w:val="17"/>
        </w:rPr>
        <w:t> </w:t>
      </w:r>
      <w:r>
        <w:rPr>
          <w:rFonts w:ascii="Arial"/>
          <w:i/>
          <w:sz w:val="17"/>
        </w:rPr>
        <w:t>andere</w:t>
      </w:r>
      <w:r>
        <w:rPr>
          <w:rFonts w:ascii="Arial"/>
          <w:i/>
          <w:spacing w:val="-15"/>
          <w:sz w:val="17"/>
        </w:rPr>
        <w:t> </w:t>
      </w:r>
      <w:r>
        <w:rPr>
          <w:rFonts w:ascii="Arial"/>
          <w:i/>
          <w:sz w:val="17"/>
        </w:rPr>
        <w:t>door</w:t>
      </w:r>
      <w:r>
        <w:rPr>
          <w:rFonts w:ascii="Arial"/>
          <w:i/>
          <w:spacing w:val="-16"/>
          <w:sz w:val="17"/>
        </w:rPr>
        <w:t> </w:t>
      </w:r>
      <w:r>
        <w:rPr>
          <w:rFonts w:ascii="Arial"/>
          <w:i/>
          <w:sz w:val="17"/>
        </w:rPr>
        <w:t>resul- </w:t>
      </w:r>
      <w:r>
        <w:rPr>
          <w:rFonts w:ascii="Arial"/>
          <w:i/>
          <w:sz w:val="17"/>
        </w:rPr>
        <w:t>taten</w:t>
      </w:r>
      <w:r>
        <w:rPr>
          <w:rFonts w:ascii="Arial"/>
          <w:i/>
          <w:spacing w:val="-12"/>
          <w:sz w:val="17"/>
        </w:rPr>
        <w:t> </w:t>
      </w:r>
      <w:r>
        <w:rPr>
          <w:rFonts w:ascii="Arial"/>
          <w:i/>
          <w:sz w:val="17"/>
        </w:rPr>
        <w:t>van</w:t>
      </w:r>
      <w:r>
        <w:rPr>
          <w:rFonts w:ascii="Arial"/>
          <w:i/>
          <w:spacing w:val="-11"/>
          <w:sz w:val="17"/>
        </w:rPr>
        <w:t> </w:t>
      </w:r>
      <w:r>
        <w:rPr>
          <w:rFonts w:ascii="Arial"/>
          <w:i/>
          <w:sz w:val="17"/>
        </w:rPr>
        <w:t>studies</w:t>
      </w:r>
      <w:r>
        <w:rPr>
          <w:rFonts w:ascii="Arial"/>
          <w:i/>
          <w:spacing w:val="-11"/>
          <w:sz w:val="17"/>
        </w:rPr>
        <w:t> </w:t>
      </w:r>
      <w:r>
        <w:rPr>
          <w:rFonts w:ascii="Arial"/>
          <w:i/>
          <w:sz w:val="17"/>
        </w:rPr>
        <w:t>en</w:t>
      </w:r>
      <w:r>
        <w:rPr>
          <w:rFonts w:ascii="Arial"/>
          <w:i/>
          <w:spacing w:val="-11"/>
          <w:sz w:val="17"/>
        </w:rPr>
        <w:t> </w:t>
      </w:r>
      <w:r>
        <w:rPr>
          <w:rFonts w:ascii="Arial"/>
          <w:i/>
          <w:sz w:val="17"/>
        </w:rPr>
        <w:t>onderzoek,</w:t>
      </w:r>
      <w:r>
        <w:rPr>
          <w:rFonts w:ascii="Arial"/>
          <w:i/>
          <w:spacing w:val="-11"/>
          <w:sz w:val="17"/>
        </w:rPr>
        <w:t> </w:t>
      </w:r>
      <w:r>
        <w:rPr>
          <w:rFonts w:ascii="Arial"/>
          <w:i/>
          <w:sz w:val="17"/>
        </w:rPr>
        <w:t>kan</w:t>
      </w:r>
      <w:r>
        <w:rPr>
          <w:rFonts w:ascii="Arial"/>
          <w:i/>
          <w:spacing w:val="-11"/>
          <w:sz w:val="17"/>
        </w:rPr>
        <w:t> </w:t>
      </w:r>
      <w:r>
        <w:rPr>
          <w:rFonts w:ascii="Arial"/>
          <w:i/>
          <w:sz w:val="17"/>
        </w:rPr>
        <w:t>aanleiding</w:t>
      </w:r>
      <w:r>
        <w:rPr>
          <w:rFonts w:ascii="Arial"/>
          <w:i/>
          <w:spacing w:val="-11"/>
          <w:sz w:val="17"/>
        </w:rPr>
        <w:t> </w:t>
      </w:r>
      <w:r>
        <w:rPr>
          <w:rFonts w:ascii="Arial"/>
          <w:i/>
          <w:sz w:val="17"/>
        </w:rPr>
        <w:t>zijn</w:t>
      </w:r>
      <w:r>
        <w:rPr>
          <w:rFonts w:ascii="Arial"/>
          <w:i/>
          <w:spacing w:val="-11"/>
          <w:sz w:val="17"/>
        </w:rPr>
        <w:t> </w:t>
      </w:r>
      <w:r>
        <w:rPr>
          <w:rFonts w:ascii="Arial"/>
          <w:i/>
          <w:sz w:val="17"/>
        </w:rPr>
        <w:t>om</w:t>
      </w:r>
      <w:r>
        <w:rPr>
          <w:rFonts w:ascii="Arial"/>
          <w:i/>
          <w:spacing w:val="-11"/>
          <w:sz w:val="17"/>
        </w:rPr>
        <w:t> </w:t>
      </w:r>
      <w:r>
        <w:rPr>
          <w:rFonts w:ascii="Arial"/>
          <w:i/>
          <w:sz w:val="17"/>
        </w:rPr>
        <w:t>deze</w:t>
      </w:r>
      <w:r>
        <w:rPr>
          <w:rFonts w:ascii="Arial"/>
          <w:i/>
          <w:spacing w:val="-11"/>
          <w:sz w:val="17"/>
        </w:rPr>
        <w:t> </w:t>
      </w:r>
      <w:r>
        <w:rPr>
          <w:rFonts w:ascii="Arial"/>
          <w:i/>
          <w:sz w:val="17"/>
        </w:rPr>
        <w:t>investeringsplanning</w:t>
      </w:r>
      <w:r>
        <w:rPr>
          <w:rFonts w:ascii="Arial"/>
          <w:i/>
          <w:spacing w:val="-11"/>
          <w:sz w:val="17"/>
        </w:rPr>
        <w:t> </w:t>
      </w:r>
      <w:r>
        <w:rPr>
          <w:rFonts w:ascii="Arial"/>
          <w:i/>
          <w:sz w:val="17"/>
        </w:rPr>
        <w:t>bij</w:t>
      </w:r>
      <w:r>
        <w:rPr>
          <w:rFonts w:ascii="Arial"/>
          <w:i/>
          <w:spacing w:val="-11"/>
          <w:sz w:val="17"/>
        </w:rPr>
        <w:t> </w:t>
      </w:r>
      <w:r>
        <w:rPr>
          <w:rFonts w:ascii="Arial"/>
          <w:i/>
          <w:sz w:val="17"/>
        </w:rPr>
        <w:t>te</w:t>
      </w:r>
      <w:r>
        <w:rPr>
          <w:rFonts w:ascii="Arial"/>
          <w:i/>
          <w:spacing w:val="-11"/>
          <w:sz w:val="17"/>
        </w:rPr>
        <w:t> </w:t>
      </w:r>
      <w:r>
        <w:rPr>
          <w:rFonts w:ascii="Arial"/>
          <w:i/>
          <w:sz w:val="17"/>
        </w:rPr>
        <w:t>stellen.</w:t>
      </w:r>
      <w:r>
        <w:rPr>
          <w:rFonts w:ascii="Arial"/>
          <w:i/>
          <w:spacing w:val="-11"/>
          <w:sz w:val="17"/>
        </w:rPr>
        <w:t> </w:t>
      </w:r>
      <w:r>
        <w:rPr>
          <w:rFonts w:ascii="Arial"/>
          <w:i/>
          <w:sz w:val="17"/>
        </w:rPr>
        <w:t>In</w:t>
      </w:r>
      <w:r>
        <w:rPr>
          <w:rFonts w:ascii="Arial"/>
          <w:i/>
          <w:spacing w:val="-11"/>
          <w:sz w:val="17"/>
        </w:rPr>
        <w:t> </w:t>
      </w:r>
      <w:r>
        <w:rPr>
          <w:rFonts w:ascii="Arial"/>
          <w:i/>
          <w:sz w:val="17"/>
        </w:rPr>
        <w:t>de</w:t>
      </w:r>
      <w:r>
        <w:rPr>
          <w:rFonts w:ascii="Arial"/>
          <w:i/>
          <w:spacing w:val="-11"/>
          <w:sz w:val="17"/>
        </w:rPr>
        <w:t> </w:t>
      </w:r>
      <w:r>
        <w:rPr>
          <w:rFonts w:ascii="Arial"/>
          <w:i/>
          <w:sz w:val="17"/>
        </w:rPr>
        <w:t>jaarcyclus</w:t>
      </w:r>
      <w:r>
        <w:rPr>
          <w:rFonts w:ascii="Arial"/>
          <w:i/>
          <w:spacing w:val="-11"/>
          <w:sz w:val="17"/>
        </w:rPr>
        <w:t> </w:t>
      </w:r>
      <w:r>
        <w:rPr>
          <w:rFonts w:ascii="Arial"/>
          <w:i/>
          <w:sz w:val="17"/>
        </w:rPr>
        <w:t>van</w:t>
      </w:r>
      <w:r>
        <w:rPr>
          <w:rFonts w:ascii="Arial"/>
          <w:i/>
          <w:spacing w:val="-11"/>
          <w:sz w:val="17"/>
        </w:rPr>
        <w:t> </w:t>
      </w:r>
      <w:r>
        <w:rPr>
          <w:rFonts w:ascii="Arial"/>
          <w:i/>
          <w:sz w:val="17"/>
        </w:rPr>
        <w:t>Meerjarenplan en Programmabegroting worden deze aanpassingen</w:t>
      </w:r>
      <w:r>
        <w:rPr>
          <w:rFonts w:ascii="Arial"/>
          <w:i/>
          <w:spacing w:val="9"/>
          <w:sz w:val="17"/>
        </w:rPr>
        <w:t> </w:t>
      </w:r>
      <w:r>
        <w:rPr>
          <w:rFonts w:ascii="Arial"/>
          <w:i/>
          <w:sz w:val="17"/>
        </w:rPr>
        <w:t>verwerkt.</w:t>
      </w:r>
    </w:p>
    <w:p>
      <w:pPr>
        <w:pStyle w:val="BodyText"/>
        <w:spacing w:before="10"/>
        <w:rPr>
          <w:rFonts w:ascii="Arial"/>
          <w:i/>
          <w:sz w:val="19"/>
        </w:rPr>
      </w:pPr>
    </w:p>
    <w:p>
      <w:pPr>
        <w:pStyle w:val="BodyText"/>
        <w:ind w:left="850"/>
      </w:pPr>
      <w:r>
        <w:rPr/>
        <w:t>De belangrijkste investeringen voor de WBP5-planperiode zijn:</w:t>
      </w:r>
    </w:p>
    <w:p>
      <w:pPr>
        <w:pStyle w:val="ListParagraph"/>
        <w:numPr>
          <w:ilvl w:val="0"/>
          <w:numId w:val="16"/>
        </w:numPr>
        <w:tabs>
          <w:tab w:pos="1210" w:val="left" w:leader="none"/>
          <w:tab w:pos="1211" w:val="left" w:leader="none"/>
        </w:tabs>
        <w:spacing w:line="280" w:lineRule="auto" w:before="35" w:after="0"/>
        <w:ind w:left="1210" w:right="168" w:hanging="361"/>
        <w:jc w:val="left"/>
        <w:rPr>
          <w:sz w:val="17"/>
        </w:rPr>
      </w:pPr>
      <w:r>
        <w:rPr>
          <w:b/>
          <w:w w:val="95"/>
          <w:sz w:val="17"/>
        </w:rPr>
        <w:t>Programma</w:t>
      </w:r>
      <w:r>
        <w:rPr>
          <w:b/>
          <w:spacing w:val="-3"/>
          <w:w w:val="95"/>
          <w:sz w:val="17"/>
        </w:rPr>
        <w:t> </w:t>
      </w:r>
      <w:r>
        <w:rPr>
          <w:b/>
          <w:w w:val="95"/>
          <w:sz w:val="17"/>
        </w:rPr>
        <w:t>Waterveiligheid:</w:t>
      </w:r>
      <w:r>
        <w:rPr>
          <w:b/>
          <w:spacing w:val="-2"/>
          <w:w w:val="95"/>
          <w:sz w:val="17"/>
        </w:rPr>
        <w:t> </w:t>
      </w:r>
      <w:r>
        <w:rPr>
          <w:w w:val="95"/>
          <w:sz w:val="17"/>
        </w:rPr>
        <w:t>diverse</w:t>
      </w:r>
      <w:r>
        <w:rPr>
          <w:spacing w:val="-6"/>
          <w:w w:val="95"/>
          <w:sz w:val="17"/>
        </w:rPr>
        <w:t> </w:t>
      </w:r>
      <w:r>
        <w:rPr>
          <w:w w:val="95"/>
          <w:sz w:val="17"/>
        </w:rPr>
        <w:t>versterkingsprojecten</w:t>
      </w:r>
      <w:r>
        <w:rPr>
          <w:spacing w:val="-6"/>
          <w:w w:val="95"/>
          <w:sz w:val="17"/>
        </w:rPr>
        <w:t> </w:t>
      </w:r>
      <w:r>
        <w:rPr>
          <w:w w:val="95"/>
          <w:sz w:val="17"/>
        </w:rPr>
        <w:t>voor</w:t>
      </w:r>
      <w:r>
        <w:rPr>
          <w:spacing w:val="-6"/>
          <w:w w:val="95"/>
          <w:sz w:val="17"/>
        </w:rPr>
        <w:t> </w:t>
      </w:r>
      <w:r>
        <w:rPr>
          <w:w w:val="95"/>
          <w:sz w:val="17"/>
        </w:rPr>
        <w:t>de</w:t>
      </w:r>
      <w:r>
        <w:rPr>
          <w:spacing w:val="-6"/>
          <w:w w:val="95"/>
          <w:sz w:val="17"/>
        </w:rPr>
        <w:t> </w:t>
      </w:r>
      <w:r>
        <w:rPr>
          <w:w w:val="95"/>
          <w:sz w:val="17"/>
        </w:rPr>
        <w:t>regionale</w:t>
      </w:r>
      <w:r>
        <w:rPr>
          <w:spacing w:val="-5"/>
          <w:w w:val="95"/>
          <w:sz w:val="17"/>
        </w:rPr>
        <w:t> </w:t>
      </w:r>
      <w:r>
        <w:rPr>
          <w:w w:val="95"/>
          <w:sz w:val="17"/>
        </w:rPr>
        <w:t>keringen</w:t>
      </w:r>
      <w:r>
        <w:rPr>
          <w:spacing w:val="-6"/>
          <w:w w:val="95"/>
          <w:sz w:val="17"/>
        </w:rPr>
        <w:t> </w:t>
      </w:r>
      <w:r>
        <w:rPr>
          <w:w w:val="95"/>
          <w:sz w:val="17"/>
        </w:rPr>
        <w:t>en</w:t>
      </w:r>
      <w:r>
        <w:rPr>
          <w:spacing w:val="-6"/>
          <w:w w:val="95"/>
          <w:sz w:val="17"/>
        </w:rPr>
        <w:t> </w:t>
      </w:r>
      <w:r>
        <w:rPr>
          <w:w w:val="95"/>
          <w:sz w:val="17"/>
        </w:rPr>
        <w:t>de</w:t>
      </w:r>
      <w:r>
        <w:rPr>
          <w:spacing w:val="-6"/>
          <w:w w:val="95"/>
          <w:sz w:val="17"/>
        </w:rPr>
        <w:t> </w:t>
      </w:r>
      <w:r>
        <w:rPr>
          <w:w w:val="95"/>
          <w:sz w:val="17"/>
        </w:rPr>
        <w:t>Goejanverwelledijk</w:t>
      </w:r>
      <w:r>
        <w:rPr>
          <w:spacing w:val="-6"/>
          <w:w w:val="95"/>
          <w:sz w:val="17"/>
        </w:rPr>
        <w:t> </w:t>
      </w:r>
      <w:r>
        <w:rPr>
          <w:w w:val="95"/>
          <w:sz w:val="17"/>
        </w:rPr>
        <w:t>te</w:t>
      </w:r>
      <w:r>
        <w:rPr>
          <w:spacing w:val="-6"/>
          <w:w w:val="95"/>
          <w:sz w:val="17"/>
        </w:rPr>
        <w:t> </w:t>
      </w:r>
      <w:r>
        <w:rPr>
          <w:w w:val="95"/>
          <w:sz w:val="17"/>
        </w:rPr>
        <w:t>Gouda</w:t>
      </w:r>
      <w:r>
        <w:rPr>
          <w:spacing w:val="-6"/>
          <w:w w:val="95"/>
          <w:sz w:val="17"/>
        </w:rPr>
        <w:t> </w:t>
      </w:r>
      <w:r>
        <w:rPr>
          <w:w w:val="95"/>
          <w:sz w:val="17"/>
        </w:rPr>
        <w:t>(project</w:t>
      </w:r>
      <w:r>
        <w:rPr>
          <w:spacing w:val="-6"/>
          <w:w w:val="95"/>
          <w:sz w:val="17"/>
        </w:rPr>
        <w:t> </w:t>
      </w:r>
      <w:r>
        <w:rPr>
          <w:spacing w:val="-4"/>
          <w:w w:val="95"/>
          <w:sz w:val="17"/>
        </w:rPr>
        <w:t>Ver- </w:t>
      </w:r>
      <w:r>
        <w:rPr>
          <w:sz w:val="17"/>
        </w:rPr>
        <w:t>betering IJsseldijk Gouda:</w:t>
      </w:r>
      <w:r>
        <w:rPr>
          <w:spacing w:val="-7"/>
          <w:sz w:val="17"/>
        </w:rPr>
        <w:t> </w:t>
      </w:r>
      <w:r>
        <w:rPr>
          <w:sz w:val="17"/>
        </w:rPr>
        <w:t>VIJG).</w:t>
      </w:r>
    </w:p>
    <w:p>
      <w:pPr>
        <w:pStyle w:val="ListParagraph"/>
        <w:numPr>
          <w:ilvl w:val="0"/>
          <w:numId w:val="16"/>
        </w:numPr>
        <w:tabs>
          <w:tab w:pos="1210" w:val="left" w:leader="none"/>
          <w:tab w:pos="1211" w:val="left" w:leader="none"/>
        </w:tabs>
        <w:spacing w:line="280" w:lineRule="auto" w:before="0" w:after="0"/>
        <w:ind w:left="1210" w:right="168" w:hanging="361"/>
        <w:jc w:val="left"/>
        <w:rPr>
          <w:sz w:val="17"/>
        </w:rPr>
      </w:pPr>
      <w:r>
        <w:rPr>
          <w:b/>
          <w:w w:val="95"/>
          <w:sz w:val="17"/>
        </w:rPr>
        <w:t>Programma Voldoende Water: </w:t>
      </w:r>
      <w:r>
        <w:rPr>
          <w:w w:val="95"/>
          <w:sz w:val="17"/>
        </w:rPr>
        <w:t>diverse baggerprojecten, realisatie van de piekbergingen, renovatie en uitbreiding capaciteit (boezem) </w:t>
      </w:r>
      <w:r>
        <w:rPr>
          <w:sz w:val="17"/>
        </w:rPr>
        <w:t>gemalen,</w:t>
      </w:r>
      <w:r>
        <w:rPr>
          <w:spacing w:val="-5"/>
          <w:sz w:val="17"/>
        </w:rPr>
        <w:t> </w:t>
      </w:r>
      <w:r>
        <w:rPr>
          <w:sz w:val="17"/>
        </w:rPr>
        <w:t>diverse</w:t>
      </w:r>
      <w:r>
        <w:rPr>
          <w:spacing w:val="-5"/>
          <w:sz w:val="17"/>
        </w:rPr>
        <w:t> </w:t>
      </w:r>
      <w:r>
        <w:rPr>
          <w:sz w:val="17"/>
        </w:rPr>
        <w:t>uitvoeringsmaatregelen</w:t>
      </w:r>
      <w:r>
        <w:rPr>
          <w:spacing w:val="-5"/>
          <w:sz w:val="17"/>
        </w:rPr>
        <w:t> </w:t>
      </w:r>
      <w:r>
        <w:rPr>
          <w:sz w:val="17"/>
        </w:rPr>
        <w:t>voor</w:t>
      </w:r>
      <w:r>
        <w:rPr>
          <w:spacing w:val="-5"/>
          <w:sz w:val="17"/>
        </w:rPr>
        <w:t> </w:t>
      </w:r>
      <w:r>
        <w:rPr>
          <w:sz w:val="17"/>
        </w:rPr>
        <w:t>de</w:t>
      </w:r>
      <w:r>
        <w:rPr>
          <w:spacing w:val="-5"/>
          <w:sz w:val="17"/>
        </w:rPr>
        <w:t> </w:t>
      </w:r>
      <w:r>
        <w:rPr>
          <w:sz w:val="17"/>
        </w:rPr>
        <w:t>watergebiedsplannen</w:t>
      </w:r>
      <w:r>
        <w:rPr>
          <w:spacing w:val="-5"/>
          <w:sz w:val="17"/>
        </w:rPr>
        <w:t> </w:t>
      </w:r>
      <w:r>
        <w:rPr>
          <w:sz w:val="17"/>
        </w:rPr>
        <w:t>en</w:t>
      </w:r>
      <w:r>
        <w:rPr>
          <w:spacing w:val="-5"/>
          <w:sz w:val="17"/>
        </w:rPr>
        <w:t> </w:t>
      </w:r>
      <w:r>
        <w:rPr>
          <w:sz w:val="17"/>
        </w:rPr>
        <w:t>stedelijke</w:t>
      </w:r>
      <w:r>
        <w:rPr>
          <w:spacing w:val="-5"/>
          <w:sz w:val="17"/>
        </w:rPr>
        <w:t> </w:t>
      </w:r>
      <w:r>
        <w:rPr>
          <w:sz w:val="17"/>
        </w:rPr>
        <w:t>waterplannen.</w:t>
      </w:r>
    </w:p>
    <w:p>
      <w:pPr>
        <w:pStyle w:val="ListParagraph"/>
        <w:numPr>
          <w:ilvl w:val="0"/>
          <w:numId w:val="16"/>
        </w:numPr>
        <w:tabs>
          <w:tab w:pos="1210" w:val="left" w:leader="none"/>
          <w:tab w:pos="1211" w:val="left" w:leader="none"/>
        </w:tabs>
        <w:spacing w:line="280" w:lineRule="auto" w:before="0" w:after="0"/>
        <w:ind w:left="1210" w:right="168" w:hanging="361"/>
        <w:jc w:val="left"/>
        <w:rPr>
          <w:sz w:val="17"/>
        </w:rPr>
      </w:pPr>
      <w:r>
        <w:rPr>
          <w:b/>
          <w:sz w:val="17"/>
        </w:rPr>
        <w:t>Programma</w:t>
      </w:r>
      <w:r>
        <w:rPr>
          <w:b/>
          <w:spacing w:val="-25"/>
          <w:sz w:val="17"/>
        </w:rPr>
        <w:t> </w:t>
      </w:r>
      <w:r>
        <w:rPr>
          <w:b/>
          <w:sz w:val="17"/>
        </w:rPr>
        <w:t>Schoon</w:t>
      </w:r>
      <w:r>
        <w:rPr>
          <w:b/>
          <w:spacing w:val="-24"/>
          <w:sz w:val="17"/>
        </w:rPr>
        <w:t> </w:t>
      </w:r>
      <w:r>
        <w:rPr>
          <w:b/>
          <w:sz w:val="17"/>
        </w:rPr>
        <w:t>en</w:t>
      </w:r>
      <w:r>
        <w:rPr>
          <w:b/>
          <w:spacing w:val="-24"/>
          <w:sz w:val="17"/>
        </w:rPr>
        <w:t> </w:t>
      </w:r>
      <w:r>
        <w:rPr>
          <w:b/>
          <w:sz w:val="17"/>
        </w:rPr>
        <w:t>gezond</w:t>
      </w:r>
      <w:r>
        <w:rPr>
          <w:b/>
          <w:spacing w:val="-24"/>
          <w:sz w:val="17"/>
        </w:rPr>
        <w:t> </w:t>
      </w:r>
      <w:r>
        <w:rPr>
          <w:b/>
          <w:sz w:val="17"/>
        </w:rPr>
        <w:t>water:</w:t>
      </w:r>
      <w:r>
        <w:rPr>
          <w:b/>
          <w:spacing w:val="-24"/>
          <w:sz w:val="17"/>
        </w:rPr>
        <w:t> </w:t>
      </w:r>
      <w:r>
        <w:rPr>
          <w:sz w:val="17"/>
        </w:rPr>
        <w:t>diverse</w:t>
      </w:r>
      <w:r>
        <w:rPr>
          <w:spacing w:val="-27"/>
          <w:sz w:val="17"/>
        </w:rPr>
        <w:t> </w:t>
      </w:r>
      <w:r>
        <w:rPr>
          <w:sz w:val="17"/>
        </w:rPr>
        <w:t>projecten</w:t>
      </w:r>
      <w:r>
        <w:rPr>
          <w:spacing w:val="-28"/>
          <w:sz w:val="17"/>
        </w:rPr>
        <w:t> </w:t>
      </w:r>
      <w:r>
        <w:rPr>
          <w:sz w:val="17"/>
        </w:rPr>
        <w:t>ten</w:t>
      </w:r>
      <w:r>
        <w:rPr>
          <w:spacing w:val="-28"/>
          <w:sz w:val="17"/>
        </w:rPr>
        <w:t> </w:t>
      </w:r>
      <w:r>
        <w:rPr>
          <w:sz w:val="17"/>
        </w:rPr>
        <w:t>behoeve</w:t>
      </w:r>
      <w:r>
        <w:rPr>
          <w:spacing w:val="-27"/>
          <w:sz w:val="17"/>
        </w:rPr>
        <w:t> </w:t>
      </w:r>
      <w:r>
        <w:rPr>
          <w:sz w:val="17"/>
        </w:rPr>
        <w:t>van</w:t>
      </w:r>
      <w:r>
        <w:rPr>
          <w:spacing w:val="-28"/>
          <w:sz w:val="17"/>
        </w:rPr>
        <w:t> </w:t>
      </w:r>
      <w:r>
        <w:rPr>
          <w:sz w:val="17"/>
        </w:rPr>
        <w:t>het</w:t>
      </w:r>
      <w:r>
        <w:rPr>
          <w:spacing w:val="-28"/>
          <w:sz w:val="17"/>
        </w:rPr>
        <w:t> </w:t>
      </w:r>
      <w:r>
        <w:rPr>
          <w:sz w:val="17"/>
        </w:rPr>
        <w:t>herstellen</w:t>
      </w:r>
      <w:r>
        <w:rPr>
          <w:spacing w:val="-27"/>
          <w:sz w:val="17"/>
        </w:rPr>
        <w:t> </w:t>
      </w:r>
      <w:r>
        <w:rPr>
          <w:sz w:val="17"/>
        </w:rPr>
        <w:t>van</w:t>
      </w:r>
      <w:r>
        <w:rPr>
          <w:spacing w:val="-28"/>
          <w:sz w:val="17"/>
        </w:rPr>
        <w:t> </w:t>
      </w:r>
      <w:r>
        <w:rPr>
          <w:sz w:val="17"/>
        </w:rPr>
        <w:t>de</w:t>
      </w:r>
      <w:r>
        <w:rPr>
          <w:spacing w:val="-28"/>
          <w:sz w:val="17"/>
        </w:rPr>
        <w:t> </w:t>
      </w:r>
      <w:r>
        <w:rPr>
          <w:sz w:val="17"/>
        </w:rPr>
        <w:t>waterkwaliteit</w:t>
      </w:r>
      <w:r>
        <w:rPr>
          <w:spacing w:val="-27"/>
          <w:sz w:val="17"/>
        </w:rPr>
        <w:t> </w:t>
      </w:r>
      <w:r>
        <w:rPr>
          <w:sz w:val="17"/>
        </w:rPr>
        <w:t>(KRW)</w:t>
      </w:r>
      <w:r>
        <w:rPr>
          <w:spacing w:val="-28"/>
          <w:sz w:val="17"/>
        </w:rPr>
        <w:t> </w:t>
      </w:r>
      <w:r>
        <w:rPr>
          <w:sz w:val="17"/>
        </w:rPr>
        <w:t>en</w:t>
      </w:r>
      <w:r>
        <w:rPr>
          <w:spacing w:val="-28"/>
          <w:sz w:val="17"/>
        </w:rPr>
        <w:t> </w:t>
      </w:r>
      <w:r>
        <w:rPr>
          <w:sz w:val="17"/>
        </w:rPr>
        <w:t>de</w:t>
      </w:r>
      <w:r>
        <w:rPr>
          <w:spacing w:val="-27"/>
          <w:sz w:val="17"/>
        </w:rPr>
        <w:t> </w:t>
      </w:r>
      <w:r>
        <w:rPr>
          <w:sz w:val="17"/>
        </w:rPr>
        <w:t>realisatie van</w:t>
      </w:r>
      <w:r>
        <w:rPr>
          <w:spacing w:val="-3"/>
          <w:sz w:val="17"/>
        </w:rPr>
        <w:t> </w:t>
      </w:r>
      <w:r>
        <w:rPr>
          <w:sz w:val="17"/>
        </w:rPr>
        <w:t>vispassages.</w:t>
      </w:r>
    </w:p>
    <w:p>
      <w:pPr>
        <w:pStyle w:val="ListParagraph"/>
        <w:numPr>
          <w:ilvl w:val="0"/>
          <w:numId w:val="16"/>
        </w:numPr>
        <w:tabs>
          <w:tab w:pos="1210" w:val="left" w:leader="none"/>
          <w:tab w:pos="1211" w:val="left" w:leader="none"/>
        </w:tabs>
        <w:spacing w:line="240" w:lineRule="auto" w:before="0" w:after="0"/>
        <w:ind w:left="1210" w:right="0" w:hanging="361"/>
        <w:jc w:val="left"/>
        <w:rPr>
          <w:sz w:val="17"/>
        </w:rPr>
      </w:pPr>
      <w:r>
        <w:rPr>
          <w:b/>
          <w:sz w:val="17"/>
        </w:rPr>
        <w:t>Programma</w:t>
      </w:r>
      <w:r>
        <w:rPr>
          <w:b/>
          <w:spacing w:val="-32"/>
          <w:sz w:val="17"/>
        </w:rPr>
        <w:t> </w:t>
      </w:r>
      <w:r>
        <w:rPr>
          <w:b/>
          <w:sz w:val="17"/>
        </w:rPr>
        <w:t>Waterketen:</w:t>
      </w:r>
      <w:r>
        <w:rPr>
          <w:b/>
          <w:spacing w:val="-31"/>
          <w:sz w:val="17"/>
        </w:rPr>
        <w:t> </w:t>
      </w:r>
      <w:r>
        <w:rPr>
          <w:sz w:val="17"/>
        </w:rPr>
        <w:t>diverse</w:t>
      </w:r>
      <w:r>
        <w:rPr>
          <w:spacing w:val="-34"/>
          <w:sz w:val="17"/>
        </w:rPr>
        <w:t> </w:t>
      </w:r>
      <w:r>
        <w:rPr>
          <w:sz w:val="17"/>
        </w:rPr>
        <w:t>renovatie</w:t>
      </w:r>
      <w:r>
        <w:rPr>
          <w:spacing w:val="-35"/>
          <w:sz w:val="17"/>
        </w:rPr>
        <w:t> </w:t>
      </w:r>
      <w:r>
        <w:rPr>
          <w:sz w:val="17"/>
        </w:rPr>
        <w:t>en</w:t>
      </w:r>
      <w:r>
        <w:rPr>
          <w:spacing w:val="-35"/>
          <w:sz w:val="17"/>
        </w:rPr>
        <w:t> </w:t>
      </w:r>
      <w:r>
        <w:rPr>
          <w:sz w:val="17"/>
        </w:rPr>
        <w:t>vervangingsprojecten</w:t>
      </w:r>
      <w:r>
        <w:rPr>
          <w:spacing w:val="-34"/>
          <w:sz w:val="17"/>
        </w:rPr>
        <w:t> </w:t>
      </w:r>
      <w:r>
        <w:rPr>
          <w:sz w:val="17"/>
        </w:rPr>
        <w:t>op</w:t>
      </w:r>
      <w:r>
        <w:rPr>
          <w:spacing w:val="-35"/>
          <w:sz w:val="17"/>
        </w:rPr>
        <w:t> </w:t>
      </w:r>
      <w:r>
        <w:rPr>
          <w:sz w:val="17"/>
        </w:rPr>
        <w:t>de</w:t>
      </w:r>
      <w:r>
        <w:rPr>
          <w:spacing w:val="-35"/>
          <w:sz w:val="17"/>
        </w:rPr>
        <w:t> </w:t>
      </w:r>
      <w:r>
        <w:rPr>
          <w:sz w:val="17"/>
        </w:rPr>
        <w:t>afvalwaterzuiveringen</w:t>
      </w:r>
      <w:r>
        <w:rPr>
          <w:spacing w:val="-34"/>
          <w:sz w:val="17"/>
        </w:rPr>
        <w:t> </w:t>
      </w:r>
      <w:r>
        <w:rPr>
          <w:sz w:val="17"/>
        </w:rPr>
        <w:t>en</w:t>
      </w:r>
      <w:r>
        <w:rPr>
          <w:spacing w:val="-35"/>
          <w:sz w:val="17"/>
        </w:rPr>
        <w:t> </w:t>
      </w:r>
      <w:r>
        <w:rPr>
          <w:sz w:val="17"/>
        </w:rPr>
        <w:t>de</w:t>
      </w:r>
      <w:r>
        <w:rPr>
          <w:spacing w:val="-34"/>
          <w:sz w:val="17"/>
        </w:rPr>
        <w:t> </w:t>
      </w:r>
      <w:r>
        <w:rPr>
          <w:sz w:val="17"/>
        </w:rPr>
        <w:t>afvalwatertransportsystemen.</w:t>
      </w:r>
    </w:p>
    <w:p>
      <w:pPr>
        <w:pStyle w:val="ListParagraph"/>
        <w:numPr>
          <w:ilvl w:val="0"/>
          <w:numId w:val="16"/>
        </w:numPr>
        <w:tabs>
          <w:tab w:pos="1210" w:val="left" w:leader="none"/>
          <w:tab w:pos="1211" w:val="left" w:leader="none"/>
        </w:tabs>
        <w:spacing w:line="280" w:lineRule="auto" w:before="34" w:after="0"/>
        <w:ind w:left="1210" w:right="167" w:hanging="361"/>
        <w:jc w:val="left"/>
        <w:rPr>
          <w:sz w:val="17"/>
        </w:rPr>
      </w:pPr>
      <w:r>
        <w:rPr>
          <w:b/>
          <w:sz w:val="17"/>
        </w:rPr>
        <w:t>Programma</w:t>
      </w:r>
      <w:r>
        <w:rPr>
          <w:b/>
          <w:spacing w:val="-33"/>
          <w:sz w:val="17"/>
        </w:rPr>
        <w:t> </w:t>
      </w:r>
      <w:r>
        <w:rPr>
          <w:b/>
          <w:sz w:val="17"/>
        </w:rPr>
        <w:t>BOD:</w:t>
      </w:r>
      <w:r>
        <w:rPr>
          <w:b/>
          <w:spacing w:val="-32"/>
          <w:sz w:val="17"/>
        </w:rPr>
        <w:t> </w:t>
      </w:r>
      <w:r>
        <w:rPr>
          <w:sz w:val="17"/>
        </w:rPr>
        <w:t>diverse</w:t>
      </w:r>
      <w:r>
        <w:rPr>
          <w:spacing w:val="-36"/>
          <w:sz w:val="17"/>
        </w:rPr>
        <w:t> </w:t>
      </w:r>
      <w:r>
        <w:rPr>
          <w:sz w:val="17"/>
        </w:rPr>
        <w:t>automatiseringsprojecten</w:t>
      </w:r>
      <w:r>
        <w:rPr>
          <w:spacing w:val="-36"/>
          <w:sz w:val="17"/>
        </w:rPr>
        <w:t> </w:t>
      </w:r>
      <w:r>
        <w:rPr>
          <w:sz w:val="17"/>
        </w:rPr>
        <w:t>ten</w:t>
      </w:r>
      <w:r>
        <w:rPr>
          <w:spacing w:val="-36"/>
          <w:sz w:val="17"/>
        </w:rPr>
        <w:t> </w:t>
      </w:r>
      <w:r>
        <w:rPr>
          <w:sz w:val="17"/>
        </w:rPr>
        <w:t>aanzien</w:t>
      </w:r>
      <w:r>
        <w:rPr>
          <w:spacing w:val="-35"/>
          <w:sz w:val="17"/>
        </w:rPr>
        <w:t> </w:t>
      </w:r>
      <w:r>
        <w:rPr>
          <w:sz w:val="17"/>
        </w:rPr>
        <w:t>van</w:t>
      </w:r>
      <w:r>
        <w:rPr>
          <w:spacing w:val="-36"/>
          <w:sz w:val="17"/>
        </w:rPr>
        <w:t> </w:t>
      </w:r>
      <w:r>
        <w:rPr>
          <w:sz w:val="17"/>
        </w:rPr>
        <w:t>informatiebeveiliging,</w:t>
      </w:r>
      <w:r>
        <w:rPr>
          <w:spacing w:val="-36"/>
          <w:sz w:val="17"/>
        </w:rPr>
        <w:t> </w:t>
      </w:r>
      <w:r>
        <w:rPr>
          <w:sz w:val="17"/>
        </w:rPr>
        <w:t>personeelsmanagement</w:t>
      </w:r>
      <w:r>
        <w:rPr>
          <w:spacing w:val="-35"/>
          <w:sz w:val="17"/>
        </w:rPr>
        <w:t> </w:t>
      </w:r>
      <w:r>
        <w:rPr>
          <w:sz w:val="17"/>
        </w:rPr>
        <w:t>en</w:t>
      </w:r>
      <w:r>
        <w:rPr>
          <w:spacing w:val="-36"/>
          <w:sz w:val="17"/>
        </w:rPr>
        <w:t> </w:t>
      </w:r>
      <w:r>
        <w:rPr>
          <w:sz w:val="17"/>
        </w:rPr>
        <w:t>financiële</w:t>
      </w:r>
      <w:r>
        <w:rPr>
          <w:spacing w:val="-36"/>
          <w:sz w:val="17"/>
        </w:rPr>
        <w:t> </w:t>
      </w:r>
      <w:r>
        <w:rPr>
          <w:sz w:val="17"/>
        </w:rPr>
        <w:t>admi- nistratie. Onder dit programma valt ook de uitvoering van het</w:t>
      </w:r>
      <w:r>
        <w:rPr>
          <w:spacing w:val="-34"/>
          <w:sz w:val="17"/>
        </w:rPr>
        <w:t> </w:t>
      </w:r>
      <w:r>
        <w:rPr>
          <w:sz w:val="17"/>
        </w:rPr>
        <w:t>energie-efficiencyplan.</w:t>
      </w:r>
    </w:p>
    <w:p>
      <w:pPr>
        <w:pStyle w:val="BodyText"/>
        <w:spacing w:before="4"/>
      </w:pPr>
    </w:p>
    <w:p>
      <w:pPr>
        <w:pStyle w:val="Heading2"/>
        <w:jc w:val="left"/>
      </w:pPr>
      <w:r>
        <w:rPr>
          <w:color w:val="0070BA"/>
          <w:w w:val="95"/>
        </w:rPr>
        <w:t>Exploitatie</w:t>
      </w:r>
    </w:p>
    <w:p>
      <w:pPr>
        <w:pStyle w:val="BodyText"/>
        <w:spacing w:line="280" w:lineRule="auto" w:before="29"/>
        <w:ind w:left="850" w:right="168"/>
        <w:jc w:val="both"/>
      </w:pPr>
      <w:r>
        <w:rPr/>
        <w:t>Een</w:t>
      </w:r>
      <w:r>
        <w:rPr>
          <w:spacing w:val="-21"/>
        </w:rPr>
        <w:t> </w:t>
      </w:r>
      <w:r>
        <w:rPr/>
        <w:t>exploitatiebegroting</w:t>
      </w:r>
      <w:r>
        <w:rPr>
          <w:spacing w:val="-20"/>
        </w:rPr>
        <w:t> </w:t>
      </w:r>
      <w:r>
        <w:rPr/>
        <w:t>is</w:t>
      </w:r>
      <w:r>
        <w:rPr>
          <w:spacing w:val="-21"/>
        </w:rPr>
        <w:t> </w:t>
      </w:r>
      <w:r>
        <w:rPr/>
        <w:t>een</w:t>
      </w:r>
      <w:r>
        <w:rPr>
          <w:spacing w:val="-20"/>
        </w:rPr>
        <w:t> </w:t>
      </w:r>
      <w:r>
        <w:rPr/>
        <w:t>overzicht</w:t>
      </w:r>
      <w:r>
        <w:rPr>
          <w:spacing w:val="-20"/>
        </w:rPr>
        <w:t> </w:t>
      </w:r>
      <w:r>
        <w:rPr/>
        <w:t>van</w:t>
      </w:r>
      <w:r>
        <w:rPr>
          <w:spacing w:val="-21"/>
        </w:rPr>
        <w:t> </w:t>
      </w:r>
      <w:r>
        <w:rPr/>
        <w:t>de</w:t>
      </w:r>
      <w:r>
        <w:rPr>
          <w:spacing w:val="-20"/>
        </w:rPr>
        <w:t> </w:t>
      </w:r>
      <w:r>
        <w:rPr/>
        <w:t>verwachte</w:t>
      </w:r>
      <w:r>
        <w:rPr>
          <w:spacing w:val="-20"/>
        </w:rPr>
        <w:t> </w:t>
      </w:r>
      <w:r>
        <w:rPr/>
        <w:t>kosten</w:t>
      </w:r>
      <w:r>
        <w:rPr>
          <w:spacing w:val="-21"/>
        </w:rPr>
        <w:t> </w:t>
      </w:r>
      <w:r>
        <w:rPr/>
        <w:t>en</w:t>
      </w:r>
      <w:r>
        <w:rPr>
          <w:spacing w:val="-20"/>
        </w:rPr>
        <w:t> </w:t>
      </w:r>
      <w:r>
        <w:rPr/>
        <w:t>baten</w:t>
      </w:r>
      <w:r>
        <w:rPr>
          <w:spacing w:val="-21"/>
        </w:rPr>
        <w:t> </w:t>
      </w:r>
      <w:r>
        <w:rPr/>
        <w:t>in</w:t>
      </w:r>
      <w:r>
        <w:rPr>
          <w:spacing w:val="-20"/>
        </w:rPr>
        <w:t> </w:t>
      </w:r>
      <w:r>
        <w:rPr/>
        <w:t>het</w:t>
      </w:r>
      <w:r>
        <w:rPr>
          <w:spacing w:val="-20"/>
        </w:rPr>
        <w:t> </w:t>
      </w:r>
      <w:r>
        <w:rPr/>
        <w:t>komende</w:t>
      </w:r>
      <w:r>
        <w:rPr>
          <w:spacing w:val="-21"/>
        </w:rPr>
        <w:t> </w:t>
      </w:r>
      <w:r>
        <w:rPr/>
        <w:t>jaar.</w:t>
      </w:r>
      <w:r>
        <w:rPr>
          <w:spacing w:val="-20"/>
        </w:rPr>
        <w:t> </w:t>
      </w:r>
      <w:r>
        <w:rPr/>
        <w:t>De</w:t>
      </w:r>
      <w:r>
        <w:rPr>
          <w:spacing w:val="12"/>
        </w:rPr>
        <w:t> </w:t>
      </w:r>
      <w:r>
        <w:rPr/>
        <w:t>investeringsprojecten</w:t>
      </w:r>
      <w:r>
        <w:rPr>
          <w:spacing w:val="-20"/>
        </w:rPr>
        <w:t> </w:t>
      </w:r>
      <w:r>
        <w:rPr/>
        <w:t>zijn</w:t>
      </w:r>
      <w:r>
        <w:rPr>
          <w:spacing w:val="-20"/>
        </w:rPr>
        <w:t> </w:t>
      </w:r>
      <w:r>
        <w:rPr/>
        <w:t>vertaald</w:t>
      </w:r>
      <w:r>
        <w:rPr>
          <w:spacing w:val="-21"/>
        </w:rPr>
        <w:t> </w:t>
      </w:r>
      <w:r>
        <w:rPr>
          <w:spacing w:val="-3"/>
        </w:rPr>
        <w:t>naar </w:t>
      </w:r>
      <w:r>
        <w:rPr/>
        <w:t>kapitaallasten</w:t>
      </w:r>
      <w:r>
        <w:rPr>
          <w:spacing w:val="-9"/>
        </w:rPr>
        <w:t> </w:t>
      </w:r>
      <w:r>
        <w:rPr/>
        <w:t>(afschrijving</w:t>
      </w:r>
      <w:r>
        <w:rPr>
          <w:spacing w:val="-8"/>
        </w:rPr>
        <w:t> </w:t>
      </w:r>
      <w:r>
        <w:rPr/>
        <w:t>en</w:t>
      </w:r>
      <w:r>
        <w:rPr>
          <w:spacing w:val="-9"/>
        </w:rPr>
        <w:t> </w:t>
      </w:r>
      <w:r>
        <w:rPr/>
        <w:t>rentelasten).</w:t>
      </w:r>
      <w:r>
        <w:rPr>
          <w:spacing w:val="-8"/>
        </w:rPr>
        <w:t> </w:t>
      </w:r>
      <w:r>
        <w:rPr/>
        <w:t>De</w:t>
      </w:r>
      <w:r>
        <w:rPr>
          <w:spacing w:val="-9"/>
        </w:rPr>
        <w:t> </w:t>
      </w:r>
      <w:r>
        <w:rPr/>
        <w:t>afschrijvingen</w:t>
      </w:r>
      <w:r>
        <w:rPr>
          <w:spacing w:val="-8"/>
        </w:rPr>
        <w:t> </w:t>
      </w:r>
      <w:r>
        <w:rPr/>
        <w:t>en</w:t>
      </w:r>
      <w:r>
        <w:rPr>
          <w:spacing w:val="-9"/>
        </w:rPr>
        <w:t> </w:t>
      </w:r>
      <w:r>
        <w:rPr/>
        <w:t>rentelasten</w:t>
      </w:r>
      <w:r>
        <w:rPr>
          <w:spacing w:val="-8"/>
        </w:rPr>
        <w:t> </w:t>
      </w:r>
      <w:r>
        <w:rPr/>
        <w:t>zijn</w:t>
      </w:r>
      <w:r>
        <w:rPr>
          <w:spacing w:val="-9"/>
        </w:rPr>
        <w:t> </w:t>
      </w:r>
      <w:r>
        <w:rPr/>
        <w:t>volgens</w:t>
      </w:r>
      <w:r>
        <w:rPr>
          <w:spacing w:val="-8"/>
        </w:rPr>
        <w:t> </w:t>
      </w:r>
      <w:r>
        <w:rPr/>
        <w:t>de</w:t>
      </w:r>
      <w:r>
        <w:rPr>
          <w:spacing w:val="-9"/>
        </w:rPr>
        <w:t> </w:t>
      </w:r>
      <w:r>
        <w:rPr/>
        <w:t>nota</w:t>
      </w:r>
      <w:r>
        <w:rPr>
          <w:spacing w:val="-8"/>
        </w:rPr>
        <w:t> </w:t>
      </w:r>
      <w:r>
        <w:rPr/>
        <w:t>Vaste</w:t>
      </w:r>
      <w:r>
        <w:rPr>
          <w:spacing w:val="-9"/>
        </w:rPr>
        <w:t> </w:t>
      </w:r>
      <w:r>
        <w:rPr/>
        <w:t>activa</w:t>
      </w:r>
      <w:r>
        <w:rPr>
          <w:spacing w:val="-8"/>
        </w:rPr>
        <w:t> </w:t>
      </w:r>
      <w:r>
        <w:rPr/>
        <w:t>beleid</w:t>
      </w:r>
      <w:r>
        <w:rPr>
          <w:spacing w:val="-8"/>
        </w:rPr>
        <w:t> </w:t>
      </w:r>
      <w:r>
        <w:rPr/>
        <w:t>(Verenigde</w:t>
      </w:r>
      <w:r>
        <w:rPr>
          <w:spacing w:val="-9"/>
        </w:rPr>
        <w:t> </w:t>
      </w:r>
      <w:r>
        <w:rPr/>
        <w:t>Vergade- ring, 20 november 2013) berekend en in de begroting</w:t>
      </w:r>
      <w:r>
        <w:rPr>
          <w:spacing w:val="-23"/>
        </w:rPr>
        <w:t> </w:t>
      </w:r>
      <w:r>
        <w:rPr/>
        <w:t>opgenomen.</w:t>
      </w:r>
    </w:p>
    <w:p>
      <w:pPr>
        <w:pStyle w:val="BodyText"/>
        <w:spacing w:before="10"/>
        <w:rPr>
          <w:sz w:val="19"/>
        </w:rPr>
      </w:pPr>
    </w:p>
    <w:p>
      <w:pPr>
        <w:pStyle w:val="BodyText"/>
        <w:spacing w:before="1"/>
        <w:ind w:left="850"/>
      </w:pPr>
      <w:r>
        <w:rPr/>
        <w:t>De ontwikkeling van de exploitatielasten per programma in de WBP5-planperiode, voor egalisatie, ziet er als volgt uit:</w:t>
      </w:r>
    </w:p>
    <w:p>
      <w:pPr>
        <w:pStyle w:val="BodyText"/>
        <w:spacing w:before="7"/>
        <w:rPr>
          <w:sz w:val="13"/>
        </w:rPr>
      </w:pPr>
    </w:p>
    <w:tbl>
      <w:tblPr>
        <w:tblW w:w="0" w:type="auto"/>
        <w:jc w:val="left"/>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71"/>
        <w:gridCol w:w="1275"/>
        <w:gridCol w:w="1115"/>
        <w:gridCol w:w="1091"/>
        <w:gridCol w:w="1051"/>
        <w:gridCol w:w="1124"/>
        <w:gridCol w:w="1087"/>
        <w:gridCol w:w="1067"/>
      </w:tblGrid>
      <w:tr>
        <w:trPr>
          <w:trHeight w:val="344" w:hRule="atLeast"/>
        </w:trPr>
        <w:tc>
          <w:tcPr>
            <w:tcW w:w="10181" w:type="dxa"/>
            <w:gridSpan w:val="8"/>
            <w:shd w:val="clear" w:color="auto" w:fill="0070BA"/>
          </w:tcPr>
          <w:p>
            <w:pPr>
              <w:pStyle w:val="TableParagraph"/>
              <w:spacing w:before="71"/>
              <w:ind w:left="283"/>
              <w:rPr>
                <w:b/>
                <w:sz w:val="17"/>
              </w:rPr>
            </w:pPr>
            <w:r>
              <w:rPr>
                <w:b/>
                <w:color w:val="FFFFFF"/>
                <w:w w:val="95"/>
                <w:sz w:val="17"/>
              </w:rPr>
              <w:t>Ontwikkeling exploitatielasten voor egalistie</w:t>
            </w:r>
          </w:p>
        </w:tc>
      </w:tr>
      <w:tr>
        <w:trPr>
          <w:trHeight w:val="522" w:hRule="atLeast"/>
        </w:trPr>
        <w:tc>
          <w:tcPr>
            <w:tcW w:w="2371" w:type="dxa"/>
            <w:shd w:val="clear" w:color="auto" w:fill="CABBA8"/>
          </w:tcPr>
          <w:p>
            <w:pPr>
              <w:pStyle w:val="TableParagraph"/>
              <w:spacing w:before="67"/>
              <w:ind w:left="283" w:right="583"/>
              <w:rPr>
                <w:sz w:val="16"/>
              </w:rPr>
            </w:pPr>
            <w:r>
              <w:rPr>
                <w:w w:val="95"/>
                <w:sz w:val="16"/>
              </w:rPr>
              <w:t>Bestuursprogramma </w:t>
            </w:r>
            <w:r>
              <w:rPr>
                <w:sz w:val="16"/>
              </w:rPr>
              <w:t>In </w:t>
            </w:r>
            <w:r>
              <w:rPr>
                <w:rFonts w:ascii="Arial" w:hAnsi="Arial"/>
                <w:sz w:val="16"/>
              </w:rPr>
              <w:t>€ </w:t>
            </w:r>
            <w:r>
              <w:rPr>
                <w:sz w:val="16"/>
              </w:rPr>
              <w:t>miljoenen</w:t>
            </w:r>
          </w:p>
        </w:tc>
        <w:tc>
          <w:tcPr>
            <w:tcW w:w="1275" w:type="dxa"/>
            <w:shd w:val="clear" w:color="auto" w:fill="CABBA8"/>
          </w:tcPr>
          <w:p>
            <w:pPr>
              <w:pStyle w:val="TableParagraph"/>
              <w:spacing w:before="67"/>
              <w:ind w:left="297" w:right="277"/>
              <w:jc w:val="center"/>
              <w:rPr>
                <w:sz w:val="16"/>
              </w:rPr>
            </w:pPr>
            <w:r>
              <w:rPr>
                <w:w w:val="110"/>
                <w:sz w:val="16"/>
              </w:rPr>
              <w:t>PB 2015</w:t>
            </w:r>
          </w:p>
        </w:tc>
        <w:tc>
          <w:tcPr>
            <w:tcW w:w="1115" w:type="dxa"/>
            <w:shd w:val="clear" w:color="auto" w:fill="CABBA8"/>
          </w:tcPr>
          <w:p>
            <w:pPr>
              <w:pStyle w:val="TableParagraph"/>
              <w:spacing w:before="67"/>
              <w:ind w:left="345" w:right="324"/>
              <w:jc w:val="center"/>
              <w:rPr>
                <w:sz w:val="16"/>
              </w:rPr>
            </w:pPr>
            <w:r>
              <w:rPr>
                <w:w w:val="110"/>
                <w:sz w:val="16"/>
              </w:rPr>
              <w:t>2016</w:t>
            </w:r>
          </w:p>
        </w:tc>
        <w:tc>
          <w:tcPr>
            <w:tcW w:w="1091" w:type="dxa"/>
            <w:shd w:val="clear" w:color="auto" w:fill="CABBA8"/>
          </w:tcPr>
          <w:p>
            <w:pPr>
              <w:pStyle w:val="TableParagraph"/>
              <w:spacing w:before="67"/>
              <w:ind w:left="351"/>
              <w:rPr>
                <w:sz w:val="16"/>
              </w:rPr>
            </w:pPr>
            <w:r>
              <w:rPr>
                <w:w w:val="110"/>
                <w:sz w:val="16"/>
              </w:rPr>
              <w:t>2017</w:t>
            </w:r>
          </w:p>
        </w:tc>
        <w:tc>
          <w:tcPr>
            <w:tcW w:w="1051" w:type="dxa"/>
            <w:shd w:val="clear" w:color="auto" w:fill="CABBA8"/>
          </w:tcPr>
          <w:p>
            <w:pPr>
              <w:pStyle w:val="TableParagraph"/>
              <w:spacing w:before="67"/>
              <w:ind w:right="306"/>
              <w:jc w:val="right"/>
              <w:rPr>
                <w:sz w:val="16"/>
              </w:rPr>
            </w:pPr>
            <w:r>
              <w:rPr>
                <w:w w:val="110"/>
                <w:sz w:val="16"/>
              </w:rPr>
              <w:t>2018</w:t>
            </w:r>
          </w:p>
        </w:tc>
        <w:tc>
          <w:tcPr>
            <w:tcW w:w="1124" w:type="dxa"/>
            <w:shd w:val="clear" w:color="auto" w:fill="CABBA8"/>
          </w:tcPr>
          <w:p>
            <w:pPr>
              <w:pStyle w:val="TableParagraph"/>
              <w:spacing w:before="67"/>
              <w:ind w:left="368"/>
              <w:rPr>
                <w:sz w:val="16"/>
              </w:rPr>
            </w:pPr>
            <w:r>
              <w:rPr>
                <w:w w:val="110"/>
                <w:sz w:val="16"/>
              </w:rPr>
              <w:t>2019</w:t>
            </w:r>
          </w:p>
        </w:tc>
        <w:tc>
          <w:tcPr>
            <w:tcW w:w="1087" w:type="dxa"/>
            <w:shd w:val="clear" w:color="auto" w:fill="CABBA8"/>
          </w:tcPr>
          <w:p>
            <w:pPr>
              <w:pStyle w:val="TableParagraph"/>
              <w:spacing w:before="67"/>
              <w:ind w:left="253" w:right="227"/>
              <w:jc w:val="center"/>
              <w:rPr>
                <w:sz w:val="16"/>
              </w:rPr>
            </w:pPr>
            <w:r>
              <w:rPr>
                <w:w w:val="110"/>
                <w:sz w:val="16"/>
              </w:rPr>
              <w:t>2020</w:t>
            </w:r>
          </w:p>
        </w:tc>
        <w:tc>
          <w:tcPr>
            <w:tcW w:w="1067" w:type="dxa"/>
            <w:shd w:val="clear" w:color="auto" w:fill="CABBA8"/>
          </w:tcPr>
          <w:p>
            <w:pPr>
              <w:pStyle w:val="TableParagraph"/>
              <w:spacing w:before="67"/>
              <w:ind w:right="312"/>
              <w:jc w:val="right"/>
              <w:rPr>
                <w:sz w:val="16"/>
              </w:rPr>
            </w:pPr>
            <w:r>
              <w:rPr>
                <w:w w:val="110"/>
                <w:sz w:val="16"/>
              </w:rPr>
              <w:t>2021</w:t>
            </w:r>
          </w:p>
        </w:tc>
      </w:tr>
      <w:tr>
        <w:trPr>
          <w:trHeight w:val="330" w:hRule="atLeast"/>
        </w:trPr>
        <w:tc>
          <w:tcPr>
            <w:tcW w:w="2371" w:type="dxa"/>
            <w:shd w:val="clear" w:color="auto" w:fill="91D0D5"/>
          </w:tcPr>
          <w:p>
            <w:pPr>
              <w:pStyle w:val="TableParagraph"/>
              <w:spacing w:before="67"/>
              <w:ind w:left="283"/>
              <w:rPr>
                <w:sz w:val="16"/>
              </w:rPr>
            </w:pPr>
            <w:r>
              <w:rPr>
                <w:sz w:val="16"/>
              </w:rPr>
              <w:t>Waterveiligheid</w:t>
            </w:r>
          </w:p>
        </w:tc>
        <w:tc>
          <w:tcPr>
            <w:tcW w:w="1275" w:type="dxa"/>
            <w:shd w:val="clear" w:color="auto" w:fill="91D0D5"/>
          </w:tcPr>
          <w:p>
            <w:pPr>
              <w:pStyle w:val="TableParagraph"/>
              <w:spacing w:before="67"/>
              <w:ind w:left="297" w:right="277"/>
              <w:jc w:val="center"/>
              <w:rPr>
                <w:sz w:val="16"/>
              </w:rPr>
            </w:pPr>
            <w:r>
              <w:rPr>
                <w:w w:val="110"/>
                <w:sz w:val="16"/>
              </w:rPr>
              <w:t>28</w:t>
            </w:r>
          </w:p>
        </w:tc>
        <w:tc>
          <w:tcPr>
            <w:tcW w:w="1115" w:type="dxa"/>
            <w:shd w:val="clear" w:color="auto" w:fill="91D0D5"/>
          </w:tcPr>
          <w:p>
            <w:pPr>
              <w:pStyle w:val="TableParagraph"/>
              <w:spacing w:before="67"/>
              <w:ind w:left="345" w:right="324"/>
              <w:jc w:val="center"/>
              <w:rPr>
                <w:sz w:val="16"/>
              </w:rPr>
            </w:pPr>
            <w:r>
              <w:rPr>
                <w:w w:val="110"/>
                <w:sz w:val="16"/>
              </w:rPr>
              <w:t>26</w:t>
            </w:r>
          </w:p>
        </w:tc>
        <w:tc>
          <w:tcPr>
            <w:tcW w:w="1091" w:type="dxa"/>
            <w:shd w:val="clear" w:color="auto" w:fill="91D0D5"/>
          </w:tcPr>
          <w:p>
            <w:pPr>
              <w:pStyle w:val="TableParagraph"/>
              <w:spacing w:before="67"/>
              <w:ind w:left="449"/>
              <w:rPr>
                <w:sz w:val="16"/>
              </w:rPr>
            </w:pPr>
            <w:r>
              <w:rPr>
                <w:w w:val="110"/>
                <w:sz w:val="16"/>
              </w:rPr>
              <w:t>30</w:t>
            </w:r>
          </w:p>
        </w:tc>
        <w:tc>
          <w:tcPr>
            <w:tcW w:w="1051" w:type="dxa"/>
            <w:shd w:val="clear" w:color="auto" w:fill="91D0D5"/>
          </w:tcPr>
          <w:p>
            <w:pPr>
              <w:pStyle w:val="TableParagraph"/>
              <w:spacing w:before="67"/>
              <w:ind w:right="403"/>
              <w:jc w:val="right"/>
              <w:rPr>
                <w:sz w:val="16"/>
              </w:rPr>
            </w:pPr>
            <w:r>
              <w:rPr>
                <w:w w:val="110"/>
                <w:sz w:val="16"/>
              </w:rPr>
              <w:t>29</w:t>
            </w:r>
          </w:p>
        </w:tc>
        <w:tc>
          <w:tcPr>
            <w:tcW w:w="1124" w:type="dxa"/>
            <w:shd w:val="clear" w:color="auto" w:fill="91D0D5"/>
          </w:tcPr>
          <w:p>
            <w:pPr>
              <w:pStyle w:val="TableParagraph"/>
              <w:spacing w:before="67"/>
              <w:ind w:left="447" w:right="423"/>
              <w:jc w:val="center"/>
              <w:rPr>
                <w:sz w:val="16"/>
              </w:rPr>
            </w:pPr>
            <w:r>
              <w:rPr>
                <w:w w:val="110"/>
                <w:sz w:val="16"/>
              </w:rPr>
              <w:t>29</w:t>
            </w:r>
          </w:p>
        </w:tc>
        <w:tc>
          <w:tcPr>
            <w:tcW w:w="1087" w:type="dxa"/>
            <w:shd w:val="clear" w:color="auto" w:fill="91D0D5"/>
          </w:tcPr>
          <w:p>
            <w:pPr>
              <w:pStyle w:val="TableParagraph"/>
              <w:spacing w:before="67"/>
              <w:ind w:left="253" w:right="227"/>
              <w:jc w:val="center"/>
              <w:rPr>
                <w:sz w:val="16"/>
              </w:rPr>
            </w:pPr>
            <w:r>
              <w:rPr>
                <w:w w:val="110"/>
                <w:sz w:val="16"/>
              </w:rPr>
              <w:t>30</w:t>
            </w:r>
          </w:p>
        </w:tc>
        <w:tc>
          <w:tcPr>
            <w:tcW w:w="1067" w:type="dxa"/>
            <w:shd w:val="clear" w:color="auto" w:fill="91D0D5"/>
          </w:tcPr>
          <w:p>
            <w:pPr>
              <w:pStyle w:val="TableParagraph"/>
              <w:spacing w:before="67"/>
              <w:ind w:right="410"/>
              <w:jc w:val="right"/>
              <w:rPr>
                <w:sz w:val="16"/>
              </w:rPr>
            </w:pPr>
            <w:r>
              <w:rPr>
                <w:w w:val="110"/>
                <w:sz w:val="16"/>
              </w:rPr>
              <w:t>30</w:t>
            </w:r>
          </w:p>
        </w:tc>
      </w:tr>
      <w:tr>
        <w:trPr>
          <w:trHeight w:val="330" w:hRule="atLeast"/>
        </w:trPr>
        <w:tc>
          <w:tcPr>
            <w:tcW w:w="2371" w:type="dxa"/>
            <w:shd w:val="clear" w:color="auto" w:fill="91D0D5"/>
          </w:tcPr>
          <w:p>
            <w:pPr>
              <w:pStyle w:val="TableParagraph"/>
              <w:spacing w:before="67"/>
              <w:ind w:left="283"/>
              <w:rPr>
                <w:sz w:val="16"/>
              </w:rPr>
            </w:pPr>
            <w:r>
              <w:rPr>
                <w:sz w:val="16"/>
              </w:rPr>
              <w:t>Voldoende Water</w:t>
            </w:r>
          </w:p>
        </w:tc>
        <w:tc>
          <w:tcPr>
            <w:tcW w:w="1275" w:type="dxa"/>
            <w:shd w:val="clear" w:color="auto" w:fill="91D0D5"/>
          </w:tcPr>
          <w:p>
            <w:pPr>
              <w:pStyle w:val="TableParagraph"/>
              <w:spacing w:before="67"/>
              <w:ind w:left="297" w:right="277"/>
              <w:jc w:val="center"/>
              <w:rPr>
                <w:sz w:val="16"/>
              </w:rPr>
            </w:pPr>
            <w:r>
              <w:rPr>
                <w:w w:val="110"/>
                <w:sz w:val="16"/>
              </w:rPr>
              <w:t>55</w:t>
            </w:r>
          </w:p>
        </w:tc>
        <w:tc>
          <w:tcPr>
            <w:tcW w:w="1115" w:type="dxa"/>
            <w:shd w:val="clear" w:color="auto" w:fill="91D0D5"/>
          </w:tcPr>
          <w:p>
            <w:pPr>
              <w:pStyle w:val="TableParagraph"/>
              <w:spacing w:before="67"/>
              <w:ind w:left="345" w:right="324"/>
              <w:jc w:val="center"/>
              <w:rPr>
                <w:sz w:val="16"/>
              </w:rPr>
            </w:pPr>
            <w:r>
              <w:rPr>
                <w:w w:val="110"/>
                <w:sz w:val="16"/>
              </w:rPr>
              <w:t>51</w:t>
            </w:r>
          </w:p>
        </w:tc>
        <w:tc>
          <w:tcPr>
            <w:tcW w:w="1091" w:type="dxa"/>
            <w:shd w:val="clear" w:color="auto" w:fill="91D0D5"/>
          </w:tcPr>
          <w:p>
            <w:pPr>
              <w:pStyle w:val="TableParagraph"/>
              <w:spacing w:before="67"/>
              <w:ind w:left="449"/>
              <w:rPr>
                <w:sz w:val="16"/>
              </w:rPr>
            </w:pPr>
            <w:r>
              <w:rPr>
                <w:w w:val="110"/>
                <w:sz w:val="16"/>
              </w:rPr>
              <w:t>54</w:t>
            </w:r>
          </w:p>
        </w:tc>
        <w:tc>
          <w:tcPr>
            <w:tcW w:w="1051" w:type="dxa"/>
            <w:shd w:val="clear" w:color="auto" w:fill="91D0D5"/>
          </w:tcPr>
          <w:p>
            <w:pPr>
              <w:pStyle w:val="TableParagraph"/>
              <w:spacing w:before="67"/>
              <w:ind w:right="403"/>
              <w:jc w:val="right"/>
              <w:rPr>
                <w:sz w:val="16"/>
              </w:rPr>
            </w:pPr>
            <w:r>
              <w:rPr>
                <w:w w:val="110"/>
                <w:sz w:val="16"/>
              </w:rPr>
              <w:t>57</w:t>
            </w:r>
          </w:p>
        </w:tc>
        <w:tc>
          <w:tcPr>
            <w:tcW w:w="1124" w:type="dxa"/>
            <w:shd w:val="clear" w:color="auto" w:fill="91D0D5"/>
          </w:tcPr>
          <w:p>
            <w:pPr>
              <w:pStyle w:val="TableParagraph"/>
              <w:spacing w:before="67"/>
              <w:ind w:left="447" w:right="423"/>
              <w:jc w:val="center"/>
              <w:rPr>
                <w:sz w:val="16"/>
              </w:rPr>
            </w:pPr>
            <w:r>
              <w:rPr>
                <w:w w:val="110"/>
                <w:sz w:val="16"/>
              </w:rPr>
              <w:t>58</w:t>
            </w:r>
          </w:p>
        </w:tc>
        <w:tc>
          <w:tcPr>
            <w:tcW w:w="1087" w:type="dxa"/>
            <w:shd w:val="clear" w:color="auto" w:fill="91D0D5"/>
          </w:tcPr>
          <w:p>
            <w:pPr>
              <w:pStyle w:val="TableParagraph"/>
              <w:spacing w:before="67"/>
              <w:ind w:left="253" w:right="227"/>
              <w:jc w:val="center"/>
              <w:rPr>
                <w:sz w:val="16"/>
              </w:rPr>
            </w:pPr>
            <w:r>
              <w:rPr>
                <w:w w:val="110"/>
                <w:sz w:val="16"/>
              </w:rPr>
              <w:t>59</w:t>
            </w:r>
          </w:p>
        </w:tc>
        <w:tc>
          <w:tcPr>
            <w:tcW w:w="1067" w:type="dxa"/>
            <w:shd w:val="clear" w:color="auto" w:fill="91D0D5"/>
          </w:tcPr>
          <w:p>
            <w:pPr>
              <w:pStyle w:val="TableParagraph"/>
              <w:spacing w:before="67"/>
              <w:ind w:right="410"/>
              <w:jc w:val="right"/>
              <w:rPr>
                <w:sz w:val="16"/>
              </w:rPr>
            </w:pPr>
            <w:r>
              <w:rPr>
                <w:w w:val="110"/>
                <w:sz w:val="16"/>
              </w:rPr>
              <w:t>61</w:t>
            </w:r>
          </w:p>
        </w:tc>
      </w:tr>
      <w:tr>
        <w:trPr>
          <w:trHeight w:val="330" w:hRule="atLeast"/>
        </w:trPr>
        <w:tc>
          <w:tcPr>
            <w:tcW w:w="2371" w:type="dxa"/>
            <w:shd w:val="clear" w:color="auto" w:fill="91D0D5"/>
          </w:tcPr>
          <w:p>
            <w:pPr>
              <w:pStyle w:val="TableParagraph"/>
              <w:spacing w:before="67"/>
              <w:ind w:left="283"/>
              <w:rPr>
                <w:sz w:val="16"/>
              </w:rPr>
            </w:pPr>
            <w:r>
              <w:rPr>
                <w:sz w:val="16"/>
              </w:rPr>
              <w:t>Schoon en gezond water</w:t>
            </w:r>
          </w:p>
        </w:tc>
        <w:tc>
          <w:tcPr>
            <w:tcW w:w="1275" w:type="dxa"/>
            <w:shd w:val="clear" w:color="auto" w:fill="91D0D5"/>
          </w:tcPr>
          <w:p>
            <w:pPr>
              <w:pStyle w:val="TableParagraph"/>
              <w:spacing w:before="67"/>
              <w:ind w:left="297" w:right="277"/>
              <w:jc w:val="center"/>
              <w:rPr>
                <w:sz w:val="16"/>
              </w:rPr>
            </w:pPr>
            <w:r>
              <w:rPr>
                <w:w w:val="110"/>
                <w:sz w:val="16"/>
              </w:rPr>
              <w:t>10</w:t>
            </w:r>
          </w:p>
        </w:tc>
        <w:tc>
          <w:tcPr>
            <w:tcW w:w="1115" w:type="dxa"/>
            <w:shd w:val="clear" w:color="auto" w:fill="91D0D5"/>
          </w:tcPr>
          <w:p>
            <w:pPr>
              <w:pStyle w:val="TableParagraph"/>
              <w:spacing w:before="67"/>
              <w:ind w:left="345" w:right="324"/>
              <w:jc w:val="center"/>
              <w:rPr>
                <w:sz w:val="16"/>
              </w:rPr>
            </w:pPr>
            <w:r>
              <w:rPr>
                <w:w w:val="110"/>
                <w:sz w:val="16"/>
              </w:rPr>
              <w:t>10</w:t>
            </w:r>
          </w:p>
        </w:tc>
        <w:tc>
          <w:tcPr>
            <w:tcW w:w="1091" w:type="dxa"/>
            <w:shd w:val="clear" w:color="auto" w:fill="91D0D5"/>
          </w:tcPr>
          <w:p>
            <w:pPr>
              <w:pStyle w:val="TableParagraph"/>
              <w:spacing w:before="67"/>
              <w:ind w:left="449"/>
              <w:rPr>
                <w:sz w:val="16"/>
              </w:rPr>
            </w:pPr>
            <w:r>
              <w:rPr>
                <w:w w:val="110"/>
                <w:sz w:val="16"/>
              </w:rPr>
              <w:t>10</w:t>
            </w:r>
          </w:p>
        </w:tc>
        <w:tc>
          <w:tcPr>
            <w:tcW w:w="1051" w:type="dxa"/>
            <w:shd w:val="clear" w:color="auto" w:fill="91D0D5"/>
          </w:tcPr>
          <w:p>
            <w:pPr>
              <w:pStyle w:val="TableParagraph"/>
              <w:spacing w:before="67"/>
              <w:ind w:right="403"/>
              <w:jc w:val="right"/>
              <w:rPr>
                <w:sz w:val="16"/>
              </w:rPr>
            </w:pPr>
            <w:r>
              <w:rPr>
                <w:w w:val="110"/>
                <w:sz w:val="16"/>
              </w:rPr>
              <w:t>10</w:t>
            </w:r>
          </w:p>
        </w:tc>
        <w:tc>
          <w:tcPr>
            <w:tcW w:w="1124" w:type="dxa"/>
            <w:shd w:val="clear" w:color="auto" w:fill="91D0D5"/>
          </w:tcPr>
          <w:p>
            <w:pPr>
              <w:pStyle w:val="TableParagraph"/>
              <w:spacing w:before="67"/>
              <w:ind w:left="25"/>
              <w:jc w:val="center"/>
              <w:rPr>
                <w:sz w:val="16"/>
              </w:rPr>
            </w:pPr>
            <w:r>
              <w:rPr>
                <w:w w:val="111"/>
                <w:sz w:val="16"/>
              </w:rPr>
              <w:t>9</w:t>
            </w:r>
          </w:p>
        </w:tc>
        <w:tc>
          <w:tcPr>
            <w:tcW w:w="1087" w:type="dxa"/>
            <w:shd w:val="clear" w:color="auto" w:fill="91D0D5"/>
          </w:tcPr>
          <w:p>
            <w:pPr>
              <w:pStyle w:val="TableParagraph"/>
              <w:spacing w:before="67"/>
              <w:ind w:left="26"/>
              <w:jc w:val="center"/>
              <w:rPr>
                <w:sz w:val="16"/>
              </w:rPr>
            </w:pPr>
            <w:r>
              <w:rPr>
                <w:w w:val="111"/>
                <w:sz w:val="16"/>
              </w:rPr>
              <w:t>9</w:t>
            </w:r>
          </w:p>
        </w:tc>
        <w:tc>
          <w:tcPr>
            <w:tcW w:w="1067" w:type="dxa"/>
            <w:shd w:val="clear" w:color="auto" w:fill="91D0D5"/>
          </w:tcPr>
          <w:p>
            <w:pPr>
              <w:pStyle w:val="TableParagraph"/>
              <w:spacing w:before="67"/>
              <w:ind w:right="410"/>
              <w:jc w:val="right"/>
              <w:rPr>
                <w:sz w:val="16"/>
              </w:rPr>
            </w:pPr>
            <w:r>
              <w:rPr>
                <w:w w:val="110"/>
                <w:sz w:val="16"/>
              </w:rPr>
              <w:t>10</w:t>
            </w:r>
          </w:p>
        </w:tc>
      </w:tr>
      <w:tr>
        <w:trPr>
          <w:trHeight w:val="330" w:hRule="atLeast"/>
        </w:trPr>
        <w:tc>
          <w:tcPr>
            <w:tcW w:w="2371" w:type="dxa"/>
            <w:shd w:val="clear" w:color="auto" w:fill="91D0D5"/>
          </w:tcPr>
          <w:p>
            <w:pPr>
              <w:pStyle w:val="TableParagraph"/>
              <w:spacing w:before="67"/>
              <w:ind w:left="283"/>
              <w:rPr>
                <w:sz w:val="16"/>
              </w:rPr>
            </w:pPr>
            <w:r>
              <w:rPr>
                <w:sz w:val="16"/>
              </w:rPr>
              <w:t>Waterketen</w:t>
            </w:r>
          </w:p>
        </w:tc>
        <w:tc>
          <w:tcPr>
            <w:tcW w:w="1275" w:type="dxa"/>
            <w:shd w:val="clear" w:color="auto" w:fill="91D0D5"/>
          </w:tcPr>
          <w:p>
            <w:pPr>
              <w:pStyle w:val="TableParagraph"/>
              <w:spacing w:before="67"/>
              <w:ind w:left="297" w:right="277"/>
              <w:jc w:val="center"/>
              <w:rPr>
                <w:sz w:val="16"/>
              </w:rPr>
            </w:pPr>
            <w:r>
              <w:rPr>
                <w:w w:val="110"/>
                <w:sz w:val="16"/>
              </w:rPr>
              <w:t>65</w:t>
            </w:r>
          </w:p>
        </w:tc>
        <w:tc>
          <w:tcPr>
            <w:tcW w:w="1115" w:type="dxa"/>
            <w:shd w:val="clear" w:color="auto" w:fill="91D0D5"/>
          </w:tcPr>
          <w:p>
            <w:pPr>
              <w:pStyle w:val="TableParagraph"/>
              <w:spacing w:before="67"/>
              <w:ind w:left="345" w:right="323"/>
              <w:jc w:val="center"/>
              <w:rPr>
                <w:sz w:val="16"/>
              </w:rPr>
            </w:pPr>
            <w:r>
              <w:rPr>
                <w:w w:val="110"/>
                <w:sz w:val="16"/>
              </w:rPr>
              <w:t>66</w:t>
            </w:r>
          </w:p>
        </w:tc>
        <w:tc>
          <w:tcPr>
            <w:tcW w:w="1091" w:type="dxa"/>
            <w:shd w:val="clear" w:color="auto" w:fill="91D0D5"/>
          </w:tcPr>
          <w:p>
            <w:pPr>
              <w:pStyle w:val="TableParagraph"/>
              <w:spacing w:before="67"/>
              <w:ind w:left="449"/>
              <w:rPr>
                <w:sz w:val="16"/>
              </w:rPr>
            </w:pPr>
            <w:r>
              <w:rPr>
                <w:w w:val="110"/>
                <w:sz w:val="16"/>
              </w:rPr>
              <w:t>70</w:t>
            </w:r>
          </w:p>
        </w:tc>
        <w:tc>
          <w:tcPr>
            <w:tcW w:w="1051" w:type="dxa"/>
            <w:shd w:val="clear" w:color="auto" w:fill="91D0D5"/>
          </w:tcPr>
          <w:p>
            <w:pPr>
              <w:pStyle w:val="TableParagraph"/>
              <w:spacing w:before="67"/>
              <w:ind w:right="403"/>
              <w:jc w:val="right"/>
              <w:rPr>
                <w:sz w:val="16"/>
              </w:rPr>
            </w:pPr>
            <w:r>
              <w:rPr>
                <w:w w:val="110"/>
                <w:sz w:val="16"/>
              </w:rPr>
              <w:t>73</w:t>
            </w:r>
          </w:p>
        </w:tc>
        <w:tc>
          <w:tcPr>
            <w:tcW w:w="1124" w:type="dxa"/>
            <w:shd w:val="clear" w:color="auto" w:fill="91D0D5"/>
          </w:tcPr>
          <w:p>
            <w:pPr>
              <w:pStyle w:val="TableParagraph"/>
              <w:spacing w:before="67"/>
              <w:ind w:left="447" w:right="422"/>
              <w:jc w:val="center"/>
              <w:rPr>
                <w:sz w:val="16"/>
              </w:rPr>
            </w:pPr>
            <w:r>
              <w:rPr>
                <w:w w:val="110"/>
                <w:sz w:val="16"/>
              </w:rPr>
              <w:t>76</w:t>
            </w:r>
          </w:p>
        </w:tc>
        <w:tc>
          <w:tcPr>
            <w:tcW w:w="1087" w:type="dxa"/>
            <w:shd w:val="clear" w:color="auto" w:fill="91D0D5"/>
          </w:tcPr>
          <w:p>
            <w:pPr>
              <w:pStyle w:val="TableParagraph"/>
              <w:spacing w:before="67"/>
              <w:ind w:left="253" w:right="227"/>
              <w:jc w:val="center"/>
              <w:rPr>
                <w:sz w:val="16"/>
              </w:rPr>
            </w:pPr>
            <w:r>
              <w:rPr>
                <w:w w:val="110"/>
                <w:sz w:val="16"/>
              </w:rPr>
              <w:t>75</w:t>
            </w:r>
          </w:p>
        </w:tc>
        <w:tc>
          <w:tcPr>
            <w:tcW w:w="1067" w:type="dxa"/>
            <w:shd w:val="clear" w:color="auto" w:fill="91D0D5"/>
          </w:tcPr>
          <w:p>
            <w:pPr>
              <w:pStyle w:val="TableParagraph"/>
              <w:spacing w:before="67"/>
              <w:ind w:right="410"/>
              <w:jc w:val="right"/>
              <w:rPr>
                <w:sz w:val="16"/>
              </w:rPr>
            </w:pPr>
            <w:r>
              <w:rPr>
                <w:w w:val="110"/>
                <w:sz w:val="16"/>
              </w:rPr>
              <w:t>76</w:t>
            </w:r>
          </w:p>
        </w:tc>
      </w:tr>
      <w:tr>
        <w:trPr>
          <w:trHeight w:val="330" w:hRule="atLeast"/>
        </w:trPr>
        <w:tc>
          <w:tcPr>
            <w:tcW w:w="2371" w:type="dxa"/>
            <w:shd w:val="clear" w:color="auto" w:fill="91D0D5"/>
          </w:tcPr>
          <w:p>
            <w:pPr>
              <w:pStyle w:val="TableParagraph"/>
              <w:spacing w:before="67"/>
              <w:ind w:left="283"/>
              <w:rPr>
                <w:sz w:val="16"/>
              </w:rPr>
            </w:pPr>
            <w:r>
              <w:rPr>
                <w:sz w:val="16"/>
              </w:rPr>
              <w:t>BOD</w:t>
            </w:r>
          </w:p>
        </w:tc>
        <w:tc>
          <w:tcPr>
            <w:tcW w:w="1275" w:type="dxa"/>
            <w:shd w:val="clear" w:color="auto" w:fill="91D0D5"/>
          </w:tcPr>
          <w:p>
            <w:pPr>
              <w:pStyle w:val="TableParagraph"/>
              <w:spacing w:before="67"/>
              <w:ind w:left="297" w:right="277"/>
              <w:jc w:val="center"/>
              <w:rPr>
                <w:sz w:val="16"/>
              </w:rPr>
            </w:pPr>
            <w:r>
              <w:rPr>
                <w:w w:val="110"/>
                <w:sz w:val="16"/>
              </w:rPr>
              <w:t>32</w:t>
            </w:r>
          </w:p>
        </w:tc>
        <w:tc>
          <w:tcPr>
            <w:tcW w:w="1115" w:type="dxa"/>
            <w:shd w:val="clear" w:color="auto" w:fill="91D0D5"/>
          </w:tcPr>
          <w:p>
            <w:pPr>
              <w:pStyle w:val="TableParagraph"/>
              <w:spacing w:before="67"/>
              <w:ind w:left="345" w:right="323"/>
              <w:jc w:val="center"/>
              <w:rPr>
                <w:sz w:val="16"/>
              </w:rPr>
            </w:pPr>
            <w:r>
              <w:rPr>
                <w:w w:val="110"/>
                <w:sz w:val="16"/>
              </w:rPr>
              <w:t>32</w:t>
            </w:r>
          </w:p>
        </w:tc>
        <w:tc>
          <w:tcPr>
            <w:tcW w:w="1091" w:type="dxa"/>
            <w:shd w:val="clear" w:color="auto" w:fill="91D0D5"/>
          </w:tcPr>
          <w:p>
            <w:pPr>
              <w:pStyle w:val="TableParagraph"/>
              <w:spacing w:before="67"/>
              <w:ind w:left="449"/>
              <w:rPr>
                <w:sz w:val="16"/>
              </w:rPr>
            </w:pPr>
            <w:r>
              <w:rPr>
                <w:w w:val="110"/>
                <w:sz w:val="16"/>
              </w:rPr>
              <w:t>32</w:t>
            </w:r>
          </w:p>
        </w:tc>
        <w:tc>
          <w:tcPr>
            <w:tcW w:w="1051" w:type="dxa"/>
            <w:shd w:val="clear" w:color="auto" w:fill="91D0D5"/>
          </w:tcPr>
          <w:p>
            <w:pPr>
              <w:pStyle w:val="TableParagraph"/>
              <w:spacing w:before="67"/>
              <w:ind w:right="403"/>
              <w:jc w:val="right"/>
              <w:rPr>
                <w:sz w:val="16"/>
              </w:rPr>
            </w:pPr>
            <w:r>
              <w:rPr>
                <w:w w:val="110"/>
                <w:sz w:val="16"/>
              </w:rPr>
              <w:t>32</w:t>
            </w:r>
          </w:p>
        </w:tc>
        <w:tc>
          <w:tcPr>
            <w:tcW w:w="1124" w:type="dxa"/>
            <w:shd w:val="clear" w:color="auto" w:fill="91D0D5"/>
          </w:tcPr>
          <w:p>
            <w:pPr>
              <w:pStyle w:val="TableParagraph"/>
              <w:spacing w:before="67"/>
              <w:ind w:left="447" w:right="422"/>
              <w:jc w:val="center"/>
              <w:rPr>
                <w:sz w:val="16"/>
              </w:rPr>
            </w:pPr>
            <w:r>
              <w:rPr>
                <w:w w:val="110"/>
                <w:sz w:val="16"/>
              </w:rPr>
              <w:t>31</w:t>
            </w:r>
          </w:p>
        </w:tc>
        <w:tc>
          <w:tcPr>
            <w:tcW w:w="1087" w:type="dxa"/>
            <w:shd w:val="clear" w:color="auto" w:fill="91D0D5"/>
          </w:tcPr>
          <w:p>
            <w:pPr>
              <w:pStyle w:val="TableParagraph"/>
              <w:spacing w:before="67"/>
              <w:ind w:left="253" w:right="227"/>
              <w:jc w:val="center"/>
              <w:rPr>
                <w:sz w:val="16"/>
              </w:rPr>
            </w:pPr>
            <w:r>
              <w:rPr>
                <w:w w:val="110"/>
                <w:sz w:val="16"/>
              </w:rPr>
              <w:t>31</w:t>
            </w:r>
          </w:p>
        </w:tc>
        <w:tc>
          <w:tcPr>
            <w:tcW w:w="1067" w:type="dxa"/>
            <w:shd w:val="clear" w:color="auto" w:fill="91D0D5"/>
          </w:tcPr>
          <w:p>
            <w:pPr>
              <w:pStyle w:val="TableParagraph"/>
              <w:spacing w:before="67"/>
              <w:ind w:right="410"/>
              <w:jc w:val="right"/>
              <w:rPr>
                <w:sz w:val="16"/>
              </w:rPr>
            </w:pPr>
            <w:r>
              <w:rPr>
                <w:w w:val="110"/>
                <w:sz w:val="16"/>
              </w:rPr>
              <w:t>32</w:t>
            </w:r>
          </w:p>
        </w:tc>
      </w:tr>
      <w:tr>
        <w:trPr>
          <w:trHeight w:val="330" w:hRule="atLeast"/>
        </w:trPr>
        <w:tc>
          <w:tcPr>
            <w:tcW w:w="2371" w:type="dxa"/>
            <w:shd w:val="clear" w:color="auto" w:fill="91D0D5"/>
          </w:tcPr>
          <w:p>
            <w:pPr>
              <w:pStyle w:val="TableParagraph"/>
              <w:spacing w:before="67"/>
              <w:ind w:left="283"/>
              <w:rPr>
                <w:sz w:val="16"/>
              </w:rPr>
            </w:pPr>
            <w:r>
              <w:rPr>
                <w:sz w:val="16"/>
              </w:rPr>
              <w:t>Totaal</w:t>
            </w:r>
          </w:p>
        </w:tc>
        <w:tc>
          <w:tcPr>
            <w:tcW w:w="1275" w:type="dxa"/>
            <w:shd w:val="clear" w:color="auto" w:fill="91D0D5"/>
          </w:tcPr>
          <w:p>
            <w:pPr>
              <w:pStyle w:val="TableParagraph"/>
              <w:spacing w:before="67"/>
              <w:ind w:left="297" w:right="277"/>
              <w:jc w:val="center"/>
              <w:rPr>
                <w:sz w:val="16"/>
              </w:rPr>
            </w:pPr>
            <w:r>
              <w:rPr>
                <w:w w:val="110"/>
                <w:sz w:val="16"/>
              </w:rPr>
              <w:t>189</w:t>
            </w:r>
          </w:p>
        </w:tc>
        <w:tc>
          <w:tcPr>
            <w:tcW w:w="1115" w:type="dxa"/>
            <w:shd w:val="clear" w:color="auto" w:fill="91D0D5"/>
          </w:tcPr>
          <w:p>
            <w:pPr>
              <w:pStyle w:val="TableParagraph"/>
              <w:spacing w:before="67"/>
              <w:ind w:left="345" w:right="323"/>
              <w:jc w:val="center"/>
              <w:rPr>
                <w:sz w:val="16"/>
              </w:rPr>
            </w:pPr>
            <w:r>
              <w:rPr>
                <w:w w:val="110"/>
                <w:sz w:val="16"/>
              </w:rPr>
              <w:t>185</w:t>
            </w:r>
          </w:p>
        </w:tc>
        <w:tc>
          <w:tcPr>
            <w:tcW w:w="1091" w:type="dxa"/>
            <w:shd w:val="clear" w:color="auto" w:fill="91D0D5"/>
          </w:tcPr>
          <w:p>
            <w:pPr>
              <w:pStyle w:val="TableParagraph"/>
              <w:spacing w:before="67"/>
              <w:ind w:left="400"/>
              <w:rPr>
                <w:sz w:val="16"/>
              </w:rPr>
            </w:pPr>
            <w:r>
              <w:rPr>
                <w:w w:val="110"/>
                <w:sz w:val="16"/>
              </w:rPr>
              <w:t>196</w:t>
            </w:r>
          </w:p>
        </w:tc>
        <w:tc>
          <w:tcPr>
            <w:tcW w:w="1051" w:type="dxa"/>
            <w:shd w:val="clear" w:color="auto" w:fill="91D0D5"/>
          </w:tcPr>
          <w:p>
            <w:pPr>
              <w:pStyle w:val="TableParagraph"/>
              <w:spacing w:before="67"/>
              <w:ind w:right="354"/>
              <w:jc w:val="right"/>
              <w:rPr>
                <w:sz w:val="16"/>
              </w:rPr>
            </w:pPr>
            <w:r>
              <w:rPr>
                <w:w w:val="110"/>
                <w:sz w:val="16"/>
              </w:rPr>
              <w:t>201</w:t>
            </w:r>
          </w:p>
        </w:tc>
        <w:tc>
          <w:tcPr>
            <w:tcW w:w="1124" w:type="dxa"/>
            <w:shd w:val="clear" w:color="auto" w:fill="91D0D5"/>
          </w:tcPr>
          <w:p>
            <w:pPr>
              <w:pStyle w:val="TableParagraph"/>
              <w:spacing w:before="67"/>
              <w:ind w:left="417"/>
              <w:rPr>
                <w:sz w:val="16"/>
              </w:rPr>
            </w:pPr>
            <w:r>
              <w:rPr>
                <w:w w:val="110"/>
                <w:sz w:val="16"/>
              </w:rPr>
              <w:t>204</w:t>
            </w:r>
          </w:p>
        </w:tc>
        <w:tc>
          <w:tcPr>
            <w:tcW w:w="1087" w:type="dxa"/>
            <w:shd w:val="clear" w:color="auto" w:fill="91D0D5"/>
          </w:tcPr>
          <w:p>
            <w:pPr>
              <w:pStyle w:val="TableParagraph"/>
              <w:spacing w:before="67"/>
              <w:ind w:left="253" w:right="227"/>
              <w:jc w:val="center"/>
              <w:rPr>
                <w:sz w:val="16"/>
              </w:rPr>
            </w:pPr>
            <w:r>
              <w:rPr>
                <w:w w:val="110"/>
                <w:sz w:val="16"/>
              </w:rPr>
              <w:t>204</w:t>
            </w:r>
          </w:p>
        </w:tc>
        <w:tc>
          <w:tcPr>
            <w:tcW w:w="1067" w:type="dxa"/>
            <w:shd w:val="clear" w:color="auto" w:fill="91D0D5"/>
          </w:tcPr>
          <w:p>
            <w:pPr>
              <w:pStyle w:val="TableParagraph"/>
              <w:spacing w:before="67"/>
              <w:ind w:right="361"/>
              <w:jc w:val="right"/>
              <w:rPr>
                <w:sz w:val="16"/>
              </w:rPr>
            </w:pPr>
            <w:r>
              <w:rPr>
                <w:w w:val="110"/>
                <w:sz w:val="16"/>
              </w:rPr>
              <w:t>209</w:t>
            </w:r>
          </w:p>
        </w:tc>
      </w:tr>
    </w:tbl>
    <w:p>
      <w:pPr>
        <w:pStyle w:val="BodyText"/>
        <w:spacing w:before="2"/>
      </w:pPr>
    </w:p>
    <w:p>
      <w:pPr>
        <w:spacing w:before="0"/>
        <w:ind w:left="1133" w:right="0" w:firstLine="0"/>
        <w:jc w:val="both"/>
        <w:rPr>
          <w:rFonts w:ascii="Arial"/>
          <w:i/>
          <w:sz w:val="17"/>
        </w:rPr>
      </w:pPr>
      <w:r>
        <w:rPr>
          <w:rFonts w:ascii="Arial"/>
          <w:i/>
          <w:sz w:val="17"/>
        </w:rPr>
        <w:t>Nb. het betreft hierbij prognoses (indicatieve cijfers) die jaarlijks in de begroting en de meerjarenplanning worden geactualiseerd.</w:t>
      </w:r>
    </w:p>
    <w:p>
      <w:pPr>
        <w:spacing w:after="0"/>
        <w:jc w:val="both"/>
        <w:rPr>
          <w:rFonts w:ascii="Arial"/>
          <w:sz w:val="17"/>
        </w:rPr>
        <w:sectPr>
          <w:pgSz w:w="11910" w:h="16840"/>
          <w:pgMar w:header="0" w:footer="615" w:top="1580" w:bottom="800" w:left="0" w:right="680"/>
        </w:sectPr>
      </w:pPr>
    </w:p>
    <w:p>
      <w:pPr>
        <w:pStyle w:val="BodyText"/>
        <w:rPr>
          <w:rFonts w:ascii="Arial"/>
          <w:i/>
          <w:sz w:val="20"/>
        </w:rPr>
      </w:pPr>
    </w:p>
    <w:p>
      <w:pPr>
        <w:pStyle w:val="BodyText"/>
        <w:rPr>
          <w:rFonts w:ascii="Arial"/>
          <w:i/>
          <w:sz w:val="24"/>
        </w:rPr>
      </w:pPr>
    </w:p>
    <w:p>
      <w:pPr>
        <w:pStyle w:val="Heading2"/>
        <w:spacing w:before="96"/>
      </w:pPr>
      <w:r>
        <w:rPr>
          <w:color w:val="0070BA"/>
          <w:w w:val="95"/>
        </w:rPr>
        <w:t>Lastendruk en schuldenlast</w:t>
      </w:r>
    </w:p>
    <w:p>
      <w:pPr>
        <w:pStyle w:val="BodyText"/>
        <w:spacing w:line="280" w:lineRule="auto" w:before="28"/>
        <w:ind w:left="850" w:right="167"/>
        <w:jc w:val="both"/>
      </w:pPr>
      <w:r>
        <w:rPr/>
        <w:t>De</w:t>
      </w:r>
      <w:r>
        <w:rPr>
          <w:spacing w:val="-15"/>
        </w:rPr>
        <w:t> </w:t>
      </w:r>
      <w:r>
        <w:rPr/>
        <w:t>komende</w:t>
      </w:r>
      <w:r>
        <w:rPr>
          <w:spacing w:val="-15"/>
        </w:rPr>
        <w:t> </w:t>
      </w:r>
      <w:r>
        <w:rPr/>
        <w:t>jaren</w:t>
      </w:r>
      <w:r>
        <w:rPr>
          <w:spacing w:val="-15"/>
        </w:rPr>
        <w:t> </w:t>
      </w:r>
      <w:r>
        <w:rPr/>
        <w:t>(2016-2019)</w:t>
      </w:r>
      <w:r>
        <w:rPr>
          <w:spacing w:val="-15"/>
        </w:rPr>
        <w:t> </w:t>
      </w:r>
      <w:r>
        <w:rPr/>
        <w:t>wordt</w:t>
      </w:r>
      <w:r>
        <w:rPr>
          <w:spacing w:val="-15"/>
        </w:rPr>
        <w:t> </w:t>
      </w:r>
      <w:r>
        <w:rPr/>
        <w:t>voor</w:t>
      </w:r>
      <w:r>
        <w:rPr>
          <w:spacing w:val="-15"/>
        </w:rPr>
        <w:t> </w:t>
      </w:r>
      <w:r>
        <w:rPr/>
        <w:t>de</w:t>
      </w:r>
      <w:r>
        <w:rPr>
          <w:spacing w:val="-15"/>
        </w:rPr>
        <w:t> </w:t>
      </w:r>
      <w:r>
        <w:rPr/>
        <w:t>lastendrukstijging</w:t>
      </w:r>
      <w:r>
        <w:rPr>
          <w:spacing w:val="-15"/>
        </w:rPr>
        <w:t> </w:t>
      </w:r>
      <w:r>
        <w:rPr/>
        <w:t>een</w:t>
      </w:r>
      <w:r>
        <w:rPr>
          <w:spacing w:val="-15"/>
        </w:rPr>
        <w:t> </w:t>
      </w:r>
      <w:r>
        <w:rPr/>
        <w:t>koers</w:t>
      </w:r>
      <w:r>
        <w:rPr>
          <w:spacing w:val="-15"/>
        </w:rPr>
        <w:t> </w:t>
      </w:r>
      <w:r>
        <w:rPr/>
        <w:t>gehanteerd</w:t>
      </w:r>
      <w:r>
        <w:rPr>
          <w:spacing w:val="-15"/>
        </w:rPr>
        <w:t> </w:t>
      </w:r>
      <w:r>
        <w:rPr/>
        <w:t>van</w:t>
      </w:r>
      <w:r>
        <w:rPr>
          <w:spacing w:val="-15"/>
        </w:rPr>
        <w:t> </w:t>
      </w:r>
      <w:r>
        <w:rPr/>
        <w:t>maximaal</w:t>
      </w:r>
      <w:r>
        <w:rPr>
          <w:spacing w:val="-15"/>
        </w:rPr>
        <w:t> </w:t>
      </w:r>
      <w:r>
        <w:rPr/>
        <w:t>5-5-2-2%.</w:t>
      </w:r>
      <w:r>
        <w:rPr>
          <w:spacing w:val="-15"/>
        </w:rPr>
        <w:t> </w:t>
      </w:r>
      <w:r>
        <w:rPr/>
        <w:t>Dit</w:t>
      </w:r>
      <w:r>
        <w:rPr>
          <w:spacing w:val="-15"/>
        </w:rPr>
        <w:t> </w:t>
      </w:r>
      <w:r>
        <w:rPr/>
        <w:t>is</w:t>
      </w:r>
      <w:r>
        <w:rPr>
          <w:spacing w:val="-15"/>
        </w:rPr>
        <w:t> </w:t>
      </w:r>
      <w:r>
        <w:rPr/>
        <w:t>nodig</w:t>
      </w:r>
      <w:r>
        <w:rPr>
          <w:spacing w:val="-15"/>
        </w:rPr>
        <w:t> </w:t>
      </w:r>
      <w:r>
        <w:rPr/>
        <w:t>om</w:t>
      </w:r>
      <w:r>
        <w:rPr>
          <w:spacing w:val="-14"/>
        </w:rPr>
        <w:t> </w:t>
      </w:r>
      <w:r>
        <w:rPr/>
        <w:t>een</w:t>
      </w:r>
      <w:r>
        <w:rPr>
          <w:spacing w:val="-15"/>
        </w:rPr>
        <w:t> </w:t>
      </w:r>
      <w:r>
        <w:rPr/>
        <w:t>goede uitvoering te geven aan de kerntaken en ambities. De lastendrukstijging van 2% in 2018 en 2019 is het inflatieniveau zoals dat </w:t>
      </w:r>
      <w:r>
        <w:rPr>
          <w:spacing w:val="-5"/>
        </w:rPr>
        <w:t>anno </w:t>
      </w:r>
      <w:r>
        <w:rPr/>
        <w:t>2015 wordt ingeschat. </w:t>
      </w:r>
      <w:r>
        <w:rPr>
          <w:spacing w:val="-3"/>
        </w:rPr>
        <w:t>Wel </w:t>
      </w:r>
      <w:r>
        <w:rPr/>
        <w:t>wijkt Rijnland af van het beleid dat de schuldenpositie in 2020 gedaald moet zijn tot maximaal 300% van </w:t>
      </w:r>
      <w:r>
        <w:rPr>
          <w:spacing w:val="-8"/>
        </w:rPr>
        <w:t>de </w:t>
      </w:r>
      <w:r>
        <w:rPr/>
        <w:t>belastingopbrengst. Dat percentage wordt enkele jaren later gehaald. Het doel van 250% in 2030 blijft wel realiseerbaar. Daarbij </w:t>
      </w:r>
      <w:r>
        <w:rPr>
          <w:spacing w:val="-3"/>
        </w:rPr>
        <w:t>wordt </w:t>
      </w:r>
      <w:r>
        <w:rPr/>
        <w:t>gestreefd naar het eerder bereiken van de</w:t>
      </w:r>
      <w:r>
        <w:rPr>
          <w:spacing w:val="-18"/>
        </w:rPr>
        <w:t> </w:t>
      </w:r>
      <w:r>
        <w:rPr/>
        <w:t>300%.</w:t>
      </w:r>
    </w:p>
    <w:p>
      <w:pPr>
        <w:pStyle w:val="BodyText"/>
        <w:spacing w:before="11"/>
        <w:rPr>
          <w:sz w:val="19"/>
        </w:rPr>
      </w:pPr>
    </w:p>
    <w:p>
      <w:pPr>
        <w:pStyle w:val="BodyText"/>
        <w:ind w:left="850"/>
      </w:pPr>
      <w:r>
        <w:rPr/>
        <w:t>In de volgende tabel zijn voor de WBP5-planperiode de volgende gegevens weergegeven:</w:t>
      </w:r>
    </w:p>
    <w:p>
      <w:pPr>
        <w:pStyle w:val="ListParagraph"/>
        <w:numPr>
          <w:ilvl w:val="0"/>
          <w:numId w:val="17"/>
        </w:numPr>
        <w:tabs>
          <w:tab w:pos="1210" w:val="left" w:leader="none"/>
          <w:tab w:pos="1211" w:val="left" w:leader="none"/>
        </w:tabs>
        <w:spacing w:line="240" w:lineRule="auto" w:before="35" w:after="0"/>
        <w:ind w:left="1210" w:right="0" w:hanging="361"/>
        <w:jc w:val="left"/>
        <w:rPr>
          <w:sz w:val="17"/>
        </w:rPr>
      </w:pPr>
      <w:r>
        <w:rPr>
          <w:sz w:val="17"/>
        </w:rPr>
        <w:t>de ontwikkelingen van de</w:t>
      </w:r>
      <w:r>
        <w:rPr>
          <w:spacing w:val="-10"/>
          <w:sz w:val="17"/>
        </w:rPr>
        <w:t> </w:t>
      </w:r>
      <w:r>
        <w:rPr>
          <w:sz w:val="17"/>
        </w:rPr>
        <w:t>exploitatielasten.</w:t>
      </w:r>
    </w:p>
    <w:p>
      <w:pPr>
        <w:pStyle w:val="ListParagraph"/>
        <w:numPr>
          <w:ilvl w:val="0"/>
          <w:numId w:val="17"/>
        </w:numPr>
        <w:tabs>
          <w:tab w:pos="1210" w:val="left" w:leader="none"/>
          <w:tab w:pos="1211" w:val="left" w:leader="none"/>
        </w:tabs>
        <w:spacing w:line="240" w:lineRule="auto" w:before="35" w:after="0"/>
        <w:ind w:left="1210" w:right="0" w:hanging="361"/>
        <w:jc w:val="left"/>
        <w:rPr>
          <w:sz w:val="17"/>
        </w:rPr>
      </w:pPr>
      <w:r>
        <w:rPr>
          <w:sz w:val="17"/>
        </w:rPr>
        <w:t>de effecten van de WBP5-keuzes op de</w:t>
      </w:r>
      <w:r>
        <w:rPr>
          <w:spacing w:val="-18"/>
          <w:sz w:val="17"/>
        </w:rPr>
        <w:t> </w:t>
      </w:r>
      <w:r>
        <w:rPr>
          <w:sz w:val="17"/>
        </w:rPr>
        <w:t>exploitatiebegroting.</w:t>
      </w:r>
    </w:p>
    <w:p>
      <w:pPr>
        <w:pStyle w:val="ListParagraph"/>
        <w:numPr>
          <w:ilvl w:val="0"/>
          <w:numId w:val="17"/>
        </w:numPr>
        <w:tabs>
          <w:tab w:pos="1210" w:val="left" w:leader="none"/>
          <w:tab w:pos="1211" w:val="left" w:leader="none"/>
        </w:tabs>
        <w:spacing w:line="240" w:lineRule="auto" w:before="35" w:after="0"/>
        <w:ind w:left="1210" w:right="0" w:hanging="361"/>
        <w:jc w:val="left"/>
        <w:rPr>
          <w:sz w:val="17"/>
        </w:rPr>
      </w:pPr>
      <w:r>
        <w:rPr>
          <w:sz w:val="17"/>
        </w:rPr>
        <w:t>de</w:t>
      </w:r>
      <w:r>
        <w:rPr>
          <w:spacing w:val="-5"/>
          <w:sz w:val="17"/>
        </w:rPr>
        <w:t> </w:t>
      </w:r>
      <w:r>
        <w:rPr>
          <w:sz w:val="17"/>
        </w:rPr>
        <w:t>inzet</w:t>
      </w:r>
      <w:r>
        <w:rPr>
          <w:spacing w:val="-5"/>
          <w:sz w:val="17"/>
        </w:rPr>
        <w:t> </w:t>
      </w:r>
      <w:r>
        <w:rPr>
          <w:sz w:val="17"/>
        </w:rPr>
        <w:t>van</w:t>
      </w:r>
      <w:r>
        <w:rPr>
          <w:spacing w:val="-5"/>
          <w:sz w:val="17"/>
        </w:rPr>
        <w:t> </w:t>
      </w:r>
      <w:r>
        <w:rPr>
          <w:sz w:val="17"/>
        </w:rPr>
        <w:t>(tarief</w:t>
      </w:r>
      <w:r>
        <w:rPr>
          <w:spacing w:val="-4"/>
          <w:sz w:val="17"/>
        </w:rPr>
        <w:t> </w:t>
      </w:r>
      <w:r>
        <w:rPr>
          <w:sz w:val="17"/>
        </w:rPr>
        <w:t>egalisatie)reserves</w:t>
      </w:r>
      <w:r>
        <w:rPr>
          <w:spacing w:val="-5"/>
          <w:sz w:val="17"/>
        </w:rPr>
        <w:t> </w:t>
      </w:r>
      <w:r>
        <w:rPr>
          <w:sz w:val="17"/>
        </w:rPr>
        <w:t>om</w:t>
      </w:r>
      <w:r>
        <w:rPr>
          <w:spacing w:val="-5"/>
          <w:sz w:val="17"/>
        </w:rPr>
        <w:t> </w:t>
      </w:r>
      <w:r>
        <w:rPr>
          <w:sz w:val="17"/>
        </w:rPr>
        <w:t>de</w:t>
      </w:r>
      <w:r>
        <w:rPr>
          <w:spacing w:val="-4"/>
          <w:sz w:val="17"/>
        </w:rPr>
        <w:t> </w:t>
      </w:r>
      <w:r>
        <w:rPr>
          <w:sz w:val="17"/>
        </w:rPr>
        <w:t>stijging</w:t>
      </w:r>
      <w:r>
        <w:rPr>
          <w:spacing w:val="-5"/>
          <w:sz w:val="17"/>
        </w:rPr>
        <w:t> </w:t>
      </w:r>
      <w:r>
        <w:rPr>
          <w:sz w:val="17"/>
        </w:rPr>
        <w:t>van</w:t>
      </w:r>
      <w:r>
        <w:rPr>
          <w:spacing w:val="-5"/>
          <w:sz w:val="17"/>
        </w:rPr>
        <w:t> </w:t>
      </w:r>
      <w:r>
        <w:rPr>
          <w:sz w:val="17"/>
        </w:rPr>
        <w:t>de</w:t>
      </w:r>
      <w:r>
        <w:rPr>
          <w:spacing w:val="-4"/>
          <w:sz w:val="17"/>
        </w:rPr>
        <w:t> </w:t>
      </w:r>
      <w:r>
        <w:rPr>
          <w:sz w:val="17"/>
        </w:rPr>
        <w:t>lastendruk</w:t>
      </w:r>
      <w:r>
        <w:rPr>
          <w:spacing w:val="-5"/>
          <w:sz w:val="17"/>
        </w:rPr>
        <w:t> </w:t>
      </w:r>
      <w:r>
        <w:rPr>
          <w:sz w:val="17"/>
        </w:rPr>
        <w:t>zo</w:t>
      </w:r>
      <w:r>
        <w:rPr>
          <w:spacing w:val="-5"/>
          <w:sz w:val="17"/>
        </w:rPr>
        <w:t> </w:t>
      </w:r>
      <w:r>
        <w:rPr>
          <w:sz w:val="17"/>
        </w:rPr>
        <w:t>geleidelijk</w:t>
      </w:r>
      <w:r>
        <w:rPr>
          <w:spacing w:val="-4"/>
          <w:sz w:val="17"/>
        </w:rPr>
        <w:t> </w:t>
      </w:r>
      <w:r>
        <w:rPr>
          <w:sz w:val="17"/>
        </w:rPr>
        <w:t>mogelijk</w:t>
      </w:r>
      <w:r>
        <w:rPr>
          <w:spacing w:val="-5"/>
          <w:sz w:val="17"/>
        </w:rPr>
        <w:t> </w:t>
      </w:r>
      <w:r>
        <w:rPr>
          <w:sz w:val="17"/>
        </w:rPr>
        <w:t>te</w:t>
      </w:r>
      <w:r>
        <w:rPr>
          <w:spacing w:val="-5"/>
          <w:sz w:val="17"/>
        </w:rPr>
        <w:t> </w:t>
      </w:r>
      <w:r>
        <w:rPr>
          <w:sz w:val="17"/>
        </w:rPr>
        <w:t>laten</w:t>
      </w:r>
      <w:r>
        <w:rPr>
          <w:spacing w:val="-4"/>
          <w:sz w:val="17"/>
        </w:rPr>
        <w:t> </w:t>
      </w:r>
      <w:r>
        <w:rPr>
          <w:sz w:val="17"/>
        </w:rPr>
        <w:t>verlopen.</w:t>
      </w:r>
    </w:p>
    <w:p>
      <w:pPr>
        <w:pStyle w:val="ListParagraph"/>
        <w:numPr>
          <w:ilvl w:val="0"/>
          <w:numId w:val="17"/>
        </w:numPr>
        <w:tabs>
          <w:tab w:pos="1210" w:val="left" w:leader="none"/>
          <w:tab w:pos="1211" w:val="left" w:leader="none"/>
        </w:tabs>
        <w:spacing w:line="240" w:lineRule="auto" w:before="34" w:after="0"/>
        <w:ind w:left="1210" w:right="0" w:hanging="361"/>
        <w:jc w:val="left"/>
        <w:rPr>
          <w:sz w:val="17"/>
        </w:rPr>
      </w:pPr>
      <w:r>
        <w:rPr>
          <w:sz w:val="17"/>
        </w:rPr>
        <w:t>de gemiddelde</w:t>
      </w:r>
      <w:r>
        <w:rPr>
          <w:spacing w:val="-5"/>
          <w:sz w:val="17"/>
        </w:rPr>
        <w:t> </w:t>
      </w:r>
      <w:r>
        <w:rPr>
          <w:sz w:val="17"/>
        </w:rPr>
        <w:t>lastendrukstijging.</w:t>
      </w:r>
    </w:p>
    <w:p>
      <w:pPr>
        <w:pStyle w:val="ListParagraph"/>
        <w:numPr>
          <w:ilvl w:val="0"/>
          <w:numId w:val="17"/>
        </w:numPr>
        <w:tabs>
          <w:tab w:pos="1210" w:val="left" w:leader="none"/>
          <w:tab w:pos="1211" w:val="left" w:leader="none"/>
        </w:tabs>
        <w:spacing w:line="240" w:lineRule="auto" w:before="35" w:after="0"/>
        <w:ind w:left="1210" w:right="0" w:hanging="361"/>
        <w:jc w:val="left"/>
        <w:rPr>
          <w:sz w:val="17"/>
        </w:rPr>
      </w:pPr>
      <w:r>
        <w:rPr>
          <w:sz w:val="17"/>
        </w:rPr>
        <w:t>het aandeel kapitaallasten in de</w:t>
      </w:r>
      <w:r>
        <w:rPr>
          <w:spacing w:val="-12"/>
          <w:sz w:val="17"/>
        </w:rPr>
        <w:t> </w:t>
      </w:r>
      <w:r>
        <w:rPr>
          <w:sz w:val="17"/>
        </w:rPr>
        <w:t>begroting.</w:t>
      </w:r>
    </w:p>
    <w:p>
      <w:pPr>
        <w:pStyle w:val="ListParagraph"/>
        <w:numPr>
          <w:ilvl w:val="0"/>
          <w:numId w:val="17"/>
        </w:numPr>
        <w:tabs>
          <w:tab w:pos="1210" w:val="left" w:leader="none"/>
          <w:tab w:pos="1211" w:val="left" w:leader="none"/>
        </w:tabs>
        <w:spacing w:line="240" w:lineRule="auto" w:before="35" w:after="0"/>
        <w:ind w:left="1210" w:right="0" w:hanging="361"/>
        <w:jc w:val="left"/>
        <w:rPr>
          <w:sz w:val="17"/>
        </w:rPr>
      </w:pPr>
      <w:r>
        <w:rPr>
          <w:sz w:val="17"/>
        </w:rPr>
        <w:t>de</w:t>
      </w:r>
      <w:r>
        <w:rPr>
          <w:spacing w:val="-2"/>
          <w:sz w:val="17"/>
        </w:rPr>
        <w:t> </w:t>
      </w:r>
      <w:r>
        <w:rPr>
          <w:sz w:val="17"/>
        </w:rPr>
        <w:t>schuldenpositie.</w:t>
      </w:r>
    </w:p>
    <w:p>
      <w:pPr>
        <w:pStyle w:val="BodyText"/>
        <w:spacing w:before="7"/>
        <w:rPr>
          <w:sz w:val="23"/>
        </w:rPr>
      </w:pPr>
    </w:p>
    <w:tbl>
      <w:tblPr>
        <w:tblW w:w="0" w:type="auto"/>
        <w:jc w:val="left"/>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6"/>
        <w:gridCol w:w="1133"/>
        <w:gridCol w:w="1077"/>
        <w:gridCol w:w="1096"/>
        <w:gridCol w:w="1101"/>
        <w:gridCol w:w="1073"/>
        <w:gridCol w:w="1294"/>
        <w:gridCol w:w="1045"/>
      </w:tblGrid>
      <w:tr>
        <w:trPr>
          <w:trHeight w:val="354" w:hRule="atLeast"/>
        </w:trPr>
        <w:tc>
          <w:tcPr>
            <w:tcW w:w="10195" w:type="dxa"/>
            <w:gridSpan w:val="8"/>
            <w:shd w:val="clear" w:color="auto" w:fill="0070BA"/>
          </w:tcPr>
          <w:p>
            <w:pPr>
              <w:pStyle w:val="TableParagraph"/>
              <w:spacing w:before="76"/>
              <w:ind w:left="283"/>
              <w:rPr>
                <w:b/>
                <w:sz w:val="17"/>
              </w:rPr>
            </w:pPr>
            <w:r>
              <w:rPr>
                <w:b/>
                <w:color w:val="FFFFFF"/>
                <w:w w:val="95"/>
                <w:sz w:val="17"/>
              </w:rPr>
              <w:t>Ontwikkeling lastendruk en schuldenlast</w:t>
            </w:r>
          </w:p>
        </w:tc>
      </w:tr>
      <w:tr>
        <w:trPr>
          <w:trHeight w:val="532" w:hRule="atLeast"/>
        </w:trPr>
        <w:tc>
          <w:tcPr>
            <w:tcW w:w="2376" w:type="dxa"/>
            <w:shd w:val="clear" w:color="auto" w:fill="CABBA8"/>
          </w:tcPr>
          <w:p>
            <w:pPr>
              <w:pStyle w:val="TableParagraph"/>
              <w:ind w:left="283"/>
              <w:rPr>
                <w:sz w:val="16"/>
              </w:rPr>
            </w:pPr>
            <w:r>
              <w:rPr>
                <w:sz w:val="16"/>
              </w:rPr>
              <w:t>In </w:t>
            </w:r>
            <w:r>
              <w:rPr>
                <w:rFonts w:ascii="Arial" w:hAnsi="Arial"/>
                <w:sz w:val="16"/>
              </w:rPr>
              <w:t>€ </w:t>
            </w:r>
            <w:r>
              <w:rPr>
                <w:sz w:val="16"/>
              </w:rPr>
              <w:t>miljoenen</w:t>
            </w:r>
          </w:p>
        </w:tc>
        <w:tc>
          <w:tcPr>
            <w:tcW w:w="1133" w:type="dxa"/>
            <w:shd w:val="clear" w:color="auto" w:fill="CABBA8"/>
          </w:tcPr>
          <w:p>
            <w:pPr>
              <w:pStyle w:val="TableParagraph"/>
              <w:ind w:left="371" w:right="347" w:firstLine="93"/>
              <w:rPr>
                <w:sz w:val="16"/>
              </w:rPr>
            </w:pPr>
            <w:r>
              <w:rPr>
                <w:w w:val="110"/>
                <w:sz w:val="16"/>
              </w:rPr>
              <w:t>PB 2015</w:t>
            </w:r>
          </w:p>
        </w:tc>
        <w:tc>
          <w:tcPr>
            <w:tcW w:w="1077" w:type="dxa"/>
            <w:shd w:val="clear" w:color="auto" w:fill="CABBA8"/>
          </w:tcPr>
          <w:p>
            <w:pPr>
              <w:pStyle w:val="TableParagraph"/>
              <w:ind w:left="251" w:right="240"/>
              <w:jc w:val="center"/>
              <w:rPr>
                <w:sz w:val="16"/>
              </w:rPr>
            </w:pPr>
            <w:r>
              <w:rPr>
                <w:w w:val="110"/>
                <w:sz w:val="16"/>
              </w:rPr>
              <w:t>2016</w:t>
            </w:r>
          </w:p>
        </w:tc>
        <w:tc>
          <w:tcPr>
            <w:tcW w:w="1096" w:type="dxa"/>
            <w:shd w:val="clear" w:color="auto" w:fill="CABBA8"/>
          </w:tcPr>
          <w:p>
            <w:pPr>
              <w:pStyle w:val="TableParagraph"/>
              <w:ind w:right="339"/>
              <w:jc w:val="right"/>
              <w:rPr>
                <w:sz w:val="16"/>
              </w:rPr>
            </w:pPr>
            <w:r>
              <w:rPr>
                <w:w w:val="110"/>
                <w:sz w:val="16"/>
              </w:rPr>
              <w:t>2017</w:t>
            </w:r>
          </w:p>
        </w:tc>
        <w:tc>
          <w:tcPr>
            <w:tcW w:w="1101" w:type="dxa"/>
            <w:shd w:val="clear" w:color="auto" w:fill="CABBA8"/>
          </w:tcPr>
          <w:p>
            <w:pPr>
              <w:pStyle w:val="TableParagraph"/>
              <w:ind w:left="310" w:right="299"/>
              <w:jc w:val="center"/>
              <w:rPr>
                <w:sz w:val="16"/>
              </w:rPr>
            </w:pPr>
            <w:r>
              <w:rPr>
                <w:w w:val="110"/>
                <w:sz w:val="16"/>
              </w:rPr>
              <w:t>2018</w:t>
            </w:r>
          </w:p>
        </w:tc>
        <w:tc>
          <w:tcPr>
            <w:tcW w:w="1073" w:type="dxa"/>
            <w:shd w:val="clear" w:color="auto" w:fill="CABBA8"/>
          </w:tcPr>
          <w:p>
            <w:pPr>
              <w:pStyle w:val="TableParagraph"/>
              <w:ind w:right="328"/>
              <w:jc w:val="right"/>
              <w:rPr>
                <w:sz w:val="16"/>
              </w:rPr>
            </w:pPr>
            <w:r>
              <w:rPr>
                <w:w w:val="110"/>
                <w:sz w:val="16"/>
              </w:rPr>
              <w:t>2019</w:t>
            </w:r>
          </w:p>
        </w:tc>
        <w:tc>
          <w:tcPr>
            <w:tcW w:w="1294" w:type="dxa"/>
            <w:shd w:val="clear" w:color="auto" w:fill="CABBA8"/>
          </w:tcPr>
          <w:p>
            <w:pPr>
              <w:pStyle w:val="TableParagraph"/>
              <w:ind w:right="439"/>
              <w:jc w:val="right"/>
              <w:rPr>
                <w:sz w:val="16"/>
              </w:rPr>
            </w:pPr>
            <w:r>
              <w:rPr>
                <w:w w:val="110"/>
                <w:sz w:val="16"/>
              </w:rPr>
              <w:t>2020</w:t>
            </w:r>
          </w:p>
        </w:tc>
        <w:tc>
          <w:tcPr>
            <w:tcW w:w="1045" w:type="dxa"/>
            <w:shd w:val="clear" w:color="auto" w:fill="CABBA8"/>
          </w:tcPr>
          <w:p>
            <w:pPr>
              <w:pStyle w:val="TableParagraph"/>
              <w:ind w:left="281" w:right="272"/>
              <w:jc w:val="center"/>
              <w:rPr>
                <w:sz w:val="16"/>
              </w:rPr>
            </w:pPr>
            <w:r>
              <w:rPr>
                <w:w w:val="110"/>
                <w:sz w:val="16"/>
              </w:rPr>
              <w:t>2021</w:t>
            </w:r>
          </w:p>
        </w:tc>
      </w:tr>
      <w:tr>
        <w:trPr>
          <w:trHeight w:val="349" w:hRule="atLeast"/>
        </w:trPr>
        <w:tc>
          <w:tcPr>
            <w:tcW w:w="2376" w:type="dxa"/>
            <w:tcBorders>
              <w:bottom w:val="nil"/>
            </w:tcBorders>
            <w:shd w:val="clear" w:color="auto" w:fill="91D0D5"/>
          </w:tcPr>
          <w:p>
            <w:pPr>
              <w:pStyle w:val="TableParagraph"/>
              <w:ind w:left="283"/>
              <w:rPr>
                <w:sz w:val="16"/>
              </w:rPr>
            </w:pPr>
            <w:r>
              <w:rPr>
                <w:sz w:val="16"/>
              </w:rPr>
              <w:t>Exploitatie ex. kap.lasten</w:t>
            </w:r>
          </w:p>
        </w:tc>
        <w:tc>
          <w:tcPr>
            <w:tcW w:w="1133" w:type="dxa"/>
            <w:tcBorders>
              <w:bottom w:val="nil"/>
            </w:tcBorders>
            <w:shd w:val="clear" w:color="auto" w:fill="91D0D5"/>
          </w:tcPr>
          <w:p>
            <w:pPr>
              <w:pStyle w:val="TableParagraph"/>
              <w:ind w:left="325" w:right="315"/>
              <w:jc w:val="center"/>
              <w:rPr>
                <w:sz w:val="16"/>
              </w:rPr>
            </w:pPr>
            <w:r>
              <w:rPr>
                <w:w w:val="110"/>
                <w:sz w:val="16"/>
              </w:rPr>
              <w:t>134</w:t>
            </w:r>
          </w:p>
        </w:tc>
        <w:tc>
          <w:tcPr>
            <w:tcW w:w="1077" w:type="dxa"/>
            <w:tcBorders>
              <w:bottom w:val="nil"/>
            </w:tcBorders>
            <w:shd w:val="clear" w:color="auto" w:fill="91D0D5"/>
          </w:tcPr>
          <w:p>
            <w:pPr>
              <w:pStyle w:val="TableParagraph"/>
              <w:ind w:left="251" w:right="240"/>
              <w:jc w:val="center"/>
              <w:rPr>
                <w:sz w:val="16"/>
              </w:rPr>
            </w:pPr>
            <w:r>
              <w:rPr>
                <w:w w:val="110"/>
                <w:sz w:val="16"/>
              </w:rPr>
              <w:t>132</w:t>
            </w:r>
          </w:p>
        </w:tc>
        <w:tc>
          <w:tcPr>
            <w:tcW w:w="1096" w:type="dxa"/>
            <w:tcBorders>
              <w:bottom w:val="nil"/>
            </w:tcBorders>
            <w:shd w:val="clear" w:color="auto" w:fill="91D0D5"/>
          </w:tcPr>
          <w:p>
            <w:pPr>
              <w:pStyle w:val="TableParagraph"/>
              <w:ind w:right="388"/>
              <w:jc w:val="right"/>
              <w:rPr>
                <w:sz w:val="16"/>
              </w:rPr>
            </w:pPr>
            <w:r>
              <w:rPr>
                <w:w w:val="110"/>
                <w:sz w:val="16"/>
              </w:rPr>
              <w:t>134</w:t>
            </w:r>
          </w:p>
        </w:tc>
        <w:tc>
          <w:tcPr>
            <w:tcW w:w="1101" w:type="dxa"/>
            <w:tcBorders>
              <w:bottom w:val="nil"/>
            </w:tcBorders>
            <w:shd w:val="clear" w:color="auto" w:fill="91D0D5"/>
          </w:tcPr>
          <w:p>
            <w:pPr>
              <w:pStyle w:val="TableParagraph"/>
              <w:ind w:left="310" w:right="300"/>
              <w:jc w:val="center"/>
              <w:rPr>
                <w:sz w:val="16"/>
              </w:rPr>
            </w:pPr>
            <w:r>
              <w:rPr>
                <w:w w:val="110"/>
                <w:sz w:val="16"/>
              </w:rPr>
              <w:t>137</w:t>
            </w:r>
          </w:p>
        </w:tc>
        <w:tc>
          <w:tcPr>
            <w:tcW w:w="1073" w:type="dxa"/>
            <w:tcBorders>
              <w:bottom w:val="nil"/>
            </w:tcBorders>
            <w:shd w:val="clear" w:color="auto" w:fill="91D0D5"/>
          </w:tcPr>
          <w:p>
            <w:pPr>
              <w:pStyle w:val="TableParagraph"/>
              <w:ind w:right="377"/>
              <w:jc w:val="right"/>
              <w:rPr>
                <w:sz w:val="16"/>
              </w:rPr>
            </w:pPr>
            <w:r>
              <w:rPr>
                <w:w w:val="110"/>
                <w:sz w:val="16"/>
              </w:rPr>
              <w:t>138</w:t>
            </w:r>
          </w:p>
        </w:tc>
        <w:tc>
          <w:tcPr>
            <w:tcW w:w="1294" w:type="dxa"/>
            <w:tcBorders>
              <w:bottom w:val="nil"/>
            </w:tcBorders>
            <w:shd w:val="clear" w:color="auto" w:fill="91D0D5"/>
          </w:tcPr>
          <w:p>
            <w:pPr>
              <w:pStyle w:val="TableParagraph"/>
              <w:ind w:right="488"/>
              <w:jc w:val="right"/>
              <w:rPr>
                <w:sz w:val="16"/>
              </w:rPr>
            </w:pPr>
            <w:r>
              <w:rPr>
                <w:w w:val="110"/>
                <w:sz w:val="16"/>
              </w:rPr>
              <w:t>140</w:t>
            </w:r>
          </w:p>
        </w:tc>
        <w:tc>
          <w:tcPr>
            <w:tcW w:w="1045" w:type="dxa"/>
            <w:tcBorders>
              <w:bottom w:val="nil"/>
            </w:tcBorders>
            <w:shd w:val="clear" w:color="auto" w:fill="91D0D5"/>
          </w:tcPr>
          <w:p>
            <w:pPr>
              <w:pStyle w:val="TableParagraph"/>
              <w:ind w:left="281" w:right="272"/>
              <w:jc w:val="center"/>
              <w:rPr>
                <w:sz w:val="16"/>
              </w:rPr>
            </w:pPr>
            <w:r>
              <w:rPr>
                <w:w w:val="110"/>
                <w:sz w:val="16"/>
              </w:rPr>
              <w:t>142</w:t>
            </w:r>
          </w:p>
        </w:tc>
      </w:tr>
      <w:tr>
        <w:trPr>
          <w:trHeight w:val="350" w:hRule="atLeast"/>
        </w:trPr>
        <w:tc>
          <w:tcPr>
            <w:tcW w:w="2376" w:type="dxa"/>
            <w:tcBorders>
              <w:top w:val="nil"/>
              <w:bottom w:val="nil"/>
            </w:tcBorders>
            <w:shd w:val="clear" w:color="auto" w:fill="91D0D5"/>
          </w:tcPr>
          <w:p>
            <w:pPr>
              <w:pStyle w:val="TableParagraph"/>
              <w:spacing w:before="74"/>
              <w:ind w:left="283"/>
              <w:rPr>
                <w:sz w:val="16"/>
              </w:rPr>
            </w:pPr>
            <w:r>
              <w:rPr>
                <w:sz w:val="16"/>
              </w:rPr>
              <w:t>Kapitaallasten</w:t>
            </w:r>
          </w:p>
        </w:tc>
        <w:tc>
          <w:tcPr>
            <w:tcW w:w="1133" w:type="dxa"/>
            <w:tcBorders>
              <w:top w:val="nil"/>
              <w:bottom w:val="nil"/>
            </w:tcBorders>
            <w:shd w:val="clear" w:color="auto" w:fill="91D0D5"/>
          </w:tcPr>
          <w:p>
            <w:pPr>
              <w:pStyle w:val="TableParagraph"/>
              <w:spacing w:before="74"/>
              <w:ind w:left="325" w:right="315"/>
              <w:jc w:val="center"/>
              <w:rPr>
                <w:sz w:val="16"/>
              </w:rPr>
            </w:pPr>
            <w:r>
              <w:rPr>
                <w:w w:val="110"/>
                <w:sz w:val="16"/>
              </w:rPr>
              <w:t>55</w:t>
            </w:r>
          </w:p>
        </w:tc>
        <w:tc>
          <w:tcPr>
            <w:tcW w:w="1077" w:type="dxa"/>
            <w:tcBorders>
              <w:top w:val="nil"/>
              <w:bottom w:val="nil"/>
            </w:tcBorders>
            <w:shd w:val="clear" w:color="auto" w:fill="91D0D5"/>
          </w:tcPr>
          <w:p>
            <w:pPr>
              <w:pStyle w:val="TableParagraph"/>
              <w:spacing w:before="74"/>
              <w:ind w:left="250" w:right="240"/>
              <w:jc w:val="center"/>
              <w:rPr>
                <w:sz w:val="16"/>
              </w:rPr>
            </w:pPr>
            <w:r>
              <w:rPr>
                <w:w w:val="110"/>
                <w:sz w:val="16"/>
              </w:rPr>
              <w:t>54</w:t>
            </w:r>
          </w:p>
        </w:tc>
        <w:tc>
          <w:tcPr>
            <w:tcW w:w="1096" w:type="dxa"/>
            <w:tcBorders>
              <w:top w:val="nil"/>
              <w:bottom w:val="nil"/>
            </w:tcBorders>
            <w:shd w:val="clear" w:color="auto" w:fill="91D0D5"/>
          </w:tcPr>
          <w:p>
            <w:pPr>
              <w:pStyle w:val="TableParagraph"/>
              <w:spacing w:before="74"/>
              <w:ind w:left="261" w:right="250"/>
              <w:jc w:val="center"/>
              <w:rPr>
                <w:sz w:val="16"/>
              </w:rPr>
            </w:pPr>
            <w:r>
              <w:rPr>
                <w:w w:val="110"/>
                <w:sz w:val="16"/>
              </w:rPr>
              <w:t>62</w:t>
            </w:r>
          </w:p>
        </w:tc>
        <w:tc>
          <w:tcPr>
            <w:tcW w:w="1101" w:type="dxa"/>
            <w:tcBorders>
              <w:top w:val="nil"/>
              <w:bottom w:val="nil"/>
            </w:tcBorders>
            <w:shd w:val="clear" w:color="auto" w:fill="91D0D5"/>
          </w:tcPr>
          <w:p>
            <w:pPr>
              <w:pStyle w:val="TableParagraph"/>
              <w:spacing w:before="74"/>
              <w:ind w:left="310" w:right="300"/>
              <w:jc w:val="center"/>
              <w:rPr>
                <w:sz w:val="16"/>
              </w:rPr>
            </w:pPr>
            <w:r>
              <w:rPr>
                <w:w w:val="110"/>
                <w:sz w:val="16"/>
              </w:rPr>
              <w:t>64</w:t>
            </w:r>
          </w:p>
        </w:tc>
        <w:tc>
          <w:tcPr>
            <w:tcW w:w="1073" w:type="dxa"/>
            <w:tcBorders>
              <w:top w:val="nil"/>
              <w:bottom w:val="nil"/>
            </w:tcBorders>
            <w:shd w:val="clear" w:color="auto" w:fill="91D0D5"/>
          </w:tcPr>
          <w:p>
            <w:pPr>
              <w:pStyle w:val="TableParagraph"/>
              <w:spacing w:before="74"/>
              <w:ind w:left="419" w:right="410"/>
              <w:jc w:val="center"/>
              <w:rPr>
                <w:sz w:val="16"/>
              </w:rPr>
            </w:pPr>
            <w:r>
              <w:rPr>
                <w:w w:val="110"/>
                <w:sz w:val="16"/>
              </w:rPr>
              <w:t>65</w:t>
            </w:r>
          </w:p>
        </w:tc>
        <w:tc>
          <w:tcPr>
            <w:tcW w:w="1294" w:type="dxa"/>
            <w:tcBorders>
              <w:top w:val="nil"/>
              <w:bottom w:val="nil"/>
            </w:tcBorders>
            <w:shd w:val="clear" w:color="auto" w:fill="91D0D5"/>
          </w:tcPr>
          <w:p>
            <w:pPr>
              <w:pStyle w:val="TableParagraph"/>
              <w:spacing w:before="74"/>
              <w:ind w:left="503" w:right="494"/>
              <w:jc w:val="center"/>
              <w:rPr>
                <w:sz w:val="16"/>
              </w:rPr>
            </w:pPr>
            <w:r>
              <w:rPr>
                <w:w w:val="110"/>
                <w:sz w:val="16"/>
              </w:rPr>
              <w:t>64</w:t>
            </w:r>
          </w:p>
        </w:tc>
        <w:tc>
          <w:tcPr>
            <w:tcW w:w="1045" w:type="dxa"/>
            <w:tcBorders>
              <w:top w:val="nil"/>
              <w:bottom w:val="nil"/>
            </w:tcBorders>
            <w:shd w:val="clear" w:color="auto" w:fill="91D0D5"/>
          </w:tcPr>
          <w:p>
            <w:pPr>
              <w:pStyle w:val="TableParagraph"/>
              <w:spacing w:before="74"/>
              <w:ind w:left="281" w:right="272"/>
              <w:jc w:val="center"/>
              <w:rPr>
                <w:sz w:val="16"/>
              </w:rPr>
            </w:pPr>
            <w:r>
              <w:rPr>
                <w:w w:val="110"/>
                <w:sz w:val="16"/>
              </w:rPr>
              <w:t>66</w:t>
            </w:r>
          </w:p>
        </w:tc>
      </w:tr>
      <w:tr>
        <w:trPr>
          <w:trHeight w:val="342" w:hRule="atLeast"/>
        </w:trPr>
        <w:tc>
          <w:tcPr>
            <w:tcW w:w="2376" w:type="dxa"/>
            <w:tcBorders>
              <w:top w:val="nil"/>
            </w:tcBorders>
            <w:shd w:val="clear" w:color="auto" w:fill="91D0D5"/>
          </w:tcPr>
          <w:p>
            <w:pPr>
              <w:pStyle w:val="TableParagraph"/>
              <w:spacing w:before="74"/>
              <w:ind w:left="283"/>
              <w:rPr>
                <w:sz w:val="16"/>
              </w:rPr>
            </w:pPr>
            <w:r>
              <w:rPr>
                <w:sz w:val="16"/>
              </w:rPr>
              <w:t>Nadere keuzes WBP5</w:t>
            </w:r>
          </w:p>
        </w:tc>
        <w:tc>
          <w:tcPr>
            <w:tcW w:w="1133" w:type="dxa"/>
            <w:tcBorders>
              <w:top w:val="nil"/>
            </w:tcBorders>
            <w:shd w:val="clear" w:color="auto" w:fill="91D0D5"/>
          </w:tcPr>
          <w:p>
            <w:pPr>
              <w:pStyle w:val="TableParagraph"/>
              <w:spacing w:before="74"/>
              <w:ind w:left="10"/>
              <w:jc w:val="center"/>
              <w:rPr>
                <w:sz w:val="16"/>
              </w:rPr>
            </w:pPr>
            <w:r>
              <w:rPr>
                <w:w w:val="91"/>
                <w:sz w:val="16"/>
              </w:rPr>
              <w:t>-</w:t>
            </w:r>
          </w:p>
        </w:tc>
        <w:tc>
          <w:tcPr>
            <w:tcW w:w="1077" w:type="dxa"/>
            <w:tcBorders>
              <w:top w:val="nil"/>
            </w:tcBorders>
            <w:shd w:val="clear" w:color="auto" w:fill="91D0D5"/>
          </w:tcPr>
          <w:p>
            <w:pPr>
              <w:pStyle w:val="TableParagraph"/>
              <w:spacing w:before="74"/>
              <w:ind w:left="250" w:right="240"/>
              <w:jc w:val="center"/>
              <w:rPr>
                <w:sz w:val="16"/>
              </w:rPr>
            </w:pPr>
            <w:r>
              <w:rPr>
                <w:w w:val="105"/>
                <w:sz w:val="16"/>
              </w:rPr>
              <w:t>-2</w:t>
            </w:r>
          </w:p>
        </w:tc>
        <w:tc>
          <w:tcPr>
            <w:tcW w:w="1096" w:type="dxa"/>
            <w:tcBorders>
              <w:top w:val="nil"/>
            </w:tcBorders>
            <w:shd w:val="clear" w:color="auto" w:fill="91D0D5"/>
          </w:tcPr>
          <w:p>
            <w:pPr>
              <w:pStyle w:val="TableParagraph"/>
              <w:spacing w:before="74"/>
              <w:ind w:left="261" w:right="250"/>
              <w:jc w:val="center"/>
              <w:rPr>
                <w:sz w:val="16"/>
              </w:rPr>
            </w:pPr>
            <w:r>
              <w:rPr>
                <w:w w:val="105"/>
                <w:sz w:val="16"/>
              </w:rPr>
              <w:t>-2</w:t>
            </w:r>
          </w:p>
        </w:tc>
        <w:tc>
          <w:tcPr>
            <w:tcW w:w="1101" w:type="dxa"/>
            <w:tcBorders>
              <w:top w:val="nil"/>
            </w:tcBorders>
            <w:shd w:val="clear" w:color="auto" w:fill="91D0D5"/>
          </w:tcPr>
          <w:p>
            <w:pPr>
              <w:pStyle w:val="TableParagraph"/>
              <w:spacing w:before="74"/>
              <w:ind w:left="310" w:right="300"/>
              <w:jc w:val="center"/>
              <w:rPr>
                <w:sz w:val="16"/>
              </w:rPr>
            </w:pPr>
            <w:r>
              <w:rPr>
                <w:w w:val="105"/>
                <w:sz w:val="16"/>
              </w:rPr>
              <w:t>-3</w:t>
            </w:r>
          </w:p>
        </w:tc>
        <w:tc>
          <w:tcPr>
            <w:tcW w:w="1073" w:type="dxa"/>
            <w:tcBorders>
              <w:top w:val="nil"/>
            </w:tcBorders>
            <w:shd w:val="clear" w:color="auto" w:fill="91D0D5"/>
          </w:tcPr>
          <w:p>
            <w:pPr>
              <w:pStyle w:val="TableParagraph"/>
              <w:spacing w:before="74"/>
              <w:ind w:left="419" w:right="410"/>
              <w:jc w:val="center"/>
              <w:rPr>
                <w:sz w:val="16"/>
              </w:rPr>
            </w:pPr>
            <w:r>
              <w:rPr>
                <w:w w:val="105"/>
                <w:sz w:val="16"/>
              </w:rPr>
              <w:t>-3</w:t>
            </w:r>
          </w:p>
        </w:tc>
        <w:tc>
          <w:tcPr>
            <w:tcW w:w="1294" w:type="dxa"/>
            <w:tcBorders>
              <w:top w:val="nil"/>
            </w:tcBorders>
            <w:shd w:val="clear" w:color="auto" w:fill="91D0D5"/>
          </w:tcPr>
          <w:p>
            <w:pPr>
              <w:pStyle w:val="TableParagraph"/>
              <w:spacing w:before="74"/>
              <w:ind w:left="503" w:right="494"/>
              <w:jc w:val="center"/>
              <w:rPr>
                <w:sz w:val="16"/>
              </w:rPr>
            </w:pPr>
            <w:r>
              <w:rPr>
                <w:w w:val="105"/>
                <w:sz w:val="16"/>
              </w:rPr>
              <w:t>-1</w:t>
            </w:r>
          </w:p>
        </w:tc>
        <w:tc>
          <w:tcPr>
            <w:tcW w:w="1045" w:type="dxa"/>
            <w:tcBorders>
              <w:top w:val="nil"/>
            </w:tcBorders>
            <w:shd w:val="clear" w:color="auto" w:fill="91D0D5"/>
          </w:tcPr>
          <w:p>
            <w:pPr>
              <w:pStyle w:val="TableParagraph"/>
              <w:spacing w:before="74"/>
              <w:ind w:left="9"/>
              <w:jc w:val="center"/>
              <w:rPr>
                <w:sz w:val="16"/>
              </w:rPr>
            </w:pPr>
            <w:r>
              <w:rPr>
                <w:w w:val="111"/>
                <w:sz w:val="16"/>
              </w:rPr>
              <w:t>2</w:t>
            </w:r>
          </w:p>
        </w:tc>
      </w:tr>
      <w:tr>
        <w:trPr>
          <w:trHeight w:val="348" w:hRule="atLeast"/>
        </w:trPr>
        <w:tc>
          <w:tcPr>
            <w:tcW w:w="2376" w:type="dxa"/>
            <w:tcBorders>
              <w:bottom w:val="nil"/>
            </w:tcBorders>
            <w:shd w:val="clear" w:color="auto" w:fill="91D0D5"/>
          </w:tcPr>
          <w:p>
            <w:pPr>
              <w:pStyle w:val="TableParagraph"/>
              <w:ind w:left="283"/>
              <w:rPr>
                <w:sz w:val="16"/>
              </w:rPr>
            </w:pPr>
            <w:r>
              <w:rPr>
                <w:sz w:val="16"/>
              </w:rPr>
              <w:t>Totaal</w:t>
            </w:r>
          </w:p>
        </w:tc>
        <w:tc>
          <w:tcPr>
            <w:tcW w:w="1133" w:type="dxa"/>
            <w:tcBorders>
              <w:bottom w:val="nil"/>
            </w:tcBorders>
            <w:shd w:val="clear" w:color="auto" w:fill="91D0D5"/>
          </w:tcPr>
          <w:p>
            <w:pPr>
              <w:pStyle w:val="TableParagraph"/>
              <w:ind w:left="325" w:right="316"/>
              <w:jc w:val="center"/>
              <w:rPr>
                <w:sz w:val="16"/>
              </w:rPr>
            </w:pPr>
            <w:r>
              <w:rPr>
                <w:w w:val="110"/>
                <w:sz w:val="16"/>
              </w:rPr>
              <w:t>189</w:t>
            </w:r>
          </w:p>
        </w:tc>
        <w:tc>
          <w:tcPr>
            <w:tcW w:w="1077" w:type="dxa"/>
            <w:tcBorders>
              <w:bottom w:val="nil"/>
            </w:tcBorders>
            <w:shd w:val="clear" w:color="auto" w:fill="91D0D5"/>
          </w:tcPr>
          <w:p>
            <w:pPr>
              <w:pStyle w:val="TableParagraph"/>
              <w:ind w:left="250" w:right="240"/>
              <w:jc w:val="center"/>
              <w:rPr>
                <w:sz w:val="16"/>
              </w:rPr>
            </w:pPr>
            <w:r>
              <w:rPr>
                <w:w w:val="110"/>
                <w:sz w:val="16"/>
              </w:rPr>
              <w:t>183</w:t>
            </w:r>
          </w:p>
        </w:tc>
        <w:tc>
          <w:tcPr>
            <w:tcW w:w="1096" w:type="dxa"/>
            <w:tcBorders>
              <w:bottom w:val="nil"/>
            </w:tcBorders>
            <w:shd w:val="clear" w:color="auto" w:fill="91D0D5"/>
          </w:tcPr>
          <w:p>
            <w:pPr>
              <w:pStyle w:val="TableParagraph"/>
              <w:ind w:right="389"/>
              <w:jc w:val="right"/>
              <w:rPr>
                <w:sz w:val="16"/>
              </w:rPr>
            </w:pPr>
            <w:r>
              <w:rPr>
                <w:w w:val="110"/>
                <w:sz w:val="16"/>
              </w:rPr>
              <w:t>194</w:t>
            </w:r>
          </w:p>
        </w:tc>
        <w:tc>
          <w:tcPr>
            <w:tcW w:w="1101" w:type="dxa"/>
            <w:tcBorders>
              <w:bottom w:val="nil"/>
            </w:tcBorders>
            <w:shd w:val="clear" w:color="auto" w:fill="91D0D5"/>
          </w:tcPr>
          <w:p>
            <w:pPr>
              <w:pStyle w:val="TableParagraph"/>
              <w:ind w:left="310" w:right="300"/>
              <w:jc w:val="center"/>
              <w:rPr>
                <w:sz w:val="16"/>
              </w:rPr>
            </w:pPr>
            <w:r>
              <w:rPr>
                <w:w w:val="110"/>
                <w:sz w:val="16"/>
              </w:rPr>
              <w:t>198</w:t>
            </w:r>
          </w:p>
        </w:tc>
        <w:tc>
          <w:tcPr>
            <w:tcW w:w="1073" w:type="dxa"/>
            <w:tcBorders>
              <w:bottom w:val="nil"/>
            </w:tcBorders>
            <w:shd w:val="clear" w:color="auto" w:fill="91D0D5"/>
          </w:tcPr>
          <w:p>
            <w:pPr>
              <w:pStyle w:val="TableParagraph"/>
              <w:ind w:right="378"/>
              <w:jc w:val="right"/>
              <w:rPr>
                <w:sz w:val="16"/>
              </w:rPr>
            </w:pPr>
            <w:r>
              <w:rPr>
                <w:w w:val="110"/>
                <w:sz w:val="16"/>
              </w:rPr>
              <w:t>200</w:t>
            </w:r>
          </w:p>
        </w:tc>
        <w:tc>
          <w:tcPr>
            <w:tcW w:w="1294" w:type="dxa"/>
            <w:tcBorders>
              <w:bottom w:val="nil"/>
            </w:tcBorders>
            <w:shd w:val="clear" w:color="auto" w:fill="91D0D5"/>
          </w:tcPr>
          <w:p>
            <w:pPr>
              <w:pStyle w:val="TableParagraph"/>
              <w:ind w:right="488"/>
              <w:jc w:val="right"/>
              <w:rPr>
                <w:sz w:val="16"/>
              </w:rPr>
            </w:pPr>
            <w:r>
              <w:rPr>
                <w:w w:val="110"/>
                <w:sz w:val="16"/>
              </w:rPr>
              <w:t>204</w:t>
            </w:r>
          </w:p>
        </w:tc>
        <w:tc>
          <w:tcPr>
            <w:tcW w:w="1045" w:type="dxa"/>
            <w:tcBorders>
              <w:bottom w:val="nil"/>
            </w:tcBorders>
            <w:shd w:val="clear" w:color="auto" w:fill="91D0D5"/>
          </w:tcPr>
          <w:p>
            <w:pPr>
              <w:pStyle w:val="TableParagraph"/>
              <w:ind w:left="281" w:right="273"/>
              <w:jc w:val="center"/>
              <w:rPr>
                <w:sz w:val="16"/>
              </w:rPr>
            </w:pPr>
            <w:r>
              <w:rPr>
                <w:w w:val="110"/>
                <w:sz w:val="16"/>
              </w:rPr>
              <w:t>210</w:t>
            </w:r>
          </w:p>
        </w:tc>
      </w:tr>
      <w:tr>
        <w:trPr>
          <w:trHeight w:val="342" w:hRule="atLeast"/>
        </w:trPr>
        <w:tc>
          <w:tcPr>
            <w:tcW w:w="2376" w:type="dxa"/>
            <w:tcBorders>
              <w:top w:val="nil"/>
            </w:tcBorders>
            <w:shd w:val="clear" w:color="auto" w:fill="91D0D5"/>
          </w:tcPr>
          <w:p>
            <w:pPr>
              <w:pStyle w:val="TableParagraph"/>
              <w:spacing w:before="74"/>
              <w:ind w:left="282"/>
              <w:rPr>
                <w:sz w:val="16"/>
              </w:rPr>
            </w:pPr>
            <w:r>
              <w:rPr>
                <w:sz w:val="16"/>
              </w:rPr>
              <w:t>Inzet reserves</w:t>
            </w:r>
          </w:p>
        </w:tc>
        <w:tc>
          <w:tcPr>
            <w:tcW w:w="1133" w:type="dxa"/>
            <w:tcBorders>
              <w:top w:val="nil"/>
            </w:tcBorders>
            <w:shd w:val="clear" w:color="auto" w:fill="91D0D5"/>
          </w:tcPr>
          <w:p>
            <w:pPr>
              <w:pStyle w:val="TableParagraph"/>
              <w:spacing w:before="74"/>
              <w:ind w:left="325" w:right="316"/>
              <w:jc w:val="center"/>
              <w:rPr>
                <w:sz w:val="16"/>
              </w:rPr>
            </w:pPr>
            <w:r>
              <w:rPr>
                <w:w w:val="105"/>
                <w:sz w:val="16"/>
              </w:rPr>
              <w:t>-16,8</w:t>
            </w:r>
          </w:p>
        </w:tc>
        <w:tc>
          <w:tcPr>
            <w:tcW w:w="1077" w:type="dxa"/>
            <w:tcBorders>
              <w:top w:val="nil"/>
            </w:tcBorders>
            <w:shd w:val="clear" w:color="auto" w:fill="91D0D5"/>
          </w:tcPr>
          <w:p>
            <w:pPr>
              <w:pStyle w:val="TableParagraph"/>
              <w:spacing w:before="74"/>
              <w:ind w:left="250" w:right="240"/>
              <w:jc w:val="center"/>
              <w:rPr>
                <w:sz w:val="16"/>
              </w:rPr>
            </w:pPr>
            <w:r>
              <w:rPr>
                <w:w w:val="105"/>
                <w:sz w:val="16"/>
              </w:rPr>
              <w:t>-2,9</w:t>
            </w:r>
          </w:p>
        </w:tc>
        <w:tc>
          <w:tcPr>
            <w:tcW w:w="1096" w:type="dxa"/>
            <w:tcBorders>
              <w:top w:val="nil"/>
            </w:tcBorders>
            <w:shd w:val="clear" w:color="auto" w:fill="91D0D5"/>
          </w:tcPr>
          <w:p>
            <w:pPr>
              <w:pStyle w:val="TableParagraph"/>
              <w:spacing w:before="74"/>
              <w:ind w:right="387"/>
              <w:jc w:val="right"/>
              <w:rPr>
                <w:sz w:val="16"/>
              </w:rPr>
            </w:pPr>
            <w:r>
              <w:rPr>
                <w:w w:val="105"/>
                <w:sz w:val="16"/>
              </w:rPr>
              <w:t>-4,1</w:t>
            </w:r>
          </w:p>
        </w:tc>
        <w:tc>
          <w:tcPr>
            <w:tcW w:w="1101" w:type="dxa"/>
            <w:tcBorders>
              <w:top w:val="nil"/>
            </w:tcBorders>
            <w:shd w:val="clear" w:color="auto" w:fill="91D0D5"/>
          </w:tcPr>
          <w:p>
            <w:pPr>
              <w:pStyle w:val="TableParagraph"/>
              <w:spacing w:before="74"/>
              <w:ind w:left="310" w:right="300"/>
              <w:jc w:val="center"/>
              <w:rPr>
                <w:sz w:val="16"/>
              </w:rPr>
            </w:pPr>
            <w:r>
              <w:rPr>
                <w:w w:val="105"/>
                <w:sz w:val="16"/>
              </w:rPr>
              <w:t>-4,5</w:t>
            </w:r>
          </w:p>
        </w:tc>
        <w:tc>
          <w:tcPr>
            <w:tcW w:w="1073" w:type="dxa"/>
            <w:tcBorders>
              <w:top w:val="nil"/>
            </w:tcBorders>
            <w:shd w:val="clear" w:color="auto" w:fill="91D0D5"/>
          </w:tcPr>
          <w:p>
            <w:pPr>
              <w:pStyle w:val="TableParagraph"/>
              <w:spacing w:before="74"/>
              <w:ind w:right="376"/>
              <w:jc w:val="right"/>
              <w:rPr>
                <w:sz w:val="16"/>
              </w:rPr>
            </w:pPr>
            <w:r>
              <w:rPr>
                <w:w w:val="105"/>
                <w:sz w:val="16"/>
              </w:rPr>
              <w:t>-3,3</w:t>
            </w:r>
          </w:p>
        </w:tc>
        <w:tc>
          <w:tcPr>
            <w:tcW w:w="1294" w:type="dxa"/>
            <w:tcBorders>
              <w:top w:val="nil"/>
            </w:tcBorders>
            <w:shd w:val="clear" w:color="auto" w:fill="91D0D5"/>
          </w:tcPr>
          <w:p>
            <w:pPr>
              <w:pStyle w:val="TableParagraph"/>
              <w:spacing w:before="74"/>
              <w:ind w:right="486"/>
              <w:jc w:val="right"/>
              <w:rPr>
                <w:sz w:val="16"/>
              </w:rPr>
            </w:pPr>
            <w:r>
              <w:rPr>
                <w:w w:val="105"/>
                <w:sz w:val="16"/>
              </w:rPr>
              <w:t>-1,4</w:t>
            </w:r>
          </w:p>
        </w:tc>
        <w:tc>
          <w:tcPr>
            <w:tcW w:w="1045" w:type="dxa"/>
            <w:tcBorders>
              <w:top w:val="nil"/>
            </w:tcBorders>
            <w:shd w:val="clear" w:color="auto" w:fill="91D0D5"/>
          </w:tcPr>
          <w:p>
            <w:pPr>
              <w:pStyle w:val="TableParagraph"/>
              <w:spacing w:before="74"/>
              <w:ind w:left="281" w:right="273"/>
              <w:jc w:val="center"/>
              <w:rPr>
                <w:sz w:val="16"/>
              </w:rPr>
            </w:pPr>
            <w:r>
              <w:rPr>
                <w:w w:val="105"/>
                <w:sz w:val="16"/>
              </w:rPr>
              <w:t>-1,9</w:t>
            </w:r>
          </w:p>
        </w:tc>
      </w:tr>
      <w:tr>
        <w:trPr>
          <w:trHeight w:val="348" w:hRule="atLeast"/>
        </w:trPr>
        <w:tc>
          <w:tcPr>
            <w:tcW w:w="2376" w:type="dxa"/>
            <w:tcBorders>
              <w:bottom w:val="nil"/>
            </w:tcBorders>
            <w:shd w:val="clear" w:color="auto" w:fill="91D0D5"/>
          </w:tcPr>
          <w:p>
            <w:pPr>
              <w:pStyle w:val="TableParagraph"/>
              <w:ind w:left="282"/>
              <w:rPr>
                <w:sz w:val="16"/>
              </w:rPr>
            </w:pPr>
            <w:r>
              <w:rPr>
                <w:sz w:val="16"/>
              </w:rPr>
              <w:t>Belastingopbrengst</w:t>
            </w:r>
          </w:p>
        </w:tc>
        <w:tc>
          <w:tcPr>
            <w:tcW w:w="1133" w:type="dxa"/>
            <w:tcBorders>
              <w:bottom w:val="nil"/>
            </w:tcBorders>
            <w:shd w:val="clear" w:color="auto" w:fill="91D0D5"/>
          </w:tcPr>
          <w:p>
            <w:pPr>
              <w:pStyle w:val="TableParagraph"/>
              <w:ind w:left="325" w:right="316"/>
              <w:jc w:val="center"/>
              <w:rPr>
                <w:sz w:val="16"/>
              </w:rPr>
            </w:pPr>
            <w:r>
              <w:rPr>
                <w:w w:val="110"/>
                <w:sz w:val="16"/>
              </w:rPr>
              <w:t>172</w:t>
            </w:r>
          </w:p>
        </w:tc>
        <w:tc>
          <w:tcPr>
            <w:tcW w:w="1077" w:type="dxa"/>
            <w:tcBorders>
              <w:bottom w:val="nil"/>
            </w:tcBorders>
            <w:shd w:val="clear" w:color="auto" w:fill="91D0D5"/>
          </w:tcPr>
          <w:p>
            <w:pPr>
              <w:pStyle w:val="TableParagraph"/>
              <w:ind w:left="250" w:right="240"/>
              <w:jc w:val="center"/>
              <w:rPr>
                <w:sz w:val="16"/>
              </w:rPr>
            </w:pPr>
            <w:r>
              <w:rPr>
                <w:w w:val="110"/>
                <w:sz w:val="16"/>
              </w:rPr>
              <w:t>181</w:t>
            </w:r>
          </w:p>
        </w:tc>
        <w:tc>
          <w:tcPr>
            <w:tcW w:w="1096" w:type="dxa"/>
            <w:tcBorders>
              <w:bottom w:val="nil"/>
            </w:tcBorders>
            <w:shd w:val="clear" w:color="auto" w:fill="91D0D5"/>
          </w:tcPr>
          <w:p>
            <w:pPr>
              <w:pStyle w:val="TableParagraph"/>
              <w:ind w:right="389"/>
              <w:jc w:val="right"/>
              <w:rPr>
                <w:sz w:val="16"/>
              </w:rPr>
            </w:pPr>
            <w:r>
              <w:rPr>
                <w:w w:val="110"/>
                <w:sz w:val="16"/>
              </w:rPr>
              <w:t>190</w:t>
            </w:r>
          </w:p>
        </w:tc>
        <w:tc>
          <w:tcPr>
            <w:tcW w:w="1101" w:type="dxa"/>
            <w:tcBorders>
              <w:bottom w:val="nil"/>
            </w:tcBorders>
            <w:shd w:val="clear" w:color="auto" w:fill="91D0D5"/>
          </w:tcPr>
          <w:p>
            <w:pPr>
              <w:pStyle w:val="TableParagraph"/>
              <w:ind w:left="310" w:right="300"/>
              <w:jc w:val="center"/>
              <w:rPr>
                <w:sz w:val="16"/>
              </w:rPr>
            </w:pPr>
            <w:r>
              <w:rPr>
                <w:w w:val="110"/>
                <w:sz w:val="16"/>
              </w:rPr>
              <w:t>193</w:t>
            </w:r>
          </w:p>
        </w:tc>
        <w:tc>
          <w:tcPr>
            <w:tcW w:w="1073" w:type="dxa"/>
            <w:tcBorders>
              <w:bottom w:val="nil"/>
            </w:tcBorders>
            <w:shd w:val="clear" w:color="auto" w:fill="91D0D5"/>
          </w:tcPr>
          <w:p>
            <w:pPr>
              <w:pStyle w:val="TableParagraph"/>
              <w:ind w:right="378"/>
              <w:jc w:val="right"/>
              <w:rPr>
                <w:sz w:val="16"/>
              </w:rPr>
            </w:pPr>
            <w:r>
              <w:rPr>
                <w:w w:val="110"/>
                <w:sz w:val="16"/>
              </w:rPr>
              <w:t>197</w:t>
            </w:r>
          </w:p>
        </w:tc>
        <w:tc>
          <w:tcPr>
            <w:tcW w:w="1294" w:type="dxa"/>
            <w:tcBorders>
              <w:bottom w:val="nil"/>
            </w:tcBorders>
            <w:shd w:val="clear" w:color="auto" w:fill="91D0D5"/>
          </w:tcPr>
          <w:p>
            <w:pPr>
              <w:pStyle w:val="TableParagraph"/>
              <w:ind w:right="489"/>
              <w:jc w:val="right"/>
              <w:rPr>
                <w:sz w:val="16"/>
              </w:rPr>
            </w:pPr>
            <w:r>
              <w:rPr>
                <w:w w:val="110"/>
                <w:sz w:val="16"/>
              </w:rPr>
              <w:t>202</w:t>
            </w:r>
          </w:p>
        </w:tc>
        <w:tc>
          <w:tcPr>
            <w:tcW w:w="1045" w:type="dxa"/>
            <w:tcBorders>
              <w:bottom w:val="nil"/>
            </w:tcBorders>
            <w:shd w:val="clear" w:color="auto" w:fill="91D0D5"/>
          </w:tcPr>
          <w:p>
            <w:pPr>
              <w:pStyle w:val="TableParagraph"/>
              <w:ind w:left="281" w:right="273"/>
              <w:jc w:val="center"/>
              <w:rPr>
                <w:sz w:val="16"/>
              </w:rPr>
            </w:pPr>
            <w:r>
              <w:rPr>
                <w:w w:val="110"/>
                <w:sz w:val="16"/>
              </w:rPr>
              <w:t>208</w:t>
            </w:r>
          </w:p>
        </w:tc>
      </w:tr>
      <w:tr>
        <w:trPr>
          <w:trHeight w:val="350" w:hRule="atLeast"/>
        </w:trPr>
        <w:tc>
          <w:tcPr>
            <w:tcW w:w="2376" w:type="dxa"/>
            <w:tcBorders>
              <w:top w:val="nil"/>
              <w:bottom w:val="nil"/>
            </w:tcBorders>
            <w:shd w:val="clear" w:color="auto" w:fill="91D0D5"/>
          </w:tcPr>
          <w:p>
            <w:pPr>
              <w:pStyle w:val="TableParagraph"/>
              <w:spacing w:before="74"/>
              <w:ind w:left="282"/>
              <w:rPr>
                <w:sz w:val="16"/>
              </w:rPr>
            </w:pPr>
            <w:r>
              <w:rPr>
                <w:sz w:val="16"/>
              </w:rPr>
              <w:t>Toename</w:t>
            </w:r>
          </w:p>
        </w:tc>
        <w:tc>
          <w:tcPr>
            <w:tcW w:w="1133" w:type="dxa"/>
            <w:tcBorders>
              <w:top w:val="nil"/>
              <w:bottom w:val="nil"/>
            </w:tcBorders>
            <w:shd w:val="clear" w:color="auto" w:fill="91D0D5"/>
          </w:tcPr>
          <w:p>
            <w:pPr>
              <w:pStyle w:val="TableParagraph"/>
              <w:spacing w:before="74"/>
              <w:ind w:left="325" w:right="316"/>
              <w:jc w:val="center"/>
              <w:rPr>
                <w:sz w:val="16"/>
              </w:rPr>
            </w:pPr>
            <w:r>
              <w:rPr>
                <w:w w:val="110"/>
                <w:sz w:val="16"/>
              </w:rPr>
              <w:t>7,3</w:t>
            </w:r>
          </w:p>
        </w:tc>
        <w:tc>
          <w:tcPr>
            <w:tcW w:w="1077" w:type="dxa"/>
            <w:tcBorders>
              <w:top w:val="nil"/>
              <w:bottom w:val="nil"/>
            </w:tcBorders>
            <w:shd w:val="clear" w:color="auto" w:fill="91D0D5"/>
          </w:tcPr>
          <w:p>
            <w:pPr>
              <w:pStyle w:val="TableParagraph"/>
              <w:spacing w:before="74"/>
              <w:ind w:left="249" w:right="240"/>
              <w:jc w:val="center"/>
              <w:rPr>
                <w:sz w:val="16"/>
              </w:rPr>
            </w:pPr>
            <w:r>
              <w:rPr>
                <w:w w:val="110"/>
                <w:sz w:val="16"/>
              </w:rPr>
              <w:t>8,6</w:t>
            </w:r>
          </w:p>
        </w:tc>
        <w:tc>
          <w:tcPr>
            <w:tcW w:w="1096" w:type="dxa"/>
            <w:tcBorders>
              <w:top w:val="nil"/>
              <w:bottom w:val="nil"/>
            </w:tcBorders>
            <w:shd w:val="clear" w:color="auto" w:fill="91D0D5"/>
          </w:tcPr>
          <w:p>
            <w:pPr>
              <w:pStyle w:val="TableParagraph"/>
              <w:spacing w:before="74"/>
              <w:ind w:left="259" w:right="250"/>
              <w:jc w:val="center"/>
              <w:rPr>
                <w:sz w:val="16"/>
              </w:rPr>
            </w:pPr>
            <w:r>
              <w:rPr>
                <w:w w:val="110"/>
                <w:sz w:val="16"/>
              </w:rPr>
              <w:t>9,0</w:t>
            </w:r>
          </w:p>
        </w:tc>
        <w:tc>
          <w:tcPr>
            <w:tcW w:w="1101" w:type="dxa"/>
            <w:tcBorders>
              <w:top w:val="nil"/>
              <w:bottom w:val="nil"/>
            </w:tcBorders>
            <w:shd w:val="clear" w:color="auto" w:fill="91D0D5"/>
          </w:tcPr>
          <w:p>
            <w:pPr>
              <w:pStyle w:val="TableParagraph"/>
              <w:spacing w:before="74"/>
              <w:ind w:left="310" w:right="301"/>
              <w:jc w:val="center"/>
              <w:rPr>
                <w:sz w:val="16"/>
              </w:rPr>
            </w:pPr>
            <w:r>
              <w:rPr>
                <w:w w:val="110"/>
                <w:sz w:val="16"/>
              </w:rPr>
              <w:t>3,7</w:t>
            </w:r>
          </w:p>
        </w:tc>
        <w:tc>
          <w:tcPr>
            <w:tcW w:w="1073" w:type="dxa"/>
            <w:tcBorders>
              <w:top w:val="nil"/>
              <w:bottom w:val="nil"/>
            </w:tcBorders>
            <w:shd w:val="clear" w:color="auto" w:fill="91D0D5"/>
          </w:tcPr>
          <w:p>
            <w:pPr>
              <w:pStyle w:val="TableParagraph"/>
              <w:spacing w:before="74"/>
              <w:ind w:right="402"/>
              <w:jc w:val="right"/>
              <w:rPr>
                <w:sz w:val="16"/>
              </w:rPr>
            </w:pPr>
            <w:r>
              <w:rPr>
                <w:w w:val="105"/>
                <w:sz w:val="16"/>
              </w:rPr>
              <w:t>3,8</w:t>
            </w:r>
          </w:p>
        </w:tc>
        <w:tc>
          <w:tcPr>
            <w:tcW w:w="1294" w:type="dxa"/>
            <w:tcBorders>
              <w:top w:val="nil"/>
              <w:bottom w:val="nil"/>
            </w:tcBorders>
            <w:shd w:val="clear" w:color="auto" w:fill="91D0D5"/>
          </w:tcPr>
          <w:p>
            <w:pPr>
              <w:pStyle w:val="TableParagraph"/>
              <w:spacing w:before="74"/>
              <w:ind w:left="503" w:right="495"/>
              <w:jc w:val="center"/>
              <w:rPr>
                <w:sz w:val="16"/>
              </w:rPr>
            </w:pPr>
            <w:r>
              <w:rPr>
                <w:w w:val="110"/>
                <w:sz w:val="16"/>
              </w:rPr>
              <w:t>5,2</w:t>
            </w:r>
          </w:p>
        </w:tc>
        <w:tc>
          <w:tcPr>
            <w:tcW w:w="1045" w:type="dxa"/>
            <w:tcBorders>
              <w:top w:val="nil"/>
              <w:bottom w:val="nil"/>
            </w:tcBorders>
            <w:shd w:val="clear" w:color="auto" w:fill="91D0D5"/>
          </w:tcPr>
          <w:p>
            <w:pPr>
              <w:pStyle w:val="TableParagraph"/>
              <w:spacing w:before="74"/>
              <w:ind w:left="281" w:right="273"/>
              <w:jc w:val="center"/>
              <w:rPr>
                <w:sz w:val="16"/>
              </w:rPr>
            </w:pPr>
            <w:r>
              <w:rPr>
                <w:w w:val="110"/>
                <w:sz w:val="16"/>
              </w:rPr>
              <w:t>6,0</w:t>
            </w:r>
          </w:p>
        </w:tc>
      </w:tr>
      <w:tr>
        <w:trPr>
          <w:trHeight w:val="343" w:hRule="atLeast"/>
        </w:trPr>
        <w:tc>
          <w:tcPr>
            <w:tcW w:w="2376" w:type="dxa"/>
            <w:tcBorders>
              <w:top w:val="nil"/>
            </w:tcBorders>
            <w:shd w:val="clear" w:color="auto" w:fill="91D0D5"/>
          </w:tcPr>
          <w:p>
            <w:pPr>
              <w:pStyle w:val="TableParagraph"/>
              <w:spacing w:before="74"/>
              <w:ind w:left="282"/>
              <w:rPr>
                <w:sz w:val="16"/>
              </w:rPr>
            </w:pPr>
            <w:r>
              <w:rPr>
                <w:sz w:val="16"/>
              </w:rPr>
              <w:t>Ontwikkeling lastendruk</w:t>
            </w:r>
          </w:p>
        </w:tc>
        <w:tc>
          <w:tcPr>
            <w:tcW w:w="1133" w:type="dxa"/>
            <w:tcBorders>
              <w:top w:val="nil"/>
            </w:tcBorders>
            <w:shd w:val="clear" w:color="auto" w:fill="91D0D5"/>
          </w:tcPr>
          <w:p>
            <w:pPr>
              <w:pStyle w:val="TableParagraph"/>
              <w:spacing w:before="74"/>
              <w:ind w:left="325" w:right="316"/>
              <w:jc w:val="center"/>
              <w:rPr>
                <w:sz w:val="16"/>
              </w:rPr>
            </w:pPr>
            <w:r>
              <w:rPr>
                <w:sz w:val="16"/>
              </w:rPr>
              <w:t>4,4%</w:t>
            </w:r>
          </w:p>
        </w:tc>
        <w:tc>
          <w:tcPr>
            <w:tcW w:w="1077" w:type="dxa"/>
            <w:tcBorders>
              <w:top w:val="nil"/>
            </w:tcBorders>
            <w:shd w:val="clear" w:color="auto" w:fill="91D0D5"/>
          </w:tcPr>
          <w:p>
            <w:pPr>
              <w:pStyle w:val="TableParagraph"/>
              <w:spacing w:before="74"/>
              <w:ind w:left="249" w:right="240"/>
              <w:jc w:val="center"/>
              <w:rPr>
                <w:sz w:val="16"/>
              </w:rPr>
            </w:pPr>
            <w:r>
              <w:rPr>
                <w:sz w:val="16"/>
              </w:rPr>
              <w:t>5,0%</w:t>
            </w:r>
          </w:p>
        </w:tc>
        <w:tc>
          <w:tcPr>
            <w:tcW w:w="1096" w:type="dxa"/>
            <w:tcBorders>
              <w:top w:val="nil"/>
            </w:tcBorders>
            <w:shd w:val="clear" w:color="auto" w:fill="91D0D5"/>
          </w:tcPr>
          <w:p>
            <w:pPr>
              <w:pStyle w:val="TableParagraph"/>
              <w:spacing w:before="74"/>
              <w:ind w:right="342"/>
              <w:jc w:val="right"/>
              <w:rPr>
                <w:sz w:val="16"/>
              </w:rPr>
            </w:pPr>
            <w:r>
              <w:rPr>
                <w:sz w:val="16"/>
              </w:rPr>
              <w:t>5,0%</w:t>
            </w:r>
          </w:p>
        </w:tc>
        <w:tc>
          <w:tcPr>
            <w:tcW w:w="1101" w:type="dxa"/>
            <w:tcBorders>
              <w:top w:val="nil"/>
            </w:tcBorders>
            <w:shd w:val="clear" w:color="auto" w:fill="91D0D5"/>
          </w:tcPr>
          <w:p>
            <w:pPr>
              <w:pStyle w:val="TableParagraph"/>
              <w:spacing w:before="74"/>
              <w:ind w:left="310" w:right="301"/>
              <w:jc w:val="center"/>
              <w:rPr>
                <w:sz w:val="16"/>
              </w:rPr>
            </w:pPr>
            <w:r>
              <w:rPr>
                <w:sz w:val="16"/>
              </w:rPr>
              <w:t>2,0%</w:t>
            </w:r>
          </w:p>
        </w:tc>
        <w:tc>
          <w:tcPr>
            <w:tcW w:w="1073" w:type="dxa"/>
            <w:tcBorders>
              <w:top w:val="nil"/>
            </w:tcBorders>
            <w:shd w:val="clear" w:color="auto" w:fill="91D0D5"/>
          </w:tcPr>
          <w:p>
            <w:pPr>
              <w:pStyle w:val="TableParagraph"/>
              <w:spacing w:before="74"/>
              <w:ind w:right="331"/>
              <w:jc w:val="right"/>
              <w:rPr>
                <w:sz w:val="16"/>
              </w:rPr>
            </w:pPr>
            <w:r>
              <w:rPr>
                <w:sz w:val="16"/>
              </w:rPr>
              <w:t>2,0%</w:t>
            </w:r>
          </w:p>
        </w:tc>
        <w:tc>
          <w:tcPr>
            <w:tcW w:w="1294" w:type="dxa"/>
            <w:tcBorders>
              <w:top w:val="nil"/>
            </w:tcBorders>
            <w:shd w:val="clear" w:color="auto" w:fill="91D0D5"/>
          </w:tcPr>
          <w:p>
            <w:pPr>
              <w:pStyle w:val="TableParagraph"/>
              <w:spacing w:before="74"/>
              <w:ind w:right="442"/>
              <w:jc w:val="right"/>
              <w:rPr>
                <w:sz w:val="16"/>
              </w:rPr>
            </w:pPr>
            <w:r>
              <w:rPr>
                <w:sz w:val="16"/>
              </w:rPr>
              <w:t>2,6%</w:t>
            </w:r>
          </w:p>
        </w:tc>
        <w:tc>
          <w:tcPr>
            <w:tcW w:w="1045" w:type="dxa"/>
            <w:tcBorders>
              <w:top w:val="nil"/>
            </w:tcBorders>
            <w:shd w:val="clear" w:color="auto" w:fill="91D0D5"/>
          </w:tcPr>
          <w:p>
            <w:pPr>
              <w:pStyle w:val="TableParagraph"/>
              <w:spacing w:before="74"/>
              <w:ind w:left="281" w:right="274"/>
              <w:jc w:val="center"/>
              <w:rPr>
                <w:sz w:val="16"/>
              </w:rPr>
            </w:pPr>
            <w:r>
              <w:rPr>
                <w:sz w:val="16"/>
              </w:rPr>
              <w:t>3,0%</w:t>
            </w:r>
          </w:p>
        </w:tc>
      </w:tr>
      <w:tr>
        <w:trPr>
          <w:trHeight w:val="348" w:hRule="atLeast"/>
        </w:trPr>
        <w:tc>
          <w:tcPr>
            <w:tcW w:w="2376" w:type="dxa"/>
            <w:tcBorders>
              <w:bottom w:val="nil"/>
            </w:tcBorders>
            <w:shd w:val="clear" w:color="auto" w:fill="91D0D5"/>
          </w:tcPr>
          <w:p>
            <w:pPr>
              <w:pStyle w:val="TableParagraph"/>
              <w:ind w:left="282"/>
              <w:rPr>
                <w:sz w:val="16"/>
              </w:rPr>
            </w:pPr>
            <w:r>
              <w:rPr>
                <w:w w:val="105"/>
                <w:sz w:val="16"/>
              </w:rPr>
              <w:t>Schuldenpositie 1 jan</w:t>
            </w:r>
          </w:p>
        </w:tc>
        <w:tc>
          <w:tcPr>
            <w:tcW w:w="1133" w:type="dxa"/>
            <w:tcBorders>
              <w:bottom w:val="nil"/>
            </w:tcBorders>
            <w:shd w:val="clear" w:color="auto" w:fill="91D0D5"/>
          </w:tcPr>
          <w:p>
            <w:pPr>
              <w:pStyle w:val="TableParagraph"/>
              <w:ind w:left="325" w:right="317"/>
              <w:jc w:val="center"/>
              <w:rPr>
                <w:sz w:val="16"/>
              </w:rPr>
            </w:pPr>
            <w:r>
              <w:rPr>
                <w:w w:val="110"/>
                <w:sz w:val="16"/>
              </w:rPr>
              <w:t>469</w:t>
            </w:r>
          </w:p>
        </w:tc>
        <w:tc>
          <w:tcPr>
            <w:tcW w:w="1077" w:type="dxa"/>
            <w:tcBorders>
              <w:bottom w:val="nil"/>
            </w:tcBorders>
            <w:shd w:val="clear" w:color="auto" w:fill="91D0D5"/>
          </w:tcPr>
          <w:p>
            <w:pPr>
              <w:pStyle w:val="TableParagraph"/>
              <w:ind w:left="249" w:right="240"/>
              <w:jc w:val="center"/>
              <w:rPr>
                <w:sz w:val="16"/>
              </w:rPr>
            </w:pPr>
            <w:r>
              <w:rPr>
                <w:w w:val="110"/>
                <w:sz w:val="16"/>
              </w:rPr>
              <w:t>509</w:t>
            </w:r>
          </w:p>
        </w:tc>
        <w:tc>
          <w:tcPr>
            <w:tcW w:w="1096" w:type="dxa"/>
            <w:tcBorders>
              <w:bottom w:val="nil"/>
            </w:tcBorders>
            <w:shd w:val="clear" w:color="auto" w:fill="91D0D5"/>
          </w:tcPr>
          <w:p>
            <w:pPr>
              <w:pStyle w:val="TableParagraph"/>
              <w:ind w:right="389"/>
              <w:jc w:val="right"/>
              <w:rPr>
                <w:sz w:val="16"/>
              </w:rPr>
            </w:pPr>
            <w:r>
              <w:rPr>
                <w:w w:val="110"/>
                <w:sz w:val="16"/>
              </w:rPr>
              <w:t>602</w:t>
            </w:r>
          </w:p>
        </w:tc>
        <w:tc>
          <w:tcPr>
            <w:tcW w:w="1101" w:type="dxa"/>
            <w:tcBorders>
              <w:bottom w:val="nil"/>
            </w:tcBorders>
            <w:shd w:val="clear" w:color="auto" w:fill="91D0D5"/>
          </w:tcPr>
          <w:p>
            <w:pPr>
              <w:pStyle w:val="TableParagraph"/>
              <w:ind w:left="310" w:right="301"/>
              <w:jc w:val="center"/>
              <w:rPr>
                <w:sz w:val="16"/>
              </w:rPr>
            </w:pPr>
            <w:r>
              <w:rPr>
                <w:w w:val="110"/>
                <w:sz w:val="16"/>
              </w:rPr>
              <w:t>658</w:t>
            </w:r>
          </w:p>
        </w:tc>
        <w:tc>
          <w:tcPr>
            <w:tcW w:w="1073" w:type="dxa"/>
            <w:tcBorders>
              <w:bottom w:val="nil"/>
            </w:tcBorders>
            <w:shd w:val="clear" w:color="auto" w:fill="91D0D5"/>
          </w:tcPr>
          <w:p>
            <w:pPr>
              <w:pStyle w:val="TableParagraph"/>
              <w:ind w:right="378"/>
              <w:jc w:val="right"/>
              <w:rPr>
                <w:sz w:val="16"/>
              </w:rPr>
            </w:pPr>
            <w:r>
              <w:rPr>
                <w:w w:val="110"/>
                <w:sz w:val="16"/>
              </w:rPr>
              <w:t>670</w:t>
            </w:r>
          </w:p>
        </w:tc>
        <w:tc>
          <w:tcPr>
            <w:tcW w:w="1294" w:type="dxa"/>
            <w:tcBorders>
              <w:bottom w:val="nil"/>
            </w:tcBorders>
            <w:shd w:val="clear" w:color="auto" w:fill="91D0D5"/>
          </w:tcPr>
          <w:p>
            <w:pPr>
              <w:pStyle w:val="TableParagraph"/>
              <w:ind w:right="489"/>
              <w:jc w:val="right"/>
              <w:rPr>
                <w:sz w:val="16"/>
              </w:rPr>
            </w:pPr>
            <w:r>
              <w:rPr>
                <w:w w:val="110"/>
                <w:sz w:val="16"/>
              </w:rPr>
              <w:t>686</w:t>
            </w:r>
          </w:p>
        </w:tc>
        <w:tc>
          <w:tcPr>
            <w:tcW w:w="1045" w:type="dxa"/>
            <w:tcBorders>
              <w:bottom w:val="nil"/>
            </w:tcBorders>
            <w:shd w:val="clear" w:color="auto" w:fill="91D0D5"/>
          </w:tcPr>
          <w:p>
            <w:pPr>
              <w:pStyle w:val="TableParagraph"/>
              <w:ind w:left="281" w:right="274"/>
              <w:jc w:val="center"/>
              <w:rPr>
                <w:sz w:val="16"/>
              </w:rPr>
            </w:pPr>
            <w:r>
              <w:rPr>
                <w:w w:val="110"/>
                <w:sz w:val="16"/>
              </w:rPr>
              <w:t>686</w:t>
            </w:r>
          </w:p>
        </w:tc>
      </w:tr>
      <w:tr>
        <w:trPr>
          <w:trHeight w:val="535" w:hRule="atLeast"/>
        </w:trPr>
        <w:tc>
          <w:tcPr>
            <w:tcW w:w="2376" w:type="dxa"/>
            <w:tcBorders>
              <w:top w:val="nil"/>
            </w:tcBorders>
            <w:shd w:val="clear" w:color="auto" w:fill="91D0D5"/>
          </w:tcPr>
          <w:p>
            <w:pPr>
              <w:pStyle w:val="TableParagraph"/>
              <w:spacing w:before="74"/>
              <w:ind w:left="282"/>
              <w:rPr>
                <w:sz w:val="16"/>
              </w:rPr>
            </w:pPr>
            <w:r>
              <w:rPr>
                <w:sz w:val="16"/>
              </w:rPr>
              <w:t>% van de </w:t>
            </w:r>
            <w:r>
              <w:rPr>
                <w:w w:val="95"/>
                <w:sz w:val="16"/>
              </w:rPr>
              <w:t>belastingopbrengsten</w:t>
            </w:r>
          </w:p>
        </w:tc>
        <w:tc>
          <w:tcPr>
            <w:tcW w:w="1133" w:type="dxa"/>
            <w:tcBorders>
              <w:top w:val="nil"/>
            </w:tcBorders>
            <w:shd w:val="clear" w:color="auto" w:fill="91D0D5"/>
          </w:tcPr>
          <w:p>
            <w:pPr>
              <w:pStyle w:val="TableParagraph"/>
              <w:spacing w:before="74"/>
              <w:ind w:left="325" w:right="317"/>
              <w:jc w:val="center"/>
              <w:rPr>
                <w:sz w:val="16"/>
              </w:rPr>
            </w:pPr>
            <w:r>
              <w:rPr>
                <w:w w:val="105"/>
                <w:sz w:val="16"/>
              </w:rPr>
              <w:t>273%</w:t>
            </w:r>
          </w:p>
        </w:tc>
        <w:tc>
          <w:tcPr>
            <w:tcW w:w="1077" w:type="dxa"/>
            <w:tcBorders>
              <w:top w:val="nil"/>
            </w:tcBorders>
            <w:shd w:val="clear" w:color="auto" w:fill="91D0D5"/>
          </w:tcPr>
          <w:p>
            <w:pPr>
              <w:pStyle w:val="TableParagraph"/>
              <w:spacing w:before="74"/>
              <w:ind w:left="249" w:right="240"/>
              <w:jc w:val="center"/>
              <w:rPr>
                <w:sz w:val="16"/>
              </w:rPr>
            </w:pPr>
            <w:r>
              <w:rPr>
                <w:w w:val="105"/>
                <w:sz w:val="16"/>
              </w:rPr>
              <w:t>282%</w:t>
            </w:r>
          </w:p>
        </w:tc>
        <w:tc>
          <w:tcPr>
            <w:tcW w:w="1096" w:type="dxa"/>
            <w:tcBorders>
              <w:top w:val="nil"/>
            </w:tcBorders>
            <w:shd w:val="clear" w:color="auto" w:fill="91D0D5"/>
          </w:tcPr>
          <w:p>
            <w:pPr>
              <w:pStyle w:val="TableParagraph"/>
              <w:spacing w:before="74"/>
              <w:ind w:right="318"/>
              <w:jc w:val="right"/>
              <w:rPr>
                <w:sz w:val="16"/>
              </w:rPr>
            </w:pPr>
            <w:r>
              <w:rPr>
                <w:sz w:val="16"/>
              </w:rPr>
              <w:t>318%</w:t>
            </w:r>
          </w:p>
        </w:tc>
        <w:tc>
          <w:tcPr>
            <w:tcW w:w="1101" w:type="dxa"/>
            <w:tcBorders>
              <w:top w:val="nil"/>
            </w:tcBorders>
            <w:shd w:val="clear" w:color="auto" w:fill="91D0D5"/>
          </w:tcPr>
          <w:p>
            <w:pPr>
              <w:pStyle w:val="TableParagraph"/>
              <w:spacing w:before="74"/>
              <w:ind w:left="310" w:right="301"/>
              <w:jc w:val="center"/>
              <w:rPr>
                <w:sz w:val="16"/>
              </w:rPr>
            </w:pPr>
            <w:r>
              <w:rPr>
                <w:w w:val="105"/>
                <w:sz w:val="16"/>
              </w:rPr>
              <w:t>340%</w:t>
            </w:r>
          </w:p>
        </w:tc>
        <w:tc>
          <w:tcPr>
            <w:tcW w:w="1073" w:type="dxa"/>
            <w:tcBorders>
              <w:top w:val="nil"/>
            </w:tcBorders>
            <w:shd w:val="clear" w:color="auto" w:fill="91D0D5"/>
          </w:tcPr>
          <w:p>
            <w:pPr>
              <w:pStyle w:val="TableParagraph"/>
              <w:spacing w:before="74"/>
              <w:ind w:right="307"/>
              <w:jc w:val="right"/>
              <w:rPr>
                <w:sz w:val="16"/>
              </w:rPr>
            </w:pPr>
            <w:r>
              <w:rPr>
                <w:sz w:val="16"/>
              </w:rPr>
              <w:t>340%</w:t>
            </w:r>
          </w:p>
        </w:tc>
        <w:tc>
          <w:tcPr>
            <w:tcW w:w="1294" w:type="dxa"/>
            <w:tcBorders>
              <w:top w:val="nil"/>
            </w:tcBorders>
            <w:shd w:val="clear" w:color="auto" w:fill="91D0D5"/>
          </w:tcPr>
          <w:p>
            <w:pPr>
              <w:pStyle w:val="TableParagraph"/>
              <w:spacing w:before="74"/>
              <w:ind w:right="418"/>
              <w:jc w:val="right"/>
              <w:rPr>
                <w:sz w:val="16"/>
              </w:rPr>
            </w:pPr>
            <w:r>
              <w:rPr>
                <w:sz w:val="16"/>
              </w:rPr>
              <w:t>339%</w:t>
            </w:r>
          </w:p>
        </w:tc>
        <w:tc>
          <w:tcPr>
            <w:tcW w:w="1045" w:type="dxa"/>
            <w:tcBorders>
              <w:top w:val="nil"/>
            </w:tcBorders>
            <w:shd w:val="clear" w:color="auto" w:fill="91D0D5"/>
          </w:tcPr>
          <w:p>
            <w:pPr>
              <w:pStyle w:val="TableParagraph"/>
              <w:spacing w:before="74"/>
              <w:ind w:left="281" w:right="274"/>
              <w:jc w:val="center"/>
              <w:rPr>
                <w:sz w:val="16"/>
              </w:rPr>
            </w:pPr>
            <w:r>
              <w:rPr>
                <w:w w:val="105"/>
                <w:sz w:val="16"/>
              </w:rPr>
              <w:t>329%</w:t>
            </w:r>
          </w:p>
        </w:tc>
      </w:tr>
    </w:tbl>
    <w:p>
      <w:pPr>
        <w:pStyle w:val="BodyText"/>
        <w:rPr>
          <w:sz w:val="15"/>
        </w:rPr>
      </w:pPr>
    </w:p>
    <w:p>
      <w:pPr>
        <w:spacing w:before="0"/>
        <w:ind w:left="1133" w:right="0" w:firstLine="0"/>
        <w:jc w:val="left"/>
        <w:rPr>
          <w:rFonts w:ascii="Arial"/>
          <w:i/>
          <w:sz w:val="17"/>
        </w:rPr>
      </w:pPr>
      <w:r>
        <w:rPr>
          <w:rFonts w:ascii="Arial"/>
          <w:i/>
          <w:sz w:val="17"/>
        </w:rPr>
        <w:t>Nb. het betreft hierbij prognoses (indicatieve cijfers) die jaarlijks in de begroting en de meerjarenplanning worden geactualiseerd.</w:t>
      </w:r>
    </w:p>
    <w:p>
      <w:pPr>
        <w:pStyle w:val="BodyText"/>
        <w:rPr>
          <w:rFonts w:ascii="Arial"/>
          <w:i/>
          <w:sz w:val="16"/>
        </w:rPr>
      </w:pPr>
    </w:p>
    <w:p>
      <w:pPr>
        <w:pStyle w:val="Heading1"/>
        <w:numPr>
          <w:ilvl w:val="1"/>
          <w:numId w:val="15"/>
        </w:numPr>
        <w:tabs>
          <w:tab w:pos="1574" w:val="left" w:leader="none"/>
        </w:tabs>
        <w:spacing w:line="240" w:lineRule="auto" w:before="0" w:after="0"/>
        <w:ind w:left="1573" w:right="0" w:hanging="441"/>
        <w:jc w:val="left"/>
      </w:pPr>
      <w:r>
        <w:rPr>
          <w:w w:val="95"/>
        </w:rPr>
        <w:t>Consequenties voor de</w:t>
      </w:r>
      <w:r>
        <w:rPr>
          <w:spacing w:val="-2"/>
          <w:w w:val="95"/>
        </w:rPr>
        <w:t> </w:t>
      </w:r>
      <w:r>
        <w:rPr>
          <w:w w:val="95"/>
        </w:rPr>
        <w:t>belastingbetaler</w:t>
      </w:r>
    </w:p>
    <w:p>
      <w:pPr>
        <w:pStyle w:val="BodyText"/>
        <w:spacing w:line="256" w:lineRule="auto" w:before="221"/>
        <w:ind w:left="850" w:right="167"/>
        <w:jc w:val="both"/>
      </w:pPr>
      <w:r>
        <w:rPr/>
        <w:pict>
          <v:shape style="position:absolute;margin-left:42.76960pt;margin-top:38.80415pt;width:510.25pt;height:157.450pt;mso-position-horizontal-relative:page;mso-position-vertical-relative:paragraph;z-index:-251565056;mso-wrap-distance-left:0;mso-wrap-distance-right:0" type="#_x0000_t202" filled="true" fillcolor="#91d0d5" stroked="true" strokeweight=".5pt" strokecolor="#000000">
            <v:textbox inset="0,0,0,0">
              <w:txbxContent>
                <w:p>
                  <w:pPr>
                    <w:spacing w:line="193" w:lineRule="exact" w:before="78"/>
                    <w:ind w:left="561" w:right="0" w:firstLine="0"/>
                    <w:jc w:val="left"/>
                    <w:rPr>
                      <w:b/>
                      <w:sz w:val="16"/>
                    </w:rPr>
                  </w:pPr>
                  <w:r>
                    <w:rPr>
                      <w:b/>
                      <w:color w:val="FFFFFF"/>
                      <w:w w:val="95"/>
                      <w:sz w:val="16"/>
                    </w:rPr>
                    <w:t>Tarievenstructuur</w:t>
                  </w:r>
                </w:p>
                <w:p>
                  <w:pPr>
                    <w:spacing w:before="0"/>
                    <w:ind w:left="561" w:right="550" w:firstLine="0"/>
                    <w:jc w:val="left"/>
                    <w:rPr>
                      <w:sz w:val="16"/>
                    </w:rPr>
                  </w:pPr>
                  <w:r>
                    <w:rPr>
                      <w:sz w:val="16"/>
                    </w:rPr>
                    <w:t>De</w:t>
                  </w:r>
                  <w:r>
                    <w:rPr>
                      <w:spacing w:val="-28"/>
                      <w:sz w:val="16"/>
                    </w:rPr>
                    <w:t> </w:t>
                  </w:r>
                  <w:r>
                    <w:rPr>
                      <w:sz w:val="16"/>
                    </w:rPr>
                    <w:t>Waterschapswet</w:t>
                  </w:r>
                  <w:r>
                    <w:rPr>
                      <w:spacing w:val="-27"/>
                      <w:sz w:val="16"/>
                    </w:rPr>
                    <w:t> </w:t>
                  </w:r>
                  <w:r>
                    <w:rPr>
                      <w:sz w:val="16"/>
                    </w:rPr>
                    <w:t>onderscheidt</w:t>
                  </w:r>
                  <w:r>
                    <w:rPr>
                      <w:spacing w:val="-27"/>
                      <w:sz w:val="16"/>
                    </w:rPr>
                    <w:t> </w:t>
                  </w:r>
                  <w:r>
                    <w:rPr>
                      <w:sz w:val="16"/>
                    </w:rPr>
                    <w:t>de</w:t>
                  </w:r>
                  <w:r>
                    <w:rPr>
                      <w:spacing w:val="-28"/>
                      <w:sz w:val="16"/>
                    </w:rPr>
                    <w:t> </w:t>
                  </w:r>
                  <w:r>
                    <w:rPr>
                      <w:sz w:val="16"/>
                    </w:rPr>
                    <w:t>waterschapstaken</w:t>
                  </w:r>
                  <w:r>
                    <w:rPr>
                      <w:spacing w:val="-27"/>
                      <w:sz w:val="16"/>
                    </w:rPr>
                    <w:t> </w:t>
                  </w:r>
                  <w:r>
                    <w:rPr>
                      <w:sz w:val="16"/>
                    </w:rPr>
                    <w:t>zuiveringsbeheer</w:t>
                  </w:r>
                  <w:r>
                    <w:rPr>
                      <w:spacing w:val="-27"/>
                      <w:sz w:val="16"/>
                    </w:rPr>
                    <w:t> </w:t>
                  </w:r>
                  <w:r>
                    <w:rPr>
                      <w:sz w:val="16"/>
                    </w:rPr>
                    <w:t>en</w:t>
                  </w:r>
                  <w:r>
                    <w:rPr>
                      <w:spacing w:val="-28"/>
                      <w:sz w:val="16"/>
                    </w:rPr>
                    <w:t> </w:t>
                  </w:r>
                  <w:r>
                    <w:rPr>
                      <w:sz w:val="16"/>
                    </w:rPr>
                    <w:t>watersysteembeheer.</w:t>
                  </w:r>
                  <w:r>
                    <w:rPr>
                      <w:spacing w:val="-27"/>
                      <w:sz w:val="16"/>
                    </w:rPr>
                    <w:t> </w:t>
                  </w:r>
                  <w:r>
                    <w:rPr>
                      <w:sz w:val="16"/>
                    </w:rPr>
                    <w:t>De</w:t>
                  </w:r>
                  <w:r>
                    <w:rPr>
                      <w:spacing w:val="-27"/>
                      <w:sz w:val="16"/>
                    </w:rPr>
                    <w:t> </w:t>
                  </w:r>
                  <w:r>
                    <w:rPr>
                      <w:sz w:val="16"/>
                    </w:rPr>
                    <w:t>kosten</w:t>
                  </w:r>
                  <w:r>
                    <w:rPr>
                      <w:spacing w:val="-27"/>
                      <w:sz w:val="16"/>
                    </w:rPr>
                    <w:t> </w:t>
                  </w:r>
                  <w:r>
                    <w:rPr>
                      <w:sz w:val="16"/>
                    </w:rPr>
                    <w:t>hiervan</w:t>
                  </w:r>
                  <w:r>
                    <w:rPr>
                      <w:spacing w:val="-28"/>
                      <w:sz w:val="16"/>
                    </w:rPr>
                    <w:t> </w:t>
                  </w:r>
                  <w:r>
                    <w:rPr>
                      <w:sz w:val="16"/>
                    </w:rPr>
                    <w:t>moeten</w:t>
                  </w:r>
                  <w:r>
                    <w:rPr>
                      <w:spacing w:val="-27"/>
                      <w:sz w:val="16"/>
                    </w:rPr>
                    <w:t> </w:t>
                  </w:r>
                  <w:r>
                    <w:rPr>
                      <w:spacing w:val="-3"/>
                      <w:sz w:val="16"/>
                    </w:rPr>
                    <w:t>worden </w:t>
                  </w:r>
                  <w:r>
                    <w:rPr>
                      <w:sz w:val="16"/>
                    </w:rPr>
                    <w:t>gedekt uit de opbrengsten van de volgende</w:t>
                  </w:r>
                  <w:r>
                    <w:rPr>
                      <w:spacing w:val="-22"/>
                      <w:sz w:val="16"/>
                    </w:rPr>
                    <w:t> </w:t>
                  </w:r>
                  <w:r>
                    <w:rPr>
                      <w:sz w:val="16"/>
                    </w:rPr>
                    <w:t>financieringsbronnen:</w:t>
                  </w:r>
                </w:p>
                <w:p>
                  <w:pPr>
                    <w:numPr>
                      <w:ilvl w:val="0"/>
                      <w:numId w:val="18"/>
                    </w:numPr>
                    <w:tabs>
                      <w:tab w:pos="921" w:val="left" w:leader="none"/>
                      <w:tab w:pos="922" w:val="left" w:leader="none"/>
                    </w:tabs>
                    <w:spacing w:before="52"/>
                    <w:ind w:left="921" w:right="0" w:hanging="361"/>
                    <w:jc w:val="left"/>
                    <w:rPr>
                      <w:sz w:val="16"/>
                    </w:rPr>
                  </w:pPr>
                  <w:r>
                    <w:rPr>
                      <w:sz w:val="16"/>
                    </w:rPr>
                    <w:t>Zuiveringsheffing: voor de zuivering van</w:t>
                  </w:r>
                  <w:r>
                    <w:rPr>
                      <w:spacing w:val="-15"/>
                      <w:sz w:val="16"/>
                    </w:rPr>
                    <w:t> </w:t>
                  </w:r>
                  <w:r>
                    <w:rPr>
                      <w:sz w:val="16"/>
                    </w:rPr>
                    <w:t>afvalwater.</w:t>
                  </w:r>
                </w:p>
                <w:p>
                  <w:pPr>
                    <w:numPr>
                      <w:ilvl w:val="0"/>
                      <w:numId w:val="18"/>
                    </w:numPr>
                    <w:tabs>
                      <w:tab w:pos="921" w:val="left" w:leader="none"/>
                      <w:tab w:pos="922" w:val="left" w:leader="none"/>
                    </w:tabs>
                    <w:spacing w:before="44"/>
                    <w:ind w:left="921" w:right="0" w:hanging="361"/>
                    <w:jc w:val="left"/>
                    <w:rPr>
                      <w:sz w:val="16"/>
                    </w:rPr>
                  </w:pPr>
                  <w:r>
                    <w:rPr>
                      <w:sz w:val="16"/>
                    </w:rPr>
                    <w:t>Verontreinigingsheffing: voor rechtstreekse lozing van afvalwater in</w:t>
                  </w:r>
                  <w:r>
                    <w:rPr>
                      <w:spacing w:val="-32"/>
                      <w:sz w:val="16"/>
                    </w:rPr>
                    <w:t> </w:t>
                  </w:r>
                  <w:r>
                    <w:rPr>
                      <w:sz w:val="16"/>
                    </w:rPr>
                    <w:t>oppervlaktewater.</w:t>
                  </w:r>
                </w:p>
                <w:p>
                  <w:pPr>
                    <w:numPr>
                      <w:ilvl w:val="0"/>
                      <w:numId w:val="18"/>
                    </w:numPr>
                    <w:tabs>
                      <w:tab w:pos="921" w:val="left" w:leader="none"/>
                      <w:tab w:pos="922" w:val="left" w:leader="none"/>
                    </w:tabs>
                    <w:spacing w:before="44"/>
                    <w:ind w:left="921" w:right="0" w:hanging="361"/>
                    <w:jc w:val="left"/>
                    <w:rPr>
                      <w:sz w:val="16"/>
                    </w:rPr>
                  </w:pPr>
                  <w:r>
                    <w:rPr>
                      <w:sz w:val="16"/>
                    </w:rPr>
                    <w:t>Watersysteemheffing:</w:t>
                  </w:r>
                  <w:r>
                    <w:rPr>
                      <w:spacing w:val="-8"/>
                      <w:sz w:val="16"/>
                    </w:rPr>
                    <w:t> </w:t>
                  </w:r>
                  <w:r>
                    <w:rPr>
                      <w:sz w:val="16"/>
                    </w:rPr>
                    <w:t>voor</w:t>
                  </w:r>
                  <w:r>
                    <w:rPr>
                      <w:spacing w:val="-7"/>
                      <w:sz w:val="16"/>
                    </w:rPr>
                    <w:t> </w:t>
                  </w:r>
                  <w:r>
                    <w:rPr>
                      <w:sz w:val="16"/>
                    </w:rPr>
                    <w:t>de</w:t>
                  </w:r>
                  <w:r>
                    <w:rPr>
                      <w:spacing w:val="-7"/>
                      <w:sz w:val="16"/>
                    </w:rPr>
                    <w:t> </w:t>
                  </w:r>
                  <w:r>
                    <w:rPr>
                      <w:sz w:val="16"/>
                    </w:rPr>
                    <w:t>bekostiging</w:t>
                  </w:r>
                  <w:r>
                    <w:rPr>
                      <w:spacing w:val="-7"/>
                      <w:sz w:val="16"/>
                    </w:rPr>
                    <w:t> </w:t>
                  </w:r>
                  <w:r>
                    <w:rPr>
                      <w:sz w:val="16"/>
                    </w:rPr>
                    <w:t>van</w:t>
                  </w:r>
                  <w:r>
                    <w:rPr>
                      <w:spacing w:val="-7"/>
                      <w:sz w:val="16"/>
                    </w:rPr>
                    <w:t> </w:t>
                  </w:r>
                  <w:r>
                    <w:rPr>
                      <w:sz w:val="16"/>
                    </w:rPr>
                    <w:t>waterveiligheid,</w:t>
                  </w:r>
                  <w:r>
                    <w:rPr>
                      <w:spacing w:val="-7"/>
                      <w:sz w:val="16"/>
                    </w:rPr>
                    <w:t> </w:t>
                  </w:r>
                  <w:r>
                    <w:rPr>
                      <w:sz w:val="16"/>
                    </w:rPr>
                    <w:t>voldoende</w:t>
                  </w:r>
                  <w:r>
                    <w:rPr>
                      <w:spacing w:val="-7"/>
                      <w:sz w:val="16"/>
                    </w:rPr>
                    <w:t> </w:t>
                  </w:r>
                  <w:r>
                    <w:rPr>
                      <w:sz w:val="16"/>
                    </w:rPr>
                    <w:t>water</w:t>
                  </w:r>
                  <w:r>
                    <w:rPr>
                      <w:spacing w:val="-7"/>
                      <w:sz w:val="16"/>
                    </w:rPr>
                    <w:t> </w:t>
                  </w:r>
                  <w:r>
                    <w:rPr>
                      <w:sz w:val="16"/>
                    </w:rPr>
                    <w:t>en</w:t>
                  </w:r>
                  <w:r>
                    <w:rPr>
                      <w:spacing w:val="-7"/>
                      <w:sz w:val="16"/>
                    </w:rPr>
                    <w:t> </w:t>
                  </w:r>
                  <w:r>
                    <w:rPr>
                      <w:sz w:val="16"/>
                    </w:rPr>
                    <w:t>schoon</w:t>
                  </w:r>
                  <w:r>
                    <w:rPr>
                      <w:spacing w:val="-8"/>
                      <w:sz w:val="16"/>
                    </w:rPr>
                    <w:t> </w:t>
                  </w:r>
                  <w:r>
                    <w:rPr>
                      <w:sz w:val="16"/>
                    </w:rPr>
                    <w:t>en</w:t>
                  </w:r>
                  <w:r>
                    <w:rPr>
                      <w:spacing w:val="-7"/>
                      <w:sz w:val="16"/>
                    </w:rPr>
                    <w:t> </w:t>
                  </w:r>
                  <w:r>
                    <w:rPr>
                      <w:sz w:val="16"/>
                    </w:rPr>
                    <w:t>gezond</w:t>
                  </w:r>
                  <w:r>
                    <w:rPr>
                      <w:spacing w:val="-7"/>
                      <w:sz w:val="16"/>
                    </w:rPr>
                    <w:t> </w:t>
                  </w:r>
                  <w:r>
                    <w:rPr>
                      <w:sz w:val="16"/>
                    </w:rPr>
                    <w:t>water.</w:t>
                  </w:r>
                </w:p>
                <w:p>
                  <w:pPr>
                    <w:pStyle w:val="BodyText"/>
                    <w:spacing w:before="7"/>
                    <w:rPr>
                      <w:sz w:val="23"/>
                    </w:rPr>
                  </w:pPr>
                </w:p>
                <w:p>
                  <w:pPr>
                    <w:spacing w:before="0"/>
                    <w:ind w:left="561" w:right="0" w:firstLine="0"/>
                    <w:jc w:val="left"/>
                    <w:rPr>
                      <w:sz w:val="16"/>
                    </w:rPr>
                  </w:pPr>
                  <w:r>
                    <w:rPr>
                      <w:sz w:val="16"/>
                    </w:rPr>
                    <w:t>Er zijn vier groepen belastingplichtigen die de watersysteemheffing betalen:</w:t>
                  </w:r>
                </w:p>
                <w:p>
                  <w:pPr>
                    <w:numPr>
                      <w:ilvl w:val="0"/>
                      <w:numId w:val="18"/>
                    </w:numPr>
                    <w:tabs>
                      <w:tab w:pos="921" w:val="left" w:leader="none"/>
                      <w:tab w:pos="922" w:val="left" w:leader="none"/>
                    </w:tabs>
                    <w:spacing w:before="46"/>
                    <w:ind w:left="921" w:right="0" w:hanging="361"/>
                    <w:jc w:val="left"/>
                    <w:rPr>
                      <w:sz w:val="16"/>
                    </w:rPr>
                  </w:pPr>
                  <w:r>
                    <w:rPr>
                      <w:sz w:val="16"/>
                    </w:rPr>
                    <w:t>Huishoudens</w:t>
                  </w:r>
                  <w:r>
                    <w:rPr>
                      <w:spacing w:val="-5"/>
                      <w:sz w:val="16"/>
                    </w:rPr>
                    <w:t> </w:t>
                  </w:r>
                  <w:r>
                    <w:rPr>
                      <w:sz w:val="16"/>
                    </w:rPr>
                    <w:t>die</w:t>
                  </w:r>
                  <w:r>
                    <w:rPr>
                      <w:spacing w:val="-5"/>
                      <w:sz w:val="16"/>
                    </w:rPr>
                    <w:t> </w:t>
                  </w:r>
                  <w:r>
                    <w:rPr>
                      <w:sz w:val="16"/>
                    </w:rPr>
                    <w:t>in</w:t>
                  </w:r>
                  <w:r>
                    <w:rPr>
                      <w:spacing w:val="-5"/>
                      <w:sz w:val="16"/>
                    </w:rPr>
                    <w:t> </w:t>
                  </w:r>
                  <w:r>
                    <w:rPr>
                      <w:sz w:val="16"/>
                    </w:rPr>
                    <w:t>het</w:t>
                  </w:r>
                  <w:r>
                    <w:rPr>
                      <w:spacing w:val="-5"/>
                      <w:sz w:val="16"/>
                    </w:rPr>
                    <w:t> </w:t>
                  </w:r>
                  <w:r>
                    <w:rPr>
                      <w:sz w:val="16"/>
                    </w:rPr>
                    <w:t>waterschap</w:t>
                  </w:r>
                  <w:r>
                    <w:rPr>
                      <w:spacing w:val="-5"/>
                      <w:sz w:val="16"/>
                    </w:rPr>
                    <w:t> </w:t>
                  </w:r>
                  <w:r>
                    <w:rPr>
                      <w:sz w:val="16"/>
                    </w:rPr>
                    <w:t>wonen,</w:t>
                  </w:r>
                  <w:r>
                    <w:rPr>
                      <w:spacing w:val="-5"/>
                      <w:sz w:val="16"/>
                    </w:rPr>
                    <w:t> </w:t>
                  </w:r>
                  <w:r>
                    <w:rPr>
                      <w:sz w:val="16"/>
                    </w:rPr>
                    <w:t>ook</w:t>
                  </w:r>
                  <w:r>
                    <w:rPr>
                      <w:spacing w:val="-5"/>
                      <w:sz w:val="16"/>
                    </w:rPr>
                    <w:t> </w:t>
                  </w:r>
                  <w:r>
                    <w:rPr>
                      <w:sz w:val="16"/>
                    </w:rPr>
                    <w:t>wel</w:t>
                  </w:r>
                  <w:r>
                    <w:rPr>
                      <w:spacing w:val="-5"/>
                      <w:sz w:val="16"/>
                    </w:rPr>
                    <w:t> </w:t>
                  </w:r>
                  <w:r>
                    <w:rPr>
                      <w:sz w:val="16"/>
                    </w:rPr>
                    <w:t>‘ingezetenen’</w:t>
                  </w:r>
                  <w:r>
                    <w:rPr>
                      <w:spacing w:val="-5"/>
                      <w:sz w:val="16"/>
                    </w:rPr>
                    <w:t> </w:t>
                  </w:r>
                  <w:r>
                    <w:rPr>
                      <w:sz w:val="16"/>
                    </w:rPr>
                    <w:t>genoemd</w:t>
                  </w:r>
                  <w:r>
                    <w:rPr>
                      <w:spacing w:val="-5"/>
                      <w:sz w:val="16"/>
                    </w:rPr>
                    <w:t> </w:t>
                  </w:r>
                  <w:r>
                    <w:rPr>
                      <w:sz w:val="16"/>
                    </w:rPr>
                    <w:t>(inclusief</w:t>
                  </w:r>
                  <w:r>
                    <w:rPr>
                      <w:spacing w:val="-5"/>
                      <w:sz w:val="16"/>
                    </w:rPr>
                    <w:t> </w:t>
                  </w:r>
                  <w:r>
                    <w:rPr>
                      <w:sz w:val="16"/>
                    </w:rPr>
                    <w:t>bewoners</w:t>
                  </w:r>
                  <w:r>
                    <w:rPr>
                      <w:spacing w:val="-5"/>
                      <w:sz w:val="16"/>
                    </w:rPr>
                    <w:t> </w:t>
                  </w:r>
                  <w:r>
                    <w:rPr>
                      <w:sz w:val="16"/>
                    </w:rPr>
                    <w:t>huurwoningen).</w:t>
                  </w:r>
                </w:p>
                <w:p>
                  <w:pPr>
                    <w:numPr>
                      <w:ilvl w:val="0"/>
                      <w:numId w:val="18"/>
                    </w:numPr>
                    <w:tabs>
                      <w:tab w:pos="921" w:val="left" w:leader="none"/>
                      <w:tab w:pos="922" w:val="left" w:leader="none"/>
                    </w:tabs>
                    <w:spacing w:before="44"/>
                    <w:ind w:left="921" w:right="0" w:hanging="361"/>
                    <w:jc w:val="left"/>
                    <w:rPr>
                      <w:sz w:val="16"/>
                    </w:rPr>
                  </w:pPr>
                  <w:r>
                    <w:rPr>
                      <w:sz w:val="16"/>
                    </w:rPr>
                    <w:t>Eigenaren</w:t>
                  </w:r>
                  <w:r>
                    <w:rPr>
                      <w:spacing w:val="-5"/>
                      <w:sz w:val="16"/>
                    </w:rPr>
                    <w:t> </w:t>
                  </w:r>
                  <w:r>
                    <w:rPr>
                      <w:sz w:val="16"/>
                    </w:rPr>
                    <w:t>gebouwen:</w:t>
                  </w:r>
                  <w:r>
                    <w:rPr>
                      <w:spacing w:val="-4"/>
                      <w:sz w:val="16"/>
                    </w:rPr>
                    <w:t> </w:t>
                  </w:r>
                  <w:r>
                    <w:rPr>
                      <w:sz w:val="16"/>
                    </w:rPr>
                    <w:t>huishoudens</w:t>
                  </w:r>
                  <w:r>
                    <w:rPr>
                      <w:spacing w:val="-4"/>
                      <w:sz w:val="16"/>
                    </w:rPr>
                    <w:t> </w:t>
                  </w:r>
                  <w:r>
                    <w:rPr>
                      <w:sz w:val="16"/>
                    </w:rPr>
                    <w:t>met</w:t>
                  </w:r>
                  <w:r>
                    <w:rPr>
                      <w:spacing w:val="-4"/>
                      <w:sz w:val="16"/>
                    </w:rPr>
                    <w:t> </w:t>
                  </w:r>
                  <w:r>
                    <w:rPr>
                      <w:sz w:val="16"/>
                    </w:rPr>
                    <w:t>een</w:t>
                  </w:r>
                  <w:r>
                    <w:rPr>
                      <w:spacing w:val="-4"/>
                      <w:sz w:val="16"/>
                    </w:rPr>
                    <w:t> </w:t>
                  </w:r>
                  <w:r>
                    <w:rPr>
                      <w:sz w:val="16"/>
                    </w:rPr>
                    <w:t>koopwoning</w:t>
                  </w:r>
                  <w:r>
                    <w:rPr>
                      <w:spacing w:val="-4"/>
                      <w:sz w:val="16"/>
                    </w:rPr>
                    <w:t> </w:t>
                  </w:r>
                  <w:r>
                    <w:rPr>
                      <w:sz w:val="16"/>
                    </w:rPr>
                    <w:t>en</w:t>
                  </w:r>
                  <w:r>
                    <w:rPr>
                      <w:spacing w:val="-4"/>
                      <w:sz w:val="16"/>
                    </w:rPr>
                    <w:t> </w:t>
                  </w:r>
                  <w:r>
                    <w:rPr>
                      <w:sz w:val="16"/>
                    </w:rPr>
                    <w:t>eigenaren</w:t>
                  </w:r>
                  <w:r>
                    <w:rPr>
                      <w:spacing w:val="-4"/>
                      <w:sz w:val="16"/>
                    </w:rPr>
                    <w:t> </w:t>
                  </w:r>
                  <w:r>
                    <w:rPr>
                      <w:sz w:val="16"/>
                    </w:rPr>
                    <w:t>van</w:t>
                  </w:r>
                  <w:r>
                    <w:rPr>
                      <w:spacing w:val="-4"/>
                      <w:sz w:val="16"/>
                    </w:rPr>
                    <w:t> </w:t>
                  </w:r>
                  <w:r>
                    <w:rPr>
                      <w:sz w:val="16"/>
                    </w:rPr>
                    <w:t>bedrijfspanden.</w:t>
                  </w:r>
                </w:p>
                <w:p>
                  <w:pPr>
                    <w:numPr>
                      <w:ilvl w:val="0"/>
                      <w:numId w:val="18"/>
                    </w:numPr>
                    <w:tabs>
                      <w:tab w:pos="921" w:val="left" w:leader="none"/>
                      <w:tab w:pos="922" w:val="left" w:leader="none"/>
                    </w:tabs>
                    <w:spacing w:line="295" w:lineRule="auto" w:before="44"/>
                    <w:ind w:left="921" w:right="559" w:hanging="360"/>
                    <w:jc w:val="left"/>
                    <w:rPr>
                      <w:sz w:val="16"/>
                    </w:rPr>
                  </w:pPr>
                  <w:r>
                    <w:rPr>
                      <w:sz w:val="16"/>
                    </w:rPr>
                    <w:t>Eigenaren ongebouwd: grondeigenaren, vooral agrariërs, maar ook eigenaren van andere onbebouwde terreinen </w:t>
                  </w:r>
                  <w:r>
                    <w:rPr>
                      <w:spacing w:val="-3"/>
                      <w:sz w:val="16"/>
                    </w:rPr>
                    <w:t>zoals </w:t>
                  </w:r>
                  <w:r>
                    <w:rPr>
                      <w:sz w:val="16"/>
                    </w:rPr>
                    <w:t>sportvelden, begraafplaatsen, braakliggende bouwgrond, land- en</w:t>
                  </w:r>
                  <w:r>
                    <w:rPr>
                      <w:spacing w:val="-25"/>
                      <w:sz w:val="16"/>
                    </w:rPr>
                    <w:t> </w:t>
                  </w:r>
                  <w:r>
                    <w:rPr>
                      <w:sz w:val="16"/>
                    </w:rPr>
                    <w:t>spoorwegen.</w:t>
                  </w:r>
                </w:p>
                <w:p>
                  <w:pPr>
                    <w:numPr>
                      <w:ilvl w:val="0"/>
                      <w:numId w:val="18"/>
                    </w:numPr>
                    <w:tabs>
                      <w:tab w:pos="921" w:val="left" w:leader="none"/>
                      <w:tab w:pos="922" w:val="left" w:leader="none"/>
                    </w:tabs>
                    <w:spacing w:before="2"/>
                    <w:ind w:left="921" w:right="0" w:hanging="361"/>
                    <w:jc w:val="left"/>
                    <w:rPr>
                      <w:sz w:val="16"/>
                    </w:rPr>
                  </w:pPr>
                  <w:r>
                    <w:rPr>
                      <w:sz w:val="16"/>
                    </w:rPr>
                    <w:t>Eigenaren</w:t>
                  </w:r>
                  <w:r>
                    <w:rPr>
                      <w:spacing w:val="-3"/>
                      <w:sz w:val="16"/>
                    </w:rPr>
                    <w:t> </w:t>
                  </w:r>
                  <w:r>
                    <w:rPr>
                      <w:sz w:val="16"/>
                    </w:rPr>
                    <w:t>natuurterreinen.</w:t>
                  </w:r>
                </w:p>
              </w:txbxContent>
            </v:textbox>
            <v:fill type="solid"/>
            <v:stroke dashstyle="solid"/>
            <w10:wrap type="topAndBottom"/>
          </v:shape>
        </w:pict>
      </w:r>
      <w:r>
        <w:rPr/>
        <w:t>In</w:t>
      </w:r>
      <w:r>
        <w:rPr>
          <w:spacing w:val="-17"/>
        </w:rPr>
        <w:t> </w:t>
      </w:r>
      <w:r>
        <w:rPr>
          <w:spacing w:val="-3"/>
        </w:rPr>
        <w:t>deze</w:t>
      </w:r>
      <w:r>
        <w:rPr>
          <w:spacing w:val="-17"/>
        </w:rPr>
        <w:t> </w:t>
      </w:r>
      <w:r>
        <w:rPr>
          <w:spacing w:val="-4"/>
        </w:rPr>
        <w:t>paragraaf</w:t>
      </w:r>
      <w:r>
        <w:rPr>
          <w:spacing w:val="-17"/>
        </w:rPr>
        <w:t> </w:t>
      </w:r>
      <w:r>
        <w:rPr>
          <w:spacing w:val="-4"/>
        </w:rPr>
        <w:t>vindt</w:t>
      </w:r>
      <w:r>
        <w:rPr>
          <w:spacing w:val="-17"/>
        </w:rPr>
        <w:t> </w:t>
      </w:r>
      <w:r>
        <w:rPr/>
        <w:t>u</w:t>
      </w:r>
      <w:r>
        <w:rPr>
          <w:spacing w:val="-17"/>
        </w:rPr>
        <w:t> </w:t>
      </w:r>
      <w:r>
        <w:rPr/>
        <w:t>de</w:t>
      </w:r>
      <w:r>
        <w:rPr>
          <w:spacing w:val="-17"/>
        </w:rPr>
        <w:t> </w:t>
      </w:r>
      <w:r>
        <w:rPr>
          <w:spacing w:val="-4"/>
        </w:rPr>
        <w:t>financiële</w:t>
      </w:r>
      <w:r>
        <w:rPr>
          <w:spacing w:val="-17"/>
        </w:rPr>
        <w:t> </w:t>
      </w:r>
      <w:r>
        <w:rPr>
          <w:spacing w:val="-4"/>
        </w:rPr>
        <w:t>doorvertaling</w:t>
      </w:r>
      <w:r>
        <w:rPr>
          <w:spacing w:val="-17"/>
        </w:rPr>
        <w:t> </w:t>
      </w:r>
      <w:r>
        <w:rPr>
          <w:spacing w:val="-3"/>
        </w:rPr>
        <w:t>van</w:t>
      </w:r>
      <w:r>
        <w:rPr>
          <w:spacing w:val="-17"/>
        </w:rPr>
        <w:t> </w:t>
      </w:r>
      <w:r>
        <w:rPr>
          <w:spacing w:val="-3"/>
        </w:rPr>
        <w:t>het</w:t>
      </w:r>
      <w:r>
        <w:rPr>
          <w:spacing w:val="-17"/>
        </w:rPr>
        <w:t> </w:t>
      </w:r>
      <w:r>
        <w:rPr>
          <w:spacing w:val="-3"/>
        </w:rPr>
        <w:t>WBP5</w:t>
      </w:r>
      <w:r>
        <w:rPr>
          <w:spacing w:val="-17"/>
        </w:rPr>
        <w:t> </w:t>
      </w:r>
      <w:r>
        <w:rPr>
          <w:spacing w:val="-3"/>
        </w:rPr>
        <w:t>naar</w:t>
      </w:r>
      <w:r>
        <w:rPr>
          <w:spacing w:val="-17"/>
        </w:rPr>
        <w:t> </w:t>
      </w:r>
      <w:r>
        <w:rPr/>
        <w:t>de</w:t>
      </w:r>
      <w:r>
        <w:rPr>
          <w:spacing w:val="-17"/>
        </w:rPr>
        <w:t> </w:t>
      </w:r>
      <w:r>
        <w:rPr>
          <w:spacing w:val="-4"/>
        </w:rPr>
        <w:t>tarieven</w:t>
      </w:r>
      <w:r>
        <w:rPr>
          <w:spacing w:val="-17"/>
        </w:rPr>
        <w:t> </w:t>
      </w:r>
      <w:r>
        <w:rPr>
          <w:spacing w:val="-3"/>
        </w:rPr>
        <w:t>voor</w:t>
      </w:r>
      <w:r>
        <w:rPr>
          <w:spacing w:val="-17"/>
        </w:rPr>
        <w:t> </w:t>
      </w:r>
      <w:r>
        <w:rPr/>
        <w:t>de</w:t>
      </w:r>
      <w:r>
        <w:rPr>
          <w:spacing w:val="-17"/>
        </w:rPr>
        <w:t> </w:t>
      </w:r>
      <w:r>
        <w:rPr>
          <w:spacing w:val="-4"/>
        </w:rPr>
        <w:t>belastingbetalers.</w:t>
      </w:r>
      <w:r>
        <w:rPr>
          <w:spacing w:val="-16"/>
        </w:rPr>
        <w:t> </w:t>
      </w:r>
      <w:r>
        <w:rPr/>
        <w:t>De</w:t>
      </w:r>
      <w:r>
        <w:rPr>
          <w:spacing w:val="-17"/>
        </w:rPr>
        <w:t> </w:t>
      </w:r>
      <w:r>
        <w:rPr>
          <w:spacing w:val="-4"/>
        </w:rPr>
        <w:t>eerste</w:t>
      </w:r>
      <w:r>
        <w:rPr>
          <w:spacing w:val="-17"/>
        </w:rPr>
        <w:t> </w:t>
      </w:r>
      <w:r>
        <w:rPr>
          <w:spacing w:val="-4"/>
        </w:rPr>
        <w:t>tabel</w:t>
      </w:r>
      <w:r>
        <w:rPr>
          <w:spacing w:val="-17"/>
        </w:rPr>
        <w:t> </w:t>
      </w:r>
      <w:r>
        <w:rPr>
          <w:spacing w:val="-4"/>
        </w:rPr>
        <w:t>geeft</w:t>
      </w:r>
      <w:r>
        <w:rPr>
          <w:spacing w:val="-17"/>
        </w:rPr>
        <w:t> </w:t>
      </w:r>
      <w:r>
        <w:rPr/>
        <w:t>de</w:t>
      </w:r>
      <w:r>
        <w:rPr>
          <w:spacing w:val="-17"/>
        </w:rPr>
        <w:t> </w:t>
      </w:r>
      <w:r>
        <w:rPr>
          <w:spacing w:val="-4"/>
        </w:rPr>
        <w:t>tariefont- wikkeling</w:t>
      </w:r>
      <w:r>
        <w:rPr>
          <w:spacing w:val="-19"/>
        </w:rPr>
        <w:t> </w:t>
      </w:r>
      <w:r>
        <w:rPr>
          <w:spacing w:val="-3"/>
        </w:rPr>
        <w:t>per</w:t>
      </w:r>
      <w:r>
        <w:rPr>
          <w:spacing w:val="-18"/>
        </w:rPr>
        <w:t> </w:t>
      </w:r>
      <w:r>
        <w:rPr>
          <w:spacing w:val="-4"/>
        </w:rPr>
        <w:t>belastingcategorie</w:t>
      </w:r>
      <w:r>
        <w:rPr>
          <w:spacing w:val="-18"/>
        </w:rPr>
        <w:t> </w:t>
      </w:r>
      <w:r>
        <w:rPr>
          <w:spacing w:val="-5"/>
        </w:rPr>
        <w:t>weer.</w:t>
      </w:r>
      <w:r>
        <w:rPr>
          <w:spacing w:val="-19"/>
        </w:rPr>
        <w:t> </w:t>
      </w:r>
      <w:r>
        <w:rPr/>
        <w:t>In</w:t>
      </w:r>
      <w:r>
        <w:rPr>
          <w:spacing w:val="-18"/>
        </w:rPr>
        <w:t> </w:t>
      </w:r>
      <w:r>
        <w:rPr/>
        <w:t>de</w:t>
      </w:r>
      <w:r>
        <w:rPr>
          <w:spacing w:val="-18"/>
        </w:rPr>
        <w:t> </w:t>
      </w:r>
      <w:r>
        <w:rPr>
          <w:spacing w:val="-4"/>
        </w:rPr>
        <w:t>tweede</w:t>
      </w:r>
      <w:r>
        <w:rPr>
          <w:spacing w:val="-19"/>
        </w:rPr>
        <w:t> </w:t>
      </w:r>
      <w:r>
        <w:rPr>
          <w:spacing w:val="-4"/>
        </w:rPr>
        <w:t>tabel</w:t>
      </w:r>
      <w:r>
        <w:rPr>
          <w:spacing w:val="-18"/>
        </w:rPr>
        <w:t> </w:t>
      </w:r>
      <w:r>
        <w:rPr/>
        <w:t>is</w:t>
      </w:r>
      <w:r>
        <w:rPr>
          <w:spacing w:val="-18"/>
        </w:rPr>
        <w:t> </w:t>
      </w:r>
      <w:r>
        <w:rPr>
          <w:spacing w:val="-3"/>
        </w:rPr>
        <w:t>deze</w:t>
      </w:r>
      <w:r>
        <w:rPr>
          <w:spacing w:val="-19"/>
        </w:rPr>
        <w:t> </w:t>
      </w:r>
      <w:r>
        <w:rPr>
          <w:spacing w:val="-4"/>
        </w:rPr>
        <w:t>tarief-</w:t>
      </w:r>
      <w:r>
        <w:rPr>
          <w:spacing w:val="-18"/>
        </w:rPr>
        <w:t> </w:t>
      </w:r>
      <w:r>
        <w:rPr>
          <w:spacing w:val="-4"/>
        </w:rPr>
        <w:t>ontwikkeling</w:t>
      </w:r>
      <w:r>
        <w:rPr>
          <w:spacing w:val="-18"/>
        </w:rPr>
        <w:t> </w:t>
      </w:r>
      <w:r>
        <w:rPr>
          <w:spacing w:val="-4"/>
        </w:rPr>
        <w:t>vertaald</w:t>
      </w:r>
      <w:r>
        <w:rPr>
          <w:spacing w:val="-19"/>
        </w:rPr>
        <w:t> </w:t>
      </w:r>
      <w:r>
        <w:rPr>
          <w:spacing w:val="-3"/>
        </w:rPr>
        <w:t>naar</w:t>
      </w:r>
      <w:r>
        <w:rPr>
          <w:spacing w:val="-18"/>
        </w:rPr>
        <w:t> </w:t>
      </w:r>
      <w:r>
        <w:rPr>
          <w:spacing w:val="-3"/>
        </w:rPr>
        <w:t>een</w:t>
      </w:r>
      <w:r>
        <w:rPr>
          <w:spacing w:val="-18"/>
        </w:rPr>
        <w:t> </w:t>
      </w:r>
      <w:r>
        <w:rPr>
          <w:spacing w:val="-4"/>
        </w:rPr>
        <w:t>aantal</w:t>
      </w:r>
      <w:r>
        <w:rPr>
          <w:spacing w:val="-19"/>
        </w:rPr>
        <w:t> </w:t>
      </w:r>
      <w:r>
        <w:rPr>
          <w:spacing w:val="-4"/>
        </w:rPr>
        <w:t>veelvoorkomende</w:t>
      </w:r>
      <w:r>
        <w:rPr>
          <w:spacing w:val="-18"/>
        </w:rPr>
        <w:t> </w:t>
      </w:r>
      <w:r>
        <w:rPr>
          <w:spacing w:val="-4"/>
        </w:rPr>
        <w:t>praktijksituaties.</w:t>
      </w:r>
    </w:p>
    <w:p>
      <w:pPr>
        <w:spacing w:after="0" w:line="256" w:lineRule="auto"/>
        <w:jc w:val="both"/>
        <w:sectPr>
          <w:pgSz w:w="11910" w:h="16840"/>
          <w:pgMar w:header="0" w:footer="615" w:top="1580" w:bottom="800" w:left="0" w:right="680"/>
        </w:sectPr>
      </w:pPr>
    </w:p>
    <w:p>
      <w:pPr>
        <w:pStyle w:val="BodyText"/>
        <w:rPr>
          <w:sz w:val="20"/>
        </w:rPr>
      </w:pPr>
    </w:p>
    <w:p>
      <w:pPr>
        <w:pStyle w:val="BodyText"/>
        <w:rPr>
          <w:sz w:val="20"/>
        </w:rPr>
      </w:pPr>
    </w:p>
    <w:p>
      <w:pPr>
        <w:pStyle w:val="BodyText"/>
        <w:spacing w:before="6"/>
        <w:rPr>
          <w:sz w:val="15"/>
        </w:rPr>
      </w:pPr>
    </w:p>
    <w:tbl>
      <w:tblPr>
        <w:tblW w:w="0" w:type="auto"/>
        <w:jc w:val="left"/>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8"/>
        <w:gridCol w:w="1181"/>
        <w:gridCol w:w="1214"/>
        <w:gridCol w:w="1219"/>
        <w:gridCol w:w="1158"/>
        <w:gridCol w:w="1262"/>
        <w:gridCol w:w="1234"/>
        <w:gridCol w:w="771"/>
      </w:tblGrid>
      <w:tr>
        <w:trPr>
          <w:trHeight w:val="354" w:hRule="atLeast"/>
        </w:trPr>
        <w:tc>
          <w:tcPr>
            <w:tcW w:w="10217" w:type="dxa"/>
            <w:gridSpan w:val="8"/>
            <w:shd w:val="clear" w:color="auto" w:fill="0070BA"/>
          </w:tcPr>
          <w:p>
            <w:pPr>
              <w:pStyle w:val="TableParagraph"/>
              <w:spacing w:before="76"/>
              <w:ind w:left="113"/>
              <w:rPr>
                <w:b/>
                <w:sz w:val="17"/>
              </w:rPr>
            </w:pPr>
            <w:r>
              <w:rPr>
                <w:b/>
                <w:color w:val="FFFFFF"/>
                <w:w w:val="95"/>
                <w:sz w:val="17"/>
              </w:rPr>
              <w:t>Ontwikkeling tarieven Rijnland</w:t>
            </w:r>
          </w:p>
        </w:tc>
      </w:tr>
      <w:tr>
        <w:trPr>
          <w:trHeight w:val="340" w:hRule="atLeast"/>
        </w:trPr>
        <w:tc>
          <w:tcPr>
            <w:tcW w:w="2178" w:type="dxa"/>
            <w:vMerge w:val="restart"/>
            <w:shd w:val="clear" w:color="auto" w:fill="CABBA8"/>
          </w:tcPr>
          <w:p>
            <w:pPr>
              <w:pStyle w:val="TableParagraph"/>
              <w:ind w:left="113"/>
              <w:rPr>
                <w:sz w:val="16"/>
              </w:rPr>
            </w:pPr>
            <w:r>
              <w:rPr>
                <w:sz w:val="16"/>
              </w:rPr>
              <w:t>Per taak/groep in euro’s</w:t>
            </w:r>
          </w:p>
        </w:tc>
        <w:tc>
          <w:tcPr>
            <w:tcW w:w="1181" w:type="dxa"/>
            <w:vMerge w:val="restart"/>
            <w:shd w:val="clear" w:color="auto" w:fill="CABBA8"/>
          </w:tcPr>
          <w:p>
            <w:pPr>
              <w:pStyle w:val="TableParagraph"/>
              <w:ind w:left="268"/>
              <w:rPr>
                <w:sz w:val="16"/>
              </w:rPr>
            </w:pPr>
            <w:r>
              <w:rPr>
                <w:w w:val="110"/>
                <w:sz w:val="16"/>
              </w:rPr>
              <w:t>PB 2015</w:t>
            </w:r>
          </w:p>
        </w:tc>
        <w:tc>
          <w:tcPr>
            <w:tcW w:w="1214" w:type="dxa"/>
            <w:vMerge w:val="restart"/>
            <w:shd w:val="clear" w:color="auto" w:fill="CABBA8"/>
          </w:tcPr>
          <w:p>
            <w:pPr>
              <w:pStyle w:val="TableParagraph"/>
              <w:ind w:left="249" w:right="240"/>
              <w:jc w:val="center"/>
              <w:rPr>
                <w:sz w:val="16"/>
              </w:rPr>
            </w:pPr>
            <w:r>
              <w:rPr>
                <w:w w:val="110"/>
                <w:sz w:val="16"/>
              </w:rPr>
              <w:t>2016</w:t>
            </w:r>
          </w:p>
        </w:tc>
        <w:tc>
          <w:tcPr>
            <w:tcW w:w="1219" w:type="dxa"/>
            <w:vMerge w:val="restart"/>
            <w:shd w:val="clear" w:color="auto" w:fill="CABBA8"/>
          </w:tcPr>
          <w:p>
            <w:pPr>
              <w:pStyle w:val="TableParagraph"/>
              <w:ind w:left="251" w:right="242"/>
              <w:jc w:val="center"/>
              <w:rPr>
                <w:sz w:val="16"/>
              </w:rPr>
            </w:pPr>
            <w:r>
              <w:rPr>
                <w:w w:val="110"/>
                <w:sz w:val="16"/>
              </w:rPr>
              <w:t>2017</w:t>
            </w:r>
          </w:p>
        </w:tc>
        <w:tc>
          <w:tcPr>
            <w:tcW w:w="1158" w:type="dxa"/>
            <w:vMerge w:val="restart"/>
            <w:shd w:val="clear" w:color="auto" w:fill="CABBA8"/>
          </w:tcPr>
          <w:p>
            <w:pPr>
              <w:pStyle w:val="TableParagraph"/>
              <w:ind w:left="382"/>
              <w:rPr>
                <w:sz w:val="16"/>
              </w:rPr>
            </w:pPr>
            <w:r>
              <w:rPr>
                <w:w w:val="110"/>
                <w:sz w:val="16"/>
              </w:rPr>
              <w:t>2018</w:t>
            </w:r>
          </w:p>
        </w:tc>
        <w:tc>
          <w:tcPr>
            <w:tcW w:w="1262" w:type="dxa"/>
            <w:vMerge w:val="restart"/>
            <w:shd w:val="clear" w:color="auto" w:fill="CABBA8"/>
          </w:tcPr>
          <w:p>
            <w:pPr>
              <w:pStyle w:val="TableParagraph"/>
              <w:ind w:left="272" w:right="265"/>
              <w:jc w:val="center"/>
              <w:rPr>
                <w:sz w:val="16"/>
              </w:rPr>
            </w:pPr>
            <w:r>
              <w:rPr>
                <w:w w:val="110"/>
                <w:sz w:val="16"/>
              </w:rPr>
              <w:t>2019</w:t>
            </w:r>
          </w:p>
        </w:tc>
        <w:tc>
          <w:tcPr>
            <w:tcW w:w="2005" w:type="dxa"/>
            <w:gridSpan w:val="2"/>
            <w:shd w:val="clear" w:color="auto" w:fill="CABBA8"/>
          </w:tcPr>
          <w:p>
            <w:pPr>
              <w:pStyle w:val="TableParagraph"/>
              <w:ind w:left="236"/>
              <w:rPr>
                <w:sz w:val="16"/>
              </w:rPr>
            </w:pPr>
            <w:r>
              <w:rPr>
                <w:w w:val="105"/>
                <w:sz w:val="16"/>
              </w:rPr>
              <w:t>Verschil 2016 - 2015</w:t>
            </w:r>
          </w:p>
        </w:tc>
      </w:tr>
      <w:tr>
        <w:trPr>
          <w:trHeight w:val="340" w:hRule="atLeast"/>
        </w:trPr>
        <w:tc>
          <w:tcPr>
            <w:tcW w:w="2178" w:type="dxa"/>
            <w:vMerge/>
            <w:tcBorders>
              <w:top w:val="nil"/>
            </w:tcBorders>
            <w:shd w:val="clear" w:color="auto" w:fill="CABBA8"/>
          </w:tcPr>
          <w:p>
            <w:pPr>
              <w:rPr>
                <w:sz w:val="2"/>
                <w:szCs w:val="2"/>
              </w:rPr>
            </w:pPr>
          </w:p>
        </w:tc>
        <w:tc>
          <w:tcPr>
            <w:tcW w:w="1181" w:type="dxa"/>
            <w:vMerge/>
            <w:tcBorders>
              <w:top w:val="nil"/>
            </w:tcBorders>
            <w:shd w:val="clear" w:color="auto" w:fill="CABBA8"/>
          </w:tcPr>
          <w:p>
            <w:pPr>
              <w:rPr>
                <w:sz w:val="2"/>
                <w:szCs w:val="2"/>
              </w:rPr>
            </w:pPr>
          </w:p>
        </w:tc>
        <w:tc>
          <w:tcPr>
            <w:tcW w:w="1214" w:type="dxa"/>
            <w:vMerge/>
            <w:tcBorders>
              <w:top w:val="nil"/>
            </w:tcBorders>
            <w:shd w:val="clear" w:color="auto" w:fill="CABBA8"/>
          </w:tcPr>
          <w:p>
            <w:pPr>
              <w:rPr>
                <w:sz w:val="2"/>
                <w:szCs w:val="2"/>
              </w:rPr>
            </w:pPr>
          </w:p>
        </w:tc>
        <w:tc>
          <w:tcPr>
            <w:tcW w:w="1219" w:type="dxa"/>
            <w:vMerge/>
            <w:tcBorders>
              <w:top w:val="nil"/>
            </w:tcBorders>
            <w:shd w:val="clear" w:color="auto" w:fill="CABBA8"/>
          </w:tcPr>
          <w:p>
            <w:pPr>
              <w:rPr>
                <w:sz w:val="2"/>
                <w:szCs w:val="2"/>
              </w:rPr>
            </w:pPr>
          </w:p>
        </w:tc>
        <w:tc>
          <w:tcPr>
            <w:tcW w:w="1158" w:type="dxa"/>
            <w:vMerge/>
            <w:tcBorders>
              <w:top w:val="nil"/>
            </w:tcBorders>
            <w:shd w:val="clear" w:color="auto" w:fill="CABBA8"/>
          </w:tcPr>
          <w:p>
            <w:pPr>
              <w:rPr>
                <w:sz w:val="2"/>
                <w:szCs w:val="2"/>
              </w:rPr>
            </w:pPr>
          </w:p>
        </w:tc>
        <w:tc>
          <w:tcPr>
            <w:tcW w:w="1262" w:type="dxa"/>
            <w:vMerge/>
            <w:tcBorders>
              <w:top w:val="nil"/>
            </w:tcBorders>
            <w:shd w:val="clear" w:color="auto" w:fill="CABBA8"/>
          </w:tcPr>
          <w:p>
            <w:pPr>
              <w:rPr>
                <w:sz w:val="2"/>
                <w:szCs w:val="2"/>
              </w:rPr>
            </w:pPr>
          </w:p>
        </w:tc>
        <w:tc>
          <w:tcPr>
            <w:tcW w:w="1234" w:type="dxa"/>
          </w:tcPr>
          <w:p>
            <w:pPr>
              <w:pStyle w:val="TableParagraph"/>
              <w:spacing w:before="68"/>
              <w:ind w:left="6"/>
              <w:jc w:val="center"/>
              <w:rPr>
                <w:rFonts w:ascii="Arial" w:hAnsi="Arial"/>
                <w:sz w:val="16"/>
              </w:rPr>
            </w:pPr>
            <w:r>
              <w:rPr>
                <w:rFonts w:ascii="Arial" w:hAnsi="Arial"/>
                <w:w w:val="107"/>
                <w:sz w:val="16"/>
              </w:rPr>
              <w:t>€</w:t>
            </w:r>
          </w:p>
        </w:tc>
        <w:tc>
          <w:tcPr>
            <w:tcW w:w="771" w:type="dxa"/>
          </w:tcPr>
          <w:p>
            <w:pPr>
              <w:pStyle w:val="TableParagraph"/>
              <w:ind w:left="4"/>
              <w:jc w:val="center"/>
              <w:rPr>
                <w:sz w:val="16"/>
              </w:rPr>
            </w:pPr>
            <w:r>
              <w:rPr>
                <w:w w:val="91"/>
                <w:sz w:val="16"/>
              </w:rPr>
              <w:t>%</w:t>
            </w:r>
          </w:p>
        </w:tc>
      </w:tr>
      <w:tr>
        <w:trPr>
          <w:trHeight w:val="532" w:hRule="atLeast"/>
        </w:trPr>
        <w:tc>
          <w:tcPr>
            <w:tcW w:w="2178" w:type="dxa"/>
            <w:tcBorders>
              <w:bottom w:val="dotted" w:sz="4" w:space="0" w:color="000000"/>
            </w:tcBorders>
            <w:shd w:val="clear" w:color="auto" w:fill="91D0D5"/>
          </w:tcPr>
          <w:p>
            <w:pPr>
              <w:pStyle w:val="TableParagraph"/>
              <w:ind w:left="113"/>
              <w:rPr>
                <w:sz w:val="16"/>
              </w:rPr>
            </w:pPr>
            <w:r>
              <w:rPr>
                <w:sz w:val="16"/>
              </w:rPr>
              <w:t>Ingezetenenomslag per woonruimte</w:t>
            </w:r>
          </w:p>
        </w:tc>
        <w:tc>
          <w:tcPr>
            <w:tcW w:w="1181" w:type="dxa"/>
            <w:tcBorders>
              <w:bottom w:val="dotted" w:sz="4" w:space="0" w:color="000000"/>
            </w:tcBorders>
            <w:shd w:val="clear" w:color="auto" w:fill="91D0D5"/>
          </w:tcPr>
          <w:p>
            <w:pPr>
              <w:pStyle w:val="TableParagraph"/>
              <w:ind w:left="232" w:right="223"/>
              <w:jc w:val="center"/>
              <w:rPr>
                <w:sz w:val="16"/>
              </w:rPr>
            </w:pPr>
            <w:r>
              <w:rPr>
                <w:w w:val="110"/>
                <w:sz w:val="16"/>
              </w:rPr>
              <w:t>102,91</w:t>
            </w:r>
          </w:p>
        </w:tc>
        <w:tc>
          <w:tcPr>
            <w:tcW w:w="1214" w:type="dxa"/>
            <w:tcBorders>
              <w:bottom w:val="dotted" w:sz="4" w:space="0" w:color="000000"/>
            </w:tcBorders>
            <w:shd w:val="clear" w:color="auto" w:fill="91D0D5"/>
          </w:tcPr>
          <w:p>
            <w:pPr>
              <w:pStyle w:val="TableParagraph"/>
              <w:ind w:left="249" w:right="240"/>
              <w:jc w:val="center"/>
              <w:rPr>
                <w:sz w:val="16"/>
              </w:rPr>
            </w:pPr>
            <w:r>
              <w:rPr>
                <w:w w:val="110"/>
                <w:sz w:val="16"/>
              </w:rPr>
              <w:t>103,47</w:t>
            </w:r>
          </w:p>
        </w:tc>
        <w:tc>
          <w:tcPr>
            <w:tcW w:w="1219" w:type="dxa"/>
            <w:tcBorders>
              <w:bottom w:val="dotted" w:sz="4" w:space="0" w:color="000000"/>
            </w:tcBorders>
            <w:shd w:val="clear" w:color="auto" w:fill="91D0D5"/>
          </w:tcPr>
          <w:p>
            <w:pPr>
              <w:pStyle w:val="TableParagraph"/>
              <w:ind w:left="251" w:right="242"/>
              <w:jc w:val="center"/>
              <w:rPr>
                <w:sz w:val="16"/>
              </w:rPr>
            </w:pPr>
            <w:r>
              <w:rPr>
                <w:w w:val="110"/>
                <w:sz w:val="16"/>
              </w:rPr>
              <w:t>107,14</w:t>
            </w:r>
          </w:p>
        </w:tc>
        <w:tc>
          <w:tcPr>
            <w:tcW w:w="1158" w:type="dxa"/>
            <w:tcBorders>
              <w:bottom w:val="dotted" w:sz="4" w:space="0" w:color="000000"/>
            </w:tcBorders>
            <w:shd w:val="clear" w:color="auto" w:fill="91D0D5"/>
          </w:tcPr>
          <w:p>
            <w:pPr>
              <w:pStyle w:val="TableParagraph"/>
              <w:ind w:left="221" w:right="213"/>
              <w:jc w:val="center"/>
              <w:rPr>
                <w:sz w:val="16"/>
              </w:rPr>
            </w:pPr>
            <w:r>
              <w:rPr>
                <w:w w:val="110"/>
                <w:sz w:val="16"/>
              </w:rPr>
              <w:t>108,63</w:t>
            </w:r>
          </w:p>
        </w:tc>
        <w:tc>
          <w:tcPr>
            <w:tcW w:w="1262" w:type="dxa"/>
            <w:tcBorders>
              <w:bottom w:val="dotted" w:sz="4" w:space="0" w:color="000000"/>
            </w:tcBorders>
            <w:shd w:val="clear" w:color="auto" w:fill="91D0D5"/>
          </w:tcPr>
          <w:p>
            <w:pPr>
              <w:pStyle w:val="TableParagraph"/>
              <w:ind w:left="272" w:right="265"/>
              <w:jc w:val="center"/>
              <w:rPr>
                <w:sz w:val="16"/>
              </w:rPr>
            </w:pPr>
            <w:r>
              <w:rPr>
                <w:w w:val="110"/>
                <w:sz w:val="16"/>
              </w:rPr>
              <w:t>109,10</w:t>
            </w:r>
          </w:p>
        </w:tc>
        <w:tc>
          <w:tcPr>
            <w:tcW w:w="1234" w:type="dxa"/>
            <w:tcBorders>
              <w:bottom w:val="dotted" w:sz="4" w:space="0" w:color="000000"/>
            </w:tcBorders>
            <w:shd w:val="clear" w:color="auto" w:fill="91D0D5"/>
          </w:tcPr>
          <w:p>
            <w:pPr>
              <w:pStyle w:val="TableParagraph"/>
              <w:ind w:left="257" w:right="252"/>
              <w:jc w:val="center"/>
              <w:rPr>
                <w:sz w:val="16"/>
              </w:rPr>
            </w:pPr>
            <w:r>
              <w:rPr>
                <w:w w:val="110"/>
                <w:sz w:val="16"/>
              </w:rPr>
              <w:t>0,56</w:t>
            </w:r>
          </w:p>
        </w:tc>
        <w:tc>
          <w:tcPr>
            <w:tcW w:w="771" w:type="dxa"/>
            <w:tcBorders>
              <w:bottom w:val="dotted" w:sz="4" w:space="0" w:color="000000"/>
            </w:tcBorders>
            <w:shd w:val="clear" w:color="auto" w:fill="91D0D5"/>
          </w:tcPr>
          <w:p>
            <w:pPr>
              <w:pStyle w:val="TableParagraph"/>
              <w:ind w:left="189"/>
              <w:rPr>
                <w:sz w:val="16"/>
              </w:rPr>
            </w:pPr>
            <w:r>
              <w:rPr>
                <w:sz w:val="16"/>
              </w:rPr>
              <w:t>0,5%</w:t>
            </w:r>
          </w:p>
        </w:tc>
      </w:tr>
      <w:tr>
        <w:trPr>
          <w:trHeight w:val="532" w:hRule="atLeast"/>
        </w:trPr>
        <w:tc>
          <w:tcPr>
            <w:tcW w:w="2178" w:type="dxa"/>
            <w:tcBorders>
              <w:top w:val="dotted" w:sz="4" w:space="0" w:color="000000"/>
              <w:bottom w:val="dotted" w:sz="4" w:space="0" w:color="000000"/>
            </w:tcBorders>
            <w:shd w:val="clear" w:color="auto" w:fill="91D0D5"/>
          </w:tcPr>
          <w:p>
            <w:pPr>
              <w:pStyle w:val="TableParagraph"/>
              <w:ind w:left="113" w:right="100"/>
              <w:rPr>
                <w:sz w:val="16"/>
              </w:rPr>
            </w:pPr>
            <w:r>
              <w:rPr>
                <w:sz w:val="16"/>
              </w:rPr>
              <w:t>Omslag gebouwd v.d. WOZ waarde</w:t>
            </w:r>
          </w:p>
        </w:tc>
        <w:tc>
          <w:tcPr>
            <w:tcW w:w="1181" w:type="dxa"/>
            <w:tcBorders>
              <w:top w:val="dotted" w:sz="4" w:space="0" w:color="000000"/>
              <w:bottom w:val="dotted" w:sz="4" w:space="0" w:color="000000"/>
            </w:tcBorders>
            <w:shd w:val="clear" w:color="auto" w:fill="91D0D5"/>
          </w:tcPr>
          <w:p>
            <w:pPr>
              <w:pStyle w:val="TableParagraph"/>
              <w:ind w:left="232" w:right="224"/>
              <w:jc w:val="center"/>
              <w:rPr>
                <w:sz w:val="16"/>
              </w:rPr>
            </w:pPr>
            <w:r>
              <w:rPr>
                <w:w w:val="105"/>
                <w:sz w:val="16"/>
              </w:rPr>
              <w:t>0,0277%</w:t>
            </w:r>
          </w:p>
        </w:tc>
        <w:tc>
          <w:tcPr>
            <w:tcW w:w="1214" w:type="dxa"/>
            <w:tcBorders>
              <w:top w:val="dotted" w:sz="4" w:space="0" w:color="000000"/>
              <w:bottom w:val="dotted" w:sz="4" w:space="0" w:color="000000"/>
            </w:tcBorders>
            <w:shd w:val="clear" w:color="auto" w:fill="91D0D5"/>
          </w:tcPr>
          <w:p>
            <w:pPr>
              <w:pStyle w:val="TableParagraph"/>
              <w:ind w:left="249" w:right="241"/>
              <w:jc w:val="center"/>
              <w:rPr>
                <w:sz w:val="16"/>
              </w:rPr>
            </w:pPr>
            <w:r>
              <w:rPr>
                <w:w w:val="105"/>
                <w:sz w:val="16"/>
              </w:rPr>
              <w:t>0,0283%</w:t>
            </w:r>
          </w:p>
        </w:tc>
        <w:tc>
          <w:tcPr>
            <w:tcW w:w="1219" w:type="dxa"/>
            <w:tcBorders>
              <w:top w:val="dotted" w:sz="4" w:space="0" w:color="000000"/>
              <w:bottom w:val="dotted" w:sz="4" w:space="0" w:color="000000"/>
            </w:tcBorders>
            <w:shd w:val="clear" w:color="auto" w:fill="91D0D5"/>
          </w:tcPr>
          <w:p>
            <w:pPr>
              <w:pStyle w:val="TableParagraph"/>
              <w:ind w:left="251" w:right="243"/>
              <w:jc w:val="center"/>
              <w:rPr>
                <w:sz w:val="16"/>
              </w:rPr>
            </w:pPr>
            <w:r>
              <w:rPr>
                <w:w w:val="105"/>
                <w:sz w:val="16"/>
              </w:rPr>
              <w:t>0,0292%</w:t>
            </w:r>
          </w:p>
        </w:tc>
        <w:tc>
          <w:tcPr>
            <w:tcW w:w="1158" w:type="dxa"/>
            <w:tcBorders>
              <w:top w:val="dotted" w:sz="4" w:space="0" w:color="000000"/>
              <w:bottom w:val="dotted" w:sz="4" w:space="0" w:color="000000"/>
            </w:tcBorders>
            <w:shd w:val="clear" w:color="auto" w:fill="91D0D5"/>
          </w:tcPr>
          <w:p>
            <w:pPr>
              <w:pStyle w:val="TableParagraph"/>
              <w:ind w:left="221" w:right="213"/>
              <w:jc w:val="center"/>
              <w:rPr>
                <w:sz w:val="16"/>
              </w:rPr>
            </w:pPr>
            <w:r>
              <w:rPr>
                <w:w w:val="105"/>
                <w:sz w:val="16"/>
              </w:rPr>
              <w:t>0,0296%</w:t>
            </w:r>
          </w:p>
        </w:tc>
        <w:tc>
          <w:tcPr>
            <w:tcW w:w="1262" w:type="dxa"/>
            <w:tcBorders>
              <w:top w:val="dotted" w:sz="4" w:space="0" w:color="000000"/>
              <w:bottom w:val="dotted" w:sz="4" w:space="0" w:color="000000"/>
            </w:tcBorders>
            <w:shd w:val="clear" w:color="auto" w:fill="91D0D5"/>
          </w:tcPr>
          <w:p>
            <w:pPr>
              <w:pStyle w:val="TableParagraph"/>
              <w:ind w:left="272" w:right="265"/>
              <w:jc w:val="center"/>
              <w:rPr>
                <w:sz w:val="16"/>
              </w:rPr>
            </w:pPr>
            <w:r>
              <w:rPr>
                <w:w w:val="105"/>
                <w:sz w:val="16"/>
              </w:rPr>
              <w:t>0,0298%</w:t>
            </w:r>
          </w:p>
        </w:tc>
        <w:tc>
          <w:tcPr>
            <w:tcW w:w="1234" w:type="dxa"/>
            <w:tcBorders>
              <w:top w:val="dotted" w:sz="4" w:space="0" w:color="000000"/>
              <w:bottom w:val="dotted" w:sz="4" w:space="0" w:color="000000"/>
            </w:tcBorders>
            <w:shd w:val="clear" w:color="auto" w:fill="91D0D5"/>
          </w:tcPr>
          <w:p>
            <w:pPr>
              <w:pStyle w:val="TableParagraph"/>
              <w:ind w:left="257" w:right="252"/>
              <w:jc w:val="center"/>
              <w:rPr>
                <w:sz w:val="16"/>
              </w:rPr>
            </w:pPr>
            <w:r>
              <w:rPr>
                <w:w w:val="105"/>
                <w:sz w:val="16"/>
              </w:rPr>
              <w:t>0,0006%</w:t>
            </w:r>
          </w:p>
        </w:tc>
        <w:tc>
          <w:tcPr>
            <w:tcW w:w="771" w:type="dxa"/>
            <w:tcBorders>
              <w:top w:val="dotted" w:sz="4" w:space="0" w:color="000000"/>
              <w:bottom w:val="dotted" w:sz="4" w:space="0" w:color="000000"/>
            </w:tcBorders>
            <w:shd w:val="clear" w:color="auto" w:fill="91D0D5"/>
          </w:tcPr>
          <w:p>
            <w:pPr>
              <w:pStyle w:val="TableParagraph"/>
              <w:ind w:left="188"/>
              <w:rPr>
                <w:sz w:val="16"/>
              </w:rPr>
            </w:pPr>
            <w:r>
              <w:rPr>
                <w:sz w:val="16"/>
              </w:rPr>
              <w:t>2,0%</w:t>
            </w:r>
          </w:p>
        </w:tc>
      </w:tr>
      <w:tr>
        <w:trPr>
          <w:trHeight w:val="532" w:hRule="atLeast"/>
        </w:trPr>
        <w:tc>
          <w:tcPr>
            <w:tcW w:w="2178" w:type="dxa"/>
            <w:tcBorders>
              <w:top w:val="dotted" w:sz="4" w:space="0" w:color="000000"/>
              <w:bottom w:val="dotted" w:sz="4" w:space="0" w:color="000000"/>
            </w:tcBorders>
            <w:shd w:val="clear" w:color="auto" w:fill="91D0D5"/>
          </w:tcPr>
          <w:p>
            <w:pPr>
              <w:pStyle w:val="TableParagraph"/>
              <w:ind w:left="112" w:right="154"/>
              <w:rPr>
                <w:sz w:val="16"/>
              </w:rPr>
            </w:pPr>
            <w:r>
              <w:rPr>
                <w:sz w:val="16"/>
              </w:rPr>
              <w:t>Omslag ongebouwd overig per ha.</w:t>
            </w:r>
          </w:p>
        </w:tc>
        <w:tc>
          <w:tcPr>
            <w:tcW w:w="1181" w:type="dxa"/>
            <w:tcBorders>
              <w:top w:val="dotted" w:sz="4" w:space="0" w:color="000000"/>
              <w:bottom w:val="dotted" w:sz="4" w:space="0" w:color="000000"/>
            </w:tcBorders>
            <w:shd w:val="clear" w:color="auto" w:fill="91D0D5"/>
          </w:tcPr>
          <w:p>
            <w:pPr>
              <w:pStyle w:val="TableParagraph"/>
              <w:ind w:left="232" w:right="224"/>
              <w:jc w:val="center"/>
              <w:rPr>
                <w:sz w:val="16"/>
              </w:rPr>
            </w:pPr>
            <w:r>
              <w:rPr>
                <w:w w:val="110"/>
                <w:sz w:val="16"/>
              </w:rPr>
              <w:t>75,77</w:t>
            </w:r>
          </w:p>
        </w:tc>
        <w:tc>
          <w:tcPr>
            <w:tcW w:w="1214" w:type="dxa"/>
            <w:tcBorders>
              <w:top w:val="dotted" w:sz="4" w:space="0" w:color="000000"/>
              <w:bottom w:val="dotted" w:sz="4" w:space="0" w:color="000000"/>
            </w:tcBorders>
            <w:shd w:val="clear" w:color="auto" w:fill="91D0D5"/>
          </w:tcPr>
          <w:p>
            <w:pPr>
              <w:pStyle w:val="TableParagraph"/>
              <w:ind w:left="249" w:right="241"/>
              <w:jc w:val="center"/>
              <w:rPr>
                <w:sz w:val="16"/>
              </w:rPr>
            </w:pPr>
            <w:r>
              <w:rPr>
                <w:w w:val="110"/>
                <w:sz w:val="16"/>
              </w:rPr>
              <w:t>76,25</w:t>
            </w:r>
          </w:p>
        </w:tc>
        <w:tc>
          <w:tcPr>
            <w:tcW w:w="1219" w:type="dxa"/>
            <w:tcBorders>
              <w:top w:val="dotted" w:sz="4" w:space="0" w:color="000000"/>
              <w:bottom w:val="dotted" w:sz="4" w:space="0" w:color="000000"/>
            </w:tcBorders>
            <w:shd w:val="clear" w:color="auto" w:fill="91D0D5"/>
          </w:tcPr>
          <w:p>
            <w:pPr>
              <w:pStyle w:val="TableParagraph"/>
              <w:ind w:left="251" w:right="243"/>
              <w:jc w:val="center"/>
              <w:rPr>
                <w:sz w:val="16"/>
              </w:rPr>
            </w:pPr>
            <w:r>
              <w:rPr>
                <w:w w:val="110"/>
                <w:sz w:val="16"/>
              </w:rPr>
              <w:t>78,12</w:t>
            </w:r>
          </w:p>
        </w:tc>
        <w:tc>
          <w:tcPr>
            <w:tcW w:w="1158" w:type="dxa"/>
            <w:tcBorders>
              <w:top w:val="dotted" w:sz="4" w:space="0" w:color="000000"/>
              <w:bottom w:val="dotted" w:sz="4" w:space="0" w:color="000000"/>
            </w:tcBorders>
            <w:shd w:val="clear" w:color="auto" w:fill="91D0D5"/>
          </w:tcPr>
          <w:p>
            <w:pPr>
              <w:pStyle w:val="TableParagraph"/>
              <w:ind w:left="220" w:right="213"/>
              <w:jc w:val="center"/>
              <w:rPr>
                <w:sz w:val="16"/>
              </w:rPr>
            </w:pPr>
            <w:r>
              <w:rPr>
                <w:w w:val="110"/>
                <w:sz w:val="16"/>
              </w:rPr>
              <w:t>80,83</w:t>
            </w:r>
          </w:p>
        </w:tc>
        <w:tc>
          <w:tcPr>
            <w:tcW w:w="1262" w:type="dxa"/>
            <w:tcBorders>
              <w:top w:val="dotted" w:sz="4" w:space="0" w:color="000000"/>
              <w:bottom w:val="dotted" w:sz="4" w:space="0" w:color="000000"/>
            </w:tcBorders>
            <w:shd w:val="clear" w:color="auto" w:fill="91D0D5"/>
          </w:tcPr>
          <w:p>
            <w:pPr>
              <w:pStyle w:val="TableParagraph"/>
              <w:ind w:left="271" w:right="265"/>
              <w:jc w:val="center"/>
              <w:rPr>
                <w:sz w:val="16"/>
              </w:rPr>
            </w:pPr>
            <w:r>
              <w:rPr>
                <w:w w:val="110"/>
                <w:sz w:val="16"/>
              </w:rPr>
              <w:t>80,44</w:t>
            </w:r>
          </w:p>
        </w:tc>
        <w:tc>
          <w:tcPr>
            <w:tcW w:w="1234" w:type="dxa"/>
            <w:tcBorders>
              <w:top w:val="dotted" w:sz="4" w:space="0" w:color="000000"/>
              <w:bottom w:val="dotted" w:sz="4" w:space="0" w:color="000000"/>
            </w:tcBorders>
            <w:shd w:val="clear" w:color="auto" w:fill="91D0D5"/>
          </w:tcPr>
          <w:p>
            <w:pPr>
              <w:pStyle w:val="TableParagraph"/>
              <w:ind w:left="257" w:right="252"/>
              <w:jc w:val="center"/>
              <w:rPr>
                <w:sz w:val="16"/>
              </w:rPr>
            </w:pPr>
            <w:r>
              <w:rPr>
                <w:w w:val="110"/>
                <w:sz w:val="16"/>
              </w:rPr>
              <w:t>0,48</w:t>
            </w:r>
          </w:p>
        </w:tc>
        <w:tc>
          <w:tcPr>
            <w:tcW w:w="771" w:type="dxa"/>
            <w:tcBorders>
              <w:top w:val="dotted" w:sz="4" w:space="0" w:color="000000"/>
              <w:bottom w:val="dotted" w:sz="4" w:space="0" w:color="000000"/>
            </w:tcBorders>
            <w:shd w:val="clear" w:color="auto" w:fill="91D0D5"/>
          </w:tcPr>
          <w:p>
            <w:pPr>
              <w:pStyle w:val="TableParagraph"/>
              <w:ind w:left="188"/>
              <w:rPr>
                <w:sz w:val="16"/>
              </w:rPr>
            </w:pPr>
            <w:r>
              <w:rPr>
                <w:sz w:val="16"/>
              </w:rPr>
              <w:t>0,6%</w:t>
            </w:r>
          </w:p>
        </w:tc>
      </w:tr>
      <w:tr>
        <w:trPr>
          <w:trHeight w:val="340" w:hRule="atLeast"/>
        </w:trPr>
        <w:tc>
          <w:tcPr>
            <w:tcW w:w="2178" w:type="dxa"/>
            <w:tcBorders>
              <w:top w:val="dotted" w:sz="4" w:space="0" w:color="000000"/>
              <w:bottom w:val="dotted" w:sz="4" w:space="0" w:color="000000"/>
            </w:tcBorders>
            <w:shd w:val="clear" w:color="auto" w:fill="91D0D5"/>
          </w:tcPr>
          <w:p>
            <w:pPr>
              <w:pStyle w:val="TableParagraph"/>
              <w:ind w:left="112"/>
              <w:rPr>
                <w:sz w:val="16"/>
              </w:rPr>
            </w:pPr>
            <w:r>
              <w:rPr>
                <w:sz w:val="16"/>
              </w:rPr>
              <w:t>Omslagwegen per ha.</w:t>
            </w:r>
          </w:p>
        </w:tc>
        <w:tc>
          <w:tcPr>
            <w:tcW w:w="1181" w:type="dxa"/>
            <w:tcBorders>
              <w:top w:val="dotted" w:sz="4" w:space="0" w:color="000000"/>
              <w:bottom w:val="dotted" w:sz="4" w:space="0" w:color="000000"/>
            </w:tcBorders>
            <w:shd w:val="clear" w:color="auto" w:fill="91D0D5"/>
          </w:tcPr>
          <w:p>
            <w:pPr>
              <w:pStyle w:val="TableParagraph"/>
              <w:ind w:left="231" w:right="224"/>
              <w:jc w:val="center"/>
              <w:rPr>
                <w:sz w:val="16"/>
              </w:rPr>
            </w:pPr>
            <w:r>
              <w:rPr>
                <w:w w:val="110"/>
                <w:sz w:val="16"/>
              </w:rPr>
              <w:t>303,08</w:t>
            </w:r>
          </w:p>
        </w:tc>
        <w:tc>
          <w:tcPr>
            <w:tcW w:w="1214" w:type="dxa"/>
            <w:tcBorders>
              <w:top w:val="dotted" w:sz="4" w:space="0" w:color="000000"/>
              <w:bottom w:val="dotted" w:sz="4" w:space="0" w:color="000000"/>
            </w:tcBorders>
            <w:shd w:val="clear" w:color="auto" w:fill="91D0D5"/>
          </w:tcPr>
          <w:p>
            <w:pPr>
              <w:pStyle w:val="TableParagraph"/>
              <w:ind w:left="249" w:right="241"/>
              <w:jc w:val="center"/>
              <w:rPr>
                <w:sz w:val="16"/>
              </w:rPr>
            </w:pPr>
            <w:r>
              <w:rPr>
                <w:w w:val="110"/>
                <w:sz w:val="16"/>
              </w:rPr>
              <w:t>305,00</w:t>
            </w:r>
          </w:p>
        </w:tc>
        <w:tc>
          <w:tcPr>
            <w:tcW w:w="1219" w:type="dxa"/>
            <w:tcBorders>
              <w:top w:val="dotted" w:sz="4" w:space="0" w:color="000000"/>
              <w:bottom w:val="dotted" w:sz="4" w:space="0" w:color="000000"/>
            </w:tcBorders>
            <w:shd w:val="clear" w:color="auto" w:fill="91D0D5"/>
          </w:tcPr>
          <w:p>
            <w:pPr>
              <w:pStyle w:val="TableParagraph"/>
              <w:ind w:left="251" w:right="243"/>
              <w:jc w:val="center"/>
              <w:rPr>
                <w:sz w:val="16"/>
              </w:rPr>
            </w:pPr>
            <w:r>
              <w:rPr>
                <w:w w:val="110"/>
                <w:sz w:val="16"/>
              </w:rPr>
              <w:t>312,49</w:t>
            </w:r>
          </w:p>
        </w:tc>
        <w:tc>
          <w:tcPr>
            <w:tcW w:w="1158" w:type="dxa"/>
            <w:tcBorders>
              <w:top w:val="dotted" w:sz="4" w:space="0" w:color="000000"/>
              <w:bottom w:val="dotted" w:sz="4" w:space="0" w:color="000000"/>
            </w:tcBorders>
            <w:shd w:val="clear" w:color="auto" w:fill="91D0D5"/>
          </w:tcPr>
          <w:p>
            <w:pPr>
              <w:pStyle w:val="TableParagraph"/>
              <w:ind w:left="220" w:right="213"/>
              <w:jc w:val="center"/>
              <w:rPr>
                <w:sz w:val="16"/>
              </w:rPr>
            </w:pPr>
            <w:r>
              <w:rPr>
                <w:w w:val="110"/>
                <w:sz w:val="16"/>
              </w:rPr>
              <w:t>323,34</w:t>
            </w:r>
          </w:p>
        </w:tc>
        <w:tc>
          <w:tcPr>
            <w:tcW w:w="1262" w:type="dxa"/>
            <w:tcBorders>
              <w:top w:val="dotted" w:sz="4" w:space="0" w:color="000000"/>
              <w:bottom w:val="dotted" w:sz="4" w:space="0" w:color="000000"/>
            </w:tcBorders>
            <w:shd w:val="clear" w:color="auto" w:fill="91D0D5"/>
          </w:tcPr>
          <w:p>
            <w:pPr>
              <w:pStyle w:val="TableParagraph"/>
              <w:ind w:left="271" w:right="265"/>
              <w:jc w:val="center"/>
              <w:rPr>
                <w:sz w:val="16"/>
              </w:rPr>
            </w:pPr>
            <w:r>
              <w:rPr>
                <w:w w:val="110"/>
                <w:sz w:val="16"/>
              </w:rPr>
              <w:t>321,76</w:t>
            </w:r>
          </w:p>
        </w:tc>
        <w:tc>
          <w:tcPr>
            <w:tcW w:w="1234" w:type="dxa"/>
            <w:tcBorders>
              <w:top w:val="dotted" w:sz="4" w:space="0" w:color="000000"/>
              <w:bottom w:val="dotted" w:sz="4" w:space="0" w:color="000000"/>
            </w:tcBorders>
            <w:shd w:val="clear" w:color="auto" w:fill="91D0D5"/>
          </w:tcPr>
          <w:p>
            <w:pPr>
              <w:pStyle w:val="TableParagraph"/>
              <w:ind w:left="256" w:right="252"/>
              <w:jc w:val="center"/>
              <w:rPr>
                <w:sz w:val="16"/>
              </w:rPr>
            </w:pPr>
            <w:r>
              <w:rPr>
                <w:w w:val="110"/>
                <w:sz w:val="16"/>
              </w:rPr>
              <w:t>1,92</w:t>
            </w:r>
          </w:p>
        </w:tc>
        <w:tc>
          <w:tcPr>
            <w:tcW w:w="771" w:type="dxa"/>
            <w:tcBorders>
              <w:top w:val="dotted" w:sz="4" w:space="0" w:color="000000"/>
              <w:bottom w:val="dotted" w:sz="4" w:space="0" w:color="000000"/>
            </w:tcBorders>
            <w:shd w:val="clear" w:color="auto" w:fill="91D0D5"/>
          </w:tcPr>
          <w:p>
            <w:pPr>
              <w:pStyle w:val="TableParagraph"/>
              <w:ind w:left="188"/>
              <w:rPr>
                <w:sz w:val="16"/>
              </w:rPr>
            </w:pPr>
            <w:r>
              <w:rPr>
                <w:sz w:val="16"/>
              </w:rPr>
              <w:t>0,6%</w:t>
            </w:r>
          </w:p>
        </w:tc>
      </w:tr>
      <w:tr>
        <w:trPr>
          <w:trHeight w:val="340" w:hRule="atLeast"/>
        </w:trPr>
        <w:tc>
          <w:tcPr>
            <w:tcW w:w="2178" w:type="dxa"/>
            <w:tcBorders>
              <w:top w:val="dotted" w:sz="4" w:space="0" w:color="000000"/>
              <w:bottom w:val="dotted" w:sz="4" w:space="0" w:color="000000"/>
            </w:tcBorders>
            <w:shd w:val="clear" w:color="auto" w:fill="91D0D5"/>
          </w:tcPr>
          <w:p>
            <w:pPr>
              <w:pStyle w:val="TableParagraph"/>
              <w:ind w:left="112"/>
              <w:rPr>
                <w:sz w:val="16"/>
              </w:rPr>
            </w:pPr>
            <w:r>
              <w:rPr>
                <w:sz w:val="16"/>
              </w:rPr>
              <w:t>Omslag natuur per ha.</w:t>
            </w:r>
          </w:p>
        </w:tc>
        <w:tc>
          <w:tcPr>
            <w:tcW w:w="1181" w:type="dxa"/>
            <w:tcBorders>
              <w:top w:val="dotted" w:sz="4" w:space="0" w:color="000000"/>
              <w:bottom w:val="dotted" w:sz="4" w:space="0" w:color="000000"/>
            </w:tcBorders>
            <w:shd w:val="clear" w:color="auto" w:fill="91D0D5"/>
          </w:tcPr>
          <w:p>
            <w:pPr>
              <w:pStyle w:val="TableParagraph"/>
              <w:ind w:left="231" w:right="224"/>
              <w:jc w:val="center"/>
              <w:rPr>
                <w:sz w:val="16"/>
              </w:rPr>
            </w:pPr>
            <w:r>
              <w:rPr>
                <w:w w:val="110"/>
                <w:sz w:val="16"/>
              </w:rPr>
              <w:t>4,00</w:t>
            </w:r>
          </w:p>
        </w:tc>
        <w:tc>
          <w:tcPr>
            <w:tcW w:w="1214" w:type="dxa"/>
            <w:tcBorders>
              <w:top w:val="dotted" w:sz="4" w:space="0" w:color="000000"/>
              <w:bottom w:val="dotted" w:sz="4" w:space="0" w:color="000000"/>
            </w:tcBorders>
            <w:shd w:val="clear" w:color="auto" w:fill="91D0D5"/>
          </w:tcPr>
          <w:p>
            <w:pPr>
              <w:pStyle w:val="TableParagraph"/>
              <w:ind w:left="248" w:right="241"/>
              <w:jc w:val="center"/>
              <w:rPr>
                <w:sz w:val="16"/>
              </w:rPr>
            </w:pPr>
            <w:r>
              <w:rPr>
                <w:w w:val="110"/>
                <w:sz w:val="16"/>
              </w:rPr>
              <w:t>4,00</w:t>
            </w:r>
          </w:p>
        </w:tc>
        <w:tc>
          <w:tcPr>
            <w:tcW w:w="1219" w:type="dxa"/>
            <w:tcBorders>
              <w:top w:val="dotted" w:sz="4" w:space="0" w:color="000000"/>
              <w:bottom w:val="dotted" w:sz="4" w:space="0" w:color="000000"/>
            </w:tcBorders>
            <w:shd w:val="clear" w:color="auto" w:fill="91D0D5"/>
          </w:tcPr>
          <w:p>
            <w:pPr>
              <w:pStyle w:val="TableParagraph"/>
              <w:ind w:left="250" w:right="243"/>
              <w:jc w:val="center"/>
              <w:rPr>
                <w:sz w:val="16"/>
              </w:rPr>
            </w:pPr>
            <w:r>
              <w:rPr>
                <w:w w:val="110"/>
                <w:sz w:val="16"/>
              </w:rPr>
              <w:t>4,00</w:t>
            </w:r>
          </w:p>
        </w:tc>
        <w:tc>
          <w:tcPr>
            <w:tcW w:w="1158" w:type="dxa"/>
            <w:tcBorders>
              <w:top w:val="dotted" w:sz="4" w:space="0" w:color="000000"/>
              <w:bottom w:val="dotted" w:sz="4" w:space="0" w:color="000000"/>
            </w:tcBorders>
            <w:shd w:val="clear" w:color="auto" w:fill="91D0D5"/>
          </w:tcPr>
          <w:p>
            <w:pPr>
              <w:pStyle w:val="TableParagraph"/>
              <w:ind w:left="220" w:right="213"/>
              <w:jc w:val="center"/>
              <w:rPr>
                <w:sz w:val="16"/>
              </w:rPr>
            </w:pPr>
            <w:r>
              <w:rPr>
                <w:w w:val="110"/>
                <w:sz w:val="16"/>
              </w:rPr>
              <w:t>4,00</w:t>
            </w:r>
          </w:p>
        </w:tc>
        <w:tc>
          <w:tcPr>
            <w:tcW w:w="1262" w:type="dxa"/>
            <w:tcBorders>
              <w:top w:val="dotted" w:sz="4" w:space="0" w:color="000000"/>
              <w:bottom w:val="dotted" w:sz="4" w:space="0" w:color="000000"/>
            </w:tcBorders>
            <w:shd w:val="clear" w:color="auto" w:fill="91D0D5"/>
          </w:tcPr>
          <w:p>
            <w:pPr>
              <w:pStyle w:val="TableParagraph"/>
              <w:ind w:left="270" w:right="265"/>
              <w:jc w:val="center"/>
              <w:rPr>
                <w:sz w:val="16"/>
              </w:rPr>
            </w:pPr>
            <w:r>
              <w:rPr>
                <w:w w:val="110"/>
                <w:sz w:val="16"/>
              </w:rPr>
              <w:t>4,00</w:t>
            </w:r>
          </w:p>
        </w:tc>
        <w:tc>
          <w:tcPr>
            <w:tcW w:w="1234" w:type="dxa"/>
            <w:tcBorders>
              <w:top w:val="dotted" w:sz="4" w:space="0" w:color="000000"/>
              <w:bottom w:val="dotted" w:sz="4" w:space="0" w:color="000000"/>
            </w:tcBorders>
            <w:shd w:val="clear" w:color="auto" w:fill="91D0D5"/>
          </w:tcPr>
          <w:p>
            <w:pPr>
              <w:pStyle w:val="TableParagraph"/>
              <w:ind w:left="256" w:right="252"/>
              <w:jc w:val="center"/>
              <w:rPr>
                <w:sz w:val="16"/>
              </w:rPr>
            </w:pPr>
            <w:r>
              <w:rPr>
                <w:w w:val="110"/>
                <w:sz w:val="16"/>
              </w:rPr>
              <w:t>0,00</w:t>
            </w:r>
          </w:p>
        </w:tc>
        <w:tc>
          <w:tcPr>
            <w:tcW w:w="771" w:type="dxa"/>
            <w:tcBorders>
              <w:top w:val="dotted" w:sz="4" w:space="0" w:color="000000"/>
              <w:bottom w:val="dotted" w:sz="4" w:space="0" w:color="000000"/>
            </w:tcBorders>
            <w:shd w:val="clear" w:color="auto" w:fill="91D0D5"/>
          </w:tcPr>
          <w:p>
            <w:pPr>
              <w:pStyle w:val="TableParagraph"/>
              <w:ind w:left="188"/>
              <w:rPr>
                <w:sz w:val="16"/>
              </w:rPr>
            </w:pPr>
            <w:r>
              <w:rPr>
                <w:sz w:val="16"/>
              </w:rPr>
              <w:t>0,0%</w:t>
            </w:r>
          </w:p>
        </w:tc>
      </w:tr>
      <w:tr>
        <w:trPr>
          <w:trHeight w:val="340" w:hRule="atLeast"/>
        </w:trPr>
        <w:tc>
          <w:tcPr>
            <w:tcW w:w="2178" w:type="dxa"/>
            <w:tcBorders>
              <w:top w:val="dotted" w:sz="4" w:space="0" w:color="000000"/>
              <w:bottom w:val="dotted" w:sz="4" w:space="0" w:color="000000"/>
            </w:tcBorders>
            <w:shd w:val="clear" w:color="auto" w:fill="91D0D5"/>
          </w:tcPr>
          <w:p>
            <w:pPr>
              <w:pStyle w:val="TableParagraph"/>
              <w:ind w:left="112"/>
              <w:rPr>
                <w:sz w:val="16"/>
              </w:rPr>
            </w:pPr>
            <w:r>
              <w:rPr>
                <w:sz w:val="16"/>
              </w:rPr>
              <w:t>Zuiveringsheffing per v.e.</w:t>
            </w:r>
          </w:p>
        </w:tc>
        <w:tc>
          <w:tcPr>
            <w:tcW w:w="1181" w:type="dxa"/>
            <w:tcBorders>
              <w:top w:val="dotted" w:sz="4" w:space="0" w:color="000000"/>
              <w:bottom w:val="dotted" w:sz="4" w:space="0" w:color="000000"/>
            </w:tcBorders>
            <w:shd w:val="clear" w:color="auto" w:fill="91D0D5"/>
          </w:tcPr>
          <w:p>
            <w:pPr>
              <w:pStyle w:val="TableParagraph"/>
              <w:ind w:left="231" w:right="224"/>
              <w:jc w:val="center"/>
              <w:rPr>
                <w:sz w:val="16"/>
              </w:rPr>
            </w:pPr>
            <w:r>
              <w:rPr>
                <w:w w:val="110"/>
                <w:sz w:val="16"/>
              </w:rPr>
              <w:t>47,25</w:t>
            </w:r>
          </w:p>
        </w:tc>
        <w:tc>
          <w:tcPr>
            <w:tcW w:w="1214" w:type="dxa"/>
            <w:tcBorders>
              <w:top w:val="dotted" w:sz="4" w:space="0" w:color="000000"/>
              <w:bottom w:val="dotted" w:sz="4" w:space="0" w:color="000000"/>
            </w:tcBorders>
            <w:shd w:val="clear" w:color="auto" w:fill="91D0D5"/>
          </w:tcPr>
          <w:p>
            <w:pPr>
              <w:pStyle w:val="TableParagraph"/>
              <w:ind w:left="248" w:right="241"/>
              <w:jc w:val="center"/>
              <w:rPr>
                <w:sz w:val="16"/>
              </w:rPr>
            </w:pPr>
            <w:r>
              <w:rPr>
                <w:w w:val="110"/>
                <w:sz w:val="16"/>
              </w:rPr>
              <w:t>52,31</w:t>
            </w:r>
          </w:p>
        </w:tc>
        <w:tc>
          <w:tcPr>
            <w:tcW w:w="1219" w:type="dxa"/>
            <w:tcBorders>
              <w:top w:val="dotted" w:sz="4" w:space="0" w:color="000000"/>
              <w:bottom w:val="dotted" w:sz="4" w:space="0" w:color="000000"/>
            </w:tcBorders>
            <w:shd w:val="clear" w:color="auto" w:fill="91D0D5"/>
          </w:tcPr>
          <w:p>
            <w:pPr>
              <w:pStyle w:val="TableParagraph"/>
              <w:ind w:left="250" w:right="243"/>
              <w:jc w:val="center"/>
              <w:rPr>
                <w:sz w:val="16"/>
              </w:rPr>
            </w:pPr>
            <w:r>
              <w:rPr>
                <w:w w:val="110"/>
                <w:sz w:val="16"/>
              </w:rPr>
              <w:t>55,14</w:t>
            </w:r>
          </w:p>
        </w:tc>
        <w:tc>
          <w:tcPr>
            <w:tcW w:w="1158" w:type="dxa"/>
            <w:tcBorders>
              <w:top w:val="dotted" w:sz="4" w:space="0" w:color="000000"/>
              <w:bottom w:val="dotted" w:sz="4" w:space="0" w:color="000000"/>
            </w:tcBorders>
            <w:shd w:val="clear" w:color="auto" w:fill="91D0D5"/>
          </w:tcPr>
          <w:p>
            <w:pPr>
              <w:pStyle w:val="TableParagraph"/>
              <w:ind w:left="219" w:right="213"/>
              <w:jc w:val="center"/>
              <w:rPr>
                <w:sz w:val="16"/>
              </w:rPr>
            </w:pPr>
            <w:r>
              <w:rPr>
                <w:w w:val="110"/>
                <w:sz w:val="16"/>
              </w:rPr>
              <w:t>56,60</w:t>
            </w:r>
          </w:p>
        </w:tc>
        <w:tc>
          <w:tcPr>
            <w:tcW w:w="1262" w:type="dxa"/>
            <w:tcBorders>
              <w:top w:val="dotted" w:sz="4" w:space="0" w:color="000000"/>
              <w:bottom w:val="dotted" w:sz="4" w:space="0" w:color="000000"/>
            </w:tcBorders>
            <w:shd w:val="clear" w:color="auto" w:fill="91D0D5"/>
          </w:tcPr>
          <w:p>
            <w:pPr>
              <w:pStyle w:val="TableParagraph"/>
              <w:ind w:left="270" w:right="265"/>
              <w:jc w:val="center"/>
              <w:rPr>
                <w:sz w:val="16"/>
              </w:rPr>
            </w:pPr>
            <w:r>
              <w:rPr>
                <w:w w:val="110"/>
                <w:sz w:val="16"/>
              </w:rPr>
              <w:t>58,01</w:t>
            </w:r>
          </w:p>
        </w:tc>
        <w:tc>
          <w:tcPr>
            <w:tcW w:w="1234" w:type="dxa"/>
            <w:tcBorders>
              <w:top w:val="dotted" w:sz="4" w:space="0" w:color="000000"/>
              <w:bottom w:val="dotted" w:sz="4" w:space="0" w:color="000000"/>
            </w:tcBorders>
            <w:shd w:val="clear" w:color="auto" w:fill="91D0D5"/>
          </w:tcPr>
          <w:p>
            <w:pPr>
              <w:pStyle w:val="TableParagraph"/>
              <w:ind w:left="256" w:right="252"/>
              <w:jc w:val="center"/>
              <w:rPr>
                <w:sz w:val="16"/>
              </w:rPr>
            </w:pPr>
            <w:r>
              <w:rPr>
                <w:w w:val="110"/>
                <w:sz w:val="16"/>
              </w:rPr>
              <w:t>5,06</w:t>
            </w:r>
          </w:p>
        </w:tc>
        <w:tc>
          <w:tcPr>
            <w:tcW w:w="771" w:type="dxa"/>
            <w:tcBorders>
              <w:top w:val="dotted" w:sz="4" w:space="0" w:color="000000"/>
              <w:bottom w:val="dotted" w:sz="4" w:space="0" w:color="000000"/>
            </w:tcBorders>
            <w:shd w:val="clear" w:color="auto" w:fill="91D0D5"/>
          </w:tcPr>
          <w:p>
            <w:pPr>
              <w:pStyle w:val="TableParagraph"/>
              <w:ind w:left="139"/>
              <w:rPr>
                <w:sz w:val="16"/>
              </w:rPr>
            </w:pPr>
            <w:r>
              <w:rPr>
                <w:w w:val="105"/>
                <w:sz w:val="16"/>
              </w:rPr>
              <w:t>10,7%</w:t>
            </w:r>
          </w:p>
        </w:tc>
      </w:tr>
      <w:tr>
        <w:trPr>
          <w:trHeight w:val="532" w:hRule="atLeast"/>
        </w:trPr>
        <w:tc>
          <w:tcPr>
            <w:tcW w:w="2178" w:type="dxa"/>
            <w:tcBorders>
              <w:top w:val="dotted" w:sz="4" w:space="0" w:color="000000"/>
            </w:tcBorders>
            <w:shd w:val="clear" w:color="auto" w:fill="91D0D5"/>
          </w:tcPr>
          <w:p>
            <w:pPr>
              <w:pStyle w:val="TableParagraph"/>
              <w:ind w:left="112"/>
              <w:rPr>
                <w:sz w:val="16"/>
              </w:rPr>
            </w:pPr>
            <w:r>
              <w:rPr>
                <w:w w:val="95"/>
                <w:sz w:val="16"/>
              </w:rPr>
              <w:t>Verontreinigingsheffing per </w:t>
            </w:r>
            <w:r>
              <w:rPr>
                <w:sz w:val="16"/>
              </w:rPr>
              <w:t>v.e.</w:t>
            </w:r>
          </w:p>
        </w:tc>
        <w:tc>
          <w:tcPr>
            <w:tcW w:w="1181" w:type="dxa"/>
            <w:tcBorders>
              <w:top w:val="dotted" w:sz="4" w:space="0" w:color="000000"/>
            </w:tcBorders>
            <w:shd w:val="clear" w:color="auto" w:fill="91D0D5"/>
          </w:tcPr>
          <w:p>
            <w:pPr>
              <w:pStyle w:val="TableParagraph"/>
              <w:ind w:left="230" w:right="224"/>
              <w:jc w:val="center"/>
              <w:rPr>
                <w:sz w:val="16"/>
              </w:rPr>
            </w:pPr>
            <w:r>
              <w:rPr>
                <w:w w:val="110"/>
                <w:sz w:val="16"/>
              </w:rPr>
              <w:t>47,25</w:t>
            </w:r>
          </w:p>
        </w:tc>
        <w:tc>
          <w:tcPr>
            <w:tcW w:w="1214" w:type="dxa"/>
            <w:tcBorders>
              <w:top w:val="dotted" w:sz="4" w:space="0" w:color="000000"/>
            </w:tcBorders>
            <w:shd w:val="clear" w:color="auto" w:fill="91D0D5"/>
          </w:tcPr>
          <w:p>
            <w:pPr>
              <w:pStyle w:val="TableParagraph"/>
              <w:ind w:left="248" w:right="241"/>
              <w:jc w:val="center"/>
              <w:rPr>
                <w:sz w:val="16"/>
              </w:rPr>
            </w:pPr>
            <w:r>
              <w:rPr>
                <w:w w:val="110"/>
                <w:sz w:val="16"/>
              </w:rPr>
              <w:t>52,31</w:t>
            </w:r>
          </w:p>
        </w:tc>
        <w:tc>
          <w:tcPr>
            <w:tcW w:w="1219" w:type="dxa"/>
            <w:tcBorders>
              <w:top w:val="dotted" w:sz="4" w:space="0" w:color="000000"/>
            </w:tcBorders>
            <w:shd w:val="clear" w:color="auto" w:fill="91D0D5"/>
          </w:tcPr>
          <w:p>
            <w:pPr>
              <w:pStyle w:val="TableParagraph"/>
              <w:ind w:left="249" w:right="243"/>
              <w:jc w:val="center"/>
              <w:rPr>
                <w:sz w:val="16"/>
              </w:rPr>
            </w:pPr>
            <w:r>
              <w:rPr>
                <w:w w:val="110"/>
                <w:sz w:val="16"/>
              </w:rPr>
              <w:t>55,14</w:t>
            </w:r>
          </w:p>
        </w:tc>
        <w:tc>
          <w:tcPr>
            <w:tcW w:w="1158" w:type="dxa"/>
            <w:tcBorders>
              <w:top w:val="dotted" w:sz="4" w:space="0" w:color="000000"/>
            </w:tcBorders>
            <w:shd w:val="clear" w:color="auto" w:fill="91D0D5"/>
          </w:tcPr>
          <w:p>
            <w:pPr>
              <w:pStyle w:val="TableParagraph"/>
              <w:ind w:left="219" w:right="213"/>
              <w:jc w:val="center"/>
              <w:rPr>
                <w:sz w:val="16"/>
              </w:rPr>
            </w:pPr>
            <w:r>
              <w:rPr>
                <w:w w:val="110"/>
                <w:sz w:val="16"/>
              </w:rPr>
              <w:t>56,60</w:t>
            </w:r>
          </w:p>
        </w:tc>
        <w:tc>
          <w:tcPr>
            <w:tcW w:w="1262" w:type="dxa"/>
            <w:tcBorders>
              <w:top w:val="dotted" w:sz="4" w:space="0" w:color="000000"/>
            </w:tcBorders>
            <w:shd w:val="clear" w:color="auto" w:fill="91D0D5"/>
          </w:tcPr>
          <w:p>
            <w:pPr>
              <w:pStyle w:val="TableParagraph"/>
              <w:ind w:left="270" w:right="265"/>
              <w:jc w:val="center"/>
              <w:rPr>
                <w:sz w:val="16"/>
              </w:rPr>
            </w:pPr>
            <w:r>
              <w:rPr>
                <w:w w:val="110"/>
                <w:sz w:val="16"/>
              </w:rPr>
              <w:t>58,01</w:t>
            </w:r>
          </w:p>
        </w:tc>
        <w:tc>
          <w:tcPr>
            <w:tcW w:w="1234" w:type="dxa"/>
            <w:tcBorders>
              <w:top w:val="dotted" w:sz="4" w:space="0" w:color="000000"/>
            </w:tcBorders>
            <w:shd w:val="clear" w:color="auto" w:fill="91D0D5"/>
          </w:tcPr>
          <w:p>
            <w:pPr>
              <w:pStyle w:val="TableParagraph"/>
              <w:ind w:left="255" w:right="252"/>
              <w:jc w:val="center"/>
              <w:rPr>
                <w:sz w:val="16"/>
              </w:rPr>
            </w:pPr>
            <w:r>
              <w:rPr>
                <w:w w:val="110"/>
                <w:sz w:val="16"/>
              </w:rPr>
              <w:t>5,06</w:t>
            </w:r>
          </w:p>
        </w:tc>
        <w:tc>
          <w:tcPr>
            <w:tcW w:w="771" w:type="dxa"/>
            <w:tcBorders>
              <w:top w:val="dotted" w:sz="4" w:space="0" w:color="000000"/>
            </w:tcBorders>
            <w:shd w:val="clear" w:color="auto" w:fill="91D0D5"/>
          </w:tcPr>
          <w:p>
            <w:pPr>
              <w:pStyle w:val="TableParagraph"/>
              <w:ind w:left="139"/>
              <w:rPr>
                <w:sz w:val="16"/>
              </w:rPr>
            </w:pPr>
            <w:r>
              <w:rPr>
                <w:w w:val="105"/>
                <w:sz w:val="16"/>
              </w:rPr>
              <w:t>10,7%</w:t>
            </w:r>
          </w:p>
        </w:tc>
      </w:tr>
    </w:tbl>
    <w:p>
      <w:pPr>
        <w:pStyle w:val="BodyText"/>
        <w:spacing w:before="7"/>
        <w:rPr>
          <w:sz w:val="10"/>
        </w:rPr>
      </w:pPr>
    </w:p>
    <w:p>
      <w:pPr>
        <w:spacing w:before="104"/>
        <w:ind w:left="1133" w:right="0" w:firstLine="0"/>
        <w:jc w:val="left"/>
        <w:rPr>
          <w:rFonts w:ascii="Arial"/>
          <w:i/>
          <w:sz w:val="17"/>
        </w:rPr>
      </w:pPr>
      <w:r>
        <w:rPr>
          <w:rFonts w:ascii="Arial"/>
          <w:i/>
          <w:sz w:val="17"/>
        </w:rPr>
        <w:t>Nb.</w:t>
      </w:r>
      <w:r>
        <w:rPr>
          <w:rFonts w:ascii="Arial"/>
          <w:i/>
          <w:spacing w:val="-5"/>
          <w:sz w:val="17"/>
        </w:rPr>
        <w:t> </w:t>
      </w:r>
      <w:r>
        <w:rPr>
          <w:rFonts w:ascii="Arial"/>
          <w:i/>
          <w:sz w:val="17"/>
        </w:rPr>
        <w:t>het</w:t>
      </w:r>
      <w:r>
        <w:rPr>
          <w:rFonts w:ascii="Arial"/>
          <w:i/>
          <w:spacing w:val="-5"/>
          <w:sz w:val="17"/>
        </w:rPr>
        <w:t> </w:t>
      </w:r>
      <w:r>
        <w:rPr>
          <w:rFonts w:ascii="Arial"/>
          <w:i/>
          <w:sz w:val="17"/>
        </w:rPr>
        <w:t>betreft</w:t>
      </w:r>
      <w:r>
        <w:rPr>
          <w:rFonts w:ascii="Arial"/>
          <w:i/>
          <w:spacing w:val="-4"/>
          <w:sz w:val="17"/>
        </w:rPr>
        <w:t> </w:t>
      </w:r>
      <w:r>
        <w:rPr>
          <w:rFonts w:ascii="Arial"/>
          <w:i/>
          <w:sz w:val="17"/>
        </w:rPr>
        <w:t>hierbij</w:t>
      </w:r>
      <w:r>
        <w:rPr>
          <w:rFonts w:ascii="Arial"/>
          <w:i/>
          <w:spacing w:val="-5"/>
          <w:sz w:val="17"/>
        </w:rPr>
        <w:t> </w:t>
      </w:r>
      <w:r>
        <w:rPr>
          <w:rFonts w:ascii="Arial"/>
          <w:i/>
          <w:sz w:val="17"/>
        </w:rPr>
        <w:t>prognoses</w:t>
      </w:r>
      <w:r>
        <w:rPr>
          <w:rFonts w:ascii="Arial"/>
          <w:i/>
          <w:spacing w:val="-4"/>
          <w:sz w:val="17"/>
        </w:rPr>
        <w:t> </w:t>
      </w:r>
      <w:r>
        <w:rPr>
          <w:rFonts w:ascii="Arial"/>
          <w:i/>
          <w:sz w:val="17"/>
        </w:rPr>
        <w:t>(indicatieve</w:t>
      </w:r>
      <w:r>
        <w:rPr>
          <w:rFonts w:ascii="Arial"/>
          <w:i/>
          <w:spacing w:val="-5"/>
          <w:sz w:val="17"/>
        </w:rPr>
        <w:t> </w:t>
      </w:r>
      <w:r>
        <w:rPr>
          <w:rFonts w:ascii="Arial"/>
          <w:i/>
          <w:sz w:val="17"/>
        </w:rPr>
        <w:t>cijfers)</w:t>
      </w:r>
      <w:r>
        <w:rPr>
          <w:rFonts w:ascii="Arial"/>
          <w:i/>
          <w:spacing w:val="-4"/>
          <w:sz w:val="17"/>
        </w:rPr>
        <w:t> </w:t>
      </w:r>
      <w:r>
        <w:rPr>
          <w:rFonts w:ascii="Arial"/>
          <w:i/>
          <w:sz w:val="17"/>
        </w:rPr>
        <w:t>die</w:t>
      </w:r>
      <w:r>
        <w:rPr>
          <w:rFonts w:ascii="Arial"/>
          <w:i/>
          <w:spacing w:val="-5"/>
          <w:sz w:val="17"/>
        </w:rPr>
        <w:t> </w:t>
      </w:r>
      <w:r>
        <w:rPr>
          <w:rFonts w:ascii="Arial"/>
          <w:i/>
          <w:sz w:val="17"/>
        </w:rPr>
        <w:t>jaarlijks</w:t>
      </w:r>
      <w:r>
        <w:rPr>
          <w:rFonts w:ascii="Arial"/>
          <w:i/>
          <w:spacing w:val="-4"/>
          <w:sz w:val="17"/>
        </w:rPr>
        <w:t> </w:t>
      </w:r>
      <w:r>
        <w:rPr>
          <w:rFonts w:ascii="Arial"/>
          <w:i/>
          <w:sz w:val="17"/>
        </w:rPr>
        <w:t>in</w:t>
      </w:r>
      <w:r>
        <w:rPr>
          <w:rFonts w:ascii="Arial"/>
          <w:i/>
          <w:spacing w:val="-5"/>
          <w:sz w:val="17"/>
        </w:rPr>
        <w:t> </w:t>
      </w:r>
      <w:r>
        <w:rPr>
          <w:rFonts w:ascii="Arial"/>
          <w:i/>
          <w:sz w:val="17"/>
        </w:rPr>
        <w:t>de</w:t>
      </w:r>
      <w:r>
        <w:rPr>
          <w:rFonts w:ascii="Arial"/>
          <w:i/>
          <w:spacing w:val="-5"/>
          <w:sz w:val="17"/>
        </w:rPr>
        <w:t> </w:t>
      </w:r>
      <w:r>
        <w:rPr>
          <w:rFonts w:ascii="Arial"/>
          <w:i/>
          <w:sz w:val="17"/>
        </w:rPr>
        <w:t>begroting</w:t>
      </w:r>
      <w:r>
        <w:rPr>
          <w:rFonts w:ascii="Arial"/>
          <w:i/>
          <w:spacing w:val="-4"/>
          <w:sz w:val="17"/>
        </w:rPr>
        <w:t> </w:t>
      </w:r>
      <w:r>
        <w:rPr>
          <w:rFonts w:ascii="Arial"/>
          <w:i/>
          <w:sz w:val="17"/>
        </w:rPr>
        <w:t>en</w:t>
      </w:r>
      <w:r>
        <w:rPr>
          <w:rFonts w:ascii="Arial"/>
          <w:i/>
          <w:spacing w:val="-5"/>
          <w:sz w:val="17"/>
        </w:rPr>
        <w:t> </w:t>
      </w:r>
      <w:r>
        <w:rPr>
          <w:rFonts w:ascii="Arial"/>
          <w:i/>
          <w:sz w:val="17"/>
        </w:rPr>
        <w:t>de</w:t>
      </w:r>
      <w:r>
        <w:rPr>
          <w:rFonts w:ascii="Arial"/>
          <w:i/>
          <w:spacing w:val="-4"/>
          <w:sz w:val="17"/>
        </w:rPr>
        <w:t> </w:t>
      </w:r>
      <w:r>
        <w:rPr>
          <w:rFonts w:ascii="Arial"/>
          <w:i/>
          <w:sz w:val="17"/>
        </w:rPr>
        <w:t>meerjarenplanning</w:t>
      </w:r>
      <w:r>
        <w:rPr>
          <w:rFonts w:ascii="Arial"/>
          <w:i/>
          <w:spacing w:val="-5"/>
          <w:sz w:val="17"/>
        </w:rPr>
        <w:t> </w:t>
      </w:r>
      <w:r>
        <w:rPr>
          <w:rFonts w:ascii="Arial"/>
          <w:i/>
          <w:sz w:val="17"/>
        </w:rPr>
        <w:t>worden</w:t>
      </w:r>
      <w:r>
        <w:rPr>
          <w:rFonts w:ascii="Arial"/>
          <w:i/>
          <w:spacing w:val="-4"/>
          <w:sz w:val="17"/>
        </w:rPr>
        <w:t> </w:t>
      </w:r>
      <w:r>
        <w:rPr>
          <w:rFonts w:ascii="Arial"/>
          <w:i/>
          <w:sz w:val="17"/>
        </w:rPr>
        <w:t>geactualiseerd.</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3" w:after="1"/>
        <w:rPr>
          <w:rFonts w:ascii="Arial"/>
          <w:i/>
          <w:sz w:val="27"/>
        </w:rPr>
      </w:pPr>
    </w:p>
    <w:tbl>
      <w:tblPr>
        <w:tblW w:w="0" w:type="auto"/>
        <w:jc w:val="left"/>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56"/>
        <w:gridCol w:w="1058"/>
        <w:gridCol w:w="1096"/>
        <w:gridCol w:w="1006"/>
        <w:gridCol w:w="1006"/>
        <w:gridCol w:w="1077"/>
        <w:gridCol w:w="947"/>
        <w:gridCol w:w="947"/>
      </w:tblGrid>
      <w:tr>
        <w:trPr>
          <w:trHeight w:val="354" w:hRule="atLeast"/>
        </w:trPr>
        <w:tc>
          <w:tcPr>
            <w:tcW w:w="10193" w:type="dxa"/>
            <w:gridSpan w:val="8"/>
            <w:shd w:val="clear" w:color="auto" w:fill="0070BA"/>
          </w:tcPr>
          <w:p>
            <w:pPr>
              <w:pStyle w:val="TableParagraph"/>
              <w:spacing w:before="76"/>
              <w:ind w:left="113"/>
              <w:rPr>
                <w:b/>
                <w:sz w:val="17"/>
              </w:rPr>
            </w:pPr>
            <w:r>
              <w:rPr>
                <w:b/>
                <w:color w:val="FFFFFF"/>
                <w:w w:val="95"/>
                <w:sz w:val="17"/>
              </w:rPr>
              <w:t>Praktijksituaties Rijnland</w:t>
            </w:r>
          </w:p>
        </w:tc>
      </w:tr>
      <w:tr>
        <w:trPr>
          <w:trHeight w:val="340" w:hRule="atLeast"/>
        </w:trPr>
        <w:tc>
          <w:tcPr>
            <w:tcW w:w="3056" w:type="dxa"/>
            <w:vMerge w:val="restart"/>
            <w:shd w:val="clear" w:color="auto" w:fill="CABBA8"/>
          </w:tcPr>
          <w:p>
            <w:pPr>
              <w:pStyle w:val="TableParagraph"/>
              <w:ind w:left="113"/>
              <w:rPr>
                <w:sz w:val="16"/>
              </w:rPr>
            </w:pPr>
            <w:r>
              <w:rPr>
                <w:sz w:val="16"/>
              </w:rPr>
              <w:t>in euro’s</w:t>
            </w:r>
          </w:p>
        </w:tc>
        <w:tc>
          <w:tcPr>
            <w:tcW w:w="1058" w:type="dxa"/>
            <w:vMerge w:val="restart"/>
            <w:shd w:val="clear" w:color="auto" w:fill="CABBA8"/>
          </w:tcPr>
          <w:p>
            <w:pPr>
              <w:pStyle w:val="TableParagraph"/>
              <w:ind w:left="207"/>
              <w:rPr>
                <w:sz w:val="16"/>
              </w:rPr>
            </w:pPr>
            <w:r>
              <w:rPr>
                <w:w w:val="110"/>
                <w:sz w:val="16"/>
              </w:rPr>
              <w:t>PB 2015</w:t>
            </w:r>
          </w:p>
        </w:tc>
        <w:tc>
          <w:tcPr>
            <w:tcW w:w="1096" w:type="dxa"/>
            <w:vMerge w:val="restart"/>
            <w:shd w:val="clear" w:color="auto" w:fill="CABBA8"/>
          </w:tcPr>
          <w:p>
            <w:pPr>
              <w:pStyle w:val="TableParagraph"/>
              <w:ind w:left="353"/>
              <w:rPr>
                <w:sz w:val="16"/>
              </w:rPr>
            </w:pPr>
            <w:r>
              <w:rPr>
                <w:w w:val="110"/>
                <w:sz w:val="16"/>
              </w:rPr>
              <w:t>2016</w:t>
            </w:r>
          </w:p>
        </w:tc>
        <w:tc>
          <w:tcPr>
            <w:tcW w:w="1006" w:type="dxa"/>
            <w:vMerge w:val="restart"/>
            <w:shd w:val="clear" w:color="auto" w:fill="CABBA8"/>
          </w:tcPr>
          <w:p>
            <w:pPr>
              <w:pStyle w:val="TableParagraph"/>
              <w:ind w:left="308"/>
              <w:rPr>
                <w:sz w:val="16"/>
              </w:rPr>
            </w:pPr>
            <w:r>
              <w:rPr>
                <w:w w:val="110"/>
                <w:sz w:val="16"/>
              </w:rPr>
              <w:t>2017</w:t>
            </w:r>
          </w:p>
        </w:tc>
        <w:tc>
          <w:tcPr>
            <w:tcW w:w="1006" w:type="dxa"/>
            <w:vMerge w:val="restart"/>
            <w:shd w:val="clear" w:color="auto" w:fill="CABBA8"/>
          </w:tcPr>
          <w:p>
            <w:pPr>
              <w:pStyle w:val="TableParagraph"/>
              <w:ind w:left="308"/>
              <w:rPr>
                <w:sz w:val="16"/>
              </w:rPr>
            </w:pPr>
            <w:r>
              <w:rPr>
                <w:w w:val="110"/>
                <w:sz w:val="16"/>
              </w:rPr>
              <w:t>2018</w:t>
            </w:r>
          </w:p>
        </w:tc>
        <w:tc>
          <w:tcPr>
            <w:tcW w:w="1077" w:type="dxa"/>
            <w:vMerge w:val="restart"/>
            <w:shd w:val="clear" w:color="auto" w:fill="CABBA8"/>
          </w:tcPr>
          <w:p>
            <w:pPr>
              <w:pStyle w:val="TableParagraph"/>
              <w:ind w:left="344"/>
              <w:rPr>
                <w:sz w:val="16"/>
              </w:rPr>
            </w:pPr>
            <w:r>
              <w:rPr>
                <w:w w:val="110"/>
                <w:sz w:val="16"/>
              </w:rPr>
              <w:t>2019</w:t>
            </w:r>
          </w:p>
        </w:tc>
        <w:tc>
          <w:tcPr>
            <w:tcW w:w="1894" w:type="dxa"/>
            <w:gridSpan w:val="2"/>
            <w:shd w:val="clear" w:color="auto" w:fill="CABBA8"/>
          </w:tcPr>
          <w:p>
            <w:pPr>
              <w:pStyle w:val="TableParagraph"/>
              <w:ind w:left="185"/>
              <w:rPr>
                <w:sz w:val="16"/>
              </w:rPr>
            </w:pPr>
            <w:r>
              <w:rPr>
                <w:w w:val="105"/>
                <w:sz w:val="16"/>
              </w:rPr>
              <w:t>Verschil 2016 - 2015</w:t>
            </w:r>
          </w:p>
        </w:tc>
      </w:tr>
      <w:tr>
        <w:trPr>
          <w:trHeight w:val="340" w:hRule="atLeast"/>
        </w:trPr>
        <w:tc>
          <w:tcPr>
            <w:tcW w:w="3056" w:type="dxa"/>
            <w:vMerge/>
            <w:tcBorders>
              <w:top w:val="nil"/>
            </w:tcBorders>
            <w:shd w:val="clear" w:color="auto" w:fill="CABBA8"/>
          </w:tcPr>
          <w:p>
            <w:pPr>
              <w:rPr>
                <w:sz w:val="2"/>
                <w:szCs w:val="2"/>
              </w:rPr>
            </w:pPr>
          </w:p>
        </w:tc>
        <w:tc>
          <w:tcPr>
            <w:tcW w:w="1058" w:type="dxa"/>
            <w:vMerge/>
            <w:tcBorders>
              <w:top w:val="nil"/>
            </w:tcBorders>
            <w:shd w:val="clear" w:color="auto" w:fill="CABBA8"/>
          </w:tcPr>
          <w:p>
            <w:pPr>
              <w:rPr>
                <w:sz w:val="2"/>
                <w:szCs w:val="2"/>
              </w:rPr>
            </w:pPr>
          </w:p>
        </w:tc>
        <w:tc>
          <w:tcPr>
            <w:tcW w:w="1096" w:type="dxa"/>
            <w:vMerge/>
            <w:tcBorders>
              <w:top w:val="nil"/>
            </w:tcBorders>
            <w:shd w:val="clear" w:color="auto" w:fill="CABBA8"/>
          </w:tcPr>
          <w:p>
            <w:pPr>
              <w:rPr>
                <w:sz w:val="2"/>
                <w:szCs w:val="2"/>
              </w:rPr>
            </w:pPr>
          </w:p>
        </w:tc>
        <w:tc>
          <w:tcPr>
            <w:tcW w:w="1006" w:type="dxa"/>
            <w:vMerge/>
            <w:tcBorders>
              <w:top w:val="nil"/>
            </w:tcBorders>
            <w:shd w:val="clear" w:color="auto" w:fill="CABBA8"/>
          </w:tcPr>
          <w:p>
            <w:pPr>
              <w:rPr>
                <w:sz w:val="2"/>
                <w:szCs w:val="2"/>
              </w:rPr>
            </w:pPr>
          </w:p>
        </w:tc>
        <w:tc>
          <w:tcPr>
            <w:tcW w:w="1006" w:type="dxa"/>
            <w:vMerge/>
            <w:tcBorders>
              <w:top w:val="nil"/>
            </w:tcBorders>
            <w:shd w:val="clear" w:color="auto" w:fill="CABBA8"/>
          </w:tcPr>
          <w:p>
            <w:pPr>
              <w:rPr>
                <w:sz w:val="2"/>
                <w:szCs w:val="2"/>
              </w:rPr>
            </w:pPr>
          </w:p>
        </w:tc>
        <w:tc>
          <w:tcPr>
            <w:tcW w:w="1077" w:type="dxa"/>
            <w:vMerge/>
            <w:tcBorders>
              <w:top w:val="nil"/>
            </w:tcBorders>
            <w:shd w:val="clear" w:color="auto" w:fill="CABBA8"/>
          </w:tcPr>
          <w:p>
            <w:pPr>
              <w:rPr>
                <w:sz w:val="2"/>
                <w:szCs w:val="2"/>
              </w:rPr>
            </w:pPr>
          </w:p>
        </w:tc>
        <w:tc>
          <w:tcPr>
            <w:tcW w:w="947" w:type="dxa"/>
          </w:tcPr>
          <w:p>
            <w:pPr>
              <w:pStyle w:val="TableParagraph"/>
              <w:spacing w:before="68"/>
              <w:ind w:left="13"/>
              <w:jc w:val="center"/>
              <w:rPr>
                <w:rFonts w:ascii="Arial" w:hAnsi="Arial"/>
                <w:sz w:val="16"/>
              </w:rPr>
            </w:pPr>
            <w:r>
              <w:rPr>
                <w:rFonts w:ascii="Arial" w:hAnsi="Arial"/>
                <w:w w:val="107"/>
                <w:sz w:val="16"/>
              </w:rPr>
              <w:t>€</w:t>
            </w:r>
          </w:p>
        </w:tc>
        <w:tc>
          <w:tcPr>
            <w:tcW w:w="947" w:type="dxa"/>
          </w:tcPr>
          <w:p>
            <w:pPr>
              <w:pStyle w:val="TableParagraph"/>
              <w:ind w:left="13"/>
              <w:jc w:val="center"/>
              <w:rPr>
                <w:sz w:val="16"/>
              </w:rPr>
            </w:pPr>
            <w:r>
              <w:rPr>
                <w:w w:val="91"/>
                <w:sz w:val="16"/>
              </w:rPr>
              <w:t>%</w:t>
            </w:r>
          </w:p>
        </w:tc>
      </w:tr>
      <w:tr>
        <w:trPr>
          <w:trHeight w:val="340" w:hRule="atLeast"/>
        </w:trPr>
        <w:tc>
          <w:tcPr>
            <w:tcW w:w="3056" w:type="dxa"/>
            <w:tcBorders>
              <w:bottom w:val="dotted" w:sz="4" w:space="0" w:color="000000"/>
            </w:tcBorders>
            <w:shd w:val="clear" w:color="auto" w:fill="91D0D5"/>
          </w:tcPr>
          <w:p>
            <w:pPr>
              <w:pStyle w:val="TableParagraph"/>
              <w:ind w:left="113"/>
              <w:rPr>
                <w:sz w:val="16"/>
              </w:rPr>
            </w:pPr>
            <w:r>
              <w:rPr>
                <w:sz w:val="16"/>
              </w:rPr>
              <w:t>Eenpersoonshuishouden, geen eigenaar</w:t>
            </w:r>
          </w:p>
        </w:tc>
        <w:tc>
          <w:tcPr>
            <w:tcW w:w="1058" w:type="dxa"/>
            <w:tcBorders>
              <w:bottom w:val="dotted" w:sz="4" w:space="0" w:color="000000"/>
            </w:tcBorders>
            <w:shd w:val="clear" w:color="auto" w:fill="91D0D5"/>
          </w:tcPr>
          <w:p>
            <w:pPr>
              <w:pStyle w:val="TableParagraph"/>
              <w:ind w:left="242" w:right="231"/>
              <w:jc w:val="center"/>
              <w:rPr>
                <w:sz w:val="16"/>
              </w:rPr>
            </w:pPr>
            <w:r>
              <w:rPr>
                <w:w w:val="110"/>
                <w:sz w:val="16"/>
              </w:rPr>
              <w:t>150</w:t>
            </w:r>
          </w:p>
        </w:tc>
        <w:tc>
          <w:tcPr>
            <w:tcW w:w="1096" w:type="dxa"/>
            <w:tcBorders>
              <w:bottom w:val="dotted" w:sz="4" w:space="0" w:color="000000"/>
            </w:tcBorders>
            <w:shd w:val="clear" w:color="auto" w:fill="91D0D5"/>
          </w:tcPr>
          <w:p>
            <w:pPr>
              <w:pStyle w:val="TableParagraph"/>
              <w:ind w:left="261" w:right="250"/>
              <w:jc w:val="center"/>
              <w:rPr>
                <w:sz w:val="16"/>
              </w:rPr>
            </w:pPr>
            <w:r>
              <w:rPr>
                <w:w w:val="110"/>
                <w:sz w:val="16"/>
              </w:rPr>
              <w:t>156</w:t>
            </w:r>
          </w:p>
        </w:tc>
        <w:tc>
          <w:tcPr>
            <w:tcW w:w="1006" w:type="dxa"/>
            <w:tcBorders>
              <w:bottom w:val="dotted" w:sz="4" w:space="0" w:color="000000"/>
            </w:tcBorders>
            <w:shd w:val="clear" w:color="auto" w:fill="91D0D5"/>
          </w:tcPr>
          <w:p>
            <w:pPr>
              <w:pStyle w:val="TableParagraph"/>
              <w:ind w:left="217" w:right="205"/>
              <w:jc w:val="center"/>
              <w:rPr>
                <w:sz w:val="16"/>
              </w:rPr>
            </w:pPr>
            <w:r>
              <w:rPr>
                <w:w w:val="110"/>
                <w:sz w:val="16"/>
              </w:rPr>
              <w:t>162</w:t>
            </w:r>
          </w:p>
        </w:tc>
        <w:tc>
          <w:tcPr>
            <w:tcW w:w="1006" w:type="dxa"/>
            <w:tcBorders>
              <w:bottom w:val="dotted" w:sz="4" w:space="0" w:color="000000"/>
            </w:tcBorders>
            <w:shd w:val="clear" w:color="auto" w:fill="91D0D5"/>
          </w:tcPr>
          <w:p>
            <w:pPr>
              <w:pStyle w:val="TableParagraph"/>
              <w:ind w:left="217" w:right="205"/>
              <w:jc w:val="center"/>
              <w:rPr>
                <w:sz w:val="16"/>
              </w:rPr>
            </w:pPr>
            <w:r>
              <w:rPr>
                <w:w w:val="110"/>
                <w:sz w:val="16"/>
              </w:rPr>
              <w:t>165</w:t>
            </w:r>
          </w:p>
        </w:tc>
        <w:tc>
          <w:tcPr>
            <w:tcW w:w="1077" w:type="dxa"/>
            <w:tcBorders>
              <w:bottom w:val="dotted" w:sz="4" w:space="0" w:color="000000"/>
            </w:tcBorders>
            <w:shd w:val="clear" w:color="auto" w:fill="91D0D5"/>
          </w:tcPr>
          <w:p>
            <w:pPr>
              <w:pStyle w:val="TableParagraph"/>
              <w:ind w:left="253" w:right="240"/>
              <w:jc w:val="center"/>
              <w:rPr>
                <w:sz w:val="16"/>
              </w:rPr>
            </w:pPr>
            <w:r>
              <w:rPr>
                <w:w w:val="110"/>
                <w:sz w:val="16"/>
              </w:rPr>
              <w:t>167</w:t>
            </w:r>
          </w:p>
        </w:tc>
        <w:tc>
          <w:tcPr>
            <w:tcW w:w="947" w:type="dxa"/>
            <w:tcBorders>
              <w:bottom w:val="dotted" w:sz="4" w:space="0" w:color="000000"/>
            </w:tcBorders>
            <w:shd w:val="clear" w:color="auto" w:fill="91D0D5"/>
          </w:tcPr>
          <w:p>
            <w:pPr>
              <w:pStyle w:val="TableParagraph"/>
              <w:ind w:left="13"/>
              <w:jc w:val="center"/>
              <w:rPr>
                <w:sz w:val="16"/>
              </w:rPr>
            </w:pPr>
            <w:r>
              <w:rPr>
                <w:w w:val="111"/>
                <w:sz w:val="16"/>
              </w:rPr>
              <w:t>6</w:t>
            </w:r>
          </w:p>
        </w:tc>
        <w:tc>
          <w:tcPr>
            <w:tcW w:w="947" w:type="dxa"/>
            <w:tcBorders>
              <w:bottom w:val="dotted" w:sz="4" w:space="0" w:color="000000"/>
            </w:tcBorders>
            <w:shd w:val="clear" w:color="auto" w:fill="91D0D5"/>
          </w:tcPr>
          <w:p>
            <w:pPr>
              <w:pStyle w:val="TableParagraph"/>
              <w:ind w:left="236" w:right="223"/>
              <w:jc w:val="center"/>
              <w:rPr>
                <w:sz w:val="16"/>
              </w:rPr>
            </w:pPr>
            <w:r>
              <w:rPr>
                <w:sz w:val="16"/>
              </w:rPr>
              <w:t>3,7%</w:t>
            </w:r>
          </w:p>
        </w:tc>
      </w:tr>
      <w:tr>
        <w:trPr>
          <w:trHeight w:val="340" w:hRule="atLeast"/>
        </w:trPr>
        <w:tc>
          <w:tcPr>
            <w:tcW w:w="3056" w:type="dxa"/>
            <w:tcBorders>
              <w:top w:val="dotted" w:sz="4" w:space="0" w:color="000000"/>
              <w:bottom w:val="dotted" w:sz="4" w:space="0" w:color="000000"/>
            </w:tcBorders>
            <w:shd w:val="clear" w:color="auto" w:fill="91D0D5"/>
          </w:tcPr>
          <w:p>
            <w:pPr>
              <w:pStyle w:val="TableParagraph"/>
              <w:ind w:left="113"/>
              <w:rPr>
                <w:sz w:val="16"/>
              </w:rPr>
            </w:pPr>
            <w:r>
              <w:rPr>
                <w:sz w:val="16"/>
              </w:rPr>
              <w:t>Meerpersoonshuishouden, geen eigenaar</w:t>
            </w:r>
          </w:p>
        </w:tc>
        <w:tc>
          <w:tcPr>
            <w:tcW w:w="1058" w:type="dxa"/>
            <w:tcBorders>
              <w:top w:val="dotted" w:sz="4" w:space="0" w:color="000000"/>
              <w:bottom w:val="dotted" w:sz="4" w:space="0" w:color="000000"/>
            </w:tcBorders>
            <w:shd w:val="clear" w:color="auto" w:fill="91D0D5"/>
          </w:tcPr>
          <w:p>
            <w:pPr>
              <w:pStyle w:val="TableParagraph"/>
              <w:ind w:left="242" w:right="231"/>
              <w:jc w:val="center"/>
              <w:rPr>
                <w:sz w:val="16"/>
              </w:rPr>
            </w:pPr>
            <w:r>
              <w:rPr>
                <w:w w:val="110"/>
                <w:sz w:val="16"/>
              </w:rPr>
              <w:t>245</w:t>
            </w:r>
          </w:p>
        </w:tc>
        <w:tc>
          <w:tcPr>
            <w:tcW w:w="1096" w:type="dxa"/>
            <w:tcBorders>
              <w:top w:val="dotted" w:sz="4" w:space="0" w:color="000000"/>
              <w:bottom w:val="dotted" w:sz="4" w:space="0" w:color="000000"/>
            </w:tcBorders>
            <w:shd w:val="clear" w:color="auto" w:fill="91D0D5"/>
          </w:tcPr>
          <w:p>
            <w:pPr>
              <w:pStyle w:val="TableParagraph"/>
              <w:ind w:left="261" w:right="250"/>
              <w:jc w:val="center"/>
              <w:rPr>
                <w:sz w:val="16"/>
              </w:rPr>
            </w:pPr>
            <w:r>
              <w:rPr>
                <w:w w:val="110"/>
                <w:sz w:val="16"/>
              </w:rPr>
              <w:t>260</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273</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278</w:t>
            </w:r>
          </w:p>
        </w:tc>
        <w:tc>
          <w:tcPr>
            <w:tcW w:w="1077" w:type="dxa"/>
            <w:tcBorders>
              <w:top w:val="dotted" w:sz="4" w:space="0" w:color="000000"/>
              <w:bottom w:val="dotted" w:sz="4" w:space="0" w:color="000000"/>
            </w:tcBorders>
            <w:shd w:val="clear" w:color="auto" w:fill="91D0D5"/>
          </w:tcPr>
          <w:p>
            <w:pPr>
              <w:pStyle w:val="TableParagraph"/>
              <w:ind w:left="253" w:right="240"/>
              <w:jc w:val="center"/>
              <w:rPr>
                <w:sz w:val="16"/>
              </w:rPr>
            </w:pPr>
            <w:r>
              <w:rPr>
                <w:w w:val="110"/>
                <w:sz w:val="16"/>
              </w:rPr>
              <w:t>283</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w w:val="110"/>
                <w:sz w:val="16"/>
              </w:rPr>
              <w:t>16</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sz w:val="16"/>
              </w:rPr>
              <w:t>6,4%</w:t>
            </w:r>
          </w:p>
        </w:tc>
      </w:tr>
      <w:tr>
        <w:trPr>
          <w:trHeight w:val="532" w:hRule="atLeast"/>
        </w:trPr>
        <w:tc>
          <w:tcPr>
            <w:tcW w:w="3056" w:type="dxa"/>
            <w:tcBorders>
              <w:top w:val="dotted" w:sz="4" w:space="0" w:color="000000"/>
              <w:bottom w:val="dotted" w:sz="4" w:space="0" w:color="000000"/>
            </w:tcBorders>
            <w:shd w:val="clear" w:color="auto" w:fill="91D0D5"/>
          </w:tcPr>
          <w:p>
            <w:pPr>
              <w:pStyle w:val="TableParagraph"/>
              <w:ind w:left="113" w:right="51"/>
              <w:rPr>
                <w:sz w:val="16"/>
              </w:rPr>
            </w:pPr>
            <w:r>
              <w:rPr>
                <w:sz w:val="16"/>
              </w:rPr>
              <w:t>Meerpersoonshuishouden, woning WOZ- waarde </w:t>
            </w:r>
            <w:r>
              <w:rPr>
                <w:rFonts w:ascii="Arial" w:hAnsi="Arial"/>
                <w:sz w:val="16"/>
              </w:rPr>
              <w:t>€ </w:t>
            </w:r>
            <w:r>
              <w:rPr>
                <w:sz w:val="16"/>
              </w:rPr>
              <w:t>239.000</w:t>
            </w:r>
          </w:p>
        </w:tc>
        <w:tc>
          <w:tcPr>
            <w:tcW w:w="1058" w:type="dxa"/>
            <w:tcBorders>
              <w:top w:val="dotted" w:sz="4" w:space="0" w:color="000000"/>
              <w:bottom w:val="dotted" w:sz="4" w:space="0" w:color="000000"/>
            </w:tcBorders>
            <w:shd w:val="clear" w:color="auto" w:fill="91D0D5"/>
          </w:tcPr>
          <w:p>
            <w:pPr>
              <w:pStyle w:val="TableParagraph"/>
              <w:ind w:left="242" w:right="231"/>
              <w:jc w:val="center"/>
              <w:rPr>
                <w:sz w:val="16"/>
              </w:rPr>
            </w:pPr>
            <w:r>
              <w:rPr>
                <w:w w:val="110"/>
                <w:sz w:val="16"/>
              </w:rPr>
              <w:t>311</w:t>
            </w:r>
          </w:p>
        </w:tc>
        <w:tc>
          <w:tcPr>
            <w:tcW w:w="1096" w:type="dxa"/>
            <w:tcBorders>
              <w:top w:val="dotted" w:sz="4" w:space="0" w:color="000000"/>
              <w:bottom w:val="dotted" w:sz="4" w:space="0" w:color="000000"/>
            </w:tcBorders>
            <w:shd w:val="clear" w:color="auto" w:fill="91D0D5"/>
          </w:tcPr>
          <w:p>
            <w:pPr>
              <w:pStyle w:val="TableParagraph"/>
              <w:ind w:left="261" w:right="250"/>
              <w:jc w:val="center"/>
              <w:rPr>
                <w:sz w:val="16"/>
              </w:rPr>
            </w:pPr>
            <w:r>
              <w:rPr>
                <w:w w:val="110"/>
                <w:sz w:val="16"/>
              </w:rPr>
              <w:t>328</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342</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349</w:t>
            </w:r>
          </w:p>
        </w:tc>
        <w:tc>
          <w:tcPr>
            <w:tcW w:w="1077" w:type="dxa"/>
            <w:tcBorders>
              <w:top w:val="dotted" w:sz="4" w:space="0" w:color="000000"/>
              <w:bottom w:val="dotted" w:sz="4" w:space="0" w:color="000000"/>
            </w:tcBorders>
            <w:shd w:val="clear" w:color="auto" w:fill="91D0D5"/>
          </w:tcPr>
          <w:p>
            <w:pPr>
              <w:pStyle w:val="TableParagraph"/>
              <w:ind w:left="253" w:right="240"/>
              <w:jc w:val="center"/>
              <w:rPr>
                <w:sz w:val="16"/>
              </w:rPr>
            </w:pPr>
            <w:r>
              <w:rPr>
                <w:w w:val="110"/>
                <w:sz w:val="16"/>
              </w:rPr>
              <w:t>354</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w w:val="110"/>
                <w:sz w:val="16"/>
              </w:rPr>
              <w:t>17</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sz w:val="16"/>
              </w:rPr>
              <w:t>5,5%</w:t>
            </w:r>
          </w:p>
        </w:tc>
      </w:tr>
      <w:tr>
        <w:trPr>
          <w:trHeight w:val="532" w:hRule="atLeast"/>
        </w:trPr>
        <w:tc>
          <w:tcPr>
            <w:tcW w:w="3056" w:type="dxa"/>
            <w:tcBorders>
              <w:top w:val="dotted" w:sz="4" w:space="0" w:color="000000"/>
              <w:bottom w:val="dotted" w:sz="4" w:space="0" w:color="000000"/>
            </w:tcBorders>
            <w:shd w:val="clear" w:color="auto" w:fill="91D0D5"/>
          </w:tcPr>
          <w:p>
            <w:pPr>
              <w:pStyle w:val="TableParagraph"/>
              <w:spacing w:line="193" w:lineRule="exact"/>
              <w:ind w:left="113"/>
              <w:rPr>
                <w:sz w:val="16"/>
              </w:rPr>
            </w:pPr>
            <w:r>
              <w:rPr>
                <w:sz w:val="16"/>
              </w:rPr>
              <w:t>Procesindustrie, WOZ-waarde </w:t>
            </w:r>
            <w:r>
              <w:rPr>
                <w:rFonts w:ascii="Arial" w:hAnsi="Arial"/>
                <w:sz w:val="16"/>
              </w:rPr>
              <w:t>€ </w:t>
            </w:r>
            <w:r>
              <w:rPr>
                <w:sz w:val="16"/>
              </w:rPr>
              <w:t>30 mln,</w:t>
            </w:r>
          </w:p>
          <w:p>
            <w:pPr>
              <w:pStyle w:val="TableParagraph"/>
              <w:spacing w:line="192" w:lineRule="exact" w:before="0"/>
              <w:ind w:left="113"/>
              <w:rPr>
                <w:sz w:val="16"/>
              </w:rPr>
            </w:pPr>
            <w:r>
              <w:rPr>
                <w:w w:val="105"/>
                <w:sz w:val="16"/>
              </w:rPr>
              <w:t>1.400 v.e.</w:t>
            </w:r>
          </w:p>
        </w:tc>
        <w:tc>
          <w:tcPr>
            <w:tcW w:w="1058" w:type="dxa"/>
            <w:tcBorders>
              <w:top w:val="dotted" w:sz="4" w:space="0" w:color="000000"/>
              <w:bottom w:val="dotted" w:sz="4" w:space="0" w:color="000000"/>
            </w:tcBorders>
            <w:shd w:val="clear" w:color="auto" w:fill="91D0D5"/>
          </w:tcPr>
          <w:p>
            <w:pPr>
              <w:pStyle w:val="TableParagraph"/>
              <w:ind w:left="242" w:right="231"/>
              <w:jc w:val="center"/>
              <w:rPr>
                <w:sz w:val="16"/>
              </w:rPr>
            </w:pPr>
            <w:r>
              <w:rPr>
                <w:w w:val="110"/>
                <w:sz w:val="16"/>
              </w:rPr>
              <w:t>74.460</w:t>
            </w:r>
          </w:p>
        </w:tc>
        <w:tc>
          <w:tcPr>
            <w:tcW w:w="1096" w:type="dxa"/>
            <w:tcBorders>
              <w:top w:val="dotted" w:sz="4" w:space="0" w:color="000000"/>
              <w:bottom w:val="dotted" w:sz="4" w:space="0" w:color="000000"/>
            </w:tcBorders>
            <w:shd w:val="clear" w:color="auto" w:fill="91D0D5"/>
          </w:tcPr>
          <w:p>
            <w:pPr>
              <w:pStyle w:val="TableParagraph"/>
              <w:ind w:left="261" w:right="250"/>
              <w:jc w:val="center"/>
              <w:rPr>
                <w:sz w:val="16"/>
              </w:rPr>
            </w:pPr>
            <w:r>
              <w:rPr>
                <w:w w:val="110"/>
                <w:sz w:val="16"/>
              </w:rPr>
              <w:t>81.710</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85.969</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88.120</w:t>
            </w:r>
          </w:p>
        </w:tc>
        <w:tc>
          <w:tcPr>
            <w:tcW w:w="1077" w:type="dxa"/>
            <w:tcBorders>
              <w:top w:val="dotted" w:sz="4" w:space="0" w:color="000000"/>
              <w:bottom w:val="dotted" w:sz="4" w:space="0" w:color="000000"/>
            </w:tcBorders>
            <w:shd w:val="clear" w:color="auto" w:fill="91D0D5"/>
          </w:tcPr>
          <w:p>
            <w:pPr>
              <w:pStyle w:val="TableParagraph"/>
              <w:ind w:left="253" w:right="240"/>
              <w:jc w:val="center"/>
              <w:rPr>
                <w:sz w:val="16"/>
              </w:rPr>
            </w:pPr>
            <w:r>
              <w:rPr>
                <w:w w:val="110"/>
                <w:sz w:val="16"/>
              </w:rPr>
              <w:t>90.166</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w w:val="110"/>
                <w:sz w:val="16"/>
              </w:rPr>
              <w:t>7.250</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sz w:val="16"/>
              </w:rPr>
              <w:t>9,7%</w:t>
            </w:r>
          </w:p>
        </w:tc>
      </w:tr>
      <w:tr>
        <w:trPr>
          <w:trHeight w:val="532" w:hRule="atLeast"/>
        </w:trPr>
        <w:tc>
          <w:tcPr>
            <w:tcW w:w="3056" w:type="dxa"/>
            <w:tcBorders>
              <w:top w:val="dotted" w:sz="4" w:space="0" w:color="000000"/>
              <w:bottom w:val="dotted" w:sz="4" w:space="0" w:color="000000"/>
            </w:tcBorders>
            <w:shd w:val="clear" w:color="auto" w:fill="91D0D5"/>
          </w:tcPr>
          <w:p>
            <w:pPr>
              <w:pStyle w:val="TableParagraph"/>
              <w:ind w:left="113" w:right="165"/>
              <w:rPr>
                <w:sz w:val="16"/>
              </w:rPr>
            </w:pPr>
            <w:r>
              <w:rPr>
                <w:sz w:val="16"/>
              </w:rPr>
              <w:t>Groothandel, WOZ-waarde </w:t>
            </w:r>
            <w:r>
              <w:rPr>
                <w:rFonts w:ascii="Arial" w:hAnsi="Arial"/>
                <w:sz w:val="16"/>
              </w:rPr>
              <w:t>€ </w:t>
            </w:r>
            <w:r>
              <w:rPr>
                <w:sz w:val="16"/>
              </w:rPr>
              <w:t>2,4 mln, 10 v.e.</w:t>
            </w:r>
          </w:p>
        </w:tc>
        <w:tc>
          <w:tcPr>
            <w:tcW w:w="1058" w:type="dxa"/>
            <w:tcBorders>
              <w:top w:val="dotted" w:sz="4" w:space="0" w:color="000000"/>
              <w:bottom w:val="dotted" w:sz="4" w:space="0" w:color="000000"/>
            </w:tcBorders>
            <w:shd w:val="clear" w:color="auto" w:fill="91D0D5"/>
          </w:tcPr>
          <w:p>
            <w:pPr>
              <w:pStyle w:val="TableParagraph"/>
              <w:ind w:left="242" w:right="231"/>
              <w:jc w:val="center"/>
              <w:rPr>
                <w:sz w:val="16"/>
              </w:rPr>
            </w:pPr>
            <w:r>
              <w:rPr>
                <w:w w:val="110"/>
                <w:sz w:val="16"/>
              </w:rPr>
              <w:t>1.137</w:t>
            </w:r>
          </w:p>
        </w:tc>
        <w:tc>
          <w:tcPr>
            <w:tcW w:w="1096" w:type="dxa"/>
            <w:tcBorders>
              <w:top w:val="dotted" w:sz="4" w:space="0" w:color="000000"/>
              <w:bottom w:val="dotted" w:sz="4" w:space="0" w:color="000000"/>
            </w:tcBorders>
            <w:shd w:val="clear" w:color="auto" w:fill="91D0D5"/>
          </w:tcPr>
          <w:p>
            <w:pPr>
              <w:pStyle w:val="TableParagraph"/>
              <w:ind w:left="261" w:right="250"/>
              <w:jc w:val="center"/>
              <w:rPr>
                <w:sz w:val="16"/>
              </w:rPr>
            </w:pPr>
            <w:r>
              <w:rPr>
                <w:w w:val="110"/>
                <w:sz w:val="16"/>
              </w:rPr>
              <w:t>1.201</w:t>
            </w:r>
          </w:p>
        </w:tc>
        <w:tc>
          <w:tcPr>
            <w:tcW w:w="1006" w:type="dxa"/>
            <w:tcBorders>
              <w:top w:val="dotted" w:sz="4" w:space="0" w:color="000000"/>
              <w:bottom w:val="dotted" w:sz="4" w:space="0" w:color="000000"/>
            </w:tcBorders>
            <w:shd w:val="clear" w:color="auto" w:fill="91D0D5"/>
          </w:tcPr>
          <w:p>
            <w:pPr>
              <w:pStyle w:val="TableParagraph"/>
              <w:ind w:left="216" w:right="205"/>
              <w:jc w:val="center"/>
              <w:rPr>
                <w:sz w:val="16"/>
              </w:rPr>
            </w:pPr>
            <w:r>
              <w:rPr>
                <w:w w:val="110"/>
                <w:sz w:val="16"/>
              </w:rPr>
              <w:t>1.253</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1.276</w:t>
            </w:r>
          </w:p>
        </w:tc>
        <w:tc>
          <w:tcPr>
            <w:tcW w:w="1077" w:type="dxa"/>
            <w:tcBorders>
              <w:top w:val="dotted" w:sz="4" w:space="0" w:color="000000"/>
              <w:bottom w:val="dotted" w:sz="4" w:space="0" w:color="000000"/>
            </w:tcBorders>
            <w:shd w:val="clear" w:color="auto" w:fill="91D0D5"/>
          </w:tcPr>
          <w:p>
            <w:pPr>
              <w:pStyle w:val="TableParagraph"/>
              <w:ind w:left="252" w:right="240"/>
              <w:jc w:val="center"/>
              <w:rPr>
                <w:sz w:val="16"/>
              </w:rPr>
            </w:pPr>
            <w:r>
              <w:rPr>
                <w:w w:val="110"/>
                <w:sz w:val="16"/>
              </w:rPr>
              <w:t>1.296</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w w:val="110"/>
                <w:sz w:val="16"/>
              </w:rPr>
              <w:t>64</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sz w:val="16"/>
              </w:rPr>
              <w:t>5,6%</w:t>
            </w:r>
          </w:p>
        </w:tc>
      </w:tr>
      <w:tr>
        <w:trPr>
          <w:trHeight w:val="532" w:hRule="atLeast"/>
        </w:trPr>
        <w:tc>
          <w:tcPr>
            <w:tcW w:w="3056" w:type="dxa"/>
            <w:tcBorders>
              <w:top w:val="dotted" w:sz="4" w:space="0" w:color="000000"/>
              <w:bottom w:val="dotted" w:sz="4" w:space="0" w:color="000000"/>
            </w:tcBorders>
            <w:shd w:val="clear" w:color="auto" w:fill="91D0D5"/>
          </w:tcPr>
          <w:p>
            <w:pPr>
              <w:pStyle w:val="TableParagraph"/>
              <w:ind w:left="113" w:right="165"/>
              <w:rPr>
                <w:sz w:val="16"/>
              </w:rPr>
            </w:pPr>
            <w:r>
              <w:rPr>
                <w:w w:val="105"/>
                <w:sz w:val="16"/>
              </w:rPr>
              <w:t>Kleinbedrijf, WOZ-waarde </w:t>
            </w:r>
            <w:r>
              <w:rPr>
                <w:rFonts w:ascii="Arial" w:hAnsi="Arial"/>
                <w:w w:val="105"/>
                <w:sz w:val="16"/>
              </w:rPr>
              <w:t>€ </w:t>
            </w:r>
            <w:r>
              <w:rPr>
                <w:w w:val="105"/>
                <w:sz w:val="16"/>
              </w:rPr>
              <w:t>600.000, 3 v.e.</w:t>
            </w:r>
          </w:p>
        </w:tc>
        <w:tc>
          <w:tcPr>
            <w:tcW w:w="1058" w:type="dxa"/>
            <w:tcBorders>
              <w:top w:val="dotted" w:sz="4" w:space="0" w:color="000000"/>
              <w:bottom w:val="dotted" w:sz="4" w:space="0" w:color="000000"/>
            </w:tcBorders>
            <w:shd w:val="clear" w:color="auto" w:fill="91D0D5"/>
          </w:tcPr>
          <w:p>
            <w:pPr>
              <w:pStyle w:val="TableParagraph"/>
              <w:ind w:left="242" w:right="231"/>
              <w:jc w:val="center"/>
              <w:rPr>
                <w:sz w:val="16"/>
              </w:rPr>
            </w:pPr>
            <w:r>
              <w:rPr>
                <w:w w:val="110"/>
                <w:sz w:val="16"/>
              </w:rPr>
              <w:t>308</w:t>
            </w:r>
          </w:p>
        </w:tc>
        <w:tc>
          <w:tcPr>
            <w:tcW w:w="1096" w:type="dxa"/>
            <w:tcBorders>
              <w:top w:val="dotted" w:sz="4" w:space="0" w:color="000000"/>
              <w:bottom w:val="dotted" w:sz="4" w:space="0" w:color="000000"/>
            </w:tcBorders>
            <w:shd w:val="clear" w:color="auto" w:fill="91D0D5"/>
          </w:tcPr>
          <w:p>
            <w:pPr>
              <w:pStyle w:val="TableParagraph"/>
              <w:ind w:left="261" w:right="250"/>
              <w:jc w:val="center"/>
              <w:rPr>
                <w:sz w:val="16"/>
              </w:rPr>
            </w:pPr>
            <w:r>
              <w:rPr>
                <w:w w:val="110"/>
                <w:sz w:val="16"/>
              </w:rPr>
              <w:t>326</w:t>
            </w:r>
          </w:p>
        </w:tc>
        <w:tc>
          <w:tcPr>
            <w:tcW w:w="1006" w:type="dxa"/>
            <w:tcBorders>
              <w:top w:val="dotted" w:sz="4" w:space="0" w:color="000000"/>
              <w:bottom w:val="dotted" w:sz="4" w:space="0" w:color="000000"/>
            </w:tcBorders>
            <w:shd w:val="clear" w:color="auto" w:fill="91D0D5"/>
          </w:tcPr>
          <w:p>
            <w:pPr>
              <w:pStyle w:val="TableParagraph"/>
              <w:ind w:left="216" w:right="205"/>
              <w:jc w:val="center"/>
              <w:rPr>
                <w:sz w:val="16"/>
              </w:rPr>
            </w:pPr>
            <w:r>
              <w:rPr>
                <w:w w:val="110"/>
                <w:sz w:val="16"/>
              </w:rPr>
              <w:t>341</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347</w:t>
            </w:r>
          </w:p>
        </w:tc>
        <w:tc>
          <w:tcPr>
            <w:tcW w:w="1077" w:type="dxa"/>
            <w:tcBorders>
              <w:top w:val="dotted" w:sz="4" w:space="0" w:color="000000"/>
              <w:bottom w:val="dotted" w:sz="4" w:space="0" w:color="000000"/>
            </w:tcBorders>
            <w:shd w:val="clear" w:color="auto" w:fill="91D0D5"/>
          </w:tcPr>
          <w:p>
            <w:pPr>
              <w:pStyle w:val="TableParagraph"/>
              <w:ind w:left="252" w:right="240"/>
              <w:jc w:val="center"/>
              <w:rPr>
                <w:sz w:val="16"/>
              </w:rPr>
            </w:pPr>
            <w:r>
              <w:rPr>
                <w:w w:val="110"/>
                <w:sz w:val="16"/>
              </w:rPr>
              <w:t>353</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w w:val="110"/>
                <w:sz w:val="16"/>
              </w:rPr>
              <w:t>19</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sz w:val="16"/>
              </w:rPr>
              <w:t>6,0%</w:t>
            </w:r>
          </w:p>
        </w:tc>
      </w:tr>
      <w:tr>
        <w:trPr>
          <w:trHeight w:val="532" w:hRule="atLeast"/>
        </w:trPr>
        <w:tc>
          <w:tcPr>
            <w:tcW w:w="3056" w:type="dxa"/>
            <w:tcBorders>
              <w:top w:val="dotted" w:sz="4" w:space="0" w:color="000000"/>
              <w:bottom w:val="dotted" w:sz="4" w:space="0" w:color="000000"/>
            </w:tcBorders>
            <w:shd w:val="clear" w:color="auto" w:fill="91D0D5"/>
          </w:tcPr>
          <w:p>
            <w:pPr>
              <w:pStyle w:val="TableParagraph"/>
              <w:ind w:left="113"/>
              <w:rPr>
                <w:sz w:val="16"/>
              </w:rPr>
            </w:pPr>
            <w:r>
              <w:rPr>
                <w:sz w:val="16"/>
              </w:rPr>
              <w:t>Argrarisch bedrijf, WOZ-waarde </w:t>
            </w:r>
            <w:r>
              <w:rPr>
                <w:rFonts w:ascii="Arial" w:hAnsi="Arial"/>
                <w:sz w:val="16"/>
              </w:rPr>
              <w:t>€ </w:t>
            </w:r>
            <w:r>
              <w:rPr>
                <w:sz w:val="16"/>
              </w:rPr>
              <w:t>3,48 mln, opp. 40 ha, 3 v.e.</w:t>
            </w:r>
          </w:p>
        </w:tc>
        <w:tc>
          <w:tcPr>
            <w:tcW w:w="1058" w:type="dxa"/>
            <w:tcBorders>
              <w:top w:val="dotted" w:sz="4" w:space="0" w:color="000000"/>
              <w:bottom w:val="dotted" w:sz="4" w:space="0" w:color="000000"/>
            </w:tcBorders>
            <w:shd w:val="clear" w:color="auto" w:fill="91D0D5"/>
          </w:tcPr>
          <w:p>
            <w:pPr>
              <w:pStyle w:val="TableParagraph"/>
              <w:ind w:left="242" w:right="231"/>
              <w:jc w:val="center"/>
              <w:rPr>
                <w:sz w:val="16"/>
              </w:rPr>
            </w:pPr>
            <w:r>
              <w:rPr>
                <w:w w:val="110"/>
                <w:sz w:val="16"/>
              </w:rPr>
              <w:t>4.137</w:t>
            </w:r>
          </w:p>
        </w:tc>
        <w:tc>
          <w:tcPr>
            <w:tcW w:w="1096" w:type="dxa"/>
            <w:tcBorders>
              <w:top w:val="dotted" w:sz="4" w:space="0" w:color="000000"/>
              <w:bottom w:val="dotted" w:sz="4" w:space="0" w:color="000000"/>
            </w:tcBorders>
            <w:shd w:val="clear" w:color="auto" w:fill="91D0D5"/>
          </w:tcPr>
          <w:p>
            <w:pPr>
              <w:pStyle w:val="TableParagraph"/>
              <w:ind w:left="261" w:right="250"/>
              <w:jc w:val="center"/>
              <w:rPr>
                <w:sz w:val="16"/>
              </w:rPr>
            </w:pPr>
            <w:r>
              <w:rPr>
                <w:w w:val="110"/>
                <w:sz w:val="16"/>
              </w:rPr>
              <w:t>4.190</w:t>
            </w:r>
          </w:p>
        </w:tc>
        <w:tc>
          <w:tcPr>
            <w:tcW w:w="1006" w:type="dxa"/>
            <w:tcBorders>
              <w:top w:val="dotted" w:sz="4" w:space="0" w:color="000000"/>
              <w:bottom w:val="dotted" w:sz="4" w:space="0" w:color="000000"/>
            </w:tcBorders>
            <w:shd w:val="clear" w:color="auto" w:fill="91D0D5"/>
          </w:tcPr>
          <w:p>
            <w:pPr>
              <w:pStyle w:val="TableParagraph"/>
              <w:ind w:left="216" w:right="205"/>
              <w:jc w:val="center"/>
              <w:rPr>
                <w:sz w:val="16"/>
              </w:rPr>
            </w:pPr>
            <w:r>
              <w:rPr>
                <w:w w:val="110"/>
                <w:sz w:val="16"/>
              </w:rPr>
              <w:t>4.308</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4.433</w:t>
            </w:r>
          </w:p>
        </w:tc>
        <w:tc>
          <w:tcPr>
            <w:tcW w:w="1077" w:type="dxa"/>
            <w:tcBorders>
              <w:top w:val="dotted" w:sz="4" w:space="0" w:color="000000"/>
              <w:bottom w:val="dotted" w:sz="4" w:space="0" w:color="000000"/>
            </w:tcBorders>
            <w:shd w:val="clear" w:color="auto" w:fill="91D0D5"/>
          </w:tcPr>
          <w:p>
            <w:pPr>
              <w:pStyle w:val="TableParagraph"/>
              <w:ind w:left="252" w:right="240"/>
              <w:jc w:val="center"/>
              <w:rPr>
                <w:sz w:val="16"/>
              </w:rPr>
            </w:pPr>
            <w:r>
              <w:rPr>
                <w:w w:val="110"/>
                <w:sz w:val="16"/>
              </w:rPr>
              <w:t>4.430</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w w:val="110"/>
                <w:sz w:val="16"/>
              </w:rPr>
              <w:t>54</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sz w:val="16"/>
              </w:rPr>
              <w:t>1,3%</w:t>
            </w:r>
          </w:p>
        </w:tc>
      </w:tr>
      <w:tr>
        <w:trPr>
          <w:trHeight w:val="532" w:hRule="atLeast"/>
        </w:trPr>
        <w:tc>
          <w:tcPr>
            <w:tcW w:w="3056" w:type="dxa"/>
            <w:tcBorders>
              <w:top w:val="dotted" w:sz="4" w:space="0" w:color="000000"/>
              <w:bottom w:val="dotted" w:sz="4" w:space="0" w:color="000000"/>
            </w:tcBorders>
            <w:shd w:val="clear" w:color="auto" w:fill="91D0D5"/>
          </w:tcPr>
          <w:p>
            <w:pPr>
              <w:pStyle w:val="TableParagraph"/>
              <w:spacing w:line="193" w:lineRule="exact"/>
              <w:ind w:left="113"/>
              <w:rPr>
                <w:sz w:val="16"/>
              </w:rPr>
            </w:pPr>
            <w:r>
              <w:rPr>
                <w:sz w:val="16"/>
              </w:rPr>
              <w:t>Glastuinbouwbedrijf, WOZ-waarde</w:t>
            </w:r>
          </w:p>
          <w:p>
            <w:pPr>
              <w:pStyle w:val="TableParagraph"/>
              <w:spacing w:line="193" w:lineRule="exact" w:before="0"/>
              <w:ind w:left="113"/>
              <w:rPr>
                <w:sz w:val="16"/>
              </w:rPr>
            </w:pPr>
            <w:r>
              <w:rPr>
                <w:rFonts w:ascii="Arial" w:hAnsi="Arial"/>
                <w:w w:val="110"/>
                <w:sz w:val="16"/>
              </w:rPr>
              <w:t>€ </w:t>
            </w:r>
            <w:r>
              <w:rPr>
                <w:w w:val="110"/>
                <w:sz w:val="16"/>
              </w:rPr>
              <w:t>420.000, 3 v.e.</w:t>
            </w:r>
          </w:p>
        </w:tc>
        <w:tc>
          <w:tcPr>
            <w:tcW w:w="1058" w:type="dxa"/>
            <w:tcBorders>
              <w:top w:val="dotted" w:sz="4" w:space="0" w:color="000000"/>
              <w:bottom w:val="dotted" w:sz="4" w:space="0" w:color="000000"/>
            </w:tcBorders>
            <w:shd w:val="clear" w:color="auto" w:fill="91D0D5"/>
          </w:tcPr>
          <w:p>
            <w:pPr>
              <w:pStyle w:val="TableParagraph"/>
              <w:ind w:left="242" w:right="231"/>
              <w:jc w:val="center"/>
              <w:rPr>
                <w:sz w:val="16"/>
              </w:rPr>
            </w:pPr>
            <w:r>
              <w:rPr>
                <w:w w:val="110"/>
                <w:sz w:val="16"/>
              </w:rPr>
              <w:t>258</w:t>
            </w:r>
          </w:p>
        </w:tc>
        <w:tc>
          <w:tcPr>
            <w:tcW w:w="1096" w:type="dxa"/>
            <w:tcBorders>
              <w:top w:val="dotted" w:sz="4" w:space="0" w:color="000000"/>
              <w:bottom w:val="dotted" w:sz="4" w:space="0" w:color="000000"/>
            </w:tcBorders>
            <w:shd w:val="clear" w:color="auto" w:fill="91D0D5"/>
          </w:tcPr>
          <w:p>
            <w:pPr>
              <w:pStyle w:val="TableParagraph"/>
              <w:ind w:left="261" w:right="250"/>
              <w:jc w:val="center"/>
              <w:rPr>
                <w:sz w:val="16"/>
              </w:rPr>
            </w:pPr>
            <w:r>
              <w:rPr>
                <w:w w:val="110"/>
                <w:sz w:val="16"/>
              </w:rPr>
              <w:t>276</w:t>
            </w:r>
          </w:p>
        </w:tc>
        <w:tc>
          <w:tcPr>
            <w:tcW w:w="1006" w:type="dxa"/>
            <w:tcBorders>
              <w:top w:val="dotted" w:sz="4" w:space="0" w:color="000000"/>
              <w:bottom w:val="dotted" w:sz="4" w:space="0" w:color="000000"/>
            </w:tcBorders>
            <w:shd w:val="clear" w:color="auto" w:fill="91D0D5"/>
          </w:tcPr>
          <w:p>
            <w:pPr>
              <w:pStyle w:val="TableParagraph"/>
              <w:ind w:left="216" w:right="205"/>
              <w:jc w:val="center"/>
              <w:rPr>
                <w:sz w:val="16"/>
              </w:rPr>
            </w:pPr>
            <w:r>
              <w:rPr>
                <w:w w:val="110"/>
                <w:sz w:val="16"/>
              </w:rPr>
              <w:t>288</w:t>
            </w:r>
          </w:p>
        </w:tc>
        <w:tc>
          <w:tcPr>
            <w:tcW w:w="1006" w:type="dxa"/>
            <w:tcBorders>
              <w:top w:val="dotted" w:sz="4" w:space="0" w:color="000000"/>
              <w:bottom w:val="dotted" w:sz="4" w:space="0" w:color="000000"/>
            </w:tcBorders>
            <w:shd w:val="clear" w:color="auto" w:fill="91D0D5"/>
          </w:tcPr>
          <w:p>
            <w:pPr>
              <w:pStyle w:val="TableParagraph"/>
              <w:ind w:left="217" w:right="205"/>
              <w:jc w:val="center"/>
              <w:rPr>
                <w:sz w:val="16"/>
              </w:rPr>
            </w:pPr>
            <w:r>
              <w:rPr>
                <w:w w:val="110"/>
                <w:sz w:val="16"/>
              </w:rPr>
              <w:t>294</w:t>
            </w:r>
          </w:p>
        </w:tc>
        <w:tc>
          <w:tcPr>
            <w:tcW w:w="1077" w:type="dxa"/>
            <w:tcBorders>
              <w:top w:val="dotted" w:sz="4" w:space="0" w:color="000000"/>
              <w:bottom w:val="dotted" w:sz="4" w:space="0" w:color="000000"/>
            </w:tcBorders>
            <w:shd w:val="clear" w:color="auto" w:fill="91D0D5"/>
          </w:tcPr>
          <w:p>
            <w:pPr>
              <w:pStyle w:val="TableParagraph"/>
              <w:ind w:left="252" w:right="240"/>
              <w:jc w:val="center"/>
              <w:rPr>
                <w:sz w:val="16"/>
              </w:rPr>
            </w:pPr>
            <w:r>
              <w:rPr>
                <w:w w:val="110"/>
                <w:sz w:val="16"/>
              </w:rPr>
              <w:t>299</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w w:val="110"/>
                <w:sz w:val="16"/>
              </w:rPr>
              <w:t>18</w:t>
            </w:r>
          </w:p>
        </w:tc>
        <w:tc>
          <w:tcPr>
            <w:tcW w:w="947" w:type="dxa"/>
            <w:tcBorders>
              <w:top w:val="dotted" w:sz="4" w:space="0" w:color="000000"/>
              <w:bottom w:val="dotted" w:sz="4" w:space="0" w:color="000000"/>
            </w:tcBorders>
            <w:shd w:val="clear" w:color="auto" w:fill="91D0D5"/>
          </w:tcPr>
          <w:p>
            <w:pPr>
              <w:pStyle w:val="TableParagraph"/>
              <w:ind w:left="236" w:right="223"/>
              <w:jc w:val="center"/>
              <w:rPr>
                <w:sz w:val="16"/>
              </w:rPr>
            </w:pPr>
            <w:r>
              <w:rPr>
                <w:sz w:val="16"/>
              </w:rPr>
              <w:t>6,8%</w:t>
            </w:r>
          </w:p>
        </w:tc>
      </w:tr>
      <w:tr>
        <w:trPr>
          <w:trHeight w:val="340" w:hRule="atLeast"/>
        </w:trPr>
        <w:tc>
          <w:tcPr>
            <w:tcW w:w="3056" w:type="dxa"/>
            <w:tcBorders>
              <w:top w:val="dotted" w:sz="4" w:space="0" w:color="000000"/>
            </w:tcBorders>
            <w:shd w:val="clear" w:color="auto" w:fill="91D0D5"/>
          </w:tcPr>
          <w:p>
            <w:pPr>
              <w:pStyle w:val="TableParagraph"/>
              <w:ind w:left="113"/>
              <w:rPr>
                <w:sz w:val="16"/>
              </w:rPr>
            </w:pPr>
            <w:r>
              <w:rPr>
                <w:sz w:val="16"/>
              </w:rPr>
              <w:t>Natuurgebied, opp. 10 ha</w:t>
            </w:r>
          </w:p>
        </w:tc>
        <w:tc>
          <w:tcPr>
            <w:tcW w:w="1058" w:type="dxa"/>
            <w:tcBorders>
              <w:top w:val="dotted" w:sz="4" w:space="0" w:color="000000"/>
            </w:tcBorders>
            <w:shd w:val="clear" w:color="auto" w:fill="91D0D5"/>
          </w:tcPr>
          <w:p>
            <w:pPr>
              <w:pStyle w:val="TableParagraph"/>
              <w:ind w:left="242" w:right="231"/>
              <w:jc w:val="center"/>
              <w:rPr>
                <w:sz w:val="16"/>
              </w:rPr>
            </w:pPr>
            <w:r>
              <w:rPr>
                <w:w w:val="110"/>
                <w:sz w:val="16"/>
              </w:rPr>
              <w:t>40</w:t>
            </w:r>
          </w:p>
        </w:tc>
        <w:tc>
          <w:tcPr>
            <w:tcW w:w="1096" w:type="dxa"/>
            <w:tcBorders>
              <w:top w:val="dotted" w:sz="4" w:space="0" w:color="000000"/>
            </w:tcBorders>
            <w:shd w:val="clear" w:color="auto" w:fill="91D0D5"/>
          </w:tcPr>
          <w:p>
            <w:pPr>
              <w:pStyle w:val="TableParagraph"/>
              <w:ind w:left="261" w:right="250"/>
              <w:jc w:val="center"/>
              <w:rPr>
                <w:sz w:val="16"/>
              </w:rPr>
            </w:pPr>
            <w:r>
              <w:rPr>
                <w:w w:val="110"/>
                <w:sz w:val="16"/>
              </w:rPr>
              <w:t>40</w:t>
            </w:r>
          </w:p>
        </w:tc>
        <w:tc>
          <w:tcPr>
            <w:tcW w:w="1006" w:type="dxa"/>
            <w:tcBorders>
              <w:top w:val="dotted" w:sz="4" w:space="0" w:color="000000"/>
            </w:tcBorders>
            <w:shd w:val="clear" w:color="auto" w:fill="91D0D5"/>
          </w:tcPr>
          <w:p>
            <w:pPr>
              <w:pStyle w:val="TableParagraph"/>
              <w:ind w:left="216" w:right="205"/>
              <w:jc w:val="center"/>
              <w:rPr>
                <w:sz w:val="16"/>
              </w:rPr>
            </w:pPr>
            <w:r>
              <w:rPr>
                <w:w w:val="110"/>
                <w:sz w:val="16"/>
              </w:rPr>
              <w:t>40</w:t>
            </w:r>
          </w:p>
        </w:tc>
        <w:tc>
          <w:tcPr>
            <w:tcW w:w="1006" w:type="dxa"/>
            <w:tcBorders>
              <w:top w:val="dotted" w:sz="4" w:space="0" w:color="000000"/>
            </w:tcBorders>
            <w:shd w:val="clear" w:color="auto" w:fill="91D0D5"/>
          </w:tcPr>
          <w:p>
            <w:pPr>
              <w:pStyle w:val="TableParagraph"/>
              <w:ind w:left="217" w:right="205"/>
              <w:jc w:val="center"/>
              <w:rPr>
                <w:sz w:val="16"/>
              </w:rPr>
            </w:pPr>
            <w:r>
              <w:rPr>
                <w:w w:val="110"/>
                <w:sz w:val="16"/>
              </w:rPr>
              <w:t>40</w:t>
            </w:r>
          </w:p>
        </w:tc>
        <w:tc>
          <w:tcPr>
            <w:tcW w:w="1077" w:type="dxa"/>
            <w:tcBorders>
              <w:top w:val="dotted" w:sz="4" w:space="0" w:color="000000"/>
            </w:tcBorders>
            <w:shd w:val="clear" w:color="auto" w:fill="91D0D5"/>
          </w:tcPr>
          <w:p>
            <w:pPr>
              <w:pStyle w:val="TableParagraph"/>
              <w:ind w:left="252" w:right="240"/>
              <w:jc w:val="center"/>
              <w:rPr>
                <w:sz w:val="16"/>
              </w:rPr>
            </w:pPr>
            <w:r>
              <w:rPr>
                <w:w w:val="110"/>
                <w:sz w:val="16"/>
              </w:rPr>
              <w:t>40</w:t>
            </w:r>
          </w:p>
        </w:tc>
        <w:tc>
          <w:tcPr>
            <w:tcW w:w="947" w:type="dxa"/>
            <w:tcBorders>
              <w:top w:val="dotted" w:sz="4" w:space="0" w:color="000000"/>
            </w:tcBorders>
            <w:shd w:val="clear" w:color="auto" w:fill="91D0D5"/>
          </w:tcPr>
          <w:p>
            <w:pPr>
              <w:pStyle w:val="TableParagraph"/>
              <w:ind w:left="12"/>
              <w:jc w:val="center"/>
              <w:rPr>
                <w:sz w:val="16"/>
              </w:rPr>
            </w:pPr>
            <w:r>
              <w:rPr>
                <w:w w:val="111"/>
                <w:sz w:val="16"/>
              </w:rPr>
              <w:t>0</w:t>
            </w:r>
          </w:p>
        </w:tc>
        <w:tc>
          <w:tcPr>
            <w:tcW w:w="947" w:type="dxa"/>
            <w:tcBorders>
              <w:top w:val="dotted" w:sz="4" w:space="0" w:color="000000"/>
            </w:tcBorders>
            <w:shd w:val="clear" w:color="auto" w:fill="91D0D5"/>
          </w:tcPr>
          <w:p>
            <w:pPr>
              <w:pStyle w:val="TableParagraph"/>
              <w:ind w:left="235" w:right="223"/>
              <w:jc w:val="center"/>
              <w:rPr>
                <w:sz w:val="16"/>
              </w:rPr>
            </w:pPr>
            <w:r>
              <w:rPr>
                <w:sz w:val="16"/>
              </w:rPr>
              <w:t>0,0%</w:t>
            </w:r>
          </w:p>
        </w:tc>
      </w:tr>
    </w:tbl>
    <w:p>
      <w:pPr>
        <w:spacing w:before="134"/>
        <w:ind w:left="1133" w:right="0" w:firstLine="0"/>
        <w:jc w:val="left"/>
        <w:rPr>
          <w:rFonts w:ascii="Arial"/>
          <w:i/>
          <w:sz w:val="17"/>
        </w:rPr>
      </w:pPr>
      <w:r>
        <w:rPr>
          <w:rFonts w:ascii="Arial"/>
          <w:i/>
          <w:sz w:val="17"/>
        </w:rPr>
        <w:t>Nb.</w:t>
      </w:r>
      <w:r>
        <w:rPr>
          <w:rFonts w:ascii="Arial"/>
          <w:i/>
          <w:spacing w:val="-5"/>
          <w:sz w:val="17"/>
        </w:rPr>
        <w:t> </w:t>
      </w:r>
      <w:r>
        <w:rPr>
          <w:rFonts w:ascii="Arial"/>
          <w:i/>
          <w:sz w:val="17"/>
        </w:rPr>
        <w:t>het</w:t>
      </w:r>
      <w:r>
        <w:rPr>
          <w:rFonts w:ascii="Arial"/>
          <w:i/>
          <w:spacing w:val="-5"/>
          <w:sz w:val="17"/>
        </w:rPr>
        <w:t> </w:t>
      </w:r>
      <w:r>
        <w:rPr>
          <w:rFonts w:ascii="Arial"/>
          <w:i/>
          <w:sz w:val="17"/>
        </w:rPr>
        <w:t>betreft</w:t>
      </w:r>
      <w:r>
        <w:rPr>
          <w:rFonts w:ascii="Arial"/>
          <w:i/>
          <w:spacing w:val="-4"/>
          <w:sz w:val="17"/>
        </w:rPr>
        <w:t> </w:t>
      </w:r>
      <w:r>
        <w:rPr>
          <w:rFonts w:ascii="Arial"/>
          <w:i/>
          <w:sz w:val="17"/>
        </w:rPr>
        <w:t>hierbij</w:t>
      </w:r>
      <w:r>
        <w:rPr>
          <w:rFonts w:ascii="Arial"/>
          <w:i/>
          <w:spacing w:val="-5"/>
          <w:sz w:val="17"/>
        </w:rPr>
        <w:t> </w:t>
      </w:r>
      <w:r>
        <w:rPr>
          <w:rFonts w:ascii="Arial"/>
          <w:i/>
          <w:sz w:val="17"/>
        </w:rPr>
        <w:t>prognoses</w:t>
      </w:r>
      <w:r>
        <w:rPr>
          <w:rFonts w:ascii="Arial"/>
          <w:i/>
          <w:spacing w:val="-4"/>
          <w:sz w:val="17"/>
        </w:rPr>
        <w:t> </w:t>
      </w:r>
      <w:r>
        <w:rPr>
          <w:rFonts w:ascii="Arial"/>
          <w:i/>
          <w:sz w:val="17"/>
        </w:rPr>
        <w:t>(indicatieve</w:t>
      </w:r>
      <w:r>
        <w:rPr>
          <w:rFonts w:ascii="Arial"/>
          <w:i/>
          <w:spacing w:val="-5"/>
          <w:sz w:val="17"/>
        </w:rPr>
        <w:t> </w:t>
      </w:r>
      <w:r>
        <w:rPr>
          <w:rFonts w:ascii="Arial"/>
          <w:i/>
          <w:sz w:val="17"/>
        </w:rPr>
        <w:t>cijfers)</w:t>
      </w:r>
      <w:r>
        <w:rPr>
          <w:rFonts w:ascii="Arial"/>
          <w:i/>
          <w:spacing w:val="-4"/>
          <w:sz w:val="17"/>
        </w:rPr>
        <w:t> </w:t>
      </w:r>
      <w:r>
        <w:rPr>
          <w:rFonts w:ascii="Arial"/>
          <w:i/>
          <w:sz w:val="17"/>
        </w:rPr>
        <w:t>die</w:t>
      </w:r>
      <w:r>
        <w:rPr>
          <w:rFonts w:ascii="Arial"/>
          <w:i/>
          <w:spacing w:val="-5"/>
          <w:sz w:val="17"/>
        </w:rPr>
        <w:t> </w:t>
      </w:r>
      <w:r>
        <w:rPr>
          <w:rFonts w:ascii="Arial"/>
          <w:i/>
          <w:sz w:val="17"/>
        </w:rPr>
        <w:t>jaarlijks</w:t>
      </w:r>
      <w:r>
        <w:rPr>
          <w:rFonts w:ascii="Arial"/>
          <w:i/>
          <w:spacing w:val="-4"/>
          <w:sz w:val="17"/>
        </w:rPr>
        <w:t> </w:t>
      </w:r>
      <w:r>
        <w:rPr>
          <w:rFonts w:ascii="Arial"/>
          <w:i/>
          <w:sz w:val="17"/>
        </w:rPr>
        <w:t>in</w:t>
      </w:r>
      <w:r>
        <w:rPr>
          <w:rFonts w:ascii="Arial"/>
          <w:i/>
          <w:spacing w:val="-5"/>
          <w:sz w:val="17"/>
        </w:rPr>
        <w:t> </w:t>
      </w:r>
      <w:r>
        <w:rPr>
          <w:rFonts w:ascii="Arial"/>
          <w:i/>
          <w:sz w:val="17"/>
        </w:rPr>
        <w:t>de</w:t>
      </w:r>
      <w:r>
        <w:rPr>
          <w:rFonts w:ascii="Arial"/>
          <w:i/>
          <w:spacing w:val="-5"/>
          <w:sz w:val="17"/>
        </w:rPr>
        <w:t> </w:t>
      </w:r>
      <w:r>
        <w:rPr>
          <w:rFonts w:ascii="Arial"/>
          <w:i/>
          <w:sz w:val="17"/>
        </w:rPr>
        <w:t>begroting</w:t>
      </w:r>
      <w:r>
        <w:rPr>
          <w:rFonts w:ascii="Arial"/>
          <w:i/>
          <w:spacing w:val="-4"/>
          <w:sz w:val="17"/>
        </w:rPr>
        <w:t> </w:t>
      </w:r>
      <w:r>
        <w:rPr>
          <w:rFonts w:ascii="Arial"/>
          <w:i/>
          <w:sz w:val="17"/>
        </w:rPr>
        <w:t>en</w:t>
      </w:r>
      <w:r>
        <w:rPr>
          <w:rFonts w:ascii="Arial"/>
          <w:i/>
          <w:spacing w:val="-5"/>
          <w:sz w:val="17"/>
        </w:rPr>
        <w:t> </w:t>
      </w:r>
      <w:r>
        <w:rPr>
          <w:rFonts w:ascii="Arial"/>
          <w:i/>
          <w:sz w:val="17"/>
        </w:rPr>
        <w:t>de</w:t>
      </w:r>
      <w:r>
        <w:rPr>
          <w:rFonts w:ascii="Arial"/>
          <w:i/>
          <w:spacing w:val="-4"/>
          <w:sz w:val="17"/>
        </w:rPr>
        <w:t> </w:t>
      </w:r>
      <w:r>
        <w:rPr>
          <w:rFonts w:ascii="Arial"/>
          <w:i/>
          <w:sz w:val="17"/>
        </w:rPr>
        <w:t>meerjarenplanning</w:t>
      </w:r>
      <w:r>
        <w:rPr>
          <w:rFonts w:ascii="Arial"/>
          <w:i/>
          <w:spacing w:val="-5"/>
          <w:sz w:val="17"/>
        </w:rPr>
        <w:t> </w:t>
      </w:r>
      <w:r>
        <w:rPr>
          <w:rFonts w:ascii="Arial"/>
          <w:i/>
          <w:sz w:val="17"/>
        </w:rPr>
        <w:t>worden</w:t>
      </w:r>
      <w:r>
        <w:rPr>
          <w:rFonts w:ascii="Arial"/>
          <w:i/>
          <w:spacing w:val="-4"/>
          <w:sz w:val="17"/>
        </w:rPr>
        <w:t> </w:t>
      </w:r>
      <w:r>
        <w:rPr>
          <w:rFonts w:ascii="Arial"/>
          <w:i/>
          <w:sz w:val="17"/>
        </w:rPr>
        <w:t>geactualiseerd.</w:t>
      </w:r>
    </w:p>
    <w:p>
      <w:pPr>
        <w:spacing w:after="0"/>
        <w:jc w:val="left"/>
        <w:rPr>
          <w:rFonts w:ascii="Arial"/>
          <w:sz w:val="17"/>
        </w:rPr>
        <w:sectPr>
          <w:pgSz w:w="11910" w:h="16840"/>
          <w:pgMar w:header="0" w:footer="615" w:top="1580" w:bottom="800" w:left="0" w:right="680"/>
        </w:sectPr>
      </w:pPr>
    </w:p>
    <w:p>
      <w:pPr>
        <w:pStyle w:val="BodyText"/>
        <w:rPr>
          <w:rFonts w:ascii="Arial"/>
          <w:i/>
          <w:sz w:val="20"/>
        </w:rPr>
      </w:pPr>
    </w:p>
    <w:p>
      <w:pPr>
        <w:pStyle w:val="BodyText"/>
        <w:spacing w:before="7"/>
        <w:rPr>
          <w:rFonts w:ascii="Arial"/>
          <w:i/>
          <w:sz w:val="20"/>
        </w:rPr>
      </w:pPr>
    </w:p>
    <w:p>
      <w:pPr>
        <w:pStyle w:val="Heading1"/>
        <w:numPr>
          <w:ilvl w:val="1"/>
          <w:numId w:val="15"/>
        </w:numPr>
        <w:tabs>
          <w:tab w:pos="1574" w:val="left" w:leader="none"/>
        </w:tabs>
        <w:spacing w:line="240" w:lineRule="auto" w:before="95" w:after="0"/>
        <w:ind w:left="1573" w:right="0" w:hanging="441"/>
        <w:jc w:val="left"/>
      </w:pPr>
      <w:r>
        <w:rPr>
          <w:w w:val="95"/>
        </w:rPr>
        <w:t>Risicoparagraaf: financiële</w:t>
      </w:r>
      <w:r>
        <w:rPr>
          <w:spacing w:val="-7"/>
          <w:w w:val="95"/>
        </w:rPr>
        <w:t> </w:t>
      </w:r>
      <w:r>
        <w:rPr>
          <w:w w:val="95"/>
        </w:rPr>
        <w:t>gevoeligheidsanalyse</w:t>
      </w:r>
    </w:p>
    <w:p>
      <w:pPr>
        <w:pStyle w:val="BodyText"/>
        <w:spacing w:before="7"/>
        <w:rPr>
          <w:b/>
          <w:sz w:val="21"/>
        </w:rPr>
      </w:pPr>
    </w:p>
    <w:p>
      <w:pPr>
        <w:pStyle w:val="BodyText"/>
        <w:ind w:left="850"/>
      </w:pPr>
      <w:r>
        <w:rPr/>
        <w:t>In deze paragraaf is uitgewerkt welke financiële risico’s er zijn en welke beheermaatregelen daarvoor zijn getroffen.</w:t>
      </w:r>
    </w:p>
    <w:p>
      <w:pPr>
        <w:pStyle w:val="BodyText"/>
        <w:spacing w:before="3"/>
        <w:rPr>
          <w:sz w:val="20"/>
        </w:rPr>
      </w:pPr>
    </w:p>
    <w:p>
      <w:pPr>
        <w:pStyle w:val="Heading2"/>
        <w:jc w:val="left"/>
      </w:pPr>
      <w:r>
        <w:rPr>
          <w:color w:val="0070BA"/>
          <w:w w:val="95"/>
        </w:rPr>
        <w:t>Onzekerheid hoe markt zich ontwikkelt</w:t>
      </w:r>
    </w:p>
    <w:p>
      <w:pPr>
        <w:pStyle w:val="BodyText"/>
        <w:spacing w:before="29"/>
        <w:ind w:left="850"/>
      </w:pPr>
      <w:r>
        <w:rPr/>
        <w:t>Als de economie verder aantrekt bestaat het risico dat aannemers en externe bureaus alleen tegen hogere tarieven beschikbaar zijn.</w:t>
      </w:r>
    </w:p>
    <w:p>
      <w:pPr>
        <w:pStyle w:val="BodyText"/>
        <w:spacing w:before="3"/>
        <w:rPr>
          <w:sz w:val="20"/>
        </w:rPr>
      </w:pPr>
    </w:p>
    <w:p>
      <w:pPr>
        <w:pStyle w:val="Heading2"/>
      </w:pPr>
      <w:r>
        <w:rPr>
          <w:color w:val="0070BA"/>
          <w:w w:val="95"/>
        </w:rPr>
        <w:t>Scherp aan de wind varen brengt financiële risico’s met zich mee</w:t>
      </w:r>
    </w:p>
    <w:p>
      <w:pPr>
        <w:pStyle w:val="BodyText"/>
        <w:spacing w:line="280" w:lineRule="auto" w:before="29"/>
        <w:ind w:left="850" w:right="167"/>
        <w:jc w:val="both"/>
      </w:pPr>
      <w:r>
        <w:rPr/>
        <w:t>Als</w:t>
      </w:r>
      <w:r>
        <w:rPr>
          <w:spacing w:val="-5"/>
        </w:rPr>
        <w:t> </w:t>
      </w:r>
      <w:r>
        <w:rPr/>
        <w:t>de</w:t>
      </w:r>
      <w:r>
        <w:rPr>
          <w:spacing w:val="-4"/>
        </w:rPr>
        <w:t> </w:t>
      </w:r>
      <w:r>
        <w:rPr/>
        <w:t>rente</w:t>
      </w:r>
      <w:r>
        <w:rPr>
          <w:spacing w:val="-4"/>
        </w:rPr>
        <w:t> </w:t>
      </w:r>
      <w:r>
        <w:rPr/>
        <w:t>op</w:t>
      </w:r>
      <w:r>
        <w:rPr>
          <w:spacing w:val="-4"/>
        </w:rPr>
        <w:t> </w:t>
      </w:r>
      <w:r>
        <w:rPr/>
        <w:t>de</w:t>
      </w:r>
      <w:r>
        <w:rPr>
          <w:spacing w:val="-4"/>
        </w:rPr>
        <w:t> </w:t>
      </w:r>
      <w:r>
        <w:rPr/>
        <w:t>nieuw</w:t>
      </w:r>
      <w:r>
        <w:rPr>
          <w:spacing w:val="-5"/>
        </w:rPr>
        <w:t> </w:t>
      </w:r>
      <w:r>
        <w:rPr/>
        <w:t>af</w:t>
      </w:r>
      <w:r>
        <w:rPr>
          <w:spacing w:val="-4"/>
        </w:rPr>
        <w:t> </w:t>
      </w:r>
      <w:r>
        <w:rPr/>
        <w:t>te</w:t>
      </w:r>
      <w:r>
        <w:rPr>
          <w:spacing w:val="-4"/>
        </w:rPr>
        <w:t> </w:t>
      </w:r>
      <w:r>
        <w:rPr/>
        <w:t>sluiten</w:t>
      </w:r>
      <w:r>
        <w:rPr>
          <w:spacing w:val="-4"/>
        </w:rPr>
        <w:t> </w:t>
      </w:r>
      <w:r>
        <w:rPr/>
        <w:t>langlopende</w:t>
      </w:r>
      <w:r>
        <w:rPr>
          <w:spacing w:val="-4"/>
        </w:rPr>
        <w:t> </w:t>
      </w:r>
      <w:r>
        <w:rPr/>
        <w:t>leningen</w:t>
      </w:r>
      <w:r>
        <w:rPr>
          <w:spacing w:val="-4"/>
        </w:rPr>
        <w:t> </w:t>
      </w:r>
      <w:r>
        <w:rPr/>
        <w:t>en/of</w:t>
      </w:r>
      <w:r>
        <w:rPr>
          <w:spacing w:val="-5"/>
        </w:rPr>
        <w:t> </w:t>
      </w:r>
      <w:r>
        <w:rPr/>
        <w:t>de</w:t>
      </w:r>
      <w:r>
        <w:rPr>
          <w:spacing w:val="-4"/>
        </w:rPr>
        <w:t> </w:t>
      </w:r>
      <w:r>
        <w:rPr/>
        <w:t>inflatie</w:t>
      </w:r>
      <w:r>
        <w:rPr>
          <w:spacing w:val="-4"/>
        </w:rPr>
        <w:t> </w:t>
      </w:r>
      <w:r>
        <w:rPr/>
        <w:t>zich</w:t>
      </w:r>
      <w:r>
        <w:rPr>
          <w:spacing w:val="-4"/>
        </w:rPr>
        <w:t> </w:t>
      </w:r>
      <w:r>
        <w:rPr/>
        <w:t>anders</w:t>
      </w:r>
      <w:r>
        <w:rPr>
          <w:spacing w:val="-4"/>
        </w:rPr>
        <w:t> </w:t>
      </w:r>
      <w:r>
        <w:rPr/>
        <w:t>ontwikkelen</w:t>
      </w:r>
      <w:r>
        <w:rPr>
          <w:spacing w:val="-5"/>
        </w:rPr>
        <w:t> </w:t>
      </w:r>
      <w:r>
        <w:rPr/>
        <w:t>dan</w:t>
      </w:r>
      <w:r>
        <w:rPr>
          <w:spacing w:val="-4"/>
        </w:rPr>
        <w:t> </w:t>
      </w:r>
      <w:r>
        <w:rPr/>
        <w:t>verwacht,</w:t>
      </w:r>
      <w:r>
        <w:rPr>
          <w:spacing w:val="-4"/>
        </w:rPr>
        <w:t> </w:t>
      </w:r>
      <w:r>
        <w:rPr/>
        <w:t>dan</w:t>
      </w:r>
      <w:r>
        <w:rPr>
          <w:spacing w:val="-4"/>
        </w:rPr>
        <w:t> </w:t>
      </w:r>
      <w:r>
        <w:rPr/>
        <w:t>kan</w:t>
      </w:r>
      <w:r>
        <w:rPr>
          <w:spacing w:val="-4"/>
        </w:rPr>
        <w:t> </w:t>
      </w:r>
      <w:r>
        <w:rPr/>
        <w:t>dit</w:t>
      </w:r>
      <w:r>
        <w:rPr>
          <w:spacing w:val="-4"/>
        </w:rPr>
        <w:t> </w:t>
      </w:r>
      <w:r>
        <w:rPr/>
        <w:t>gevolgen hebben</w:t>
      </w:r>
      <w:r>
        <w:rPr>
          <w:spacing w:val="-16"/>
        </w:rPr>
        <w:t> </w:t>
      </w:r>
      <w:r>
        <w:rPr/>
        <w:t>voor</w:t>
      </w:r>
      <w:r>
        <w:rPr>
          <w:spacing w:val="-16"/>
        </w:rPr>
        <w:t> </w:t>
      </w:r>
      <w:r>
        <w:rPr/>
        <w:t>de</w:t>
      </w:r>
      <w:r>
        <w:rPr>
          <w:spacing w:val="-15"/>
        </w:rPr>
        <w:t> </w:t>
      </w:r>
      <w:r>
        <w:rPr/>
        <w:t>Rijnlandse</w:t>
      </w:r>
      <w:r>
        <w:rPr>
          <w:spacing w:val="-16"/>
        </w:rPr>
        <w:t> </w:t>
      </w:r>
      <w:r>
        <w:rPr/>
        <w:t>begroting.</w:t>
      </w:r>
      <w:r>
        <w:rPr>
          <w:spacing w:val="-15"/>
        </w:rPr>
        <w:t> </w:t>
      </w:r>
      <w:r>
        <w:rPr/>
        <w:t>Een</w:t>
      </w:r>
      <w:r>
        <w:rPr>
          <w:spacing w:val="-16"/>
        </w:rPr>
        <w:t> </w:t>
      </w:r>
      <w:r>
        <w:rPr/>
        <w:t>tegenvaller</w:t>
      </w:r>
      <w:r>
        <w:rPr>
          <w:spacing w:val="-15"/>
        </w:rPr>
        <w:t> </w:t>
      </w:r>
      <w:r>
        <w:rPr/>
        <w:t>van</w:t>
      </w:r>
      <w:r>
        <w:rPr>
          <w:spacing w:val="-16"/>
        </w:rPr>
        <w:t> </w:t>
      </w:r>
      <w:r>
        <w:rPr/>
        <w:t>1%</w:t>
      </w:r>
      <w:r>
        <w:rPr>
          <w:spacing w:val="-15"/>
        </w:rPr>
        <w:t> </w:t>
      </w:r>
      <w:r>
        <w:rPr/>
        <w:t>voor</w:t>
      </w:r>
      <w:r>
        <w:rPr>
          <w:spacing w:val="-16"/>
        </w:rPr>
        <w:t> </w:t>
      </w:r>
      <w:r>
        <w:rPr/>
        <w:t>zowel</w:t>
      </w:r>
      <w:r>
        <w:rPr>
          <w:spacing w:val="-15"/>
        </w:rPr>
        <w:t> </w:t>
      </w:r>
      <w:r>
        <w:rPr/>
        <w:t>de</w:t>
      </w:r>
      <w:r>
        <w:rPr>
          <w:spacing w:val="-16"/>
        </w:rPr>
        <w:t> </w:t>
      </w:r>
      <w:r>
        <w:rPr/>
        <w:t>langlopende</w:t>
      </w:r>
      <w:r>
        <w:rPr>
          <w:spacing w:val="-15"/>
        </w:rPr>
        <w:t> </w:t>
      </w:r>
      <w:r>
        <w:rPr/>
        <w:t>leningen</w:t>
      </w:r>
      <w:r>
        <w:rPr>
          <w:spacing w:val="-16"/>
        </w:rPr>
        <w:t> </w:t>
      </w:r>
      <w:r>
        <w:rPr/>
        <w:t>en</w:t>
      </w:r>
      <w:r>
        <w:rPr>
          <w:spacing w:val="-15"/>
        </w:rPr>
        <w:t> </w:t>
      </w:r>
      <w:r>
        <w:rPr/>
        <w:t>de</w:t>
      </w:r>
      <w:r>
        <w:rPr>
          <w:spacing w:val="-16"/>
        </w:rPr>
        <w:t> </w:t>
      </w:r>
      <w:r>
        <w:rPr/>
        <w:t>inflatie</w:t>
      </w:r>
      <w:r>
        <w:rPr>
          <w:spacing w:val="-15"/>
        </w:rPr>
        <w:t> </w:t>
      </w:r>
      <w:r>
        <w:rPr/>
        <w:t>veroorzaakt</w:t>
      </w:r>
      <w:r>
        <w:rPr>
          <w:spacing w:val="-16"/>
        </w:rPr>
        <w:t> </w:t>
      </w:r>
      <w:r>
        <w:rPr/>
        <w:t>een</w:t>
      </w:r>
      <w:r>
        <w:rPr>
          <w:spacing w:val="-15"/>
        </w:rPr>
        <w:t> </w:t>
      </w:r>
      <w:r>
        <w:rPr/>
        <w:t>verhoging van de Rijnlandse begroting van circa </w:t>
      </w:r>
      <w:r>
        <w:rPr>
          <w:rFonts w:ascii="Arial" w:hAnsi="Arial"/>
        </w:rPr>
        <w:t>€ </w:t>
      </w:r>
      <w:r>
        <w:rPr/>
        <w:t>2,2 miljoen voor 2016. Het renterisico voor de reeds afgesloten leningen is afgedekt door herfi- nanciering van de</w:t>
      </w:r>
      <w:r>
        <w:rPr>
          <w:spacing w:val="-7"/>
        </w:rPr>
        <w:t> </w:t>
      </w:r>
      <w:r>
        <w:rPr/>
        <w:t>leningenportefeuille.</w:t>
      </w:r>
    </w:p>
    <w:p>
      <w:pPr>
        <w:pStyle w:val="BodyText"/>
        <w:spacing w:before="9"/>
        <w:rPr>
          <w:sz w:val="19"/>
        </w:rPr>
      </w:pPr>
    </w:p>
    <w:p>
      <w:pPr>
        <w:pStyle w:val="BodyText"/>
        <w:ind w:left="850"/>
        <w:jc w:val="both"/>
      </w:pPr>
      <w:r>
        <w:rPr/>
        <w:t>Daarnaast geldt dat Rijnland scherper aan de wind vaart qua investeringsramingen. Het risico is – ook in relatie tot de marktontwikkeling</w:t>
      </w:r>
    </w:p>
    <w:p>
      <w:pPr>
        <w:pStyle w:val="BodyText"/>
        <w:spacing w:line="280" w:lineRule="auto" w:before="35"/>
        <w:ind w:left="850" w:right="168"/>
        <w:jc w:val="both"/>
      </w:pPr>
      <w:r>
        <w:rPr/>
        <w:t>– dat de totale feitelijke investeringsuitgaven hoger uitkomen dan begroot. De kans op overschrijdingen van het beschikbare krediet </w:t>
      </w:r>
      <w:r>
        <w:rPr>
          <w:spacing w:val="-5"/>
        </w:rPr>
        <w:t>per </w:t>
      </w:r>
      <w:r>
        <w:rPr/>
        <w:t>project is dan ook groter.</w:t>
      </w:r>
    </w:p>
    <w:p>
      <w:pPr>
        <w:pStyle w:val="BodyText"/>
        <w:rPr>
          <w:sz w:val="20"/>
        </w:rPr>
      </w:pPr>
    </w:p>
    <w:p>
      <w:pPr>
        <w:pStyle w:val="Heading1"/>
        <w:numPr>
          <w:ilvl w:val="1"/>
          <w:numId w:val="15"/>
        </w:numPr>
        <w:tabs>
          <w:tab w:pos="1574" w:val="left" w:leader="none"/>
        </w:tabs>
        <w:spacing w:line="240" w:lineRule="auto" w:before="168" w:after="0"/>
        <w:ind w:left="1573" w:right="0" w:hanging="441"/>
        <w:jc w:val="left"/>
      </w:pPr>
      <w:r>
        <w:rPr>
          <w:w w:val="95"/>
        </w:rPr>
        <w:t>Rekenkundige</w:t>
      </w:r>
      <w:r>
        <w:rPr>
          <w:spacing w:val="1"/>
          <w:w w:val="95"/>
        </w:rPr>
        <w:t> </w:t>
      </w:r>
      <w:r>
        <w:rPr>
          <w:w w:val="95"/>
        </w:rPr>
        <w:t>uitgangspunten</w:t>
      </w:r>
    </w:p>
    <w:p>
      <w:pPr>
        <w:pStyle w:val="BodyText"/>
        <w:spacing w:before="7"/>
        <w:rPr>
          <w:b/>
          <w:sz w:val="21"/>
        </w:rPr>
      </w:pPr>
    </w:p>
    <w:p>
      <w:pPr>
        <w:pStyle w:val="BodyText"/>
        <w:ind w:left="850"/>
        <w:jc w:val="both"/>
      </w:pPr>
      <w:r>
        <w:rPr/>
        <w:t>Om de berekeningen van de WBP5-kosten te kunnen maken zijn de onderstaande rekenkundige uitgangspunten toegepast:</w:t>
      </w:r>
    </w:p>
    <w:p>
      <w:pPr>
        <w:pStyle w:val="BodyText"/>
        <w:spacing w:before="3"/>
        <w:rPr>
          <w:sz w:val="20"/>
        </w:rPr>
      </w:pPr>
    </w:p>
    <w:p>
      <w:pPr>
        <w:pStyle w:val="Heading2"/>
        <w:spacing w:before="1"/>
        <w:jc w:val="left"/>
      </w:pPr>
      <w:r>
        <w:rPr>
          <w:color w:val="0070BA"/>
          <w:w w:val="95"/>
        </w:rPr>
        <w:t>Rente</w:t>
      </w:r>
    </w:p>
    <w:p>
      <w:pPr>
        <w:spacing w:before="39"/>
        <w:ind w:left="850" w:right="0" w:firstLine="0"/>
        <w:jc w:val="left"/>
        <w:rPr>
          <w:rFonts w:ascii="Arial"/>
          <w:i/>
          <w:sz w:val="17"/>
        </w:rPr>
      </w:pPr>
      <w:r>
        <w:rPr>
          <w:rFonts w:ascii="Arial"/>
          <w:i/>
          <w:w w:val="105"/>
          <w:sz w:val="17"/>
        </w:rPr>
        <w:t>Korte-termijn-leningen: 0,3%</w:t>
      </w:r>
    </w:p>
    <w:p>
      <w:pPr>
        <w:pStyle w:val="BodyText"/>
        <w:spacing w:line="280" w:lineRule="auto" w:before="34"/>
        <w:ind w:left="850" w:right="168"/>
        <w:jc w:val="both"/>
      </w:pPr>
      <w:r>
        <w:rPr/>
        <w:t>De</w:t>
      </w:r>
      <w:r>
        <w:rPr>
          <w:spacing w:val="-5"/>
        </w:rPr>
        <w:t> </w:t>
      </w:r>
      <w:r>
        <w:rPr/>
        <w:t>Nederlandse</w:t>
      </w:r>
      <w:r>
        <w:rPr>
          <w:spacing w:val="-5"/>
        </w:rPr>
        <w:t> </w:t>
      </w:r>
      <w:r>
        <w:rPr/>
        <w:t>Waterschapsbank</w:t>
      </w:r>
      <w:r>
        <w:rPr>
          <w:spacing w:val="-5"/>
        </w:rPr>
        <w:t> </w:t>
      </w:r>
      <w:r>
        <w:rPr/>
        <w:t>berekende</w:t>
      </w:r>
      <w:r>
        <w:rPr>
          <w:spacing w:val="-4"/>
        </w:rPr>
        <w:t> </w:t>
      </w:r>
      <w:r>
        <w:rPr/>
        <w:t>op</w:t>
      </w:r>
      <w:r>
        <w:rPr>
          <w:spacing w:val="-5"/>
        </w:rPr>
        <w:t> </w:t>
      </w:r>
      <w:r>
        <w:rPr/>
        <w:t>23</w:t>
      </w:r>
      <w:r>
        <w:rPr>
          <w:spacing w:val="-5"/>
        </w:rPr>
        <w:t> </w:t>
      </w:r>
      <w:r>
        <w:rPr/>
        <w:t>september</w:t>
      </w:r>
      <w:r>
        <w:rPr>
          <w:spacing w:val="-4"/>
        </w:rPr>
        <w:t> </w:t>
      </w:r>
      <w:r>
        <w:rPr/>
        <w:t>2015</w:t>
      </w:r>
      <w:r>
        <w:rPr>
          <w:spacing w:val="-5"/>
        </w:rPr>
        <w:t> </w:t>
      </w:r>
      <w:r>
        <w:rPr/>
        <w:t>een</w:t>
      </w:r>
      <w:r>
        <w:rPr>
          <w:spacing w:val="-5"/>
        </w:rPr>
        <w:t> </w:t>
      </w:r>
      <w:r>
        <w:rPr/>
        <w:t>rente</w:t>
      </w:r>
      <w:r>
        <w:rPr>
          <w:spacing w:val="-4"/>
        </w:rPr>
        <w:t> </w:t>
      </w:r>
      <w:r>
        <w:rPr/>
        <w:t>van:</w:t>
      </w:r>
      <w:r>
        <w:rPr>
          <w:spacing w:val="-5"/>
        </w:rPr>
        <w:t> </w:t>
      </w:r>
      <w:r>
        <w:rPr/>
        <w:t>0,24%</w:t>
      </w:r>
      <w:r>
        <w:rPr>
          <w:spacing w:val="-5"/>
        </w:rPr>
        <w:t> </w:t>
      </w:r>
      <w:r>
        <w:rPr/>
        <w:t>voor</w:t>
      </w:r>
      <w:r>
        <w:rPr>
          <w:spacing w:val="-5"/>
        </w:rPr>
        <w:t> </w:t>
      </w:r>
      <w:r>
        <w:rPr/>
        <w:t>een</w:t>
      </w:r>
      <w:r>
        <w:rPr>
          <w:spacing w:val="-4"/>
        </w:rPr>
        <w:t> </w:t>
      </w:r>
      <w:r>
        <w:rPr/>
        <w:t>één</w:t>
      </w:r>
      <w:r>
        <w:rPr>
          <w:spacing w:val="-5"/>
        </w:rPr>
        <w:t> </w:t>
      </w:r>
      <w:r>
        <w:rPr/>
        <w:t>jarige</w:t>
      </w:r>
      <w:r>
        <w:rPr>
          <w:spacing w:val="-5"/>
        </w:rPr>
        <w:t> </w:t>
      </w:r>
      <w:r>
        <w:rPr/>
        <w:t>lening</w:t>
      </w:r>
      <w:r>
        <w:rPr>
          <w:spacing w:val="-4"/>
        </w:rPr>
        <w:t> </w:t>
      </w:r>
      <w:r>
        <w:rPr/>
        <w:t>die</w:t>
      </w:r>
      <w:r>
        <w:rPr>
          <w:spacing w:val="-5"/>
        </w:rPr>
        <w:t> </w:t>
      </w:r>
      <w:r>
        <w:rPr/>
        <w:t>ingaat</w:t>
      </w:r>
      <w:r>
        <w:rPr>
          <w:spacing w:val="-5"/>
        </w:rPr>
        <w:t> </w:t>
      </w:r>
      <w:r>
        <w:rPr/>
        <w:t>op</w:t>
      </w:r>
      <w:r>
        <w:rPr>
          <w:spacing w:val="-4"/>
        </w:rPr>
        <w:t> </w:t>
      </w:r>
      <w:r>
        <w:rPr/>
        <w:t>1</w:t>
      </w:r>
      <w:r>
        <w:rPr>
          <w:spacing w:val="-5"/>
        </w:rPr>
        <w:t> </w:t>
      </w:r>
      <w:r>
        <w:rPr/>
        <w:t>ja- nuari</w:t>
      </w:r>
      <w:r>
        <w:rPr>
          <w:spacing w:val="-8"/>
        </w:rPr>
        <w:t> </w:t>
      </w:r>
      <w:r>
        <w:rPr/>
        <w:t>2016</w:t>
      </w:r>
      <w:r>
        <w:rPr>
          <w:spacing w:val="-8"/>
        </w:rPr>
        <w:t> </w:t>
      </w:r>
      <w:r>
        <w:rPr/>
        <w:t>en</w:t>
      </w:r>
      <w:r>
        <w:rPr>
          <w:spacing w:val="-8"/>
        </w:rPr>
        <w:t> </w:t>
      </w:r>
      <w:r>
        <w:rPr/>
        <w:t>0,0%</w:t>
      </w:r>
      <w:r>
        <w:rPr>
          <w:spacing w:val="-8"/>
        </w:rPr>
        <w:t> </w:t>
      </w:r>
      <w:r>
        <w:rPr/>
        <w:t>voor</w:t>
      </w:r>
      <w:r>
        <w:rPr>
          <w:spacing w:val="-8"/>
        </w:rPr>
        <w:t> </w:t>
      </w:r>
      <w:r>
        <w:rPr/>
        <w:t>een</w:t>
      </w:r>
      <w:r>
        <w:rPr>
          <w:spacing w:val="-8"/>
        </w:rPr>
        <w:t> </w:t>
      </w:r>
      <w:r>
        <w:rPr/>
        <w:t>kasgeldlening</w:t>
      </w:r>
      <w:r>
        <w:rPr>
          <w:spacing w:val="-8"/>
        </w:rPr>
        <w:t> </w:t>
      </w:r>
      <w:r>
        <w:rPr/>
        <w:t>van</w:t>
      </w:r>
      <w:r>
        <w:rPr>
          <w:spacing w:val="-8"/>
        </w:rPr>
        <w:t> </w:t>
      </w:r>
      <w:r>
        <w:rPr/>
        <w:t>één</w:t>
      </w:r>
      <w:r>
        <w:rPr>
          <w:spacing w:val="-8"/>
        </w:rPr>
        <w:t> </w:t>
      </w:r>
      <w:r>
        <w:rPr/>
        <w:t>maand.</w:t>
      </w:r>
      <w:r>
        <w:rPr>
          <w:spacing w:val="-8"/>
        </w:rPr>
        <w:t> </w:t>
      </w:r>
      <w:r>
        <w:rPr/>
        <w:t>De</w:t>
      </w:r>
      <w:r>
        <w:rPr>
          <w:spacing w:val="-8"/>
        </w:rPr>
        <w:t> </w:t>
      </w:r>
      <w:r>
        <w:rPr/>
        <w:t>algemene</w:t>
      </w:r>
      <w:r>
        <w:rPr>
          <w:spacing w:val="-8"/>
        </w:rPr>
        <w:t> </w:t>
      </w:r>
      <w:r>
        <w:rPr/>
        <w:t>verwachting</w:t>
      </w:r>
      <w:r>
        <w:rPr>
          <w:spacing w:val="-8"/>
        </w:rPr>
        <w:t> </w:t>
      </w:r>
      <w:r>
        <w:rPr/>
        <w:t>is</w:t>
      </w:r>
      <w:r>
        <w:rPr>
          <w:spacing w:val="-8"/>
        </w:rPr>
        <w:t> </w:t>
      </w:r>
      <w:r>
        <w:rPr/>
        <w:t>dat</w:t>
      </w:r>
      <w:r>
        <w:rPr>
          <w:spacing w:val="-8"/>
        </w:rPr>
        <w:t> </w:t>
      </w:r>
      <w:r>
        <w:rPr/>
        <w:t>de</w:t>
      </w:r>
      <w:r>
        <w:rPr>
          <w:spacing w:val="-8"/>
        </w:rPr>
        <w:t> </w:t>
      </w:r>
      <w:r>
        <w:rPr/>
        <w:t>rente</w:t>
      </w:r>
      <w:r>
        <w:rPr>
          <w:spacing w:val="-8"/>
        </w:rPr>
        <w:t> </w:t>
      </w:r>
      <w:r>
        <w:rPr/>
        <w:t>voorlopig</w:t>
      </w:r>
      <w:r>
        <w:rPr>
          <w:spacing w:val="-8"/>
        </w:rPr>
        <w:t> </w:t>
      </w:r>
      <w:r>
        <w:rPr/>
        <w:t>laag</w:t>
      </w:r>
      <w:r>
        <w:rPr>
          <w:spacing w:val="-8"/>
        </w:rPr>
        <w:t> </w:t>
      </w:r>
      <w:r>
        <w:rPr/>
        <w:t>blijft.</w:t>
      </w:r>
      <w:r>
        <w:rPr>
          <w:spacing w:val="-8"/>
        </w:rPr>
        <w:t> </w:t>
      </w:r>
      <w:r>
        <w:rPr/>
        <w:t>Voor</w:t>
      </w:r>
      <w:r>
        <w:rPr>
          <w:spacing w:val="-8"/>
        </w:rPr>
        <w:t> </w:t>
      </w:r>
      <w:r>
        <w:rPr/>
        <w:t>2016</w:t>
      </w:r>
      <w:r>
        <w:rPr>
          <w:spacing w:val="-8"/>
        </w:rPr>
        <w:t> </w:t>
      </w:r>
      <w:r>
        <w:rPr/>
        <w:t>lijkt uitgaan</w:t>
      </w:r>
      <w:r>
        <w:rPr>
          <w:spacing w:val="-4"/>
        </w:rPr>
        <w:t> </w:t>
      </w:r>
      <w:r>
        <w:rPr/>
        <w:t>van</w:t>
      </w:r>
      <w:r>
        <w:rPr>
          <w:spacing w:val="-4"/>
        </w:rPr>
        <w:t> </w:t>
      </w:r>
      <w:r>
        <w:rPr/>
        <w:t>0,3%</w:t>
      </w:r>
      <w:r>
        <w:rPr>
          <w:spacing w:val="-4"/>
        </w:rPr>
        <w:t> </w:t>
      </w:r>
      <w:r>
        <w:rPr/>
        <w:t>redelijk.</w:t>
      </w:r>
      <w:r>
        <w:rPr>
          <w:spacing w:val="-4"/>
        </w:rPr>
        <w:t> </w:t>
      </w:r>
      <w:r>
        <w:rPr/>
        <w:t>In</w:t>
      </w:r>
      <w:r>
        <w:rPr>
          <w:spacing w:val="-4"/>
        </w:rPr>
        <w:t> </w:t>
      </w:r>
      <w:r>
        <w:rPr/>
        <w:t>de</w:t>
      </w:r>
      <w:r>
        <w:rPr>
          <w:spacing w:val="-4"/>
        </w:rPr>
        <w:t> </w:t>
      </w:r>
      <w:r>
        <w:rPr/>
        <w:t>Programmabegroting</w:t>
      </w:r>
      <w:r>
        <w:rPr>
          <w:spacing w:val="-3"/>
        </w:rPr>
        <w:t> </w:t>
      </w:r>
      <w:r>
        <w:rPr/>
        <w:t>2015</w:t>
      </w:r>
      <w:r>
        <w:rPr>
          <w:spacing w:val="-4"/>
        </w:rPr>
        <w:t> </w:t>
      </w:r>
      <w:r>
        <w:rPr/>
        <w:t>is</w:t>
      </w:r>
      <w:r>
        <w:rPr>
          <w:spacing w:val="-4"/>
        </w:rPr>
        <w:t> </w:t>
      </w:r>
      <w:r>
        <w:rPr/>
        <w:t>nog</w:t>
      </w:r>
      <w:r>
        <w:rPr>
          <w:spacing w:val="-4"/>
        </w:rPr>
        <w:t> </w:t>
      </w:r>
      <w:r>
        <w:rPr/>
        <w:t>gerekend</w:t>
      </w:r>
      <w:r>
        <w:rPr>
          <w:spacing w:val="-4"/>
        </w:rPr>
        <w:t> </w:t>
      </w:r>
      <w:r>
        <w:rPr/>
        <w:t>met</w:t>
      </w:r>
      <w:r>
        <w:rPr>
          <w:spacing w:val="-4"/>
        </w:rPr>
        <w:t> </w:t>
      </w:r>
      <w:r>
        <w:rPr/>
        <w:t>1%</w:t>
      </w:r>
      <w:r>
        <w:rPr>
          <w:spacing w:val="-4"/>
        </w:rPr>
        <w:t> </w:t>
      </w:r>
      <w:r>
        <w:rPr/>
        <w:t>korte-termijn</w:t>
      </w:r>
      <w:r>
        <w:rPr>
          <w:spacing w:val="-3"/>
        </w:rPr>
        <w:t> </w:t>
      </w:r>
      <w:r>
        <w:rPr/>
        <w:t>rente.</w:t>
      </w:r>
    </w:p>
    <w:p>
      <w:pPr>
        <w:pStyle w:val="BodyText"/>
        <w:spacing w:before="9"/>
        <w:rPr>
          <w:sz w:val="20"/>
        </w:rPr>
      </w:pPr>
    </w:p>
    <w:p>
      <w:pPr>
        <w:spacing w:before="0"/>
        <w:ind w:left="850" w:right="0" w:firstLine="0"/>
        <w:jc w:val="left"/>
        <w:rPr>
          <w:rFonts w:ascii="Arial"/>
          <w:i/>
          <w:sz w:val="17"/>
        </w:rPr>
      </w:pPr>
      <w:r>
        <w:rPr>
          <w:rFonts w:ascii="Arial"/>
          <w:i/>
          <w:sz w:val="17"/>
        </w:rPr>
        <w:t>Langlopende leningen 1,8% - 2,3%</w:t>
      </w:r>
    </w:p>
    <w:p>
      <w:pPr>
        <w:pStyle w:val="BodyText"/>
        <w:spacing w:line="280" w:lineRule="auto" w:before="34"/>
        <w:ind w:left="850" w:right="168"/>
        <w:jc w:val="both"/>
      </w:pPr>
      <w:r>
        <w:rPr/>
        <w:t>Gerekend is met een rente van 1,8% op langlopende leningen die starten in 2016 en met een rente van 2,3% op langlopende leningen die starten in 2017 of later. De Nederlandse Waterschapsbank rekende op 23 september 2015 op leningen die ingaan op 1 januari 2016 een</w:t>
      </w:r>
      <w:r>
        <w:rPr>
          <w:spacing w:val="-4"/>
        </w:rPr>
        <w:t> </w:t>
      </w:r>
      <w:r>
        <w:rPr/>
        <w:t>rente</w:t>
      </w:r>
      <w:r>
        <w:rPr>
          <w:spacing w:val="-4"/>
        </w:rPr>
        <w:t> </w:t>
      </w:r>
      <w:r>
        <w:rPr/>
        <w:t>van:</w:t>
      </w:r>
      <w:r>
        <w:rPr>
          <w:spacing w:val="-3"/>
        </w:rPr>
        <w:t> </w:t>
      </w:r>
      <w:r>
        <w:rPr/>
        <w:t>1,6</w:t>
      </w:r>
      <w:r>
        <w:rPr>
          <w:spacing w:val="-4"/>
        </w:rPr>
        <w:t> </w:t>
      </w:r>
      <w:r>
        <w:rPr/>
        <w:t>%</w:t>
      </w:r>
      <w:r>
        <w:rPr>
          <w:spacing w:val="-3"/>
        </w:rPr>
        <w:t> </w:t>
      </w:r>
      <w:r>
        <w:rPr/>
        <w:t>voor</w:t>
      </w:r>
      <w:r>
        <w:rPr>
          <w:spacing w:val="-4"/>
        </w:rPr>
        <w:t> </w:t>
      </w:r>
      <w:r>
        <w:rPr/>
        <w:t>20</w:t>
      </w:r>
      <w:r>
        <w:rPr>
          <w:spacing w:val="-3"/>
        </w:rPr>
        <w:t> </w:t>
      </w:r>
      <w:r>
        <w:rPr/>
        <w:t>jaar</w:t>
      </w:r>
      <w:r>
        <w:rPr>
          <w:spacing w:val="-4"/>
        </w:rPr>
        <w:t> </w:t>
      </w:r>
      <w:r>
        <w:rPr/>
        <w:t>lineair;</w:t>
      </w:r>
      <w:r>
        <w:rPr>
          <w:spacing w:val="-3"/>
        </w:rPr>
        <w:t> </w:t>
      </w:r>
      <w:r>
        <w:rPr/>
        <w:t>1,83</w:t>
      </w:r>
      <w:r>
        <w:rPr>
          <w:spacing w:val="-4"/>
        </w:rPr>
        <w:t> </w:t>
      </w:r>
      <w:r>
        <w:rPr/>
        <w:t>%</w:t>
      </w:r>
      <w:r>
        <w:rPr>
          <w:spacing w:val="-3"/>
        </w:rPr>
        <w:t> </w:t>
      </w:r>
      <w:r>
        <w:rPr/>
        <w:t>voor</w:t>
      </w:r>
      <w:r>
        <w:rPr>
          <w:spacing w:val="-4"/>
        </w:rPr>
        <w:t> </w:t>
      </w:r>
      <w:r>
        <w:rPr/>
        <w:t>30</w:t>
      </w:r>
      <w:r>
        <w:rPr>
          <w:spacing w:val="-3"/>
        </w:rPr>
        <w:t> </w:t>
      </w:r>
      <w:r>
        <w:rPr/>
        <w:t>jaar</w:t>
      </w:r>
      <w:r>
        <w:rPr>
          <w:spacing w:val="-4"/>
        </w:rPr>
        <w:t> </w:t>
      </w:r>
      <w:r>
        <w:rPr/>
        <w:t>lineair;</w:t>
      </w:r>
      <w:r>
        <w:rPr>
          <w:spacing w:val="-3"/>
        </w:rPr>
        <w:t> </w:t>
      </w:r>
      <w:r>
        <w:rPr/>
        <w:t>1,96%</w:t>
      </w:r>
      <w:r>
        <w:rPr>
          <w:spacing w:val="-4"/>
        </w:rPr>
        <w:t> </w:t>
      </w:r>
      <w:r>
        <w:rPr/>
        <w:t>voor</w:t>
      </w:r>
      <w:r>
        <w:rPr>
          <w:spacing w:val="-3"/>
        </w:rPr>
        <w:t> </w:t>
      </w:r>
      <w:r>
        <w:rPr/>
        <w:t>40</w:t>
      </w:r>
      <w:r>
        <w:rPr>
          <w:spacing w:val="-4"/>
        </w:rPr>
        <w:t> </w:t>
      </w:r>
      <w:r>
        <w:rPr/>
        <w:t>jaar</w:t>
      </w:r>
      <w:r>
        <w:rPr>
          <w:spacing w:val="-3"/>
        </w:rPr>
        <w:t> </w:t>
      </w:r>
      <w:r>
        <w:rPr/>
        <w:t>lineair.</w:t>
      </w:r>
      <w:r>
        <w:rPr>
          <w:spacing w:val="-4"/>
        </w:rPr>
        <w:t> </w:t>
      </w:r>
      <w:r>
        <w:rPr/>
        <w:t>Gezien</w:t>
      </w:r>
      <w:r>
        <w:rPr>
          <w:spacing w:val="-3"/>
        </w:rPr>
        <w:t> </w:t>
      </w:r>
      <w:r>
        <w:rPr/>
        <w:t>de</w:t>
      </w:r>
      <w:r>
        <w:rPr>
          <w:spacing w:val="-4"/>
        </w:rPr>
        <w:t> </w:t>
      </w:r>
      <w:r>
        <w:rPr/>
        <w:t>lage</w:t>
      </w:r>
      <w:r>
        <w:rPr>
          <w:spacing w:val="-3"/>
        </w:rPr>
        <w:t> </w:t>
      </w:r>
      <w:r>
        <w:rPr/>
        <w:t>rente</w:t>
      </w:r>
      <w:r>
        <w:rPr>
          <w:spacing w:val="-4"/>
        </w:rPr>
        <w:t> </w:t>
      </w:r>
      <w:r>
        <w:rPr/>
        <w:t>is</w:t>
      </w:r>
      <w:r>
        <w:rPr>
          <w:spacing w:val="-3"/>
        </w:rPr>
        <w:t> </w:t>
      </w:r>
      <w:r>
        <w:rPr/>
        <w:t>het</w:t>
      </w:r>
      <w:r>
        <w:rPr>
          <w:spacing w:val="-4"/>
        </w:rPr>
        <w:t> </w:t>
      </w:r>
      <w:r>
        <w:rPr/>
        <w:t>gunstig</w:t>
      </w:r>
      <w:r>
        <w:rPr>
          <w:spacing w:val="-3"/>
        </w:rPr>
        <w:t> </w:t>
      </w:r>
      <w:r>
        <w:rPr/>
        <w:t>om nu</w:t>
      </w:r>
      <w:r>
        <w:rPr>
          <w:spacing w:val="-2"/>
        </w:rPr>
        <w:t> </w:t>
      </w:r>
      <w:r>
        <w:rPr/>
        <w:t>leningen</w:t>
      </w:r>
      <w:r>
        <w:rPr>
          <w:spacing w:val="-2"/>
        </w:rPr>
        <w:t> </w:t>
      </w:r>
      <w:r>
        <w:rPr/>
        <w:t>af</w:t>
      </w:r>
      <w:r>
        <w:rPr>
          <w:spacing w:val="-1"/>
        </w:rPr>
        <w:t> </w:t>
      </w:r>
      <w:r>
        <w:rPr/>
        <w:t>te</w:t>
      </w:r>
      <w:r>
        <w:rPr>
          <w:spacing w:val="-2"/>
        </w:rPr>
        <w:t> </w:t>
      </w:r>
      <w:r>
        <w:rPr/>
        <w:t>sluiten</w:t>
      </w:r>
      <w:r>
        <w:rPr>
          <w:spacing w:val="-2"/>
        </w:rPr>
        <w:t> </w:t>
      </w:r>
      <w:r>
        <w:rPr/>
        <w:t>met</w:t>
      </w:r>
      <w:r>
        <w:rPr>
          <w:spacing w:val="-1"/>
        </w:rPr>
        <w:t> </w:t>
      </w:r>
      <w:r>
        <w:rPr/>
        <w:t>een</w:t>
      </w:r>
      <w:r>
        <w:rPr>
          <w:spacing w:val="-2"/>
        </w:rPr>
        <w:t> </w:t>
      </w:r>
      <w:r>
        <w:rPr/>
        <w:t>lange</w:t>
      </w:r>
      <w:r>
        <w:rPr>
          <w:spacing w:val="-2"/>
        </w:rPr>
        <w:t> </w:t>
      </w:r>
      <w:r>
        <w:rPr/>
        <w:t>looptijd</w:t>
      </w:r>
      <w:r>
        <w:rPr>
          <w:spacing w:val="-1"/>
        </w:rPr>
        <w:t> </w:t>
      </w:r>
      <w:r>
        <w:rPr/>
        <w:t>(40</w:t>
      </w:r>
      <w:r>
        <w:rPr>
          <w:spacing w:val="-2"/>
        </w:rPr>
        <w:t> </w:t>
      </w:r>
      <w:r>
        <w:rPr/>
        <w:t>jaar).</w:t>
      </w:r>
      <w:r>
        <w:rPr>
          <w:spacing w:val="-1"/>
        </w:rPr>
        <w:t> </w:t>
      </w:r>
      <w:r>
        <w:rPr/>
        <w:t>De</w:t>
      </w:r>
      <w:r>
        <w:rPr>
          <w:spacing w:val="-2"/>
        </w:rPr>
        <w:t> </w:t>
      </w:r>
      <w:r>
        <w:rPr/>
        <w:t>rente</w:t>
      </w:r>
      <w:r>
        <w:rPr>
          <w:spacing w:val="-2"/>
        </w:rPr>
        <w:t> </w:t>
      </w:r>
      <w:r>
        <w:rPr/>
        <w:t>is</w:t>
      </w:r>
      <w:r>
        <w:rPr>
          <w:spacing w:val="-1"/>
        </w:rPr>
        <w:t> </w:t>
      </w:r>
      <w:r>
        <w:rPr/>
        <w:t>op</w:t>
      </w:r>
      <w:r>
        <w:rPr>
          <w:spacing w:val="-2"/>
        </w:rPr>
        <w:t> </w:t>
      </w:r>
      <w:r>
        <w:rPr/>
        <w:t>dit</w:t>
      </w:r>
      <w:r>
        <w:rPr>
          <w:spacing w:val="-2"/>
        </w:rPr>
        <w:t> </w:t>
      </w:r>
      <w:r>
        <w:rPr/>
        <w:t>moment</w:t>
      </w:r>
      <w:r>
        <w:rPr>
          <w:spacing w:val="-1"/>
        </w:rPr>
        <w:t> </w:t>
      </w:r>
      <w:r>
        <w:rPr/>
        <w:t>zeer</w:t>
      </w:r>
      <w:r>
        <w:rPr>
          <w:spacing w:val="-2"/>
        </w:rPr>
        <w:t> </w:t>
      </w:r>
      <w:r>
        <w:rPr/>
        <w:t>laag,</w:t>
      </w:r>
      <w:r>
        <w:rPr>
          <w:spacing w:val="-1"/>
        </w:rPr>
        <w:t> </w:t>
      </w:r>
      <w:r>
        <w:rPr/>
        <w:t>dit</w:t>
      </w:r>
      <w:r>
        <w:rPr>
          <w:spacing w:val="-2"/>
        </w:rPr>
        <w:t> </w:t>
      </w:r>
      <w:r>
        <w:rPr/>
        <w:t>jaar</w:t>
      </w:r>
      <w:r>
        <w:rPr>
          <w:spacing w:val="-2"/>
        </w:rPr>
        <w:t> </w:t>
      </w:r>
      <w:r>
        <w:rPr/>
        <w:t>schommelde</w:t>
      </w:r>
      <w:r>
        <w:rPr>
          <w:spacing w:val="-1"/>
        </w:rPr>
        <w:t> </w:t>
      </w:r>
      <w:r>
        <w:rPr/>
        <w:t>hij</w:t>
      </w:r>
      <w:r>
        <w:rPr>
          <w:spacing w:val="-2"/>
        </w:rPr>
        <w:t> </w:t>
      </w:r>
      <w:r>
        <w:rPr/>
        <w:t>tussen</w:t>
      </w:r>
      <w:r>
        <w:rPr>
          <w:spacing w:val="-2"/>
        </w:rPr>
        <w:t> </w:t>
      </w:r>
      <w:r>
        <w:rPr/>
        <w:t>de</w:t>
      </w:r>
      <w:r>
        <w:rPr>
          <w:spacing w:val="-1"/>
        </w:rPr>
        <w:t> </w:t>
      </w:r>
      <w:r>
        <w:rPr/>
        <w:t>1,2</w:t>
      </w:r>
      <w:r>
        <w:rPr>
          <w:spacing w:val="-2"/>
        </w:rPr>
        <w:t> </w:t>
      </w:r>
      <w:r>
        <w:rPr/>
        <w:t>en de</w:t>
      </w:r>
      <w:r>
        <w:rPr>
          <w:spacing w:val="-8"/>
        </w:rPr>
        <w:t> </w:t>
      </w:r>
      <w:r>
        <w:rPr/>
        <w:t>1,9%.</w:t>
      </w:r>
      <w:r>
        <w:rPr>
          <w:spacing w:val="-8"/>
        </w:rPr>
        <w:t> </w:t>
      </w:r>
      <w:r>
        <w:rPr/>
        <w:t>Uit</w:t>
      </w:r>
      <w:r>
        <w:rPr>
          <w:spacing w:val="-8"/>
        </w:rPr>
        <w:t> </w:t>
      </w:r>
      <w:r>
        <w:rPr/>
        <w:t>oogpunt</w:t>
      </w:r>
      <w:r>
        <w:rPr>
          <w:spacing w:val="-7"/>
        </w:rPr>
        <w:t> </w:t>
      </w:r>
      <w:r>
        <w:rPr/>
        <w:t>van</w:t>
      </w:r>
      <w:r>
        <w:rPr>
          <w:spacing w:val="-8"/>
        </w:rPr>
        <w:t> </w:t>
      </w:r>
      <w:r>
        <w:rPr/>
        <w:t>veiligheid</w:t>
      </w:r>
      <w:r>
        <w:rPr>
          <w:spacing w:val="-8"/>
        </w:rPr>
        <w:t> </w:t>
      </w:r>
      <w:r>
        <w:rPr/>
        <w:t>lijkt</w:t>
      </w:r>
      <w:r>
        <w:rPr>
          <w:spacing w:val="-8"/>
        </w:rPr>
        <w:t> </w:t>
      </w:r>
      <w:r>
        <w:rPr/>
        <w:t>1,8%</w:t>
      </w:r>
      <w:r>
        <w:rPr>
          <w:spacing w:val="-7"/>
        </w:rPr>
        <w:t> </w:t>
      </w:r>
      <w:r>
        <w:rPr/>
        <w:t>de</w:t>
      </w:r>
      <w:r>
        <w:rPr>
          <w:spacing w:val="-8"/>
        </w:rPr>
        <w:t> </w:t>
      </w:r>
      <w:r>
        <w:rPr/>
        <w:t>absolute</w:t>
      </w:r>
      <w:r>
        <w:rPr>
          <w:spacing w:val="-8"/>
        </w:rPr>
        <w:t> </w:t>
      </w:r>
      <w:r>
        <w:rPr/>
        <w:t>ondergrens.</w:t>
      </w:r>
      <w:r>
        <w:rPr>
          <w:spacing w:val="-7"/>
        </w:rPr>
        <w:t> </w:t>
      </w:r>
      <w:r>
        <w:rPr/>
        <w:t>In</w:t>
      </w:r>
      <w:r>
        <w:rPr>
          <w:spacing w:val="-8"/>
        </w:rPr>
        <w:t> </w:t>
      </w:r>
      <w:r>
        <w:rPr/>
        <w:t>de</w:t>
      </w:r>
      <w:r>
        <w:rPr>
          <w:spacing w:val="-8"/>
        </w:rPr>
        <w:t> </w:t>
      </w:r>
      <w:r>
        <w:rPr/>
        <w:t>Programmabegroting</w:t>
      </w:r>
      <w:r>
        <w:rPr>
          <w:spacing w:val="-8"/>
        </w:rPr>
        <w:t> </w:t>
      </w:r>
      <w:r>
        <w:rPr/>
        <w:t>2015</w:t>
      </w:r>
      <w:r>
        <w:rPr>
          <w:spacing w:val="-7"/>
        </w:rPr>
        <w:t> </w:t>
      </w:r>
      <w:r>
        <w:rPr/>
        <w:t>is</w:t>
      </w:r>
      <w:r>
        <w:rPr>
          <w:spacing w:val="-8"/>
        </w:rPr>
        <w:t> </w:t>
      </w:r>
      <w:r>
        <w:rPr/>
        <w:t>nog</w:t>
      </w:r>
      <w:r>
        <w:rPr>
          <w:spacing w:val="-8"/>
        </w:rPr>
        <w:t> </w:t>
      </w:r>
      <w:r>
        <w:rPr/>
        <w:t>gerekend</w:t>
      </w:r>
      <w:r>
        <w:rPr>
          <w:spacing w:val="-8"/>
        </w:rPr>
        <w:t> </w:t>
      </w:r>
      <w:r>
        <w:rPr/>
        <w:t>met</w:t>
      </w:r>
      <w:r>
        <w:rPr>
          <w:spacing w:val="-7"/>
        </w:rPr>
        <w:t> </w:t>
      </w:r>
      <w:r>
        <w:rPr/>
        <w:t>3,5%</w:t>
      </w:r>
      <w:r>
        <w:rPr>
          <w:spacing w:val="-8"/>
        </w:rPr>
        <w:t> </w:t>
      </w:r>
      <w:r>
        <w:rPr/>
        <w:t>rente op langlopende</w:t>
      </w:r>
      <w:r>
        <w:rPr>
          <w:spacing w:val="-5"/>
        </w:rPr>
        <w:t> </w:t>
      </w:r>
      <w:r>
        <w:rPr/>
        <w:t>leningen.</w:t>
      </w:r>
    </w:p>
    <w:p>
      <w:pPr>
        <w:pStyle w:val="BodyText"/>
        <w:spacing w:before="4"/>
      </w:pPr>
    </w:p>
    <w:p>
      <w:pPr>
        <w:pStyle w:val="Heading2"/>
        <w:jc w:val="left"/>
      </w:pPr>
      <w:r>
        <w:rPr>
          <w:color w:val="0070BA"/>
          <w:w w:val="90"/>
        </w:rPr>
        <w:t>Inflatie</w:t>
      </w:r>
    </w:p>
    <w:p>
      <w:pPr>
        <w:spacing w:before="39"/>
        <w:ind w:left="850" w:right="0" w:firstLine="0"/>
        <w:jc w:val="left"/>
        <w:rPr>
          <w:rFonts w:ascii="Arial"/>
          <w:i/>
          <w:sz w:val="17"/>
        </w:rPr>
      </w:pPr>
      <w:r>
        <w:rPr>
          <w:rFonts w:ascii="Arial"/>
          <w:i/>
          <w:sz w:val="17"/>
        </w:rPr>
        <w:t>In 2016 is geen inflatie meegerekend</w:t>
      </w:r>
    </w:p>
    <w:p>
      <w:pPr>
        <w:pStyle w:val="BodyText"/>
        <w:spacing w:line="280" w:lineRule="auto" w:before="34"/>
        <w:ind w:left="850" w:right="167"/>
        <w:jc w:val="both"/>
      </w:pPr>
      <w:r>
        <w:rPr/>
        <w:t>Overeenkomstig</w:t>
      </w:r>
      <w:r>
        <w:rPr>
          <w:spacing w:val="-17"/>
        </w:rPr>
        <w:t> </w:t>
      </w:r>
      <w:r>
        <w:rPr/>
        <w:t>het</w:t>
      </w:r>
      <w:r>
        <w:rPr>
          <w:spacing w:val="-17"/>
        </w:rPr>
        <w:t> </w:t>
      </w:r>
      <w:r>
        <w:rPr/>
        <w:t>huidige</w:t>
      </w:r>
      <w:r>
        <w:rPr>
          <w:spacing w:val="-16"/>
        </w:rPr>
        <w:t> </w:t>
      </w:r>
      <w:r>
        <w:rPr/>
        <w:t>beleid</w:t>
      </w:r>
      <w:r>
        <w:rPr>
          <w:spacing w:val="-17"/>
        </w:rPr>
        <w:t> </w:t>
      </w:r>
      <w:r>
        <w:rPr/>
        <w:t>is</w:t>
      </w:r>
      <w:r>
        <w:rPr>
          <w:spacing w:val="-16"/>
        </w:rPr>
        <w:t> </w:t>
      </w:r>
      <w:r>
        <w:rPr/>
        <w:t>voor</w:t>
      </w:r>
      <w:r>
        <w:rPr>
          <w:spacing w:val="-17"/>
        </w:rPr>
        <w:t> </w:t>
      </w:r>
      <w:r>
        <w:rPr/>
        <w:t>het</w:t>
      </w:r>
      <w:r>
        <w:rPr>
          <w:spacing w:val="-17"/>
        </w:rPr>
        <w:t> </w:t>
      </w:r>
      <w:r>
        <w:rPr/>
        <w:t>eerstkomende</w:t>
      </w:r>
      <w:r>
        <w:rPr>
          <w:spacing w:val="-16"/>
        </w:rPr>
        <w:t> </w:t>
      </w:r>
      <w:r>
        <w:rPr/>
        <w:t>jaar</w:t>
      </w:r>
      <w:r>
        <w:rPr>
          <w:spacing w:val="-17"/>
        </w:rPr>
        <w:t> </w:t>
      </w:r>
      <w:r>
        <w:rPr/>
        <w:t>(2016)</w:t>
      </w:r>
      <w:r>
        <w:rPr>
          <w:spacing w:val="-16"/>
        </w:rPr>
        <w:t> </w:t>
      </w:r>
      <w:r>
        <w:rPr/>
        <w:t>geen</w:t>
      </w:r>
      <w:r>
        <w:rPr>
          <w:spacing w:val="-17"/>
        </w:rPr>
        <w:t> </w:t>
      </w:r>
      <w:r>
        <w:rPr/>
        <w:t>inflatie</w:t>
      </w:r>
      <w:r>
        <w:rPr>
          <w:spacing w:val="-17"/>
        </w:rPr>
        <w:t> </w:t>
      </w:r>
      <w:r>
        <w:rPr/>
        <w:t>meegerekend,</w:t>
      </w:r>
      <w:r>
        <w:rPr>
          <w:spacing w:val="-16"/>
        </w:rPr>
        <w:t> </w:t>
      </w:r>
      <w:r>
        <w:rPr/>
        <w:t>uitgezonderd</w:t>
      </w:r>
      <w:r>
        <w:rPr>
          <w:spacing w:val="-17"/>
        </w:rPr>
        <w:t> </w:t>
      </w:r>
      <w:r>
        <w:rPr/>
        <w:t>prijsstijgingen</w:t>
      </w:r>
      <w:r>
        <w:rPr>
          <w:spacing w:val="-16"/>
        </w:rPr>
        <w:t> </w:t>
      </w:r>
      <w:r>
        <w:rPr/>
        <w:t>die</w:t>
      </w:r>
      <w:r>
        <w:rPr>
          <w:spacing w:val="-17"/>
        </w:rPr>
        <w:t> </w:t>
      </w:r>
      <w:r>
        <w:rPr/>
        <w:t>voort- vloeien uit lopende contracten en verplichtingen. Dit is een</w:t>
      </w:r>
      <w:r>
        <w:rPr>
          <w:spacing w:val="-22"/>
        </w:rPr>
        <w:t> </w:t>
      </w:r>
      <w:r>
        <w:rPr/>
        <w:t>efficiencymaatregel.</w:t>
      </w:r>
    </w:p>
    <w:p>
      <w:pPr>
        <w:pStyle w:val="BodyText"/>
        <w:spacing w:before="9"/>
        <w:rPr>
          <w:sz w:val="20"/>
        </w:rPr>
      </w:pPr>
    </w:p>
    <w:p>
      <w:pPr>
        <w:spacing w:before="0"/>
        <w:ind w:left="850" w:right="0" w:firstLine="0"/>
        <w:jc w:val="left"/>
        <w:rPr>
          <w:rFonts w:ascii="Arial"/>
          <w:i/>
          <w:sz w:val="17"/>
        </w:rPr>
      </w:pPr>
      <w:r>
        <w:rPr>
          <w:rFonts w:ascii="Arial"/>
          <w:i/>
          <w:w w:val="105"/>
          <w:sz w:val="17"/>
        </w:rPr>
        <w:t>Vanaf 2017: 1%</w:t>
      </w:r>
    </w:p>
    <w:p>
      <w:pPr>
        <w:pStyle w:val="BodyText"/>
        <w:spacing w:line="280" w:lineRule="auto" w:before="34"/>
        <w:ind w:left="850" w:right="169"/>
        <w:jc w:val="both"/>
      </w:pPr>
      <w:r>
        <w:rPr/>
        <w:t>Er</w:t>
      </w:r>
      <w:r>
        <w:rPr>
          <w:spacing w:val="-17"/>
        </w:rPr>
        <w:t> </w:t>
      </w:r>
      <w:r>
        <w:rPr/>
        <w:t>is</w:t>
      </w:r>
      <w:r>
        <w:rPr>
          <w:spacing w:val="-16"/>
        </w:rPr>
        <w:t> </w:t>
      </w:r>
      <w:r>
        <w:rPr/>
        <w:t>gerekend</w:t>
      </w:r>
      <w:r>
        <w:rPr>
          <w:spacing w:val="-16"/>
        </w:rPr>
        <w:t> </w:t>
      </w:r>
      <w:r>
        <w:rPr/>
        <w:t>met</w:t>
      </w:r>
      <w:r>
        <w:rPr>
          <w:spacing w:val="-16"/>
        </w:rPr>
        <w:t> </w:t>
      </w:r>
      <w:r>
        <w:rPr/>
        <w:t>1%</w:t>
      </w:r>
      <w:r>
        <w:rPr>
          <w:spacing w:val="-16"/>
        </w:rPr>
        <w:t> </w:t>
      </w:r>
      <w:r>
        <w:rPr/>
        <w:t>inflatie</w:t>
      </w:r>
      <w:r>
        <w:rPr>
          <w:spacing w:val="-16"/>
        </w:rPr>
        <w:t> </w:t>
      </w:r>
      <w:r>
        <w:rPr/>
        <w:t>vanaf</w:t>
      </w:r>
      <w:r>
        <w:rPr>
          <w:spacing w:val="-17"/>
        </w:rPr>
        <w:t> </w:t>
      </w:r>
      <w:r>
        <w:rPr/>
        <w:t>het</w:t>
      </w:r>
      <w:r>
        <w:rPr>
          <w:spacing w:val="-16"/>
        </w:rPr>
        <w:t> </w:t>
      </w:r>
      <w:r>
        <w:rPr/>
        <w:t>tweede</w:t>
      </w:r>
      <w:r>
        <w:rPr>
          <w:spacing w:val="-16"/>
        </w:rPr>
        <w:t> </w:t>
      </w:r>
      <w:r>
        <w:rPr/>
        <w:t>jaar</w:t>
      </w:r>
      <w:r>
        <w:rPr>
          <w:spacing w:val="-16"/>
        </w:rPr>
        <w:t> </w:t>
      </w:r>
      <w:r>
        <w:rPr/>
        <w:t>(2017),</w:t>
      </w:r>
      <w:r>
        <w:rPr>
          <w:spacing w:val="-16"/>
        </w:rPr>
        <w:t> </w:t>
      </w:r>
      <w:r>
        <w:rPr/>
        <w:t>voor</w:t>
      </w:r>
      <w:r>
        <w:rPr>
          <w:spacing w:val="-16"/>
        </w:rPr>
        <w:t> </w:t>
      </w:r>
      <w:r>
        <w:rPr/>
        <w:t>zover</w:t>
      </w:r>
      <w:r>
        <w:rPr>
          <w:spacing w:val="-17"/>
        </w:rPr>
        <w:t> </w:t>
      </w:r>
      <w:r>
        <w:rPr/>
        <w:t>prijsstijgingen</w:t>
      </w:r>
      <w:r>
        <w:rPr>
          <w:spacing w:val="-16"/>
        </w:rPr>
        <w:t> </w:t>
      </w:r>
      <w:r>
        <w:rPr/>
        <w:t>niet</w:t>
      </w:r>
      <w:r>
        <w:rPr>
          <w:spacing w:val="-16"/>
        </w:rPr>
        <w:t> </w:t>
      </w:r>
      <w:r>
        <w:rPr/>
        <w:t>al</w:t>
      </w:r>
      <w:r>
        <w:rPr>
          <w:spacing w:val="-16"/>
        </w:rPr>
        <w:t> </w:t>
      </w:r>
      <w:r>
        <w:rPr/>
        <w:t>zijn</w:t>
      </w:r>
      <w:r>
        <w:rPr>
          <w:spacing w:val="-16"/>
        </w:rPr>
        <w:t> </w:t>
      </w:r>
      <w:r>
        <w:rPr/>
        <w:t>vastgelegd</w:t>
      </w:r>
      <w:r>
        <w:rPr>
          <w:spacing w:val="-16"/>
        </w:rPr>
        <w:t> </w:t>
      </w:r>
      <w:r>
        <w:rPr/>
        <w:t>in</w:t>
      </w:r>
      <w:r>
        <w:rPr>
          <w:spacing w:val="-17"/>
        </w:rPr>
        <w:t> </w:t>
      </w:r>
      <w:r>
        <w:rPr/>
        <w:t>lopende</w:t>
      </w:r>
      <w:r>
        <w:rPr>
          <w:spacing w:val="-16"/>
        </w:rPr>
        <w:t> </w:t>
      </w:r>
      <w:r>
        <w:rPr/>
        <w:t>contracten</w:t>
      </w:r>
      <w:r>
        <w:rPr>
          <w:spacing w:val="-16"/>
        </w:rPr>
        <w:t> </w:t>
      </w:r>
      <w:r>
        <w:rPr/>
        <w:t>en</w:t>
      </w:r>
      <w:r>
        <w:rPr>
          <w:spacing w:val="-16"/>
        </w:rPr>
        <w:t> </w:t>
      </w:r>
      <w:r>
        <w:rPr/>
        <w:t>CAO. De CPI-jaarmutaties van het Centraal</w:t>
      </w:r>
      <w:r>
        <w:rPr>
          <w:spacing w:val="-13"/>
        </w:rPr>
        <w:t> </w:t>
      </w:r>
      <w:r>
        <w:rPr/>
        <w:t>Planbureau:</w:t>
      </w:r>
    </w:p>
    <w:p>
      <w:pPr>
        <w:pStyle w:val="BodyText"/>
        <w:ind w:left="850"/>
        <w:jc w:val="both"/>
      </w:pPr>
      <w:r>
        <w:rPr/>
        <w:t>2,1% over 2012; 1,3% over 2013; 0,6% over 2014. In de Programmabegroting 2015 is nog gerekend met 2%.</w:t>
      </w:r>
    </w:p>
    <w:p>
      <w:pPr>
        <w:pStyle w:val="BodyText"/>
        <w:spacing w:before="3"/>
        <w:rPr>
          <w:sz w:val="20"/>
        </w:rPr>
      </w:pPr>
    </w:p>
    <w:p>
      <w:pPr>
        <w:pStyle w:val="Heading2"/>
        <w:jc w:val="left"/>
      </w:pPr>
      <w:r>
        <w:rPr>
          <w:color w:val="0070BA"/>
          <w:w w:val="95"/>
        </w:rPr>
        <w:t>Personeel</w:t>
      </w:r>
    </w:p>
    <w:p>
      <w:pPr>
        <w:spacing w:before="39"/>
        <w:ind w:left="850" w:right="0" w:firstLine="0"/>
        <w:jc w:val="left"/>
        <w:rPr>
          <w:rFonts w:ascii="Arial"/>
          <w:i/>
          <w:sz w:val="17"/>
        </w:rPr>
      </w:pPr>
      <w:r>
        <w:rPr>
          <w:rFonts w:ascii="Arial"/>
          <w:i/>
          <w:sz w:val="17"/>
        </w:rPr>
        <w:t>Geen korting op de loonsom</w:t>
      </w:r>
    </w:p>
    <w:p>
      <w:pPr>
        <w:pStyle w:val="BodyText"/>
        <w:spacing w:line="280" w:lineRule="auto" w:before="34"/>
        <w:ind w:left="850" w:right="167"/>
        <w:jc w:val="both"/>
      </w:pPr>
      <w:r>
        <w:rPr/>
        <w:t>De</w:t>
      </w:r>
      <w:r>
        <w:rPr>
          <w:spacing w:val="-8"/>
        </w:rPr>
        <w:t> </w:t>
      </w:r>
      <w:r>
        <w:rPr/>
        <w:t>inzet</w:t>
      </w:r>
      <w:r>
        <w:rPr>
          <w:spacing w:val="-7"/>
        </w:rPr>
        <w:t> </w:t>
      </w:r>
      <w:r>
        <w:rPr/>
        <w:t>is</w:t>
      </w:r>
      <w:r>
        <w:rPr>
          <w:spacing w:val="-8"/>
        </w:rPr>
        <w:t> </w:t>
      </w:r>
      <w:r>
        <w:rPr/>
        <w:t>om</w:t>
      </w:r>
      <w:r>
        <w:rPr>
          <w:spacing w:val="-7"/>
        </w:rPr>
        <w:t> </w:t>
      </w:r>
      <w:r>
        <w:rPr/>
        <w:t>de</w:t>
      </w:r>
      <w:r>
        <w:rPr>
          <w:spacing w:val="-8"/>
        </w:rPr>
        <w:t> </w:t>
      </w:r>
      <w:r>
        <w:rPr/>
        <w:t>realisatie</w:t>
      </w:r>
      <w:r>
        <w:rPr>
          <w:spacing w:val="-7"/>
        </w:rPr>
        <w:t> </w:t>
      </w:r>
      <w:r>
        <w:rPr/>
        <w:t>op</w:t>
      </w:r>
      <w:r>
        <w:rPr>
          <w:spacing w:val="-8"/>
        </w:rPr>
        <w:t> </w:t>
      </w:r>
      <w:r>
        <w:rPr/>
        <w:t>de</w:t>
      </w:r>
      <w:r>
        <w:rPr>
          <w:spacing w:val="-7"/>
        </w:rPr>
        <w:t> </w:t>
      </w:r>
      <w:r>
        <w:rPr/>
        <w:t>personele</w:t>
      </w:r>
      <w:r>
        <w:rPr>
          <w:spacing w:val="-8"/>
        </w:rPr>
        <w:t> </w:t>
      </w:r>
      <w:r>
        <w:rPr/>
        <w:t>lasten</w:t>
      </w:r>
      <w:r>
        <w:rPr>
          <w:spacing w:val="-7"/>
        </w:rPr>
        <w:t> </w:t>
      </w:r>
      <w:r>
        <w:rPr/>
        <w:t>gelijk</w:t>
      </w:r>
      <w:r>
        <w:rPr>
          <w:spacing w:val="-8"/>
        </w:rPr>
        <w:t> </w:t>
      </w:r>
      <w:r>
        <w:rPr/>
        <w:t>te</w:t>
      </w:r>
      <w:r>
        <w:rPr>
          <w:spacing w:val="-7"/>
        </w:rPr>
        <w:t> </w:t>
      </w:r>
      <w:r>
        <w:rPr/>
        <w:t>laten</w:t>
      </w:r>
      <w:r>
        <w:rPr>
          <w:spacing w:val="-8"/>
        </w:rPr>
        <w:t> </w:t>
      </w:r>
      <w:r>
        <w:rPr/>
        <w:t>zijn</w:t>
      </w:r>
      <w:r>
        <w:rPr>
          <w:spacing w:val="-7"/>
        </w:rPr>
        <w:t> </w:t>
      </w:r>
      <w:r>
        <w:rPr/>
        <w:t>aan</w:t>
      </w:r>
      <w:r>
        <w:rPr>
          <w:spacing w:val="-8"/>
        </w:rPr>
        <w:t> </w:t>
      </w:r>
      <w:r>
        <w:rPr/>
        <w:t>de</w:t>
      </w:r>
      <w:r>
        <w:rPr>
          <w:spacing w:val="-7"/>
        </w:rPr>
        <w:t> </w:t>
      </w:r>
      <w:r>
        <w:rPr/>
        <w:t>begroting.</w:t>
      </w:r>
      <w:r>
        <w:rPr>
          <w:spacing w:val="-8"/>
        </w:rPr>
        <w:t> </w:t>
      </w:r>
      <w:r>
        <w:rPr>
          <w:spacing w:val="-6"/>
        </w:rPr>
        <w:t>Tot</w:t>
      </w:r>
      <w:r>
        <w:rPr>
          <w:spacing w:val="-7"/>
        </w:rPr>
        <w:t> </w:t>
      </w:r>
      <w:r>
        <w:rPr/>
        <w:t>en</w:t>
      </w:r>
      <w:r>
        <w:rPr>
          <w:spacing w:val="-8"/>
        </w:rPr>
        <w:t> </w:t>
      </w:r>
      <w:r>
        <w:rPr/>
        <w:t>met</w:t>
      </w:r>
      <w:r>
        <w:rPr>
          <w:spacing w:val="-7"/>
        </w:rPr>
        <w:t> </w:t>
      </w:r>
      <w:r>
        <w:rPr/>
        <w:t>2013</w:t>
      </w:r>
      <w:r>
        <w:rPr>
          <w:spacing w:val="-8"/>
        </w:rPr>
        <w:t> </w:t>
      </w:r>
      <w:r>
        <w:rPr/>
        <w:t>rekende</w:t>
      </w:r>
      <w:r>
        <w:rPr>
          <w:spacing w:val="-7"/>
        </w:rPr>
        <w:t> </w:t>
      </w:r>
      <w:r>
        <w:rPr/>
        <w:t>Rijnland</w:t>
      </w:r>
      <w:r>
        <w:rPr>
          <w:spacing w:val="-8"/>
        </w:rPr>
        <w:t> </w:t>
      </w:r>
      <w:r>
        <w:rPr/>
        <w:t>met</w:t>
      </w:r>
      <w:r>
        <w:rPr>
          <w:spacing w:val="-7"/>
        </w:rPr>
        <w:t> </w:t>
      </w:r>
      <w:r>
        <w:rPr/>
        <w:t>2%</w:t>
      </w:r>
      <w:r>
        <w:rPr>
          <w:spacing w:val="-8"/>
        </w:rPr>
        <w:t> </w:t>
      </w:r>
      <w:r>
        <w:rPr/>
        <w:t>korting op de loonsom, vanwege het niet volledig invullen van de vacatureruimte, mede in relatie tot een personele krimp van 5% in 2017 ten opzichte van 2013. Dit is voortzetting van huidig</w:t>
      </w:r>
      <w:r>
        <w:rPr>
          <w:spacing w:val="-15"/>
        </w:rPr>
        <w:t> </w:t>
      </w:r>
      <w:r>
        <w:rPr/>
        <w:t>beleid.</w:t>
      </w:r>
    </w:p>
    <w:p>
      <w:pPr>
        <w:spacing w:after="0" w:line="280" w:lineRule="auto"/>
        <w:jc w:val="both"/>
        <w:sectPr>
          <w:pgSz w:w="11910" w:h="16840"/>
          <w:pgMar w:header="0" w:footer="615" w:top="1580" w:bottom="800" w:left="0" w:right="680"/>
        </w:sectPr>
      </w:pPr>
    </w:p>
    <w:p>
      <w:pPr>
        <w:pStyle w:val="BodyText"/>
        <w:rPr>
          <w:sz w:val="20"/>
        </w:rPr>
      </w:pPr>
    </w:p>
    <w:p>
      <w:pPr>
        <w:pStyle w:val="BodyText"/>
        <w:spacing w:before="7"/>
        <w:rPr>
          <w:sz w:val="24"/>
        </w:rPr>
      </w:pPr>
    </w:p>
    <w:p>
      <w:pPr>
        <w:spacing w:before="104"/>
        <w:ind w:left="850" w:right="0" w:firstLine="0"/>
        <w:jc w:val="left"/>
        <w:rPr>
          <w:rFonts w:ascii="Arial"/>
          <w:i/>
          <w:sz w:val="17"/>
        </w:rPr>
      </w:pPr>
      <w:r>
        <w:rPr>
          <w:rFonts w:ascii="Arial"/>
          <w:i/>
          <w:sz w:val="17"/>
        </w:rPr>
        <w:t>Jaarlijkse kostenstijging per medewerker: 2,5%</w:t>
      </w:r>
    </w:p>
    <w:p>
      <w:pPr>
        <w:pStyle w:val="BodyText"/>
        <w:spacing w:line="280" w:lineRule="auto" w:before="34"/>
        <w:ind w:left="850" w:right="167"/>
        <w:jc w:val="both"/>
      </w:pPr>
      <w:r>
        <w:rPr/>
        <w:t>Net</w:t>
      </w:r>
      <w:r>
        <w:rPr>
          <w:spacing w:val="-18"/>
        </w:rPr>
        <w:t> </w:t>
      </w:r>
      <w:r>
        <w:rPr/>
        <w:t>als</w:t>
      </w:r>
      <w:r>
        <w:rPr>
          <w:spacing w:val="-18"/>
        </w:rPr>
        <w:t> </w:t>
      </w:r>
      <w:r>
        <w:rPr/>
        <w:t>vorige</w:t>
      </w:r>
      <w:r>
        <w:rPr>
          <w:spacing w:val="-17"/>
        </w:rPr>
        <w:t> </w:t>
      </w:r>
      <w:r>
        <w:rPr/>
        <w:t>jaren</w:t>
      </w:r>
      <w:r>
        <w:rPr>
          <w:spacing w:val="-18"/>
        </w:rPr>
        <w:t> </w:t>
      </w:r>
      <w:r>
        <w:rPr/>
        <w:t>is</w:t>
      </w:r>
      <w:r>
        <w:rPr>
          <w:spacing w:val="-17"/>
        </w:rPr>
        <w:t> </w:t>
      </w:r>
      <w:r>
        <w:rPr/>
        <w:t>uitgegaan</w:t>
      </w:r>
      <w:r>
        <w:rPr>
          <w:spacing w:val="-18"/>
        </w:rPr>
        <w:t> </w:t>
      </w:r>
      <w:r>
        <w:rPr/>
        <w:t>van</w:t>
      </w:r>
      <w:r>
        <w:rPr>
          <w:spacing w:val="-17"/>
        </w:rPr>
        <w:t> </w:t>
      </w:r>
      <w:r>
        <w:rPr/>
        <w:t>een</w:t>
      </w:r>
      <w:r>
        <w:rPr>
          <w:spacing w:val="-18"/>
        </w:rPr>
        <w:t> </w:t>
      </w:r>
      <w:r>
        <w:rPr/>
        <w:t>jaarlijkse</w:t>
      </w:r>
      <w:r>
        <w:rPr>
          <w:spacing w:val="-17"/>
        </w:rPr>
        <w:t> </w:t>
      </w:r>
      <w:r>
        <w:rPr/>
        <w:t>stijging</w:t>
      </w:r>
      <w:r>
        <w:rPr>
          <w:spacing w:val="-18"/>
        </w:rPr>
        <w:t> </w:t>
      </w:r>
      <w:r>
        <w:rPr/>
        <w:t>van</w:t>
      </w:r>
      <w:r>
        <w:rPr>
          <w:spacing w:val="-18"/>
        </w:rPr>
        <w:t> </w:t>
      </w:r>
      <w:r>
        <w:rPr/>
        <w:t>2,5%</w:t>
      </w:r>
      <w:r>
        <w:rPr>
          <w:spacing w:val="-17"/>
        </w:rPr>
        <w:t> </w:t>
      </w:r>
      <w:r>
        <w:rPr/>
        <w:t>op</w:t>
      </w:r>
      <w:r>
        <w:rPr>
          <w:spacing w:val="-18"/>
        </w:rPr>
        <w:t> </w:t>
      </w:r>
      <w:r>
        <w:rPr/>
        <w:t>loon-</w:t>
      </w:r>
      <w:r>
        <w:rPr>
          <w:spacing w:val="-17"/>
        </w:rPr>
        <w:t> </w:t>
      </w:r>
      <w:r>
        <w:rPr/>
        <w:t>en</w:t>
      </w:r>
      <w:r>
        <w:rPr>
          <w:spacing w:val="-18"/>
        </w:rPr>
        <w:t> </w:t>
      </w:r>
      <w:r>
        <w:rPr/>
        <w:t>andere</w:t>
      </w:r>
      <w:r>
        <w:rPr>
          <w:spacing w:val="-17"/>
        </w:rPr>
        <w:t> </w:t>
      </w:r>
      <w:r>
        <w:rPr/>
        <w:t>personele</w:t>
      </w:r>
      <w:r>
        <w:rPr>
          <w:spacing w:val="-18"/>
        </w:rPr>
        <w:t> </w:t>
      </w:r>
      <w:r>
        <w:rPr/>
        <w:t>kosten:</w:t>
      </w:r>
      <w:r>
        <w:rPr>
          <w:spacing w:val="-17"/>
        </w:rPr>
        <w:t> </w:t>
      </w:r>
      <w:r>
        <w:rPr/>
        <w:t>1,5%</w:t>
      </w:r>
      <w:r>
        <w:rPr>
          <w:spacing w:val="-18"/>
        </w:rPr>
        <w:t> </w:t>
      </w:r>
      <w:r>
        <w:rPr/>
        <w:t>als</w:t>
      </w:r>
      <w:r>
        <w:rPr>
          <w:spacing w:val="-18"/>
        </w:rPr>
        <w:t> </w:t>
      </w:r>
      <w:r>
        <w:rPr/>
        <w:t>gevolg</w:t>
      </w:r>
      <w:r>
        <w:rPr>
          <w:spacing w:val="-17"/>
        </w:rPr>
        <w:t> </w:t>
      </w:r>
      <w:r>
        <w:rPr/>
        <w:t>van</w:t>
      </w:r>
      <w:r>
        <w:rPr>
          <w:spacing w:val="-18"/>
        </w:rPr>
        <w:t> </w:t>
      </w:r>
      <w:r>
        <w:rPr/>
        <w:t>de</w:t>
      </w:r>
      <w:r>
        <w:rPr>
          <w:spacing w:val="-17"/>
        </w:rPr>
        <w:t> </w:t>
      </w:r>
      <w:r>
        <w:rPr/>
        <w:t>looncom- pensatie</w:t>
      </w:r>
      <w:r>
        <w:rPr>
          <w:spacing w:val="-6"/>
        </w:rPr>
        <w:t> </w:t>
      </w:r>
      <w:r>
        <w:rPr/>
        <w:t>prijsontwikkeling</w:t>
      </w:r>
      <w:r>
        <w:rPr>
          <w:spacing w:val="-6"/>
        </w:rPr>
        <w:t> </w:t>
      </w:r>
      <w:r>
        <w:rPr/>
        <w:t>in</w:t>
      </w:r>
      <w:r>
        <w:rPr>
          <w:spacing w:val="-6"/>
        </w:rPr>
        <w:t> </w:t>
      </w:r>
      <w:r>
        <w:rPr/>
        <w:t>de</w:t>
      </w:r>
      <w:r>
        <w:rPr>
          <w:spacing w:val="-6"/>
        </w:rPr>
        <w:t> </w:t>
      </w:r>
      <w:r>
        <w:rPr/>
        <w:t>CAO;</w:t>
      </w:r>
      <w:r>
        <w:rPr>
          <w:spacing w:val="-6"/>
        </w:rPr>
        <w:t> </w:t>
      </w:r>
      <w:r>
        <w:rPr/>
        <w:t>1%</w:t>
      </w:r>
      <w:r>
        <w:rPr>
          <w:spacing w:val="-6"/>
        </w:rPr>
        <w:t> </w:t>
      </w:r>
      <w:r>
        <w:rPr/>
        <w:t>als</w:t>
      </w:r>
      <w:r>
        <w:rPr>
          <w:spacing w:val="-6"/>
        </w:rPr>
        <w:t> </w:t>
      </w:r>
      <w:r>
        <w:rPr/>
        <w:t>gevolg</w:t>
      </w:r>
      <w:r>
        <w:rPr>
          <w:spacing w:val="-6"/>
        </w:rPr>
        <w:t> </w:t>
      </w:r>
      <w:r>
        <w:rPr/>
        <w:t>van</w:t>
      </w:r>
      <w:r>
        <w:rPr>
          <w:spacing w:val="-6"/>
        </w:rPr>
        <w:t> </w:t>
      </w:r>
      <w:r>
        <w:rPr/>
        <w:t>bevorderingen</w:t>
      </w:r>
      <w:r>
        <w:rPr>
          <w:spacing w:val="-6"/>
        </w:rPr>
        <w:t> </w:t>
      </w:r>
      <w:r>
        <w:rPr/>
        <w:t>en</w:t>
      </w:r>
      <w:r>
        <w:rPr>
          <w:spacing w:val="-6"/>
        </w:rPr>
        <w:t> </w:t>
      </w:r>
      <w:r>
        <w:rPr/>
        <w:t>prestatietoeslagen.</w:t>
      </w:r>
      <w:r>
        <w:rPr>
          <w:spacing w:val="-6"/>
        </w:rPr>
        <w:t> </w:t>
      </w:r>
      <w:r>
        <w:rPr/>
        <w:t>Deze</w:t>
      </w:r>
      <w:r>
        <w:rPr>
          <w:spacing w:val="-6"/>
        </w:rPr>
        <w:t> </w:t>
      </w:r>
      <w:r>
        <w:rPr/>
        <w:t>stijging</w:t>
      </w:r>
      <w:r>
        <w:rPr>
          <w:spacing w:val="-6"/>
        </w:rPr>
        <w:t> </w:t>
      </w:r>
      <w:r>
        <w:rPr/>
        <w:t>is</w:t>
      </w:r>
      <w:r>
        <w:rPr>
          <w:spacing w:val="-6"/>
        </w:rPr>
        <w:t> </w:t>
      </w:r>
      <w:r>
        <w:rPr/>
        <w:t>niet</w:t>
      </w:r>
      <w:r>
        <w:rPr>
          <w:spacing w:val="-6"/>
        </w:rPr>
        <w:t> </w:t>
      </w:r>
      <w:r>
        <w:rPr/>
        <w:t>direct</w:t>
      </w:r>
      <w:r>
        <w:rPr>
          <w:spacing w:val="-6"/>
        </w:rPr>
        <w:t> </w:t>
      </w:r>
      <w:r>
        <w:rPr/>
        <w:t>door</w:t>
      </w:r>
      <w:r>
        <w:rPr>
          <w:spacing w:val="-6"/>
        </w:rPr>
        <w:t> </w:t>
      </w:r>
      <w:r>
        <w:rPr/>
        <w:t>Rijnland</w:t>
      </w:r>
      <w:r>
        <w:rPr>
          <w:spacing w:val="-6"/>
        </w:rPr>
        <w:t> te </w:t>
      </w:r>
      <w:r>
        <w:rPr/>
        <w:t>beïnvloeden en staat los van de personele</w:t>
      </w:r>
      <w:r>
        <w:rPr>
          <w:spacing w:val="-17"/>
        </w:rPr>
        <w:t> </w:t>
      </w:r>
      <w:r>
        <w:rPr/>
        <w:t>krimp.</w:t>
      </w:r>
    </w:p>
    <w:p>
      <w:pPr>
        <w:pStyle w:val="BodyText"/>
        <w:spacing w:before="5"/>
      </w:pPr>
    </w:p>
    <w:p>
      <w:pPr>
        <w:pStyle w:val="Heading2"/>
        <w:jc w:val="left"/>
      </w:pPr>
      <w:r>
        <w:rPr>
          <w:color w:val="0070BA"/>
          <w:w w:val="95"/>
        </w:rPr>
        <w:t>Reserves</w:t>
      </w:r>
    </w:p>
    <w:p>
      <w:pPr>
        <w:spacing w:before="39"/>
        <w:ind w:left="850" w:right="0" w:firstLine="0"/>
        <w:jc w:val="left"/>
        <w:rPr>
          <w:rFonts w:ascii="Arial"/>
          <w:i/>
          <w:sz w:val="17"/>
        </w:rPr>
      </w:pPr>
      <w:r>
        <w:rPr>
          <w:rFonts w:ascii="Arial"/>
          <w:i/>
          <w:sz w:val="17"/>
        </w:rPr>
        <w:t>Ondergrens: 5%</w:t>
      </w:r>
    </w:p>
    <w:p>
      <w:pPr>
        <w:pStyle w:val="BodyText"/>
        <w:spacing w:line="280" w:lineRule="auto" w:before="34"/>
        <w:ind w:left="850" w:right="167"/>
        <w:jc w:val="both"/>
      </w:pPr>
      <w:r>
        <w:rPr/>
        <w:t>Gerekend</w:t>
      </w:r>
      <w:r>
        <w:rPr>
          <w:spacing w:val="-13"/>
        </w:rPr>
        <w:t> </w:t>
      </w:r>
      <w:r>
        <w:rPr/>
        <w:t>is</w:t>
      </w:r>
      <w:r>
        <w:rPr>
          <w:spacing w:val="-14"/>
        </w:rPr>
        <w:t> </w:t>
      </w:r>
      <w:r>
        <w:rPr/>
        <w:t>met</w:t>
      </w:r>
      <w:r>
        <w:rPr>
          <w:spacing w:val="-13"/>
        </w:rPr>
        <w:t> </w:t>
      </w:r>
      <w:r>
        <w:rPr/>
        <w:t>een</w:t>
      </w:r>
      <w:r>
        <w:rPr>
          <w:spacing w:val="-13"/>
        </w:rPr>
        <w:t> </w:t>
      </w:r>
      <w:r>
        <w:rPr/>
        <w:t>ondergrens</w:t>
      </w:r>
      <w:r>
        <w:rPr>
          <w:spacing w:val="-13"/>
        </w:rPr>
        <w:t> </w:t>
      </w:r>
      <w:r>
        <w:rPr/>
        <w:t>van</w:t>
      </w:r>
      <w:r>
        <w:rPr>
          <w:spacing w:val="-13"/>
        </w:rPr>
        <w:t> </w:t>
      </w:r>
      <w:r>
        <w:rPr/>
        <w:t>de</w:t>
      </w:r>
      <w:r>
        <w:rPr>
          <w:spacing w:val="-13"/>
        </w:rPr>
        <w:t> </w:t>
      </w:r>
      <w:r>
        <w:rPr/>
        <w:t>algemene</w:t>
      </w:r>
      <w:r>
        <w:rPr>
          <w:spacing w:val="-13"/>
        </w:rPr>
        <w:t> </w:t>
      </w:r>
      <w:r>
        <w:rPr/>
        <w:t>reserves</w:t>
      </w:r>
      <w:r>
        <w:rPr>
          <w:spacing w:val="-13"/>
        </w:rPr>
        <w:t> </w:t>
      </w:r>
      <w:r>
        <w:rPr/>
        <w:t>van</w:t>
      </w:r>
      <w:r>
        <w:rPr>
          <w:spacing w:val="-13"/>
        </w:rPr>
        <w:t> </w:t>
      </w:r>
      <w:r>
        <w:rPr/>
        <w:t>5%</w:t>
      </w:r>
      <w:r>
        <w:rPr>
          <w:spacing w:val="-13"/>
        </w:rPr>
        <w:t> </w:t>
      </w:r>
      <w:r>
        <w:rPr/>
        <w:t>van</w:t>
      </w:r>
      <w:r>
        <w:rPr>
          <w:spacing w:val="-13"/>
        </w:rPr>
        <w:t> </w:t>
      </w:r>
      <w:r>
        <w:rPr/>
        <w:t>netto</w:t>
      </w:r>
      <w:r>
        <w:rPr>
          <w:spacing w:val="-13"/>
        </w:rPr>
        <w:t> </w:t>
      </w:r>
      <w:r>
        <w:rPr/>
        <w:t>exploitatiekosten,</w:t>
      </w:r>
      <w:r>
        <w:rPr>
          <w:spacing w:val="-13"/>
        </w:rPr>
        <w:t> </w:t>
      </w:r>
      <w:r>
        <w:rPr/>
        <w:t>vóór</w:t>
      </w:r>
      <w:r>
        <w:rPr>
          <w:spacing w:val="-13"/>
        </w:rPr>
        <w:t> </w:t>
      </w:r>
      <w:r>
        <w:rPr/>
        <w:t>egalisatie.</w:t>
      </w:r>
      <w:r>
        <w:rPr>
          <w:spacing w:val="-13"/>
        </w:rPr>
        <w:t> </w:t>
      </w:r>
      <w:r>
        <w:rPr/>
        <w:t>Dit</w:t>
      </w:r>
      <w:r>
        <w:rPr>
          <w:spacing w:val="-13"/>
        </w:rPr>
        <w:t> </w:t>
      </w:r>
      <w:r>
        <w:rPr/>
        <w:t>is</w:t>
      </w:r>
      <w:r>
        <w:rPr>
          <w:spacing w:val="-13"/>
        </w:rPr>
        <w:t> </w:t>
      </w:r>
      <w:r>
        <w:rPr/>
        <w:t>huidig</w:t>
      </w:r>
      <w:r>
        <w:rPr>
          <w:spacing w:val="-13"/>
        </w:rPr>
        <w:t> </w:t>
      </w:r>
      <w:r>
        <w:rPr/>
        <w:t>beleid</w:t>
      </w:r>
      <w:r>
        <w:rPr>
          <w:spacing w:val="-13"/>
        </w:rPr>
        <w:t> </w:t>
      </w:r>
      <w:r>
        <w:rPr/>
        <w:t>(notitie Inzet algemene reserves, VV 26 november</w:t>
      </w:r>
      <w:r>
        <w:rPr>
          <w:spacing w:val="-15"/>
        </w:rPr>
        <w:t> </w:t>
      </w:r>
      <w:r>
        <w:rPr/>
        <w:t>2012).</w:t>
      </w:r>
    </w:p>
    <w:p>
      <w:pPr>
        <w:pStyle w:val="BodyText"/>
        <w:spacing w:before="9"/>
        <w:rPr>
          <w:sz w:val="20"/>
        </w:rPr>
      </w:pPr>
    </w:p>
    <w:p>
      <w:pPr>
        <w:spacing w:before="0"/>
        <w:ind w:left="850" w:right="0" w:firstLine="0"/>
        <w:jc w:val="left"/>
        <w:rPr>
          <w:rFonts w:ascii="Arial"/>
          <w:i/>
          <w:sz w:val="17"/>
        </w:rPr>
      </w:pPr>
      <w:r>
        <w:rPr>
          <w:rFonts w:ascii="Arial"/>
          <w:i/>
          <w:sz w:val="17"/>
        </w:rPr>
        <w:t>Inzet zodanig dat lastendrukstijging geleidelijk verloopt</w:t>
      </w:r>
    </w:p>
    <w:p>
      <w:pPr>
        <w:pStyle w:val="BodyText"/>
        <w:spacing w:line="280" w:lineRule="auto" w:before="34"/>
        <w:ind w:left="850" w:right="167"/>
        <w:jc w:val="both"/>
      </w:pPr>
      <w:r>
        <w:rPr/>
        <w:t>Gerekend</w:t>
      </w:r>
      <w:r>
        <w:rPr>
          <w:spacing w:val="-6"/>
        </w:rPr>
        <w:t> </w:t>
      </w:r>
      <w:r>
        <w:rPr/>
        <w:t>is</w:t>
      </w:r>
      <w:r>
        <w:rPr>
          <w:spacing w:val="-5"/>
        </w:rPr>
        <w:t> </w:t>
      </w:r>
      <w:r>
        <w:rPr/>
        <w:t>met</w:t>
      </w:r>
      <w:r>
        <w:rPr>
          <w:spacing w:val="-5"/>
        </w:rPr>
        <w:t> </w:t>
      </w:r>
      <w:r>
        <w:rPr/>
        <w:t>een</w:t>
      </w:r>
      <w:r>
        <w:rPr>
          <w:spacing w:val="-5"/>
        </w:rPr>
        <w:t> </w:t>
      </w:r>
      <w:r>
        <w:rPr/>
        <w:t>inzet</w:t>
      </w:r>
      <w:r>
        <w:rPr>
          <w:spacing w:val="-5"/>
        </w:rPr>
        <w:t> </w:t>
      </w:r>
      <w:r>
        <w:rPr/>
        <w:t>volgens</w:t>
      </w:r>
      <w:r>
        <w:rPr>
          <w:spacing w:val="-5"/>
        </w:rPr>
        <w:t> </w:t>
      </w:r>
      <w:r>
        <w:rPr/>
        <w:t>huidig</w:t>
      </w:r>
      <w:r>
        <w:rPr>
          <w:spacing w:val="-5"/>
        </w:rPr>
        <w:t> </w:t>
      </w:r>
      <w:r>
        <w:rPr/>
        <w:t>beleid:</w:t>
      </w:r>
      <w:r>
        <w:rPr>
          <w:spacing w:val="-5"/>
        </w:rPr>
        <w:t> </w:t>
      </w:r>
      <w:r>
        <w:rPr/>
        <w:t>Programmabegroting</w:t>
      </w:r>
      <w:r>
        <w:rPr>
          <w:spacing w:val="-5"/>
        </w:rPr>
        <w:t> </w:t>
      </w:r>
      <w:r>
        <w:rPr/>
        <w:t>2015</w:t>
      </w:r>
      <w:r>
        <w:rPr>
          <w:spacing w:val="-5"/>
        </w:rPr>
        <w:t> </w:t>
      </w:r>
      <w:r>
        <w:rPr/>
        <w:t>en</w:t>
      </w:r>
      <w:r>
        <w:rPr>
          <w:spacing w:val="-5"/>
        </w:rPr>
        <w:t> </w:t>
      </w:r>
      <w:r>
        <w:rPr/>
        <w:t>Notitie</w:t>
      </w:r>
      <w:r>
        <w:rPr>
          <w:spacing w:val="-5"/>
        </w:rPr>
        <w:t> </w:t>
      </w:r>
      <w:r>
        <w:rPr/>
        <w:t>Inzet</w:t>
      </w:r>
      <w:r>
        <w:rPr>
          <w:spacing w:val="-5"/>
        </w:rPr>
        <w:t> </w:t>
      </w:r>
      <w:r>
        <w:rPr/>
        <w:t>algemene</w:t>
      </w:r>
      <w:r>
        <w:rPr>
          <w:spacing w:val="-5"/>
        </w:rPr>
        <w:t> </w:t>
      </w:r>
      <w:r>
        <w:rPr/>
        <w:t>reserves</w:t>
      </w:r>
      <w:r>
        <w:rPr>
          <w:spacing w:val="-5"/>
        </w:rPr>
        <w:t> </w:t>
      </w:r>
      <w:r>
        <w:rPr/>
        <w:t>(VV</w:t>
      </w:r>
      <w:r>
        <w:rPr>
          <w:spacing w:val="-5"/>
        </w:rPr>
        <w:t> </w:t>
      </w:r>
      <w:r>
        <w:rPr/>
        <w:t>26</w:t>
      </w:r>
      <w:r>
        <w:rPr>
          <w:spacing w:val="-5"/>
        </w:rPr>
        <w:t> </w:t>
      </w:r>
      <w:r>
        <w:rPr/>
        <w:t>november</w:t>
      </w:r>
      <w:r>
        <w:rPr>
          <w:spacing w:val="-6"/>
        </w:rPr>
        <w:t> </w:t>
      </w:r>
      <w:r>
        <w:rPr/>
        <w:t>2012). Rijnland</w:t>
      </w:r>
      <w:r>
        <w:rPr>
          <w:spacing w:val="-10"/>
        </w:rPr>
        <w:t> </w:t>
      </w:r>
      <w:r>
        <w:rPr/>
        <w:t>zet</w:t>
      </w:r>
      <w:r>
        <w:rPr>
          <w:spacing w:val="-10"/>
        </w:rPr>
        <w:t> </w:t>
      </w:r>
      <w:r>
        <w:rPr/>
        <w:t>de</w:t>
      </w:r>
      <w:r>
        <w:rPr>
          <w:spacing w:val="-10"/>
        </w:rPr>
        <w:t> </w:t>
      </w:r>
      <w:r>
        <w:rPr/>
        <w:t>egalisatiereserves</w:t>
      </w:r>
      <w:r>
        <w:rPr>
          <w:spacing w:val="-9"/>
        </w:rPr>
        <w:t> </w:t>
      </w:r>
      <w:r>
        <w:rPr/>
        <w:t>en</w:t>
      </w:r>
      <w:r>
        <w:rPr>
          <w:spacing w:val="-10"/>
        </w:rPr>
        <w:t> </w:t>
      </w:r>
      <w:r>
        <w:rPr/>
        <w:t>de</w:t>
      </w:r>
      <w:r>
        <w:rPr>
          <w:spacing w:val="-10"/>
        </w:rPr>
        <w:t> </w:t>
      </w:r>
      <w:r>
        <w:rPr/>
        <w:t>vrije</w:t>
      </w:r>
      <w:r>
        <w:rPr>
          <w:spacing w:val="-10"/>
        </w:rPr>
        <w:t> </w:t>
      </w:r>
      <w:r>
        <w:rPr/>
        <w:t>gedeelten</w:t>
      </w:r>
      <w:r>
        <w:rPr>
          <w:spacing w:val="-9"/>
        </w:rPr>
        <w:t> </w:t>
      </w:r>
      <w:r>
        <w:rPr/>
        <w:t>van</w:t>
      </w:r>
      <w:r>
        <w:rPr>
          <w:spacing w:val="-10"/>
        </w:rPr>
        <w:t> </w:t>
      </w:r>
      <w:r>
        <w:rPr/>
        <w:t>de</w:t>
      </w:r>
      <w:r>
        <w:rPr>
          <w:spacing w:val="-10"/>
        </w:rPr>
        <w:t> </w:t>
      </w:r>
      <w:r>
        <w:rPr/>
        <w:t>algemene</w:t>
      </w:r>
      <w:r>
        <w:rPr>
          <w:spacing w:val="-9"/>
        </w:rPr>
        <w:t> </w:t>
      </w:r>
      <w:r>
        <w:rPr/>
        <w:t>reserves</w:t>
      </w:r>
      <w:r>
        <w:rPr>
          <w:spacing w:val="-10"/>
        </w:rPr>
        <w:t> </w:t>
      </w:r>
      <w:r>
        <w:rPr/>
        <w:t>zodanig</w:t>
      </w:r>
      <w:r>
        <w:rPr>
          <w:spacing w:val="-10"/>
        </w:rPr>
        <w:t> </w:t>
      </w:r>
      <w:r>
        <w:rPr/>
        <w:t>in</w:t>
      </w:r>
      <w:r>
        <w:rPr>
          <w:spacing w:val="-10"/>
        </w:rPr>
        <w:t> </w:t>
      </w:r>
      <w:r>
        <w:rPr/>
        <w:t>dat</w:t>
      </w:r>
      <w:r>
        <w:rPr>
          <w:spacing w:val="-9"/>
        </w:rPr>
        <w:t> </w:t>
      </w:r>
      <w:r>
        <w:rPr/>
        <w:t>de</w:t>
      </w:r>
      <w:r>
        <w:rPr>
          <w:spacing w:val="-10"/>
        </w:rPr>
        <w:t> </w:t>
      </w:r>
      <w:r>
        <w:rPr/>
        <w:t>waterschapslasten</w:t>
      </w:r>
      <w:r>
        <w:rPr>
          <w:spacing w:val="-10"/>
        </w:rPr>
        <w:t> </w:t>
      </w:r>
      <w:r>
        <w:rPr/>
        <w:t>zo</w:t>
      </w:r>
      <w:r>
        <w:rPr>
          <w:spacing w:val="-9"/>
        </w:rPr>
        <w:t> </w:t>
      </w:r>
      <w:r>
        <w:rPr/>
        <w:t>min</w:t>
      </w:r>
      <w:r>
        <w:rPr>
          <w:spacing w:val="-10"/>
        </w:rPr>
        <w:t> </w:t>
      </w:r>
      <w:r>
        <w:rPr/>
        <w:t>mogelijk</w:t>
      </w:r>
      <w:r>
        <w:rPr>
          <w:spacing w:val="-10"/>
        </w:rPr>
        <w:t> </w:t>
      </w:r>
      <w:r>
        <w:rPr>
          <w:spacing w:val="-8"/>
        </w:rPr>
        <w:t>en </w:t>
      </w:r>
      <w:r>
        <w:rPr/>
        <w:t>zo geleidelijk mogelijk stijgen. Vanaf 2016 zijn nagenoeg voor alle egalisatiereserves de ondergrenzen bereikt, met uitzondering van de zuiveringsheffing.</w:t>
      </w:r>
      <w:r>
        <w:rPr>
          <w:spacing w:val="-15"/>
        </w:rPr>
        <w:t> </w:t>
      </w:r>
      <w:r>
        <w:rPr/>
        <w:t>Dit</w:t>
      </w:r>
      <w:r>
        <w:rPr>
          <w:spacing w:val="-15"/>
        </w:rPr>
        <w:t> </w:t>
      </w:r>
      <w:r>
        <w:rPr/>
        <w:t>betekent</w:t>
      </w:r>
      <w:r>
        <w:rPr>
          <w:spacing w:val="-15"/>
        </w:rPr>
        <w:t> </w:t>
      </w:r>
      <w:r>
        <w:rPr/>
        <w:t>dat</w:t>
      </w:r>
      <w:r>
        <w:rPr>
          <w:spacing w:val="-15"/>
        </w:rPr>
        <w:t> </w:t>
      </w:r>
      <w:r>
        <w:rPr/>
        <w:t>voor</w:t>
      </w:r>
      <w:r>
        <w:rPr>
          <w:spacing w:val="-15"/>
        </w:rPr>
        <w:t> </w:t>
      </w:r>
      <w:r>
        <w:rPr/>
        <w:t>egalisatie</w:t>
      </w:r>
      <w:r>
        <w:rPr>
          <w:spacing w:val="-15"/>
        </w:rPr>
        <w:t> </w:t>
      </w:r>
      <w:r>
        <w:rPr/>
        <w:t>van</w:t>
      </w:r>
      <w:r>
        <w:rPr>
          <w:spacing w:val="-15"/>
        </w:rPr>
        <w:t> </w:t>
      </w:r>
      <w:r>
        <w:rPr/>
        <w:t>de</w:t>
      </w:r>
      <w:r>
        <w:rPr>
          <w:spacing w:val="-15"/>
        </w:rPr>
        <w:t> </w:t>
      </w:r>
      <w:r>
        <w:rPr/>
        <w:t>tarieven</w:t>
      </w:r>
      <w:r>
        <w:rPr>
          <w:spacing w:val="-15"/>
        </w:rPr>
        <w:t> </w:t>
      </w:r>
      <w:r>
        <w:rPr/>
        <w:t>met</w:t>
      </w:r>
      <w:r>
        <w:rPr>
          <w:spacing w:val="-15"/>
        </w:rPr>
        <w:t> </w:t>
      </w:r>
      <w:r>
        <w:rPr/>
        <w:t>name</w:t>
      </w:r>
      <w:r>
        <w:rPr>
          <w:spacing w:val="-15"/>
        </w:rPr>
        <w:t> </w:t>
      </w:r>
      <w:r>
        <w:rPr/>
        <w:t>de</w:t>
      </w:r>
      <w:r>
        <w:rPr>
          <w:spacing w:val="-15"/>
        </w:rPr>
        <w:t> </w:t>
      </w:r>
      <w:r>
        <w:rPr/>
        <w:t>reserves</w:t>
      </w:r>
      <w:r>
        <w:rPr>
          <w:spacing w:val="-15"/>
        </w:rPr>
        <w:t> </w:t>
      </w:r>
      <w:r>
        <w:rPr/>
        <w:t>uit</w:t>
      </w:r>
      <w:r>
        <w:rPr>
          <w:spacing w:val="-15"/>
        </w:rPr>
        <w:t> </w:t>
      </w:r>
      <w:r>
        <w:rPr/>
        <w:t>de</w:t>
      </w:r>
      <w:r>
        <w:rPr>
          <w:spacing w:val="-15"/>
        </w:rPr>
        <w:t> </w:t>
      </w:r>
      <w:r>
        <w:rPr/>
        <w:t>zuiveringsheffing</w:t>
      </w:r>
      <w:r>
        <w:rPr>
          <w:spacing w:val="-14"/>
        </w:rPr>
        <w:t> </w:t>
      </w:r>
      <w:r>
        <w:rPr/>
        <w:t>worden</w:t>
      </w:r>
      <w:r>
        <w:rPr>
          <w:spacing w:val="-15"/>
        </w:rPr>
        <w:t> </w:t>
      </w:r>
      <w:r>
        <w:rPr/>
        <w:t>ingezet,</w:t>
      </w:r>
      <w:r>
        <w:rPr>
          <w:spacing w:val="-15"/>
        </w:rPr>
        <w:t> </w:t>
      </w:r>
      <w:r>
        <w:rPr/>
        <w:t>ten</w:t>
      </w:r>
      <w:r>
        <w:rPr>
          <w:spacing w:val="-15"/>
        </w:rPr>
        <w:t> </w:t>
      </w:r>
      <w:r>
        <w:rPr/>
        <w:t>einde de lastendrukstijging als geheel te</w:t>
      </w:r>
      <w:r>
        <w:rPr>
          <w:spacing w:val="-12"/>
        </w:rPr>
        <w:t> </w:t>
      </w:r>
      <w:r>
        <w:rPr/>
        <w:t>beperken.</w:t>
      </w:r>
    </w:p>
    <w:p>
      <w:pPr>
        <w:spacing w:after="0" w:line="280" w:lineRule="auto"/>
        <w:jc w:val="both"/>
        <w:sectPr>
          <w:pgSz w:w="11910" w:h="16840"/>
          <w:pgMar w:header="0" w:footer="615" w:top="1580" w:bottom="800" w:left="0" w:right="680"/>
        </w:sectPr>
      </w:pPr>
    </w:p>
    <w:p>
      <w:pPr>
        <w:pStyle w:val="BodyText"/>
        <w:rPr>
          <w:sz w:val="20"/>
        </w:rPr>
      </w:pPr>
    </w:p>
    <w:p>
      <w:pPr>
        <w:pStyle w:val="BodyText"/>
        <w:rPr>
          <w:sz w:val="20"/>
        </w:rPr>
      </w:pPr>
    </w:p>
    <w:p>
      <w:pPr>
        <w:pStyle w:val="BodyText"/>
        <w:spacing w:before="6"/>
        <w:rPr>
          <w:sz w:val="15"/>
        </w:rPr>
      </w:pPr>
    </w:p>
    <w:p>
      <w:pPr>
        <w:spacing w:before="89"/>
        <w:ind w:left="850" w:right="0" w:firstLine="0"/>
        <w:jc w:val="both"/>
        <w:rPr>
          <w:sz w:val="28"/>
        </w:rPr>
      </w:pPr>
      <w:r>
        <w:rPr/>
        <w:pict>
          <v:line style="position:absolute;mso-position-horizontal-relative:page;mso-position-vertical-relative:paragraph;z-index:251753472" from="33.515598pt,-33.440395pt" to="33.515598pt,52.874605pt" stroked="true" strokeweight="1pt" strokecolor="#83684a">
            <v:stroke dashstyle="solid"/>
            <w10:wrap type="none"/>
          </v:line>
        </w:pict>
      </w:r>
      <w:r>
        <w:rPr>
          <w:b/>
          <w:color w:val="0070BA"/>
          <w:sz w:val="48"/>
        </w:rPr>
        <w:t>Bijlage 1.</w:t>
      </w:r>
      <w:r>
        <w:rPr>
          <w:b/>
          <w:color w:val="0070BA"/>
          <w:spacing w:val="-64"/>
          <w:sz w:val="48"/>
        </w:rPr>
        <w:t> </w:t>
      </w:r>
      <w:r>
        <w:rPr>
          <w:color w:val="0070BA"/>
          <w:sz w:val="28"/>
        </w:rPr>
        <w:t>De druk op het watersysteem neem toe</w:t>
      </w:r>
    </w:p>
    <w:p>
      <w:pPr>
        <w:pStyle w:val="BodyText"/>
        <w:spacing w:line="280" w:lineRule="auto" w:before="394"/>
        <w:ind w:left="850" w:right="167"/>
        <w:jc w:val="both"/>
      </w:pPr>
      <w:r>
        <w:rPr/>
        <w:t>De</w:t>
      </w:r>
      <w:r>
        <w:rPr>
          <w:spacing w:val="-9"/>
        </w:rPr>
        <w:t> </w:t>
      </w:r>
      <w:r>
        <w:rPr/>
        <w:t>druk</w:t>
      </w:r>
      <w:r>
        <w:rPr>
          <w:spacing w:val="-8"/>
        </w:rPr>
        <w:t> </w:t>
      </w:r>
      <w:r>
        <w:rPr/>
        <w:t>op</w:t>
      </w:r>
      <w:r>
        <w:rPr>
          <w:spacing w:val="-8"/>
        </w:rPr>
        <w:t> </w:t>
      </w:r>
      <w:r>
        <w:rPr/>
        <w:t>het</w:t>
      </w:r>
      <w:r>
        <w:rPr>
          <w:spacing w:val="-8"/>
        </w:rPr>
        <w:t> </w:t>
      </w:r>
      <w:r>
        <w:rPr/>
        <w:t>watersysteem</w:t>
      </w:r>
      <w:r>
        <w:rPr>
          <w:spacing w:val="-8"/>
        </w:rPr>
        <w:t> </w:t>
      </w:r>
      <w:r>
        <w:rPr/>
        <w:t>neemt</w:t>
      </w:r>
      <w:r>
        <w:rPr>
          <w:spacing w:val="-8"/>
        </w:rPr>
        <w:t> </w:t>
      </w:r>
      <w:r>
        <w:rPr/>
        <w:t>toe</w:t>
      </w:r>
      <w:r>
        <w:rPr>
          <w:spacing w:val="-8"/>
        </w:rPr>
        <w:t> </w:t>
      </w:r>
      <w:r>
        <w:rPr/>
        <w:t>door</w:t>
      </w:r>
      <w:r>
        <w:rPr>
          <w:spacing w:val="-9"/>
        </w:rPr>
        <w:t> </w:t>
      </w:r>
      <w:r>
        <w:rPr/>
        <w:t>klimaatverandering,</w:t>
      </w:r>
      <w:r>
        <w:rPr>
          <w:spacing w:val="-8"/>
        </w:rPr>
        <w:t> </w:t>
      </w:r>
      <w:r>
        <w:rPr/>
        <w:t>veranderingen</w:t>
      </w:r>
      <w:r>
        <w:rPr>
          <w:spacing w:val="-8"/>
        </w:rPr>
        <w:t> </w:t>
      </w:r>
      <w:r>
        <w:rPr/>
        <w:t>in</w:t>
      </w:r>
      <w:r>
        <w:rPr>
          <w:spacing w:val="-8"/>
        </w:rPr>
        <w:t> </w:t>
      </w:r>
      <w:r>
        <w:rPr/>
        <w:t>landgebruik,</w:t>
      </w:r>
      <w:r>
        <w:rPr>
          <w:spacing w:val="-8"/>
        </w:rPr>
        <w:t> </w:t>
      </w:r>
      <w:r>
        <w:rPr/>
        <w:t>bodemdaling</w:t>
      </w:r>
      <w:r>
        <w:rPr>
          <w:spacing w:val="-8"/>
        </w:rPr>
        <w:t> </w:t>
      </w:r>
      <w:r>
        <w:rPr/>
        <w:t>en</w:t>
      </w:r>
      <w:r>
        <w:rPr>
          <w:spacing w:val="-8"/>
        </w:rPr>
        <w:t> </w:t>
      </w:r>
      <w:r>
        <w:rPr/>
        <w:t>verstedelijking.</w:t>
      </w:r>
      <w:r>
        <w:rPr>
          <w:spacing w:val="-9"/>
        </w:rPr>
        <w:t> </w:t>
      </w:r>
      <w:r>
        <w:rPr/>
        <w:t>Hoe</w:t>
      </w:r>
      <w:r>
        <w:rPr>
          <w:spacing w:val="-8"/>
        </w:rPr>
        <w:t> </w:t>
      </w:r>
      <w:r>
        <w:rPr>
          <w:spacing w:val="-5"/>
        </w:rPr>
        <w:t>dat </w:t>
      </w:r>
      <w:r>
        <w:rPr/>
        <w:t>precies</w:t>
      </w:r>
      <w:r>
        <w:rPr>
          <w:spacing w:val="-3"/>
        </w:rPr>
        <w:t> </w:t>
      </w:r>
      <w:r>
        <w:rPr/>
        <w:t>zit,</w:t>
      </w:r>
      <w:r>
        <w:rPr>
          <w:spacing w:val="-3"/>
        </w:rPr>
        <w:t> </w:t>
      </w:r>
      <w:r>
        <w:rPr/>
        <w:t>kunt</w:t>
      </w:r>
      <w:r>
        <w:rPr>
          <w:spacing w:val="-3"/>
        </w:rPr>
        <w:t> </w:t>
      </w:r>
      <w:r>
        <w:rPr/>
        <w:t>u</w:t>
      </w:r>
      <w:r>
        <w:rPr>
          <w:spacing w:val="-3"/>
        </w:rPr>
        <w:t> </w:t>
      </w:r>
      <w:r>
        <w:rPr/>
        <w:t>in</w:t>
      </w:r>
      <w:r>
        <w:rPr>
          <w:spacing w:val="-3"/>
        </w:rPr>
        <w:t> </w:t>
      </w:r>
      <w:r>
        <w:rPr/>
        <w:t>het</w:t>
      </w:r>
      <w:r>
        <w:rPr>
          <w:spacing w:val="-3"/>
        </w:rPr>
        <w:t> </w:t>
      </w:r>
      <w:r>
        <w:rPr/>
        <w:t>kort</w:t>
      </w:r>
      <w:r>
        <w:rPr>
          <w:spacing w:val="-2"/>
        </w:rPr>
        <w:t> </w:t>
      </w:r>
      <w:r>
        <w:rPr/>
        <w:t>lezen</w:t>
      </w:r>
      <w:r>
        <w:rPr>
          <w:spacing w:val="-3"/>
        </w:rPr>
        <w:t> </w:t>
      </w:r>
      <w:r>
        <w:rPr/>
        <w:t>in</w:t>
      </w:r>
      <w:r>
        <w:rPr>
          <w:spacing w:val="-3"/>
        </w:rPr>
        <w:t> </w:t>
      </w:r>
      <w:r>
        <w:rPr/>
        <w:t>deze</w:t>
      </w:r>
      <w:r>
        <w:rPr>
          <w:spacing w:val="-3"/>
        </w:rPr>
        <w:t> </w:t>
      </w:r>
      <w:r>
        <w:rPr/>
        <w:t>bijlage</w:t>
      </w:r>
      <w:r>
        <w:rPr>
          <w:spacing w:val="-3"/>
        </w:rPr>
        <w:t> </w:t>
      </w:r>
      <w:r>
        <w:rPr/>
        <w:t>en</w:t>
      </w:r>
      <w:r>
        <w:rPr>
          <w:spacing w:val="-3"/>
        </w:rPr>
        <w:t> </w:t>
      </w:r>
      <w:r>
        <w:rPr/>
        <w:t>uitgebreider</w:t>
      </w:r>
      <w:r>
        <w:rPr>
          <w:spacing w:val="-3"/>
        </w:rPr>
        <w:t> </w:t>
      </w:r>
      <w:r>
        <w:rPr/>
        <w:t>in</w:t>
      </w:r>
      <w:r>
        <w:rPr>
          <w:spacing w:val="-2"/>
        </w:rPr>
        <w:t> </w:t>
      </w:r>
      <w:r>
        <w:rPr/>
        <w:t>de</w:t>
      </w:r>
      <w:r>
        <w:rPr>
          <w:spacing w:val="-3"/>
        </w:rPr>
        <w:t> </w:t>
      </w:r>
      <w:r>
        <w:rPr/>
        <w:t>nota</w:t>
      </w:r>
      <w:r>
        <w:rPr>
          <w:spacing w:val="-3"/>
        </w:rPr>
        <w:t> </w:t>
      </w:r>
      <w:r>
        <w:rPr/>
        <w:t>toekomstverkenningen</w:t>
      </w:r>
      <w:r>
        <w:rPr>
          <w:spacing w:val="-3"/>
        </w:rPr>
        <w:t> </w:t>
      </w:r>
      <w:r>
        <w:rPr/>
        <w:t>op</w:t>
      </w:r>
      <w:r>
        <w:rPr>
          <w:spacing w:val="-3"/>
        </w:rPr>
        <w:t> </w:t>
      </w:r>
      <w:r>
        <w:rPr/>
        <w:t>de</w:t>
      </w:r>
      <w:r>
        <w:rPr>
          <w:spacing w:val="-3"/>
        </w:rPr>
        <w:t> </w:t>
      </w:r>
      <w:r>
        <w:rPr/>
        <w:t>WBP5-site</w:t>
      </w:r>
      <w:r>
        <w:rPr>
          <w:spacing w:val="-3"/>
        </w:rPr>
        <w:t> </w:t>
      </w:r>
      <w:hyperlink r:id="rId45">
        <w:r>
          <w:rPr/>
          <w:t>(www.rijnland.net/</w:t>
        </w:r>
      </w:hyperlink>
      <w:r>
        <w:rPr/>
        <w:t> wbp5).</w:t>
      </w:r>
    </w:p>
    <w:p>
      <w:pPr>
        <w:pStyle w:val="BodyText"/>
        <w:spacing w:before="11"/>
      </w:pPr>
      <w:r>
        <w:rPr/>
        <w:drawing>
          <wp:anchor distT="0" distB="0" distL="0" distR="0" allowOverlap="1" layoutInCell="1" locked="0" behindDoc="0" simplePos="0" relativeHeight="92">
            <wp:simplePos x="0" y="0"/>
            <wp:positionH relativeFrom="page">
              <wp:posOffset>1335506</wp:posOffset>
            </wp:positionH>
            <wp:positionV relativeFrom="paragraph">
              <wp:posOffset>162160</wp:posOffset>
            </wp:positionV>
            <wp:extent cx="4813061" cy="2905125"/>
            <wp:effectExtent l="0" t="0" r="0" b="0"/>
            <wp:wrapTopAndBottom/>
            <wp:docPr id="15" name="image22.jpeg"/>
            <wp:cNvGraphicFramePr>
              <a:graphicFrameLocks noChangeAspect="1"/>
            </wp:cNvGraphicFramePr>
            <a:graphic>
              <a:graphicData uri="http://schemas.openxmlformats.org/drawingml/2006/picture">
                <pic:pic>
                  <pic:nvPicPr>
                    <pic:cNvPr id="16" name="image22.jpeg"/>
                    <pic:cNvPicPr/>
                  </pic:nvPicPr>
                  <pic:blipFill>
                    <a:blip r:embed="rId46" cstate="print"/>
                    <a:stretch>
                      <a:fillRect/>
                    </a:stretch>
                  </pic:blipFill>
                  <pic:spPr>
                    <a:xfrm>
                      <a:off x="0" y="0"/>
                      <a:ext cx="4813061" cy="2905125"/>
                    </a:xfrm>
                    <a:prstGeom prst="rect">
                      <a:avLst/>
                    </a:prstGeom>
                  </pic:spPr>
                </pic:pic>
              </a:graphicData>
            </a:graphic>
          </wp:anchor>
        </w:drawing>
      </w:r>
    </w:p>
    <w:p>
      <w:pPr>
        <w:pStyle w:val="Heading2"/>
        <w:spacing w:before="150"/>
      </w:pPr>
      <w:r>
        <w:rPr>
          <w:color w:val="0070BA"/>
          <w:w w:val="95"/>
        </w:rPr>
        <w:t>Verhoging temperatuur</w:t>
      </w:r>
    </w:p>
    <w:p>
      <w:pPr>
        <w:pStyle w:val="BodyText"/>
        <w:spacing w:line="280" w:lineRule="auto" w:before="29"/>
        <w:ind w:left="850" w:right="168"/>
        <w:jc w:val="both"/>
      </w:pPr>
      <w:r>
        <w:rPr/>
        <w:t>Motor</w:t>
      </w:r>
      <w:r>
        <w:rPr>
          <w:spacing w:val="-12"/>
        </w:rPr>
        <w:t> </w:t>
      </w:r>
      <w:r>
        <w:rPr/>
        <w:t>van</w:t>
      </w:r>
      <w:r>
        <w:rPr>
          <w:spacing w:val="-12"/>
        </w:rPr>
        <w:t> </w:t>
      </w:r>
      <w:r>
        <w:rPr/>
        <w:t>de</w:t>
      </w:r>
      <w:r>
        <w:rPr>
          <w:spacing w:val="-12"/>
        </w:rPr>
        <w:t> </w:t>
      </w:r>
      <w:r>
        <w:rPr/>
        <w:t>klimaatverandering</w:t>
      </w:r>
      <w:r>
        <w:rPr>
          <w:spacing w:val="-11"/>
        </w:rPr>
        <w:t> </w:t>
      </w:r>
      <w:r>
        <w:rPr/>
        <w:t>is</w:t>
      </w:r>
      <w:r>
        <w:rPr>
          <w:spacing w:val="-12"/>
        </w:rPr>
        <w:t> </w:t>
      </w:r>
      <w:r>
        <w:rPr/>
        <w:t>de</w:t>
      </w:r>
      <w:r>
        <w:rPr>
          <w:spacing w:val="-12"/>
        </w:rPr>
        <w:t> </w:t>
      </w:r>
      <w:r>
        <w:rPr/>
        <w:t>stijging</w:t>
      </w:r>
      <w:r>
        <w:rPr>
          <w:spacing w:val="-11"/>
        </w:rPr>
        <w:t> </w:t>
      </w:r>
      <w:r>
        <w:rPr/>
        <w:t>van</w:t>
      </w:r>
      <w:r>
        <w:rPr>
          <w:spacing w:val="-12"/>
        </w:rPr>
        <w:t> </w:t>
      </w:r>
      <w:r>
        <w:rPr/>
        <w:t>de</w:t>
      </w:r>
      <w:r>
        <w:rPr>
          <w:spacing w:val="-12"/>
        </w:rPr>
        <w:t> </w:t>
      </w:r>
      <w:r>
        <w:rPr/>
        <w:t>temperatuur.</w:t>
      </w:r>
      <w:r>
        <w:rPr>
          <w:spacing w:val="-12"/>
        </w:rPr>
        <w:t> </w:t>
      </w:r>
      <w:r>
        <w:rPr/>
        <w:t>Via</w:t>
      </w:r>
      <w:r>
        <w:rPr>
          <w:spacing w:val="-11"/>
        </w:rPr>
        <w:t> </w:t>
      </w:r>
      <w:r>
        <w:rPr/>
        <w:t>een</w:t>
      </w:r>
      <w:r>
        <w:rPr>
          <w:spacing w:val="-12"/>
        </w:rPr>
        <w:t> </w:t>
      </w:r>
      <w:r>
        <w:rPr/>
        <w:t>complex</w:t>
      </w:r>
      <w:r>
        <w:rPr>
          <w:spacing w:val="-12"/>
        </w:rPr>
        <w:t> </w:t>
      </w:r>
      <w:r>
        <w:rPr/>
        <w:t>mechanisme</w:t>
      </w:r>
      <w:r>
        <w:rPr>
          <w:spacing w:val="-11"/>
        </w:rPr>
        <w:t> </w:t>
      </w:r>
      <w:r>
        <w:rPr/>
        <w:t>heeft</w:t>
      </w:r>
      <w:r>
        <w:rPr>
          <w:spacing w:val="-12"/>
        </w:rPr>
        <w:t> </w:t>
      </w:r>
      <w:r>
        <w:rPr/>
        <w:t>dat</w:t>
      </w:r>
      <w:r>
        <w:rPr>
          <w:spacing w:val="-12"/>
        </w:rPr>
        <w:t> </w:t>
      </w:r>
      <w:r>
        <w:rPr/>
        <w:t>invloed</w:t>
      </w:r>
      <w:r>
        <w:rPr>
          <w:spacing w:val="-12"/>
        </w:rPr>
        <w:t> </w:t>
      </w:r>
      <w:r>
        <w:rPr/>
        <w:t>op</w:t>
      </w:r>
      <w:r>
        <w:rPr>
          <w:spacing w:val="-11"/>
        </w:rPr>
        <w:t> </w:t>
      </w:r>
      <w:r>
        <w:rPr/>
        <w:t>de</w:t>
      </w:r>
      <w:r>
        <w:rPr>
          <w:spacing w:val="-12"/>
        </w:rPr>
        <w:t> </w:t>
      </w:r>
      <w:r>
        <w:rPr/>
        <w:t>zeespiegelrijzing en</w:t>
      </w:r>
      <w:r>
        <w:rPr>
          <w:spacing w:val="-10"/>
        </w:rPr>
        <w:t> </w:t>
      </w:r>
      <w:r>
        <w:rPr/>
        <w:t>de</w:t>
      </w:r>
      <w:r>
        <w:rPr>
          <w:spacing w:val="-9"/>
        </w:rPr>
        <w:t> </w:t>
      </w:r>
      <w:r>
        <w:rPr/>
        <w:t>hoeveelheid</w:t>
      </w:r>
      <w:r>
        <w:rPr>
          <w:spacing w:val="-10"/>
        </w:rPr>
        <w:t> </w:t>
      </w:r>
      <w:r>
        <w:rPr/>
        <w:t>en</w:t>
      </w:r>
      <w:r>
        <w:rPr>
          <w:spacing w:val="-9"/>
        </w:rPr>
        <w:t> </w:t>
      </w:r>
      <w:r>
        <w:rPr/>
        <w:t>intensiteit</w:t>
      </w:r>
      <w:r>
        <w:rPr>
          <w:spacing w:val="-10"/>
        </w:rPr>
        <w:t> </w:t>
      </w:r>
      <w:r>
        <w:rPr/>
        <w:t>van</w:t>
      </w:r>
      <w:r>
        <w:rPr>
          <w:spacing w:val="-9"/>
        </w:rPr>
        <w:t> </w:t>
      </w:r>
      <w:r>
        <w:rPr/>
        <w:t>de</w:t>
      </w:r>
      <w:r>
        <w:rPr>
          <w:spacing w:val="-10"/>
        </w:rPr>
        <w:t> </w:t>
      </w:r>
      <w:r>
        <w:rPr/>
        <w:t>neerslag.</w:t>
      </w:r>
      <w:r>
        <w:rPr>
          <w:spacing w:val="-9"/>
        </w:rPr>
        <w:t> </w:t>
      </w:r>
      <w:r>
        <w:rPr/>
        <w:t>Daarnaast</w:t>
      </w:r>
      <w:r>
        <w:rPr>
          <w:spacing w:val="-10"/>
        </w:rPr>
        <w:t> </w:t>
      </w:r>
      <w:r>
        <w:rPr/>
        <w:t>beperkt</w:t>
      </w:r>
      <w:r>
        <w:rPr>
          <w:spacing w:val="-9"/>
        </w:rPr>
        <w:t> </w:t>
      </w:r>
      <w:r>
        <w:rPr/>
        <w:t>een</w:t>
      </w:r>
      <w:r>
        <w:rPr>
          <w:spacing w:val="-10"/>
        </w:rPr>
        <w:t> </w:t>
      </w:r>
      <w:r>
        <w:rPr/>
        <w:t>stijgende</w:t>
      </w:r>
      <w:r>
        <w:rPr>
          <w:spacing w:val="-9"/>
        </w:rPr>
        <w:t> </w:t>
      </w:r>
      <w:r>
        <w:rPr/>
        <w:t>temperatuur</w:t>
      </w:r>
      <w:r>
        <w:rPr>
          <w:spacing w:val="-10"/>
        </w:rPr>
        <w:t> </w:t>
      </w:r>
      <w:r>
        <w:rPr/>
        <w:t>in</w:t>
      </w:r>
      <w:r>
        <w:rPr>
          <w:spacing w:val="-9"/>
        </w:rPr>
        <w:t> </w:t>
      </w:r>
      <w:r>
        <w:rPr/>
        <w:t>oppervlaktewateren</w:t>
      </w:r>
      <w:r>
        <w:rPr>
          <w:spacing w:val="-10"/>
        </w:rPr>
        <w:t> </w:t>
      </w:r>
      <w:r>
        <w:rPr/>
        <w:t>de</w:t>
      </w:r>
      <w:r>
        <w:rPr>
          <w:spacing w:val="-9"/>
        </w:rPr>
        <w:t> </w:t>
      </w:r>
      <w:r>
        <w:rPr/>
        <w:t>natuurkwaliteit. Vooral</w:t>
      </w:r>
      <w:r>
        <w:rPr>
          <w:spacing w:val="-6"/>
        </w:rPr>
        <w:t> </w:t>
      </w:r>
      <w:r>
        <w:rPr/>
        <w:t>de</w:t>
      </w:r>
      <w:r>
        <w:rPr>
          <w:spacing w:val="-5"/>
        </w:rPr>
        <w:t> </w:t>
      </w:r>
      <w:r>
        <w:rPr/>
        <w:t>extremen</w:t>
      </w:r>
      <w:r>
        <w:rPr>
          <w:spacing w:val="-5"/>
        </w:rPr>
        <w:t> </w:t>
      </w:r>
      <w:r>
        <w:rPr/>
        <w:t>(lange</w:t>
      </w:r>
      <w:r>
        <w:rPr>
          <w:spacing w:val="-5"/>
        </w:rPr>
        <w:t> </w:t>
      </w:r>
      <w:r>
        <w:rPr/>
        <w:t>warme</w:t>
      </w:r>
      <w:r>
        <w:rPr>
          <w:spacing w:val="-5"/>
        </w:rPr>
        <w:t> </w:t>
      </w:r>
      <w:r>
        <w:rPr/>
        <w:t>perioden)</w:t>
      </w:r>
      <w:r>
        <w:rPr>
          <w:spacing w:val="-6"/>
        </w:rPr>
        <w:t> </w:t>
      </w:r>
      <w:r>
        <w:rPr/>
        <w:t>kunnen</w:t>
      </w:r>
      <w:r>
        <w:rPr>
          <w:spacing w:val="-5"/>
        </w:rPr>
        <w:t> </w:t>
      </w:r>
      <w:r>
        <w:rPr/>
        <w:t>voor</w:t>
      </w:r>
      <w:r>
        <w:rPr>
          <w:spacing w:val="-5"/>
        </w:rPr>
        <w:t> </w:t>
      </w:r>
      <w:r>
        <w:rPr/>
        <w:t>problemen</w:t>
      </w:r>
      <w:r>
        <w:rPr>
          <w:spacing w:val="-5"/>
        </w:rPr>
        <w:t> </w:t>
      </w:r>
      <w:r>
        <w:rPr/>
        <w:t>zorgen</w:t>
      </w:r>
      <w:r>
        <w:rPr>
          <w:spacing w:val="-5"/>
        </w:rPr>
        <w:t> </w:t>
      </w:r>
      <w:r>
        <w:rPr/>
        <w:t>zoals</w:t>
      </w:r>
      <w:r>
        <w:rPr>
          <w:spacing w:val="-5"/>
        </w:rPr>
        <w:t> </w:t>
      </w:r>
      <w:r>
        <w:rPr/>
        <w:t>algen</w:t>
      </w:r>
      <w:r>
        <w:rPr>
          <w:spacing w:val="-6"/>
        </w:rPr>
        <w:t> </w:t>
      </w:r>
      <w:r>
        <w:rPr/>
        <w:t>en</w:t>
      </w:r>
      <w:r>
        <w:rPr>
          <w:spacing w:val="-5"/>
        </w:rPr>
        <w:t> </w:t>
      </w:r>
      <w:r>
        <w:rPr/>
        <w:t>botulisme.</w:t>
      </w:r>
    </w:p>
    <w:p>
      <w:pPr>
        <w:pStyle w:val="BodyText"/>
        <w:spacing w:before="4"/>
      </w:pPr>
    </w:p>
    <w:p>
      <w:pPr>
        <w:pStyle w:val="Heading2"/>
        <w:jc w:val="left"/>
      </w:pPr>
      <w:r>
        <w:rPr>
          <w:color w:val="0070BA"/>
          <w:w w:val="95"/>
        </w:rPr>
        <w:t>Zeespiegelrijzing</w:t>
      </w:r>
    </w:p>
    <w:p>
      <w:pPr>
        <w:pStyle w:val="BodyText"/>
        <w:spacing w:line="280" w:lineRule="auto" w:before="29"/>
        <w:ind w:left="850"/>
      </w:pPr>
      <w:r>
        <w:rPr/>
        <w:t>De</w:t>
      </w:r>
      <w:r>
        <w:rPr>
          <w:spacing w:val="-6"/>
        </w:rPr>
        <w:t> </w:t>
      </w:r>
      <w:r>
        <w:rPr/>
        <w:t>zeespiegel</w:t>
      </w:r>
      <w:r>
        <w:rPr>
          <w:spacing w:val="-6"/>
        </w:rPr>
        <w:t> </w:t>
      </w:r>
      <w:r>
        <w:rPr/>
        <w:t>stijgt</w:t>
      </w:r>
      <w:r>
        <w:rPr>
          <w:spacing w:val="-6"/>
        </w:rPr>
        <w:t> </w:t>
      </w:r>
      <w:r>
        <w:rPr/>
        <w:t>onder</w:t>
      </w:r>
      <w:r>
        <w:rPr>
          <w:spacing w:val="-6"/>
        </w:rPr>
        <w:t> </w:t>
      </w:r>
      <w:r>
        <w:rPr/>
        <w:t>invloed</w:t>
      </w:r>
      <w:r>
        <w:rPr>
          <w:spacing w:val="-6"/>
        </w:rPr>
        <w:t> </w:t>
      </w:r>
      <w:r>
        <w:rPr/>
        <w:t>van</w:t>
      </w:r>
      <w:r>
        <w:rPr>
          <w:spacing w:val="-6"/>
        </w:rPr>
        <w:t> </w:t>
      </w:r>
      <w:r>
        <w:rPr/>
        <w:t>de</w:t>
      </w:r>
      <w:r>
        <w:rPr>
          <w:spacing w:val="-6"/>
        </w:rPr>
        <w:t> </w:t>
      </w:r>
      <w:r>
        <w:rPr/>
        <w:t>klimaatverandering</w:t>
      </w:r>
      <w:r>
        <w:rPr>
          <w:spacing w:val="-6"/>
        </w:rPr>
        <w:t> </w:t>
      </w:r>
      <w:r>
        <w:rPr/>
        <w:t>al</w:t>
      </w:r>
      <w:r>
        <w:rPr>
          <w:spacing w:val="-6"/>
        </w:rPr>
        <w:t> </w:t>
      </w:r>
      <w:r>
        <w:rPr/>
        <w:t>honderden</w:t>
      </w:r>
      <w:r>
        <w:rPr>
          <w:spacing w:val="-6"/>
        </w:rPr>
        <w:t> </w:t>
      </w:r>
      <w:r>
        <w:rPr/>
        <w:t>jaren.</w:t>
      </w:r>
      <w:r>
        <w:rPr>
          <w:spacing w:val="-5"/>
        </w:rPr>
        <w:t> </w:t>
      </w:r>
      <w:r>
        <w:rPr/>
        <w:t>De</w:t>
      </w:r>
      <w:r>
        <w:rPr>
          <w:spacing w:val="-6"/>
        </w:rPr>
        <w:t> </w:t>
      </w:r>
      <w:r>
        <w:rPr/>
        <w:t>laatste</w:t>
      </w:r>
      <w:r>
        <w:rPr>
          <w:spacing w:val="-6"/>
        </w:rPr>
        <w:t> </w:t>
      </w:r>
      <w:r>
        <w:rPr/>
        <w:t>100</w:t>
      </w:r>
      <w:r>
        <w:rPr>
          <w:spacing w:val="-6"/>
        </w:rPr>
        <w:t> </w:t>
      </w:r>
      <w:r>
        <w:rPr/>
        <w:t>jaar</w:t>
      </w:r>
      <w:r>
        <w:rPr>
          <w:spacing w:val="-6"/>
        </w:rPr>
        <w:t> </w:t>
      </w:r>
      <w:r>
        <w:rPr/>
        <w:t>is</w:t>
      </w:r>
      <w:r>
        <w:rPr>
          <w:spacing w:val="-6"/>
        </w:rPr>
        <w:t> </w:t>
      </w:r>
      <w:r>
        <w:rPr/>
        <w:t>een</w:t>
      </w:r>
      <w:r>
        <w:rPr>
          <w:spacing w:val="-6"/>
        </w:rPr>
        <w:t> </w:t>
      </w:r>
      <w:r>
        <w:rPr/>
        <w:t>stijging</w:t>
      </w:r>
      <w:r>
        <w:rPr>
          <w:spacing w:val="-6"/>
        </w:rPr>
        <w:t> </w:t>
      </w:r>
      <w:r>
        <w:rPr/>
        <w:t>gemeten</w:t>
      </w:r>
      <w:r>
        <w:rPr>
          <w:spacing w:val="-6"/>
        </w:rPr>
        <w:t> </w:t>
      </w:r>
      <w:r>
        <w:rPr/>
        <w:t>van</w:t>
      </w:r>
      <w:r>
        <w:rPr>
          <w:spacing w:val="-6"/>
        </w:rPr>
        <w:t> </w:t>
      </w:r>
      <w:r>
        <w:rPr/>
        <w:t>20</w:t>
      </w:r>
      <w:r>
        <w:rPr>
          <w:spacing w:val="-6"/>
        </w:rPr>
        <w:t> </w:t>
      </w:r>
      <w:r>
        <w:rPr/>
        <w:t>cen- timeter. </w:t>
      </w:r>
      <w:r>
        <w:rPr>
          <w:spacing w:val="-6"/>
        </w:rPr>
        <w:t>Tot </w:t>
      </w:r>
      <w:r>
        <w:rPr/>
        <w:t>2050 kan de zeespiegelrijzing wel 35 centimeter bedragen, tot 80 centimeter in</w:t>
      </w:r>
      <w:r>
        <w:rPr>
          <w:spacing w:val="-13"/>
        </w:rPr>
        <w:t> </w:t>
      </w:r>
      <w:r>
        <w:rPr/>
        <w:t>2100.</w:t>
      </w:r>
    </w:p>
    <w:p>
      <w:pPr>
        <w:pStyle w:val="BodyText"/>
        <w:spacing w:before="10"/>
        <w:rPr>
          <w:sz w:val="19"/>
        </w:rPr>
      </w:pPr>
    </w:p>
    <w:p>
      <w:pPr>
        <w:pStyle w:val="BodyText"/>
        <w:spacing w:line="280" w:lineRule="auto"/>
        <w:ind w:left="850" w:right="169"/>
        <w:jc w:val="both"/>
      </w:pPr>
      <w:r>
        <w:rPr/>
        <w:t>Dit</w:t>
      </w:r>
      <w:r>
        <w:rPr>
          <w:spacing w:val="-11"/>
        </w:rPr>
        <w:t> </w:t>
      </w:r>
      <w:r>
        <w:rPr/>
        <w:t>heeft</w:t>
      </w:r>
      <w:r>
        <w:rPr>
          <w:spacing w:val="-10"/>
        </w:rPr>
        <w:t> </w:t>
      </w:r>
      <w:r>
        <w:rPr/>
        <w:t>direct</w:t>
      </w:r>
      <w:r>
        <w:rPr>
          <w:spacing w:val="-11"/>
        </w:rPr>
        <w:t> </w:t>
      </w:r>
      <w:r>
        <w:rPr/>
        <w:t>gevolgen</w:t>
      </w:r>
      <w:r>
        <w:rPr>
          <w:spacing w:val="-10"/>
        </w:rPr>
        <w:t> </w:t>
      </w:r>
      <w:r>
        <w:rPr/>
        <w:t>voor</w:t>
      </w:r>
      <w:r>
        <w:rPr>
          <w:spacing w:val="-10"/>
        </w:rPr>
        <w:t> </w:t>
      </w:r>
      <w:r>
        <w:rPr/>
        <w:t>de</w:t>
      </w:r>
      <w:r>
        <w:rPr>
          <w:spacing w:val="-11"/>
        </w:rPr>
        <w:t> </w:t>
      </w:r>
      <w:r>
        <w:rPr/>
        <w:t>primaire</w:t>
      </w:r>
      <w:r>
        <w:rPr>
          <w:spacing w:val="-10"/>
        </w:rPr>
        <w:t> </w:t>
      </w:r>
      <w:r>
        <w:rPr/>
        <w:t>waterkeringen</w:t>
      </w:r>
      <w:r>
        <w:rPr>
          <w:spacing w:val="-10"/>
        </w:rPr>
        <w:t> </w:t>
      </w:r>
      <w:r>
        <w:rPr/>
        <w:t>langs</w:t>
      </w:r>
      <w:r>
        <w:rPr>
          <w:spacing w:val="-11"/>
        </w:rPr>
        <w:t> </w:t>
      </w:r>
      <w:r>
        <w:rPr/>
        <w:t>de</w:t>
      </w:r>
      <w:r>
        <w:rPr>
          <w:spacing w:val="-10"/>
        </w:rPr>
        <w:t> </w:t>
      </w:r>
      <w:r>
        <w:rPr/>
        <w:t>kust.</w:t>
      </w:r>
      <w:r>
        <w:rPr>
          <w:spacing w:val="-10"/>
        </w:rPr>
        <w:t> </w:t>
      </w:r>
      <w:r>
        <w:rPr/>
        <w:t>Daarnaast</w:t>
      </w:r>
      <w:r>
        <w:rPr>
          <w:spacing w:val="-11"/>
        </w:rPr>
        <w:t> </w:t>
      </w:r>
      <w:r>
        <w:rPr/>
        <w:t>zorgt</w:t>
      </w:r>
      <w:r>
        <w:rPr>
          <w:spacing w:val="-10"/>
        </w:rPr>
        <w:t> </w:t>
      </w:r>
      <w:r>
        <w:rPr/>
        <w:t>de</w:t>
      </w:r>
      <w:r>
        <w:rPr>
          <w:spacing w:val="-10"/>
        </w:rPr>
        <w:t> </w:t>
      </w:r>
      <w:r>
        <w:rPr/>
        <w:t>zeespiegelrijzing</w:t>
      </w:r>
      <w:r>
        <w:rPr>
          <w:spacing w:val="-11"/>
        </w:rPr>
        <w:t> </w:t>
      </w:r>
      <w:r>
        <w:rPr/>
        <w:t>ervoor</w:t>
      </w:r>
      <w:r>
        <w:rPr>
          <w:spacing w:val="-10"/>
        </w:rPr>
        <w:t> </w:t>
      </w:r>
      <w:r>
        <w:rPr/>
        <w:t>dat,</w:t>
      </w:r>
      <w:r>
        <w:rPr>
          <w:spacing w:val="-10"/>
        </w:rPr>
        <w:t> </w:t>
      </w:r>
      <w:r>
        <w:rPr/>
        <w:t>in</w:t>
      </w:r>
      <w:r>
        <w:rPr>
          <w:spacing w:val="-11"/>
        </w:rPr>
        <w:t> </w:t>
      </w:r>
      <w:r>
        <w:rPr/>
        <w:t>combinatie</w:t>
      </w:r>
      <w:r>
        <w:rPr>
          <w:spacing w:val="-10"/>
        </w:rPr>
        <w:t> </w:t>
      </w:r>
      <w:r>
        <w:rPr>
          <w:spacing w:val="-5"/>
        </w:rPr>
        <w:t>met </w:t>
      </w:r>
      <w:r>
        <w:rPr/>
        <w:t>lage</w:t>
      </w:r>
      <w:r>
        <w:rPr>
          <w:spacing w:val="-20"/>
        </w:rPr>
        <w:t> </w:t>
      </w:r>
      <w:r>
        <w:rPr/>
        <w:t>rivierafvoer,</w:t>
      </w:r>
      <w:r>
        <w:rPr>
          <w:spacing w:val="-19"/>
        </w:rPr>
        <w:t> </w:t>
      </w:r>
      <w:r>
        <w:rPr/>
        <w:t>de</w:t>
      </w:r>
      <w:r>
        <w:rPr>
          <w:spacing w:val="-19"/>
        </w:rPr>
        <w:t> </w:t>
      </w:r>
      <w:r>
        <w:rPr/>
        <w:t>zouttong</w:t>
      </w:r>
      <w:r>
        <w:rPr>
          <w:spacing w:val="-19"/>
        </w:rPr>
        <w:t> </w:t>
      </w:r>
      <w:r>
        <w:rPr/>
        <w:t>vanuit</w:t>
      </w:r>
      <w:r>
        <w:rPr>
          <w:spacing w:val="-20"/>
        </w:rPr>
        <w:t> </w:t>
      </w:r>
      <w:r>
        <w:rPr/>
        <w:t>zee</w:t>
      </w:r>
      <w:r>
        <w:rPr>
          <w:spacing w:val="-19"/>
        </w:rPr>
        <w:t> </w:t>
      </w:r>
      <w:r>
        <w:rPr/>
        <w:t>via</w:t>
      </w:r>
      <w:r>
        <w:rPr>
          <w:spacing w:val="-19"/>
        </w:rPr>
        <w:t> </w:t>
      </w:r>
      <w:r>
        <w:rPr/>
        <w:t>de</w:t>
      </w:r>
      <w:r>
        <w:rPr>
          <w:spacing w:val="-19"/>
        </w:rPr>
        <w:t> </w:t>
      </w:r>
      <w:r>
        <w:rPr/>
        <w:t>Nieuwe</w:t>
      </w:r>
      <w:r>
        <w:rPr>
          <w:spacing w:val="-19"/>
        </w:rPr>
        <w:t> </w:t>
      </w:r>
      <w:r>
        <w:rPr/>
        <w:t>Waterweg</w:t>
      </w:r>
      <w:r>
        <w:rPr>
          <w:spacing w:val="-20"/>
        </w:rPr>
        <w:t> </w:t>
      </w:r>
      <w:r>
        <w:rPr/>
        <w:t>verder</w:t>
      </w:r>
      <w:r>
        <w:rPr>
          <w:spacing w:val="-19"/>
        </w:rPr>
        <w:t> </w:t>
      </w:r>
      <w:r>
        <w:rPr/>
        <w:t>de</w:t>
      </w:r>
      <w:r>
        <w:rPr>
          <w:spacing w:val="-19"/>
        </w:rPr>
        <w:t> </w:t>
      </w:r>
      <w:r>
        <w:rPr/>
        <w:t>Hollandsche</w:t>
      </w:r>
      <w:r>
        <w:rPr>
          <w:spacing w:val="-19"/>
        </w:rPr>
        <w:t> </w:t>
      </w:r>
      <w:r>
        <w:rPr/>
        <w:t>IJssel</w:t>
      </w:r>
      <w:r>
        <w:rPr>
          <w:spacing w:val="-19"/>
        </w:rPr>
        <w:t> </w:t>
      </w:r>
      <w:r>
        <w:rPr/>
        <w:t>op</w:t>
      </w:r>
      <w:r>
        <w:rPr>
          <w:spacing w:val="-20"/>
        </w:rPr>
        <w:t> </w:t>
      </w:r>
      <w:r>
        <w:rPr/>
        <w:t>zal</w:t>
      </w:r>
      <w:r>
        <w:rPr>
          <w:spacing w:val="-19"/>
        </w:rPr>
        <w:t> </w:t>
      </w:r>
      <w:r>
        <w:rPr/>
        <w:t>trekken,</w:t>
      </w:r>
      <w:r>
        <w:rPr>
          <w:spacing w:val="-19"/>
        </w:rPr>
        <w:t> </w:t>
      </w:r>
      <w:r>
        <w:rPr/>
        <w:t>waardoor</w:t>
      </w:r>
      <w:r>
        <w:rPr>
          <w:spacing w:val="-19"/>
        </w:rPr>
        <w:t> </w:t>
      </w:r>
      <w:r>
        <w:rPr/>
        <w:t>de</w:t>
      </w:r>
      <w:r>
        <w:rPr>
          <w:spacing w:val="-20"/>
        </w:rPr>
        <w:t> </w:t>
      </w:r>
      <w:r>
        <w:rPr/>
        <w:t>beschikbaarheid van Gouda als zoetwaterinlaat steeds vaker in het gedrang</w:t>
      </w:r>
      <w:r>
        <w:rPr>
          <w:spacing w:val="-28"/>
        </w:rPr>
        <w:t> </w:t>
      </w:r>
      <w:r>
        <w:rPr/>
        <w:t>komt.</w:t>
      </w:r>
    </w:p>
    <w:p>
      <w:pPr>
        <w:pStyle w:val="BodyText"/>
        <w:spacing w:before="5"/>
      </w:pPr>
    </w:p>
    <w:p>
      <w:pPr>
        <w:pStyle w:val="Heading2"/>
      </w:pPr>
      <w:r>
        <w:rPr>
          <w:color w:val="0070BA"/>
          <w:w w:val="95"/>
        </w:rPr>
        <w:t>Toename neerslag</w:t>
      </w:r>
    </w:p>
    <w:p>
      <w:pPr>
        <w:pStyle w:val="BodyText"/>
        <w:spacing w:line="280" w:lineRule="auto" w:before="28"/>
        <w:ind w:left="850" w:right="168"/>
        <w:jc w:val="both"/>
      </w:pPr>
      <w:r>
        <w:rPr/>
        <w:t>Door</w:t>
      </w:r>
      <w:r>
        <w:rPr>
          <w:spacing w:val="-4"/>
        </w:rPr>
        <w:t> </w:t>
      </w:r>
      <w:r>
        <w:rPr/>
        <w:t>klimaatverandering</w:t>
      </w:r>
      <w:r>
        <w:rPr>
          <w:spacing w:val="-3"/>
        </w:rPr>
        <w:t> </w:t>
      </w:r>
      <w:r>
        <w:rPr/>
        <w:t>zullen</w:t>
      </w:r>
      <w:r>
        <w:rPr>
          <w:spacing w:val="-4"/>
        </w:rPr>
        <w:t> </w:t>
      </w:r>
      <w:r>
        <w:rPr/>
        <w:t>zich</w:t>
      </w:r>
      <w:r>
        <w:rPr>
          <w:spacing w:val="-4"/>
        </w:rPr>
        <w:t> </w:t>
      </w:r>
      <w:r>
        <w:rPr/>
        <w:t>vaker</w:t>
      </w:r>
      <w:r>
        <w:rPr>
          <w:spacing w:val="-3"/>
        </w:rPr>
        <w:t> </w:t>
      </w:r>
      <w:r>
        <w:rPr/>
        <w:t>extreme</w:t>
      </w:r>
      <w:r>
        <w:rPr>
          <w:spacing w:val="-4"/>
        </w:rPr>
        <w:t> </w:t>
      </w:r>
      <w:r>
        <w:rPr/>
        <w:t>neerslagsituaties</w:t>
      </w:r>
      <w:r>
        <w:rPr>
          <w:spacing w:val="-3"/>
        </w:rPr>
        <w:t> </w:t>
      </w:r>
      <w:r>
        <w:rPr/>
        <w:t>voordoen.</w:t>
      </w:r>
      <w:r>
        <w:rPr>
          <w:spacing w:val="-4"/>
        </w:rPr>
        <w:t> </w:t>
      </w:r>
      <w:r>
        <w:rPr/>
        <w:t>De</w:t>
      </w:r>
      <w:r>
        <w:rPr>
          <w:spacing w:val="-3"/>
        </w:rPr>
        <w:t> </w:t>
      </w:r>
      <w:r>
        <w:rPr/>
        <w:t>gemiddelde</w:t>
      </w:r>
      <w:r>
        <w:rPr>
          <w:spacing w:val="-4"/>
        </w:rPr>
        <w:t> </w:t>
      </w:r>
      <w:r>
        <w:rPr/>
        <w:t>neerslaghoeveelheid</w:t>
      </w:r>
      <w:r>
        <w:rPr>
          <w:spacing w:val="-3"/>
        </w:rPr>
        <w:t> </w:t>
      </w:r>
      <w:r>
        <w:rPr/>
        <w:t>en</w:t>
      </w:r>
      <w:r>
        <w:rPr>
          <w:spacing w:val="-4"/>
        </w:rPr>
        <w:t> </w:t>
      </w:r>
      <w:r>
        <w:rPr/>
        <w:t>de</w:t>
      </w:r>
      <w:r>
        <w:rPr>
          <w:spacing w:val="-3"/>
        </w:rPr>
        <w:t> </w:t>
      </w:r>
      <w:r>
        <w:rPr/>
        <w:t>intensiteit</w:t>
      </w:r>
      <w:r>
        <w:rPr>
          <w:spacing w:val="-4"/>
        </w:rPr>
        <w:t> </w:t>
      </w:r>
      <w:r>
        <w:rPr/>
        <w:t>van buien</w:t>
      </w:r>
      <w:r>
        <w:rPr>
          <w:spacing w:val="-9"/>
        </w:rPr>
        <w:t> </w:t>
      </w:r>
      <w:r>
        <w:rPr/>
        <w:t>zullen</w:t>
      </w:r>
      <w:r>
        <w:rPr>
          <w:spacing w:val="-8"/>
        </w:rPr>
        <w:t> </w:t>
      </w:r>
      <w:r>
        <w:rPr/>
        <w:t>met</w:t>
      </w:r>
      <w:r>
        <w:rPr>
          <w:spacing w:val="-9"/>
        </w:rPr>
        <w:t> </w:t>
      </w:r>
      <w:r>
        <w:rPr/>
        <w:t>gemiddeld</w:t>
      </w:r>
      <w:r>
        <w:rPr>
          <w:spacing w:val="-8"/>
        </w:rPr>
        <w:t> </w:t>
      </w:r>
      <w:r>
        <w:rPr/>
        <w:t>20%</w:t>
      </w:r>
      <w:r>
        <w:rPr>
          <w:spacing w:val="-9"/>
        </w:rPr>
        <w:t> </w:t>
      </w:r>
      <w:r>
        <w:rPr/>
        <w:t>toenemen</w:t>
      </w:r>
      <w:r>
        <w:rPr>
          <w:spacing w:val="-8"/>
        </w:rPr>
        <w:t> </w:t>
      </w:r>
      <w:r>
        <w:rPr/>
        <w:t>tot</w:t>
      </w:r>
      <w:r>
        <w:rPr>
          <w:spacing w:val="-9"/>
        </w:rPr>
        <w:t> </w:t>
      </w:r>
      <w:r>
        <w:rPr/>
        <w:t>2050.</w:t>
      </w:r>
      <w:r>
        <w:rPr>
          <w:spacing w:val="-8"/>
        </w:rPr>
        <w:t> </w:t>
      </w:r>
      <w:r>
        <w:rPr/>
        <w:t>Wateroverlastsituaties</w:t>
      </w:r>
      <w:r>
        <w:rPr>
          <w:spacing w:val="-9"/>
        </w:rPr>
        <w:t> </w:t>
      </w:r>
      <w:r>
        <w:rPr/>
        <w:t>zoals</w:t>
      </w:r>
      <w:r>
        <w:rPr>
          <w:spacing w:val="-8"/>
        </w:rPr>
        <w:t> </w:t>
      </w:r>
      <w:r>
        <w:rPr/>
        <w:t>eind</w:t>
      </w:r>
      <w:r>
        <w:rPr>
          <w:spacing w:val="-9"/>
        </w:rPr>
        <w:t> </w:t>
      </w:r>
      <w:r>
        <w:rPr/>
        <w:t>juli</w:t>
      </w:r>
      <w:r>
        <w:rPr>
          <w:spacing w:val="-8"/>
        </w:rPr>
        <w:t> </w:t>
      </w:r>
      <w:r>
        <w:rPr/>
        <w:t>2014</w:t>
      </w:r>
      <w:r>
        <w:rPr>
          <w:spacing w:val="-9"/>
        </w:rPr>
        <w:t> </w:t>
      </w:r>
      <w:r>
        <w:rPr/>
        <w:t>in</w:t>
      </w:r>
      <w:r>
        <w:rPr>
          <w:spacing w:val="-8"/>
        </w:rPr>
        <w:t> </w:t>
      </w:r>
      <w:r>
        <w:rPr/>
        <w:t>de</w:t>
      </w:r>
      <w:r>
        <w:rPr>
          <w:spacing w:val="-9"/>
        </w:rPr>
        <w:t> </w:t>
      </w:r>
      <w:r>
        <w:rPr/>
        <w:t>omgeving</w:t>
      </w:r>
      <w:r>
        <w:rPr>
          <w:spacing w:val="-8"/>
        </w:rPr>
        <w:t> </w:t>
      </w:r>
      <w:r>
        <w:rPr/>
        <w:t>van</w:t>
      </w:r>
      <w:r>
        <w:rPr>
          <w:spacing w:val="-9"/>
        </w:rPr>
        <w:t> </w:t>
      </w:r>
      <w:r>
        <w:rPr/>
        <w:t>Alphen</w:t>
      </w:r>
      <w:r>
        <w:rPr>
          <w:spacing w:val="-8"/>
        </w:rPr>
        <w:t> </w:t>
      </w:r>
      <w:r>
        <w:rPr/>
        <w:t>aan</w:t>
      </w:r>
      <w:r>
        <w:rPr>
          <w:spacing w:val="-8"/>
        </w:rPr>
        <w:t> </w:t>
      </w:r>
      <w:r>
        <w:rPr/>
        <w:t>den</w:t>
      </w:r>
      <w:r>
        <w:rPr>
          <w:spacing w:val="-9"/>
        </w:rPr>
        <w:t> </w:t>
      </w:r>
      <w:r>
        <w:rPr/>
        <w:t>Rijn, zullen</w:t>
      </w:r>
      <w:r>
        <w:rPr>
          <w:spacing w:val="-3"/>
        </w:rPr>
        <w:t> </w:t>
      </w:r>
      <w:r>
        <w:rPr/>
        <w:t>in</w:t>
      </w:r>
      <w:r>
        <w:rPr>
          <w:spacing w:val="-3"/>
        </w:rPr>
        <w:t> </w:t>
      </w:r>
      <w:r>
        <w:rPr/>
        <w:t>de</w:t>
      </w:r>
      <w:r>
        <w:rPr>
          <w:spacing w:val="-3"/>
        </w:rPr>
        <w:t> </w:t>
      </w:r>
      <w:r>
        <w:rPr/>
        <w:t>toekomst</w:t>
      </w:r>
      <w:r>
        <w:rPr>
          <w:spacing w:val="-3"/>
        </w:rPr>
        <w:t> </w:t>
      </w:r>
      <w:r>
        <w:rPr/>
        <w:t>dus</w:t>
      </w:r>
      <w:r>
        <w:rPr>
          <w:spacing w:val="-2"/>
        </w:rPr>
        <w:t> </w:t>
      </w:r>
      <w:r>
        <w:rPr/>
        <w:t>vaker</w:t>
      </w:r>
      <w:r>
        <w:rPr>
          <w:spacing w:val="-3"/>
        </w:rPr>
        <w:t> </w:t>
      </w:r>
      <w:r>
        <w:rPr/>
        <w:t>gaan</w:t>
      </w:r>
      <w:r>
        <w:rPr>
          <w:spacing w:val="-3"/>
        </w:rPr>
        <w:t> </w:t>
      </w:r>
      <w:r>
        <w:rPr/>
        <w:t>voorkomen.</w:t>
      </w:r>
      <w:r>
        <w:rPr>
          <w:spacing w:val="-3"/>
        </w:rPr>
        <w:t> </w:t>
      </w:r>
      <w:r>
        <w:rPr/>
        <w:t>Daarnaast</w:t>
      </w:r>
      <w:r>
        <w:rPr>
          <w:spacing w:val="-3"/>
        </w:rPr>
        <w:t> </w:t>
      </w:r>
      <w:r>
        <w:rPr/>
        <w:t>zal</w:t>
      </w:r>
      <w:r>
        <w:rPr>
          <w:spacing w:val="-2"/>
        </w:rPr>
        <w:t> </w:t>
      </w:r>
      <w:r>
        <w:rPr/>
        <w:t>de</w:t>
      </w:r>
      <w:r>
        <w:rPr>
          <w:spacing w:val="-3"/>
        </w:rPr>
        <w:t> </w:t>
      </w:r>
      <w:r>
        <w:rPr/>
        <w:t>afvalwaterketen</w:t>
      </w:r>
      <w:r>
        <w:rPr>
          <w:spacing w:val="-3"/>
        </w:rPr>
        <w:t> </w:t>
      </w:r>
      <w:r>
        <w:rPr/>
        <w:t>vaker</w:t>
      </w:r>
      <w:r>
        <w:rPr>
          <w:spacing w:val="-3"/>
        </w:rPr>
        <w:t> </w:t>
      </w:r>
      <w:r>
        <w:rPr/>
        <w:t>te</w:t>
      </w:r>
      <w:r>
        <w:rPr>
          <w:spacing w:val="-2"/>
        </w:rPr>
        <w:t> </w:t>
      </w:r>
      <w:r>
        <w:rPr/>
        <w:t>maken</w:t>
      </w:r>
      <w:r>
        <w:rPr>
          <w:spacing w:val="-3"/>
        </w:rPr>
        <w:t> </w:t>
      </w:r>
      <w:r>
        <w:rPr/>
        <w:t>krijgen</w:t>
      </w:r>
      <w:r>
        <w:rPr>
          <w:spacing w:val="-3"/>
        </w:rPr>
        <w:t> </w:t>
      </w:r>
      <w:r>
        <w:rPr/>
        <w:t>met</w:t>
      </w:r>
      <w:r>
        <w:rPr>
          <w:spacing w:val="-3"/>
        </w:rPr>
        <w:t> </w:t>
      </w:r>
      <w:r>
        <w:rPr/>
        <w:t>hogere</w:t>
      </w:r>
      <w:r>
        <w:rPr>
          <w:spacing w:val="-3"/>
        </w:rPr>
        <w:t> </w:t>
      </w:r>
      <w:r>
        <w:rPr/>
        <w:t>piekafvoeren</w:t>
      </w:r>
      <w:r>
        <w:rPr>
          <w:spacing w:val="-2"/>
        </w:rPr>
        <w:t> </w:t>
      </w:r>
      <w:r>
        <w:rPr/>
        <w:t>en zullen</w:t>
      </w:r>
      <w:r>
        <w:rPr>
          <w:spacing w:val="-7"/>
        </w:rPr>
        <w:t> </w:t>
      </w:r>
      <w:r>
        <w:rPr/>
        <w:t>er</w:t>
      </w:r>
      <w:r>
        <w:rPr>
          <w:spacing w:val="-6"/>
        </w:rPr>
        <w:t> </w:t>
      </w:r>
      <w:r>
        <w:rPr/>
        <w:t>vaker</w:t>
      </w:r>
      <w:r>
        <w:rPr>
          <w:spacing w:val="-6"/>
        </w:rPr>
        <w:t> </w:t>
      </w:r>
      <w:r>
        <w:rPr/>
        <w:t>overstorten</w:t>
      </w:r>
      <w:r>
        <w:rPr>
          <w:spacing w:val="-6"/>
        </w:rPr>
        <w:t> </w:t>
      </w:r>
      <w:r>
        <w:rPr/>
        <w:t>gaan</w:t>
      </w:r>
      <w:r>
        <w:rPr>
          <w:spacing w:val="-6"/>
        </w:rPr>
        <w:t> </w:t>
      </w:r>
      <w:r>
        <w:rPr/>
        <w:t>plaatsvinden</w:t>
      </w:r>
      <w:r>
        <w:rPr>
          <w:spacing w:val="-6"/>
        </w:rPr>
        <w:t> </w:t>
      </w:r>
      <w:r>
        <w:rPr/>
        <w:t>in</w:t>
      </w:r>
      <w:r>
        <w:rPr>
          <w:spacing w:val="-6"/>
        </w:rPr>
        <w:t> </w:t>
      </w:r>
      <w:r>
        <w:rPr/>
        <w:t>het</w:t>
      </w:r>
      <w:r>
        <w:rPr>
          <w:spacing w:val="-6"/>
        </w:rPr>
        <w:t> </w:t>
      </w:r>
      <w:r>
        <w:rPr/>
        <w:t>stedelijk</w:t>
      </w:r>
      <w:r>
        <w:rPr>
          <w:spacing w:val="-6"/>
        </w:rPr>
        <w:t> </w:t>
      </w:r>
      <w:r>
        <w:rPr/>
        <w:t>gebied,</w:t>
      </w:r>
      <w:r>
        <w:rPr>
          <w:spacing w:val="-6"/>
        </w:rPr>
        <w:t> </w:t>
      </w:r>
      <w:r>
        <w:rPr/>
        <w:t>met</w:t>
      </w:r>
      <w:r>
        <w:rPr>
          <w:spacing w:val="-6"/>
        </w:rPr>
        <w:t> </w:t>
      </w:r>
      <w:r>
        <w:rPr/>
        <w:t>alle</w:t>
      </w:r>
      <w:r>
        <w:rPr>
          <w:spacing w:val="-6"/>
        </w:rPr>
        <w:t> </w:t>
      </w:r>
      <w:r>
        <w:rPr/>
        <w:t>gevolgen</w:t>
      </w:r>
      <w:r>
        <w:rPr>
          <w:spacing w:val="-6"/>
        </w:rPr>
        <w:t> </w:t>
      </w:r>
      <w:r>
        <w:rPr/>
        <w:t>voor</w:t>
      </w:r>
      <w:r>
        <w:rPr>
          <w:spacing w:val="-6"/>
        </w:rPr>
        <w:t> </w:t>
      </w:r>
      <w:r>
        <w:rPr/>
        <w:t>de</w:t>
      </w:r>
      <w:r>
        <w:rPr>
          <w:spacing w:val="-6"/>
        </w:rPr>
        <w:t> </w:t>
      </w:r>
      <w:r>
        <w:rPr/>
        <w:t>waterkwaliteit</w:t>
      </w:r>
      <w:r>
        <w:rPr>
          <w:spacing w:val="-6"/>
        </w:rPr>
        <w:t> </w:t>
      </w:r>
      <w:r>
        <w:rPr/>
        <w:t>van</w:t>
      </w:r>
      <w:r>
        <w:rPr>
          <w:spacing w:val="-6"/>
        </w:rPr>
        <w:t> </w:t>
      </w:r>
      <w:r>
        <w:rPr/>
        <w:t>dien.</w:t>
      </w:r>
    </w:p>
    <w:p>
      <w:pPr>
        <w:pStyle w:val="BodyText"/>
        <w:spacing w:before="5"/>
      </w:pPr>
    </w:p>
    <w:p>
      <w:pPr>
        <w:pStyle w:val="Heading2"/>
      </w:pPr>
      <w:r>
        <w:rPr>
          <w:color w:val="0070BA"/>
          <w:w w:val="95"/>
        </w:rPr>
        <w:t>Aanbod zoetwater onder druk</w:t>
      </w:r>
    </w:p>
    <w:p>
      <w:pPr>
        <w:pStyle w:val="BodyText"/>
        <w:spacing w:line="280" w:lineRule="auto" w:before="28"/>
        <w:ind w:left="850" w:right="167"/>
        <w:jc w:val="both"/>
      </w:pPr>
      <w:r>
        <w:rPr/>
        <w:t>Ook zullen er vaker langdurige droge perioden voorkomen. Dit leidt tot een verhoogde vraag naar voldoende zoetwater voor </w:t>
      </w:r>
      <w:r>
        <w:rPr>
          <w:spacing w:val="-3"/>
        </w:rPr>
        <w:t>peil- </w:t>
      </w:r>
      <w:r>
        <w:rPr/>
        <w:t>handhaving, beregening en doorspoeling van het watersysteem. Doordat ook de beschikbaarheid van Gouda als inlaatpunt </w:t>
      </w:r>
      <w:r>
        <w:rPr>
          <w:spacing w:val="-5"/>
        </w:rPr>
        <w:t>te-    </w:t>
      </w:r>
      <w:r>
        <w:rPr/>
        <w:t>rugloopt (zie vorige punt), is het aanbod van voldoende zoetwater voor het Rijnlandse beheergebied dan ook een serieus </w:t>
      </w:r>
      <w:r>
        <w:rPr>
          <w:spacing w:val="-3"/>
        </w:rPr>
        <w:t>pro-    </w:t>
      </w:r>
      <w:r>
        <w:rPr>
          <w:spacing w:val="47"/>
        </w:rPr>
        <w:t> </w:t>
      </w:r>
      <w:r>
        <w:rPr/>
        <w:t>bleem.</w:t>
      </w:r>
      <w:r>
        <w:rPr>
          <w:spacing w:val="28"/>
        </w:rPr>
        <w:t> </w:t>
      </w:r>
      <w:r>
        <w:rPr>
          <w:spacing w:val="-3"/>
        </w:rPr>
        <w:t>Tevens</w:t>
      </w:r>
      <w:r>
        <w:rPr>
          <w:spacing w:val="28"/>
        </w:rPr>
        <w:t> </w:t>
      </w:r>
      <w:r>
        <w:rPr/>
        <w:t>leidt</w:t>
      </w:r>
      <w:r>
        <w:rPr>
          <w:spacing w:val="28"/>
        </w:rPr>
        <w:t> </w:t>
      </w:r>
      <w:r>
        <w:rPr/>
        <w:t>droogte</w:t>
      </w:r>
      <w:r>
        <w:rPr>
          <w:spacing w:val="28"/>
        </w:rPr>
        <w:t> </w:t>
      </w:r>
      <w:r>
        <w:rPr/>
        <w:t>tot</w:t>
      </w:r>
      <w:r>
        <w:rPr>
          <w:spacing w:val="28"/>
        </w:rPr>
        <w:t> </w:t>
      </w:r>
      <w:r>
        <w:rPr/>
        <w:t>uitdroging</w:t>
      </w:r>
      <w:r>
        <w:rPr>
          <w:spacing w:val="28"/>
        </w:rPr>
        <w:t> </w:t>
      </w:r>
      <w:r>
        <w:rPr/>
        <w:t>van</w:t>
      </w:r>
      <w:r>
        <w:rPr>
          <w:spacing w:val="28"/>
        </w:rPr>
        <w:t> </w:t>
      </w:r>
      <w:r>
        <w:rPr/>
        <w:t>de</w:t>
      </w:r>
      <w:r>
        <w:rPr>
          <w:spacing w:val="28"/>
        </w:rPr>
        <w:t> </w:t>
      </w:r>
      <w:r>
        <w:rPr/>
        <w:t>veendijken</w:t>
      </w:r>
      <w:r>
        <w:rPr>
          <w:spacing w:val="28"/>
        </w:rPr>
        <w:t> </w:t>
      </w:r>
      <w:r>
        <w:rPr/>
        <w:t>waardoor</w:t>
      </w:r>
      <w:r>
        <w:rPr>
          <w:spacing w:val="28"/>
        </w:rPr>
        <w:t> </w:t>
      </w:r>
      <w:r>
        <w:rPr/>
        <w:t>het</w:t>
      </w:r>
      <w:r>
        <w:rPr>
          <w:spacing w:val="28"/>
        </w:rPr>
        <w:t> </w:t>
      </w:r>
      <w:r>
        <w:rPr/>
        <w:t>risico</w:t>
      </w:r>
      <w:r>
        <w:rPr>
          <w:spacing w:val="28"/>
        </w:rPr>
        <w:t> </w:t>
      </w:r>
      <w:r>
        <w:rPr/>
        <w:t>op</w:t>
      </w:r>
      <w:r>
        <w:rPr>
          <w:spacing w:val="28"/>
        </w:rPr>
        <w:t> </w:t>
      </w:r>
      <w:r>
        <w:rPr/>
        <w:t>verzakkingen,</w:t>
      </w:r>
      <w:r>
        <w:rPr>
          <w:spacing w:val="29"/>
        </w:rPr>
        <w:t> </w:t>
      </w:r>
      <w:r>
        <w:rPr/>
        <w:t>of</w:t>
      </w:r>
      <w:r>
        <w:rPr>
          <w:spacing w:val="28"/>
        </w:rPr>
        <w:t> </w:t>
      </w:r>
      <w:r>
        <w:rPr/>
        <w:t>erger,</w:t>
      </w:r>
      <w:r>
        <w:rPr>
          <w:spacing w:val="28"/>
        </w:rPr>
        <w:t> </w:t>
      </w:r>
      <w:r>
        <w:rPr/>
        <w:t>doorbraak</w:t>
      </w:r>
      <w:r>
        <w:rPr>
          <w:spacing w:val="28"/>
        </w:rPr>
        <w:t> </w:t>
      </w:r>
      <w:r>
        <w:rPr/>
        <w:t>toeneemt.</w:t>
      </w:r>
    </w:p>
    <w:p>
      <w:pPr>
        <w:spacing w:after="0" w:line="280" w:lineRule="auto"/>
        <w:jc w:val="both"/>
        <w:sectPr>
          <w:pgSz w:w="11910" w:h="16840"/>
          <w:pgMar w:header="0" w:footer="615" w:top="1200" w:bottom="800" w:left="0" w:right="680"/>
        </w:sectPr>
      </w:pPr>
    </w:p>
    <w:p>
      <w:pPr>
        <w:pStyle w:val="BodyText"/>
        <w:rPr>
          <w:sz w:val="20"/>
        </w:rPr>
      </w:pPr>
    </w:p>
    <w:p>
      <w:pPr>
        <w:pStyle w:val="BodyText"/>
        <w:spacing w:before="11"/>
        <w:rPr>
          <w:sz w:val="21"/>
        </w:rPr>
      </w:pPr>
    </w:p>
    <w:p>
      <w:pPr>
        <w:pStyle w:val="Heading2"/>
        <w:spacing w:before="96"/>
        <w:jc w:val="left"/>
      </w:pPr>
      <w:r>
        <w:rPr>
          <w:color w:val="0070BA"/>
          <w:w w:val="95"/>
        </w:rPr>
        <w:t>Bodemdaling</w:t>
      </w:r>
    </w:p>
    <w:p>
      <w:pPr>
        <w:pStyle w:val="BodyText"/>
        <w:spacing w:line="280" w:lineRule="auto" w:before="29"/>
        <w:ind w:left="850" w:right="167"/>
        <w:jc w:val="both"/>
      </w:pPr>
      <w:r>
        <w:rPr/>
        <w:t>Een</w:t>
      </w:r>
      <w:r>
        <w:rPr>
          <w:spacing w:val="-6"/>
        </w:rPr>
        <w:t> </w:t>
      </w:r>
      <w:r>
        <w:rPr/>
        <w:t>ander</w:t>
      </w:r>
      <w:r>
        <w:rPr>
          <w:spacing w:val="-5"/>
        </w:rPr>
        <w:t> </w:t>
      </w:r>
      <w:r>
        <w:rPr/>
        <w:t>belangrijk</w:t>
      </w:r>
      <w:r>
        <w:rPr>
          <w:spacing w:val="-6"/>
        </w:rPr>
        <w:t> </w:t>
      </w:r>
      <w:r>
        <w:rPr/>
        <w:t>proces</w:t>
      </w:r>
      <w:r>
        <w:rPr>
          <w:spacing w:val="-5"/>
        </w:rPr>
        <w:t> </w:t>
      </w:r>
      <w:r>
        <w:rPr/>
        <w:t>in</w:t>
      </w:r>
      <w:r>
        <w:rPr>
          <w:spacing w:val="-6"/>
        </w:rPr>
        <w:t> </w:t>
      </w:r>
      <w:r>
        <w:rPr/>
        <w:t>Rijnlands</w:t>
      </w:r>
      <w:r>
        <w:rPr>
          <w:spacing w:val="-5"/>
        </w:rPr>
        <w:t> </w:t>
      </w:r>
      <w:r>
        <w:rPr/>
        <w:t>gebied</w:t>
      </w:r>
      <w:r>
        <w:rPr>
          <w:spacing w:val="-6"/>
        </w:rPr>
        <w:t> </w:t>
      </w:r>
      <w:r>
        <w:rPr/>
        <w:t>is</w:t>
      </w:r>
      <w:r>
        <w:rPr>
          <w:spacing w:val="-5"/>
        </w:rPr>
        <w:t> </w:t>
      </w:r>
      <w:r>
        <w:rPr/>
        <w:t>bodemdaling.</w:t>
      </w:r>
      <w:r>
        <w:rPr>
          <w:spacing w:val="-6"/>
        </w:rPr>
        <w:t> </w:t>
      </w:r>
      <w:r>
        <w:rPr/>
        <w:t>Dit</w:t>
      </w:r>
      <w:r>
        <w:rPr>
          <w:spacing w:val="-5"/>
        </w:rPr>
        <w:t> </w:t>
      </w:r>
      <w:r>
        <w:rPr/>
        <w:t>is</w:t>
      </w:r>
      <w:r>
        <w:rPr>
          <w:spacing w:val="-6"/>
        </w:rPr>
        <w:t> </w:t>
      </w:r>
      <w:r>
        <w:rPr/>
        <w:t>een</w:t>
      </w:r>
      <w:r>
        <w:rPr>
          <w:spacing w:val="-5"/>
        </w:rPr>
        <w:t> </w:t>
      </w:r>
      <w:r>
        <w:rPr/>
        <w:t>proces</w:t>
      </w:r>
      <w:r>
        <w:rPr>
          <w:spacing w:val="-6"/>
        </w:rPr>
        <w:t> </w:t>
      </w:r>
      <w:r>
        <w:rPr/>
        <w:t>dat</w:t>
      </w:r>
      <w:r>
        <w:rPr>
          <w:spacing w:val="-5"/>
        </w:rPr>
        <w:t> </w:t>
      </w:r>
      <w:r>
        <w:rPr/>
        <w:t>al</w:t>
      </w:r>
      <w:r>
        <w:rPr>
          <w:spacing w:val="-5"/>
        </w:rPr>
        <w:t> </w:t>
      </w:r>
      <w:r>
        <w:rPr/>
        <w:t>eeuwen</w:t>
      </w:r>
      <w:r>
        <w:rPr>
          <w:spacing w:val="-6"/>
        </w:rPr>
        <w:t> </w:t>
      </w:r>
      <w:r>
        <w:rPr/>
        <w:t>aan</w:t>
      </w:r>
      <w:r>
        <w:rPr>
          <w:spacing w:val="-5"/>
        </w:rPr>
        <w:t> </w:t>
      </w:r>
      <w:r>
        <w:rPr/>
        <w:t>de</w:t>
      </w:r>
      <w:r>
        <w:rPr>
          <w:spacing w:val="-6"/>
        </w:rPr>
        <w:t> </w:t>
      </w:r>
      <w:r>
        <w:rPr/>
        <w:t>gang</w:t>
      </w:r>
      <w:r>
        <w:rPr>
          <w:spacing w:val="-5"/>
        </w:rPr>
        <w:t> </w:t>
      </w:r>
      <w:r>
        <w:rPr/>
        <w:t>is</w:t>
      </w:r>
      <w:r>
        <w:rPr>
          <w:spacing w:val="42"/>
        </w:rPr>
        <w:t> </w:t>
      </w:r>
      <w:r>
        <w:rPr/>
        <w:t>en</w:t>
      </w:r>
      <w:r>
        <w:rPr>
          <w:spacing w:val="-6"/>
        </w:rPr>
        <w:t> </w:t>
      </w:r>
      <w:r>
        <w:rPr/>
        <w:t>komt</w:t>
      </w:r>
      <w:r>
        <w:rPr>
          <w:spacing w:val="-5"/>
        </w:rPr>
        <w:t> </w:t>
      </w:r>
      <w:r>
        <w:rPr/>
        <w:t>door</w:t>
      </w:r>
      <w:r>
        <w:rPr>
          <w:spacing w:val="-5"/>
        </w:rPr>
        <w:t> </w:t>
      </w:r>
      <w:r>
        <w:rPr/>
        <w:t>de</w:t>
      </w:r>
      <w:r>
        <w:rPr>
          <w:spacing w:val="-6"/>
        </w:rPr>
        <w:t> </w:t>
      </w:r>
      <w:r>
        <w:rPr/>
        <w:t>afbraak van</w:t>
      </w:r>
      <w:r>
        <w:rPr>
          <w:spacing w:val="-11"/>
        </w:rPr>
        <w:t> </w:t>
      </w:r>
      <w:r>
        <w:rPr/>
        <w:t>veen</w:t>
      </w:r>
      <w:r>
        <w:rPr>
          <w:spacing w:val="-11"/>
        </w:rPr>
        <w:t> </w:t>
      </w:r>
      <w:r>
        <w:rPr/>
        <w:t>en</w:t>
      </w:r>
      <w:r>
        <w:rPr>
          <w:spacing w:val="-11"/>
        </w:rPr>
        <w:t> </w:t>
      </w:r>
      <w:r>
        <w:rPr/>
        <w:t>door</w:t>
      </w:r>
      <w:r>
        <w:rPr>
          <w:spacing w:val="-11"/>
        </w:rPr>
        <w:t> </w:t>
      </w:r>
      <w:r>
        <w:rPr/>
        <w:t>geologische</w:t>
      </w:r>
      <w:r>
        <w:rPr>
          <w:spacing w:val="-10"/>
        </w:rPr>
        <w:t> </w:t>
      </w:r>
      <w:r>
        <w:rPr/>
        <w:t>daling</w:t>
      </w:r>
      <w:r>
        <w:rPr>
          <w:spacing w:val="-11"/>
        </w:rPr>
        <w:t> </w:t>
      </w:r>
      <w:r>
        <w:rPr/>
        <w:t>van</w:t>
      </w:r>
      <w:r>
        <w:rPr>
          <w:spacing w:val="-11"/>
        </w:rPr>
        <w:t> </w:t>
      </w:r>
      <w:r>
        <w:rPr/>
        <w:t>de</w:t>
      </w:r>
      <w:r>
        <w:rPr>
          <w:spacing w:val="-11"/>
        </w:rPr>
        <w:t> </w:t>
      </w:r>
      <w:r>
        <w:rPr/>
        <w:t>diepe</w:t>
      </w:r>
      <w:r>
        <w:rPr>
          <w:spacing w:val="-11"/>
        </w:rPr>
        <w:t> </w:t>
      </w:r>
      <w:r>
        <w:rPr/>
        <w:t>ondergrond.</w:t>
      </w:r>
      <w:r>
        <w:rPr>
          <w:spacing w:val="-10"/>
        </w:rPr>
        <w:t> </w:t>
      </w:r>
      <w:r>
        <w:rPr/>
        <w:t>In</w:t>
      </w:r>
      <w:r>
        <w:rPr>
          <w:spacing w:val="-11"/>
        </w:rPr>
        <w:t> </w:t>
      </w:r>
      <w:r>
        <w:rPr/>
        <w:t>het</w:t>
      </w:r>
      <w:r>
        <w:rPr>
          <w:spacing w:val="-11"/>
        </w:rPr>
        <w:t> </w:t>
      </w:r>
      <w:r>
        <w:rPr/>
        <w:t>veenweidegebied</w:t>
      </w:r>
      <w:r>
        <w:rPr>
          <w:spacing w:val="-11"/>
        </w:rPr>
        <w:t> </w:t>
      </w:r>
      <w:r>
        <w:rPr/>
        <w:t>bedraagt</w:t>
      </w:r>
      <w:r>
        <w:rPr>
          <w:spacing w:val="-11"/>
        </w:rPr>
        <w:t> </w:t>
      </w:r>
      <w:r>
        <w:rPr/>
        <w:t>de</w:t>
      </w:r>
      <w:r>
        <w:rPr>
          <w:spacing w:val="-10"/>
        </w:rPr>
        <w:t> </w:t>
      </w:r>
      <w:r>
        <w:rPr/>
        <w:t>bodemdaling</w:t>
      </w:r>
      <w:r>
        <w:rPr>
          <w:spacing w:val="-11"/>
        </w:rPr>
        <w:t> </w:t>
      </w:r>
      <w:r>
        <w:rPr/>
        <w:t>0,5</w:t>
      </w:r>
      <w:r>
        <w:rPr>
          <w:spacing w:val="-11"/>
        </w:rPr>
        <w:t> </w:t>
      </w:r>
      <w:r>
        <w:rPr/>
        <w:t>tot</w:t>
      </w:r>
      <w:r>
        <w:rPr>
          <w:spacing w:val="-11"/>
        </w:rPr>
        <w:t> </w:t>
      </w:r>
      <w:r>
        <w:rPr/>
        <w:t>1</w:t>
      </w:r>
      <w:r>
        <w:rPr>
          <w:spacing w:val="-11"/>
        </w:rPr>
        <w:t> </w:t>
      </w:r>
      <w:r>
        <w:rPr/>
        <w:t>centimeter</w:t>
      </w:r>
      <w:r>
        <w:rPr>
          <w:spacing w:val="-10"/>
        </w:rPr>
        <w:t> </w:t>
      </w:r>
      <w:r>
        <w:rPr/>
        <w:t>per jaar.</w:t>
      </w:r>
      <w:r>
        <w:rPr>
          <w:spacing w:val="-21"/>
        </w:rPr>
        <w:t> </w:t>
      </w:r>
      <w:r>
        <w:rPr/>
        <w:t>Door</w:t>
      </w:r>
      <w:r>
        <w:rPr>
          <w:spacing w:val="-21"/>
        </w:rPr>
        <w:t> </w:t>
      </w:r>
      <w:r>
        <w:rPr/>
        <w:t>hun</w:t>
      </w:r>
      <w:r>
        <w:rPr>
          <w:spacing w:val="-21"/>
        </w:rPr>
        <w:t> </w:t>
      </w:r>
      <w:r>
        <w:rPr/>
        <w:t>extra</w:t>
      </w:r>
      <w:r>
        <w:rPr>
          <w:spacing w:val="-21"/>
        </w:rPr>
        <w:t> </w:t>
      </w:r>
      <w:r>
        <w:rPr/>
        <w:t>gewicht</w:t>
      </w:r>
      <w:r>
        <w:rPr>
          <w:spacing w:val="-21"/>
        </w:rPr>
        <w:t> </w:t>
      </w:r>
      <w:r>
        <w:rPr/>
        <w:t>dalen</w:t>
      </w:r>
      <w:r>
        <w:rPr>
          <w:spacing w:val="-21"/>
        </w:rPr>
        <w:t> </w:t>
      </w:r>
      <w:r>
        <w:rPr/>
        <w:t>de</w:t>
      </w:r>
      <w:r>
        <w:rPr>
          <w:spacing w:val="-21"/>
        </w:rPr>
        <w:t> </w:t>
      </w:r>
      <w:r>
        <w:rPr/>
        <w:t>waterkeringen</w:t>
      </w:r>
      <w:r>
        <w:rPr>
          <w:spacing w:val="-21"/>
        </w:rPr>
        <w:t> </w:t>
      </w:r>
      <w:r>
        <w:rPr/>
        <w:t>daar</w:t>
      </w:r>
      <w:r>
        <w:rPr>
          <w:spacing w:val="-21"/>
        </w:rPr>
        <w:t> </w:t>
      </w:r>
      <w:r>
        <w:rPr/>
        <w:t>sneller:</w:t>
      </w:r>
      <w:r>
        <w:rPr>
          <w:spacing w:val="-21"/>
        </w:rPr>
        <w:t> </w:t>
      </w:r>
      <w:r>
        <w:rPr/>
        <w:t>tot</w:t>
      </w:r>
      <w:r>
        <w:rPr>
          <w:spacing w:val="-21"/>
        </w:rPr>
        <w:t> </w:t>
      </w:r>
      <w:r>
        <w:rPr/>
        <w:t>4</w:t>
      </w:r>
      <w:r>
        <w:rPr>
          <w:spacing w:val="-21"/>
        </w:rPr>
        <w:t> </w:t>
      </w:r>
      <w:r>
        <w:rPr/>
        <w:t>centimeter</w:t>
      </w:r>
      <w:r>
        <w:rPr>
          <w:spacing w:val="-21"/>
        </w:rPr>
        <w:t> </w:t>
      </w:r>
      <w:r>
        <w:rPr/>
        <w:t>per</w:t>
      </w:r>
      <w:r>
        <w:rPr>
          <w:spacing w:val="-21"/>
        </w:rPr>
        <w:t> </w:t>
      </w:r>
      <w:r>
        <w:rPr/>
        <w:t>jaar.</w:t>
      </w:r>
      <w:r>
        <w:rPr>
          <w:spacing w:val="-21"/>
        </w:rPr>
        <w:t> </w:t>
      </w:r>
      <w:r>
        <w:rPr/>
        <w:t>De</w:t>
      </w:r>
      <w:r>
        <w:rPr>
          <w:spacing w:val="-21"/>
        </w:rPr>
        <w:t> </w:t>
      </w:r>
      <w:r>
        <w:rPr/>
        <w:t>gevolgen</w:t>
      </w:r>
      <w:r>
        <w:rPr>
          <w:spacing w:val="-21"/>
        </w:rPr>
        <w:t> </w:t>
      </w:r>
      <w:r>
        <w:rPr/>
        <w:t>van</w:t>
      </w:r>
      <w:r>
        <w:rPr>
          <w:spacing w:val="-21"/>
        </w:rPr>
        <w:t> </w:t>
      </w:r>
      <w:r>
        <w:rPr/>
        <w:t>bodemdaling</w:t>
      </w:r>
      <w:r>
        <w:rPr>
          <w:spacing w:val="-20"/>
        </w:rPr>
        <w:t> </w:t>
      </w:r>
      <w:r>
        <w:rPr/>
        <w:t>voor</w:t>
      </w:r>
      <w:r>
        <w:rPr>
          <w:spacing w:val="-21"/>
        </w:rPr>
        <w:t> </w:t>
      </w:r>
      <w:r>
        <w:rPr/>
        <w:t>het</w:t>
      </w:r>
      <w:r>
        <w:rPr>
          <w:spacing w:val="-21"/>
        </w:rPr>
        <w:t> </w:t>
      </w:r>
      <w:r>
        <w:rPr/>
        <w:t>waterbe- heer</w:t>
      </w:r>
      <w:r>
        <w:rPr>
          <w:spacing w:val="-22"/>
        </w:rPr>
        <w:t> </w:t>
      </w:r>
      <w:r>
        <w:rPr/>
        <w:t>zijn</w:t>
      </w:r>
      <w:r>
        <w:rPr>
          <w:spacing w:val="-22"/>
        </w:rPr>
        <w:t> </w:t>
      </w:r>
      <w:r>
        <w:rPr/>
        <w:t>divers:</w:t>
      </w:r>
      <w:r>
        <w:rPr>
          <w:spacing w:val="-22"/>
        </w:rPr>
        <w:t> </w:t>
      </w:r>
      <w:r>
        <w:rPr/>
        <w:t>hogere</w:t>
      </w:r>
      <w:r>
        <w:rPr>
          <w:spacing w:val="-21"/>
        </w:rPr>
        <w:t> </w:t>
      </w:r>
      <w:r>
        <w:rPr/>
        <w:t>bemalingskosten,</w:t>
      </w:r>
      <w:r>
        <w:rPr>
          <w:spacing w:val="-22"/>
        </w:rPr>
        <w:t> </w:t>
      </w:r>
      <w:r>
        <w:rPr/>
        <w:t>toename</w:t>
      </w:r>
      <w:r>
        <w:rPr>
          <w:spacing w:val="-22"/>
        </w:rPr>
        <w:t> </w:t>
      </w:r>
      <w:r>
        <w:rPr/>
        <w:t>van</w:t>
      </w:r>
      <w:r>
        <w:rPr>
          <w:spacing w:val="-22"/>
        </w:rPr>
        <w:t> </w:t>
      </w:r>
      <w:r>
        <w:rPr/>
        <w:t>(zoute)kwel</w:t>
      </w:r>
      <w:r>
        <w:rPr>
          <w:spacing w:val="-21"/>
        </w:rPr>
        <w:t> </w:t>
      </w:r>
      <w:r>
        <w:rPr/>
        <w:t>en</w:t>
      </w:r>
      <w:r>
        <w:rPr>
          <w:spacing w:val="-22"/>
        </w:rPr>
        <w:t> </w:t>
      </w:r>
      <w:r>
        <w:rPr/>
        <w:t>dergelijke.</w:t>
      </w:r>
      <w:r>
        <w:rPr>
          <w:spacing w:val="-22"/>
        </w:rPr>
        <w:t> </w:t>
      </w:r>
      <w:r>
        <w:rPr/>
        <w:t>Veenafbraak</w:t>
      </w:r>
      <w:r>
        <w:rPr>
          <w:spacing w:val="-22"/>
        </w:rPr>
        <w:t> </w:t>
      </w:r>
      <w:r>
        <w:rPr/>
        <w:t>kan</w:t>
      </w:r>
      <w:r>
        <w:rPr>
          <w:spacing w:val="-21"/>
        </w:rPr>
        <w:t> </w:t>
      </w:r>
      <w:r>
        <w:rPr/>
        <w:t>worden</w:t>
      </w:r>
      <w:r>
        <w:rPr>
          <w:spacing w:val="-22"/>
        </w:rPr>
        <w:t> </w:t>
      </w:r>
      <w:r>
        <w:rPr/>
        <w:t>tegengegaan</w:t>
      </w:r>
      <w:r>
        <w:rPr>
          <w:spacing w:val="-22"/>
        </w:rPr>
        <w:t> </w:t>
      </w:r>
      <w:r>
        <w:rPr/>
        <w:t>door</w:t>
      </w:r>
      <w:r>
        <w:rPr>
          <w:spacing w:val="-22"/>
        </w:rPr>
        <w:t> </w:t>
      </w:r>
      <w:r>
        <w:rPr/>
        <w:t>hoge</w:t>
      </w:r>
      <w:r>
        <w:rPr>
          <w:spacing w:val="-21"/>
        </w:rPr>
        <w:t> </w:t>
      </w:r>
      <w:r>
        <w:rPr/>
        <w:t>(grond) waterpeilen.</w:t>
      </w:r>
      <w:r>
        <w:rPr>
          <w:spacing w:val="-7"/>
        </w:rPr>
        <w:t> </w:t>
      </w:r>
      <w:r>
        <w:rPr/>
        <w:t>Het</w:t>
      </w:r>
      <w:r>
        <w:rPr>
          <w:spacing w:val="-7"/>
        </w:rPr>
        <w:t> </w:t>
      </w:r>
      <w:r>
        <w:rPr/>
        <w:t>structureel</w:t>
      </w:r>
      <w:r>
        <w:rPr>
          <w:spacing w:val="-6"/>
        </w:rPr>
        <w:t> </w:t>
      </w:r>
      <w:r>
        <w:rPr/>
        <w:t>verlagen</w:t>
      </w:r>
      <w:r>
        <w:rPr>
          <w:spacing w:val="-7"/>
        </w:rPr>
        <w:t> </w:t>
      </w:r>
      <w:r>
        <w:rPr/>
        <w:t>van</w:t>
      </w:r>
      <w:r>
        <w:rPr>
          <w:spacing w:val="-7"/>
        </w:rPr>
        <w:t> </w:t>
      </w:r>
      <w:r>
        <w:rPr/>
        <w:t>oppervlaktewaterpeilen</w:t>
      </w:r>
      <w:r>
        <w:rPr>
          <w:spacing w:val="-6"/>
        </w:rPr>
        <w:t> </w:t>
      </w:r>
      <w:r>
        <w:rPr/>
        <w:t>heeft</w:t>
      </w:r>
      <w:r>
        <w:rPr>
          <w:spacing w:val="-7"/>
        </w:rPr>
        <w:t> </w:t>
      </w:r>
      <w:r>
        <w:rPr/>
        <w:t>daarentegen</w:t>
      </w:r>
      <w:r>
        <w:rPr>
          <w:spacing w:val="-7"/>
        </w:rPr>
        <w:t> </w:t>
      </w:r>
      <w:r>
        <w:rPr/>
        <w:t>extra</w:t>
      </w:r>
      <w:r>
        <w:rPr>
          <w:spacing w:val="-6"/>
        </w:rPr>
        <w:t> </w:t>
      </w:r>
      <w:r>
        <w:rPr/>
        <w:t>bodemdaling</w:t>
      </w:r>
      <w:r>
        <w:rPr>
          <w:spacing w:val="-7"/>
        </w:rPr>
        <w:t> </w:t>
      </w:r>
      <w:r>
        <w:rPr/>
        <w:t>tot</w:t>
      </w:r>
      <w:r>
        <w:rPr>
          <w:spacing w:val="-6"/>
        </w:rPr>
        <w:t> </w:t>
      </w:r>
      <w:r>
        <w:rPr/>
        <w:t>gevolg.</w:t>
      </w:r>
    </w:p>
    <w:p>
      <w:pPr>
        <w:pStyle w:val="BodyText"/>
        <w:spacing w:before="4"/>
      </w:pPr>
    </w:p>
    <w:p>
      <w:pPr>
        <w:pStyle w:val="Heading2"/>
      </w:pPr>
      <w:r>
        <w:rPr>
          <w:color w:val="0070BA"/>
          <w:w w:val="95"/>
        </w:rPr>
        <w:t>Demografie en verstedelijking</w:t>
      </w:r>
    </w:p>
    <w:p>
      <w:pPr>
        <w:pStyle w:val="BodyText"/>
        <w:spacing w:line="280" w:lineRule="auto" w:before="29"/>
        <w:ind w:left="850" w:right="167"/>
        <w:jc w:val="both"/>
      </w:pPr>
      <w:r>
        <w:rPr/>
        <w:t>Afhankelijk van de economische ontwikkelingen wordt voor het Rijnlandse beheergebied de komende jaren – in tegenstelling tot andere gebieden in Nederland – nog steeds een (beperkte) toename van de bevolking voorspeld. Daarnaast is er een trend waarneembaar dat mensen</w:t>
      </w:r>
      <w:r>
        <w:rPr>
          <w:spacing w:val="-8"/>
        </w:rPr>
        <w:t> </w:t>
      </w:r>
      <w:r>
        <w:rPr/>
        <w:t>van</w:t>
      </w:r>
      <w:r>
        <w:rPr>
          <w:spacing w:val="-7"/>
        </w:rPr>
        <w:t> </w:t>
      </w:r>
      <w:r>
        <w:rPr/>
        <w:t>landelijk</w:t>
      </w:r>
      <w:r>
        <w:rPr>
          <w:spacing w:val="-7"/>
        </w:rPr>
        <w:t> </w:t>
      </w:r>
      <w:r>
        <w:rPr/>
        <w:t>naar</w:t>
      </w:r>
      <w:r>
        <w:rPr>
          <w:spacing w:val="-7"/>
        </w:rPr>
        <w:t> </w:t>
      </w:r>
      <w:r>
        <w:rPr/>
        <w:t>stedelijk</w:t>
      </w:r>
      <w:r>
        <w:rPr>
          <w:spacing w:val="-8"/>
        </w:rPr>
        <w:t> </w:t>
      </w:r>
      <w:r>
        <w:rPr/>
        <w:t>gebied</w:t>
      </w:r>
      <w:r>
        <w:rPr>
          <w:spacing w:val="-7"/>
        </w:rPr>
        <w:t> </w:t>
      </w:r>
      <w:r>
        <w:rPr/>
        <w:t>trekken.</w:t>
      </w:r>
      <w:r>
        <w:rPr>
          <w:spacing w:val="39"/>
        </w:rPr>
        <w:t> </w:t>
      </w:r>
      <w:r>
        <w:rPr/>
        <w:t>Dit</w:t>
      </w:r>
      <w:r>
        <w:rPr>
          <w:spacing w:val="-7"/>
        </w:rPr>
        <w:t> </w:t>
      </w:r>
      <w:r>
        <w:rPr/>
        <w:t>kan</w:t>
      </w:r>
      <w:r>
        <w:rPr>
          <w:spacing w:val="-8"/>
        </w:rPr>
        <w:t> </w:t>
      </w:r>
      <w:r>
        <w:rPr/>
        <w:t>leiden</w:t>
      </w:r>
      <w:r>
        <w:rPr>
          <w:spacing w:val="-7"/>
        </w:rPr>
        <w:t> </w:t>
      </w:r>
      <w:r>
        <w:rPr/>
        <w:t>tot</w:t>
      </w:r>
      <w:r>
        <w:rPr>
          <w:spacing w:val="-7"/>
        </w:rPr>
        <w:t> </w:t>
      </w:r>
      <w:r>
        <w:rPr/>
        <w:t>een</w:t>
      </w:r>
      <w:r>
        <w:rPr>
          <w:spacing w:val="-7"/>
        </w:rPr>
        <w:t> </w:t>
      </w:r>
      <w:r>
        <w:rPr/>
        <w:t>verdere</w:t>
      </w:r>
      <w:r>
        <w:rPr>
          <w:spacing w:val="-8"/>
        </w:rPr>
        <w:t> </w:t>
      </w:r>
      <w:r>
        <w:rPr/>
        <w:t>toename</w:t>
      </w:r>
      <w:r>
        <w:rPr>
          <w:spacing w:val="-7"/>
        </w:rPr>
        <w:t> </w:t>
      </w:r>
      <w:r>
        <w:rPr/>
        <w:t>van</w:t>
      </w:r>
      <w:r>
        <w:rPr>
          <w:spacing w:val="-7"/>
        </w:rPr>
        <w:t> </w:t>
      </w:r>
      <w:r>
        <w:rPr/>
        <w:t>het</w:t>
      </w:r>
      <w:r>
        <w:rPr>
          <w:spacing w:val="-7"/>
        </w:rPr>
        <w:t> </w:t>
      </w:r>
      <w:r>
        <w:rPr/>
        <w:t>verhard</w:t>
      </w:r>
      <w:r>
        <w:rPr>
          <w:spacing w:val="-8"/>
        </w:rPr>
        <w:t> </w:t>
      </w:r>
      <w:r>
        <w:rPr/>
        <w:t>oppervlak</w:t>
      </w:r>
      <w:r>
        <w:rPr>
          <w:spacing w:val="-7"/>
        </w:rPr>
        <w:t> </w:t>
      </w:r>
      <w:r>
        <w:rPr/>
        <w:t>door</w:t>
      </w:r>
      <w:r>
        <w:rPr>
          <w:spacing w:val="-7"/>
        </w:rPr>
        <w:t> </w:t>
      </w:r>
      <w:r>
        <w:rPr/>
        <w:t>inbreiding</w:t>
      </w:r>
      <w:r>
        <w:rPr>
          <w:spacing w:val="-7"/>
        </w:rPr>
        <w:t> </w:t>
      </w:r>
      <w:r>
        <w:rPr>
          <w:spacing w:val="-6"/>
        </w:rPr>
        <w:t>en </w:t>
      </w:r>
      <w:r>
        <w:rPr/>
        <w:t>uitbreiding</w:t>
      </w:r>
      <w:r>
        <w:rPr>
          <w:spacing w:val="-16"/>
        </w:rPr>
        <w:t> </w:t>
      </w:r>
      <w:r>
        <w:rPr/>
        <w:t>van</w:t>
      </w:r>
      <w:r>
        <w:rPr>
          <w:spacing w:val="-15"/>
        </w:rPr>
        <w:t> </w:t>
      </w:r>
      <w:r>
        <w:rPr/>
        <w:t>het</w:t>
      </w:r>
      <w:r>
        <w:rPr>
          <w:spacing w:val="-15"/>
        </w:rPr>
        <w:t> </w:t>
      </w:r>
      <w:r>
        <w:rPr/>
        <w:t>stedelijk</w:t>
      </w:r>
      <w:r>
        <w:rPr>
          <w:spacing w:val="-16"/>
        </w:rPr>
        <w:t> </w:t>
      </w:r>
      <w:r>
        <w:rPr/>
        <w:t>gebied,</w:t>
      </w:r>
      <w:r>
        <w:rPr>
          <w:spacing w:val="50"/>
        </w:rPr>
        <w:t> </w:t>
      </w:r>
      <w:r>
        <w:rPr/>
        <w:t>waardoor</w:t>
      </w:r>
      <w:r>
        <w:rPr>
          <w:spacing w:val="-8"/>
        </w:rPr>
        <w:t> </w:t>
      </w:r>
      <w:r>
        <w:rPr/>
        <w:t>regenwater</w:t>
      </w:r>
      <w:r>
        <w:rPr>
          <w:spacing w:val="-9"/>
        </w:rPr>
        <w:t> </w:t>
      </w:r>
      <w:r>
        <w:rPr/>
        <w:t>nog</w:t>
      </w:r>
      <w:r>
        <w:rPr>
          <w:spacing w:val="-9"/>
        </w:rPr>
        <w:t> </w:t>
      </w:r>
      <w:r>
        <w:rPr/>
        <w:t>sneller</w:t>
      </w:r>
      <w:r>
        <w:rPr>
          <w:spacing w:val="-8"/>
        </w:rPr>
        <w:t> </w:t>
      </w:r>
      <w:r>
        <w:rPr/>
        <w:t>tot</w:t>
      </w:r>
      <w:r>
        <w:rPr>
          <w:spacing w:val="-9"/>
        </w:rPr>
        <w:t> </w:t>
      </w:r>
      <w:r>
        <w:rPr/>
        <w:t>afstroming</w:t>
      </w:r>
      <w:r>
        <w:rPr>
          <w:spacing w:val="-9"/>
        </w:rPr>
        <w:t> </w:t>
      </w:r>
      <w:r>
        <w:rPr/>
        <w:t>komt</w:t>
      </w:r>
      <w:r>
        <w:rPr>
          <w:spacing w:val="-8"/>
        </w:rPr>
        <w:t> </w:t>
      </w:r>
      <w:r>
        <w:rPr/>
        <w:t>en</w:t>
      </w:r>
      <w:r>
        <w:rPr>
          <w:spacing w:val="-9"/>
        </w:rPr>
        <w:t> </w:t>
      </w:r>
      <w:r>
        <w:rPr/>
        <w:t>voor</w:t>
      </w:r>
      <w:r>
        <w:rPr>
          <w:spacing w:val="-9"/>
        </w:rPr>
        <w:t> </w:t>
      </w:r>
      <w:r>
        <w:rPr/>
        <w:t>wateroverlast</w:t>
      </w:r>
      <w:r>
        <w:rPr>
          <w:spacing w:val="-8"/>
        </w:rPr>
        <w:t> </w:t>
      </w:r>
      <w:r>
        <w:rPr/>
        <w:t>gaat</w:t>
      </w:r>
      <w:r>
        <w:rPr>
          <w:spacing w:val="-9"/>
        </w:rPr>
        <w:t> </w:t>
      </w:r>
      <w:r>
        <w:rPr/>
        <w:t>zorgen.</w:t>
      </w:r>
      <w:r>
        <w:rPr>
          <w:spacing w:val="-9"/>
        </w:rPr>
        <w:t> </w:t>
      </w:r>
      <w:r>
        <w:rPr/>
        <w:t>Daarnaast heeft</w:t>
      </w:r>
      <w:r>
        <w:rPr>
          <w:spacing w:val="-20"/>
        </w:rPr>
        <w:t> </w:t>
      </w:r>
      <w:r>
        <w:rPr/>
        <w:t>het</w:t>
      </w:r>
      <w:r>
        <w:rPr>
          <w:spacing w:val="-20"/>
        </w:rPr>
        <w:t> </w:t>
      </w:r>
      <w:r>
        <w:rPr/>
        <w:t>tot</w:t>
      </w:r>
      <w:r>
        <w:rPr>
          <w:spacing w:val="-20"/>
        </w:rPr>
        <w:t> </w:t>
      </w:r>
      <w:r>
        <w:rPr/>
        <w:t>gevolg</w:t>
      </w:r>
      <w:r>
        <w:rPr>
          <w:spacing w:val="-19"/>
        </w:rPr>
        <w:t> </w:t>
      </w:r>
      <w:r>
        <w:rPr/>
        <w:t>dat</w:t>
      </w:r>
      <w:r>
        <w:rPr>
          <w:spacing w:val="-20"/>
        </w:rPr>
        <w:t> </w:t>
      </w:r>
      <w:r>
        <w:rPr/>
        <w:t>de</w:t>
      </w:r>
      <w:r>
        <w:rPr>
          <w:spacing w:val="-20"/>
        </w:rPr>
        <w:t> </w:t>
      </w:r>
      <w:r>
        <w:rPr/>
        <w:t>druk</w:t>
      </w:r>
      <w:r>
        <w:rPr>
          <w:spacing w:val="-20"/>
        </w:rPr>
        <w:t> </w:t>
      </w:r>
      <w:r>
        <w:rPr/>
        <w:t>op</w:t>
      </w:r>
      <w:r>
        <w:rPr>
          <w:spacing w:val="-19"/>
        </w:rPr>
        <w:t> </w:t>
      </w:r>
      <w:r>
        <w:rPr/>
        <w:t>de</w:t>
      </w:r>
      <w:r>
        <w:rPr>
          <w:spacing w:val="-20"/>
        </w:rPr>
        <w:t> </w:t>
      </w:r>
      <w:r>
        <w:rPr/>
        <w:t>toch</w:t>
      </w:r>
      <w:r>
        <w:rPr>
          <w:spacing w:val="-20"/>
        </w:rPr>
        <w:t> </w:t>
      </w:r>
      <w:r>
        <w:rPr/>
        <w:t>al</w:t>
      </w:r>
      <w:r>
        <w:rPr>
          <w:spacing w:val="-19"/>
        </w:rPr>
        <w:t> </w:t>
      </w:r>
      <w:r>
        <w:rPr/>
        <w:t>schaarse</w:t>
      </w:r>
      <w:r>
        <w:rPr>
          <w:spacing w:val="-20"/>
        </w:rPr>
        <w:t> </w:t>
      </w:r>
      <w:r>
        <w:rPr/>
        <w:t>ruimte</w:t>
      </w:r>
      <w:r>
        <w:rPr>
          <w:spacing w:val="-20"/>
        </w:rPr>
        <w:t> </w:t>
      </w:r>
      <w:r>
        <w:rPr/>
        <w:t>zal</w:t>
      </w:r>
      <w:r>
        <w:rPr>
          <w:spacing w:val="-20"/>
        </w:rPr>
        <w:t> </w:t>
      </w:r>
      <w:r>
        <w:rPr/>
        <w:t>toenemen</w:t>
      </w:r>
      <w:r>
        <w:rPr>
          <w:spacing w:val="-19"/>
        </w:rPr>
        <w:t> </w:t>
      </w:r>
      <w:r>
        <w:rPr/>
        <w:t>waardoor</w:t>
      </w:r>
      <w:r>
        <w:rPr>
          <w:spacing w:val="-20"/>
        </w:rPr>
        <w:t> </w:t>
      </w:r>
      <w:r>
        <w:rPr/>
        <w:t>waterstaatswerken</w:t>
      </w:r>
      <w:r>
        <w:rPr>
          <w:spacing w:val="-20"/>
        </w:rPr>
        <w:t> </w:t>
      </w:r>
      <w:r>
        <w:rPr/>
        <w:t>in</w:t>
      </w:r>
      <w:r>
        <w:rPr>
          <w:spacing w:val="-19"/>
        </w:rPr>
        <w:t> </w:t>
      </w:r>
      <w:r>
        <w:rPr/>
        <w:t>toenemende</w:t>
      </w:r>
      <w:r>
        <w:rPr>
          <w:spacing w:val="-20"/>
        </w:rPr>
        <w:t> </w:t>
      </w:r>
      <w:r>
        <w:rPr/>
        <w:t>mate</w:t>
      </w:r>
      <w:r>
        <w:rPr>
          <w:spacing w:val="-20"/>
        </w:rPr>
        <w:t> </w:t>
      </w:r>
      <w:r>
        <w:rPr/>
        <w:t>moeten</w:t>
      </w:r>
      <w:r>
        <w:rPr>
          <w:spacing w:val="-20"/>
        </w:rPr>
        <w:t> </w:t>
      </w:r>
      <w:r>
        <w:rPr/>
        <w:t>gaan concurreren met andere</w:t>
      </w:r>
      <w:r>
        <w:rPr>
          <w:spacing w:val="-7"/>
        </w:rPr>
        <w:t> </w:t>
      </w:r>
      <w:r>
        <w:rPr/>
        <w:t>functies.</w:t>
      </w:r>
    </w:p>
    <w:p>
      <w:pPr>
        <w:pStyle w:val="BodyText"/>
        <w:spacing w:before="10"/>
        <w:rPr>
          <w:sz w:val="19"/>
        </w:rPr>
      </w:pPr>
    </w:p>
    <w:p>
      <w:pPr>
        <w:pStyle w:val="BodyText"/>
        <w:spacing w:line="280" w:lineRule="auto"/>
        <w:ind w:left="850" w:right="167"/>
        <w:jc w:val="both"/>
      </w:pPr>
      <w:r>
        <w:rPr/>
        <w:t>Daarnaast</w:t>
      </w:r>
      <w:r>
        <w:rPr>
          <w:spacing w:val="-10"/>
        </w:rPr>
        <w:t> </w:t>
      </w:r>
      <w:r>
        <w:rPr/>
        <w:t>heeft</w:t>
      </w:r>
      <w:r>
        <w:rPr>
          <w:spacing w:val="-10"/>
        </w:rPr>
        <w:t> </w:t>
      </w:r>
      <w:r>
        <w:rPr/>
        <w:t>de</w:t>
      </w:r>
      <w:r>
        <w:rPr>
          <w:spacing w:val="-10"/>
        </w:rPr>
        <w:t> </w:t>
      </w:r>
      <w:r>
        <w:rPr/>
        <w:t>bevolkingsgroei</w:t>
      </w:r>
      <w:r>
        <w:rPr>
          <w:spacing w:val="-9"/>
        </w:rPr>
        <w:t> </w:t>
      </w:r>
      <w:r>
        <w:rPr/>
        <w:t>in</w:t>
      </w:r>
      <w:r>
        <w:rPr>
          <w:spacing w:val="-10"/>
        </w:rPr>
        <w:t> </w:t>
      </w:r>
      <w:r>
        <w:rPr/>
        <w:t>combinatie</w:t>
      </w:r>
      <w:r>
        <w:rPr>
          <w:spacing w:val="-10"/>
        </w:rPr>
        <w:t> </w:t>
      </w:r>
      <w:r>
        <w:rPr/>
        <w:t>met</w:t>
      </w:r>
      <w:r>
        <w:rPr>
          <w:spacing w:val="-9"/>
        </w:rPr>
        <w:t> </w:t>
      </w:r>
      <w:r>
        <w:rPr/>
        <w:t>vergrijzing</w:t>
      </w:r>
      <w:r>
        <w:rPr>
          <w:spacing w:val="-10"/>
        </w:rPr>
        <w:t> </w:t>
      </w:r>
      <w:r>
        <w:rPr/>
        <w:t>gevolgen</w:t>
      </w:r>
      <w:r>
        <w:rPr>
          <w:spacing w:val="-10"/>
        </w:rPr>
        <w:t> </w:t>
      </w:r>
      <w:r>
        <w:rPr/>
        <w:t>voor</w:t>
      </w:r>
      <w:r>
        <w:rPr>
          <w:spacing w:val="-10"/>
        </w:rPr>
        <w:t> </w:t>
      </w:r>
      <w:r>
        <w:rPr/>
        <w:t>de</w:t>
      </w:r>
      <w:r>
        <w:rPr>
          <w:spacing w:val="-9"/>
        </w:rPr>
        <w:t> </w:t>
      </w:r>
      <w:r>
        <w:rPr/>
        <w:t>waterketen.</w:t>
      </w:r>
      <w:r>
        <w:rPr>
          <w:spacing w:val="-10"/>
        </w:rPr>
        <w:t> </w:t>
      </w:r>
      <w:r>
        <w:rPr/>
        <w:t>Enerzijds</w:t>
      </w:r>
      <w:r>
        <w:rPr>
          <w:spacing w:val="-10"/>
        </w:rPr>
        <w:t> </w:t>
      </w:r>
      <w:r>
        <w:rPr/>
        <w:t>wordt</w:t>
      </w:r>
      <w:r>
        <w:rPr>
          <w:spacing w:val="-9"/>
        </w:rPr>
        <w:t> </w:t>
      </w:r>
      <w:r>
        <w:rPr/>
        <w:t>door</w:t>
      </w:r>
      <w:r>
        <w:rPr>
          <w:spacing w:val="-10"/>
        </w:rPr>
        <w:t> </w:t>
      </w:r>
      <w:r>
        <w:rPr/>
        <w:t>een</w:t>
      </w:r>
      <w:r>
        <w:rPr>
          <w:spacing w:val="-10"/>
        </w:rPr>
        <w:t> </w:t>
      </w:r>
      <w:r>
        <w:rPr/>
        <w:t>toename</w:t>
      </w:r>
      <w:r>
        <w:rPr>
          <w:spacing w:val="-10"/>
        </w:rPr>
        <w:t> </w:t>
      </w:r>
      <w:r>
        <w:rPr/>
        <w:t>van</w:t>
      </w:r>
      <w:r>
        <w:rPr>
          <w:spacing w:val="-9"/>
        </w:rPr>
        <w:t> </w:t>
      </w:r>
      <w:r>
        <w:rPr/>
        <w:t>de bevolking</w:t>
      </w:r>
      <w:r>
        <w:rPr>
          <w:spacing w:val="-17"/>
        </w:rPr>
        <w:t> </w:t>
      </w:r>
      <w:r>
        <w:rPr/>
        <w:t>de</w:t>
      </w:r>
      <w:r>
        <w:rPr>
          <w:spacing w:val="-16"/>
        </w:rPr>
        <w:t> </w:t>
      </w:r>
      <w:r>
        <w:rPr/>
        <w:t>druk</w:t>
      </w:r>
      <w:r>
        <w:rPr>
          <w:spacing w:val="-17"/>
        </w:rPr>
        <w:t> </w:t>
      </w:r>
      <w:r>
        <w:rPr/>
        <w:t>op</w:t>
      </w:r>
      <w:r>
        <w:rPr>
          <w:spacing w:val="-16"/>
        </w:rPr>
        <w:t> </w:t>
      </w:r>
      <w:r>
        <w:rPr/>
        <w:t>de</w:t>
      </w:r>
      <w:r>
        <w:rPr>
          <w:spacing w:val="-17"/>
        </w:rPr>
        <w:t> </w:t>
      </w:r>
      <w:r>
        <w:rPr/>
        <w:t>afvalwaterzuiveringen</w:t>
      </w:r>
      <w:r>
        <w:rPr>
          <w:spacing w:val="-16"/>
        </w:rPr>
        <w:t> </w:t>
      </w:r>
      <w:r>
        <w:rPr/>
        <w:t>groter.</w:t>
      </w:r>
      <w:r>
        <w:rPr>
          <w:spacing w:val="-17"/>
        </w:rPr>
        <w:t> </w:t>
      </w:r>
      <w:r>
        <w:rPr/>
        <w:t>Anderzijds</w:t>
      </w:r>
      <w:r>
        <w:rPr>
          <w:spacing w:val="-16"/>
        </w:rPr>
        <w:t> </w:t>
      </w:r>
      <w:r>
        <w:rPr/>
        <w:t>gaat</w:t>
      </w:r>
      <w:r>
        <w:rPr>
          <w:spacing w:val="-17"/>
        </w:rPr>
        <w:t> </w:t>
      </w:r>
      <w:r>
        <w:rPr/>
        <w:t>door</w:t>
      </w:r>
      <w:r>
        <w:rPr>
          <w:spacing w:val="-16"/>
        </w:rPr>
        <w:t> </w:t>
      </w:r>
      <w:r>
        <w:rPr/>
        <w:t>de</w:t>
      </w:r>
      <w:r>
        <w:rPr>
          <w:spacing w:val="-17"/>
        </w:rPr>
        <w:t> </w:t>
      </w:r>
      <w:r>
        <w:rPr/>
        <w:t>bevolkingsgroei</w:t>
      </w:r>
      <w:r>
        <w:rPr>
          <w:spacing w:val="-16"/>
        </w:rPr>
        <w:t> </w:t>
      </w:r>
      <w:r>
        <w:rPr/>
        <w:t>en</w:t>
      </w:r>
      <w:r>
        <w:rPr>
          <w:spacing w:val="-17"/>
        </w:rPr>
        <w:t> </w:t>
      </w:r>
      <w:r>
        <w:rPr/>
        <w:t>-vergrijzing</w:t>
      </w:r>
      <w:r>
        <w:rPr>
          <w:spacing w:val="-16"/>
        </w:rPr>
        <w:t> </w:t>
      </w:r>
      <w:r>
        <w:rPr/>
        <w:t>het</w:t>
      </w:r>
      <w:r>
        <w:rPr>
          <w:spacing w:val="-17"/>
        </w:rPr>
        <w:t> </w:t>
      </w:r>
      <w:r>
        <w:rPr/>
        <w:t>medicijngebruik</w:t>
      </w:r>
      <w:r>
        <w:rPr>
          <w:spacing w:val="-16"/>
        </w:rPr>
        <w:t> </w:t>
      </w:r>
      <w:r>
        <w:rPr/>
        <w:t>mogelijk toenemen.</w:t>
      </w:r>
    </w:p>
    <w:p>
      <w:pPr>
        <w:spacing w:after="0" w:line="280" w:lineRule="auto"/>
        <w:jc w:val="both"/>
        <w:sectPr>
          <w:pgSz w:w="11910" w:h="16840"/>
          <w:pgMar w:header="0" w:footer="615" w:top="1580" w:bottom="800" w:left="0" w:right="680"/>
        </w:sectPr>
      </w:pPr>
    </w:p>
    <w:p>
      <w:pPr>
        <w:pStyle w:val="BodyText"/>
        <w:rPr>
          <w:sz w:val="20"/>
        </w:rPr>
      </w:pPr>
    </w:p>
    <w:p>
      <w:pPr>
        <w:pStyle w:val="BodyText"/>
        <w:rPr>
          <w:sz w:val="20"/>
        </w:rPr>
      </w:pPr>
    </w:p>
    <w:p>
      <w:pPr>
        <w:pStyle w:val="BodyText"/>
        <w:spacing w:before="7"/>
        <w:rPr>
          <w:sz w:val="15"/>
        </w:rPr>
      </w:pPr>
    </w:p>
    <w:p>
      <w:pPr>
        <w:spacing w:before="89"/>
        <w:ind w:left="850" w:right="0" w:firstLine="0"/>
        <w:jc w:val="both"/>
        <w:rPr>
          <w:sz w:val="28"/>
        </w:rPr>
      </w:pPr>
      <w:r>
        <w:rPr/>
        <w:pict>
          <v:line style="position:absolute;mso-position-horizontal-relative:page;mso-position-vertical-relative:paragraph;z-index:251754496" from="33.515598pt,-33.500454pt" to="33.515598pt,52.814546pt" stroked="true" strokeweight="1pt" strokecolor="#83684a">
            <v:stroke dashstyle="solid"/>
            <w10:wrap type="none"/>
          </v:line>
        </w:pict>
      </w:r>
      <w:r>
        <w:rPr>
          <w:b/>
          <w:color w:val="0070BA"/>
          <w:sz w:val="48"/>
        </w:rPr>
        <w:t>Bijlage 2. </w:t>
      </w:r>
      <w:r>
        <w:rPr>
          <w:color w:val="0070BA"/>
          <w:sz w:val="28"/>
        </w:rPr>
        <w:t>Wat wil de omgeving?</w:t>
      </w:r>
    </w:p>
    <w:p>
      <w:pPr>
        <w:pStyle w:val="BodyText"/>
        <w:spacing w:before="5"/>
        <w:rPr>
          <w:sz w:val="52"/>
        </w:rPr>
      </w:pPr>
    </w:p>
    <w:p>
      <w:pPr>
        <w:pStyle w:val="BodyText"/>
        <w:spacing w:line="280" w:lineRule="auto"/>
        <w:ind w:left="850" w:right="167"/>
        <w:jc w:val="both"/>
      </w:pPr>
      <w:r>
        <w:rPr/>
        <w:t>Goed waterbeheer is een zaak dat alle inwoners, bedrijven en overheden in Rijnlands beheergebied aangaat. Bij het opstellen van het nieuwe</w:t>
      </w:r>
      <w:r>
        <w:rPr>
          <w:spacing w:val="-9"/>
        </w:rPr>
        <w:t> </w:t>
      </w:r>
      <w:r>
        <w:rPr/>
        <w:t>waterbeheerplan</w:t>
      </w:r>
      <w:r>
        <w:rPr>
          <w:spacing w:val="-8"/>
        </w:rPr>
        <w:t> </w:t>
      </w:r>
      <w:r>
        <w:rPr/>
        <w:t>heeft</w:t>
      </w:r>
      <w:r>
        <w:rPr>
          <w:spacing w:val="-9"/>
        </w:rPr>
        <w:t> </w:t>
      </w:r>
      <w:r>
        <w:rPr/>
        <w:t>Rijnland</w:t>
      </w:r>
      <w:r>
        <w:rPr>
          <w:spacing w:val="-8"/>
        </w:rPr>
        <w:t> </w:t>
      </w:r>
      <w:r>
        <w:rPr/>
        <w:t>dan</w:t>
      </w:r>
      <w:r>
        <w:rPr>
          <w:spacing w:val="-9"/>
        </w:rPr>
        <w:t> </w:t>
      </w:r>
      <w:r>
        <w:rPr/>
        <w:t>ook</w:t>
      </w:r>
      <w:r>
        <w:rPr>
          <w:spacing w:val="-8"/>
        </w:rPr>
        <w:t> </w:t>
      </w:r>
      <w:r>
        <w:rPr/>
        <w:t>eerst</w:t>
      </w:r>
      <w:r>
        <w:rPr>
          <w:spacing w:val="-8"/>
        </w:rPr>
        <w:t> </w:t>
      </w:r>
      <w:r>
        <w:rPr/>
        <w:t>de</w:t>
      </w:r>
      <w:r>
        <w:rPr>
          <w:spacing w:val="-9"/>
        </w:rPr>
        <w:t> </w:t>
      </w:r>
      <w:r>
        <w:rPr/>
        <w:t>omgeving</w:t>
      </w:r>
      <w:r>
        <w:rPr>
          <w:spacing w:val="-8"/>
        </w:rPr>
        <w:t> </w:t>
      </w:r>
      <w:r>
        <w:rPr/>
        <w:t>betrokken</w:t>
      </w:r>
      <w:r>
        <w:rPr>
          <w:spacing w:val="-9"/>
        </w:rPr>
        <w:t> </w:t>
      </w:r>
      <w:r>
        <w:rPr/>
        <w:t>om</w:t>
      </w:r>
      <w:r>
        <w:rPr>
          <w:spacing w:val="-8"/>
        </w:rPr>
        <w:t> </w:t>
      </w:r>
      <w:r>
        <w:rPr/>
        <w:t>te</w:t>
      </w:r>
      <w:r>
        <w:rPr>
          <w:spacing w:val="-8"/>
        </w:rPr>
        <w:t> </w:t>
      </w:r>
      <w:r>
        <w:rPr/>
        <w:t>horen</w:t>
      </w:r>
      <w:r>
        <w:rPr>
          <w:spacing w:val="-9"/>
        </w:rPr>
        <w:t> </w:t>
      </w:r>
      <w:r>
        <w:rPr/>
        <w:t>wat</w:t>
      </w:r>
      <w:r>
        <w:rPr>
          <w:spacing w:val="-8"/>
        </w:rPr>
        <w:t> </w:t>
      </w:r>
      <w:r>
        <w:rPr/>
        <w:t>zij</w:t>
      </w:r>
      <w:r>
        <w:rPr>
          <w:spacing w:val="-9"/>
        </w:rPr>
        <w:t> </w:t>
      </w:r>
      <w:r>
        <w:rPr/>
        <w:t>belangrijk</w:t>
      </w:r>
      <w:r>
        <w:rPr>
          <w:spacing w:val="-8"/>
        </w:rPr>
        <w:t> </w:t>
      </w:r>
      <w:r>
        <w:rPr/>
        <w:t>vinden.</w:t>
      </w:r>
      <w:r>
        <w:rPr>
          <w:spacing w:val="-8"/>
        </w:rPr>
        <w:t> </w:t>
      </w:r>
      <w:r>
        <w:rPr/>
        <w:t>Naast</w:t>
      </w:r>
      <w:r>
        <w:rPr>
          <w:spacing w:val="-9"/>
        </w:rPr>
        <w:t> </w:t>
      </w:r>
      <w:r>
        <w:rPr/>
        <w:t>de</w:t>
      </w:r>
      <w:r>
        <w:rPr>
          <w:spacing w:val="-8"/>
        </w:rPr>
        <w:t> </w:t>
      </w:r>
      <w:r>
        <w:rPr/>
        <w:t>traditionele partijen, zoals provincies en gemeenten, zijn ook de inwoners benaderd. Hiervoor heeft Rijnland de Denk mee met Rijnland campagne gevoerd, die er in hoofdlijnen als volgt</w:t>
      </w:r>
      <w:r>
        <w:rPr>
          <w:spacing w:val="-19"/>
        </w:rPr>
        <w:t> </w:t>
      </w:r>
      <w:r>
        <w:rPr/>
        <w:t>uitzag:</w:t>
      </w:r>
    </w:p>
    <w:p>
      <w:pPr>
        <w:pStyle w:val="ListParagraph"/>
        <w:numPr>
          <w:ilvl w:val="0"/>
          <w:numId w:val="17"/>
        </w:numPr>
        <w:tabs>
          <w:tab w:pos="1210" w:val="left" w:leader="none"/>
          <w:tab w:pos="1211" w:val="left" w:leader="none"/>
        </w:tabs>
        <w:spacing w:line="240" w:lineRule="auto" w:before="0" w:after="0"/>
        <w:ind w:left="1210" w:right="0" w:hanging="361"/>
        <w:jc w:val="left"/>
        <w:rPr>
          <w:sz w:val="17"/>
        </w:rPr>
      </w:pPr>
      <w:r>
        <w:rPr>
          <w:sz w:val="17"/>
        </w:rPr>
        <w:t>Diverse</w:t>
      </w:r>
      <w:r>
        <w:rPr>
          <w:spacing w:val="-12"/>
          <w:sz w:val="17"/>
        </w:rPr>
        <w:t> </w:t>
      </w:r>
      <w:r>
        <w:rPr>
          <w:sz w:val="17"/>
        </w:rPr>
        <w:t>gesprekken</w:t>
      </w:r>
      <w:r>
        <w:rPr>
          <w:spacing w:val="-12"/>
          <w:sz w:val="17"/>
        </w:rPr>
        <w:t> </w:t>
      </w:r>
      <w:r>
        <w:rPr>
          <w:sz w:val="17"/>
        </w:rPr>
        <w:t>met</w:t>
      </w:r>
      <w:r>
        <w:rPr>
          <w:spacing w:val="-12"/>
          <w:sz w:val="17"/>
        </w:rPr>
        <w:t> </w:t>
      </w:r>
      <w:r>
        <w:rPr>
          <w:sz w:val="17"/>
        </w:rPr>
        <w:t>bedrijven,</w:t>
      </w:r>
      <w:r>
        <w:rPr>
          <w:spacing w:val="-12"/>
          <w:sz w:val="17"/>
        </w:rPr>
        <w:t> </w:t>
      </w:r>
      <w:r>
        <w:rPr>
          <w:sz w:val="17"/>
        </w:rPr>
        <w:t>belangengroeperingen,</w:t>
      </w:r>
      <w:r>
        <w:rPr>
          <w:spacing w:val="-12"/>
          <w:sz w:val="17"/>
        </w:rPr>
        <w:t> </w:t>
      </w:r>
      <w:r>
        <w:rPr>
          <w:sz w:val="17"/>
        </w:rPr>
        <w:t>overheden</w:t>
      </w:r>
      <w:r>
        <w:rPr>
          <w:spacing w:val="-12"/>
          <w:sz w:val="17"/>
        </w:rPr>
        <w:t> </w:t>
      </w:r>
      <w:r>
        <w:rPr>
          <w:sz w:val="17"/>
        </w:rPr>
        <w:t>en</w:t>
      </w:r>
      <w:r>
        <w:rPr>
          <w:spacing w:val="-12"/>
          <w:sz w:val="17"/>
        </w:rPr>
        <w:t> </w:t>
      </w:r>
      <w:r>
        <w:rPr>
          <w:sz w:val="17"/>
        </w:rPr>
        <w:t>inwoners.</w:t>
      </w:r>
      <w:r>
        <w:rPr>
          <w:spacing w:val="-12"/>
          <w:sz w:val="17"/>
        </w:rPr>
        <w:t> </w:t>
      </w:r>
      <w:r>
        <w:rPr>
          <w:sz w:val="17"/>
        </w:rPr>
        <w:t>Daarbij</w:t>
      </w:r>
      <w:r>
        <w:rPr>
          <w:spacing w:val="-12"/>
          <w:sz w:val="17"/>
        </w:rPr>
        <w:t> </w:t>
      </w:r>
      <w:r>
        <w:rPr>
          <w:sz w:val="17"/>
        </w:rPr>
        <w:t>zijn</w:t>
      </w:r>
      <w:r>
        <w:rPr>
          <w:spacing w:val="-12"/>
          <w:sz w:val="17"/>
        </w:rPr>
        <w:t> </w:t>
      </w:r>
      <w:r>
        <w:rPr>
          <w:sz w:val="17"/>
        </w:rPr>
        <w:t>meer</w:t>
      </w:r>
      <w:r>
        <w:rPr>
          <w:spacing w:val="-12"/>
          <w:sz w:val="17"/>
        </w:rPr>
        <w:t> </w:t>
      </w:r>
      <w:r>
        <w:rPr>
          <w:sz w:val="17"/>
        </w:rPr>
        <w:t>dan</w:t>
      </w:r>
      <w:r>
        <w:rPr>
          <w:spacing w:val="-12"/>
          <w:sz w:val="17"/>
        </w:rPr>
        <w:t> </w:t>
      </w:r>
      <w:r>
        <w:rPr>
          <w:sz w:val="17"/>
        </w:rPr>
        <w:t>65</w:t>
      </w:r>
      <w:r>
        <w:rPr>
          <w:spacing w:val="-12"/>
          <w:sz w:val="17"/>
        </w:rPr>
        <w:t> </w:t>
      </w:r>
      <w:r>
        <w:rPr>
          <w:sz w:val="17"/>
        </w:rPr>
        <w:t>partijen</w:t>
      </w:r>
      <w:r>
        <w:rPr>
          <w:spacing w:val="-12"/>
          <w:sz w:val="17"/>
        </w:rPr>
        <w:t> </w:t>
      </w:r>
      <w:r>
        <w:rPr>
          <w:sz w:val="17"/>
        </w:rPr>
        <w:t>actief</w:t>
      </w:r>
      <w:r>
        <w:rPr>
          <w:spacing w:val="-12"/>
          <w:sz w:val="17"/>
        </w:rPr>
        <w:t> </w:t>
      </w:r>
      <w:r>
        <w:rPr>
          <w:sz w:val="17"/>
        </w:rPr>
        <w:t>benaderd.</w:t>
      </w:r>
    </w:p>
    <w:p>
      <w:pPr>
        <w:pStyle w:val="ListParagraph"/>
        <w:numPr>
          <w:ilvl w:val="0"/>
          <w:numId w:val="17"/>
        </w:numPr>
        <w:tabs>
          <w:tab w:pos="1210" w:val="left" w:leader="none"/>
          <w:tab w:pos="1211" w:val="left" w:leader="none"/>
        </w:tabs>
        <w:spacing w:line="280" w:lineRule="auto" w:before="35" w:after="0"/>
        <w:ind w:left="1210" w:right="169" w:hanging="361"/>
        <w:jc w:val="left"/>
        <w:rPr>
          <w:sz w:val="17"/>
        </w:rPr>
      </w:pPr>
      <w:r>
        <w:rPr>
          <w:sz w:val="17"/>
        </w:rPr>
        <w:t>Inzet</w:t>
      </w:r>
      <w:r>
        <w:rPr>
          <w:spacing w:val="-3"/>
          <w:sz w:val="17"/>
        </w:rPr>
        <w:t> </w:t>
      </w:r>
      <w:r>
        <w:rPr>
          <w:sz w:val="17"/>
        </w:rPr>
        <w:t>van</w:t>
      </w:r>
      <w:r>
        <w:rPr>
          <w:spacing w:val="-3"/>
          <w:sz w:val="17"/>
        </w:rPr>
        <w:t> </w:t>
      </w:r>
      <w:r>
        <w:rPr>
          <w:sz w:val="17"/>
        </w:rPr>
        <w:t>een</w:t>
      </w:r>
      <w:r>
        <w:rPr>
          <w:spacing w:val="-2"/>
          <w:sz w:val="17"/>
        </w:rPr>
        <w:t> </w:t>
      </w:r>
      <w:r>
        <w:rPr>
          <w:sz w:val="17"/>
        </w:rPr>
        <w:t>online</w:t>
      </w:r>
      <w:r>
        <w:rPr>
          <w:spacing w:val="-3"/>
          <w:sz w:val="17"/>
        </w:rPr>
        <w:t> </w:t>
      </w:r>
      <w:r>
        <w:rPr>
          <w:sz w:val="17"/>
        </w:rPr>
        <w:t>platform</w:t>
      </w:r>
      <w:r>
        <w:rPr>
          <w:spacing w:val="-3"/>
          <w:sz w:val="17"/>
        </w:rPr>
        <w:t> </w:t>
      </w:r>
      <w:r>
        <w:rPr>
          <w:sz w:val="17"/>
        </w:rPr>
        <w:t>dat</w:t>
      </w:r>
      <w:r>
        <w:rPr>
          <w:spacing w:val="-2"/>
          <w:sz w:val="17"/>
        </w:rPr>
        <w:t> </w:t>
      </w:r>
      <w:r>
        <w:rPr>
          <w:sz w:val="17"/>
        </w:rPr>
        <w:t>door</w:t>
      </w:r>
      <w:r>
        <w:rPr>
          <w:spacing w:val="-3"/>
          <w:sz w:val="17"/>
        </w:rPr>
        <w:t> </w:t>
      </w:r>
      <w:r>
        <w:rPr>
          <w:sz w:val="17"/>
        </w:rPr>
        <w:t>meer</w:t>
      </w:r>
      <w:r>
        <w:rPr>
          <w:spacing w:val="-3"/>
          <w:sz w:val="17"/>
        </w:rPr>
        <w:t> </w:t>
      </w:r>
      <w:r>
        <w:rPr>
          <w:sz w:val="17"/>
        </w:rPr>
        <w:t>dan</w:t>
      </w:r>
      <w:r>
        <w:rPr>
          <w:spacing w:val="-2"/>
          <w:sz w:val="17"/>
        </w:rPr>
        <w:t> </w:t>
      </w:r>
      <w:r>
        <w:rPr>
          <w:sz w:val="17"/>
        </w:rPr>
        <w:t>2000</w:t>
      </w:r>
      <w:r>
        <w:rPr>
          <w:spacing w:val="-3"/>
          <w:sz w:val="17"/>
        </w:rPr>
        <w:t> </w:t>
      </w:r>
      <w:r>
        <w:rPr>
          <w:sz w:val="17"/>
        </w:rPr>
        <w:t>mensen</w:t>
      </w:r>
      <w:r>
        <w:rPr>
          <w:spacing w:val="-3"/>
          <w:sz w:val="17"/>
        </w:rPr>
        <w:t> </w:t>
      </w:r>
      <w:r>
        <w:rPr>
          <w:sz w:val="17"/>
        </w:rPr>
        <w:t>is</w:t>
      </w:r>
      <w:r>
        <w:rPr>
          <w:spacing w:val="-2"/>
          <w:sz w:val="17"/>
        </w:rPr>
        <w:t> </w:t>
      </w:r>
      <w:r>
        <w:rPr>
          <w:sz w:val="17"/>
        </w:rPr>
        <w:t>bezocht.</w:t>
      </w:r>
      <w:r>
        <w:rPr>
          <w:spacing w:val="-3"/>
          <w:sz w:val="17"/>
        </w:rPr>
        <w:t> </w:t>
      </w:r>
      <w:r>
        <w:rPr>
          <w:sz w:val="17"/>
        </w:rPr>
        <w:t>De</w:t>
      </w:r>
      <w:r>
        <w:rPr>
          <w:spacing w:val="-3"/>
          <w:sz w:val="17"/>
        </w:rPr>
        <w:t> </w:t>
      </w:r>
      <w:r>
        <w:rPr>
          <w:sz w:val="17"/>
        </w:rPr>
        <w:t>creatieve</w:t>
      </w:r>
      <w:r>
        <w:rPr>
          <w:spacing w:val="-2"/>
          <w:sz w:val="17"/>
        </w:rPr>
        <w:t> </w:t>
      </w:r>
      <w:r>
        <w:rPr>
          <w:sz w:val="17"/>
        </w:rPr>
        <w:t>ideeën</w:t>
      </w:r>
      <w:r>
        <w:rPr>
          <w:spacing w:val="-3"/>
          <w:sz w:val="17"/>
        </w:rPr>
        <w:t> </w:t>
      </w:r>
      <w:r>
        <w:rPr>
          <w:sz w:val="17"/>
        </w:rPr>
        <w:t>van</w:t>
      </w:r>
      <w:r>
        <w:rPr>
          <w:spacing w:val="-3"/>
          <w:sz w:val="17"/>
        </w:rPr>
        <w:t> </w:t>
      </w:r>
      <w:r>
        <w:rPr>
          <w:sz w:val="17"/>
        </w:rPr>
        <w:t>de</w:t>
      </w:r>
      <w:r>
        <w:rPr>
          <w:spacing w:val="-2"/>
          <w:sz w:val="17"/>
        </w:rPr>
        <w:t> </w:t>
      </w:r>
      <w:r>
        <w:rPr>
          <w:sz w:val="17"/>
        </w:rPr>
        <w:t>meedenkers</w:t>
      </w:r>
      <w:r>
        <w:rPr>
          <w:spacing w:val="-3"/>
          <w:sz w:val="17"/>
        </w:rPr>
        <w:t> </w:t>
      </w:r>
      <w:r>
        <w:rPr>
          <w:sz w:val="17"/>
        </w:rPr>
        <w:t>kunt</w:t>
      </w:r>
      <w:r>
        <w:rPr>
          <w:spacing w:val="-3"/>
          <w:sz w:val="17"/>
        </w:rPr>
        <w:t> </w:t>
      </w:r>
      <w:r>
        <w:rPr>
          <w:sz w:val="17"/>
        </w:rPr>
        <w:t>u</w:t>
      </w:r>
      <w:r>
        <w:rPr>
          <w:spacing w:val="-2"/>
          <w:sz w:val="17"/>
        </w:rPr>
        <w:t> </w:t>
      </w:r>
      <w:r>
        <w:rPr>
          <w:sz w:val="17"/>
        </w:rPr>
        <w:t>inzien</w:t>
      </w:r>
      <w:r>
        <w:rPr>
          <w:spacing w:val="-3"/>
          <w:sz w:val="17"/>
        </w:rPr>
        <w:t> </w:t>
      </w:r>
      <w:r>
        <w:rPr>
          <w:spacing w:val="-8"/>
          <w:sz w:val="17"/>
        </w:rPr>
        <w:t>op </w:t>
      </w:r>
      <w:r>
        <w:rPr>
          <w:sz w:val="17"/>
        </w:rPr>
        <w:t>de WBP5-site</w:t>
      </w:r>
      <w:r>
        <w:rPr>
          <w:spacing w:val="-5"/>
          <w:sz w:val="17"/>
        </w:rPr>
        <w:t> </w:t>
      </w:r>
      <w:hyperlink r:id="rId47">
        <w:r>
          <w:rPr>
            <w:sz w:val="17"/>
          </w:rPr>
          <w:t>(www.rijnland.net/wbp5).</w:t>
        </w:r>
      </w:hyperlink>
    </w:p>
    <w:p>
      <w:pPr>
        <w:pStyle w:val="ListParagraph"/>
        <w:numPr>
          <w:ilvl w:val="0"/>
          <w:numId w:val="17"/>
        </w:numPr>
        <w:tabs>
          <w:tab w:pos="1210" w:val="left" w:leader="none"/>
          <w:tab w:pos="1211" w:val="left" w:leader="none"/>
        </w:tabs>
        <w:spacing w:line="240" w:lineRule="auto" w:before="0" w:after="0"/>
        <w:ind w:left="1210" w:right="0" w:hanging="361"/>
        <w:jc w:val="left"/>
        <w:rPr>
          <w:sz w:val="17"/>
        </w:rPr>
      </w:pPr>
      <w:r>
        <w:rPr>
          <w:sz w:val="17"/>
        </w:rPr>
        <w:t>Een</w:t>
      </w:r>
      <w:r>
        <w:rPr>
          <w:spacing w:val="-4"/>
          <w:sz w:val="17"/>
        </w:rPr>
        <w:t> </w:t>
      </w:r>
      <w:r>
        <w:rPr>
          <w:sz w:val="17"/>
        </w:rPr>
        <w:t>tweetal</w:t>
      </w:r>
      <w:r>
        <w:rPr>
          <w:spacing w:val="-4"/>
          <w:sz w:val="17"/>
        </w:rPr>
        <w:t> </w:t>
      </w:r>
      <w:r>
        <w:rPr>
          <w:sz w:val="17"/>
        </w:rPr>
        <w:t>representatieve</w:t>
      </w:r>
      <w:r>
        <w:rPr>
          <w:spacing w:val="-4"/>
          <w:sz w:val="17"/>
        </w:rPr>
        <w:t> </w:t>
      </w:r>
      <w:r>
        <w:rPr>
          <w:sz w:val="17"/>
        </w:rPr>
        <w:t>enquêtes</w:t>
      </w:r>
      <w:r>
        <w:rPr>
          <w:spacing w:val="-4"/>
          <w:sz w:val="17"/>
        </w:rPr>
        <w:t> </w:t>
      </w:r>
      <w:r>
        <w:rPr>
          <w:sz w:val="17"/>
        </w:rPr>
        <w:t>uitgevoerd</w:t>
      </w:r>
      <w:r>
        <w:rPr>
          <w:spacing w:val="-4"/>
          <w:sz w:val="17"/>
        </w:rPr>
        <w:t> </w:t>
      </w:r>
      <w:r>
        <w:rPr>
          <w:sz w:val="17"/>
        </w:rPr>
        <w:t>door</w:t>
      </w:r>
      <w:r>
        <w:rPr>
          <w:spacing w:val="-4"/>
          <w:sz w:val="17"/>
        </w:rPr>
        <w:t> </w:t>
      </w:r>
      <w:r>
        <w:rPr>
          <w:sz w:val="17"/>
        </w:rPr>
        <w:t>het</w:t>
      </w:r>
      <w:r>
        <w:rPr>
          <w:spacing w:val="-4"/>
          <w:sz w:val="17"/>
        </w:rPr>
        <w:t> </w:t>
      </w:r>
      <w:r>
        <w:rPr>
          <w:sz w:val="17"/>
        </w:rPr>
        <w:t>bureau</w:t>
      </w:r>
      <w:r>
        <w:rPr>
          <w:spacing w:val="-3"/>
          <w:sz w:val="17"/>
        </w:rPr>
        <w:t> </w:t>
      </w:r>
      <w:r>
        <w:rPr>
          <w:sz w:val="17"/>
        </w:rPr>
        <w:t>TNS-Nipo</w:t>
      </w:r>
      <w:r>
        <w:rPr>
          <w:spacing w:val="-4"/>
          <w:sz w:val="17"/>
        </w:rPr>
        <w:t> </w:t>
      </w:r>
      <w:r>
        <w:rPr>
          <w:sz w:val="17"/>
        </w:rPr>
        <w:t>onder</w:t>
      </w:r>
      <w:r>
        <w:rPr>
          <w:spacing w:val="-4"/>
          <w:sz w:val="17"/>
        </w:rPr>
        <w:t> </w:t>
      </w:r>
      <w:r>
        <w:rPr>
          <w:sz w:val="17"/>
        </w:rPr>
        <w:t>1000</w:t>
      </w:r>
      <w:r>
        <w:rPr>
          <w:spacing w:val="-4"/>
          <w:sz w:val="17"/>
        </w:rPr>
        <w:t> </w:t>
      </w:r>
      <w:r>
        <w:rPr>
          <w:sz w:val="17"/>
        </w:rPr>
        <w:t>Rijnlandse</w:t>
      </w:r>
      <w:r>
        <w:rPr>
          <w:spacing w:val="-4"/>
          <w:sz w:val="17"/>
        </w:rPr>
        <w:t> </w:t>
      </w:r>
      <w:r>
        <w:rPr>
          <w:sz w:val="17"/>
        </w:rPr>
        <w:t>inwoners.</w:t>
      </w:r>
    </w:p>
    <w:p>
      <w:pPr>
        <w:pStyle w:val="ListParagraph"/>
        <w:numPr>
          <w:ilvl w:val="0"/>
          <w:numId w:val="17"/>
        </w:numPr>
        <w:tabs>
          <w:tab w:pos="1210" w:val="left" w:leader="none"/>
          <w:tab w:pos="1211" w:val="left" w:leader="none"/>
        </w:tabs>
        <w:spacing w:line="280" w:lineRule="auto" w:before="34" w:after="0"/>
        <w:ind w:left="1210" w:right="167" w:hanging="361"/>
        <w:jc w:val="left"/>
        <w:rPr>
          <w:sz w:val="17"/>
        </w:rPr>
      </w:pPr>
      <w:r>
        <w:rPr>
          <w:sz w:val="17"/>
        </w:rPr>
        <w:t>En</w:t>
      </w:r>
      <w:r>
        <w:rPr>
          <w:spacing w:val="-5"/>
          <w:sz w:val="17"/>
        </w:rPr>
        <w:t> </w:t>
      </w:r>
      <w:r>
        <w:rPr>
          <w:sz w:val="17"/>
        </w:rPr>
        <w:t>niet</w:t>
      </w:r>
      <w:r>
        <w:rPr>
          <w:spacing w:val="-4"/>
          <w:sz w:val="17"/>
        </w:rPr>
        <w:t> </w:t>
      </w:r>
      <w:r>
        <w:rPr>
          <w:sz w:val="17"/>
        </w:rPr>
        <w:t>te</w:t>
      </w:r>
      <w:r>
        <w:rPr>
          <w:spacing w:val="-4"/>
          <w:sz w:val="17"/>
        </w:rPr>
        <w:t> </w:t>
      </w:r>
      <w:r>
        <w:rPr>
          <w:sz w:val="17"/>
        </w:rPr>
        <w:t>vergeten</w:t>
      </w:r>
      <w:r>
        <w:rPr>
          <w:spacing w:val="-4"/>
          <w:sz w:val="17"/>
        </w:rPr>
        <w:t> </w:t>
      </w:r>
      <w:r>
        <w:rPr>
          <w:sz w:val="17"/>
        </w:rPr>
        <w:t>de</w:t>
      </w:r>
      <w:r>
        <w:rPr>
          <w:spacing w:val="-4"/>
          <w:sz w:val="17"/>
        </w:rPr>
        <w:t> </w:t>
      </w:r>
      <w:r>
        <w:rPr>
          <w:sz w:val="17"/>
        </w:rPr>
        <w:t>druk</w:t>
      </w:r>
      <w:r>
        <w:rPr>
          <w:spacing w:val="-4"/>
          <w:sz w:val="17"/>
        </w:rPr>
        <w:t> </w:t>
      </w:r>
      <w:r>
        <w:rPr>
          <w:sz w:val="17"/>
        </w:rPr>
        <w:t>bezochte</w:t>
      </w:r>
      <w:r>
        <w:rPr>
          <w:spacing w:val="-4"/>
          <w:sz w:val="17"/>
        </w:rPr>
        <w:t> </w:t>
      </w:r>
      <w:r>
        <w:rPr>
          <w:sz w:val="17"/>
        </w:rPr>
        <w:t>conferentie</w:t>
      </w:r>
      <w:r>
        <w:rPr>
          <w:spacing w:val="-4"/>
          <w:sz w:val="17"/>
        </w:rPr>
        <w:t> </w:t>
      </w:r>
      <w:r>
        <w:rPr>
          <w:sz w:val="17"/>
        </w:rPr>
        <w:t>in</w:t>
      </w:r>
      <w:r>
        <w:rPr>
          <w:spacing w:val="-4"/>
          <w:sz w:val="17"/>
        </w:rPr>
        <w:t> </w:t>
      </w:r>
      <w:r>
        <w:rPr>
          <w:sz w:val="17"/>
        </w:rPr>
        <w:t>de</w:t>
      </w:r>
      <w:r>
        <w:rPr>
          <w:spacing w:val="-4"/>
          <w:sz w:val="17"/>
        </w:rPr>
        <w:t> </w:t>
      </w:r>
      <w:r>
        <w:rPr>
          <w:sz w:val="17"/>
        </w:rPr>
        <w:t>bloemenveiling</w:t>
      </w:r>
      <w:r>
        <w:rPr>
          <w:spacing w:val="-4"/>
          <w:sz w:val="17"/>
        </w:rPr>
        <w:t> </w:t>
      </w:r>
      <w:r>
        <w:rPr>
          <w:sz w:val="17"/>
        </w:rPr>
        <w:t>in</w:t>
      </w:r>
      <w:r>
        <w:rPr>
          <w:spacing w:val="-4"/>
          <w:sz w:val="17"/>
        </w:rPr>
        <w:t> </w:t>
      </w:r>
      <w:r>
        <w:rPr>
          <w:sz w:val="17"/>
        </w:rPr>
        <w:t>Rijnsburg</w:t>
      </w:r>
      <w:r>
        <w:rPr>
          <w:spacing w:val="-4"/>
          <w:sz w:val="17"/>
        </w:rPr>
        <w:t> </w:t>
      </w:r>
      <w:r>
        <w:rPr>
          <w:sz w:val="17"/>
        </w:rPr>
        <w:t>(Flora</w:t>
      </w:r>
      <w:r>
        <w:rPr>
          <w:spacing w:val="-4"/>
          <w:sz w:val="17"/>
        </w:rPr>
        <w:t> </w:t>
      </w:r>
      <w:r>
        <w:rPr>
          <w:sz w:val="17"/>
        </w:rPr>
        <w:t>Holland).</w:t>
      </w:r>
      <w:r>
        <w:rPr>
          <w:spacing w:val="-4"/>
          <w:sz w:val="17"/>
        </w:rPr>
        <w:t> </w:t>
      </w:r>
      <w:r>
        <w:rPr>
          <w:sz w:val="17"/>
        </w:rPr>
        <w:t>Het</w:t>
      </w:r>
      <w:r>
        <w:rPr>
          <w:spacing w:val="-5"/>
          <w:sz w:val="17"/>
        </w:rPr>
        <w:t> </w:t>
      </w:r>
      <w:r>
        <w:rPr>
          <w:sz w:val="17"/>
        </w:rPr>
        <w:t>verslag</w:t>
      </w:r>
      <w:r>
        <w:rPr>
          <w:spacing w:val="-4"/>
          <w:sz w:val="17"/>
        </w:rPr>
        <w:t> </w:t>
      </w:r>
      <w:r>
        <w:rPr>
          <w:sz w:val="17"/>
        </w:rPr>
        <w:t>van</w:t>
      </w:r>
      <w:r>
        <w:rPr>
          <w:spacing w:val="-4"/>
          <w:sz w:val="17"/>
        </w:rPr>
        <w:t> </w:t>
      </w:r>
      <w:r>
        <w:rPr>
          <w:sz w:val="17"/>
        </w:rPr>
        <w:t>deze</w:t>
      </w:r>
      <w:r>
        <w:rPr>
          <w:spacing w:val="-4"/>
          <w:sz w:val="17"/>
        </w:rPr>
        <w:t> </w:t>
      </w:r>
      <w:r>
        <w:rPr>
          <w:sz w:val="17"/>
        </w:rPr>
        <w:t>dag</w:t>
      </w:r>
      <w:r>
        <w:rPr>
          <w:spacing w:val="-4"/>
          <w:sz w:val="17"/>
        </w:rPr>
        <w:t> </w:t>
      </w:r>
      <w:r>
        <w:rPr>
          <w:sz w:val="17"/>
        </w:rPr>
        <w:t>kunt</w:t>
      </w:r>
      <w:r>
        <w:rPr>
          <w:spacing w:val="-4"/>
          <w:sz w:val="17"/>
        </w:rPr>
        <w:t> </w:t>
      </w:r>
      <w:r>
        <w:rPr>
          <w:spacing w:val="-13"/>
          <w:sz w:val="17"/>
        </w:rPr>
        <w:t>u </w:t>
      </w:r>
      <w:r>
        <w:rPr>
          <w:sz w:val="17"/>
        </w:rPr>
        <w:t>inzien op de WBP5-site</w:t>
      </w:r>
      <w:r>
        <w:rPr>
          <w:spacing w:val="-10"/>
          <w:sz w:val="17"/>
        </w:rPr>
        <w:t> </w:t>
      </w:r>
      <w:hyperlink r:id="rId47">
        <w:r>
          <w:rPr>
            <w:sz w:val="17"/>
          </w:rPr>
          <w:t>(www.rijnland.net/wbp5).</w:t>
        </w:r>
      </w:hyperlink>
    </w:p>
    <w:p>
      <w:pPr>
        <w:pStyle w:val="BodyText"/>
        <w:spacing w:before="11"/>
        <w:rPr>
          <w:sz w:val="19"/>
        </w:rPr>
      </w:pPr>
    </w:p>
    <w:p>
      <w:pPr>
        <w:pStyle w:val="BodyText"/>
        <w:spacing w:line="280" w:lineRule="auto"/>
        <w:ind w:left="850" w:right="168"/>
        <w:jc w:val="both"/>
      </w:pPr>
      <w:r>
        <w:rPr/>
        <w:t>De</w:t>
      </w:r>
      <w:r>
        <w:rPr>
          <w:spacing w:val="-13"/>
        </w:rPr>
        <w:t> </w:t>
      </w:r>
      <w:r>
        <w:rPr/>
        <w:t>opbrengst</w:t>
      </w:r>
      <w:r>
        <w:rPr>
          <w:spacing w:val="-13"/>
        </w:rPr>
        <w:t> </w:t>
      </w:r>
      <w:r>
        <w:rPr/>
        <w:t>heeft</w:t>
      </w:r>
      <w:r>
        <w:rPr>
          <w:spacing w:val="-13"/>
        </w:rPr>
        <w:t> </w:t>
      </w:r>
      <w:r>
        <w:rPr/>
        <w:t>ons</w:t>
      </w:r>
      <w:r>
        <w:rPr>
          <w:spacing w:val="-13"/>
        </w:rPr>
        <w:t> </w:t>
      </w:r>
      <w:r>
        <w:rPr/>
        <w:t>blij</w:t>
      </w:r>
      <w:r>
        <w:rPr>
          <w:spacing w:val="-13"/>
        </w:rPr>
        <w:t> </w:t>
      </w:r>
      <w:r>
        <w:rPr/>
        <w:t>verrast.</w:t>
      </w:r>
      <w:r>
        <w:rPr>
          <w:spacing w:val="-13"/>
        </w:rPr>
        <w:t> </w:t>
      </w:r>
      <w:r>
        <w:rPr/>
        <w:t>Onze</w:t>
      </w:r>
      <w:r>
        <w:rPr>
          <w:spacing w:val="-12"/>
        </w:rPr>
        <w:t> </w:t>
      </w:r>
      <w:r>
        <w:rPr/>
        <w:t>partners</w:t>
      </w:r>
      <w:r>
        <w:rPr>
          <w:spacing w:val="-13"/>
        </w:rPr>
        <w:t> </w:t>
      </w:r>
      <w:r>
        <w:rPr/>
        <w:t>hebben</w:t>
      </w:r>
      <w:r>
        <w:rPr>
          <w:spacing w:val="-13"/>
        </w:rPr>
        <w:t> </w:t>
      </w:r>
      <w:r>
        <w:rPr/>
        <w:t>aangegeven</w:t>
      </w:r>
      <w:r>
        <w:rPr>
          <w:spacing w:val="-13"/>
        </w:rPr>
        <w:t> </w:t>
      </w:r>
      <w:r>
        <w:rPr/>
        <w:t>graag</w:t>
      </w:r>
      <w:r>
        <w:rPr>
          <w:spacing w:val="-13"/>
        </w:rPr>
        <w:t> </w:t>
      </w:r>
      <w:r>
        <w:rPr/>
        <w:t>met</w:t>
      </w:r>
      <w:r>
        <w:rPr>
          <w:spacing w:val="-13"/>
        </w:rPr>
        <w:t> </w:t>
      </w:r>
      <w:r>
        <w:rPr/>
        <w:t>Rijnland</w:t>
      </w:r>
      <w:r>
        <w:rPr>
          <w:spacing w:val="-13"/>
        </w:rPr>
        <w:t> </w:t>
      </w:r>
      <w:r>
        <w:rPr/>
        <w:t>aan</w:t>
      </w:r>
      <w:r>
        <w:rPr>
          <w:spacing w:val="-12"/>
        </w:rPr>
        <w:t> </w:t>
      </w:r>
      <w:r>
        <w:rPr/>
        <w:t>de</w:t>
      </w:r>
      <w:r>
        <w:rPr>
          <w:spacing w:val="-13"/>
        </w:rPr>
        <w:t> </w:t>
      </w:r>
      <w:r>
        <w:rPr/>
        <w:t>slag</w:t>
      </w:r>
      <w:r>
        <w:rPr>
          <w:spacing w:val="-13"/>
        </w:rPr>
        <w:t> </w:t>
      </w:r>
      <w:r>
        <w:rPr/>
        <w:t>te</w:t>
      </w:r>
      <w:r>
        <w:rPr>
          <w:spacing w:val="-13"/>
        </w:rPr>
        <w:t> </w:t>
      </w:r>
      <w:r>
        <w:rPr/>
        <w:t>willen</w:t>
      </w:r>
      <w:r>
        <w:rPr>
          <w:spacing w:val="-13"/>
        </w:rPr>
        <w:t> </w:t>
      </w:r>
      <w:r>
        <w:rPr/>
        <w:t>om</w:t>
      </w:r>
      <w:r>
        <w:rPr>
          <w:spacing w:val="-13"/>
        </w:rPr>
        <w:t> </w:t>
      </w:r>
      <w:r>
        <w:rPr/>
        <w:t>het</w:t>
      </w:r>
      <w:r>
        <w:rPr>
          <w:spacing w:val="-13"/>
        </w:rPr>
        <w:t> </w:t>
      </w:r>
      <w:r>
        <w:rPr/>
        <w:t>gebied</w:t>
      </w:r>
      <w:r>
        <w:rPr>
          <w:spacing w:val="-12"/>
        </w:rPr>
        <w:t> </w:t>
      </w:r>
      <w:r>
        <w:rPr/>
        <w:t>nog</w:t>
      </w:r>
      <w:r>
        <w:rPr>
          <w:spacing w:val="-13"/>
        </w:rPr>
        <w:t> </w:t>
      </w:r>
      <w:r>
        <w:rPr/>
        <w:t>veiliger en</w:t>
      </w:r>
      <w:r>
        <w:rPr>
          <w:spacing w:val="-21"/>
        </w:rPr>
        <w:t> </w:t>
      </w:r>
      <w:r>
        <w:rPr/>
        <w:t>schoner</w:t>
      </w:r>
      <w:r>
        <w:rPr>
          <w:spacing w:val="-21"/>
        </w:rPr>
        <w:t> </w:t>
      </w:r>
      <w:r>
        <w:rPr/>
        <w:t>te</w:t>
      </w:r>
      <w:r>
        <w:rPr>
          <w:spacing w:val="-21"/>
        </w:rPr>
        <w:t> </w:t>
      </w:r>
      <w:r>
        <w:rPr/>
        <w:t>maken</w:t>
      </w:r>
      <w:r>
        <w:rPr>
          <w:spacing w:val="-21"/>
        </w:rPr>
        <w:t> </w:t>
      </w:r>
      <w:r>
        <w:rPr/>
        <w:t>en</w:t>
      </w:r>
      <w:r>
        <w:rPr>
          <w:spacing w:val="-21"/>
        </w:rPr>
        <w:t> </w:t>
      </w:r>
      <w:r>
        <w:rPr/>
        <w:t>hebben</w:t>
      </w:r>
      <w:r>
        <w:rPr>
          <w:spacing w:val="-21"/>
        </w:rPr>
        <w:t> </w:t>
      </w:r>
      <w:r>
        <w:rPr/>
        <w:t>daarvoor</w:t>
      </w:r>
      <w:r>
        <w:rPr>
          <w:spacing w:val="-21"/>
        </w:rPr>
        <w:t> </w:t>
      </w:r>
      <w:r>
        <w:rPr/>
        <w:t>goede</w:t>
      </w:r>
      <w:r>
        <w:rPr>
          <w:spacing w:val="-21"/>
        </w:rPr>
        <w:t> </w:t>
      </w:r>
      <w:r>
        <w:rPr/>
        <w:t>ideeën</w:t>
      </w:r>
      <w:r>
        <w:rPr>
          <w:spacing w:val="-21"/>
        </w:rPr>
        <w:t> </w:t>
      </w:r>
      <w:r>
        <w:rPr/>
        <w:t>en</w:t>
      </w:r>
      <w:r>
        <w:rPr>
          <w:spacing w:val="-21"/>
        </w:rPr>
        <w:t> </w:t>
      </w:r>
      <w:r>
        <w:rPr/>
        <w:t>suggesties</w:t>
      </w:r>
      <w:r>
        <w:rPr>
          <w:spacing w:val="-21"/>
        </w:rPr>
        <w:t> </w:t>
      </w:r>
      <w:r>
        <w:rPr/>
        <w:t>aangeleverd.</w:t>
      </w:r>
      <w:r>
        <w:rPr>
          <w:spacing w:val="-21"/>
        </w:rPr>
        <w:t> </w:t>
      </w:r>
      <w:r>
        <w:rPr/>
        <w:t>Daarbij</w:t>
      </w:r>
      <w:r>
        <w:rPr>
          <w:spacing w:val="-21"/>
        </w:rPr>
        <w:t> </w:t>
      </w:r>
      <w:r>
        <w:rPr/>
        <w:t>wordt</w:t>
      </w:r>
      <w:r>
        <w:rPr>
          <w:spacing w:val="-21"/>
        </w:rPr>
        <w:t> </w:t>
      </w:r>
      <w:r>
        <w:rPr/>
        <w:t>het</w:t>
      </w:r>
      <w:r>
        <w:rPr>
          <w:spacing w:val="-21"/>
        </w:rPr>
        <w:t> </w:t>
      </w:r>
      <w:r>
        <w:rPr/>
        <w:t>door</w:t>
      </w:r>
      <w:r>
        <w:rPr>
          <w:spacing w:val="-21"/>
        </w:rPr>
        <w:t> </w:t>
      </w:r>
      <w:r>
        <w:rPr/>
        <w:t>de</w:t>
      </w:r>
      <w:r>
        <w:rPr>
          <w:spacing w:val="-21"/>
        </w:rPr>
        <w:t> </w:t>
      </w:r>
      <w:r>
        <w:rPr/>
        <w:t>omgeving</w:t>
      </w:r>
      <w:r>
        <w:rPr>
          <w:spacing w:val="-21"/>
        </w:rPr>
        <w:t> </w:t>
      </w:r>
      <w:r>
        <w:rPr/>
        <w:t>gewaardeerd</w:t>
      </w:r>
      <w:r>
        <w:rPr>
          <w:spacing w:val="-21"/>
        </w:rPr>
        <w:t> </w:t>
      </w:r>
      <w:r>
        <w:rPr/>
        <w:t>dat</w:t>
      </w:r>
      <w:r>
        <w:rPr>
          <w:spacing w:val="-21"/>
        </w:rPr>
        <w:t> </w:t>
      </w:r>
      <w:r>
        <w:rPr/>
        <w:t>ze al</w:t>
      </w:r>
      <w:r>
        <w:rPr>
          <w:spacing w:val="-5"/>
        </w:rPr>
        <w:t> </w:t>
      </w:r>
      <w:r>
        <w:rPr/>
        <w:t>in</w:t>
      </w:r>
      <w:r>
        <w:rPr>
          <w:spacing w:val="-5"/>
        </w:rPr>
        <w:t> </w:t>
      </w:r>
      <w:r>
        <w:rPr/>
        <w:t>een</w:t>
      </w:r>
      <w:r>
        <w:rPr>
          <w:spacing w:val="-5"/>
        </w:rPr>
        <w:t> </w:t>
      </w:r>
      <w:r>
        <w:rPr/>
        <w:t>zo</w:t>
      </w:r>
      <w:r>
        <w:rPr>
          <w:spacing w:val="-5"/>
        </w:rPr>
        <w:t> </w:t>
      </w:r>
      <w:r>
        <w:rPr/>
        <w:t>vroeg</w:t>
      </w:r>
      <w:r>
        <w:rPr>
          <w:spacing w:val="-5"/>
        </w:rPr>
        <w:t> </w:t>
      </w:r>
      <w:r>
        <w:rPr/>
        <w:t>stadium</w:t>
      </w:r>
      <w:r>
        <w:rPr>
          <w:spacing w:val="-5"/>
        </w:rPr>
        <w:t> </w:t>
      </w:r>
      <w:r>
        <w:rPr/>
        <w:t>bij</w:t>
      </w:r>
      <w:r>
        <w:rPr>
          <w:spacing w:val="-5"/>
        </w:rPr>
        <w:t> </w:t>
      </w:r>
      <w:r>
        <w:rPr/>
        <w:t>de</w:t>
      </w:r>
      <w:r>
        <w:rPr>
          <w:spacing w:val="-4"/>
        </w:rPr>
        <w:t> </w:t>
      </w:r>
      <w:r>
        <w:rPr/>
        <w:t>totstandkoming</w:t>
      </w:r>
      <w:r>
        <w:rPr>
          <w:spacing w:val="-5"/>
        </w:rPr>
        <w:t> </w:t>
      </w:r>
      <w:r>
        <w:rPr/>
        <w:t>van</w:t>
      </w:r>
      <w:r>
        <w:rPr>
          <w:spacing w:val="-5"/>
        </w:rPr>
        <w:t> </w:t>
      </w:r>
      <w:r>
        <w:rPr/>
        <w:t>het</w:t>
      </w:r>
      <w:r>
        <w:rPr>
          <w:spacing w:val="-5"/>
        </w:rPr>
        <w:t> </w:t>
      </w:r>
      <w:r>
        <w:rPr/>
        <w:t>WBP5</w:t>
      </w:r>
      <w:r>
        <w:rPr>
          <w:spacing w:val="-5"/>
        </w:rPr>
        <w:t> </w:t>
      </w:r>
      <w:r>
        <w:rPr/>
        <w:t>worden</w:t>
      </w:r>
      <w:r>
        <w:rPr>
          <w:spacing w:val="-5"/>
        </w:rPr>
        <w:t> </w:t>
      </w:r>
      <w:r>
        <w:rPr/>
        <w:t>betrokken.</w:t>
      </w:r>
      <w:r>
        <w:rPr>
          <w:spacing w:val="-5"/>
        </w:rPr>
        <w:t> </w:t>
      </w:r>
      <w:r>
        <w:rPr/>
        <w:t>Veel</w:t>
      </w:r>
      <w:r>
        <w:rPr>
          <w:spacing w:val="-4"/>
        </w:rPr>
        <w:t> </w:t>
      </w:r>
      <w:r>
        <w:rPr/>
        <w:t>inwoners</w:t>
      </w:r>
      <w:r>
        <w:rPr>
          <w:spacing w:val="-5"/>
        </w:rPr>
        <w:t> </w:t>
      </w:r>
      <w:r>
        <w:rPr/>
        <w:t>spreken</w:t>
      </w:r>
      <w:r>
        <w:rPr>
          <w:spacing w:val="-5"/>
        </w:rPr>
        <w:t> </w:t>
      </w:r>
      <w:r>
        <w:rPr/>
        <w:t>dan</w:t>
      </w:r>
      <w:r>
        <w:rPr>
          <w:spacing w:val="-5"/>
        </w:rPr>
        <w:t> </w:t>
      </w:r>
      <w:r>
        <w:rPr/>
        <w:t>ook</w:t>
      </w:r>
      <w:r>
        <w:rPr>
          <w:spacing w:val="-5"/>
        </w:rPr>
        <w:t> </w:t>
      </w:r>
      <w:r>
        <w:rPr/>
        <w:t>hun</w:t>
      </w:r>
      <w:r>
        <w:rPr>
          <w:spacing w:val="-5"/>
        </w:rPr>
        <w:t> </w:t>
      </w:r>
      <w:r>
        <w:rPr/>
        <w:t>vertrouwen</w:t>
      </w:r>
      <w:r>
        <w:rPr>
          <w:spacing w:val="-5"/>
        </w:rPr>
        <w:t> </w:t>
      </w:r>
      <w:r>
        <w:rPr/>
        <w:t>uit</w:t>
      </w:r>
      <w:r>
        <w:rPr>
          <w:spacing w:val="-4"/>
        </w:rPr>
        <w:t> </w:t>
      </w:r>
      <w:r>
        <w:rPr>
          <w:spacing w:val="-6"/>
        </w:rPr>
        <w:t>in </w:t>
      </w:r>
      <w:r>
        <w:rPr/>
        <w:t>Rijnland en geven Rijnland daarvoor het rapportcijfer</w:t>
      </w:r>
      <w:r>
        <w:rPr>
          <w:spacing w:val="-16"/>
        </w:rPr>
        <w:t> </w:t>
      </w:r>
      <w:r>
        <w:rPr/>
        <w:t>7,3.</w:t>
      </w:r>
    </w:p>
    <w:p>
      <w:pPr>
        <w:pStyle w:val="BodyText"/>
        <w:spacing w:before="4"/>
      </w:pPr>
    </w:p>
    <w:p>
      <w:pPr>
        <w:pStyle w:val="Heading2"/>
      </w:pPr>
      <w:r>
        <w:rPr>
          <w:color w:val="0070BA"/>
          <w:w w:val="95"/>
        </w:rPr>
        <w:t>Rijnland moet zijn taken ‘gewoon goed’ en kostenbewust uitvoeren</w:t>
      </w:r>
    </w:p>
    <w:p>
      <w:pPr>
        <w:pStyle w:val="BodyText"/>
        <w:spacing w:line="280" w:lineRule="auto" w:before="29"/>
        <w:ind w:left="850" w:right="167"/>
        <w:jc w:val="both"/>
      </w:pPr>
      <w:r>
        <w:rPr/>
        <w:t>De</w:t>
      </w:r>
      <w:r>
        <w:rPr>
          <w:spacing w:val="-9"/>
        </w:rPr>
        <w:t> </w:t>
      </w:r>
      <w:r>
        <w:rPr/>
        <w:t>omgeving</w:t>
      </w:r>
      <w:r>
        <w:rPr>
          <w:spacing w:val="-8"/>
        </w:rPr>
        <w:t> </w:t>
      </w:r>
      <w:r>
        <w:rPr/>
        <w:t>wil</w:t>
      </w:r>
      <w:r>
        <w:rPr>
          <w:spacing w:val="-8"/>
        </w:rPr>
        <w:t> </w:t>
      </w:r>
      <w:r>
        <w:rPr/>
        <w:t>dat</w:t>
      </w:r>
      <w:r>
        <w:rPr>
          <w:spacing w:val="-8"/>
        </w:rPr>
        <w:t> </w:t>
      </w:r>
      <w:r>
        <w:rPr/>
        <w:t>het</w:t>
      </w:r>
      <w:r>
        <w:rPr>
          <w:spacing w:val="-8"/>
        </w:rPr>
        <w:t> </w:t>
      </w:r>
      <w:r>
        <w:rPr/>
        <w:t>waterbeheer</w:t>
      </w:r>
      <w:r>
        <w:rPr>
          <w:spacing w:val="-8"/>
        </w:rPr>
        <w:t> </w:t>
      </w:r>
      <w:r>
        <w:rPr/>
        <w:t>‘gewoon</w:t>
      </w:r>
      <w:r>
        <w:rPr>
          <w:spacing w:val="-8"/>
        </w:rPr>
        <w:t> </w:t>
      </w:r>
      <w:r>
        <w:rPr/>
        <w:t>goed’</w:t>
      </w:r>
      <w:r>
        <w:rPr>
          <w:spacing w:val="-8"/>
        </w:rPr>
        <w:t> </w:t>
      </w:r>
      <w:r>
        <w:rPr/>
        <w:t>wordt</w:t>
      </w:r>
      <w:r>
        <w:rPr>
          <w:spacing w:val="-9"/>
        </w:rPr>
        <w:t> </w:t>
      </w:r>
      <w:r>
        <w:rPr/>
        <w:t>uitgevoerd.</w:t>
      </w:r>
      <w:r>
        <w:rPr>
          <w:spacing w:val="-8"/>
        </w:rPr>
        <w:t> </w:t>
      </w:r>
      <w:r>
        <w:rPr/>
        <w:t>Gewoon</w:t>
      </w:r>
      <w:r>
        <w:rPr>
          <w:spacing w:val="-9"/>
        </w:rPr>
        <w:t> </w:t>
      </w:r>
      <w:r>
        <w:rPr/>
        <w:t>goed</w:t>
      </w:r>
      <w:r>
        <w:rPr>
          <w:spacing w:val="-8"/>
        </w:rPr>
        <w:t> </w:t>
      </w:r>
      <w:r>
        <w:rPr/>
        <w:t>betekent</w:t>
      </w:r>
      <w:r>
        <w:rPr>
          <w:spacing w:val="-8"/>
        </w:rPr>
        <w:t> </w:t>
      </w:r>
      <w:r>
        <w:rPr/>
        <w:t>dat</w:t>
      </w:r>
      <w:r>
        <w:rPr>
          <w:spacing w:val="-8"/>
        </w:rPr>
        <w:t> </w:t>
      </w:r>
      <w:r>
        <w:rPr/>
        <w:t>Rijnland</w:t>
      </w:r>
      <w:r>
        <w:rPr>
          <w:spacing w:val="-8"/>
        </w:rPr>
        <w:t> </w:t>
      </w:r>
      <w:r>
        <w:rPr/>
        <w:t>zich</w:t>
      </w:r>
      <w:r>
        <w:rPr>
          <w:spacing w:val="-8"/>
        </w:rPr>
        <w:t> </w:t>
      </w:r>
      <w:r>
        <w:rPr/>
        <w:t>beperkt</w:t>
      </w:r>
      <w:r>
        <w:rPr>
          <w:spacing w:val="-8"/>
        </w:rPr>
        <w:t> </w:t>
      </w:r>
      <w:r>
        <w:rPr/>
        <w:t>tot</w:t>
      </w:r>
      <w:r>
        <w:rPr>
          <w:spacing w:val="-8"/>
        </w:rPr>
        <w:t> </w:t>
      </w:r>
      <w:r>
        <w:rPr/>
        <w:t>de</w:t>
      </w:r>
      <w:r>
        <w:rPr>
          <w:spacing w:val="-9"/>
        </w:rPr>
        <w:t> </w:t>
      </w:r>
      <w:r>
        <w:rPr/>
        <w:t>kerntaken ‘droge</w:t>
      </w:r>
      <w:r>
        <w:rPr>
          <w:spacing w:val="-10"/>
        </w:rPr>
        <w:t> </w:t>
      </w:r>
      <w:r>
        <w:rPr/>
        <w:t>voeten</w:t>
      </w:r>
      <w:r>
        <w:rPr>
          <w:spacing w:val="-10"/>
        </w:rPr>
        <w:t> </w:t>
      </w:r>
      <w:r>
        <w:rPr/>
        <w:t>en</w:t>
      </w:r>
      <w:r>
        <w:rPr>
          <w:spacing w:val="-10"/>
        </w:rPr>
        <w:t> </w:t>
      </w:r>
      <w:r>
        <w:rPr/>
        <w:t>schoon</w:t>
      </w:r>
      <w:r>
        <w:rPr>
          <w:spacing w:val="-10"/>
        </w:rPr>
        <w:t> </w:t>
      </w:r>
      <w:r>
        <w:rPr/>
        <w:t>water’</w:t>
      </w:r>
      <w:r>
        <w:rPr>
          <w:spacing w:val="-10"/>
        </w:rPr>
        <w:t> </w:t>
      </w:r>
      <w:r>
        <w:rPr/>
        <w:t>en</w:t>
      </w:r>
      <w:r>
        <w:rPr>
          <w:spacing w:val="-10"/>
        </w:rPr>
        <w:t> </w:t>
      </w:r>
      <w:r>
        <w:rPr/>
        <w:t>deze</w:t>
      </w:r>
      <w:r>
        <w:rPr>
          <w:spacing w:val="-10"/>
        </w:rPr>
        <w:t> </w:t>
      </w:r>
      <w:r>
        <w:rPr/>
        <w:t>taken</w:t>
      </w:r>
      <w:r>
        <w:rPr>
          <w:spacing w:val="-10"/>
        </w:rPr>
        <w:t> </w:t>
      </w:r>
      <w:r>
        <w:rPr/>
        <w:t>uitvoert</w:t>
      </w:r>
      <w:r>
        <w:rPr>
          <w:spacing w:val="-10"/>
        </w:rPr>
        <w:t> </w:t>
      </w:r>
      <w:r>
        <w:rPr/>
        <w:t>tegen</w:t>
      </w:r>
      <w:r>
        <w:rPr>
          <w:spacing w:val="-10"/>
        </w:rPr>
        <w:t> </w:t>
      </w:r>
      <w:r>
        <w:rPr/>
        <w:t>zo</w:t>
      </w:r>
      <w:r>
        <w:rPr>
          <w:spacing w:val="-10"/>
        </w:rPr>
        <w:t> </w:t>
      </w:r>
      <w:r>
        <w:rPr/>
        <w:t>laag</w:t>
      </w:r>
      <w:r>
        <w:rPr>
          <w:spacing w:val="-10"/>
        </w:rPr>
        <w:t> </w:t>
      </w:r>
      <w:r>
        <w:rPr/>
        <w:t>mogelijke</w:t>
      </w:r>
      <w:r>
        <w:rPr>
          <w:spacing w:val="-10"/>
        </w:rPr>
        <w:t> </w:t>
      </w:r>
      <w:r>
        <w:rPr/>
        <w:t>kosten.</w:t>
      </w:r>
      <w:r>
        <w:rPr>
          <w:spacing w:val="-9"/>
        </w:rPr>
        <w:t> </w:t>
      </w:r>
      <w:r>
        <w:rPr/>
        <w:t>Ook</w:t>
      </w:r>
      <w:r>
        <w:rPr>
          <w:spacing w:val="-10"/>
        </w:rPr>
        <w:t> </w:t>
      </w:r>
      <w:r>
        <w:rPr/>
        <w:t>het</w:t>
      </w:r>
      <w:r>
        <w:rPr>
          <w:spacing w:val="-10"/>
        </w:rPr>
        <w:t> </w:t>
      </w:r>
      <w:r>
        <w:rPr/>
        <w:t>investeren</w:t>
      </w:r>
      <w:r>
        <w:rPr>
          <w:spacing w:val="-10"/>
        </w:rPr>
        <w:t> </w:t>
      </w:r>
      <w:r>
        <w:rPr/>
        <w:t>in</w:t>
      </w:r>
      <w:r>
        <w:rPr>
          <w:spacing w:val="-10"/>
        </w:rPr>
        <w:t> </w:t>
      </w:r>
      <w:r>
        <w:rPr/>
        <w:t>nieuwe</w:t>
      </w:r>
      <w:r>
        <w:rPr>
          <w:spacing w:val="-10"/>
        </w:rPr>
        <w:t> </w:t>
      </w:r>
      <w:r>
        <w:rPr/>
        <w:t>technologieën</w:t>
      </w:r>
      <w:r>
        <w:rPr>
          <w:spacing w:val="-10"/>
        </w:rPr>
        <w:t> </w:t>
      </w:r>
      <w:r>
        <w:rPr/>
        <w:t>en</w:t>
      </w:r>
      <w:r>
        <w:rPr>
          <w:spacing w:val="-10"/>
        </w:rPr>
        <w:t> </w:t>
      </w:r>
      <w:r>
        <w:rPr/>
        <w:t>het op</w:t>
      </w:r>
      <w:r>
        <w:rPr>
          <w:spacing w:val="-10"/>
        </w:rPr>
        <w:t> </w:t>
      </w:r>
      <w:r>
        <w:rPr/>
        <w:t>een</w:t>
      </w:r>
      <w:r>
        <w:rPr>
          <w:spacing w:val="-10"/>
        </w:rPr>
        <w:t> </w:t>
      </w:r>
      <w:r>
        <w:rPr/>
        <w:t>duurzame</w:t>
      </w:r>
      <w:r>
        <w:rPr>
          <w:spacing w:val="-9"/>
        </w:rPr>
        <w:t> </w:t>
      </w:r>
      <w:r>
        <w:rPr/>
        <w:t>manier</w:t>
      </w:r>
      <w:r>
        <w:rPr>
          <w:spacing w:val="-10"/>
        </w:rPr>
        <w:t> </w:t>
      </w:r>
      <w:r>
        <w:rPr/>
        <w:t>werken</w:t>
      </w:r>
      <w:r>
        <w:rPr>
          <w:spacing w:val="-9"/>
        </w:rPr>
        <w:t> </w:t>
      </w:r>
      <w:r>
        <w:rPr/>
        <w:t>wordt</w:t>
      </w:r>
      <w:r>
        <w:rPr>
          <w:spacing w:val="-10"/>
        </w:rPr>
        <w:t> </w:t>
      </w:r>
      <w:r>
        <w:rPr/>
        <w:t>daarbij</w:t>
      </w:r>
      <w:r>
        <w:rPr>
          <w:spacing w:val="-9"/>
        </w:rPr>
        <w:t> </w:t>
      </w:r>
      <w:r>
        <w:rPr/>
        <w:t>belangrijk</w:t>
      </w:r>
      <w:r>
        <w:rPr>
          <w:spacing w:val="-10"/>
        </w:rPr>
        <w:t> </w:t>
      </w:r>
      <w:r>
        <w:rPr/>
        <w:t>gevonden.</w:t>
      </w:r>
      <w:r>
        <w:rPr>
          <w:spacing w:val="-9"/>
        </w:rPr>
        <w:t> </w:t>
      </w:r>
      <w:r>
        <w:rPr/>
        <w:t>De</w:t>
      </w:r>
      <w:r>
        <w:rPr>
          <w:spacing w:val="-10"/>
        </w:rPr>
        <w:t> </w:t>
      </w:r>
      <w:r>
        <w:rPr/>
        <w:t>taken</w:t>
      </w:r>
      <w:r>
        <w:rPr>
          <w:spacing w:val="-9"/>
        </w:rPr>
        <w:t> </w:t>
      </w:r>
      <w:r>
        <w:rPr/>
        <w:t>die</w:t>
      </w:r>
      <w:r>
        <w:rPr>
          <w:spacing w:val="-10"/>
        </w:rPr>
        <w:t> </w:t>
      </w:r>
      <w:r>
        <w:rPr/>
        <w:t>gericht</w:t>
      </w:r>
      <w:r>
        <w:rPr>
          <w:spacing w:val="-9"/>
        </w:rPr>
        <w:t> </w:t>
      </w:r>
      <w:r>
        <w:rPr/>
        <w:t>zijn</w:t>
      </w:r>
      <w:r>
        <w:rPr>
          <w:spacing w:val="-10"/>
        </w:rPr>
        <w:t> </w:t>
      </w:r>
      <w:r>
        <w:rPr/>
        <w:t>op</w:t>
      </w:r>
      <w:r>
        <w:rPr>
          <w:spacing w:val="-10"/>
        </w:rPr>
        <w:t> </w:t>
      </w:r>
      <w:r>
        <w:rPr/>
        <w:t>een</w:t>
      </w:r>
      <w:r>
        <w:rPr>
          <w:spacing w:val="-9"/>
        </w:rPr>
        <w:t> </w:t>
      </w:r>
      <w:r>
        <w:rPr/>
        <w:t>prettige</w:t>
      </w:r>
      <w:r>
        <w:rPr>
          <w:spacing w:val="-10"/>
        </w:rPr>
        <w:t> </w:t>
      </w:r>
      <w:r>
        <w:rPr/>
        <w:t>leefomgeving</w:t>
      </w:r>
      <w:r>
        <w:rPr>
          <w:spacing w:val="-9"/>
        </w:rPr>
        <w:t> </w:t>
      </w:r>
      <w:r>
        <w:rPr/>
        <w:t>(natuur</w:t>
      </w:r>
      <w:r>
        <w:rPr>
          <w:spacing w:val="-10"/>
        </w:rPr>
        <w:t> </w:t>
      </w:r>
      <w:r>
        <w:rPr/>
        <w:t>en</w:t>
      </w:r>
      <w:r>
        <w:rPr>
          <w:spacing w:val="-9"/>
        </w:rPr>
        <w:t> </w:t>
      </w:r>
      <w:r>
        <w:rPr>
          <w:spacing w:val="-5"/>
        </w:rPr>
        <w:t>re- </w:t>
      </w:r>
      <w:r>
        <w:rPr/>
        <w:t>creatie)</w:t>
      </w:r>
      <w:r>
        <w:rPr>
          <w:spacing w:val="-12"/>
        </w:rPr>
        <w:t> </w:t>
      </w:r>
      <w:r>
        <w:rPr/>
        <w:t>worden</w:t>
      </w:r>
      <w:r>
        <w:rPr>
          <w:spacing w:val="-11"/>
        </w:rPr>
        <w:t> </w:t>
      </w:r>
      <w:r>
        <w:rPr/>
        <w:t>minder</w:t>
      </w:r>
      <w:r>
        <w:rPr>
          <w:spacing w:val="-11"/>
        </w:rPr>
        <w:t> </w:t>
      </w:r>
      <w:r>
        <w:rPr/>
        <w:t>belangrijk</w:t>
      </w:r>
      <w:r>
        <w:rPr>
          <w:spacing w:val="-12"/>
        </w:rPr>
        <w:t> </w:t>
      </w:r>
      <w:r>
        <w:rPr/>
        <w:t>gevonden.</w:t>
      </w:r>
      <w:r>
        <w:rPr>
          <w:spacing w:val="-11"/>
        </w:rPr>
        <w:t> </w:t>
      </w:r>
      <w:r>
        <w:rPr/>
        <w:t>Zo</w:t>
      </w:r>
      <w:r>
        <w:rPr>
          <w:spacing w:val="-11"/>
        </w:rPr>
        <w:t> </w:t>
      </w:r>
      <w:r>
        <w:rPr/>
        <w:t>vinden</w:t>
      </w:r>
      <w:r>
        <w:rPr>
          <w:spacing w:val="-12"/>
        </w:rPr>
        <w:t> </w:t>
      </w:r>
      <w:r>
        <w:rPr/>
        <w:t>de</w:t>
      </w:r>
      <w:r>
        <w:rPr>
          <w:spacing w:val="-11"/>
        </w:rPr>
        <w:t> </w:t>
      </w:r>
      <w:r>
        <w:rPr/>
        <w:t>inwoners</w:t>
      </w:r>
      <w:r>
        <w:rPr>
          <w:spacing w:val="-11"/>
        </w:rPr>
        <w:t> </w:t>
      </w:r>
      <w:r>
        <w:rPr/>
        <w:t>het</w:t>
      </w:r>
      <w:r>
        <w:rPr>
          <w:spacing w:val="-12"/>
        </w:rPr>
        <w:t> </w:t>
      </w:r>
      <w:r>
        <w:rPr/>
        <w:t>bijvoorbeeld</w:t>
      </w:r>
      <w:r>
        <w:rPr>
          <w:spacing w:val="-11"/>
        </w:rPr>
        <w:t> </w:t>
      </w:r>
      <w:r>
        <w:rPr/>
        <w:t>fijn</w:t>
      </w:r>
      <w:r>
        <w:rPr>
          <w:spacing w:val="-11"/>
        </w:rPr>
        <w:t> </w:t>
      </w:r>
      <w:r>
        <w:rPr/>
        <w:t>dat</w:t>
      </w:r>
      <w:r>
        <w:rPr>
          <w:spacing w:val="-11"/>
        </w:rPr>
        <w:t> </w:t>
      </w:r>
      <w:r>
        <w:rPr/>
        <w:t>ze</w:t>
      </w:r>
      <w:r>
        <w:rPr>
          <w:spacing w:val="-12"/>
        </w:rPr>
        <w:t> </w:t>
      </w:r>
      <w:r>
        <w:rPr/>
        <w:t>kunnen</w:t>
      </w:r>
      <w:r>
        <w:rPr>
          <w:spacing w:val="-11"/>
        </w:rPr>
        <w:t> </w:t>
      </w:r>
      <w:r>
        <w:rPr/>
        <w:t>zwemmen</w:t>
      </w:r>
      <w:r>
        <w:rPr>
          <w:spacing w:val="-11"/>
        </w:rPr>
        <w:t> </w:t>
      </w:r>
      <w:r>
        <w:rPr/>
        <w:t>in</w:t>
      </w:r>
      <w:r>
        <w:rPr>
          <w:spacing w:val="-12"/>
        </w:rPr>
        <w:t> </w:t>
      </w:r>
      <w:r>
        <w:rPr/>
        <w:t>de</w:t>
      </w:r>
      <w:r>
        <w:rPr>
          <w:spacing w:val="-11"/>
        </w:rPr>
        <w:t> </w:t>
      </w:r>
      <w:r>
        <w:rPr/>
        <w:t>meren</w:t>
      </w:r>
      <w:r>
        <w:rPr>
          <w:spacing w:val="-11"/>
        </w:rPr>
        <w:t> </w:t>
      </w:r>
      <w:r>
        <w:rPr/>
        <w:t>en</w:t>
      </w:r>
      <w:r>
        <w:rPr>
          <w:spacing w:val="-12"/>
        </w:rPr>
        <w:t> </w:t>
      </w:r>
      <w:r>
        <w:rPr/>
        <w:t>plassen in</w:t>
      </w:r>
      <w:r>
        <w:rPr>
          <w:spacing w:val="-4"/>
        </w:rPr>
        <w:t> </w:t>
      </w:r>
      <w:r>
        <w:rPr/>
        <w:t>het</w:t>
      </w:r>
      <w:r>
        <w:rPr>
          <w:spacing w:val="-4"/>
        </w:rPr>
        <w:t> </w:t>
      </w:r>
      <w:r>
        <w:rPr/>
        <w:t>Rijnlandse</w:t>
      </w:r>
      <w:r>
        <w:rPr>
          <w:spacing w:val="-4"/>
        </w:rPr>
        <w:t> </w:t>
      </w:r>
      <w:r>
        <w:rPr/>
        <w:t>beheergebied,</w:t>
      </w:r>
      <w:r>
        <w:rPr>
          <w:spacing w:val="-3"/>
        </w:rPr>
        <w:t> </w:t>
      </w:r>
      <w:r>
        <w:rPr/>
        <w:t>maar</w:t>
      </w:r>
      <w:r>
        <w:rPr>
          <w:spacing w:val="-4"/>
        </w:rPr>
        <w:t> </w:t>
      </w:r>
      <w:r>
        <w:rPr/>
        <w:t>het</w:t>
      </w:r>
      <w:r>
        <w:rPr>
          <w:spacing w:val="-4"/>
        </w:rPr>
        <w:t> </w:t>
      </w:r>
      <w:r>
        <w:rPr/>
        <w:t>verder</w:t>
      </w:r>
      <w:r>
        <w:rPr>
          <w:spacing w:val="-3"/>
        </w:rPr>
        <w:t> </w:t>
      </w:r>
      <w:r>
        <w:rPr/>
        <w:t>uitbreiden</w:t>
      </w:r>
      <w:r>
        <w:rPr>
          <w:spacing w:val="-4"/>
        </w:rPr>
        <w:t> </w:t>
      </w:r>
      <w:r>
        <w:rPr/>
        <w:t>van</w:t>
      </w:r>
      <w:r>
        <w:rPr>
          <w:spacing w:val="-4"/>
        </w:rPr>
        <w:t> </w:t>
      </w:r>
      <w:r>
        <w:rPr/>
        <w:t>de</w:t>
      </w:r>
      <w:r>
        <w:rPr>
          <w:spacing w:val="-3"/>
        </w:rPr>
        <w:t> </w:t>
      </w:r>
      <w:r>
        <w:rPr/>
        <w:t>huidige</w:t>
      </w:r>
      <w:r>
        <w:rPr>
          <w:spacing w:val="-4"/>
        </w:rPr>
        <w:t> </w:t>
      </w:r>
      <w:r>
        <w:rPr/>
        <w:t>zwemwaterlocaties</w:t>
      </w:r>
      <w:r>
        <w:rPr>
          <w:spacing w:val="-4"/>
        </w:rPr>
        <w:t> </w:t>
      </w:r>
      <w:r>
        <w:rPr/>
        <w:t>is</w:t>
      </w:r>
      <w:r>
        <w:rPr>
          <w:spacing w:val="-4"/>
        </w:rPr>
        <w:t> </w:t>
      </w:r>
      <w:r>
        <w:rPr/>
        <w:t>niet</w:t>
      </w:r>
      <w:r>
        <w:rPr>
          <w:spacing w:val="-3"/>
        </w:rPr>
        <w:t> </w:t>
      </w:r>
      <w:r>
        <w:rPr/>
        <w:t>nodig.</w:t>
      </w:r>
    </w:p>
    <w:p>
      <w:pPr>
        <w:pStyle w:val="BodyText"/>
        <w:spacing w:before="4"/>
      </w:pPr>
    </w:p>
    <w:p>
      <w:pPr>
        <w:pStyle w:val="Heading2"/>
      </w:pPr>
      <w:r>
        <w:rPr>
          <w:color w:val="0070BA"/>
          <w:w w:val="95"/>
        </w:rPr>
        <w:t>Voldoe aan de normen en investeer waar nodig om het gebied toekomstbestendig te maken</w:t>
      </w:r>
    </w:p>
    <w:p>
      <w:pPr>
        <w:pStyle w:val="BodyText"/>
        <w:spacing w:line="280" w:lineRule="auto" w:before="29"/>
        <w:ind w:left="850" w:right="168"/>
        <w:jc w:val="both"/>
      </w:pPr>
      <w:r>
        <w:rPr/>
        <w:t>Het</w:t>
      </w:r>
      <w:r>
        <w:rPr>
          <w:spacing w:val="-18"/>
        </w:rPr>
        <w:t> </w:t>
      </w:r>
      <w:r>
        <w:rPr/>
        <w:t>waterbeheer</w:t>
      </w:r>
      <w:r>
        <w:rPr>
          <w:spacing w:val="-18"/>
        </w:rPr>
        <w:t> </w:t>
      </w:r>
      <w:r>
        <w:rPr/>
        <w:t>moet</w:t>
      </w:r>
      <w:r>
        <w:rPr>
          <w:spacing w:val="-18"/>
        </w:rPr>
        <w:t> </w:t>
      </w:r>
      <w:r>
        <w:rPr/>
        <w:t>volgens</w:t>
      </w:r>
      <w:r>
        <w:rPr>
          <w:spacing w:val="-18"/>
        </w:rPr>
        <w:t> </w:t>
      </w:r>
      <w:r>
        <w:rPr/>
        <w:t>de</w:t>
      </w:r>
      <w:r>
        <w:rPr>
          <w:spacing w:val="-18"/>
        </w:rPr>
        <w:t> </w:t>
      </w:r>
      <w:r>
        <w:rPr/>
        <w:t>omgeving</w:t>
      </w:r>
      <w:r>
        <w:rPr>
          <w:spacing w:val="-18"/>
        </w:rPr>
        <w:t> </w:t>
      </w:r>
      <w:r>
        <w:rPr/>
        <w:t>voldoen</w:t>
      </w:r>
      <w:r>
        <w:rPr>
          <w:spacing w:val="-18"/>
        </w:rPr>
        <w:t> </w:t>
      </w:r>
      <w:r>
        <w:rPr/>
        <w:t>aan</w:t>
      </w:r>
      <w:r>
        <w:rPr>
          <w:spacing w:val="-18"/>
        </w:rPr>
        <w:t> </w:t>
      </w:r>
      <w:r>
        <w:rPr/>
        <w:t>de</w:t>
      </w:r>
      <w:r>
        <w:rPr>
          <w:spacing w:val="-18"/>
        </w:rPr>
        <w:t> </w:t>
      </w:r>
      <w:r>
        <w:rPr/>
        <w:t>gestelde</w:t>
      </w:r>
      <w:r>
        <w:rPr>
          <w:spacing w:val="-18"/>
        </w:rPr>
        <w:t> </w:t>
      </w:r>
      <w:r>
        <w:rPr/>
        <w:t>normen.</w:t>
      </w:r>
      <w:r>
        <w:rPr>
          <w:spacing w:val="-18"/>
        </w:rPr>
        <w:t> </w:t>
      </w:r>
      <w:r>
        <w:rPr/>
        <w:t>Als</w:t>
      </w:r>
      <w:r>
        <w:rPr>
          <w:spacing w:val="-18"/>
        </w:rPr>
        <w:t> </w:t>
      </w:r>
      <w:r>
        <w:rPr/>
        <w:t>de</w:t>
      </w:r>
      <w:r>
        <w:rPr>
          <w:spacing w:val="-18"/>
        </w:rPr>
        <w:t> </w:t>
      </w:r>
      <w:r>
        <w:rPr/>
        <w:t>vraag</w:t>
      </w:r>
      <w:r>
        <w:rPr>
          <w:spacing w:val="-18"/>
        </w:rPr>
        <w:t> </w:t>
      </w:r>
      <w:r>
        <w:rPr/>
        <w:t>wordt</w:t>
      </w:r>
      <w:r>
        <w:rPr>
          <w:spacing w:val="-17"/>
        </w:rPr>
        <w:t> </w:t>
      </w:r>
      <w:r>
        <w:rPr/>
        <w:t>voorgelegd</w:t>
      </w:r>
      <w:r>
        <w:rPr>
          <w:spacing w:val="-18"/>
        </w:rPr>
        <w:t> </w:t>
      </w:r>
      <w:r>
        <w:rPr/>
        <w:t>of</w:t>
      </w:r>
      <w:r>
        <w:rPr>
          <w:spacing w:val="-18"/>
        </w:rPr>
        <w:t> </w:t>
      </w:r>
      <w:r>
        <w:rPr/>
        <w:t>er</w:t>
      </w:r>
      <w:r>
        <w:rPr>
          <w:spacing w:val="-18"/>
        </w:rPr>
        <w:t> </w:t>
      </w:r>
      <w:r>
        <w:rPr/>
        <w:t>bezuinigd</w:t>
      </w:r>
      <w:r>
        <w:rPr>
          <w:spacing w:val="-18"/>
        </w:rPr>
        <w:t> </w:t>
      </w:r>
      <w:r>
        <w:rPr/>
        <w:t>kan</w:t>
      </w:r>
      <w:r>
        <w:rPr>
          <w:spacing w:val="-18"/>
        </w:rPr>
        <w:t> </w:t>
      </w:r>
      <w:r>
        <w:rPr/>
        <w:t>worden</w:t>
      </w:r>
      <w:r>
        <w:rPr>
          <w:spacing w:val="-18"/>
        </w:rPr>
        <w:t> </w:t>
      </w:r>
      <w:r>
        <w:rPr>
          <w:spacing w:val="-7"/>
        </w:rPr>
        <w:t>op </w:t>
      </w:r>
      <w:r>
        <w:rPr/>
        <w:t>de</w:t>
      </w:r>
      <w:r>
        <w:rPr>
          <w:spacing w:val="-7"/>
        </w:rPr>
        <w:t> </w:t>
      </w:r>
      <w:r>
        <w:rPr/>
        <w:t>waterschapstaken</w:t>
      </w:r>
      <w:r>
        <w:rPr>
          <w:spacing w:val="-6"/>
        </w:rPr>
        <w:t> </w:t>
      </w:r>
      <w:r>
        <w:rPr/>
        <w:t>of</w:t>
      </w:r>
      <w:r>
        <w:rPr>
          <w:spacing w:val="-7"/>
        </w:rPr>
        <w:t> </w:t>
      </w:r>
      <w:r>
        <w:rPr/>
        <w:t>dat</w:t>
      </w:r>
      <w:r>
        <w:rPr>
          <w:spacing w:val="-6"/>
        </w:rPr>
        <w:t> </w:t>
      </w:r>
      <w:r>
        <w:rPr/>
        <w:t>er</w:t>
      </w:r>
      <w:r>
        <w:rPr>
          <w:spacing w:val="-7"/>
        </w:rPr>
        <w:t> </w:t>
      </w:r>
      <w:r>
        <w:rPr/>
        <w:t>juist</w:t>
      </w:r>
      <w:r>
        <w:rPr>
          <w:spacing w:val="-6"/>
        </w:rPr>
        <w:t> </w:t>
      </w:r>
      <w:r>
        <w:rPr/>
        <w:t>geïnvesteerd</w:t>
      </w:r>
      <w:r>
        <w:rPr>
          <w:spacing w:val="-6"/>
        </w:rPr>
        <w:t> </w:t>
      </w:r>
      <w:r>
        <w:rPr/>
        <w:t>moet</w:t>
      </w:r>
      <w:r>
        <w:rPr>
          <w:spacing w:val="-7"/>
        </w:rPr>
        <w:t> </w:t>
      </w:r>
      <w:r>
        <w:rPr/>
        <w:t>worden,</w:t>
      </w:r>
      <w:r>
        <w:rPr>
          <w:spacing w:val="-6"/>
        </w:rPr>
        <w:t> </w:t>
      </w:r>
      <w:r>
        <w:rPr/>
        <w:t>geeft</w:t>
      </w:r>
      <w:r>
        <w:rPr>
          <w:spacing w:val="-7"/>
        </w:rPr>
        <w:t> </w:t>
      </w:r>
      <w:r>
        <w:rPr/>
        <w:t>twee</w:t>
      </w:r>
      <w:r>
        <w:rPr>
          <w:spacing w:val="-6"/>
        </w:rPr>
        <w:t> </w:t>
      </w:r>
      <w:r>
        <w:rPr/>
        <w:t>derde</w:t>
      </w:r>
      <w:r>
        <w:rPr>
          <w:spacing w:val="-6"/>
        </w:rPr>
        <w:t> </w:t>
      </w:r>
      <w:r>
        <w:rPr/>
        <w:t>van</w:t>
      </w:r>
      <w:r>
        <w:rPr>
          <w:spacing w:val="-7"/>
        </w:rPr>
        <w:t> </w:t>
      </w:r>
      <w:r>
        <w:rPr/>
        <w:t>de</w:t>
      </w:r>
      <w:r>
        <w:rPr>
          <w:spacing w:val="-6"/>
        </w:rPr>
        <w:t> </w:t>
      </w:r>
      <w:r>
        <w:rPr/>
        <w:t>inwoners</w:t>
      </w:r>
      <w:r>
        <w:rPr>
          <w:spacing w:val="-7"/>
        </w:rPr>
        <w:t> </w:t>
      </w:r>
      <w:r>
        <w:rPr/>
        <w:t>aan</w:t>
      </w:r>
      <w:r>
        <w:rPr>
          <w:spacing w:val="-6"/>
        </w:rPr>
        <w:t> </w:t>
      </w:r>
      <w:r>
        <w:rPr/>
        <w:t>dat</w:t>
      </w:r>
      <w:r>
        <w:rPr>
          <w:spacing w:val="-7"/>
        </w:rPr>
        <w:t> </w:t>
      </w:r>
      <w:r>
        <w:rPr/>
        <w:t>het</w:t>
      </w:r>
      <w:r>
        <w:rPr>
          <w:spacing w:val="-6"/>
        </w:rPr>
        <w:t> </w:t>
      </w:r>
      <w:r>
        <w:rPr/>
        <w:t>huidige</w:t>
      </w:r>
      <w:r>
        <w:rPr>
          <w:spacing w:val="-6"/>
        </w:rPr>
        <w:t> </w:t>
      </w:r>
      <w:r>
        <w:rPr/>
        <w:t>onderhoudsniveau gehandhaafd</w:t>
      </w:r>
      <w:r>
        <w:rPr>
          <w:spacing w:val="-24"/>
        </w:rPr>
        <w:t> </w:t>
      </w:r>
      <w:r>
        <w:rPr/>
        <w:t>moet</w:t>
      </w:r>
      <w:r>
        <w:rPr>
          <w:spacing w:val="-24"/>
        </w:rPr>
        <w:t> </w:t>
      </w:r>
      <w:r>
        <w:rPr/>
        <w:t>worden.</w:t>
      </w:r>
      <w:r>
        <w:rPr>
          <w:spacing w:val="-24"/>
        </w:rPr>
        <w:t> </w:t>
      </w:r>
      <w:r>
        <w:rPr/>
        <w:t>Daarbij</w:t>
      </w:r>
      <w:r>
        <w:rPr>
          <w:spacing w:val="-23"/>
        </w:rPr>
        <w:t> </w:t>
      </w:r>
      <w:r>
        <w:rPr/>
        <w:t>moet</w:t>
      </w:r>
      <w:r>
        <w:rPr>
          <w:spacing w:val="-24"/>
        </w:rPr>
        <w:t> </w:t>
      </w:r>
      <w:r>
        <w:rPr/>
        <w:t>waar</w:t>
      </w:r>
      <w:r>
        <w:rPr>
          <w:spacing w:val="-24"/>
        </w:rPr>
        <w:t> </w:t>
      </w:r>
      <w:r>
        <w:rPr/>
        <w:t>mogelijk</w:t>
      </w:r>
      <w:r>
        <w:rPr>
          <w:spacing w:val="-23"/>
        </w:rPr>
        <w:t> </w:t>
      </w:r>
      <w:r>
        <w:rPr/>
        <w:t>het</w:t>
      </w:r>
      <w:r>
        <w:rPr>
          <w:spacing w:val="-24"/>
        </w:rPr>
        <w:t> </w:t>
      </w:r>
      <w:r>
        <w:rPr/>
        <w:t>watersysteem</w:t>
      </w:r>
      <w:r>
        <w:rPr>
          <w:spacing w:val="-24"/>
        </w:rPr>
        <w:t> </w:t>
      </w:r>
      <w:r>
        <w:rPr/>
        <w:t>geleidelijk</w:t>
      </w:r>
      <w:r>
        <w:rPr>
          <w:spacing w:val="-24"/>
        </w:rPr>
        <w:t> </w:t>
      </w:r>
      <w:r>
        <w:rPr/>
        <w:t>voorbereid</w:t>
      </w:r>
      <w:r>
        <w:rPr>
          <w:spacing w:val="-23"/>
        </w:rPr>
        <w:t> </w:t>
      </w:r>
      <w:r>
        <w:rPr/>
        <w:t>worden</w:t>
      </w:r>
      <w:r>
        <w:rPr>
          <w:spacing w:val="-24"/>
        </w:rPr>
        <w:t> </w:t>
      </w:r>
      <w:r>
        <w:rPr/>
        <w:t>op</w:t>
      </w:r>
      <w:r>
        <w:rPr>
          <w:spacing w:val="-24"/>
        </w:rPr>
        <w:t> </w:t>
      </w:r>
      <w:r>
        <w:rPr/>
        <w:t>de</w:t>
      </w:r>
      <w:r>
        <w:rPr>
          <w:spacing w:val="-23"/>
        </w:rPr>
        <w:t> </w:t>
      </w:r>
      <w:r>
        <w:rPr/>
        <w:t>toekomst</w:t>
      </w:r>
      <w:r>
        <w:rPr>
          <w:spacing w:val="-24"/>
        </w:rPr>
        <w:t> </w:t>
      </w:r>
      <w:r>
        <w:rPr/>
        <w:t>om</w:t>
      </w:r>
      <w:r>
        <w:rPr>
          <w:spacing w:val="-24"/>
        </w:rPr>
        <w:t> </w:t>
      </w:r>
      <w:r>
        <w:rPr/>
        <w:t>de</w:t>
      </w:r>
      <w:r>
        <w:rPr>
          <w:spacing w:val="-23"/>
        </w:rPr>
        <w:t> </w:t>
      </w:r>
      <w:r>
        <w:rPr/>
        <w:t>gevolgen</w:t>
      </w:r>
      <w:r>
        <w:rPr>
          <w:spacing w:val="-24"/>
        </w:rPr>
        <w:t> </w:t>
      </w:r>
      <w:r>
        <w:rPr>
          <w:spacing w:val="-6"/>
        </w:rPr>
        <w:t>van </w:t>
      </w:r>
      <w:r>
        <w:rPr/>
        <w:t>klimaatveranderingen en dergelijke op te kunnen</w:t>
      </w:r>
      <w:r>
        <w:rPr>
          <w:spacing w:val="-17"/>
        </w:rPr>
        <w:t> </w:t>
      </w:r>
      <w:r>
        <w:rPr/>
        <w:t>vangen.</w:t>
      </w:r>
    </w:p>
    <w:p>
      <w:pPr>
        <w:pStyle w:val="BodyText"/>
        <w:spacing w:before="4"/>
      </w:pPr>
    </w:p>
    <w:p>
      <w:pPr>
        <w:pStyle w:val="Heading2"/>
      </w:pPr>
      <w:r>
        <w:rPr>
          <w:color w:val="0070BA"/>
          <w:w w:val="95"/>
        </w:rPr>
        <w:t>Van onverschilligheid naar bewustwording…</w:t>
      </w:r>
    </w:p>
    <w:p>
      <w:pPr>
        <w:pStyle w:val="BodyText"/>
        <w:spacing w:line="280" w:lineRule="auto" w:before="29"/>
        <w:ind w:left="850" w:right="168"/>
        <w:jc w:val="both"/>
      </w:pPr>
      <w:r>
        <w:rPr/>
        <w:t>Vergroten</w:t>
      </w:r>
      <w:r>
        <w:rPr>
          <w:spacing w:val="-10"/>
        </w:rPr>
        <w:t> </w:t>
      </w:r>
      <w:r>
        <w:rPr/>
        <w:t>van</w:t>
      </w:r>
      <w:r>
        <w:rPr>
          <w:spacing w:val="-10"/>
        </w:rPr>
        <w:t> </w:t>
      </w:r>
      <w:r>
        <w:rPr/>
        <w:t>het</w:t>
      </w:r>
      <w:r>
        <w:rPr>
          <w:spacing w:val="-10"/>
        </w:rPr>
        <w:t> </w:t>
      </w:r>
      <w:r>
        <w:rPr/>
        <w:t>waterbewustzijn</w:t>
      </w:r>
      <w:r>
        <w:rPr>
          <w:spacing w:val="-10"/>
        </w:rPr>
        <w:t> </w:t>
      </w:r>
      <w:r>
        <w:rPr/>
        <w:t>wordt</w:t>
      </w:r>
      <w:r>
        <w:rPr>
          <w:spacing w:val="-10"/>
        </w:rPr>
        <w:t> </w:t>
      </w:r>
      <w:r>
        <w:rPr/>
        <w:t>door</w:t>
      </w:r>
      <w:r>
        <w:rPr>
          <w:spacing w:val="-9"/>
        </w:rPr>
        <w:t> </w:t>
      </w:r>
      <w:r>
        <w:rPr/>
        <w:t>alle</w:t>
      </w:r>
      <w:r>
        <w:rPr>
          <w:spacing w:val="-10"/>
        </w:rPr>
        <w:t> </w:t>
      </w:r>
      <w:r>
        <w:rPr/>
        <w:t>partijen</w:t>
      </w:r>
      <w:r>
        <w:rPr>
          <w:spacing w:val="-10"/>
        </w:rPr>
        <w:t> </w:t>
      </w:r>
      <w:r>
        <w:rPr/>
        <w:t>aangedragen</w:t>
      </w:r>
      <w:r>
        <w:rPr>
          <w:spacing w:val="-10"/>
        </w:rPr>
        <w:t> </w:t>
      </w:r>
      <w:r>
        <w:rPr/>
        <w:t>als</w:t>
      </w:r>
      <w:r>
        <w:rPr>
          <w:spacing w:val="-10"/>
        </w:rPr>
        <w:t> </w:t>
      </w:r>
      <w:r>
        <w:rPr/>
        <w:t>het</w:t>
      </w:r>
      <w:r>
        <w:rPr>
          <w:spacing w:val="-10"/>
        </w:rPr>
        <w:t> </w:t>
      </w:r>
      <w:r>
        <w:rPr/>
        <w:t>thema</w:t>
      </w:r>
      <w:r>
        <w:rPr>
          <w:spacing w:val="-9"/>
        </w:rPr>
        <w:t> </w:t>
      </w:r>
      <w:r>
        <w:rPr/>
        <w:t>voor</w:t>
      </w:r>
      <w:r>
        <w:rPr>
          <w:spacing w:val="-10"/>
        </w:rPr>
        <w:t> </w:t>
      </w:r>
      <w:r>
        <w:rPr/>
        <w:t>de</w:t>
      </w:r>
      <w:r>
        <w:rPr>
          <w:spacing w:val="-10"/>
        </w:rPr>
        <w:t> </w:t>
      </w:r>
      <w:r>
        <w:rPr/>
        <w:t>komende</w:t>
      </w:r>
      <w:r>
        <w:rPr>
          <w:spacing w:val="-10"/>
        </w:rPr>
        <w:t> </w:t>
      </w:r>
      <w:r>
        <w:rPr/>
        <w:t>jaren.</w:t>
      </w:r>
      <w:r>
        <w:rPr>
          <w:spacing w:val="-10"/>
        </w:rPr>
        <w:t> </w:t>
      </w:r>
      <w:r>
        <w:rPr/>
        <w:t>Het</w:t>
      </w:r>
      <w:r>
        <w:rPr>
          <w:spacing w:val="-9"/>
        </w:rPr>
        <w:t> </w:t>
      </w:r>
      <w:r>
        <w:rPr/>
        <w:t>waterbewustzijn</w:t>
      </w:r>
      <w:r>
        <w:rPr>
          <w:spacing w:val="-10"/>
        </w:rPr>
        <w:t> </w:t>
      </w:r>
      <w:r>
        <w:rPr/>
        <w:t>is</w:t>
      </w:r>
      <w:r>
        <w:rPr>
          <w:spacing w:val="-10"/>
        </w:rPr>
        <w:t> </w:t>
      </w:r>
      <w:r>
        <w:rPr>
          <w:spacing w:val="-6"/>
        </w:rPr>
        <w:t>nu </w:t>
      </w:r>
      <w:r>
        <w:rPr/>
        <w:t>nog</w:t>
      </w:r>
      <w:r>
        <w:rPr>
          <w:spacing w:val="-5"/>
        </w:rPr>
        <w:t> </w:t>
      </w:r>
      <w:r>
        <w:rPr/>
        <w:t>bij</w:t>
      </w:r>
      <w:r>
        <w:rPr>
          <w:spacing w:val="-5"/>
        </w:rPr>
        <w:t> </w:t>
      </w:r>
      <w:r>
        <w:rPr/>
        <w:t>alle</w:t>
      </w:r>
      <w:r>
        <w:rPr>
          <w:spacing w:val="-5"/>
        </w:rPr>
        <w:t> </w:t>
      </w:r>
      <w:r>
        <w:rPr/>
        <w:t>partijen</w:t>
      </w:r>
      <w:r>
        <w:rPr>
          <w:spacing w:val="-5"/>
        </w:rPr>
        <w:t> </w:t>
      </w:r>
      <w:r>
        <w:rPr/>
        <w:t>laag.</w:t>
      </w:r>
      <w:r>
        <w:rPr>
          <w:spacing w:val="-5"/>
        </w:rPr>
        <w:t> </w:t>
      </w:r>
      <w:r>
        <w:rPr/>
        <w:t>Het</w:t>
      </w:r>
      <w:r>
        <w:rPr>
          <w:spacing w:val="-4"/>
        </w:rPr>
        <w:t> </w:t>
      </w:r>
      <w:r>
        <w:rPr/>
        <w:t>merendeel</w:t>
      </w:r>
      <w:r>
        <w:rPr>
          <w:spacing w:val="-5"/>
        </w:rPr>
        <w:t> </w:t>
      </w:r>
      <w:r>
        <w:rPr/>
        <w:t>weet</w:t>
      </w:r>
      <w:r>
        <w:rPr>
          <w:spacing w:val="-5"/>
        </w:rPr>
        <w:t> </w:t>
      </w:r>
      <w:r>
        <w:rPr/>
        <w:t>niet</w:t>
      </w:r>
      <w:r>
        <w:rPr>
          <w:spacing w:val="-5"/>
        </w:rPr>
        <w:t> </w:t>
      </w:r>
      <w:r>
        <w:rPr/>
        <w:t>goed</w:t>
      </w:r>
      <w:r>
        <w:rPr>
          <w:spacing w:val="-5"/>
        </w:rPr>
        <w:t> </w:t>
      </w:r>
      <w:r>
        <w:rPr/>
        <w:t>welke</w:t>
      </w:r>
      <w:r>
        <w:rPr>
          <w:spacing w:val="-5"/>
        </w:rPr>
        <w:t> </w:t>
      </w:r>
      <w:r>
        <w:rPr/>
        <w:t>risico’s</w:t>
      </w:r>
      <w:r>
        <w:rPr>
          <w:spacing w:val="-4"/>
        </w:rPr>
        <w:t> </w:t>
      </w:r>
      <w:r>
        <w:rPr/>
        <w:t>ze</w:t>
      </w:r>
      <w:r>
        <w:rPr>
          <w:spacing w:val="-5"/>
        </w:rPr>
        <w:t> </w:t>
      </w:r>
      <w:r>
        <w:rPr/>
        <w:t>lopen</w:t>
      </w:r>
      <w:r>
        <w:rPr>
          <w:spacing w:val="-5"/>
        </w:rPr>
        <w:t> </w:t>
      </w:r>
      <w:r>
        <w:rPr/>
        <w:t>bij</w:t>
      </w:r>
      <w:r>
        <w:rPr>
          <w:spacing w:val="-5"/>
        </w:rPr>
        <w:t> </w:t>
      </w:r>
      <w:r>
        <w:rPr/>
        <w:t>bijvoorbeeld</w:t>
      </w:r>
      <w:r>
        <w:rPr>
          <w:spacing w:val="-5"/>
        </w:rPr>
        <w:t> </w:t>
      </w:r>
      <w:r>
        <w:rPr/>
        <w:t>overstromingen.</w:t>
      </w:r>
      <w:r>
        <w:rPr>
          <w:spacing w:val="44"/>
        </w:rPr>
        <w:t> </w:t>
      </w:r>
      <w:r>
        <w:rPr/>
        <w:t>En</w:t>
      </w:r>
      <w:r>
        <w:rPr>
          <w:spacing w:val="-5"/>
        </w:rPr>
        <w:t> </w:t>
      </w:r>
      <w:r>
        <w:rPr/>
        <w:t>nog</w:t>
      </w:r>
      <w:r>
        <w:rPr>
          <w:spacing w:val="-5"/>
        </w:rPr>
        <w:t> </w:t>
      </w:r>
      <w:r>
        <w:rPr/>
        <w:t>belangrijker,</w:t>
      </w:r>
      <w:r>
        <w:rPr>
          <w:spacing w:val="-5"/>
        </w:rPr>
        <w:t> </w:t>
      </w:r>
      <w:r>
        <w:rPr/>
        <w:t>het ontbreekt</w:t>
      </w:r>
      <w:r>
        <w:rPr>
          <w:spacing w:val="-21"/>
        </w:rPr>
        <w:t> </w:t>
      </w:r>
      <w:r>
        <w:rPr/>
        <w:t>ze</w:t>
      </w:r>
      <w:r>
        <w:rPr>
          <w:spacing w:val="-21"/>
        </w:rPr>
        <w:t> </w:t>
      </w:r>
      <w:r>
        <w:rPr/>
        <w:t>aan</w:t>
      </w:r>
      <w:r>
        <w:rPr>
          <w:spacing w:val="-21"/>
        </w:rPr>
        <w:t> </w:t>
      </w:r>
      <w:r>
        <w:rPr/>
        <w:t>goede</w:t>
      </w:r>
      <w:r>
        <w:rPr>
          <w:spacing w:val="-20"/>
        </w:rPr>
        <w:t> </w:t>
      </w:r>
      <w:r>
        <w:rPr/>
        <w:t>handelingsperspectieven.</w:t>
      </w:r>
      <w:r>
        <w:rPr>
          <w:spacing w:val="-21"/>
        </w:rPr>
        <w:t> </w:t>
      </w:r>
      <w:r>
        <w:rPr/>
        <w:t>Dit</w:t>
      </w:r>
      <w:r>
        <w:rPr>
          <w:spacing w:val="-21"/>
        </w:rPr>
        <w:t> </w:t>
      </w:r>
      <w:r>
        <w:rPr/>
        <w:t>geldt</w:t>
      </w:r>
      <w:r>
        <w:rPr>
          <w:spacing w:val="-21"/>
        </w:rPr>
        <w:t> </w:t>
      </w:r>
      <w:r>
        <w:rPr/>
        <w:t>niet</w:t>
      </w:r>
      <w:r>
        <w:rPr>
          <w:spacing w:val="-20"/>
        </w:rPr>
        <w:t> </w:t>
      </w:r>
      <w:r>
        <w:rPr/>
        <w:t>alleen</w:t>
      </w:r>
      <w:r>
        <w:rPr>
          <w:spacing w:val="-21"/>
        </w:rPr>
        <w:t> </w:t>
      </w:r>
      <w:r>
        <w:rPr/>
        <w:t>voor</w:t>
      </w:r>
      <w:r>
        <w:rPr>
          <w:spacing w:val="-21"/>
        </w:rPr>
        <w:t> </w:t>
      </w:r>
      <w:r>
        <w:rPr/>
        <w:t>waterveiligheidszaken,</w:t>
      </w:r>
      <w:r>
        <w:rPr>
          <w:spacing w:val="-21"/>
        </w:rPr>
        <w:t> </w:t>
      </w:r>
      <w:r>
        <w:rPr/>
        <w:t>maar</w:t>
      </w:r>
      <w:r>
        <w:rPr>
          <w:spacing w:val="-20"/>
        </w:rPr>
        <w:t> </w:t>
      </w:r>
      <w:r>
        <w:rPr/>
        <w:t>ook</w:t>
      </w:r>
      <w:r>
        <w:rPr>
          <w:spacing w:val="-21"/>
        </w:rPr>
        <w:t> </w:t>
      </w:r>
      <w:r>
        <w:rPr/>
        <w:t>voor</w:t>
      </w:r>
      <w:r>
        <w:rPr>
          <w:spacing w:val="-21"/>
        </w:rPr>
        <w:t> </w:t>
      </w:r>
      <w:r>
        <w:rPr/>
        <w:t>de</w:t>
      </w:r>
      <w:r>
        <w:rPr>
          <w:spacing w:val="-21"/>
        </w:rPr>
        <w:t> </w:t>
      </w:r>
      <w:r>
        <w:rPr/>
        <w:t>meer</w:t>
      </w:r>
      <w:r>
        <w:rPr>
          <w:spacing w:val="-20"/>
        </w:rPr>
        <w:t> </w:t>
      </w:r>
      <w:r>
        <w:rPr/>
        <w:t>praktische</w:t>
      </w:r>
      <w:r>
        <w:rPr>
          <w:spacing w:val="-21"/>
        </w:rPr>
        <w:t> </w:t>
      </w:r>
      <w:r>
        <w:rPr/>
        <w:t>dingen die</w:t>
      </w:r>
      <w:r>
        <w:rPr>
          <w:spacing w:val="-4"/>
        </w:rPr>
        <w:t> </w:t>
      </w:r>
      <w:r>
        <w:rPr/>
        <w:t>de</w:t>
      </w:r>
      <w:r>
        <w:rPr>
          <w:spacing w:val="-3"/>
        </w:rPr>
        <w:t> </w:t>
      </w:r>
      <w:r>
        <w:rPr/>
        <w:t>omgeving</w:t>
      </w:r>
      <w:r>
        <w:rPr>
          <w:spacing w:val="-3"/>
        </w:rPr>
        <w:t> </w:t>
      </w:r>
      <w:r>
        <w:rPr/>
        <w:t>zelf</w:t>
      </w:r>
      <w:r>
        <w:rPr>
          <w:spacing w:val="-3"/>
        </w:rPr>
        <w:t> </w:t>
      </w:r>
      <w:r>
        <w:rPr/>
        <w:t>kan</w:t>
      </w:r>
      <w:r>
        <w:rPr>
          <w:spacing w:val="-3"/>
        </w:rPr>
        <w:t> </w:t>
      </w:r>
      <w:r>
        <w:rPr/>
        <w:t>doen,</w:t>
      </w:r>
      <w:r>
        <w:rPr>
          <w:spacing w:val="-3"/>
        </w:rPr>
        <w:t> </w:t>
      </w:r>
      <w:r>
        <w:rPr/>
        <w:t>zoals</w:t>
      </w:r>
      <w:r>
        <w:rPr>
          <w:spacing w:val="-3"/>
        </w:rPr>
        <w:t> </w:t>
      </w:r>
      <w:r>
        <w:rPr/>
        <w:t>geen</w:t>
      </w:r>
      <w:r>
        <w:rPr>
          <w:spacing w:val="-4"/>
        </w:rPr>
        <w:t> </w:t>
      </w:r>
      <w:r>
        <w:rPr/>
        <w:t>frituurvet</w:t>
      </w:r>
      <w:r>
        <w:rPr>
          <w:spacing w:val="-3"/>
        </w:rPr>
        <w:t> </w:t>
      </w:r>
      <w:r>
        <w:rPr/>
        <w:t>of</w:t>
      </w:r>
      <w:r>
        <w:rPr>
          <w:spacing w:val="-3"/>
        </w:rPr>
        <w:t> </w:t>
      </w:r>
      <w:r>
        <w:rPr/>
        <w:t>medicijnen</w:t>
      </w:r>
      <w:r>
        <w:rPr>
          <w:spacing w:val="-3"/>
        </w:rPr>
        <w:t> </w:t>
      </w:r>
      <w:r>
        <w:rPr/>
        <w:t>door</w:t>
      </w:r>
      <w:r>
        <w:rPr>
          <w:spacing w:val="-3"/>
        </w:rPr>
        <w:t> </w:t>
      </w:r>
      <w:r>
        <w:rPr/>
        <w:t>het</w:t>
      </w:r>
      <w:r>
        <w:rPr>
          <w:spacing w:val="-3"/>
        </w:rPr>
        <w:t> </w:t>
      </w:r>
      <w:r>
        <w:rPr/>
        <w:t>toilet</w:t>
      </w:r>
      <w:r>
        <w:rPr>
          <w:spacing w:val="-3"/>
        </w:rPr>
        <w:t> </w:t>
      </w:r>
      <w:r>
        <w:rPr/>
        <w:t>spoelen.</w:t>
      </w:r>
    </w:p>
    <w:p>
      <w:pPr>
        <w:pStyle w:val="BodyText"/>
        <w:spacing w:before="4"/>
      </w:pPr>
    </w:p>
    <w:p>
      <w:pPr>
        <w:pStyle w:val="Heading2"/>
      </w:pPr>
      <w:r>
        <w:rPr>
          <w:color w:val="0070BA"/>
          <w:w w:val="95"/>
        </w:rPr>
        <w:t>…en de inwoners denken graag mee</w:t>
      </w:r>
    </w:p>
    <w:p>
      <w:pPr>
        <w:spacing w:line="285" w:lineRule="auto" w:before="29"/>
        <w:ind w:left="850" w:right="168" w:firstLine="0"/>
        <w:jc w:val="both"/>
        <w:rPr>
          <w:sz w:val="17"/>
        </w:rPr>
      </w:pPr>
      <w:r>
        <w:rPr>
          <w:sz w:val="17"/>
        </w:rPr>
        <w:t>Goed</w:t>
      </w:r>
      <w:r>
        <w:rPr>
          <w:spacing w:val="-14"/>
          <w:sz w:val="17"/>
        </w:rPr>
        <w:t> </w:t>
      </w:r>
      <w:r>
        <w:rPr>
          <w:sz w:val="17"/>
        </w:rPr>
        <w:t>waterbeheer</w:t>
      </w:r>
      <w:r>
        <w:rPr>
          <w:spacing w:val="-13"/>
          <w:sz w:val="17"/>
        </w:rPr>
        <w:t> </w:t>
      </w:r>
      <w:r>
        <w:rPr>
          <w:sz w:val="17"/>
        </w:rPr>
        <w:t>begint</w:t>
      </w:r>
      <w:r>
        <w:rPr>
          <w:spacing w:val="-13"/>
          <w:sz w:val="17"/>
        </w:rPr>
        <w:t> </w:t>
      </w:r>
      <w:r>
        <w:rPr>
          <w:sz w:val="17"/>
        </w:rPr>
        <w:t>bij</w:t>
      </w:r>
      <w:r>
        <w:rPr>
          <w:spacing w:val="-13"/>
          <w:sz w:val="17"/>
        </w:rPr>
        <w:t> </w:t>
      </w:r>
      <w:r>
        <w:rPr>
          <w:sz w:val="17"/>
        </w:rPr>
        <w:t>de</w:t>
      </w:r>
      <w:r>
        <w:rPr>
          <w:spacing w:val="-13"/>
          <w:sz w:val="17"/>
        </w:rPr>
        <w:t> </w:t>
      </w:r>
      <w:r>
        <w:rPr>
          <w:sz w:val="17"/>
        </w:rPr>
        <w:t>achtertuin.</w:t>
      </w:r>
      <w:r>
        <w:rPr>
          <w:spacing w:val="-13"/>
          <w:sz w:val="17"/>
        </w:rPr>
        <w:t> </w:t>
      </w:r>
      <w:r>
        <w:rPr>
          <w:sz w:val="17"/>
        </w:rPr>
        <w:t>Door</w:t>
      </w:r>
      <w:r>
        <w:rPr>
          <w:spacing w:val="-14"/>
          <w:sz w:val="17"/>
        </w:rPr>
        <w:t> </w:t>
      </w:r>
      <w:r>
        <w:rPr>
          <w:sz w:val="17"/>
        </w:rPr>
        <w:t>de</w:t>
      </w:r>
      <w:r>
        <w:rPr>
          <w:spacing w:val="-13"/>
          <w:sz w:val="17"/>
        </w:rPr>
        <w:t> </w:t>
      </w:r>
      <w:r>
        <w:rPr>
          <w:sz w:val="17"/>
        </w:rPr>
        <w:t>inwoners</w:t>
      </w:r>
      <w:r>
        <w:rPr>
          <w:spacing w:val="-13"/>
          <w:sz w:val="17"/>
        </w:rPr>
        <w:t> </w:t>
      </w:r>
      <w:r>
        <w:rPr>
          <w:sz w:val="17"/>
        </w:rPr>
        <w:t>zijn</w:t>
      </w:r>
      <w:r>
        <w:rPr>
          <w:spacing w:val="-13"/>
          <w:sz w:val="17"/>
        </w:rPr>
        <w:t> </w:t>
      </w:r>
      <w:r>
        <w:rPr>
          <w:sz w:val="17"/>
        </w:rPr>
        <w:t>hiervoor</w:t>
      </w:r>
      <w:r>
        <w:rPr>
          <w:spacing w:val="-13"/>
          <w:sz w:val="17"/>
        </w:rPr>
        <w:t> </w:t>
      </w:r>
      <w:r>
        <w:rPr>
          <w:sz w:val="17"/>
        </w:rPr>
        <w:t>een</w:t>
      </w:r>
      <w:r>
        <w:rPr>
          <w:spacing w:val="-13"/>
          <w:sz w:val="17"/>
        </w:rPr>
        <w:t> </w:t>
      </w:r>
      <w:r>
        <w:rPr>
          <w:sz w:val="17"/>
        </w:rPr>
        <w:t>aantal</w:t>
      </w:r>
      <w:r>
        <w:rPr>
          <w:spacing w:val="-14"/>
          <w:sz w:val="17"/>
        </w:rPr>
        <w:t> </w:t>
      </w:r>
      <w:r>
        <w:rPr>
          <w:sz w:val="17"/>
        </w:rPr>
        <w:t>goede</w:t>
      </w:r>
      <w:r>
        <w:rPr>
          <w:spacing w:val="-13"/>
          <w:sz w:val="17"/>
        </w:rPr>
        <w:t> </w:t>
      </w:r>
      <w:r>
        <w:rPr>
          <w:sz w:val="17"/>
        </w:rPr>
        <w:t>en</w:t>
      </w:r>
      <w:r>
        <w:rPr>
          <w:spacing w:val="-13"/>
          <w:sz w:val="17"/>
        </w:rPr>
        <w:t> </w:t>
      </w:r>
      <w:r>
        <w:rPr>
          <w:sz w:val="17"/>
        </w:rPr>
        <w:t>creatieve</w:t>
      </w:r>
      <w:r>
        <w:rPr>
          <w:spacing w:val="-13"/>
          <w:sz w:val="17"/>
        </w:rPr>
        <w:t> </w:t>
      </w:r>
      <w:r>
        <w:rPr>
          <w:sz w:val="17"/>
        </w:rPr>
        <w:t>ideeën</w:t>
      </w:r>
      <w:r>
        <w:rPr>
          <w:spacing w:val="-13"/>
          <w:sz w:val="17"/>
        </w:rPr>
        <w:t> </w:t>
      </w:r>
      <w:r>
        <w:rPr>
          <w:sz w:val="17"/>
        </w:rPr>
        <w:t>aangedragen.</w:t>
      </w:r>
      <w:r>
        <w:rPr>
          <w:spacing w:val="27"/>
          <w:sz w:val="17"/>
        </w:rPr>
        <w:t> </w:t>
      </w:r>
      <w:r>
        <w:rPr>
          <w:rFonts w:ascii="Arial" w:hAnsi="Arial"/>
          <w:i/>
          <w:color w:val="0070BA"/>
          <w:sz w:val="17"/>
        </w:rPr>
        <w:t>‘Waterber- </w:t>
      </w:r>
      <w:r>
        <w:rPr>
          <w:rFonts w:ascii="Arial" w:hAnsi="Arial"/>
          <w:i/>
          <w:color w:val="0070BA"/>
          <w:sz w:val="17"/>
        </w:rPr>
        <w:t>gend vermogen is ook in een particuliere tuin een issue. Het dichtstraten van tuinen geeft in zekere zin op kleine schaal hetzelfde effect als het ontbossen van berghellingen’</w:t>
      </w:r>
      <w:r>
        <w:rPr>
          <w:sz w:val="17"/>
        </w:rPr>
        <w:t>, aldus één</w:t>
      </w:r>
      <w:r>
        <w:rPr>
          <w:spacing w:val="3"/>
          <w:sz w:val="17"/>
        </w:rPr>
        <w:t> </w:t>
      </w:r>
      <w:r>
        <w:rPr>
          <w:sz w:val="17"/>
        </w:rPr>
        <w:t>meedenker.</w:t>
      </w:r>
    </w:p>
    <w:p>
      <w:pPr>
        <w:pStyle w:val="BodyText"/>
        <w:spacing w:line="280" w:lineRule="auto"/>
        <w:ind w:left="850" w:right="167"/>
        <w:jc w:val="both"/>
      </w:pPr>
      <w:r>
        <w:rPr/>
        <w:t>De</w:t>
      </w:r>
      <w:r>
        <w:rPr>
          <w:spacing w:val="-17"/>
        </w:rPr>
        <w:t> </w:t>
      </w:r>
      <w:r>
        <w:rPr/>
        <w:t>inrichting</w:t>
      </w:r>
      <w:r>
        <w:rPr>
          <w:spacing w:val="-16"/>
        </w:rPr>
        <w:t> </w:t>
      </w:r>
      <w:r>
        <w:rPr/>
        <w:t>van</w:t>
      </w:r>
      <w:r>
        <w:rPr>
          <w:spacing w:val="-16"/>
        </w:rPr>
        <w:t> </w:t>
      </w:r>
      <w:r>
        <w:rPr/>
        <w:t>ruimte</w:t>
      </w:r>
      <w:r>
        <w:rPr>
          <w:spacing w:val="-17"/>
        </w:rPr>
        <w:t> </w:t>
      </w:r>
      <w:r>
        <w:rPr/>
        <w:t>en</w:t>
      </w:r>
      <w:r>
        <w:rPr>
          <w:spacing w:val="-16"/>
        </w:rPr>
        <w:t> </w:t>
      </w:r>
      <w:r>
        <w:rPr/>
        <w:t>landschap</w:t>
      </w:r>
      <w:r>
        <w:rPr>
          <w:spacing w:val="-16"/>
        </w:rPr>
        <w:t> </w:t>
      </w:r>
      <w:r>
        <w:rPr/>
        <w:t>verdient</w:t>
      </w:r>
      <w:r>
        <w:rPr>
          <w:spacing w:val="-17"/>
        </w:rPr>
        <w:t> </w:t>
      </w:r>
      <w:r>
        <w:rPr/>
        <w:t>eveneens</w:t>
      </w:r>
      <w:r>
        <w:rPr>
          <w:spacing w:val="-16"/>
        </w:rPr>
        <w:t> </w:t>
      </w:r>
      <w:r>
        <w:rPr/>
        <w:t>aandacht.</w:t>
      </w:r>
      <w:r>
        <w:rPr>
          <w:spacing w:val="-16"/>
        </w:rPr>
        <w:t> </w:t>
      </w:r>
      <w:r>
        <w:rPr>
          <w:color w:val="0070BA"/>
        </w:rPr>
        <w:t>‘De</w:t>
      </w:r>
      <w:r>
        <w:rPr>
          <w:color w:val="0070BA"/>
          <w:spacing w:val="-17"/>
        </w:rPr>
        <w:t> </w:t>
      </w:r>
      <w:r>
        <w:rPr>
          <w:color w:val="0070BA"/>
        </w:rPr>
        <w:t>lager</w:t>
      </w:r>
      <w:r>
        <w:rPr>
          <w:color w:val="0070BA"/>
          <w:spacing w:val="-16"/>
        </w:rPr>
        <w:t> </w:t>
      </w:r>
      <w:r>
        <w:rPr>
          <w:color w:val="0070BA"/>
        </w:rPr>
        <w:t>gelegen</w:t>
      </w:r>
      <w:r>
        <w:rPr>
          <w:color w:val="0070BA"/>
          <w:spacing w:val="-16"/>
        </w:rPr>
        <w:t> </w:t>
      </w:r>
      <w:r>
        <w:rPr>
          <w:color w:val="0070BA"/>
        </w:rPr>
        <w:t>gebieden</w:t>
      </w:r>
      <w:r>
        <w:rPr>
          <w:color w:val="0070BA"/>
          <w:spacing w:val="-17"/>
        </w:rPr>
        <w:t> </w:t>
      </w:r>
      <w:r>
        <w:rPr>
          <w:color w:val="0070BA"/>
        </w:rPr>
        <w:t>niet</w:t>
      </w:r>
      <w:r>
        <w:rPr>
          <w:color w:val="0070BA"/>
          <w:spacing w:val="-16"/>
        </w:rPr>
        <w:t> </w:t>
      </w:r>
      <w:r>
        <w:rPr>
          <w:color w:val="0070BA"/>
        </w:rPr>
        <w:t>volbouwen,</w:t>
      </w:r>
      <w:r>
        <w:rPr>
          <w:color w:val="0070BA"/>
          <w:spacing w:val="-16"/>
        </w:rPr>
        <w:t> </w:t>
      </w:r>
      <w:r>
        <w:rPr>
          <w:color w:val="0070BA"/>
        </w:rPr>
        <w:t>maar</w:t>
      </w:r>
      <w:r>
        <w:rPr>
          <w:color w:val="0070BA"/>
          <w:spacing w:val="-17"/>
        </w:rPr>
        <w:t> </w:t>
      </w:r>
      <w:r>
        <w:rPr>
          <w:color w:val="0070BA"/>
        </w:rPr>
        <w:t>gebruiken</w:t>
      </w:r>
      <w:r>
        <w:rPr>
          <w:color w:val="0070BA"/>
          <w:spacing w:val="-16"/>
        </w:rPr>
        <w:t> </w:t>
      </w:r>
      <w:r>
        <w:rPr>
          <w:color w:val="0070BA"/>
        </w:rPr>
        <w:t>als</w:t>
      </w:r>
      <w:r>
        <w:rPr>
          <w:color w:val="0070BA"/>
          <w:spacing w:val="-16"/>
        </w:rPr>
        <w:t> </w:t>
      </w:r>
      <w:r>
        <w:rPr>
          <w:color w:val="0070BA"/>
        </w:rPr>
        <w:t>weilan- den</w:t>
      </w:r>
      <w:r>
        <w:rPr>
          <w:color w:val="0070BA"/>
          <w:spacing w:val="-17"/>
        </w:rPr>
        <w:t> </w:t>
      </w:r>
      <w:r>
        <w:rPr>
          <w:color w:val="0070BA"/>
        </w:rPr>
        <w:t>en</w:t>
      </w:r>
      <w:r>
        <w:rPr>
          <w:color w:val="0070BA"/>
          <w:spacing w:val="-16"/>
        </w:rPr>
        <w:t> </w:t>
      </w:r>
      <w:r>
        <w:rPr>
          <w:color w:val="0070BA"/>
        </w:rPr>
        <w:t>mocht</w:t>
      </w:r>
      <w:r>
        <w:rPr>
          <w:color w:val="0070BA"/>
          <w:spacing w:val="-16"/>
        </w:rPr>
        <w:t> </w:t>
      </w:r>
      <w:r>
        <w:rPr>
          <w:color w:val="0070BA"/>
        </w:rPr>
        <w:t>het</w:t>
      </w:r>
      <w:r>
        <w:rPr>
          <w:color w:val="0070BA"/>
          <w:spacing w:val="-16"/>
        </w:rPr>
        <w:t> </w:t>
      </w:r>
      <w:r>
        <w:rPr>
          <w:color w:val="0070BA"/>
        </w:rPr>
        <w:t>nodig</w:t>
      </w:r>
      <w:r>
        <w:rPr>
          <w:color w:val="0070BA"/>
          <w:spacing w:val="-16"/>
        </w:rPr>
        <w:t> </w:t>
      </w:r>
      <w:r>
        <w:rPr>
          <w:color w:val="0070BA"/>
        </w:rPr>
        <w:t>zijn,</w:t>
      </w:r>
      <w:r>
        <w:rPr>
          <w:color w:val="0070BA"/>
          <w:spacing w:val="-16"/>
        </w:rPr>
        <w:t> </w:t>
      </w:r>
      <w:r>
        <w:rPr>
          <w:color w:val="0070BA"/>
        </w:rPr>
        <w:t>deze</w:t>
      </w:r>
      <w:r>
        <w:rPr>
          <w:color w:val="0070BA"/>
          <w:spacing w:val="-16"/>
        </w:rPr>
        <w:t> </w:t>
      </w:r>
      <w:r>
        <w:rPr>
          <w:color w:val="0070BA"/>
        </w:rPr>
        <w:t>onder</w:t>
      </w:r>
      <w:r>
        <w:rPr>
          <w:color w:val="0070BA"/>
          <w:spacing w:val="-16"/>
        </w:rPr>
        <w:t> </w:t>
      </w:r>
      <w:r>
        <w:rPr>
          <w:color w:val="0070BA"/>
        </w:rPr>
        <w:t>water</w:t>
      </w:r>
      <w:r>
        <w:rPr>
          <w:color w:val="0070BA"/>
          <w:spacing w:val="-16"/>
        </w:rPr>
        <w:t> </w:t>
      </w:r>
      <w:r>
        <w:rPr>
          <w:color w:val="0070BA"/>
        </w:rPr>
        <w:t>zetten’</w:t>
      </w:r>
      <w:r>
        <w:rPr/>
        <w:t>,</w:t>
      </w:r>
      <w:r>
        <w:rPr>
          <w:spacing w:val="-16"/>
        </w:rPr>
        <w:t> </w:t>
      </w:r>
      <w:r>
        <w:rPr/>
        <w:t>schrijft</w:t>
      </w:r>
      <w:r>
        <w:rPr>
          <w:spacing w:val="-16"/>
        </w:rPr>
        <w:t> </w:t>
      </w:r>
      <w:r>
        <w:rPr/>
        <w:t>een</w:t>
      </w:r>
      <w:r>
        <w:rPr>
          <w:spacing w:val="-16"/>
        </w:rPr>
        <w:t> </w:t>
      </w:r>
      <w:r>
        <w:rPr/>
        <w:t>ander.</w:t>
      </w:r>
      <w:r>
        <w:rPr>
          <w:spacing w:val="-16"/>
        </w:rPr>
        <w:t> </w:t>
      </w:r>
      <w:r>
        <w:rPr/>
        <w:t>Ook</w:t>
      </w:r>
      <w:r>
        <w:rPr>
          <w:spacing w:val="-16"/>
        </w:rPr>
        <w:t> </w:t>
      </w:r>
      <w:r>
        <w:rPr/>
        <w:t>duurzaamheid,</w:t>
      </w:r>
      <w:r>
        <w:rPr>
          <w:spacing w:val="-16"/>
        </w:rPr>
        <w:t> </w:t>
      </w:r>
      <w:r>
        <w:rPr/>
        <w:t>zoals</w:t>
      </w:r>
      <w:r>
        <w:rPr>
          <w:spacing w:val="-16"/>
        </w:rPr>
        <w:t> </w:t>
      </w:r>
      <w:r>
        <w:rPr/>
        <w:t>terugwinning</w:t>
      </w:r>
      <w:r>
        <w:rPr>
          <w:spacing w:val="-16"/>
        </w:rPr>
        <w:t> </w:t>
      </w:r>
      <w:r>
        <w:rPr/>
        <w:t>van</w:t>
      </w:r>
      <w:r>
        <w:rPr>
          <w:spacing w:val="-16"/>
        </w:rPr>
        <w:t> </w:t>
      </w:r>
      <w:r>
        <w:rPr/>
        <w:t>energie</w:t>
      </w:r>
      <w:r>
        <w:rPr>
          <w:spacing w:val="-16"/>
        </w:rPr>
        <w:t> </w:t>
      </w:r>
      <w:r>
        <w:rPr/>
        <w:t>en</w:t>
      </w:r>
      <w:r>
        <w:rPr>
          <w:spacing w:val="-16"/>
        </w:rPr>
        <w:t> </w:t>
      </w:r>
      <w:r>
        <w:rPr/>
        <w:t>grondstof- fen uit afvalwater kan rekenen op grote</w:t>
      </w:r>
      <w:r>
        <w:rPr>
          <w:spacing w:val="-19"/>
        </w:rPr>
        <w:t> </w:t>
      </w:r>
      <w:r>
        <w:rPr/>
        <w:t>steun.</w:t>
      </w:r>
    </w:p>
    <w:p>
      <w:pPr>
        <w:pStyle w:val="BodyText"/>
        <w:spacing w:before="1"/>
      </w:pPr>
    </w:p>
    <w:p>
      <w:pPr>
        <w:pStyle w:val="Heading2"/>
        <w:spacing w:before="1"/>
      </w:pPr>
      <w:r>
        <w:rPr>
          <w:color w:val="0070BA"/>
          <w:w w:val="95"/>
        </w:rPr>
        <w:t>Heb aandacht voor recreatief medegebruik en ga door met de overname van het stedelijk water</w:t>
      </w:r>
    </w:p>
    <w:p>
      <w:pPr>
        <w:pStyle w:val="BodyText"/>
        <w:spacing w:line="280" w:lineRule="auto" w:before="28"/>
        <w:ind w:left="850" w:right="167"/>
        <w:jc w:val="both"/>
      </w:pPr>
      <w:r>
        <w:rPr/>
        <w:t>Een aantal gemeenten zou graag zien dat Rijnland het beleid ten aanzien van de overname van het onderhoud van het stedelijk water doorzet. Daarnaast zien diverse gemeenten graag uitgewerkt hoe Rijnland invulling gaat geven aan het recreatief medegebruik. Stel waterstaatwerken zoals dijken open voor het publiek. Ontwikkel wandelpaden en laat de meerwaarde zien met behulp van bijvoorbeeld informatieborden.</w:t>
      </w:r>
    </w:p>
    <w:p>
      <w:pPr>
        <w:spacing w:after="0" w:line="280" w:lineRule="auto"/>
        <w:jc w:val="both"/>
        <w:sectPr>
          <w:pgSz w:w="11910" w:h="16840"/>
          <w:pgMar w:header="0" w:footer="615" w:top="1200" w:bottom="800" w:left="0" w:right="680"/>
        </w:sectPr>
      </w:pPr>
    </w:p>
    <w:p>
      <w:pPr>
        <w:pStyle w:val="BodyText"/>
        <w:rPr>
          <w:sz w:val="20"/>
        </w:rPr>
      </w:pPr>
    </w:p>
    <w:p>
      <w:pPr>
        <w:pStyle w:val="BodyText"/>
        <w:spacing w:before="11"/>
        <w:rPr>
          <w:sz w:val="21"/>
        </w:rPr>
      </w:pPr>
    </w:p>
    <w:p>
      <w:pPr>
        <w:pStyle w:val="Heading2"/>
        <w:spacing w:before="96"/>
      </w:pPr>
      <w:r>
        <w:rPr>
          <w:color w:val="0070BA"/>
          <w:w w:val="95"/>
        </w:rPr>
        <w:t>Een goede waterkwaliteit is essentieel voor mens, natuur, economie en recreatie</w:t>
      </w:r>
    </w:p>
    <w:p>
      <w:pPr>
        <w:pStyle w:val="BodyText"/>
        <w:spacing w:line="280" w:lineRule="auto" w:before="29"/>
        <w:ind w:left="850" w:right="167"/>
        <w:jc w:val="both"/>
      </w:pPr>
      <w:r>
        <w:rPr/>
        <w:t>De natuur- en milieu organisaties benadrukken het belang van een goede waterkwaliteit en een waterhuishouding die op orde is. De in- zet</w:t>
      </w:r>
      <w:r>
        <w:rPr>
          <w:spacing w:val="-5"/>
        </w:rPr>
        <w:t> </w:t>
      </w:r>
      <w:r>
        <w:rPr/>
        <w:t>van</w:t>
      </w:r>
      <w:r>
        <w:rPr>
          <w:spacing w:val="-5"/>
        </w:rPr>
        <w:t> </w:t>
      </w:r>
      <w:r>
        <w:rPr/>
        <w:t>de</w:t>
      </w:r>
      <w:r>
        <w:rPr>
          <w:spacing w:val="-5"/>
        </w:rPr>
        <w:t> </w:t>
      </w:r>
      <w:r>
        <w:rPr/>
        <w:t>waterschappen</w:t>
      </w:r>
      <w:r>
        <w:rPr>
          <w:spacing w:val="-5"/>
        </w:rPr>
        <w:t> </w:t>
      </w:r>
      <w:r>
        <w:rPr/>
        <w:t>zou</w:t>
      </w:r>
      <w:r>
        <w:rPr>
          <w:spacing w:val="-5"/>
        </w:rPr>
        <w:t> </w:t>
      </w:r>
      <w:r>
        <w:rPr/>
        <w:t>gericht</w:t>
      </w:r>
      <w:r>
        <w:rPr>
          <w:spacing w:val="-5"/>
        </w:rPr>
        <w:t> </w:t>
      </w:r>
      <w:r>
        <w:rPr/>
        <w:t>moeten</w:t>
      </w:r>
      <w:r>
        <w:rPr>
          <w:spacing w:val="-5"/>
        </w:rPr>
        <w:t> </w:t>
      </w:r>
      <w:r>
        <w:rPr/>
        <w:t>zijn</w:t>
      </w:r>
      <w:r>
        <w:rPr>
          <w:spacing w:val="-5"/>
        </w:rPr>
        <w:t> </w:t>
      </w:r>
      <w:r>
        <w:rPr/>
        <w:t>op</w:t>
      </w:r>
      <w:r>
        <w:rPr>
          <w:spacing w:val="-5"/>
        </w:rPr>
        <w:t> </w:t>
      </w:r>
      <w:r>
        <w:rPr/>
        <w:t>biodiversiteit,</w:t>
      </w:r>
      <w:r>
        <w:rPr>
          <w:spacing w:val="-5"/>
        </w:rPr>
        <w:t> </w:t>
      </w:r>
      <w:r>
        <w:rPr/>
        <w:t>recreatiedoelen</w:t>
      </w:r>
      <w:r>
        <w:rPr>
          <w:spacing w:val="-5"/>
        </w:rPr>
        <w:t> </w:t>
      </w:r>
      <w:r>
        <w:rPr/>
        <w:t>en</w:t>
      </w:r>
      <w:r>
        <w:rPr>
          <w:spacing w:val="-5"/>
        </w:rPr>
        <w:t> </w:t>
      </w:r>
      <w:r>
        <w:rPr/>
        <w:t>het</w:t>
      </w:r>
      <w:r>
        <w:rPr>
          <w:spacing w:val="-4"/>
        </w:rPr>
        <w:t> </w:t>
      </w:r>
      <w:r>
        <w:rPr/>
        <w:t>koppelen</w:t>
      </w:r>
      <w:r>
        <w:rPr>
          <w:spacing w:val="-5"/>
        </w:rPr>
        <w:t> </w:t>
      </w:r>
      <w:r>
        <w:rPr/>
        <w:t>van</w:t>
      </w:r>
      <w:r>
        <w:rPr>
          <w:spacing w:val="-5"/>
        </w:rPr>
        <w:t> </w:t>
      </w:r>
      <w:r>
        <w:rPr/>
        <w:t>de</w:t>
      </w:r>
      <w:r>
        <w:rPr>
          <w:spacing w:val="-5"/>
        </w:rPr>
        <w:t> </w:t>
      </w:r>
      <w:r>
        <w:rPr/>
        <w:t>waterschapsopgaven</w:t>
      </w:r>
      <w:r>
        <w:rPr>
          <w:spacing w:val="-5"/>
        </w:rPr>
        <w:t> </w:t>
      </w:r>
      <w:r>
        <w:rPr/>
        <w:t>aan</w:t>
      </w:r>
      <w:r>
        <w:rPr>
          <w:spacing w:val="-5"/>
        </w:rPr>
        <w:t> </w:t>
      </w:r>
      <w:r>
        <w:rPr/>
        <w:t>de klimaatdoelen zoals natuurlijke klimaatbuffers in zowel stedelijk als landelijk gebied. Dit zijn ruimtelijke oplossingen waar ecologie </w:t>
      </w:r>
      <w:r>
        <w:rPr>
          <w:spacing w:val="-3"/>
        </w:rPr>
        <w:t>wordt </w:t>
      </w:r>
      <w:r>
        <w:rPr/>
        <w:t>ingezet om veiligheids-, recreatie-, natuur- en andere waterdoelen aan elkaar te</w:t>
      </w:r>
      <w:r>
        <w:rPr>
          <w:spacing w:val="9"/>
        </w:rPr>
        <w:t> </w:t>
      </w:r>
      <w:r>
        <w:rPr/>
        <w:t>koppelen.</w:t>
      </w:r>
    </w:p>
    <w:p>
      <w:pPr>
        <w:pStyle w:val="BodyText"/>
        <w:spacing w:before="10"/>
        <w:rPr>
          <w:sz w:val="19"/>
        </w:rPr>
      </w:pPr>
    </w:p>
    <w:p>
      <w:pPr>
        <w:pStyle w:val="BodyText"/>
        <w:spacing w:line="280" w:lineRule="auto"/>
        <w:ind w:left="850" w:right="168"/>
        <w:jc w:val="both"/>
      </w:pPr>
      <w:r>
        <w:rPr/>
        <w:t>Ook</w:t>
      </w:r>
      <w:r>
        <w:rPr>
          <w:spacing w:val="-15"/>
        </w:rPr>
        <w:t> </w:t>
      </w:r>
      <w:r>
        <w:rPr/>
        <w:t>de</w:t>
      </w:r>
      <w:r>
        <w:rPr>
          <w:spacing w:val="-15"/>
        </w:rPr>
        <w:t> </w:t>
      </w:r>
      <w:r>
        <w:rPr/>
        <w:t>agrarische</w:t>
      </w:r>
      <w:r>
        <w:rPr>
          <w:spacing w:val="-15"/>
        </w:rPr>
        <w:t> </w:t>
      </w:r>
      <w:r>
        <w:rPr/>
        <w:t>sector</w:t>
      </w:r>
      <w:r>
        <w:rPr>
          <w:spacing w:val="-15"/>
        </w:rPr>
        <w:t> </w:t>
      </w:r>
      <w:r>
        <w:rPr/>
        <w:t>geeft</w:t>
      </w:r>
      <w:r>
        <w:rPr>
          <w:spacing w:val="-15"/>
        </w:rPr>
        <w:t> </w:t>
      </w:r>
      <w:r>
        <w:rPr/>
        <w:t>aan</w:t>
      </w:r>
      <w:r>
        <w:rPr>
          <w:spacing w:val="-14"/>
        </w:rPr>
        <w:t> </w:t>
      </w:r>
      <w:r>
        <w:rPr/>
        <w:t>zich</w:t>
      </w:r>
      <w:r>
        <w:rPr>
          <w:spacing w:val="-15"/>
        </w:rPr>
        <w:t> </w:t>
      </w:r>
      <w:r>
        <w:rPr/>
        <w:t>samen</w:t>
      </w:r>
      <w:r>
        <w:rPr>
          <w:spacing w:val="-15"/>
        </w:rPr>
        <w:t> </w:t>
      </w:r>
      <w:r>
        <w:rPr/>
        <w:t>met</w:t>
      </w:r>
      <w:r>
        <w:rPr>
          <w:spacing w:val="-15"/>
        </w:rPr>
        <w:t> </w:t>
      </w:r>
      <w:r>
        <w:rPr/>
        <w:t>de</w:t>
      </w:r>
      <w:r>
        <w:rPr>
          <w:spacing w:val="-15"/>
        </w:rPr>
        <w:t> </w:t>
      </w:r>
      <w:r>
        <w:rPr/>
        <w:t>waterschappen</w:t>
      </w:r>
      <w:r>
        <w:rPr>
          <w:spacing w:val="-14"/>
        </w:rPr>
        <w:t> </w:t>
      </w:r>
      <w:r>
        <w:rPr/>
        <w:t>te</w:t>
      </w:r>
      <w:r>
        <w:rPr>
          <w:spacing w:val="-15"/>
        </w:rPr>
        <w:t> </w:t>
      </w:r>
      <w:r>
        <w:rPr/>
        <w:t>willen</w:t>
      </w:r>
      <w:r>
        <w:rPr>
          <w:spacing w:val="-15"/>
        </w:rPr>
        <w:t> </w:t>
      </w:r>
      <w:r>
        <w:rPr/>
        <w:t>blijven</w:t>
      </w:r>
      <w:r>
        <w:rPr>
          <w:spacing w:val="-15"/>
        </w:rPr>
        <w:t> </w:t>
      </w:r>
      <w:r>
        <w:rPr/>
        <w:t>inzetten</w:t>
      </w:r>
      <w:r>
        <w:rPr>
          <w:spacing w:val="-15"/>
        </w:rPr>
        <w:t> </w:t>
      </w:r>
      <w:r>
        <w:rPr/>
        <w:t>om</w:t>
      </w:r>
      <w:r>
        <w:rPr>
          <w:spacing w:val="-15"/>
        </w:rPr>
        <w:t> </w:t>
      </w:r>
      <w:r>
        <w:rPr/>
        <w:t>de</w:t>
      </w:r>
      <w:r>
        <w:rPr>
          <w:spacing w:val="-14"/>
        </w:rPr>
        <w:t> </w:t>
      </w:r>
      <w:r>
        <w:rPr/>
        <w:t>waterkwaliteit</w:t>
      </w:r>
      <w:r>
        <w:rPr>
          <w:spacing w:val="-15"/>
        </w:rPr>
        <w:t> </w:t>
      </w:r>
      <w:r>
        <w:rPr/>
        <w:t>te</w:t>
      </w:r>
      <w:r>
        <w:rPr>
          <w:spacing w:val="-15"/>
        </w:rPr>
        <w:t> </w:t>
      </w:r>
      <w:r>
        <w:rPr/>
        <w:t>verbeteren.</w:t>
      </w:r>
      <w:r>
        <w:rPr>
          <w:spacing w:val="-15"/>
        </w:rPr>
        <w:t> </w:t>
      </w:r>
      <w:r>
        <w:rPr/>
        <w:t>Niet</w:t>
      </w:r>
      <w:r>
        <w:rPr>
          <w:spacing w:val="-15"/>
        </w:rPr>
        <w:t> </w:t>
      </w:r>
      <w:r>
        <w:rPr/>
        <w:t>via generiek</w:t>
      </w:r>
      <w:r>
        <w:rPr>
          <w:spacing w:val="-12"/>
        </w:rPr>
        <w:t> </w:t>
      </w:r>
      <w:r>
        <w:rPr/>
        <w:t>milieubeleid,</w:t>
      </w:r>
      <w:r>
        <w:rPr>
          <w:spacing w:val="-12"/>
        </w:rPr>
        <w:t> </w:t>
      </w:r>
      <w:r>
        <w:rPr/>
        <w:t>maar</w:t>
      </w:r>
      <w:r>
        <w:rPr>
          <w:spacing w:val="-12"/>
        </w:rPr>
        <w:t> </w:t>
      </w:r>
      <w:r>
        <w:rPr/>
        <w:t>door</w:t>
      </w:r>
      <w:r>
        <w:rPr>
          <w:spacing w:val="-12"/>
        </w:rPr>
        <w:t> </w:t>
      </w:r>
      <w:r>
        <w:rPr/>
        <w:t>gebiedsgericht</w:t>
      </w:r>
      <w:r>
        <w:rPr>
          <w:spacing w:val="-12"/>
        </w:rPr>
        <w:t> </w:t>
      </w:r>
      <w:r>
        <w:rPr/>
        <w:t>maatwerk</w:t>
      </w:r>
      <w:r>
        <w:rPr>
          <w:spacing w:val="-12"/>
        </w:rPr>
        <w:t> </w:t>
      </w:r>
      <w:r>
        <w:rPr/>
        <w:t>zoals</w:t>
      </w:r>
      <w:r>
        <w:rPr>
          <w:spacing w:val="-12"/>
        </w:rPr>
        <w:t> </w:t>
      </w:r>
      <w:r>
        <w:rPr/>
        <w:t>geformuleerd</w:t>
      </w:r>
      <w:r>
        <w:rPr>
          <w:spacing w:val="-12"/>
        </w:rPr>
        <w:t> </w:t>
      </w:r>
      <w:r>
        <w:rPr/>
        <w:t>in</w:t>
      </w:r>
      <w:r>
        <w:rPr>
          <w:spacing w:val="-12"/>
        </w:rPr>
        <w:t> </w:t>
      </w:r>
      <w:r>
        <w:rPr/>
        <w:t>het</w:t>
      </w:r>
      <w:r>
        <w:rPr>
          <w:spacing w:val="-12"/>
        </w:rPr>
        <w:t> </w:t>
      </w:r>
      <w:r>
        <w:rPr/>
        <w:t>Deltaplan</w:t>
      </w:r>
      <w:r>
        <w:rPr>
          <w:spacing w:val="-12"/>
        </w:rPr>
        <w:t> </w:t>
      </w:r>
      <w:r>
        <w:rPr/>
        <w:t>Agrarisch</w:t>
      </w:r>
      <w:r>
        <w:rPr>
          <w:spacing w:val="-12"/>
        </w:rPr>
        <w:t> </w:t>
      </w:r>
      <w:r>
        <w:rPr/>
        <w:t>Waterbeheer.</w:t>
      </w:r>
      <w:r>
        <w:rPr>
          <w:spacing w:val="-12"/>
        </w:rPr>
        <w:t> </w:t>
      </w:r>
      <w:r>
        <w:rPr/>
        <w:t>Daarnaast</w:t>
      </w:r>
      <w:r>
        <w:rPr>
          <w:spacing w:val="-11"/>
        </w:rPr>
        <w:t> </w:t>
      </w:r>
      <w:r>
        <w:rPr/>
        <w:t>worden het</w:t>
      </w:r>
      <w:r>
        <w:rPr>
          <w:spacing w:val="-22"/>
        </w:rPr>
        <w:t> </w:t>
      </w:r>
      <w:r>
        <w:rPr/>
        <w:t>belang</w:t>
      </w:r>
      <w:r>
        <w:rPr>
          <w:spacing w:val="-22"/>
        </w:rPr>
        <w:t> </w:t>
      </w:r>
      <w:r>
        <w:rPr/>
        <w:t>van</w:t>
      </w:r>
      <w:r>
        <w:rPr>
          <w:spacing w:val="-22"/>
        </w:rPr>
        <w:t> </w:t>
      </w:r>
      <w:r>
        <w:rPr/>
        <w:t>voldoende</w:t>
      </w:r>
      <w:r>
        <w:rPr>
          <w:spacing w:val="-22"/>
        </w:rPr>
        <w:t> </w:t>
      </w:r>
      <w:r>
        <w:rPr/>
        <w:t>zoetwater,</w:t>
      </w:r>
      <w:r>
        <w:rPr>
          <w:spacing w:val="-22"/>
        </w:rPr>
        <w:t> </w:t>
      </w:r>
      <w:r>
        <w:rPr/>
        <w:t>en</w:t>
      </w:r>
      <w:r>
        <w:rPr>
          <w:spacing w:val="-22"/>
        </w:rPr>
        <w:t> </w:t>
      </w:r>
      <w:r>
        <w:rPr/>
        <w:t>verziltingsbestrijding</w:t>
      </w:r>
      <w:r>
        <w:rPr>
          <w:spacing w:val="-22"/>
        </w:rPr>
        <w:t> </w:t>
      </w:r>
      <w:r>
        <w:rPr/>
        <w:t>aangedragen.</w:t>
      </w:r>
      <w:r>
        <w:rPr>
          <w:spacing w:val="-22"/>
        </w:rPr>
        <w:t> </w:t>
      </w:r>
      <w:r>
        <w:rPr/>
        <w:t>Ook</w:t>
      </w:r>
      <w:r>
        <w:rPr>
          <w:spacing w:val="-22"/>
        </w:rPr>
        <w:t> </w:t>
      </w:r>
      <w:r>
        <w:rPr/>
        <w:t>wordt</w:t>
      </w:r>
      <w:r>
        <w:rPr>
          <w:spacing w:val="-22"/>
        </w:rPr>
        <w:t> </w:t>
      </w:r>
      <w:r>
        <w:rPr/>
        <w:t>aangegeven</w:t>
      </w:r>
      <w:r>
        <w:rPr>
          <w:spacing w:val="-22"/>
        </w:rPr>
        <w:t> </w:t>
      </w:r>
      <w:r>
        <w:rPr/>
        <w:t>dat</w:t>
      </w:r>
      <w:r>
        <w:rPr>
          <w:spacing w:val="-22"/>
        </w:rPr>
        <w:t> </w:t>
      </w:r>
      <w:r>
        <w:rPr/>
        <w:t>de</w:t>
      </w:r>
      <w:r>
        <w:rPr>
          <w:spacing w:val="-22"/>
        </w:rPr>
        <w:t> </w:t>
      </w:r>
      <w:r>
        <w:rPr/>
        <w:t>agrarische</w:t>
      </w:r>
      <w:r>
        <w:rPr>
          <w:spacing w:val="-22"/>
        </w:rPr>
        <w:t> </w:t>
      </w:r>
      <w:r>
        <w:rPr/>
        <w:t>sector</w:t>
      </w:r>
      <w:r>
        <w:rPr>
          <w:spacing w:val="-22"/>
        </w:rPr>
        <w:t> </w:t>
      </w:r>
      <w:r>
        <w:rPr/>
        <w:t>een</w:t>
      </w:r>
      <w:r>
        <w:rPr>
          <w:spacing w:val="-22"/>
        </w:rPr>
        <w:t> </w:t>
      </w:r>
      <w:r>
        <w:rPr/>
        <w:t>belangrijke uitvoerende</w:t>
      </w:r>
      <w:r>
        <w:rPr>
          <w:spacing w:val="-5"/>
        </w:rPr>
        <w:t> </w:t>
      </w:r>
      <w:r>
        <w:rPr/>
        <w:t>rol</w:t>
      </w:r>
      <w:r>
        <w:rPr>
          <w:spacing w:val="-5"/>
        </w:rPr>
        <w:t> </w:t>
      </w:r>
      <w:r>
        <w:rPr/>
        <w:t>kan</w:t>
      </w:r>
      <w:r>
        <w:rPr>
          <w:spacing w:val="-5"/>
        </w:rPr>
        <w:t> </w:t>
      </w:r>
      <w:r>
        <w:rPr/>
        <w:t>spelen</w:t>
      </w:r>
      <w:r>
        <w:rPr>
          <w:spacing w:val="-4"/>
        </w:rPr>
        <w:t> </w:t>
      </w:r>
      <w:r>
        <w:rPr/>
        <w:t>bij</w:t>
      </w:r>
      <w:r>
        <w:rPr>
          <w:spacing w:val="-5"/>
        </w:rPr>
        <w:t> </w:t>
      </w:r>
      <w:r>
        <w:rPr/>
        <w:t>het</w:t>
      </w:r>
      <w:r>
        <w:rPr>
          <w:spacing w:val="-5"/>
        </w:rPr>
        <w:t> </w:t>
      </w:r>
      <w:r>
        <w:rPr/>
        <w:t>beheer</w:t>
      </w:r>
      <w:r>
        <w:rPr>
          <w:spacing w:val="-5"/>
        </w:rPr>
        <w:t> </w:t>
      </w:r>
      <w:r>
        <w:rPr/>
        <w:t>en</w:t>
      </w:r>
      <w:r>
        <w:rPr>
          <w:spacing w:val="-4"/>
        </w:rPr>
        <w:t> </w:t>
      </w:r>
      <w:r>
        <w:rPr/>
        <w:t>onderhoud</w:t>
      </w:r>
      <w:r>
        <w:rPr>
          <w:spacing w:val="-5"/>
        </w:rPr>
        <w:t> </w:t>
      </w:r>
      <w:r>
        <w:rPr/>
        <w:t>van</w:t>
      </w:r>
      <w:r>
        <w:rPr>
          <w:spacing w:val="-5"/>
        </w:rPr>
        <w:t> </w:t>
      </w:r>
      <w:r>
        <w:rPr/>
        <w:t>het</w:t>
      </w:r>
      <w:r>
        <w:rPr>
          <w:spacing w:val="-5"/>
        </w:rPr>
        <w:t> </w:t>
      </w:r>
      <w:r>
        <w:rPr/>
        <w:t>water</w:t>
      </w:r>
      <w:r>
        <w:rPr>
          <w:spacing w:val="-4"/>
        </w:rPr>
        <w:t> </w:t>
      </w:r>
      <w:r>
        <w:rPr/>
        <w:t>in</w:t>
      </w:r>
      <w:r>
        <w:rPr>
          <w:spacing w:val="-5"/>
        </w:rPr>
        <w:t> </w:t>
      </w:r>
      <w:r>
        <w:rPr/>
        <w:t>het</w:t>
      </w:r>
      <w:r>
        <w:rPr>
          <w:spacing w:val="-5"/>
        </w:rPr>
        <w:t> </w:t>
      </w:r>
      <w:r>
        <w:rPr/>
        <w:t>landelijke</w:t>
      </w:r>
      <w:r>
        <w:rPr>
          <w:spacing w:val="-5"/>
        </w:rPr>
        <w:t> </w:t>
      </w:r>
      <w:r>
        <w:rPr/>
        <w:t>gebied</w:t>
      </w:r>
      <w:r>
        <w:rPr>
          <w:spacing w:val="-4"/>
        </w:rPr>
        <w:t> </w:t>
      </w:r>
      <w:r>
        <w:rPr/>
        <w:t>(blauwe</w:t>
      </w:r>
      <w:r>
        <w:rPr>
          <w:spacing w:val="-5"/>
        </w:rPr>
        <w:t> </w:t>
      </w:r>
      <w:r>
        <w:rPr/>
        <w:t>diensten).</w:t>
      </w:r>
    </w:p>
    <w:p>
      <w:pPr>
        <w:pStyle w:val="BodyText"/>
        <w:spacing w:before="4"/>
      </w:pPr>
    </w:p>
    <w:p>
      <w:pPr>
        <w:pStyle w:val="Heading2"/>
      </w:pPr>
      <w:r>
        <w:rPr>
          <w:color w:val="0070BA"/>
          <w:w w:val="95"/>
        </w:rPr>
        <w:t>Ga verder met het verminderen van de regeldruk…</w:t>
      </w:r>
    </w:p>
    <w:p>
      <w:pPr>
        <w:pStyle w:val="BodyText"/>
        <w:spacing w:line="280" w:lineRule="auto" w:before="29"/>
        <w:ind w:left="850" w:right="167"/>
        <w:jc w:val="both"/>
      </w:pPr>
      <w:r>
        <w:rPr/>
        <w:t>Vanuit</w:t>
      </w:r>
      <w:r>
        <w:rPr>
          <w:spacing w:val="-25"/>
        </w:rPr>
        <w:t> </w:t>
      </w:r>
      <w:r>
        <w:rPr/>
        <w:t>de</w:t>
      </w:r>
      <w:r>
        <w:rPr>
          <w:spacing w:val="-24"/>
        </w:rPr>
        <w:t> </w:t>
      </w:r>
      <w:r>
        <w:rPr/>
        <w:t>omgeving</w:t>
      </w:r>
      <w:r>
        <w:rPr>
          <w:spacing w:val="-24"/>
        </w:rPr>
        <w:t> </w:t>
      </w:r>
      <w:r>
        <w:rPr/>
        <w:t>bestaat</w:t>
      </w:r>
      <w:r>
        <w:rPr>
          <w:spacing w:val="-24"/>
        </w:rPr>
        <w:t> </w:t>
      </w:r>
      <w:r>
        <w:rPr/>
        <w:t>er</w:t>
      </w:r>
      <w:r>
        <w:rPr>
          <w:spacing w:val="-24"/>
        </w:rPr>
        <w:t> </w:t>
      </w:r>
      <w:r>
        <w:rPr/>
        <w:t>een</w:t>
      </w:r>
      <w:r>
        <w:rPr>
          <w:spacing w:val="-24"/>
        </w:rPr>
        <w:t> </w:t>
      </w:r>
      <w:r>
        <w:rPr/>
        <w:t>grote</w:t>
      </w:r>
      <w:r>
        <w:rPr>
          <w:spacing w:val="-24"/>
        </w:rPr>
        <w:t> </w:t>
      </w:r>
      <w:r>
        <w:rPr/>
        <w:t>wens</w:t>
      </w:r>
      <w:r>
        <w:rPr>
          <w:spacing w:val="-24"/>
        </w:rPr>
        <w:t> </w:t>
      </w:r>
      <w:r>
        <w:rPr/>
        <w:t>tot</w:t>
      </w:r>
      <w:r>
        <w:rPr>
          <w:spacing w:val="-24"/>
        </w:rPr>
        <w:t> </w:t>
      </w:r>
      <w:r>
        <w:rPr/>
        <w:t>vermindering</w:t>
      </w:r>
      <w:r>
        <w:rPr>
          <w:spacing w:val="-24"/>
        </w:rPr>
        <w:t> </w:t>
      </w:r>
      <w:r>
        <w:rPr/>
        <w:t>van</w:t>
      </w:r>
      <w:r>
        <w:rPr>
          <w:spacing w:val="-24"/>
        </w:rPr>
        <w:t> </w:t>
      </w:r>
      <w:r>
        <w:rPr/>
        <w:t>de</w:t>
      </w:r>
      <w:r>
        <w:rPr>
          <w:spacing w:val="-24"/>
        </w:rPr>
        <w:t> </w:t>
      </w:r>
      <w:r>
        <w:rPr/>
        <w:t>regeldruk</w:t>
      </w:r>
      <w:r>
        <w:rPr>
          <w:spacing w:val="-24"/>
        </w:rPr>
        <w:t> </w:t>
      </w:r>
      <w:r>
        <w:rPr/>
        <w:t>en</w:t>
      </w:r>
      <w:r>
        <w:rPr>
          <w:spacing w:val="-24"/>
        </w:rPr>
        <w:t> </w:t>
      </w:r>
      <w:r>
        <w:rPr/>
        <w:t>vereenvoudiging</w:t>
      </w:r>
      <w:r>
        <w:rPr>
          <w:spacing w:val="-24"/>
        </w:rPr>
        <w:t> </w:t>
      </w:r>
      <w:r>
        <w:rPr/>
        <w:t>van</w:t>
      </w:r>
      <w:r>
        <w:rPr>
          <w:spacing w:val="-24"/>
        </w:rPr>
        <w:t> </w:t>
      </w:r>
      <w:r>
        <w:rPr/>
        <w:t>de</w:t>
      </w:r>
      <w:r>
        <w:rPr>
          <w:spacing w:val="-24"/>
        </w:rPr>
        <w:t> </w:t>
      </w:r>
      <w:r>
        <w:rPr/>
        <w:t>regels.</w:t>
      </w:r>
      <w:r>
        <w:rPr>
          <w:spacing w:val="-24"/>
        </w:rPr>
        <w:t> </w:t>
      </w:r>
      <w:r>
        <w:rPr/>
        <w:t>En</w:t>
      </w:r>
      <w:r>
        <w:rPr>
          <w:spacing w:val="-25"/>
        </w:rPr>
        <w:t> </w:t>
      </w:r>
      <w:r>
        <w:rPr/>
        <w:t>dan</w:t>
      </w:r>
      <w:r>
        <w:rPr>
          <w:spacing w:val="-24"/>
        </w:rPr>
        <w:t> </w:t>
      </w:r>
      <w:r>
        <w:rPr/>
        <w:t>vooral</w:t>
      </w:r>
      <w:r>
        <w:rPr>
          <w:spacing w:val="-24"/>
        </w:rPr>
        <w:t> </w:t>
      </w:r>
      <w:r>
        <w:rPr/>
        <w:t>het</w:t>
      </w:r>
      <w:r>
        <w:rPr>
          <w:spacing w:val="-24"/>
        </w:rPr>
        <w:t> </w:t>
      </w:r>
      <w:r>
        <w:rPr/>
        <w:t>minder star toepassen daarvan, waardoor er meer ruimte komt voor</w:t>
      </w:r>
      <w:r>
        <w:rPr>
          <w:spacing w:val="-35"/>
        </w:rPr>
        <w:t> </w:t>
      </w:r>
      <w:r>
        <w:rPr/>
        <w:t>maatwerk.</w:t>
      </w:r>
    </w:p>
    <w:p>
      <w:pPr>
        <w:pStyle w:val="BodyText"/>
        <w:spacing w:before="4"/>
      </w:pPr>
    </w:p>
    <w:p>
      <w:pPr>
        <w:pStyle w:val="Heading2"/>
        <w:spacing w:before="1"/>
      </w:pPr>
      <w:r>
        <w:rPr>
          <w:color w:val="0070BA"/>
          <w:w w:val="95"/>
        </w:rPr>
        <w:t>…maar de regels die er zijn moeten gehandhaafd worden</w:t>
      </w:r>
    </w:p>
    <w:p>
      <w:pPr>
        <w:pStyle w:val="BodyText"/>
        <w:spacing w:line="280" w:lineRule="auto" w:before="28"/>
        <w:ind w:left="850" w:right="167"/>
        <w:jc w:val="both"/>
      </w:pPr>
      <w:r>
        <w:rPr/>
        <w:t>Diverse</w:t>
      </w:r>
      <w:r>
        <w:rPr>
          <w:spacing w:val="-18"/>
        </w:rPr>
        <w:t> </w:t>
      </w:r>
      <w:r>
        <w:rPr/>
        <w:t>partijen</w:t>
      </w:r>
      <w:r>
        <w:rPr>
          <w:spacing w:val="-18"/>
        </w:rPr>
        <w:t> </w:t>
      </w:r>
      <w:r>
        <w:rPr/>
        <w:t>zouden</w:t>
      </w:r>
      <w:r>
        <w:rPr>
          <w:spacing w:val="-17"/>
        </w:rPr>
        <w:t> </w:t>
      </w:r>
      <w:r>
        <w:rPr/>
        <w:t>wel</w:t>
      </w:r>
      <w:r>
        <w:rPr>
          <w:spacing w:val="-18"/>
        </w:rPr>
        <w:t> </w:t>
      </w:r>
      <w:r>
        <w:rPr/>
        <w:t>graag</w:t>
      </w:r>
      <w:r>
        <w:rPr>
          <w:spacing w:val="-17"/>
        </w:rPr>
        <w:t> </w:t>
      </w:r>
      <w:r>
        <w:rPr/>
        <w:t>meer</w:t>
      </w:r>
      <w:r>
        <w:rPr>
          <w:spacing w:val="-18"/>
        </w:rPr>
        <w:t> </w:t>
      </w:r>
      <w:r>
        <w:rPr/>
        <w:t>aandacht</w:t>
      </w:r>
      <w:r>
        <w:rPr>
          <w:spacing w:val="-17"/>
        </w:rPr>
        <w:t> </w:t>
      </w:r>
      <w:r>
        <w:rPr/>
        <w:t>zien</w:t>
      </w:r>
      <w:r>
        <w:rPr>
          <w:spacing w:val="-18"/>
        </w:rPr>
        <w:t> </w:t>
      </w:r>
      <w:r>
        <w:rPr/>
        <w:t>voor</w:t>
      </w:r>
      <w:r>
        <w:rPr>
          <w:spacing w:val="-17"/>
        </w:rPr>
        <w:t> </w:t>
      </w:r>
      <w:r>
        <w:rPr/>
        <w:t>controle</w:t>
      </w:r>
      <w:r>
        <w:rPr>
          <w:spacing w:val="-18"/>
        </w:rPr>
        <w:t> </w:t>
      </w:r>
      <w:r>
        <w:rPr/>
        <w:t>en</w:t>
      </w:r>
      <w:r>
        <w:rPr>
          <w:spacing w:val="-17"/>
        </w:rPr>
        <w:t> </w:t>
      </w:r>
      <w:r>
        <w:rPr/>
        <w:t>handhaving</w:t>
      </w:r>
      <w:r>
        <w:rPr>
          <w:spacing w:val="-18"/>
        </w:rPr>
        <w:t> </w:t>
      </w:r>
      <w:r>
        <w:rPr/>
        <w:t>op</w:t>
      </w:r>
      <w:r>
        <w:rPr>
          <w:spacing w:val="-17"/>
        </w:rPr>
        <w:t> </w:t>
      </w:r>
      <w:r>
        <w:rPr/>
        <w:t>de</w:t>
      </w:r>
      <w:r>
        <w:rPr>
          <w:spacing w:val="-18"/>
        </w:rPr>
        <w:t> </w:t>
      </w:r>
      <w:r>
        <w:rPr/>
        <w:t>Keurregels.</w:t>
      </w:r>
      <w:r>
        <w:rPr>
          <w:spacing w:val="-17"/>
        </w:rPr>
        <w:t> </w:t>
      </w:r>
      <w:r>
        <w:rPr/>
        <w:t>Dit</w:t>
      </w:r>
      <w:r>
        <w:rPr>
          <w:spacing w:val="-18"/>
        </w:rPr>
        <w:t> </w:t>
      </w:r>
      <w:r>
        <w:rPr/>
        <w:t>om</w:t>
      </w:r>
      <w:r>
        <w:rPr>
          <w:spacing w:val="-17"/>
        </w:rPr>
        <w:t> </w:t>
      </w:r>
      <w:r>
        <w:rPr/>
        <w:t>te</w:t>
      </w:r>
      <w:r>
        <w:rPr>
          <w:spacing w:val="-18"/>
        </w:rPr>
        <w:t> </w:t>
      </w:r>
      <w:r>
        <w:rPr/>
        <w:t>voorkomen</w:t>
      </w:r>
      <w:r>
        <w:rPr>
          <w:spacing w:val="-17"/>
        </w:rPr>
        <w:t> </w:t>
      </w:r>
      <w:r>
        <w:rPr/>
        <w:t>dat</w:t>
      </w:r>
      <w:r>
        <w:rPr>
          <w:spacing w:val="-18"/>
        </w:rPr>
        <w:t> </w:t>
      </w:r>
      <w:r>
        <w:rPr>
          <w:spacing w:val="-2"/>
        </w:rPr>
        <w:t>bijvoorbeeld </w:t>
      </w:r>
      <w:r>
        <w:rPr/>
        <w:t>watergangen</w:t>
      </w:r>
      <w:r>
        <w:rPr>
          <w:spacing w:val="-21"/>
        </w:rPr>
        <w:t> </w:t>
      </w:r>
      <w:r>
        <w:rPr/>
        <w:t>dichtslibben</w:t>
      </w:r>
      <w:r>
        <w:rPr>
          <w:spacing w:val="-21"/>
        </w:rPr>
        <w:t> </w:t>
      </w:r>
      <w:r>
        <w:rPr/>
        <w:t>en</w:t>
      </w:r>
      <w:r>
        <w:rPr>
          <w:spacing w:val="-21"/>
        </w:rPr>
        <w:t> </w:t>
      </w:r>
      <w:r>
        <w:rPr/>
        <w:t>onderhoudsplichtigen</w:t>
      </w:r>
      <w:r>
        <w:rPr>
          <w:spacing w:val="-21"/>
        </w:rPr>
        <w:t> </w:t>
      </w:r>
      <w:r>
        <w:rPr/>
        <w:t>bij</w:t>
      </w:r>
      <w:r>
        <w:rPr>
          <w:spacing w:val="-21"/>
        </w:rPr>
        <w:t> </w:t>
      </w:r>
      <w:r>
        <w:rPr/>
        <w:t>de</w:t>
      </w:r>
      <w:r>
        <w:rPr>
          <w:spacing w:val="-21"/>
        </w:rPr>
        <w:t> </w:t>
      </w:r>
      <w:r>
        <w:rPr/>
        <w:t>uitvoering</w:t>
      </w:r>
      <w:r>
        <w:rPr>
          <w:spacing w:val="-21"/>
        </w:rPr>
        <w:t> </w:t>
      </w:r>
      <w:r>
        <w:rPr/>
        <w:t>van</w:t>
      </w:r>
      <w:r>
        <w:rPr>
          <w:spacing w:val="-21"/>
        </w:rPr>
        <w:t> </w:t>
      </w:r>
      <w:r>
        <w:rPr/>
        <w:t>hun</w:t>
      </w:r>
      <w:r>
        <w:rPr>
          <w:spacing w:val="-20"/>
        </w:rPr>
        <w:t> </w:t>
      </w:r>
      <w:r>
        <w:rPr/>
        <w:t>onderhoudsverplichtingen</w:t>
      </w:r>
      <w:r>
        <w:rPr>
          <w:spacing w:val="-21"/>
        </w:rPr>
        <w:t> </w:t>
      </w:r>
      <w:r>
        <w:rPr/>
        <w:t>gehinderd</w:t>
      </w:r>
      <w:r>
        <w:rPr>
          <w:spacing w:val="-21"/>
        </w:rPr>
        <w:t> </w:t>
      </w:r>
      <w:r>
        <w:rPr/>
        <w:t>worden</w:t>
      </w:r>
      <w:r>
        <w:rPr>
          <w:spacing w:val="-21"/>
        </w:rPr>
        <w:t> </w:t>
      </w:r>
      <w:r>
        <w:rPr/>
        <w:t>door</w:t>
      </w:r>
      <w:r>
        <w:rPr>
          <w:spacing w:val="-21"/>
        </w:rPr>
        <w:t> </w:t>
      </w:r>
      <w:r>
        <w:rPr>
          <w:spacing w:val="-2"/>
        </w:rPr>
        <w:t>achterstallig </w:t>
      </w:r>
      <w:r>
        <w:rPr/>
        <w:t>onderhoud van</w:t>
      </w:r>
      <w:r>
        <w:rPr>
          <w:spacing w:val="-5"/>
        </w:rPr>
        <w:t> </w:t>
      </w:r>
      <w:r>
        <w:rPr/>
        <w:t>anderen.</w:t>
      </w:r>
    </w:p>
    <w:p>
      <w:pPr>
        <w:pStyle w:val="BodyText"/>
        <w:spacing w:before="5"/>
      </w:pPr>
    </w:p>
    <w:p>
      <w:pPr>
        <w:pStyle w:val="Heading2"/>
      </w:pPr>
      <w:r>
        <w:rPr>
          <w:color w:val="0070BA"/>
          <w:w w:val="95"/>
        </w:rPr>
        <w:t>Versterk de samenwerking met de omgeving</w:t>
      </w:r>
    </w:p>
    <w:p>
      <w:pPr>
        <w:pStyle w:val="BodyText"/>
        <w:spacing w:line="280" w:lineRule="auto" w:before="28"/>
        <w:ind w:left="850" w:right="167"/>
        <w:jc w:val="both"/>
      </w:pPr>
      <w:r>
        <w:rPr/>
        <w:t>Alle</w:t>
      </w:r>
      <w:r>
        <w:rPr>
          <w:spacing w:val="-14"/>
        </w:rPr>
        <w:t> </w:t>
      </w:r>
      <w:r>
        <w:rPr/>
        <w:t>partijen</w:t>
      </w:r>
      <w:r>
        <w:rPr>
          <w:spacing w:val="-14"/>
        </w:rPr>
        <w:t> </w:t>
      </w:r>
      <w:r>
        <w:rPr/>
        <w:t>onderstrepen</w:t>
      </w:r>
      <w:r>
        <w:rPr>
          <w:spacing w:val="-14"/>
        </w:rPr>
        <w:t> </w:t>
      </w:r>
      <w:r>
        <w:rPr/>
        <w:t>het</w:t>
      </w:r>
      <w:r>
        <w:rPr>
          <w:spacing w:val="-14"/>
        </w:rPr>
        <w:t> </w:t>
      </w:r>
      <w:r>
        <w:rPr/>
        <w:t>belang</w:t>
      </w:r>
      <w:r>
        <w:rPr>
          <w:spacing w:val="-14"/>
        </w:rPr>
        <w:t> </w:t>
      </w:r>
      <w:r>
        <w:rPr/>
        <w:t>van</w:t>
      </w:r>
      <w:r>
        <w:rPr>
          <w:spacing w:val="-14"/>
        </w:rPr>
        <w:t> </w:t>
      </w:r>
      <w:r>
        <w:rPr/>
        <w:t>goede</w:t>
      </w:r>
      <w:r>
        <w:rPr>
          <w:spacing w:val="-14"/>
        </w:rPr>
        <w:t> </w:t>
      </w:r>
      <w:r>
        <w:rPr/>
        <w:t>samenwerking.</w:t>
      </w:r>
      <w:r>
        <w:rPr>
          <w:spacing w:val="-13"/>
        </w:rPr>
        <w:t> </w:t>
      </w:r>
      <w:r>
        <w:rPr/>
        <w:t>Graag</w:t>
      </w:r>
      <w:r>
        <w:rPr>
          <w:spacing w:val="-14"/>
        </w:rPr>
        <w:t> </w:t>
      </w:r>
      <w:r>
        <w:rPr/>
        <w:t>gaat</w:t>
      </w:r>
      <w:r>
        <w:rPr>
          <w:spacing w:val="-14"/>
        </w:rPr>
        <w:t> </w:t>
      </w:r>
      <w:r>
        <w:rPr/>
        <w:t>de</w:t>
      </w:r>
      <w:r>
        <w:rPr>
          <w:spacing w:val="-14"/>
        </w:rPr>
        <w:t> </w:t>
      </w:r>
      <w:r>
        <w:rPr/>
        <w:t>omgeving</w:t>
      </w:r>
      <w:r>
        <w:rPr>
          <w:spacing w:val="-14"/>
        </w:rPr>
        <w:t> </w:t>
      </w:r>
      <w:r>
        <w:rPr/>
        <w:t>in</w:t>
      </w:r>
      <w:r>
        <w:rPr>
          <w:spacing w:val="-14"/>
        </w:rPr>
        <w:t> </w:t>
      </w:r>
      <w:r>
        <w:rPr/>
        <w:t>de</w:t>
      </w:r>
      <w:r>
        <w:rPr>
          <w:spacing w:val="-14"/>
        </w:rPr>
        <w:t> </w:t>
      </w:r>
      <w:r>
        <w:rPr/>
        <w:t>toekomst</w:t>
      </w:r>
      <w:r>
        <w:rPr>
          <w:spacing w:val="-13"/>
        </w:rPr>
        <w:t> </w:t>
      </w:r>
      <w:r>
        <w:rPr/>
        <w:t>dan</w:t>
      </w:r>
      <w:r>
        <w:rPr>
          <w:spacing w:val="-14"/>
        </w:rPr>
        <w:t> </w:t>
      </w:r>
      <w:r>
        <w:rPr/>
        <w:t>ook</w:t>
      </w:r>
      <w:r>
        <w:rPr>
          <w:spacing w:val="-14"/>
        </w:rPr>
        <w:t> </w:t>
      </w:r>
      <w:r>
        <w:rPr/>
        <w:t>nog</w:t>
      </w:r>
      <w:r>
        <w:rPr>
          <w:spacing w:val="-14"/>
        </w:rPr>
        <w:t> </w:t>
      </w:r>
      <w:r>
        <w:rPr/>
        <w:t>intensiever</w:t>
      </w:r>
      <w:r>
        <w:rPr>
          <w:spacing w:val="-14"/>
        </w:rPr>
        <w:t> </w:t>
      </w:r>
      <w:r>
        <w:rPr/>
        <w:t>met</w:t>
      </w:r>
      <w:r>
        <w:rPr>
          <w:spacing w:val="-14"/>
        </w:rPr>
        <w:t> </w:t>
      </w:r>
      <w:r>
        <w:rPr/>
        <w:t>Rijn- land</w:t>
      </w:r>
      <w:r>
        <w:rPr>
          <w:spacing w:val="-6"/>
        </w:rPr>
        <w:t> </w:t>
      </w:r>
      <w:r>
        <w:rPr/>
        <w:t>aan</w:t>
      </w:r>
      <w:r>
        <w:rPr>
          <w:spacing w:val="-6"/>
        </w:rPr>
        <w:t> </w:t>
      </w:r>
      <w:r>
        <w:rPr/>
        <w:t>de</w:t>
      </w:r>
      <w:r>
        <w:rPr>
          <w:spacing w:val="-5"/>
        </w:rPr>
        <w:t> </w:t>
      </w:r>
      <w:r>
        <w:rPr/>
        <w:t>slag.</w:t>
      </w:r>
      <w:r>
        <w:rPr>
          <w:spacing w:val="-6"/>
        </w:rPr>
        <w:t> </w:t>
      </w:r>
      <w:r>
        <w:rPr/>
        <w:t>Niet</w:t>
      </w:r>
      <w:r>
        <w:rPr>
          <w:spacing w:val="-5"/>
        </w:rPr>
        <w:t> </w:t>
      </w:r>
      <w:r>
        <w:rPr/>
        <w:t>alleen</w:t>
      </w:r>
      <w:r>
        <w:rPr>
          <w:spacing w:val="-6"/>
        </w:rPr>
        <w:t> </w:t>
      </w:r>
      <w:r>
        <w:rPr/>
        <w:t>bij</w:t>
      </w:r>
      <w:r>
        <w:rPr>
          <w:spacing w:val="-5"/>
        </w:rPr>
        <w:t> </w:t>
      </w:r>
      <w:r>
        <w:rPr/>
        <w:t>de</w:t>
      </w:r>
      <w:r>
        <w:rPr>
          <w:spacing w:val="-6"/>
        </w:rPr>
        <w:t> </w:t>
      </w:r>
      <w:r>
        <w:rPr/>
        <w:t>uitvoering</w:t>
      </w:r>
      <w:r>
        <w:rPr>
          <w:spacing w:val="-5"/>
        </w:rPr>
        <w:t> </w:t>
      </w:r>
      <w:r>
        <w:rPr/>
        <w:t>van</w:t>
      </w:r>
      <w:r>
        <w:rPr>
          <w:spacing w:val="-6"/>
        </w:rPr>
        <w:t> </w:t>
      </w:r>
      <w:r>
        <w:rPr/>
        <w:t>projecten</w:t>
      </w:r>
      <w:r>
        <w:rPr>
          <w:spacing w:val="-5"/>
        </w:rPr>
        <w:t> </w:t>
      </w:r>
      <w:r>
        <w:rPr/>
        <w:t>maar</w:t>
      </w:r>
      <w:r>
        <w:rPr>
          <w:spacing w:val="-6"/>
        </w:rPr>
        <w:t> </w:t>
      </w:r>
      <w:r>
        <w:rPr/>
        <w:t>ook</w:t>
      </w:r>
      <w:r>
        <w:rPr>
          <w:spacing w:val="-5"/>
        </w:rPr>
        <w:t> </w:t>
      </w:r>
      <w:r>
        <w:rPr/>
        <w:t>bij</w:t>
      </w:r>
      <w:r>
        <w:rPr>
          <w:spacing w:val="-6"/>
        </w:rPr>
        <w:t> </w:t>
      </w:r>
      <w:r>
        <w:rPr/>
        <w:t>evaluaties,</w:t>
      </w:r>
      <w:r>
        <w:rPr>
          <w:spacing w:val="-5"/>
        </w:rPr>
        <w:t> </w:t>
      </w:r>
      <w:r>
        <w:rPr/>
        <w:t>het</w:t>
      </w:r>
      <w:r>
        <w:rPr>
          <w:spacing w:val="-6"/>
        </w:rPr>
        <w:t> </w:t>
      </w:r>
      <w:r>
        <w:rPr/>
        <w:t>opstellen</w:t>
      </w:r>
      <w:r>
        <w:rPr>
          <w:spacing w:val="-6"/>
        </w:rPr>
        <w:t> </w:t>
      </w:r>
      <w:r>
        <w:rPr/>
        <w:t>van</w:t>
      </w:r>
      <w:r>
        <w:rPr>
          <w:spacing w:val="-5"/>
        </w:rPr>
        <w:t> </w:t>
      </w:r>
      <w:r>
        <w:rPr/>
        <w:t>beleid</w:t>
      </w:r>
      <w:r>
        <w:rPr>
          <w:spacing w:val="-6"/>
        </w:rPr>
        <w:t> </w:t>
      </w:r>
      <w:r>
        <w:rPr/>
        <w:t>en</w:t>
      </w:r>
      <w:r>
        <w:rPr>
          <w:spacing w:val="-5"/>
        </w:rPr>
        <w:t> </w:t>
      </w:r>
      <w:r>
        <w:rPr/>
        <w:t>het</w:t>
      </w:r>
      <w:r>
        <w:rPr>
          <w:spacing w:val="-6"/>
        </w:rPr>
        <w:t> </w:t>
      </w:r>
      <w:r>
        <w:rPr/>
        <w:t>uitvoeren</w:t>
      </w:r>
      <w:r>
        <w:rPr>
          <w:spacing w:val="-5"/>
        </w:rPr>
        <w:t> </w:t>
      </w:r>
      <w:r>
        <w:rPr/>
        <w:t>van</w:t>
      </w:r>
      <w:r>
        <w:rPr>
          <w:spacing w:val="-6"/>
        </w:rPr>
        <w:t> </w:t>
      </w:r>
      <w:r>
        <w:rPr/>
        <w:t>onder- zoek.</w:t>
      </w:r>
      <w:r>
        <w:rPr>
          <w:spacing w:val="-4"/>
        </w:rPr>
        <w:t> </w:t>
      </w:r>
      <w:r>
        <w:rPr/>
        <w:t>Kom</w:t>
      </w:r>
      <w:r>
        <w:rPr>
          <w:spacing w:val="-4"/>
        </w:rPr>
        <w:t> </w:t>
      </w:r>
      <w:r>
        <w:rPr/>
        <w:t>niet</w:t>
      </w:r>
      <w:r>
        <w:rPr>
          <w:spacing w:val="-4"/>
        </w:rPr>
        <w:t> </w:t>
      </w:r>
      <w:r>
        <w:rPr/>
        <w:t>met</w:t>
      </w:r>
      <w:r>
        <w:rPr>
          <w:spacing w:val="-4"/>
        </w:rPr>
        <w:t> </w:t>
      </w:r>
      <w:r>
        <w:rPr/>
        <w:t>dichtgetimmerde</w:t>
      </w:r>
      <w:r>
        <w:rPr>
          <w:spacing w:val="-4"/>
        </w:rPr>
        <w:t> </w:t>
      </w:r>
      <w:r>
        <w:rPr/>
        <w:t>plannen</w:t>
      </w:r>
      <w:r>
        <w:rPr>
          <w:spacing w:val="-4"/>
        </w:rPr>
        <w:t> </w:t>
      </w:r>
      <w:r>
        <w:rPr/>
        <w:t>langs,</w:t>
      </w:r>
      <w:r>
        <w:rPr>
          <w:spacing w:val="-4"/>
        </w:rPr>
        <w:t> </w:t>
      </w:r>
      <w:r>
        <w:rPr/>
        <w:t>maar</w:t>
      </w:r>
      <w:r>
        <w:rPr>
          <w:spacing w:val="-4"/>
        </w:rPr>
        <w:t> </w:t>
      </w:r>
      <w:r>
        <w:rPr/>
        <w:t>laat</w:t>
      </w:r>
      <w:r>
        <w:rPr>
          <w:spacing w:val="-4"/>
        </w:rPr>
        <w:t> </w:t>
      </w:r>
      <w:r>
        <w:rPr/>
        <w:t>ruimte</w:t>
      </w:r>
      <w:r>
        <w:rPr>
          <w:spacing w:val="-4"/>
        </w:rPr>
        <w:t> </w:t>
      </w:r>
      <w:r>
        <w:rPr/>
        <w:t>over</w:t>
      </w:r>
      <w:r>
        <w:rPr>
          <w:spacing w:val="-3"/>
        </w:rPr>
        <w:t> </w:t>
      </w:r>
      <w:r>
        <w:rPr/>
        <w:t>voor</w:t>
      </w:r>
      <w:r>
        <w:rPr>
          <w:spacing w:val="-4"/>
        </w:rPr>
        <w:t> </w:t>
      </w:r>
      <w:r>
        <w:rPr/>
        <w:t>ideeën</w:t>
      </w:r>
      <w:r>
        <w:rPr>
          <w:spacing w:val="-4"/>
        </w:rPr>
        <w:t> </w:t>
      </w:r>
      <w:r>
        <w:rPr/>
        <w:t>en</w:t>
      </w:r>
      <w:r>
        <w:rPr>
          <w:spacing w:val="-4"/>
        </w:rPr>
        <w:t> </w:t>
      </w:r>
      <w:r>
        <w:rPr/>
        <w:t>wissel</w:t>
      </w:r>
      <w:r>
        <w:rPr>
          <w:spacing w:val="-4"/>
        </w:rPr>
        <w:t> </w:t>
      </w:r>
      <w:r>
        <w:rPr/>
        <w:t>belangen</w:t>
      </w:r>
      <w:r>
        <w:rPr>
          <w:spacing w:val="-4"/>
        </w:rPr>
        <w:t> </w:t>
      </w:r>
      <w:r>
        <w:rPr/>
        <w:t>uit.</w:t>
      </w:r>
    </w:p>
    <w:p>
      <w:pPr>
        <w:pStyle w:val="BodyText"/>
        <w:spacing w:line="280" w:lineRule="auto"/>
        <w:ind w:left="850" w:right="168"/>
        <w:jc w:val="both"/>
      </w:pPr>
      <w:r>
        <w:rPr/>
        <w:t>Aangegeven werd dat Rijnland eigenlijk een makelaarsfunctie heeft: het vanuit tegenstrijdige belangen een gezamenlijk doel vinden.</w:t>
      </w:r>
      <w:r>
        <w:rPr>
          <w:spacing w:val="-34"/>
        </w:rPr>
        <w:t> </w:t>
      </w:r>
      <w:r>
        <w:rPr/>
        <w:t>Dit vraagt</w:t>
      </w:r>
      <w:r>
        <w:rPr>
          <w:spacing w:val="-8"/>
        </w:rPr>
        <w:t> </w:t>
      </w:r>
      <w:r>
        <w:rPr/>
        <w:t>van</w:t>
      </w:r>
      <w:r>
        <w:rPr>
          <w:spacing w:val="-7"/>
        </w:rPr>
        <w:t> </w:t>
      </w:r>
      <w:r>
        <w:rPr/>
        <w:t>alle</w:t>
      </w:r>
      <w:r>
        <w:rPr>
          <w:spacing w:val="-7"/>
        </w:rPr>
        <w:t> </w:t>
      </w:r>
      <w:r>
        <w:rPr/>
        <w:t>partijen</w:t>
      </w:r>
      <w:r>
        <w:rPr>
          <w:spacing w:val="-8"/>
        </w:rPr>
        <w:t> </w:t>
      </w:r>
      <w:r>
        <w:rPr/>
        <w:t>om</w:t>
      </w:r>
      <w:r>
        <w:rPr>
          <w:spacing w:val="-7"/>
        </w:rPr>
        <w:t> </w:t>
      </w:r>
      <w:r>
        <w:rPr/>
        <w:t>voldoende</w:t>
      </w:r>
      <w:r>
        <w:rPr>
          <w:spacing w:val="-7"/>
        </w:rPr>
        <w:t> </w:t>
      </w:r>
      <w:r>
        <w:rPr/>
        <w:t>onderhandelingsruimte,</w:t>
      </w:r>
      <w:r>
        <w:rPr>
          <w:spacing w:val="-8"/>
        </w:rPr>
        <w:t> </w:t>
      </w:r>
      <w:r>
        <w:rPr/>
        <w:t>flexibiliteit</w:t>
      </w:r>
      <w:r>
        <w:rPr>
          <w:spacing w:val="-7"/>
        </w:rPr>
        <w:t> </w:t>
      </w:r>
      <w:r>
        <w:rPr/>
        <w:t>en</w:t>
      </w:r>
      <w:r>
        <w:rPr>
          <w:spacing w:val="-7"/>
        </w:rPr>
        <w:t> </w:t>
      </w:r>
      <w:r>
        <w:rPr/>
        <w:t>inlevingsvermogen</w:t>
      </w:r>
      <w:r>
        <w:rPr>
          <w:spacing w:val="-8"/>
        </w:rPr>
        <w:t> </w:t>
      </w:r>
      <w:r>
        <w:rPr/>
        <w:t>in</w:t>
      </w:r>
      <w:r>
        <w:rPr>
          <w:spacing w:val="-7"/>
        </w:rPr>
        <w:t> </w:t>
      </w:r>
      <w:r>
        <w:rPr/>
        <w:t>de</w:t>
      </w:r>
      <w:r>
        <w:rPr>
          <w:spacing w:val="-7"/>
        </w:rPr>
        <w:t> </w:t>
      </w:r>
      <w:r>
        <w:rPr/>
        <w:t>ander</w:t>
      </w:r>
      <w:r>
        <w:rPr>
          <w:spacing w:val="-8"/>
        </w:rPr>
        <w:t> </w:t>
      </w:r>
      <w:r>
        <w:rPr/>
        <w:t>(wederkerigheid).</w:t>
      </w:r>
    </w:p>
    <w:p>
      <w:pPr>
        <w:pStyle w:val="BodyText"/>
        <w:spacing w:before="5"/>
      </w:pPr>
    </w:p>
    <w:p>
      <w:pPr>
        <w:pStyle w:val="Heading2"/>
        <w:ind w:right="169"/>
      </w:pPr>
      <w:r>
        <w:rPr/>
        <w:drawing>
          <wp:anchor distT="0" distB="0" distL="0" distR="0" allowOverlap="1" layoutInCell="1" locked="0" behindDoc="0" simplePos="0" relativeHeight="95">
            <wp:simplePos x="0" y="0"/>
            <wp:positionH relativeFrom="page">
              <wp:posOffset>1618415</wp:posOffset>
            </wp:positionH>
            <wp:positionV relativeFrom="paragraph">
              <wp:posOffset>383953</wp:posOffset>
            </wp:positionV>
            <wp:extent cx="4329677" cy="2505075"/>
            <wp:effectExtent l="0" t="0" r="0" b="0"/>
            <wp:wrapTopAndBottom/>
            <wp:docPr id="17" name="image23.jpeg"/>
            <wp:cNvGraphicFramePr>
              <a:graphicFrameLocks noChangeAspect="1"/>
            </wp:cNvGraphicFramePr>
            <a:graphic>
              <a:graphicData uri="http://schemas.openxmlformats.org/drawingml/2006/picture">
                <pic:pic>
                  <pic:nvPicPr>
                    <pic:cNvPr id="18" name="image23.jpeg"/>
                    <pic:cNvPicPr/>
                  </pic:nvPicPr>
                  <pic:blipFill>
                    <a:blip r:embed="rId48" cstate="print"/>
                    <a:stretch>
                      <a:fillRect/>
                    </a:stretch>
                  </pic:blipFill>
                  <pic:spPr>
                    <a:xfrm>
                      <a:off x="0" y="0"/>
                      <a:ext cx="4329677" cy="2505075"/>
                    </a:xfrm>
                    <a:prstGeom prst="rect">
                      <a:avLst/>
                    </a:prstGeom>
                  </pic:spPr>
                </pic:pic>
              </a:graphicData>
            </a:graphic>
          </wp:anchor>
        </w:drawing>
      </w:r>
      <w:r>
        <w:rPr>
          <w:color w:val="0070BA"/>
          <w:w w:val="90"/>
        </w:rPr>
        <w:t>De</w:t>
      </w:r>
      <w:r>
        <w:rPr>
          <w:color w:val="0070BA"/>
          <w:spacing w:val="-3"/>
          <w:w w:val="90"/>
        </w:rPr>
        <w:t> </w:t>
      </w:r>
      <w:r>
        <w:rPr>
          <w:color w:val="0070BA"/>
          <w:w w:val="90"/>
        </w:rPr>
        <w:t>ideale</w:t>
      </w:r>
      <w:r>
        <w:rPr>
          <w:color w:val="0070BA"/>
          <w:spacing w:val="-2"/>
          <w:w w:val="90"/>
        </w:rPr>
        <w:t> </w:t>
      </w:r>
      <w:r>
        <w:rPr>
          <w:color w:val="0070BA"/>
          <w:w w:val="90"/>
        </w:rPr>
        <w:t>positie</w:t>
      </w:r>
      <w:r>
        <w:rPr>
          <w:color w:val="0070BA"/>
          <w:spacing w:val="-2"/>
          <w:w w:val="90"/>
        </w:rPr>
        <w:t> </w:t>
      </w:r>
      <w:r>
        <w:rPr>
          <w:color w:val="0070BA"/>
          <w:w w:val="90"/>
        </w:rPr>
        <w:t>van</w:t>
      </w:r>
      <w:r>
        <w:rPr>
          <w:color w:val="0070BA"/>
          <w:spacing w:val="-2"/>
          <w:w w:val="90"/>
        </w:rPr>
        <w:t> </w:t>
      </w:r>
      <w:r>
        <w:rPr>
          <w:color w:val="0070BA"/>
          <w:w w:val="90"/>
        </w:rPr>
        <w:t>Rijnland</w:t>
      </w:r>
      <w:r>
        <w:rPr>
          <w:color w:val="0070BA"/>
          <w:spacing w:val="-2"/>
          <w:w w:val="90"/>
        </w:rPr>
        <w:t> </w:t>
      </w:r>
      <w:r>
        <w:rPr>
          <w:color w:val="0070BA"/>
          <w:w w:val="90"/>
        </w:rPr>
        <w:t>in</w:t>
      </w:r>
      <w:r>
        <w:rPr>
          <w:color w:val="0070BA"/>
          <w:spacing w:val="-2"/>
          <w:w w:val="90"/>
        </w:rPr>
        <w:t> </w:t>
      </w:r>
      <w:r>
        <w:rPr>
          <w:color w:val="0070BA"/>
          <w:w w:val="90"/>
        </w:rPr>
        <w:t>de</w:t>
      </w:r>
      <w:r>
        <w:rPr>
          <w:color w:val="0070BA"/>
          <w:spacing w:val="-2"/>
          <w:w w:val="90"/>
        </w:rPr>
        <w:t> </w:t>
      </w:r>
      <w:r>
        <w:rPr>
          <w:color w:val="0070BA"/>
          <w:w w:val="90"/>
        </w:rPr>
        <w:t>maatschappij</w:t>
      </w:r>
      <w:r>
        <w:rPr>
          <w:color w:val="0070BA"/>
          <w:spacing w:val="-2"/>
          <w:w w:val="90"/>
        </w:rPr>
        <w:t> </w:t>
      </w:r>
      <w:r>
        <w:rPr>
          <w:color w:val="0070BA"/>
          <w:w w:val="90"/>
        </w:rPr>
        <w:t>ligt</w:t>
      </w:r>
      <w:r>
        <w:rPr>
          <w:color w:val="0070BA"/>
          <w:spacing w:val="-2"/>
          <w:w w:val="90"/>
        </w:rPr>
        <w:t> </w:t>
      </w:r>
      <w:r>
        <w:rPr>
          <w:color w:val="0070BA"/>
          <w:w w:val="90"/>
        </w:rPr>
        <w:t>volgens</w:t>
      </w:r>
      <w:r>
        <w:rPr>
          <w:color w:val="0070BA"/>
          <w:spacing w:val="-2"/>
          <w:w w:val="90"/>
        </w:rPr>
        <w:t> </w:t>
      </w:r>
      <w:r>
        <w:rPr>
          <w:color w:val="0070BA"/>
          <w:w w:val="90"/>
        </w:rPr>
        <w:t>de</w:t>
      </w:r>
      <w:r>
        <w:rPr>
          <w:color w:val="0070BA"/>
          <w:spacing w:val="-2"/>
          <w:w w:val="90"/>
        </w:rPr>
        <w:t> </w:t>
      </w:r>
      <w:r>
        <w:rPr>
          <w:color w:val="0070BA"/>
          <w:w w:val="90"/>
        </w:rPr>
        <w:t>omgeving</w:t>
      </w:r>
      <w:r>
        <w:rPr>
          <w:color w:val="0070BA"/>
          <w:spacing w:val="-3"/>
          <w:w w:val="90"/>
        </w:rPr>
        <w:t> </w:t>
      </w:r>
      <w:r>
        <w:rPr>
          <w:color w:val="0070BA"/>
          <w:w w:val="90"/>
        </w:rPr>
        <w:t>op</w:t>
      </w:r>
      <w:r>
        <w:rPr>
          <w:color w:val="0070BA"/>
          <w:spacing w:val="-2"/>
          <w:w w:val="90"/>
        </w:rPr>
        <w:t> </w:t>
      </w:r>
      <w:r>
        <w:rPr>
          <w:color w:val="0070BA"/>
          <w:w w:val="90"/>
        </w:rPr>
        <w:t>het</w:t>
      </w:r>
      <w:r>
        <w:rPr>
          <w:color w:val="0070BA"/>
          <w:spacing w:val="-2"/>
          <w:w w:val="90"/>
        </w:rPr>
        <w:t> </w:t>
      </w:r>
      <w:r>
        <w:rPr>
          <w:color w:val="0070BA"/>
          <w:w w:val="90"/>
        </w:rPr>
        <w:t>snijvlak</w:t>
      </w:r>
      <w:r>
        <w:rPr>
          <w:color w:val="0070BA"/>
          <w:spacing w:val="-2"/>
          <w:w w:val="90"/>
        </w:rPr>
        <w:t> </w:t>
      </w:r>
      <w:r>
        <w:rPr>
          <w:color w:val="0070BA"/>
          <w:w w:val="90"/>
        </w:rPr>
        <w:t>tussen</w:t>
      </w:r>
      <w:r>
        <w:rPr>
          <w:color w:val="0070BA"/>
          <w:spacing w:val="-2"/>
          <w:w w:val="90"/>
        </w:rPr>
        <w:t> </w:t>
      </w:r>
      <w:r>
        <w:rPr>
          <w:color w:val="0070BA"/>
          <w:w w:val="90"/>
        </w:rPr>
        <w:t>doen</w:t>
      </w:r>
      <w:r>
        <w:rPr>
          <w:color w:val="0070BA"/>
          <w:spacing w:val="-2"/>
          <w:w w:val="90"/>
        </w:rPr>
        <w:t> </w:t>
      </w:r>
      <w:r>
        <w:rPr>
          <w:color w:val="0070BA"/>
          <w:w w:val="90"/>
        </w:rPr>
        <w:t>wat</w:t>
      </w:r>
      <w:r>
        <w:rPr>
          <w:color w:val="0070BA"/>
          <w:spacing w:val="-2"/>
          <w:w w:val="90"/>
        </w:rPr>
        <w:t> </w:t>
      </w:r>
      <w:r>
        <w:rPr>
          <w:color w:val="0070BA"/>
          <w:w w:val="90"/>
        </w:rPr>
        <w:t>hoort </w:t>
      </w:r>
      <w:r>
        <w:rPr>
          <w:color w:val="0070BA"/>
          <w:w w:val="95"/>
        </w:rPr>
        <w:t>(waterautoriteit)</w:t>
      </w:r>
      <w:r>
        <w:rPr>
          <w:color w:val="0070BA"/>
          <w:spacing w:val="-18"/>
          <w:w w:val="95"/>
        </w:rPr>
        <w:t> </w:t>
      </w:r>
      <w:r>
        <w:rPr>
          <w:color w:val="0070BA"/>
          <w:w w:val="95"/>
        </w:rPr>
        <w:t>en</w:t>
      </w:r>
      <w:r>
        <w:rPr>
          <w:color w:val="0070BA"/>
          <w:spacing w:val="-18"/>
          <w:w w:val="95"/>
        </w:rPr>
        <w:t> </w:t>
      </w:r>
      <w:r>
        <w:rPr>
          <w:color w:val="0070BA"/>
          <w:w w:val="95"/>
        </w:rPr>
        <w:t>luisteren</w:t>
      </w:r>
      <w:r>
        <w:rPr>
          <w:color w:val="0070BA"/>
          <w:spacing w:val="-18"/>
          <w:w w:val="95"/>
        </w:rPr>
        <w:t> </w:t>
      </w:r>
      <w:r>
        <w:rPr>
          <w:color w:val="0070BA"/>
          <w:w w:val="95"/>
        </w:rPr>
        <w:t>naar</w:t>
      </w:r>
      <w:r>
        <w:rPr>
          <w:color w:val="0070BA"/>
          <w:spacing w:val="-18"/>
          <w:w w:val="95"/>
        </w:rPr>
        <w:t> </w:t>
      </w:r>
      <w:r>
        <w:rPr>
          <w:color w:val="0070BA"/>
          <w:w w:val="95"/>
        </w:rPr>
        <w:t>wensen</w:t>
      </w:r>
      <w:r>
        <w:rPr>
          <w:color w:val="0070BA"/>
          <w:spacing w:val="-18"/>
          <w:w w:val="95"/>
        </w:rPr>
        <w:t> </w:t>
      </w:r>
      <w:r>
        <w:rPr>
          <w:color w:val="0070BA"/>
          <w:w w:val="95"/>
        </w:rPr>
        <w:t>uit</w:t>
      </w:r>
      <w:r>
        <w:rPr>
          <w:color w:val="0070BA"/>
          <w:spacing w:val="-18"/>
          <w:w w:val="95"/>
        </w:rPr>
        <w:t> </w:t>
      </w:r>
      <w:r>
        <w:rPr>
          <w:color w:val="0070BA"/>
          <w:w w:val="95"/>
        </w:rPr>
        <w:t>de</w:t>
      </w:r>
      <w:r>
        <w:rPr>
          <w:color w:val="0070BA"/>
          <w:spacing w:val="-18"/>
          <w:w w:val="95"/>
        </w:rPr>
        <w:t> </w:t>
      </w:r>
      <w:r>
        <w:rPr>
          <w:color w:val="0070BA"/>
          <w:w w:val="95"/>
        </w:rPr>
        <w:t>omgeving</w:t>
      </w:r>
      <w:r>
        <w:rPr>
          <w:color w:val="0070BA"/>
          <w:spacing w:val="-18"/>
          <w:w w:val="95"/>
        </w:rPr>
        <w:t> </w:t>
      </w:r>
      <w:r>
        <w:rPr>
          <w:color w:val="0070BA"/>
          <w:w w:val="95"/>
        </w:rPr>
        <w:t>(maatschappelijke</w:t>
      </w:r>
      <w:r>
        <w:rPr>
          <w:color w:val="0070BA"/>
          <w:spacing w:val="-18"/>
          <w:w w:val="95"/>
        </w:rPr>
        <w:t> </w:t>
      </w:r>
      <w:r>
        <w:rPr>
          <w:color w:val="0070BA"/>
          <w:w w:val="95"/>
        </w:rPr>
        <w:t>dienstverlener)</w:t>
      </w:r>
    </w:p>
    <w:p>
      <w:pPr>
        <w:pStyle w:val="BodyText"/>
        <w:spacing w:before="4"/>
        <w:rPr>
          <w:b/>
          <w:sz w:val="18"/>
        </w:rPr>
      </w:pPr>
    </w:p>
    <w:p>
      <w:pPr>
        <w:spacing w:before="0"/>
        <w:ind w:left="850" w:right="0" w:firstLine="0"/>
        <w:jc w:val="both"/>
        <w:rPr>
          <w:b/>
          <w:sz w:val="20"/>
        </w:rPr>
      </w:pPr>
      <w:r>
        <w:rPr>
          <w:b/>
          <w:color w:val="0070BA"/>
          <w:w w:val="95"/>
          <w:sz w:val="20"/>
        </w:rPr>
        <w:t>Betrek de inwoners bij werkzaamheden, maar daadwerkelijke participatie is (nog) een brug te ver</w:t>
      </w:r>
    </w:p>
    <w:p>
      <w:pPr>
        <w:pStyle w:val="BodyText"/>
        <w:spacing w:line="280" w:lineRule="auto" w:before="28"/>
        <w:ind w:left="850" w:right="167"/>
        <w:jc w:val="both"/>
      </w:pPr>
      <w:r>
        <w:rPr/>
        <w:t>De</w:t>
      </w:r>
      <w:r>
        <w:rPr>
          <w:spacing w:val="-15"/>
        </w:rPr>
        <w:t> </w:t>
      </w:r>
      <w:r>
        <w:rPr/>
        <w:t>inwoners</w:t>
      </w:r>
      <w:r>
        <w:rPr>
          <w:spacing w:val="-14"/>
        </w:rPr>
        <w:t> </w:t>
      </w:r>
      <w:r>
        <w:rPr/>
        <w:t>van</w:t>
      </w:r>
      <w:r>
        <w:rPr>
          <w:spacing w:val="-15"/>
        </w:rPr>
        <w:t> </w:t>
      </w:r>
      <w:r>
        <w:rPr/>
        <w:t>Rijnland</w:t>
      </w:r>
      <w:r>
        <w:rPr>
          <w:spacing w:val="-14"/>
        </w:rPr>
        <w:t> </w:t>
      </w:r>
      <w:r>
        <w:rPr/>
        <w:t>willen</w:t>
      </w:r>
      <w:r>
        <w:rPr>
          <w:spacing w:val="-15"/>
        </w:rPr>
        <w:t> </w:t>
      </w:r>
      <w:r>
        <w:rPr/>
        <w:t>graag</w:t>
      </w:r>
      <w:r>
        <w:rPr>
          <w:spacing w:val="-14"/>
        </w:rPr>
        <w:t> </w:t>
      </w:r>
      <w:r>
        <w:rPr/>
        <w:t>dat</w:t>
      </w:r>
      <w:r>
        <w:rPr>
          <w:spacing w:val="-15"/>
        </w:rPr>
        <w:t> </w:t>
      </w:r>
      <w:r>
        <w:rPr/>
        <w:t>Rijnland</w:t>
      </w:r>
      <w:r>
        <w:rPr>
          <w:spacing w:val="-14"/>
        </w:rPr>
        <w:t> </w:t>
      </w:r>
      <w:r>
        <w:rPr/>
        <w:t>hen</w:t>
      </w:r>
      <w:r>
        <w:rPr>
          <w:spacing w:val="-15"/>
        </w:rPr>
        <w:t> </w:t>
      </w:r>
      <w:r>
        <w:rPr/>
        <w:t>vroegtijdig</w:t>
      </w:r>
      <w:r>
        <w:rPr>
          <w:spacing w:val="-14"/>
        </w:rPr>
        <w:t> </w:t>
      </w:r>
      <w:r>
        <w:rPr/>
        <w:t>betrekt</w:t>
      </w:r>
      <w:r>
        <w:rPr>
          <w:spacing w:val="-15"/>
        </w:rPr>
        <w:t> </w:t>
      </w:r>
      <w:r>
        <w:rPr/>
        <w:t>bij</w:t>
      </w:r>
      <w:r>
        <w:rPr>
          <w:spacing w:val="-14"/>
        </w:rPr>
        <w:t> </w:t>
      </w:r>
      <w:r>
        <w:rPr/>
        <w:t>(nieuwe)</w:t>
      </w:r>
      <w:r>
        <w:rPr>
          <w:spacing w:val="-15"/>
        </w:rPr>
        <w:t> </w:t>
      </w:r>
      <w:r>
        <w:rPr/>
        <w:t>ontwikkelingen</w:t>
      </w:r>
      <w:r>
        <w:rPr>
          <w:spacing w:val="-14"/>
        </w:rPr>
        <w:t> </w:t>
      </w:r>
      <w:r>
        <w:rPr/>
        <w:t>in</w:t>
      </w:r>
      <w:r>
        <w:rPr>
          <w:spacing w:val="-15"/>
        </w:rPr>
        <w:t> </w:t>
      </w:r>
      <w:r>
        <w:rPr/>
        <w:t>het</w:t>
      </w:r>
      <w:r>
        <w:rPr>
          <w:spacing w:val="-14"/>
        </w:rPr>
        <w:t> </w:t>
      </w:r>
      <w:r>
        <w:rPr/>
        <w:t>waterbeheer</w:t>
      </w:r>
      <w:r>
        <w:rPr>
          <w:spacing w:val="-15"/>
        </w:rPr>
        <w:t> </w:t>
      </w:r>
      <w:r>
        <w:rPr/>
        <w:t>en</w:t>
      </w:r>
      <w:r>
        <w:rPr>
          <w:spacing w:val="-14"/>
        </w:rPr>
        <w:t> </w:t>
      </w:r>
      <w:r>
        <w:rPr/>
        <w:t>dat</w:t>
      </w:r>
      <w:r>
        <w:rPr>
          <w:spacing w:val="-15"/>
        </w:rPr>
        <w:t> </w:t>
      </w:r>
      <w:r>
        <w:rPr/>
        <w:t>er</w:t>
      </w:r>
      <w:r>
        <w:rPr>
          <w:spacing w:val="-14"/>
        </w:rPr>
        <w:t> </w:t>
      </w:r>
      <w:r>
        <w:rPr/>
        <w:t>daarbij geluisterd wordt naar hun wensen, zodat Rijnland dit kan meenemen bij de uitvoering van zijn taken. Het daadwerkelijke participeren, waarbij</w:t>
      </w:r>
      <w:r>
        <w:rPr>
          <w:spacing w:val="-21"/>
        </w:rPr>
        <w:t> </w:t>
      </w:r>
      <w:r>
        <w:rPr/>
        <w:t>er</w:t>
      </w:r>
      <w:r>
        <w:rPr>
          <w:spacing w:val="-21"/>
        </w:rPr>
        <w:t> </w:t>
      </w:r>
      <w:r>
        <w:rPr/>
        <w:t>meer</w:t>
      </w:r>
      <w:r>
        <w:rPr>
          <w:spacing w:val="-21"/>
        </w:rPr>
        <w:t> </w:t>
      </w:r>
      <w:r>
        <w:rPr/>
        <w:t>verantwoordelijkheden</w:t>
      </w:r>
      <w:r>
        <w:rPr>
          <w:spacing w:val="-21"/>
        </w:rPr>
        <w:t> </w:t>
      </w:r>
      <w:r>
        <w:rPr/>
        <w:t>bij</w:t>
      </w:r>
      <w:r>
        <w:rPr>
          <w:spacing w:val="-21"/>
        </w:rPr>
        <w:t> </w:t>
      </w:r>
      <w:r>
        <w:rPr/>
        <w:t>de</w:t>
      </w:r>
      <w:r>
        <w:rPr>
          <w:spacing w:val="-21"/>
        </w:rPr>
        <w:t> </w:t>
      </w:r>
      <w:r>
        <w:rPr/>
        <w:t>inwoners</w:t>
      </w:r>
      <w:r>
        <w:rPr>
          <w:spacing w:val="-21"/>
        </w:rPr>
        <w:t> </w:t>
      </w:r>
      <w:r>
        <w:rPr/>
        <w:t>wordt</w:t>
      </w:r>
      <w:r>
        <w:rPr>
          <w:spacing w:val="-21"/>
        </w:rPr>
        <w:t> </w:t>
      </w:r>
      <w:r>
        <w:rPr/>
        <w:t>gelegd,</w:t>
      </w:r>
      <w:r>
        <w:rPr>
          <w:spacing w:val="-21"/>
        </w:rPr>
        <w:t> </w:t>
      </w:r>
      <w:r>
        <w:rPr/>
        <w:t>is</w:t>
      </w:r>
      <w:r>
        <w:rPr>
          <w:spacing w:val="-21"/>
        </w:rPr>
        <w:t> </w:t>
      </w:r>
      <w:r>
        <w:rPr/>
        <w:t>(nog)</w:t>
      </w:r>
      <w:r>
        <w:rPr>
          <w:spacing w:val="-21"/>
        </w:rPr>
        <w:t> </w:t>
      </w:r>
      <w:r>
        <w:rPr/>
        <w:t>een</w:t>
      </w:r>
      <w:r>
        <w:rPr>
          <w:spacing w:val="-21"/>
        </w:rPr>
        <w:t> </w:t>
      </w:r>
      <w:r>
        <w:rPr/>
        <w:t>brug</w:t>
      </w:r>
      <w:r>
        <w:rPr>
          <w:spacing w:val="-21"/>
        </w:rPr>
        <w:t> </w:t>
      </w:r>
      <w:r>
        <w:rPr/>
        <w:t>te</w:t>
      </w:r>
      <w:r>
        <w:rPr>
          <w:spacing w:val="-21"/>
        </w:rPr>
        <w:t> </w:t>
      </w:r>
      <w:r>
        <w:rPr>
          <w:spacing w:val="-3"/>
        </w:rPr>
        <w:t>ver.</w:t>
      </w:r>
      <w:r>
        <w:rPr>
          <w:spacing w:val="-21"/>
        </w:rPr>
        <w:t> </w:t>
      </w:r>
      <w:r>
        <w:rPr/>
        <w:t>De</w:t>
      </w:r>
      <w:r>
        <w:rPr>
          <w:spacing w:val="-21"/>
        </w:rPr>
        <w:t> </w:t>
      </w:r>
      <w:r>
        <w:rPr/>
        <w:t>inwoners</w:t>
      </w:r>
      <w:r>
        <w:rPr>
          <w:spacing w:val="-21"/>
        </w:rPr>
        <w:t> </w:t>
      </w:r>
      <w:r>
        <w:rPr/>
        <w:t>willen</w:t>
      </w:r>
      <w:r>
        <w:rPr>
          <w:spacing w:val="-21"/>
        </w:rPr>
        <w:t> </w:t>
      </w:r>
      <w:r>
        <w:rPr/>
        <w:t>dat</w:t>
      </w:r>
      <w:r>
        <w:rPr>
          <w:spacing w:val="-21"/>
        </w:rPr>
        <w:t> </w:t>
      </w:r>
      <w:r>
        <w:rPr/>
        <w:t>het</w:t>
      </w:r>
      <w:r>
        <w:rPr>
          <w:spacing w:val="-21"/>
        </w:rPr>
        <w:t> </w:t>
      </w:r>
      <w:r>
        <w:rPr/>
        <w:t>waterbeheer</w:t>
      </w:r>
      <w:r>
        <w:rPr>
          <w:spacing w:val="-21"/>
        </w:rPr>
        <w:t> </w:t>
      </w:r>
      <w:r>
        <w:rPr/>
        <w:t>wordt gedaan</w:t>
      </w:r>
      <w:r>
        <w:rPr>
          <w:spacing w:val="-10"/>
        </w:rPr>
        <w:t> </w:t>
      </w:r>
      <w:r>
        <w:rPr/>
        <w:t>door</w:t>
      </w:r>
      <w:r>
        <w:rPr>
          <w:spacing w:val="-9"/>
        </w:rPr>
        <w:t> </w:t>
      </w:r>
      <w:r>
        <w:rPr/>
        <w:t>een</w:t>
      </w:r>
      <w:r>
        <w:rPr>
          <w:spacing w:val="-9"/>
        </w:rPr>
        <w:t> </w:t>
      </w:r>
      <w:r>
        <w:rPr/>
        <w:t>deskundige</w:t>
      </w:r>
      <w:r>
        <w:rPr>
          <w:spacing w:val="-10"/>
        </w:rPr>
        <w:t> </w:t>
      </w:r>
      <w:r>
        <w:rPr/>
        <w:t>partij.</w:t>
      </w:r>
      <w:r>
        <w:rPr>
          <w:spacing w:val="-9"/>
        </w:rPr>
        <w:t> </w:t>
      </w:r>
      <w:r>
        <w:rPr/>
        <w:t>Ze</w:t>
      </w:r>
      <w:r>
        <w:rPr>
          <w:spacing w:val="-9"/>
        </w:rPr>
        <w:t> </w:t>
      </w:r>
      <w:r>
        <w:rPr/>
        <w:t>vinden</w:t>
      </w:r>
      <w:r>
        <w:rPr>
          <w:spacing w:val="-9"/>
        </w:rPr>
        <w:t> </w:t>
      </w:r>
      <w:r>
        <w:rPr/>
        <w:t>van</w:t>
      </w:r>
      <w:r>
        <w:rPr>
          <w:spacing w:val="-10"/>
        </w:rPr>
        <w:t> </w:t>
      </w:r>
      <w:r>
        <w:rPr/>
        <w:t>zichzelf</w:t>
      </w:r>
      <w:r>
        <w:rPr>
          <w:spacing w:val="-9"/>
        </w:rPr>
        <w:t> </w:t>
      </w:r>
      <w:r>
        <w:rPr/>
        <w:t>dat</w:t>
      </w:r>
      <w:r>
        <w:rPr>
          <w:spacing w:val="-9"/>
        </w:rPr>
        <w:t> </w:t>
      </w:r>
      <w:r>
        <w:rPr/>
        <w:t>ze</w:t>
      </w:r>
      <w:r>
        <w:rPr>
          <w:spacing w:val="-9"/>
        </w:rPr>
        <w:t> </w:t>
      </w:r>
      <w:r>
        <w:rPr/>
        <w:t>niet</w:t>
      </w:r>
      <w:r>
        <w:rPr>
          <w:spacing w:val="-10"/>
        </w:rPr>
        <w:t> </w:t>
      </w:r>
      <w:r>
        <w:rPr/>
        <w:t>voldoende</w:t>
      </w:r>
      <w:r>
        <w:rPr>
          <w:spacing w:val="-9"/>
        </w:rPr>
        <w:t> </w:t>
      </w:r>
      <w:r>
        <w:rPr/>
        <w:t>kennis</w:t>
      </w:r>
      <w:r>
        <w:rPr>
          <w:spacing w:val="-9"/>
        </w:rPr>
        <w:t> </w:t>
      </w:r>
      <w:r>
        <w:rPr/>
        <w:t>hebben</w:t>
      </w:r>
      <w:r>
        <w:rPr>
          <w:spacing w:val="-9"/>
        </w:rPr>
        <w:t> </w:t>
      </w:r>
      <w:r>
        <w:rPr/>
        <w:t>om</w:t>
      </w:r>
      <w:r>
        <w:rPr>
          <w:spacing w:val="-10"/>
        </w:rPr>
        <w:t> </w:t>
      </w:r>
      <w:r>
        <w:rPr/>
        <w:t>over</w:t>
      </w:r>
      <w:r>
        <w:rPr>
          <w:spacing w:val="-9"/>
        </w:rPr>
        <w:t> </w:t>
      </w:r>
      <w:r>
        <w:rPr/>
        <w:t>de</w:t>
      </w:r>
      <w:r>
        <w:rPr>
          <w:spacing w:val="-9"/>
        </w:rPr>
        <w:t> </w:t>
      </w:r>
      <w:r>
        <w:rPr/>
        <w:t>taken</w:t>
      </w:r>
      <w:r>
        <w:rPr>
          <w:spacing w:val="-10"/>
        </w:rPr>
        <w:t> </w:t>
      </w:r>
      <w:r>
        <w:rPr/>
        <w:t>en</w:t>
      </w:r>
      <w:r>
        <w:rPr>
          <w:spacing w:val="-9"/>
        </w:rPr>
        <w:t> </w:t>
      </w:r>
      <w:r>
        <w:rPr/>
        <w:t>uitvoering</w:t>
      </w:r>
      <w:r>
        <w:rPr>
          <w:spacing w:val="-9"/>
        </w:rPr>
        <w:t> </w:t>
      </w:r>
      <w:r>
        <w:rPr/>
        <w:t>hiervan</w:t>
      </w:r>
      <w:r>
        <w:rPr>
          <w:spacing w:val="-9"/>
        </w:rPr>
        <w:t> </w:t>
      </w:r>
      <w:r>
        <w:rPr/>
        <w:t>te kunnen</w:t>
      </w:r>
      <w:r>
        <w:rPr>
          <w:spacing w:val="-3"/>
        </w:rPr>
        <w:t> </w:t>
      </w:r>
      <w:r>
        <w:rPr/>
        <w:t>oordelen.</w:t>
      </w:r>
    </w:p>
    <w:p>
      <w:pPr>
        <w:spacing w:after="0" w:line="280" w:lineRule="auto"/>
        <w:jc w:val="both"/>
        <w:sectPr>
          <w:pgSz w:w="11910" w:h="16840"/>
          <w:pgMar w:header="0" w:footer="615" w:top="1580" w:bottom="800" w:left="0" w:right="680"/>
        </w:sectPr>
      </w:pPr>
    </w:p>
    <w:p>
      <w:pPr>
        <w:pStyle w:val="BodyText"/>
        <w:rPr>
          <w:sz w:val="20"/>
        </w:rPr>
      </w:pPr>
    </w:p>
    <w:p>
      <w:pPr>
        <w:pStyle w:val="BodyText"/>
        <w:rPr>
          <w:sz w:val="20"/>
        </w:rPr>
      </w:pPr>
    </w:p>
    <w:p>
      <w:pPr>
        <w:pStyle w:val="BodyText"/>
        <w:spacing w:before="7"/>
        <w:rPr>
          <w:sz w:val="15"/>
        </w:rPr>
      </w:pPr>
    </w:p>
    <w:p>
      <w:pPr>
        <w:spacing w:before="89"/>
        <w:ind w:left="850" w:right="0" w:firstLine="0"/>
        <w:jc w:val="left"/>
        <w:rPr>
          <w:sz w:val="28"/>
        </w:rPr>
      </w:pPr>
      <w:r>
        <w:rPr/>
        <w:pict>
          <v:line style="position:absolute;mso-position-horizontal-relative:page;mso-position-vertical-relative:paragraph;z-index:251756544" from="33.515598pt,-33.500454pt" to="33.515598pt,52.814546pt" stroked="true" strokeweight="1pt" strokecolor="#83684a">
            <v:stroke dashstyle="solid"/>
            <w10:wrap type="none"/>
          </v:line>
        </w:pict>
      </w:r>
      <w:r>
        <w:rPr>
          <w:b/>
          <w:color w:val="0070BA"/>
          <w:sz w:val="48"/>
        </w:rPr>
        <w:t>Bijlage 3. </w:t>
      </w:r>
      <w:r>
        <w:rPr>
          <w:color w:val="0070BA"/>
          <w:sz w:val="28"/>
        </w:rPr>
        <w:t>Afkortingen</w:t>
      </w:r>
    </w:p>
    <w:p>
      <w:pPr>
        <w:pStyle w:val="ListParagraph"/>
        <w:numPr>
          <w:ilvl w:val="0"/>
          <w:numId w:val="17"/>
        </w:numPr>
        <w:tabs>
          <w:tab w:pos="1210" w:val="left" w:leader="none"/>
          <w:tab w:pos="1211" w:val="left" w:leader="none"/>
          <w:tab w:pos="2290" w:val="left" w:leader="none"/>
        </w:tabs>
        <w:spacing w:line="240" w:lineRule="auto" w:before="393" w:after="0"/>
        <w:ind w:left="1210" w:right="0" w:hanging="361"/>
        <w:jc w:val="left"/>
        <w:rPr>
          <w:sz w:val="17"/>
        </w:rPr>
      </w:pPr>
      <w:r>
        <w:rPr>
          <w:sz w:val="17"/>
        </w:rPr>
        <w:t>APK:</w:t>
        <w:tab/>
        <w:t>Algemene Periodieke</w:t>
      </w:r>
      <w:r>
        <w:rPr>
          <w:spacing w:val="-5"/>
          <w:sz w:val="17"/>
        </w:rPr>
        <w:t> </w:t>
      </w:r>
      <w:r>
        <w:rPr>
          <w:sz w:val="17"/>
        </w:rPr>
        <w:t>Keuring.</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AWZI:</w:t>
        <w:tab/>
        <w:t>Afvalwaterzuiveringsinstallatie.</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pacing w:val="-5"/>
          <w:sz w:val="17"/>
        </w:rPr>
        <w:t>BAW:</w:t>
        <w:tab/>
      </w:r>
      <w:r>
        <w:rPr>
          <w:sz w:val="17"/>
        </w:rPr>
        <w:t>Bestuursakkoord</w:t>
      </w:r>
      <w:r>
        <w:rPr>
          <w:spacing w:val="-3"/>
          <w:sz w:val="17"/>
        </w:rPr>
        <w:t> Water.</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1" w:after="0"/>
        <w:ind w:left="1210" w:right="0" w:hanging="361"/>
        <w:jc w:val="left"/>
        <w:rPr>
          <w:sz w:val="17"/>
        </w:rPr>
      </w:pPr>
      <w:r>
        <w:rPr>
          <w:sz w:val="17"/>
        </w:rPr>
        <w:t>BOD:</w:t>
        <w:tab/>
        <w:t>Bestuursprogramma: Bestuur, Organisatie en</w:t>
      </w:r>
      <w:r>
        <w:rPr>
          <w:spacing w:val="-12"/>
          <w:sz w:val="17"/>
        </w:rPr>
        <w:t> </w:t>
      </w:r>
      <w:r>
        <w:rPr>
          <w:sz w:val="17"/>
        </w:rPr>
        <w:t>Dienstverlening.</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CAO:</w:t>
        <w:tab/>
        <w:t>Collectieve</w:t>
      </w:r>
      <w:r>
        <w:rPr>
          <w:spacing w:val="-3"/>
          <w:sz w:val="17"/>
        </w:rPr>
        <w:t> </w:t>
      </w:r>
      <w:r>
        <w:rPr>
          <w:sz w:val="17"/>
        </w:rPr>
        <w:t>arbeidsovereenkomst.</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CPB:</w:t>
        <w:tab/>
        <w:t>Centraal</w:t>
      </w:r>
      <w:r>
        <w:rPr>
          <w:spacing w:val="-3"/>
          <w:sz w:val="17"/>
        </w:rPr>
        <w:t> </w:t>
      </w:r>
      <w:r>
        <w:rPr>
          <w:sz w:val="17"/>
        </w:rPr>
        <w:t>Planbureau.</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1" w:after="0"/>
        <w:ind w:left="1210" w:right="0" w:hanging="361"/>
        <w:jc w:val="left"/>
        <w:rPr>
          <w:sz w:val="17"/>
        </w:rPr>
      </w:pPr>
      <w:r>
        <w:rPr>
          <w:sz w:val="17"/>
        </w:rPr>
        <w:t>CPI:</w:t>
        <w:tab/>
        <w:t>Consumenten prijs</w:t>
      </w:r>
      <w:r>
        <w:rPr>
          <w:spacing w:val="-5"/>
          <w:sz w:val="17"/>
        </w:rPr>
        <w:t> </w:t>
      </w:r>
      <w:r>
        <w:rPr>
          <w:sz w:val="17"/>
        </w:rPr>
        <w:t>index.</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pacing w:val="-5"/>
          <w:sz w:val="17"/>
        </w:rPr>
        <w:t>DAW:</w:t>
        <w:tab/>
      </w:r>
      <w:r>
        <w:rPr>
          <w:sz w:val="17"/>
        </w:rPr>
        <w:t>Deltaplan Agrarisch</w:t>
      </w:r>
      <w:r>
        <w:rPr>
          <w:spacing w:val="46"/>
          <w:sz w:val="17"/>
        </w:rPr>
        <w:t> </w:t>
      </w:r>
      <w:r>
        <w:rPr>
          <w:sz w:val="17"/>
        </w:rPr>
        <w:t>Waterbeheer.</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HVC:</w:t>
        <w:tab/>
        <w:t>Huisvuilverbrandingscentrale.</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1" w:after="0"/>
        <w:ind w:left="1210" w:right="0" w:hanging="361"/>
        <w:jc w:val="left"/>
        <w:rPr>
          <w:sz w:val="17"/>
        </w:rPr>
      </w:pPr>
      <w:r>
        <w:rPr>
          <w:spacing w:val="-4"/>
          <w:sz w:val="17"/>
        </w:rPr>
        <w:t>ICT:</w:t>
        <w:tab/>
      </w:r>
      <w:r>
        <w:rPr>
          <w:sz w:val="17"/>
        </w:rPr>
        <w:t>Informatie en</w:t>
      </w:r>
      <w:r>
        <w:rPr>
          <w:spacing w:val="-5"/>
          <w:sz w:val="17"/>
        </w:rPr>
        <w:t> </w:t>
      </w:r>
      <w:r>
        <w:rPr>
          <w:sz w:val="17"/>
        </w:rPr>
        <w:t>communicatietechnologie.</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pacing w:val="-4"/>
          <w:sz w:val="17"/>
        </w:rPr>
        <w:t>KRW:</w:t>
        <w:tab/>
      </w:r>
      <w:r>
        <w:rPr>
          <w:sz w:val="17"/>
        </w:rPr>
        <w:t>Europese Kader Richtlijn</w:t>
      </w:r>
      <w:r>
        <w:rPr>
          <w:spacing w:val="-6"/>
          <w:sz w:val="17"/>
        </w:rPr>
        <w:t> </w:t>
      </w:r>
      <w:r>
        <w:rPr>
          <w:spacing w:val="-3"/>
          <w:sz w:val="17"/>
        </w:rPr>
        <w:t>Water.</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KWA:</w:t>
        <w:tab/>
        <w:t>Kleinschalige</w:t>
      </w:r>
      <w:r>
        <w:rPr>
          <w:spacing w:val="-3"/>
          <w:sz w:val="17"/>
        </w:rPr>
        <w:t> </w:t>
      </w:r>
      <w:r>
        <w:rPr>
          <w:sz w:val="17"/>
        </w:rPr>
        <w:t>Wateraanvoervoorzieningen.</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1" w:after="0"/>
        <w:ind w:left="1210" w:right="0" w:hanging="361"/>
        <w:jc w:val="left"/>
        <w:rPr>
          <w:sz w:val="17"/>
        </w:rPr>
      </w:pPr>
      <w:r>
        <w:rPr>
          <w:sz w:val="17"/>
        </w:rPr>
        <w:t>MJP:</w:t>
        <w:tab/>
        <w:t>Meerjarenprogramma.</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NWB:</w:t>
        <w:tab/>
        <w:t>Nederlandse</w:t>
      </w:r>
      <w:r>
        <w:rPr>
          <w:spacing w:val="-3"/>
          <w:sz w:val="17"/>
        </w:rPr>
        <w:t> </w:t>
      </w:r>
      <w:r>
        <w:rPr>
          <w:sz w:val="17"/>
        </w:rPr>
        <w:t>Waterschapsbank.</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OESO:</w:t>
        <w:tab/>
        <w:t>Organisatie voor Economische Samenwerking en</w:t>
      </w:r>
      <w:r>
        <w:rPr>
          <w:spacing w:val="-15"/>
          <w:sz w:val="17"/>
        </w:rPr>
        <w:t> </w:t>
      </w:r>
      <w:r>
        <w:rPr>
          <w:sz w:val="17"/>
        </w:rPr>
        <w:t>Ontwikkeling.</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1" w:after="0"/>
        <w:ind w:left="1210" w:right="0" w:hanging="361"/>
        <w:jc w:val="left"/>
        <w:rPr>
          <w:sz w:val="17"/>
        </w:rPr>
      </w:pPr>
      <w:r>
        <w:rPr>
          <w:sz w:val="17"/>
        </w:rPr>
        <w:t>POP3:</w:t>
        <w:tab/>
        <w:t>Plattelandsontwikkelingsprogramma.</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ROR:</w:t>
        <w:tab/>
        <w:t>Europese Richtlijn</w:t>
      </w:r>
      <w:r>
        <w:rPr>
          <w:spacing w:val="-5"/>
          <w:sz w:val="17"/>
        </w:rPr>
        <w:t> </w:t>
      </w:r>
      <w:r>
        <w:rPr>
          <w:sz w:val="17"/>
        </w:rPr>
        <w:t>Overstromingsrisico’s.</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pacing w:val="-3"/>
          <w:sz w:val="17"/>
        </w:rPr>
        <w:t>UvW:</w:t>
        <w:tab/>
      </w:r>
      <w:r>
        <w:rPr>
          <w:sz w:val="17"/>
        </w:rPr>
        <w:t>Unie van</w:t>
      </w:r>
      <w:r>
        <w:rPr>
          <w:spacing w:val="-5"/>
          <w:sz w:val="17"/>
        </w:rPr>
        <w:t> </w:t>
      </w:r>
      <w:r>
        <w:rPr>
          <w:sz w:val="17"/>
        </w:rPr>
        <w:t>Waterschappen.</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1" w:after="0"/>
        <w:ind w:left="1210" w:right="0" w:hanging="361"/>
        <w:jc w:val="left"/>
        <w:rPr>
          <w:sz w:val="17"/>
        </w:rPr>
      </w:pPr>
      <w:r>
        <w:rPr>
          <w:sz w:val="17"/>
        </w:rPr>
        <w:t>VIC:</w:t>
        <w:tab/>
        <w:t>Veenweide Informatie</w:t>
      </w:r>
      <w:r>
        <w:rPr>
          <w:spacing w:val="-5"/>
          <w:sz w:val="17"/>
        </w:rPr>
        <w:t> </w:t>
      </w:r>
      <w:r>
        <w:rPr>
          <w:sz w:val="17"/>
        </w:rPr>
        <w:t>Centrum.</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pacing w:val="-5"/>
          <w:sz w:val="17"/>
        </w:rPr>
        <w:t>VV:</w:t>
        <w:tab/>
      </w:r>
      <w:r>
        <w:rPr>
          <w:sz w:val="17"/>
        </w:rPr>
        <w:t>Verenigde</w:t>
      </w:r>
      <w:r>
        <w:rPr>
          <w:spacing w:val="-3"/>
          <w:sz w:val="17"/>
        </w:rPr>
        <w:t> </w:t>
      </w:r>
      <w:r>
        <w:rPr>
          <w:sz w:val="17"/>
        </w:rPr>
        <w:t>Vergadering.</w:t>
      </w:r>
    </w:p>
    <w:p>
      <w:pPr>
        <w:pStyle w:val="BodyText"/>
        <w:spacing w:before="9"/>
        <w:rPr>
          <w:sz w:val="22"/>
        </w:rPr>
      </w:pPr>
    </w:p>
    <w:p>
      <w:pPr>
        <w:pStyle w:val="ListParagraph"/>
        <w:numPr>
          <w:ilvl w:val="0"/>
          <w:numId w:val="17"/>
        </w:numPr>
        <w:tabs>
          <w:tab w:pos="1210" w:val="left" w:leader="none"/>
          <w:tab w:pos="1211" w:val="left" w:leader="none"/>
          <w:tab w:pos="2290" w:val="left" w:leader="none"/>
        </w:tabs>
        <w:spacing w:line="240" w:lineRule="auto" w:before="0" w:after="0"/>
        <w:ind w:left="1210" w:right="0" w:hanging="361"/>
        <w:jc w:val="left"/>
        <w:rPr>
          <w:sz w:val="17"/>
        </w:rPr>
      </w:pPr>
      <w:r>
        <w:rPr>
          <w:sz w:val="17"/>
        </w:rPr>
        <w:t>WBP:</w:t>
        <w:tab/>
        <w:t>Waterbeheerplan.</w:t>
      </w:r>
    </w:p>
    <w:p>
      <w:pPr>
        <w:spacing w:after="0" w:line="240" w:lineRule="auto"/>
        <w:jc w:val="left"/>
        <w:rPr>
          <w:sz w:val="17"/>
        </w:rPr>
        <w:sectPr>
          <w:pgSz w:w="11910" w:h="16840"/>
          <w:pgMar w:header="0" w:footer="615" w:top="1200" w:bottom="800" w:left="0" w:right="680"/>
        </w:sectPr>
      </w:pPr>
    </w:p>
    <w:p>
      <w:pPr>
        <w:pStyle w:val="BodyText"/>
        <w:rPr>
          <w:sz w:val="20"/>
        </w:rPr>
      </w:pPr>
    </w:p>
    <w:p>
      <w:pPr>
        <w:pStyle w:val="BodyText"/>
        <w:spacing w:before="2"/>
        <w:rPr>
          <w:sz w:val="25"/>
        </w:rPr>
      </w:pPr>
    </w:p>
    <w:p>
      <w:pPr>
        <w:spacing w:before="97"/>
        <w:ind w:left="850" w:right="0" w:firstLine="0"/>
        <w:jc w:val="left"/>
        <w:rPr>
          <w:b/>
          <w:sz w:val="16"/>
        </w:rPr>
      </w:pPr>
      <w:r>
        <w:rPr>
          <w:b/>
          <w:color w:val="0070BA"/>
          <w:w w:val="95"/>
          <w:sz w:val="16"/>
        </w:rPr>
        <w:t>Hoogheemraadschap van Rijnland</w:t>
      </w:r>
    </w:p>
    <w:p>
      <w:pPr>
        <w:pStyle w:val="BodyText"/>
        <w:spacing w:before="9"/>
        <w:rPr>
          <w:b/>
          <w:sz w:val="23"/>
        </w:rPr>
      </w:pPr>
    </w:p>
    <w:p>
      <w:pPr>
        <w:spacing w:before="0"/>
        <w:ind w:left="850" w:right="0" w:firstLine="0"/>
        <w:jc w:val="left"/>
        <w:rPr>
          <w:sz w:val="16"/>
        </w:rPr>
      </w:pPr>
      <w:r>
        <w:rPr>
          <w:w w:val="105"/>
          <w:sz w:val="16"/>
        </w:rPr>
        <w:t>Archimedesweg 1</w:t>
      </w:r>
    </w:p>
    <w:p>
      <w:pPr>
        <w:spacing w:before="47"/>
        <w:ind w:left="850" w:right="0" w:firstLine="0"/>
        <w:jc w:val="left"/>
        <w:rPr>
          <w:sz w:val="16"/>
        </w:rPr>
      </w:pPr>
      <w:r>
        <w:rPr>
          <w:w w:val="105"/>
          <w:sz w:val="16"/>
        </w:rPr>
        <w:t>postbus 156</w:t>
      </w:r>
    </w:p>
    <w:p>
      <w:pPr>
        <w:spacing w:before="47"/>
        <w:ind w:left="850" w:right="0" w:firstLine="0"/>
        <w:jc w:val="left"/>
        <w:rPr>
          <w:sz w:val="16"/>
        </w:rPr>
      </w:pPr>
      <w:r>
        <w:rPr>
          <w:w w:val="105"/>
          <w:sz w:val="16"/>
        </w:rPr>
        <w:t>2300 AD Leiden</w:t>
      </w:r>
    </w:p>
    <w:p>
      <w:pPr>
        <w:pStyle w:val="BodyText"/>
        <w:spacing w:before="9"/>
        <w:rPr>
          <w:sz w:val="23"/>
        </w:rPr>
      </w:pPr>
    </w:p>
    <w:p>
      <w:pPr>
        <w:spacing w:before="0"/>
        <w:ind w:left="850" w:right="0" w:firstLine="0"/>
        <w:jc w:val="left"/>
        <w:rPr>
          <w:sz w:val="16"/>
        </w:rPr>
      </w:pPr>
      <w:r>
        <w:rPr>
          <w:w w:val="105"/>
          <w:sz w:val="16"/>
        </w:rPr>
        <w:t>telefoon (071) 30 63 063</w:t>
      </w:r>
    </w:p>
    <w:p>
      <w:pPr>
        <w:spacing w:before="47"/>
        <w:ind w:left="850" w:right="0" w:firstLine="0"/>
        <w:jc w:val="left"/>
        <w:rPr>
          <w:sz w:val="16"/>
        </w:rPr>
      </w:pPr>
      <w:r>
        <w:rPr>
          <w:w w:val="105"/>
          <w:sz w:val="16"/>
        </w:rPr>
        <w:t>fax (071) 51 23 916</w:t>
      </w:r>
    </w:p>
    <w:p>
      <w:pPr>
        <w:spacing w:before="47"/>
        <w:ind w:left="850" w:right="0" w:firstLine="0"/>
        <w:jc w:val="left"/>
        <w:rPr>
          <w:sz w:val="16"/>
        </w:rPr>
      </w:pPr>
      <w:hyperlink r:id="rId49">
        <w:r>
          <w:rPr>
            <w:sz w:val="16"/>
          </w:rPr>
          <w:t>post@rijnland.net</w:t>
        </w:r>
      </w:hyperlink>
    </w:p>
    <w:p>
      <w:pPr>
        <w:pStyle w:val="BodyText"/>
        <w:spacing w:before="9"/>
        <w:rPr>
          <w:sz w:val="23"/>
        </w:rPr>
      </w:pPr>
    </w:p>
    <w:p>
      <w:pPr>
        <w:spacing w:line="297" w:lineRule="auto" w:before="0"/>
        <w:ind w:left="850" w:right="8682" w:firstLine="0"/>
        <w:jc w:val="left"/>
        <w:rPr>
          <w:b/>
          <w:sz w:val="16"/>
        </w:rPr>
      </w:pPr>
      <w:r>
        <w:rPr>
          <w:sz w:val="16"/>
        </w:rPr>
        <w:t>Meer weten over het hoogheemraadschap van Rijnland? kijk op: </w:t>
      </w:r>
      <w:hyperlink r:id="rId45">
        <w:r>
          <w:rPr>
            <w:b/>
            <w:color w:val="0070BA"/>
            <w:sz w:val="16"/>
          </w:rPr>
          <w:t>www.rijnland.net</w:t>
        </w:r>
      </w:hyperlink>
    </w:p>
    <w:sectPr>
      <w:pgSz w:w="11910" w:h="16840"/>
      <w:pgMar w:header="0" w:footer="615" w:top="1580" w:bottom="800" w:left="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Tahoma">
    <w:altName w:val="Tahoma"/>
    <w:charset w:val="0"/>
    <w:family w:val="swiss"/>
    <w:pitch w:val="variable"/>
  </w:font>
  <w:font w:name="Calibri">
    <w:altName w:val="Calibri"/>
    <w:charset w:val="0"/>
    <w:family w:val="swiss"/>
    <w:pitch w:val="variable"/>
  </w:font>
  <w:font w:name="Arial Narrow">
    <w:altName w:val="Arial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90080" from="595.276047pt,810.87323pt" to=".000046pt,810.87323pt" stroked="true" strokeweight=".3pt" strokecolor="#83684a">
          <v:stroke dashstyle="solid"/>
          <w10:wrap type="none"/>
        </v:line>
      </w:pict>
    </w:r>
    <w:r>
      <w:rPr/>
      <w:pict>
        <v:line style="position:absolute;mso-position-horizontal-relative:page;mso-position-vertical-relative:page;z-index:-255789056" from="595.276025pt,797.270508pt" to=".000024pt,797.270508pt" stroked="true" strokeweight=".3pt" strokecolor="#0070ba">
          <v:stroke dashstyle="solid"/>
          <w10:wrap type="none"/>
        </v:line>
      </w:pict>
    </w:r>
    <w:r>
      <w:rPr/>
      <w:pict>
        <v:shapetype id="_x0000_t202" o:spt="202" coordsize="21600,21600" path="m,l,21600r21600,l21600,xe">
          <v:stroke joinstyle="miter"/>
          <v:path gradientshapeok="t" o:connecttype="rect"/>
        </v:shapetype>
        <v:shape style="position:absolute;margin-left:39.519699pt;margin-top:798.049438pt;width:11.5pt;height:12.9pt;mso-position-horizontal-relative:page;mso-position-vertical-relative:page;z-index:-255788032" type="#_x0000_t202" filled="false" stroked="false">
          <v:textbox inset="0,0,0,0">
            <w:txbxContent>
              <w:p>
                <w:pPr>
                  <w:spacing w:before="15"/>
                  <w:ind w:left="60" w:right="0" w:firstLine="0"/>
                  <w:jc w:val="left"/>
                  <w:rPr>
                    <w:b/>
                    <w:sz w:val="18"/>
                  </w:rPr>
                </w:pPr>
                <w:r>
                  <w:rPr/>
                  <w:fldChar w:fldCharType="begin"/>
                </w:r>
                <w:r>
                  <w:rPr>
                    <w:b/>
                    <w:color w:val="CABBA8"/>
                    <w:w w:val="95"/>
                    <w:sz w:val="18"/>
                  </w:rPr>
                  <w:instrText> PAGE </w:instrText>
                </w:r>
                <w:r>
                  <w:rPr/>
                  <w:fldChar w:fldCharType="separate"/>
                </w:r>
                <w:r>
                  <w:rPr/>
                  <w:t>2</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74720" from="595.276047pt,810.87323pt" to=".000046pt,810.87323pt" stroked="true" strokeweight=".3pt" strokecolor="#83684a">
          <v:stroke dashstyle="solid"/>
          <w10:wrap type="none"/>
        </v:line>
      </w:pict>
    </w:r>
    <w:r>
      <w:rPr/>
      <w:pict>
        <v:line style="position:absolute;mso-position-horizontal-relative:page;mso-position-vertical-relative:page;z-index:-255773696" from="595.276025pt,797.270508pt" to=".000024pt,797.270508pt" stroked="true" strokeweight=".3pt" strokecolor="#0070ba">
          <v:stroke dashstyle="solid"/>
          <w10:wrap type="none"/>
        </v:line>
      </w:pict>
    </w:r>
    <w:r>
      <w:rPr/>
      <w:pict>
        <v:shape style="position:absolute;margin-left:39.519699pt;margin-top:798.049438pt;width:17pt;height:12.9pt;mso-position-horizontal-relative:page;mso-position-vertical-relative:page;z-index:-255772672" type="#_x0000_t202" filled="false" stroked="false">
          <v:textbox inset="0,0,0,0">
            <w:txbxContent>
              <w:p>
                <w:pPr>
                  <w:spacing w:before="15"/>
                  <w:ind w:left="60" w:right="0" w:firstLine="0"/>
                  <w:jc w:val="left"/>
                  <w:rPr>
                    <w:b/>
                    <w:sz w:val="18"/>
                  </w:rPr>
                </w:pPr>
                <w:r>
                  <w:rPr/>
                  <w:fldChar w:fldCharType="begin"/>
                </w:r>
                <w:r>
                  <w:rPr>
                    <w:b/>
                    <w:color w:val="CABBA8"/>
                    <w:sz w:val="18"/>
                  </w:rPr>
                  <w:instrText> PAGE </w:instrText>
                </w:r>
                <w:r>
                  <w:rPr/>
                  <w:fldChar w:fldCharType="separate"/>
                </w:r>
                <w:r>
                  <w:rPr/>
                  <w:t>25</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71648" from="595.276047pt,810.87323pt" to=".000046pt,810.87323pt" stroked="true" strokeweight=".3pt" strokecolor="#83684a">
          <v:stroke dashstyle="solid"/>
          <w10:wrap type="none"/>
        </v:line>
      </w:pict>
    </w:r>
    <w:r>
      <w:rPr/>
      <w:pict>
        <v:line style="position:absolute;mso-position-horizontal-relative:page;mso-position-vertical-relative:page;z-index:-255770624" from="595.276025pt,797.270508pt" to=".000024pt,797.270508pt" stroked="true" strokeweight=".3pt" strokecolor="#0070ba">
          <v:stroke dashstyle="solid"/>
          <w10:wrap type="none"/>
        </v:line>
      </w:pict>
    </w:r>
    <w:r>
      <w:rPr/>
      <w:pict>
        <v:shape style="position:absolute;margin-left:39.519699pt;margin-top:798.049438pt;width:17pt;height:12.9pt;mso-position-horizontal-relative:page;mso-position-vertical-relative:page;z-index:-255769600" type="#_x0000_t202" filled="false" stroked="false">
          <v:textbox inset="0,0,0,0">
            <w:txbxContent>
              <w:p>
                <w:pPr>
                  <w:spacing w:before="15"/>
                  <w:ind w:left="60" w:right="0" w:firstLine="0"/>
                  <w:jc w:val="left"/>
                  <w:rPr>
                    <w:b/>
                    <w:sz w:val="18"/>
                  </w:rPr>
                </w:pPr>
                <w:r>
                  <w:rPr/>
                  <w:fldChar w:fldCharType="begin"/>
                </w:r>
                <w:r>
                  <w:rPr>
                    <w:b/>
                    <w:color w:val="CABBA8"/>
                    <w:sz w:val="18"/>
                  </w:rPr>
                  <w:instrText> PAGE </w:instrText>
                </w:r>
                <w:r>
                  <w:rPr/>
                  <w:fldChar w:fldCharType="separate"/>
                </w:r>
                <w:r>
                  <w:rPr/>
                  <w:t>33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68576" from="595.276047pt,810.87323pt" to=".000046pt,810.87323pt" stroked="true" strokeweight=".3pt" strokecolor="#83684a">
          <v:stroke dashstyle="solid"/>
          <w10:wrap type="none"/>
        </v:line>
      </w:pict>
    </w:r>
    <w:r>
      <w:rPr/>
      <w:pict>
        <v:line style="position:absolute;mso-position-horizontal-relative:page;mso-position-vertical-relative:page;z-index:-255767552" from="595.276025pt,797.270508pt" to=".000024pt,797.270508pt" stroked="true" strokeweight=".3pt" strokecolor="#0070ba">
          <v:stroke dashstyle="solid"/>
          <w10:wrap type="none"/>
        </v:line>
      </w:pict>
    </w:r>
    <w:r>
      <w:rPr/>
      <w:pict>
        <v:shape style="position:absolute;margin-left:39.519699pt;margin-top:798.049438pt;width:17pt;height:12.9pt;mso-position-horizontal-relative:page;mso-position-vertical-relative:page;z-index:-255766528" type="#_x0000_t202" filled="false" stroked="false">
          <v:textbox inset="0,0,0,0">
            <w:txbxContent>
              <w:p>
                <w:pPr>
                  <w:spacing w:before="15"/>
                  <w:ind w:left="60" w:right="0" w:firstLine="0"/>
                  <w:jc w:val="left"/>
                  <w:rPr>
                    <w:b/>
                    <w:sz w:val="18"/>
                  </w:rPr>
                </w:pPr>
                <w:r>
                  <w:rPr/>
                  <w:fldChar w:fldCharType="begin"/>
                </w:r>
                <w:r>
                  <w:rPr>
                    <w:b/>
                    <w:color w:val="CABBA8"/>
                    <w:sz w:val="18"/>
                  </w:rPr>
                  <w:instrText> PAGE </w:instrText>
                </w:r>
                <w:r>
                  <w:rPr/>
                  <w:fldChar w:fldCharType="separate"/>
                </w:r>
                <w:r>
                  <w:rPr/>
                  <w:t>39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65504" from="595.276047pt,810.87323pt" to=".000046pt,810.87323pt" stroked="true" strokeweight=".3pt" strokecolor="#83684a">
          <v:stroke dashstyle="solid"/>
          <w10:wrap type="none"/>
        </v:line>
      </w:pict>
    </w:r>
    <w:r>
      <w:rPr/>
      <w:pict>
        <v:line style="position:absolute;mso-position-horizontal-relative:page;mso-position-vertical-relative:page;z-index:-255764480" from="595.276025pt,797.270508pt" to=".000024pt,797.270508pt" stroked="true" strokeweight=".3pt" strokecolor="#0070ba">
          <v:stroke dashstyle="solid"/>
          <w10:wrap type="none"/>
        </v:line>
      </w:pict>
    </w:r>
    <w:r>
      <w:rPr/>
      <w:pict>
        <v:shape style="position:absolute;margin-left:39.519699pt;margin-top:798.049438pt;width:17pt;height:12.9pt;mso-position-horizontal-relative:page;mso-position-vertical-relative:page;z-index:-255763456" type="#_x0000_t202" filled="false" stroked="false">
          <v:textbox inset="0,0,0,0">
            <w:txbxContent>
              <w:p>
                <w:pPr>
                  <w:spacing w:before="15"/>
                  <w:ind w:left="60" w:right="0" w:firstLine="0"/>
                  <w:jc w:val="left"/>
                  <w:rPr>
                    <w:b/>
                    <w:sz w:val="18"/>
                  </w:rPr>
                </w:pPr>
                <w:r>
                  <w:rPr/>
                  <w:fldChar w:fldCharType="begin"/>
                </w:r>
                <w:r>
                  <w:rPr>
                    <w:b/>
                    <w:color w:val="CABBA8"/>
                    <w:sz w:val="18"/>
                  </w:rPr>
                  <w:instrText> PAGE </w:instrText>
                </w:r>
                <w:r>
                  <w:rPr/>
                  <w:fldChar w:fldCharType="separate"/>
                </w:r>
                <w:r>
                  <w:rPr/>
                  <w:t>43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line style="position:absolute;mso-position-horizontal-relative:page;mso-position-vertical-relative:page;z-index:-255787008" from="595.276047pt,810.87323pt" to=".000046pt,810.87323pt" stroked="true" strokeweight=".3pt" strokecolor="#83684a">
          <v:stroke dashstyle="solid"/>
          <w10:wrap type="none"/>
        </v:line>
      </w:pict>
    </w:r>
    <w:r>
      <w:rPr/>
      <w:pict>
        <v:line style="position:absolute;mso-position-horizontal-relative:page;mso-position-vertical-relative:page;z-index:-255785984" from="595.276025pt,797.270508pt" to=".000024pt,797.270508pt" stroked="true" strokeweight=".3pt" strokecolor="#0070ba">
          <v:stroke dashstyle="solid"/>
          <w10:wrap type="none"/>
        </v:line>
      </w:pict>
    </w:r>
    <w:r>
      <w:rPr/>
      <w:pict>
        <v:shape style="position:absolute;margin-left:39.519699pt;margin-top:798.049438pt;width:11.5pt;height:12.9pt;mso-position-horizontal-relative:page;mso-position-vertical-relative:page;z-index:-255784960" type="#_x0000_t202" filled="false" stroked="false">
          <v:textbox inset="0,0,0,0">
            <w:txbxContent>
              <w:p>
                <w:pPr>
                  <w:spacing w:before="15"/>
                  <w:ind w:left="60" w:right="0" w:firstLine="0"/>
                  <w:jc w:val="left"/>
                  <w:rPr>
                    <w:b/>
                    <w:sz w:val="18"/>
                  </w:rPr>
                </w:pPr>
                <w:r>
                  <w:rPr/>
                  <w:fldChar w:fldCharType="begin"/>
                </w:r>
                <w:r>
                  <w:rPr>
                    <w:b/>
                    <w:color w:val="CABBA8"/>
                    <w:w w:val="95"/>
                    <w:sz w:val="18"/>
                  </w:rPr>
                  <w:instrText> PAGE </w:instrText>
                </w:r>
                <w:r>
                  <w:rPr/>
                  <w:fldChar w:fldCharType="separate"/>
                </w:r>
                <w:r>
                  <w:rPr/>
                  <w:t>7</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83936" from="595.276047pt,810.87323pt" to=".000046pt,810.87323pt" stroked="true" strokeweight=".3pt" strokecolor="#83684a">
          <v:stroke dashstyle="solid"/>
          <w10:wrap type="none"/>
        </v:line>
      </w:pict>
    </w:r>
    <w:r>
      <w:rPr/>
      <w:pict>
        <v:line style="position:absolute;mso-position-horizontal-relative:page;mso-position-vertical-relative:page;z-index:-255782912" from="595.276025pt,797.270508pt" to=".000024pt,797.270508pt" stroked="true" strokeweight=".3pt" strokecolor="#0070ba">
          <v:stroke dashstyle="solid"/>
          <w10:wrap type="none"/>
        </v:line>
      </w:pict>
    </w:r>
    <w:r>
      <w:rPr/>
      <w:pict>
        <v:shape style="position:absolute;margin-left:39.519699pt;margin-top:798.049438pt;width:17pt;height:12.9pt;mso-position-horizontal-relative:page;mso-position-vertical-relative:page;z-index:-255781888" type="#_x0000_t202" filled="false" stroked="false">
          <v:textbox inset="0,0,0,0">
            <w:txbxContent>
              <w:p>
                <w:pPr>
                  <w:spacing w:before="15"/>
                  <w:ind w:left="60" w:right="0" w:firstLine="0"/>
                  <w:jc w:val="left"/>
                  <w:rPr>
                    <w:b/>
                    <w:sz w:val="18"/>
                  </w:rPr>
                </w:pPr>
                <w:r>
                  <w:rPr/>
                  <w:fldChar w:fldCharType="begin"/>
                </w:r>
                <w:r>
                  <w:rPr>
                    <w:b/>
                    <w:color w:val="CABBA8"/>
                    <w:sz w:val="18"/>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80864" from="595.276047pt,810.87323pt" to=".000046pt,810.87323pt" stroked="true" strokeweight=".3pt" strokecolor="#83684a">
          <v:stroke dashstyle="solid"/>
          <w10:wrap type="none"/>
        </v:line>
      </w:pict>
    </w:r>
    <w:r>
      <w:rPr/>
      <w:pict>
        <v:line style="position:absolute;mso-position-horizontal-relative:page;mso-position-vertical-relative:page;z-index:-255779840" from="595.276025pt,797.270508pt" to=".000024pt,797.270508pt" stroked="true" strokeweight=".3pt" strokecolor="#0070ba">
          <v:stroke dashstyle="solid"/>
          <w10:wrap type="none"/>
        </v:line>
      </w:pict>
    </w:r>
    <w:r>
      <w:rPr/>
      <w:pict>
        <v:shape style="position:absolute;margin-left:39.519699pt;margin-top:798.049438pt;width:17pt;height:12.9pt;mso-position-horizontal-relative:page;mso-position-vertical-relative:page;z-index:-255778816" type="#_x0000_t202" filled="false" stroked="false">
          <v:textbox inset="0,0,0,0">
            <w:txbxContent>
              <w:p>
                <w:pPr>
                  <w:spacing w:before="15"/>
                  <w:ind w:left="60" w:right="0" w:firstLine="0"/>
                  <w:jc w:val="left"/>
                  <w:rPr>
                    <w:b/>
                    <w:sz w:val="18"/>
                  </w:rPr>
                </w:pPr>
                <w:r>
                  <w:rPr/>
                  <w:fldChar w:fldCharType="begin"/>
                </w:r>
                <w:r>
                  <w:rPr>
                    <w:b/>
                    <w:color w:val="CABBA8"/>
                    <w:sz w:val="18"/>
                  </w:rPr>
                  <w:instrText> PAGE </w:instrText>
                </w:r>
                <w:r>
                  <w:rPr/>
                  <w:fldChar w:fldCharType="separate"/>
                </w:r>
                <w:r>
                  <w:rPr/>
                  <w:t>15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777792" from="595.276047pt,810.87323pt" to=".000046pt,810.87323pt" stroked="true" strokeweight=".3pt" strokecolor="#83684a">
          <v:stroke dashstyle="solid"/>
          <w10:wrap type="none"/>
        </v:line>
      </w:pict>
    </w:r>
    <w:r>
      <w:rPr/>
      <w:pict>
        <v:line style="position:absolute;mso-position-horizontal-relative:page;mso-position-vertical-relative:page;z-index:-255776768" from="595.276025pt,797.270508pt" to=".000024pt,797.270508pt" stroked="true" strokeweight=".3pt" strokecolor="#0070ba">
          <v:stroke dashstyle="solid"/>
          <w10:wrap type="none"/>
        </v:line>
      </w:pict>
    </w:r>
    <w:r>
      <w:rPr/>
      <w:pict>
        <v:shape style="position:absolute;margin-left:39.519699pt;margin-top:798.049438pt;width:17pt;height:12.9pt;mso-position-horizontal-relative:page;mso-position-vertical-relative:page;z-index:-255775744" type="#_x0000_t202" filled="false" stroked="false">
          <v:textbox inset="0,0,0,0">
            <w:txbxContent>
              <w:p>
                <w:pPr>
                  <w:spacing w:before="15"/>
                  <w:ind w:left="60" w:right="0" w:firstLine="0"/>
                  <w:jc w:val="left"/>
                  <w:rPr>
                    <w:b/>
                    <w:sz w:val="18"/>
                  </w:rPr>
                </w:pPr>
                <w:r>
                  <w:rPr/>
                  <w:fldChar w:fldCharType="begin"/>
                </w:r>
                <w:r>
                  <w:rPr>
                    <w:b/>
                    <w:color w:val="CABBA8"/>
                    <w:sz w:val="18"/>
                  </w:rPr>
                  <w:instrText> PAGE </w:instrText>
                </w:r>
                <w:r>
                  <w:rPr/>
                  <w:fldChar w:fldCharType="separate"/>
                </w:r>
                <w:r>
                  <w:rPr/>
                  <w:t>19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0"/>
      <w:numFmt w:val="bullet"/>
      <w:lvlText w:val=""/>
      <w:lvlJc w:val="left"/>
      <w:pPr>
        <w:ind w:left="921" w:hanging="360"/>
      </w:pPr>
      <w:rPr>
        <w:rFonts w:hint="default" w:ascii="Symbol" w:hAnsi="Symbol" w:eastAsia="Symbol" w:cs="Symbol"/>
        <w:w w:val="100"/>
        <w:sz w:val="16"/>
        <w:szCs w:val="16"/>
      </w:rPr>
    </w:lvl>
    <w:lvl w:ilvl="1">
      <w:start w:val="0"/>
      <w:numFmt w:val="bullet"/>
      <w:lvlText w:val="•"/>
      <w:lvlJc w:val="left"/>
      <w:pPr>
        <w:ind w:left="1847" w:hanging="360"/>
      </w:pPr>
      <w:rPr>
        <w:rFonts w:hint="default"/>
      </w:rPr>
    </w:lvl>
    <w:lvl w:ilvl="2">
      <w:start w:val="0"/>
      <w:numFmt w:val="bullet"/>
      <w:lvlText w:val="•"/>
      <w:lvlJc w:val="left"/>
      <w:pPr>
        <w:ind w:left="2774" w:hanging="360"/>
      </w:pPr>
      <w:rPr>
        <w:rFonts w:hint="default"/>
      </w:rPr>
    </w:lvl>
    <w:lvl w:ilvl="3">
      <w:start w:val="0"/>
      <w:numFmt w:val="bullet"/>
      <w:lvlText w:val="•"/>
      <w:lvlJc w:val="left"/>
      <w:pPr>
        <w:ind w:left="3702" w:hanging="360"/>
      </w:pPr>
      <w:rPr>
        <w:rFonts w:hint="default"/>
      </w:rPr>
    </w:lvl>
    <w:lvl w:ilvl="4">
      <w:start w:val="0"/>
      <w:numFmt w:val="bullet"/>
      <w:lvlText w:val="•"/>
      <w:lvlJc w:val="left"/>
      <w:pPr>
        <w:ind w:left="4629" w:hanging="360"/>
      </w:pPr>
      <w:rPr>
        <w:rFonts w:hint="default"/>
      </w:rPr>
    </w:lvl>
    <w:lvl w:ilvl="5">
      <w:start w:val="0"/>
      <w:numFmt w:val="bullet"/>
      <w:lvlText w:val="•"/>
      <w:lvlJc w:val="left"/>
      <w:pPr>
        <w:ind w:left="5557" w:hanging="360"/>
      </w:pPr>
      <w:rPr>
        <w:rFonts w:hint="default"/>
      </w:rPr>
    </w:lvl>
    <w:lvl w:ilvl="6">
      <w:start w:val="0"/>
      <w:numFmt w:val="bullet"/>
      <w:lvlText w:val="•"/>
      <w:lvlJc w:val="left"/>
      <w:pPr>
        <w:ind w:left="6484" w:hanging="360"/>
      </w:pPr>
      <w:rPr>
        <w:rFonts w:hint="default"/>
      </w:rPr>
    </w:lvl>
    <w:lvl w:ilvl="7">
      <w:start w:val="0"/>
      <w:numFmt w:val="bullet"/>
      <w:lvlText w:val="•"/>
      <w:lvlJc w:val="left"/>
      <w:pPr>
        <w:ind w:left="7412" w:hanging="360"/>
      </w:pPr>
      <w:rPr>
        <w:rFonts w:hint="default"/>
      </w:rPr>
    </w:lvl>
    <w:lvl w:ilvl="8">
      <w:start w:val="0"/>
      <w:numFmt w:val="bullet"/>
      <w:lvlText w:val="•"/>
      <w:lvlJc w:val="left"/>
      <w:pPr>
        <w:ind w:left="8339" w:hanging="360"/>
      </w:pPr>
      <w:rPr>
        <w:rFonts w:hint="default"/>
      </w:rPr>
    </w:lvl>
  </w:abstractNum>
  <w:abstractNum w:abstractNumId="16">
    <w:multiLevelType w:val="hybridMultilevel"/>
    <w:lvl w:ilvl="0">
      <w:start w:val="0"/>
      <w:numFmt w:val="bullet"/>
      <w:lvlText w:val="•"/>
      <w:lvlJc w:val="left"/>
      <w:pPr>
        <w:ind w:left="1210" w:hanging="361"/>
      </w:pPr>
      <w:rPr>
        <w:rFonts w:hint="default" w:ascii="Tahoma" w:hAnsi="Tahoma" w:eastAsia="Tahoma" w:cs="Tahoma"/>
        <w:w w:val="109"/>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15">
    <w:multiLevelType w:val="hybridMultilevel"/>
    <w:lvl w:ilvl="0">
      <w:start w:val="0"/>
      <w:numFmt w:val="bullet"/>
      <w:lvlText w:val="•"/>
      <w:lvlJc w:val="left"/>
      <w:pPr>
        <w:ind w:left="1210" w:hanging="361"/>
      </w:pPr>
      <w:rPr>
        <w:rFonts w:hint="default" w:ascii="Tahoma" w:hAnsi="Tahoma" w:eastAsia="Tahoma" w:cs="Tahoma"/>
        <w:b/>
        <w:bCs/>
        <w:w w:val="78"/>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14">
    <w:multiLevelType w:val="hybridMultilevel"/>
    <w:lvl w:ilvl="0">
      <w:start w:val="7"/>
      <w:numFmt w:val="decimal"/>
      <w:lvlText w:val="%1."/>
      <w:lvlJc w:val="left"/>
      <w:pPr>
        <w:ind w:left="2315" w:hanging="1466"/>
        <w:jc w:val="left"/>
      </w:pPr>
      <w:rPr>
        <w:rFonts w:hint="default" w:ascii="Tahoma" w:hAnsi="Tahoma" w:eastAsia="Tahoma" w:cs="Tahoma"/>
        <w:b/>
        <w:bCs/>
        <w:color w:val="CABBA8"/>
        <w:w w:val="96"/>
        <w:sz w:val="120"/>
        <w:szCs w:val="120"/>
      </w:rPr>
    </w:lvl>
    <w:lvl w:ilvl="1">
      <w:start w:val="1"/>
      <w:numFmt w:val="decimal"/>
      <w:lvlText w:val="%1.%2"/>
      <w:lvlJc w:val="left"/>
      <w:pPr>
        <w:ind w:left="1573" w:hanging="440"/>
        <w:jc w:val="left"/>
      </w:pPr>
      <w:rPr>
        <w:rFonts w:hint="default" w:ascii="Tahoma" w:hAnsi="Tahoma" w:eastAsia="Tahoma" w:cs="Tahoma"/>
        <w:b/>
        <w:bCs/>
        <w:w w:val="96"/>
        <w:sz w:val="24"/>
        <w:szCs w:val="24"/>
      </w:rPr>
    </w:lvl>
    <w:lvl w:ilvl="2">
      <w:start w:val="0"/>
      <w:numFmt w:val="bullet"/>
      <w:lvlText w:val="•"/>
      <w:lvlJc w:val="left"/>
      <w:pPr>
        <w:ind w:left="3309" w:hanging="440"/>
      </w:pPr>
      <w:rPr>
        <w:rFonts w:hint="default"/>
      </w:rPr>
    </w:lvl>
    <w:lvl w:ilvl="3">
      <w:start w:val="0"/>
      <w:numFmt w:val="bullet"/>
      <w:lvlText w:val="•"/>
      <w:lvlJc w:val="left"/>
      <w:pPr>
        <w:ind w:left="4299" w:hanging="440"/>
      </w:pPr>
      <w:rPr>
        <w:rFonts w:hint="default"/>
      </w:rPr>
    </w:lvl>
    <w:lvl w:ilvl="4">
      <w:start w:val="0"/>
      <w:numFmt w:val="bullet"/>
      <w:lvlText w:val="•"/>
      <w:lvlJc w:val="left"/>
      <w:pPr>
        <w:ind w:left="5288" w:hanging="440"/>
      </w:pPr>
      <w:rPr>
        <w:rFonts w:hint="default"/>
      </w:rPr>
    </w:lvl>
    <w:lvl w:ilvl="5">
      <w:start w:val="0"/>
      <w:numFmt w:val="bullet"/>
      <w:lvlText w:val="•"/>
      <w:lvlJc w:val="left"/>
      <w:pPr>
        <w:ind w:left="6278" w:hanging="440"/>
      </w:pPr>
      <w:rPr>
        <w:rFonts w:hint="default"/>
      </w:rPr>
    </w:lvl>
    <w:lvl w:ilvl="6">
      <w:start w:val="0"/>
      <w:numFmt w:val="bullet"/>
      <w:lvlText w:val="•"/>
      <w:lvlJc w:val="left"/>
      <w:pPr>
        <w:ind w:left="7267" w:hanging="440"/>
      </w:pPr>
      <w:rPr>
        <w:rFonts w:hint="default"/>
      </w:rPr>
    </w:lvl>
    <w:lvl w:ilvl="7">
      <w:start w:val="0"/>
      <w:numFmt w:val="bullet"/>
      <w:lvlText w:val="•"/>
      <w:lvlJc w:val="left"/>
      <w:pPr>
        <w:ind w:left="8257" w:hanging="440"/>
      </w:pPr>
      <w:rPr>
        <w:rFonts w:hint="default"/>
      </w:rPr>
    </w:lvl>
    <w:lvl w:ilvl="8">
      <w:start w:val="0"/>
      <w:numFmt w:val="bullet"/>
      <w:lvlText w:val="•"/>
      <w:lvlJc w:val="left"/>
      <w:pPr>
        <w:ind w:left="9246" w:hanging="440"/>
      </w:pPr>
      <w:rPr>
        <w:rFonts w:hint="default"/>
      </w:rPr>
    </w:lvl>
  </w:abstractNum>
  <w:abstractNum w:abstractNumId="13">
    <w:multiLevelType w:val="hybridMultilevel"/>
    <w:lvl w:ilvl="0">
      <w:start w:val="1"/>
      <w:numFmt w:val="decimal"/>
      <w:lvlText w:val="%1."/>
      <w:lvlJc w:val="left"/>
      <w:pPr>
        <w:ind w:left="1210" w:hanging="361"/>
        <w:jc w:val="left"/>
      </w:pPr>
      <w:rPr>
        <w:rFonts w:hint="default" w:ascii="Tahoma" w:hAnsi="Tahoma" w:eastAsia="Tahoma" w:cs="Tahoma"/>
        <w:spacing w:val="-2"/>
        <w:w w:val="107"/>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12">
    <w:multiLevelType w:val="hybridMultilevel"/>
    <w:lvl w:ilvl="0">
      <w:start w:val="6"/>
      <w:numFmt w:val="decimal"/>
      <w:lvlText w:val="%1."/>
      <w:lvlJc w:val="left"/>
      <w:pPr>
        <w:ind w:left="2242" w:hanging="1392"/>
        <w:jc w:val="left"/>
      </w:pPr>
      <w:rPr>
        <w:rFonts w:hint="default" w:ascii="Tahoma" w:hAnsi="Tahoma" w:eastAsia="Tahoma" w:cs="Tahoma"/>
        <w:b/>
        <w:bCs/>
        <w:color w:val="0070BA"/>
        <w:w w:val="96"/>
        <w:sz w:val="120"/>
        <w:szCs w:val="120"/>
      </w:rPr>
    </w:lvl>
    <w:lvl w:ilvl="1">
      <w:start w:val="1"/>
      <w:numFmt w:val="decimal"/>
      <w:lvlText w:val="%1.%2"/>
      <w:lvlJc w:val="left"/>
      <w:pPr>
        <w:ind w:left="1534" w:hanging="401"/>
        <w:jc w:val="left"/>
      </w:pPr>
      <w:rPr>
        <w:rFonts w:hint="default" w:ascii="Tahoma" w:hAnsi="Tahoma" w:eastAsia="Tahoma" w:cs="Tahoma"/>
        <w:b/>
        <w:bCs/>
        <w:spacing w:val="-6"/>
        <w:w w:val="96"/>
        <w:sz w:val="24"/>
        <w:szCs w:val="24"/>
      </w:rPr>
    </w:lvl>
    <w:lvl w:ilvl="2">
      <w:start w:val="0"/>
      <w:numFmt w:val="bullet"/>
      <w:lvlText w:val="•"/>
      <w:lvlJc w:val="left"/>
      <w:pPr>
        <w:ind w:left="3238" w:hanging="401"/>
      </w:pPr>
      <w:rPr>
        <w:rFonts w:hint="default"/>
      </w:rPr>
    </w:lvl>
    <w:lvl w:ilvl="3">
      <w:start w:val="0"/>
      <w:numFmt w:val="bullet"/>
      <w:lvlText w:val="•"/>
      <w:lvlJc w:val="left"/>
      <w:pPr>
        <w:ind w:left="4236" w:hanging="401"/>
      </w:pPr>
      <w:rPr>
        <w:rFonts w:hint="default"/>
      </w:rPr>
    </w:lvl>
    <w:lvl w:ilvl="4">
      <w:start w:val="0"/>
      <w:numFmt w:val="bullet"/>
      <w:lvlText w:val="•"/>
      <w:lvlJc w:val="left"/>
      <w:pPr>
        <w:ind w:left="5235" w:hanging="401"/>
      </w:pPr>
      <w:rPr>
        <w:rFonts w:hint="default"/>
      </w:rPr>
    </w:lvl>
    <w:lvl w:ilvl="5">
      <w:start w:val="0"/>
      <w:numFmt w:val="bullet"/>
      <w:lvlText w:val="•"/>
      <w:lvlJc w:val="left"/>
      <w:pPr>
        <w:ind w:left="6233" w:hanging="401"/>
      </w:pPr>
      <w:rPr>
        <w:rFonts w:hint="default"/>
      </w:rPr>
    </w:lvl>
    <w:lvl w:ilvl="6">
      <w:start w:val="0"/>
      <w:numFmt w:val="bullet"/>
      <w:lvlText w:val="•"/>
      <w:lvlJc w:val="left"/>
      <w:pPr>
        <w:ind w:left="7231" w:hanging="401"/>
      </w:pPr>
      <w:rPr>
        <w:rFonts w:hint="default"/>
      </w:rPr>
    </w:lvl>
    <w:lvl w:ilvl="7">
      <w:start w:val="0"/>
      <w:numFmt w:val="bullet"/>
      <w:lvlText w:val="•"/>
      <w:lvlJc w:val="left"/>
      <w:pPr>
        <w:ind w:left="8230" w:hanging="401"/>
      </w:pPr>
      <w:rPr>
        <w:rFonts w:hint="default"/>
      </w:rPr>
    </w:lvl>
    <w:lvl w:ilvl="8">
      <w:start w:val="0"/>
      <w:numFmt w:val="bullet"/>
      <w:lvlText w:val="•"/>
      <w:lvlJc w:val="left"/>
      <w:pPr>
        <w:ind w:left="9228" w:hanging="401"/>
      </w:pPr>
      <w:rPr>
        <w:rFonts w:hint="default"/>
      </w:rPr>
    </w:lvl>
  </w:abstractNum>
  <w:abstractNum w:abstractNumId="11">
    <w:multiLevelType w:val="hybridMultilevel"/>
    <w:lvl w:ilvl="0">
      <w:start w:val="0"/>
      <w:numFmt w:val="bullet"/>
      <w:lvlText w:val="•"/>
      <w:lvlJc w:val="left"/>
      <w:pPr>
        <w:ind w:left="1210" w:hanging="361"/>
      </w:pPr>
      <w:rPr>
        <w:rFonts w:hint="default" w:ascii="Tahoma" w:hAnsi="Tahoma" w:eastAsia="Tahoma" w:cs="Tahoma"/>
        <w:w w:val="109"/>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10">
    <w:multiLevelType w:val="hybridMultilevel"/>
    <w:lvl w:ilvl="0">
      <w:start w:val="1"/>
      <w:numFmt w:val="decimal"/>
      <w:lvlText w:val="%1."/>
      <w:lvlJc w:val="left"/>
      <w:pPr>
        <w:ind w:left="1210" w:hanging="361"/>
        <w:jc w:val="left"/>
      </w:pPr>
      <w:rPr>
        <w:rFonts w:hint="default" w:ascii="Tahoma" w:hAnsi="Tahoma" w:eastAsia="Tahoma" w:cs="Tahoma"/>
        <w:w w:val="107"/>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9">
    <w:multiLevelType w:val="hybridMultilevel"/>
    <w:lvl w:ilvl="0">
      <w:start w:val="0"/>
      <w:numFmt w:val="bullet"/>
      <w:lvlText w:val="•"/>
      <w:lvlJc w:val="left"/>
      <w:pPr>
        <w:ind w:left="1210" w:hanging="361"/>
      </w:pPr>
      <w:rPr>
        <w:rFonts w:hint="default" w:ascii="Arial" w:hAnsi="Arial" w:eastAsia="Arial" w:cs="Arial"/>
        <w:i/>
        <w:w w:val="142"/>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8">
    <w:multiLevelType w:val="hybridMultilevel"/>
    <w:lvl w:ilvl="0">
      <w:start w:val="1"/>
      <w:numFmt w:val="decimal"/>
      <w:lvlText w:val="%1."/>
      <w:lvlJc w:val="left"/>
      <w:pPr>
        <w:ind w:left="1210" w:hanging="361"/>
        <w:jc w:val="left"/>
      </w:pPr>
      <w:rPr>
        <w:rFonts w:hint="default"/>
        <w:w w:val="107"/>
      </w:rPr>
    </w:lvl>
    <w:lvl w:ilvl="1">
      <w:start w:val="1"/>
      <w:numFmt w:val="decimal"/>
      <w:lvlText w:val="%1.%2"/>
      <w:lvlJc w:val="left"/>
      <w:pPr>
        <w:ind w:left="1525" w:hanging="392"/>
        <w:jc w:val="right"/>
      </w:pPr>
      <w:rPr>
        <w:rFonts w:hint="default" w:ascii="Tahoma" w:hAnsi="Tahoma" w:eastAsia="Tahoma" w:cs="Tahoma"/>
        <w:b/>
        <w:bCs/>
        <w:spacing w:val="-12"/>
        <w:w w:val="96"/>
        <w:sz w:val="24"/>
        <w:szCs w:val="24"/>
      </w:rPr>
    </w:lvl>
    <w:lvl w:ilvl="2">
      <w:start w:val="0"/>
      <w:numFmt w:val="bullet"/>
      <w:lvlText w:val="•"/>
      <w:lvlJc w:val="left"/>
      <w:pPr>
        <w:ind w:left="1520" w:hanging="392"/>
      </w:pPr>
      <w:rPr>
        <w:rFonts w:hint="default"/>
      </w:rPr>
    </w:lvl>
    <w:lvl w:ilvl="3">
      <w:start w:val="0"/>
      <w:numFmt w:val="bullet"/>
      <w:lvlText w:val="•"/>
      <w:lvlJc w:val="left"/>
      <w:pPr>
        <w:ind w:left="2733" w:hanging="392"/>
      </w:pPr>
      <w:rPr>
        <w:rFonts w:hint="default"/>
      </w:rPr>
    </w:lvl>
    <w:lvl w:ilvl="4">
      <w:start w:val="0"/>
      <w:numFmt w:val="bullet"/>
      <w:lvlText w:val="•"/>
      <w:lvlJc w:val="left"/>
      <w:pPr>
        <w:ind w:left="3946" w:hanging="392"/>
      </w:pPr>
      <w:rPr>
        <w:rFonts w:hint="default"/>
      </w:rPr>
    </w:lvl>
    <w:lvl w:ilvl="5">
      <w:start w:val="0"/>
      <w:numFmt w:val="bullet"/>
      <w:lvlText w:val="•"/>
      <w:lvlJc w:val="left"/>
      <w:pPr>
        <w:ind w:left="5159" w:hanging="392"/>
      </w:pPr>
      <w:rPr>
        <w:rFonts w:hint="default"/>
      </w:rPr>
    </w:lvl>
    <w:lvl w:ilvl="6">
      <w:start w:val="0"/>
      <w:numFmt w:val="bullet"/>
      <w:lvlText w:val="•"/>
      <w:lvlJc w:val="left"/>
      <w:pPr>
        <w:ind w:left="6372" w:hanging="392"/>
      </w:pPr>
      <w:rPr>
        <w:rFonts w:hint="default"/>
      </w:rPr>
    </w:lvl>
    <w:lvl w:ilvl="7">
      <w:start w:val="0"/>
      <w:numFmt w:val="bullet"/>
      <w:lvlText w:val="•"/>
      <w:lvlJc w:val="left"/>
      <w:pPr>
        <w:ind w:left="7585" w:hanging="392"/>
      </w:pPr>
      <w:rPr>
        <w:rFonts w:hint="default"/>
      </w:rPr>
    </w:lvl>
    <w:lvl w:ilvl="8">
      <w:start w:val="0"/>
      <w:numFmt w:val="bullet"/>
      <w:lvlText w:val="•"/>
      <w:lvlJc w:val="left"/>
      <w:pPr>
        <w:ind w:left="8799" w:hanging="392"/>
      </w:pPr>
      <w:rPr>
        <w:rFonts w:hint="default"/>
      </w:rPr>
    </w:lvl>
  </w:abstractNum>
  <w:abstractNum w:abstractNumId="7">
    <w:multiLevelType w:val="hybridMultilevel"/>
    <w:lvl w:ilvl="0">
      <w:start w:val="1"/>
      <w:numFmt w:val="decimal"/>
      <w:lvlText w:val="%1)"/>
      <w:lvlJc w:val="left"/>
      <w:pPr>
        <w:ind w:left="1062" w:hanging="213"/>
        <w:jc w:val="left"/>
      </w:pPr>
      <w:rPr>
        <w:rFonts w:hint="default" w:ascii="Tahoma" w:hAnsi="Tahoma" w:eastAsia="Tahoma" w:cs="Tahoma"/>
        <w:b/>
        <w:bCs/>
        <w:w w:val="86"/>
        <w:sz w:val="17"/>
        <w:szCs w:val="17"/>
      </w:rPr>
    </w:lvl>
    <w:lvl w:ilvl="1">
      <w:start w:val="0"/>
      <w:numFmt w:val="bullet"/>
      <w:lvlText w:val="•"/>
      <w:lvlJc w:val="left"/>
      <w:pPr>
        <w:ind w:left="2076" w:hanging="213"/>
      </w:pPr>
      <w:rPr>
        <w:rFonts w:hint="default"/>
      </w:rPr>
    </w:lvl>
    <w:lvl w:ilvl="2">
      <w:start w:val="0"/>
      <w:numFmt w:val="bullet"/>
      <w:lvlText w:val="•"/>
      <w:lvlJc w:val="left"/>
      <w:pPr>
        <w:ind w:left="3093" w:hanging="213"/>
      </w:pPr>
      <w:rPr>
        <w:rFonts w:hint="default"/>
      </w:rPr>
    </w:lvl>
    <w:lvl w:ilvl="3">
      <w:start w:val="0"/>
      <w:numFmt w:val="bullet"/>
      <w:lvlText w:val="•"/>
      <w:lvlJc w:val="left"/>
      <w:pPr>
        <w:ind w:left="4109" w:hanging="213"/>
      </w:pPr>
      <w:rPr>
        <w:rFonts w:hint="default"/>
      </w:rPr>
    </w:lvl>
    <w:lvl w:ilvl="4">
      <w:start w:val="0"/>
      <w:numFmt w:val="bullet"/>
      <w:lvlText w:val="•"/>
      <w:lvlJc w:val="left"/>
      <w:pPr>
        <w:ind w:left="5126" w:hanging="213"/>
      </w:pPr>
      <w:rPr>
        <w:rFonts w:hint="default"/>
      </w:rPr>
    </w:lvl>
    <w:lvl w:ilvl="5">
      <w:start w:val="0"/>
      <w:numFmt w:val="bullet"/>
      <w:lvlText w:val="•"/>
      <w:lvlJc w:val="left"/>
      <w:pPr>
        <w:ind w:left="6142" w:hanging="213"/>
      </w:pPr>
      <w:rPr>
        <w:rFonts w:hint="default"/>
      </w:rPr>
    </w:lvl>
    <w:lvl w:ilvl="6">
      <w:start w:val="0"/>
      <w:numFmt w:val="bullet"/>
      <w:lvlText w:val="•"/>
      <w:lvlJc w:val="left"/>
      <w:pPr>
        <w:ind w:left="7159" w:hanging="213"/>
      </w:pPr>
      <w:rPr>
        <w:rFonts w:hint="default"/>
      </w:rPr>
    </w:lvl>
    <w:lvl w:ilvl="7">
      <w:start w:val="0"/>
      <w:numFmt w:val="bullet"/>
      <w:lvlText w:val="•"/>
      <w:lvlJc w:val="left"/>
      <w:pPr>
        <w:ind w:left="8175" w:hanging="213"/>
      </w:pPr>
      <w:rPr>
        <w:rFonts w:hint="default"/>
      </w:rPr>
    </w:lvl>
    <w:lvl w:ilvl="8">
      <w:start w:val="0"/>
      <w:numFmt w:val="bullet"/>
      <w:lvlText w:val="•"/>
      <w:lvlJc w:val="left"/>
      <w:pPr>
        <w:ind w:left="9192" w:hanging="213"/>
      </w:pPr>
      <w:rPr>
        <w:rFonts w:hint="default"/>
      </w:rPr>
    </w:lvl>
  </w:abstractNum>
  <w:abstractNum w:abstractNumId="6">
    <w:multiLevelType w:val="hybridMultilevel"/>
    <w:lvl w:ilvl="0">
      <w:start w:val="2"/>
      <w:numFmt w:val="decimal"/>
      <w:lvlText w:val="%1."/>
      <w:lvlJc w:val="left"/>
      <w:pPr>
        <w:ind w:left="2242" w:hanging="1392"/>
        <w:jc w:val="left"/>
      </w:pPr>
      <w:rPr>
        <w:rFonts w:hint="default"/>
        <w:b/>
        <w:bCs/>
        <w:w w:val="96"/>
      </w:rPr>
    </w:lvl>
    <w:lvl w:ilvl="1">
      <w:start w:val="1"/>
      <w:numFmt w:val="decimal"/>
      <w:lvlText w:val="%1.%2"/>
      <w:lvlJc w:val="left"/>
      <w:pPr>
        <w:ind w:left="1573" w:hanging="440"/>
        <w:jc w:val="left"/>
      </w:pPr>
      <w:rPr>
        <w:rFonts w:hint="default" w:ascii="Tahoma" w:hAnsi="Tahoma" w:eastAsia="Tahoma" w:cs="Tahoma"/>
        <w:b/>
        <w:bCs/>
        <w:w w:val="96"/>
        <w:sz w:val="24"/>
        <w:szCs w:val="24"/>
      </w:rPr>
    </w:lvl>
    <w:lvl w:ilvl="2">
      <w:start w:val="0"/>
      <w:numFmt w:val="bullet"/>
      <w:lvlText w:val="•"/>
      <w:lvlJc w:val="left"/>
      <w:pPr>
        <w:ind w:left="3238" w:hanging="440"/>
      </w:pPr>
      <w:rPr>
        <w:rFonts w:hint="default"/>
      </w:rPr>
    </w:lvl>
    <w:lvl w:ilvl="3">
      <w:start w:val="0"/>
      <w:numFmt w:val="bullet"/>
      <w:lvlText w:val="•"/>
      <w:lvlJc w:val="left"/>
      <w:pPr>
        <w:ind w:left="4236" w:hanging="440"/>
      </w:pPr>
      <w:rPr>
        <w:rFonts w:hint="default"/>
      </w:rPr>
    </w:lvl>
    <w:lvl w:ilvl="4">
      <w:start w:val="0"/>
      <w:numFmt w:val="bullet"/>
      <w:lvlText w:val="•"/>
      <w:lvlJc w:val="left"/>
      <w:pPr>
        <w:ind w:left="5235" w:hanging="440"/>
      </w:pPr>
      <w:rPr>
        <w:rFonts w:hint="default"/>
      </w:rPr>
    </w:lvl>
    <w:lvl w:ilvl="5">
      <w:start w:val="0"/>
      <w:numFmt w:val="bullet"/>
      <w:lvlText w:val="•"/>
      <w:lvlJc w:val="left"/>
      <w:pPr>
        <w:ind w:left="6233" w:hanging="440"/>
      </w:pPr>
      <w:rPr>
        <w:rFonts w:hint="default"/>
      </w:rPr>
    </w:lvl>
    <w:lvl w:ilvl="6">
      <w:start w:val="0"/>
      <w:numFmt w:val="bullet"/>
      <w:lvlText w:val="•"/>
      <w:lvlJc w:val="left"/>
      <w:pPr>
        <w:ind w:left="7231" w:hanging="440"/>
      </w:pPr>
      <w:rPr>
        <w:rFonts w:hint="default"/>
      </w:rPr>
    </w:lvl>
    <w:lvl w:ilvl="7">
      <w:start w:val="0"/>
      <w:numFmt w:val="bullet"/>
      <w:lvlText w:val="•"/>
      <w:lvlJc w:val="left"/>
      <w:pPr>
        <w:ind w:left="8230" w:hanging="440"/>
      </w:pPr>
      <w:rPr>
        <w:rFonts w:hint="default"/>
      </w:rPr>
    </w:lvl>
    <w:lvl w:ilvl="8">
      <w:start w:val="0"/>
      <w:numFmt w:val="bullet"/>
      <w:lvlText w:val="•"/>
      <w:lvlJc w:val="left"/>
      <w:pPr>
        <w:ind w:left="9228" w:hanging="440"/>
      </w:pPr>
      <w:rPr>
        <w:rFonts w:hint="default"/>
      </w:rPr>
    </w:lvl>
  </w:abstractNum>
  <w:abstractNum w:abstractNumId="5">
    <w:multiLevelType w:val="hybridMultilevel"/>
    <w:lvl w:ilvl="0">
      <w:start w:val="0"/>
      <w:numFmt w:val="bullet"/>
      <w:lvlText w:val=""/>
      <w:lvlJc w:val="left"/>
      <w:pPr>
        <w:ind w:left="643" w:hanging="361"/>
      </w:pPr>
      <w:rPr>
        <w:rFonts w:hint="default" w:ascii="Symbol" w:hAnsi="Symbol" w:eastAsia="Symbol" w:cs="Symbol"/>
        <w:w w:val="100"/>
        <w:sz w:val="17"/>
        <w:szCs w:val="17"/>
      </w:rPr>
    </w:lvl>
    <w:lvl w:ilvl="1">
      <w:start w:val="0"/>
      <w:numFmt w:val="bullet"/>
      <w:lvlText w:val="•"/>
      <w:lvlJc w:val="left"/>
      <w:pPr>
        <w:ind w:left="1596" w:hanging="361"/>
      </w:pPr>
      <w:rPr>
        <w:rFonts w:hint="default"/>
      </w:rPr>
    </w:lvl>
    <w:lvl w:ilvl="2">
      <w:start w:val="0"/>
      <w:numFmt w:val="bullet"/>
      <w:lvlText w:val="•"/>
      <w:lvlJc w:val="left"/>
      <w:pPr>
        <w:ind w:left="2552" w:hanging="361"/>
      </w:pPr>
      <w:rPr>
        <w:rFonts w:hint="default"/>
      </w:rPr>
    </w:lvl>
    <w:lvl w:ilvl="3">
      <w:start w:val="0"/>
      <w:numFmt w:val="bullet"/>
      <w:lvlText w:val="•"/>
      <w:lvlJc w:val="left"/>
      <w:pPr>
        <w:ind w:left="3509" w:hanging="361"/>
      </w:pPr>
      <w:rPr>
        <w:rFonts w:hint="default"/>
      </w:rPr>
    </w:lvl>
    <w:lvl w:ilvl="4">
      <w:start w:val="0"/>
      <w:numFmt w:val="bullet"/>
      <w:lvlText w:val="•"/>
      <w:lvlJc w:val="left"/>
      <w:pPr>
        <w:ind w:left="4465" w:hanging="361"/>
      </w:pPr>
      <w:rPr>
        <w:rFonts w:hint="default"/>
      </w:rPr>
    </w:lvl>
    <w:lvl w:ilvl="5">
      <w:start w:val="0"/>
      <w:numFmt w:val="bullet"/>
      <w:lvlText w:val="•"/>
      <w:lvlJc w:val="left"/>
      <w:pPr>
        <w:ind w:left="5422" w:hanging="361"/>
      </w:pPr>
      <w:rPr>
        <w:rFonts w:hint="default"/>
      </w:rPr>
    </w:lvl>
    <w:lvl w:ilvl="6">
      <w:start w:val="0"/>
      <w:numFmt w:val="bullet"/>
      <w:lvlText w:val="•"/>
      <w:lvlJc w:val="left"/>
      <w:pPr>
        <w:ind w:left="6378" w:hanging="361"/>
      </w:pPr>
      <w:rPr>
        <w:rFonts w:hint="default"/>
      </w:rPr>
    </w:lvl>
    <w:lvl w:ilvl="7">
      <w:start w:val="0"/>
      <w:numFmt w:val="bullet"/>
      <w:lvlText w:val="•"/>
      <w:lvlJc w:val="left"/>
      <w:pPr>
        <w:ind w:left="7335" w:hanging="361"/>
      </w:pPr>
      <w:rPr>
        <w:rFonts w:hint="default"/>
      </w:rPr>
    </w:lvl>
    <w:lvl w:ilvl="8">
      <w:start w:val="0"/>
      <w:numFmt w:val="bullet"/>
      <w:lvlText w:val="•"/>
      <w:lvlJc w:val="left"/>
      <w:pPr>
        <w:ind w:left="8291" w:hanging="361"/>
      </w:pPr>
      <w:rPr>
        <w:rFonts w:hint="default"/>
      </w:rPr>
    </w:lvl>
  </w:abstractNum>
  <w:abstractNum w:abstractNumId="4">
    <w:multiLevelType w:val="hybridMultilevel"/>
    <w:lvl w:ilvl="0">
      <w:start w:val="1"/>
      <w:numFmt w:val="decimal"/>
      <w:lvlText w:val="%1."/>
      <w:lvlJc w:val="left"/>
      <w:pPr>
        <w:ind w:left="1210" w:hanging="361"/>
        <w:jc w:val="left"/>
      </w:pPr>
      <w:rPr>
        <w:rFonts w:hint="default" w:ascii="Tahoma" w:hAnsi="Tahoma" w:eastAsia="Tahoma" w:cs="Tahoma"/>
        <w:b/>
        <w:bCs/>
        <w:w w:val="96"/>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3">
    <w:multiLevelType w:val="hybridMultilevel"/>
    <w:lvl w:ilvl="0">
      <w:start w:val="1"/>
      <w:numFmt w:val="decimal"/>
      <w:lvlText w:val="%1"/>
      <w:lvlJc w:val="left"/>
      <w:pPr>
        <w:ind w:left="1573" w:hanging="440"/>
        <w:jc w:val="left"/>
      </w:pPr>
      <w:rPr>
        <w:rFonts w:hint="default"/>
      </w:rPr>
    </w:lvl>
    <w:lvl w:ilvl="1">
      <w:start w:val="1"/>
      <w:numFmt w:val="decimal"/>
      <w:lvlText w:val="%1.%2"/>
      <w:lvlJc w:val="left"/>
      <w:pPr>
        <w:ind w:left="1573" w:hanging="440"/>
        <w:jc w:val="left"/>
      </w:pPr>
      <w:rPr>
        <w:rFonts w:hint="default" w:ascii="Tahoma" w:hAnsi="Tahoma" w:eastAsia="Tahoma" w:cs="Tahoma"/>
        <w:b/>
        <w:bCs/>
        <w:w w:val="96"/>
        <w:sz w:val="24"/>
        <w:szCs w:val="24"/>
      </w:rPr>
    </w:lvl>
    <w:lvl w:ilvl="2">
      <w:start w:val="0"/>
      <w:numFmt w:val="bullet"/>
      <w:lvlText w:val="•"/>
      <w:lvlJc w:val="left"/>
      <w:pPr>
        <w:ind w:left="3509" w:hanging="440"/>
      </w:pPr>
      <w:rPr>
        <w:rFonts w:hint="default"/>
      </w:rPr>
    </w:lvl>
    <w:lvl w:ilvl="3">
      <w:start w:val="0"/>
      <w:numFmt w:val="bullet"/>
      <w:lvlText w:val="•"/>
      <w:lvlJc w:val="left"/>
      <w:pPr>
        <w:ind w:left="4473" w:hanging="440"/>
      </w:pPr>
      <w:rPr>
        <w:rFonts w:hint="default"/>
      </w:rPr>
    </w:lvl>
    <w:lvl w:ilvl="4">
      <w:start w:val="0"/>
      <w:numFmt w:val="bullet"/>
      <w:lvlText w:val="•"/>
      <w:lvlJc w:val="left"/>
      <w:pPr>
        <w:ind w:left="5438" w:hanging="440"/>
      </w:pPr>
      <w:rPr>
        <w:rFonts w:hint="default"/>
      </w:rPr>
    </w:lvl>
    <w:lvl w:ilvl="5">
      <w:start w:val="0"/>
      <w:numFmt w:val="bullet"/>
      <w:lvlText w:val="•"/>
      <w:lvlJc w:val="left"/>
      <w:pPr>
        <w:ind w:left="6402" w:hanging="440"/>
      </w:pPr>
      <w:rPr>
        <w:rFonts w:hint="default"/>
      </w:rPr>
    </w:lvl>
    <w:lvl w:ilvl="6">
      <w:start w:val="0"/>
      <w:numFmt w:val="bullet"/>
      <w:lvlText w:val="•"/>
      <w:lvlJc w:val="left"/>
      <w:pPr>
        <w:ind w:left="7367" w:hanging="440"/>
      </w:pPr>
      <w:rPr>
        <w:rFonts w:hint="default"/>
      </w:rPr>
    </w:lvl>
    <w:lvl w:ilvl="7">
      <w:start w:val="0"/>
      <w:numFmt w:val="bullet"/>
      <w:lvlText w:val="•"/>
      <w:lvlJc w:val="left"/>
      <w:pPr>
        <w:ind w:left="8331" w:hanging="440"/>
      </w:pPr>
      <w:rPr>
        <w:rFonts w:hint="default"/>
      </w:rPr>
    </w:lvl>
    <w:lvl w:ilvl="8">
      <w:start w:val="0"/>
      <w:numFmt w:val="bullet"/>
      <w:lvlText w:val="•"/>
      <w:lvlJc w:val="left"/>
      <w:pPr>
        <w:ind w:left="9296" w:hanging="440"/>
      </w:pPr>
      <w:rPr>
        <w:rFonts w:hint="default"/>
      </w:rPr>
    </w:lvl>
  </w:abstractNum>
  <w:abstractNum w:abstractNumId="2">
    <w:multiLevelType w:val="hybridMultilevel"/>
    <w:lvl w:ilvl="0">
      <w:start w:val="1"/>
      <w:numFmt w:val="decimal"/>
      <w:lvlText w:val="%1."/>
      <w:lvlJc w:val="left"/>
      <w:pPr>
        <w:ind w:left="1210" w:hanging="361"/>
        <w:jc w:val="left"/>
      </w:pPr>
      <w:rPr>
        <w:rFonts w:hint="default" w:ascii="Tahoma" w:hAnsi="Tahoma" w:eastAsia="Tahoma" w:cs="Tahoma"/>
        <w:w w:val="107"/>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1">
    <w:multiLevelType w:val="hybridMultilevel"/>
    <w:lvl w:ilvl="0">
      <w:start w:val="0"/>
      <w:numFmt w:val="bullet"/>
      <w:lvlText w:val="•"/>
      <w:lvlJc w:val="left"/>
      <w:pPr>
        <w:ind w:left="1210" w:hanging="361"/>
      </w:pPr>
      <w:rPr>
        <w:rFonts w:hint="default" w:ascii="Tahoma" w:hAnsi="Tahoma" w:eastAsia="Tahoma" w:cs="Tahoma"/>
        <w:w w:val="109"/>
        <w:sz w:val="17"/>
        <w:szCs w:val="17"/>
      </w:rPr>
    </w:lvl>
    <w:lvl w:ilvl="1">
      <w:start w:val="0"/>
      <w:numFmt w:val="bullet"/>
      <w:lvlText w:val="•"/>
      <w:lvlJc w:val="left"/>
      <w:pPr>
        <w:ind w:left="2220" w:hanging="361"/>
      </w:pPr>
      <w:rPr>
        <w:rFonts w:hint="default"/>
      </w:rPr>
    </w:lvl>
    <w:lvl w:ilvl="2">
      <w:start w:val="0"/>
      <w:numFmt w:val="bullet"/>
      <w:lvlText w:val="•"/>
      <w:lvlJc w:val="left"/>
      <w:pPr>
        <w:ind w:left="3221" w:hanging="361"/>
      </w:pPr>
      <w:rPr>
        <w:rFonts w:hint="default"/>
      </w:rPr>
    </w:lvl>
    <w:lvl w:ilvl="3">
      <w:start w:val="0"/>
      <w:numFmt w:val="bullet"/>
      <w:lvlText w:val="•"/>
      <w:lvlJc w:val="left"/>
      <w:pPr>
        <w:ind w:left="4221" w:hanging="361"/>
      </w:pPr>
      <w:rPr>
        <w:rFonts w:hint="default"/>
      </w:rPr>
    </w:lvl>
    <w:lvl w:ilvl="4">
      <w:start w:val="0"/>
      <w:numFmt w:val="bullet"/>
      <w:lvlText w:val="•"/>
      <w:lvlJc w:val="left"/>
      <w:pPr>
        <w:ind w:left="5222" w:hanging="361"/>
      </w:pPr>
      <w:rPr>
        <w:rFonts w:hint="default"/>
      </w:rPr>
    </w:lvl>
    <w:lvl w:ilvl="5">
      <w:start w:val="0"/>
      <w:numFmt w:val="bullet"/>
      <w:lvlText w:val="•"/>
      <w:lvlJc w:val="left"/>
      <w:pPr>
        <w:ind w:left="6222" w:hanging="361"/>
      </w:pPr>
      <w:rPr>
        <w:rFonts w:hint="default"/>
      </w:rPr>
    </w:lvl>
    <w:lvl w:ilvl="6">
      <w:start w:val="0"/>
      <w:numFmt w:val="bullet"/>
      <w:lvlText w:val="•"/>
      <w:lvlJc w:val="left"/>
      <w:pPr>
        <w:ind w:left="7223" w:hanging="361"/>
      </w:pPr>
      <w:rPr>
        <w:rFonts w:hint="default"/>
      </w:rPr>
    </w:lvl>
    <w:lvl w:ilvl="7">
      <w:start w:val="0"/>
      <w:numFmt w:val="bullet"/>
      <w:lvlText w:val="•"/>
      <w:lvlJc w:val="left"/>
      <w:pPr>
        <w:ind w:left="8223" w:hanging="361"/>
      </w:pPr>
      <w:rPr>
        <w:rFonts w:hint="default"/>
      </w:rPr>
    </w:lvl>
    <w:lvl w:ilvl="8">
      <w:start w:val="0"/>
      <w:numFmt w:val="bullet"/>
      <w:lvlText w:val="•"/>
      <w:lvlJc w:val="left"/>
      <w:pPr>
        <w:ind w:left="9224" w:hanging="361"/>
      </w:pPr>
      <w:rPr>
        <w:rFonts w:hint="default"/>
      </w:rPr>
    </w:lvl>
  </w:abstractNum>
  <w:abstractNum w:abstractNumId="0">
    <w:multiLevelType w:val="hybridMultilevel"/>
    <w:lvl w:ilvl="0">
      <w:start w:val="0"/>
      <w:numFmt w:val="bullet"/>
      <w:lvlText w:val=""/>
      <w:lvlJc w:val="left"/>
      <w:pPr>
        <w:ind w:left="1777" w:hanging="361"/>
      </w:pPr>
      <w:rPr>
        <w:rFonts w:hint="default" w:ascii="Symbol" w:hAnsi="Symbol" w:eastAsia="Symbol" w:cs="Symbol"/>
        <w:w w:val="100"/>
        <w:sz w:val="17"/>
        <w:szCs w:val="17"/>
      </w:rPr>
    </w:lvl>
    <w:lvl w:ilvl="1">
      <w:start w:val="0"/>
      <w:numFmt w:val="bullet"/>
      <w:lvlText w:val="•"/>
      <w:lvlJc w:val="left"/>
      <w:pPr>
        <w:ind w:left="2724" w:hanging="361"/>
      </w:pPr>
      <w:rPr>
        <w:rFonts w:hint="default"/>
      </w:rPr>
    </w:lvl>
    <w:lvl w:ilvl="2">
      <w:start w:val="0"/>
      <w:numFmt w:val="bullet"/>
      <w:lvlText w:val="•"/>
      <w:lvlJc w:val="left"/>
      <w:pPr>
        <w:ind w:left="3669" w:hanging="361"/>
      </w:pPr>
      <w:rPr>
        <w:rFonts w:hint="default"/>
      </w:rPr>
    </w:lvl>
    <w:lvl w:ilvl="3">
      <w:start w:val="0"/>
      <w:numFmt w:val="bullet"/>
      <w:lvlText w:val="•"/>
      <w:lvlJc w:val="left"/>
      <w:pPr>
        <w:ind w:left="4613" w:hanging="361"/>
      </w:pPr>
      <w:rPr>
        <w:rFonts w:hint="default"/>
      </w:rPr>
    </w:lvl>
    <w:lvl w:ilvl="4">
      <w:start w:val="0"/>
      <w:numFmt w:val="bullet"/>
      <w:lvlText w:val="•"/>
      <w:lvlJc w:val="left"/>
      <w:pPr>
        <w:ind w:left="5558" w:hanging="361"/>
      </w:pPr>
      <w:rPr>
        <w:rFonts w:hint="default"/>
      </w:rPr>
    </w:lvl>
    <w:lvl w:ilvl="5">
      <w:start w:val="0"/>
      <w:numFmt w:val="bullet"/>
      <w:lvlText w:val="•"/>
      <w:lvlJc w:val="left"/>
      <w:pPr>
        <w:ind w:left="6502" w:hanging="361"/>
      </w:pPr>
      <w:rPr>
        <w:rFonts w:hint="default"/>
      </w:rPr>
    </w:lvl>
    <w:lvl w:ilvl="6">
      <w:start w:val="0"/>
      <w:numFmt w:val="bullet"/>
      <w:lvlText w:val="•"/>
      <w:lvlJc w:val="left"/>
      <w:pPr>
        <w:ind w:left="7447" w:hanging="361"/>
      </w:pPr>
      <w:rPr>
        <w:rFonts w:hint="default"/>
      </w:rPr>
    </w:lvl>
    <w:lvl w:ilvl="7">
      <w:start w:val="0"/>
      <w:numFmt w:val="bullet"/>
      <w:lvlText w:val="•"/>
      <w:lvlJc w:val="left"/>
      <w:pPr>
        <w:ind w:left="8391" w:hanging="361"/>
      </w:pPr>
      <w:rPr>
        <w:rFonts w:hint="default"/>
      </w:rPr>
    </w:lvl>
    <w:lvl w:ilvl="8">
      <w:start w:val="0"/>
      <w:numFmt w:val="bullet"/>
      <w:lvlText w:val="•"/>
      <w:lvlJc w:val="left"/>
      <w:pPr>
        <w:ind w:left="9336" w:hanging="361"/>
      </w:pPr>
      <w:rPr>
        <w:rFonts w:hint="default"/>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rPr>
  </w:style>
  <w:style w:styleId="BodyText" w:type="paragraph">
    <w:name w:val="Body Text"/>
    <w:basedOn w:val="Normal"/>
    <w:uiPriority w:val="1"/>
    <w:qFormat/>
    <w:pPr/>
    <w:rPr>
      <w:rFonts w:ascii="Tahoma" w:hAnsi="Tahoma" w:eastAsia="Tahoma" w:cs="Tahoma"/>
      <w:sz w:val="17"/>
      <w:szCs w:val="17"/>
    </w:rPr>
  </w:style>
  <w:style w:styleId="Heading1" w:type="paragraph">
    <w:name w:val="Heading 1"/>
    <w:basedOn w:val="Normal"/>
    <w:uiPriority w:val="1"/>
    <w:qFormat/>
    <w:pPr>
      <w:spacing w:before="94"/>
      <w:ind w:left="1573" w:hanging="441"/>
      <w:outlineLvl w:val="1"/>
    </w:pPr>
    <w:rPr>
      <w:rFonts w:ascii="Tahoma" w:hAnsi="Tahoma" w:eastAsia="Tahoma" w:cs="Tahoma"/>
      <w:b/>
      <w:bCs/>
      <w:sz w:val="24"/>
      <w:szCs w:val="24"/>
    </w:rPr>
  </w:style>
  <w:style w:styleId="Heading2" w:type="paragraph">
    <w:name w:val="Heading 2"/>
    <w:basedOn w:val="Normal"/>
    <w:uiPriority w:val="1"/>
    <w:qFormat/>
    <w:pPr>
      <w:ind w:left="850"/>
      <w:jc w:val="both"/>
      <w:outlineLvl w:val="2"/>
    </w:pPr>
    <w:rPr>
      <w:rFonts w:ascii="Tahoma" w:hAnsi="Tahoma" w:eastAsia="Tahoma" w:cs="Tahoma"/>
      <w:b/>
      <w:bCs/>
      <w:sz w:val="20"/>
      <w:szCs w:val="20"/>
    </w:rPr>
  </w:style>
  <w:style w:styleId="Heading3" w:type="paragraph">
    <w:name w:val="Heading 3"/>
    <w:basedOn w:val="Normal"/>
    <w:uiPriority w:val="1"/>
    <w:qFormat/>
    <w:pPr>
      <w:ind w:left="1133"/>
      <w:outlineLvl w:val="3"/>
    </w:pPr>
    <w:rPr>
      <w:rFonts w:ascii="Arial" w:hAnsi="Arial" w:eastAsia="Arial" w:cs="Arial"/>
      <w:i/>
      <w:sz w:val="20"/>
      <w:szCs w:val="20"/>
    </w:rPr>
  </w:style>
  <w:style w:styleId="Heading4" w:type="paragraph">
    <w:name w:val="Heading 4"/>
    <w:basedOn w:val="Normal"/>
    <w:uiPriority w:val="1"/>
    <w:qFormat/>
    <w:pPr>
      <w:spacing w:before="15"/>
      <w:ind w:left="60"/>
      <w:outlineLvl w:val="4"/>
    </w:pPr>
    <w:rPr>
      <w:rFonts w:ascii="Tahoma" w:hAnsi="Tahoma" w:eastAsia="Tahoma" w:cs="Tahoma"/>
      <w:b/>
      <w:bCs/>
      <w:sz w:val="18"/>
      <w:szCs w:val="18"/>
    </w:rPr>
  </w:style>
  <w:style w:styleId="ListParagraph" w:type="paragraph">
    <w:name w:val="List Paragraph"/>
    <w:basedOn w:val="Normal"/>
    <w:uiPriority w:val="1"/>
    <w:qFormat/>
    <w:pPr>
      <w:ind w:left="1210" w:hanging="361"/>
    </w:pPr>
    <w:rPr>
      <w:rFonts w:ascii="Tahoma" w:hAnsi="Tahoma" w:eastAsia="Tahoma" w:cs="Tahoma"/>
    </w:rPr>
  </w:style>
  <w:style w:styleId="TableParagraph" w:type="paragraph">
    <w:name w:val="Table Paragraph"/>
    <w:basedOn w:val="Normal"/>
    <w:uiPriority w:val="1"/>
    <w:qFormat/>
    <w:pPr>
      <w:spacing w:before="72"/>
    </w:pPr>
    <w:rPr>
      <w:rFonts w:ascii="Tahoma" w:hAnsi="Tahoma" w:eastAsia="Tahoma" w:cs="Tahoma"/>
    </w:rPr>
  </w:style>
</w:style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rijnland.net/wbp5" TargetMode="External"/><Relationship Id="rId26" Type="http://schemas.openxmlformats.org/officeDocument/2006/relationships/image" Target="media/image13.jpeg"/><Relationship Id="rId39" Type="http://schemas.openxmlformats.org/officeDocument/2006/relationships/footer" Target="footer15.xml"/><Relationship Id="rId21" Type="http://schemas.openxmlformats.org/officeDocument/2006/relationships/footer" Target="footer5.xml"/><Relationship Id="rId34" Type="http://schemas.openxmlformats.org/officeDocument/2006/relationships/footer" Target="footer12.xml"/><Relationship Id="rId42" Type="http://schemas.openxmlformats.org/officeDocument/2006/relationships/footer" Target="footer17.xml"/><Relationship Id="rId47" Type="http://schemas.openxmlformats.org/officeDocument/2006/relationships/hyperlink" Target="http://www.rijnland.net/wbp5)" TargetMode="External"/><Relationship Id="rId50" Type="http://schemas.openxmlformats.org/officeDocument/2006/relationships/numbering" Target="numbering.xml"/><Relationship Id="rId7" Type="http://schemas.openxmlformats.org/officeDocument/2006/relationships/image" Target="media/image3.png"/><Relationship Id="rId2" Type="http://schemas.openxmlformats.org/officeDocument/2006/relationships/fontTable" Target="fontTable.xml"/><Relationship Id="rId16" Type="http://schemas.openxmlformats.org/officeDocument/2006/relationships/footer" Target="footer3.xml"/><Relationship Id="rId29" Type="http://schemas.openxmlformats.org/officeDocument/2006/relationships/image" Target="media/image15.jpeg"/><Relationship Id="rId11" Type="http://schemas.openxmlformats.org/officeDocument/2006/relationships/image" Target="media/image7.png"/><Relationship Id="rId24" Type="http://schemas.openxmlformats.org/officeDocument/2006/relationships/footer" Target="footer7.xml"/><Relationship Id="rId32" Type="http://schemas.openxmlformats.org/officeDocument/2006/relationships/image" Target="media/image16.jpeg"/><Relationship Id="rId37" Type="http://schemas.openxmlformats.org/officeDocument/2006/relationships/footer" Target="footer14.xml"/><Relationship Id="rId40" Type="http://schemas.openxmlformats.org/officeDocument/2006/relationships/footer" Target="footer16.xml"/><Relationship Id="rId45" Type="http://schemas.openxmlformats.org/officeDocument/2006/relationships/hyperlink" Target="http://www.rijnland.net/" TargetMode="External"/><Relationship Id="rId53" Type="http://schemas.openxmlformats.org/officeDocument/2006/relationships/customXml" Target="../customXml/item3.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footer" Target="footer4.xml"/><Relationship Id="rId31" Type="http://schemas.openxmlformats.org/officeDocument/2006/relationships/footer" Target="footer10.xml"/><Relationship Id="rId44" Type="http://schemas.openxmlformats.org/officeDocument/2006/relationships/image" Target="media/image21.jpe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14.jpeg"/><Relationship Id="rId30" Type="http://schemas.openxmlformats.org/officeDocument/2006/relationships/footer" Target="footer9.xml"/><Relationship Id="rId35" Type="http://schemas.openxmlformats.org/officeDocument/2006/relationships/image" Target="media/image17.jpeg"/><Relationship Id="rId43" Type="http://schemas.openxmlformats.org/officeDocument/2006/relationships/image" Target="media/image20.jpeg"/><Relationship Id="rId48" Type="http://schemas.openxmlformats.org/officeDocument/2006/relationships/image" Target="media/image23.jpeg"/><Relationship Id="rId8" Type="http://schemas.openxmlformats.org/officeDocument/2006/relationships/image" Target="media/image4.png"/><Relationship Id="rId51" Type="http://schemas.openxmlformats.org/officeDocument/2006/relationships/customXml" Target="../customXml/item1.xml"/><Relationship Id="rId3"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hyperlink" Target="http://www.rijnland.net/WBP5" TargetMode="External"/><Relationship Id="rId25" Type="http://schemas.openxmlformats.org/officeDocument/2006/relationships/image" Target="media/image12.png"/><Relationship Id="rId33" Type="http://schemas.openxmlformats.org/officeDocument/2006/relationships/footer" Target="footer11.xml"/><Relationship Id="rId38" Type="http://schemas.openxmlformats.org/officeDocument/2006/relationships/image" Target="media/image18.jpeg"/><Relationship Id="rId46" Type="http://schemas.openxmlformats.org/officeDocument/2006/relationships/image" Target="media/image22.jpeg"/><Relationship Id="rId20" Type="http://schemas.openxmlformats.org/officeDocument/2006/relationships/image" Target="media/image10.jpeg"/><Relationship Id="rId41"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image" Target="media/image11.jpeg"/><Relationship Id="rId28" Type="http://schemas.openxmlformats.org/officeDocument/2006/relationships/footer" Target="footer8.xml"/><Relationship Id="rId36" Type="http://schemas.openxmlformats.org/officeDocument/2006/relationships/footer" Target="footer13.xml"/><Relationship Id="rId49" Type="http://schemas.openxmlformats.org/officeDocument/2006/relationships/hyperlink" Target="mailto:post@rijnland.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Create a new document." ma:contentTypeScope="" ma:versionID="bb0c0dbeff8ad36cd26f3c49d0e2c885">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51fcf09af717cc4f5fe09dbae5e385bb"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130845-B920-46A9-8679-6C829585C045}"/>
</file>

<file path=customXml/itemProps2.xml><?xml version="1.0" encoding="utf-8"?>
<ds:datastoreItem xmlns:ds="http://schemas.openxmlformats.org/officeDocument/2006/customXml" ds:itemID="{3A398C55-33E3-4DDA-9146-A892ABA878B2}"/>
</file>

<file path=customXml/itemProps3.xml><?xml version="1.0" encoding="utf-8"?>
<ds:datastoreItem xmlns:ds="http://schemas.openxmlformats.org/officeDocument/2006/customXml" ds:itemID="{0E2BD1BB-AC16-4B08-9FF4-4035E2067CD7}"/>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2020-03-04T09:47:55Z</dcterms:created>
  <dcterms:modified xsi:type="dcterms:W3CDTF">2020-03-04T09:47:55Z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2016-03-11T00:00:00Z</vt:filetime>
  </property>
  <property fmtid="{D5CDD505-2E9C-101B-9397-08002B2CF9AE}" pid="3" name="Creator">
    <vt:lpwstr>Adobe InDesign CS6 (Windows)</vt:lpwstr>
  </property>
  <property fmtid="{D5CDD505-2E9C-101B-9397-08002B2CF9AE}" pid="4" name="LastSaved">
    <vt:filetime>2020-03-04T00:00:00Z</vt:filetime>
  </property>
  <property fmtid="{D5CDD505-2E9C-101B-9397-08002B2CF9AE}" pid="5" name="ContentTypeId">
    <vt:lpwstr>0x0101003ADD3040E3157B4E913BCA65F34844D7</vt:lpwstr>
  </property>
</Properties>
</file>