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1CB42" w14:textId="03534AEE" w:rsidR="002D104C" w:rsidRDefault="00477CE7" w:rsidP="000C48B1">
      <w:pPr>
        <w:pStyle w:val="Titel"/>
      </w:pPr>
      <w:commentRangeStart w:id="0"/>
      <w:commentRangeEnd w:id="0"/>
      <w:r>
        <w:rPr>
          <w:rStyle w:val="Verwijzingopmerking"/>
          <w:rFonts w:eastAsiaTheme="minorHAnsi" w:cstheme="minorBidi"/>
          <w:b w:val="0"/>
          <w:spacing w:val="0"/>
          <w:kern w:val="0"/>
        </w:rPr>
        <w:commentReference w:id="0"/>
      </w:r>
      <w:commentRangeStart w:id="1"/>
      <w:commentRangeEnd w:id="1"/>
      <w:r w:rsidR="00B431AC">
        <w:rPr>
          <w:rStyle w:val="Verwijzingopmerking"/>
          <w:rFonts w:eastAsiaTheme="minorHAnsi" w:cstheme="minorBidi"/>
          <w:b w:val="0"/>
          <w:spacing w:val="0"/>
          <w:kern w:val="0"/>
        </w:rPr>
        <w:commentReference w:id="1"/>
      </w:r>
      <w:r w:rsidR="00B431AC">
        <w:t>T</w:t>
      </w:r>
      <w:r w:rsidR="00D500C2">
        <w:t>itel besluitdeel</w:t>
      </w:r>
    </w:p>
    <w:p w14:paraId="210F8489" w14:textId="77777777" w:rsidR="000C48B1" w:rsidRDefault="000C48B1" w:rsidP="000C48B1">
      <w:r>
        <w:t>[</w:t>
      </w:r>
      <w:r w:rsidR="00060C37">
        <w:t>Optionele aanhef</w:t>
      </w:r>
      <w:r>
        <w:t>]</w:t>
      </w:r>
    </w:p>
    <w:p w14:paraId="6B5C4246" w14:textId="77777777" w:rsidR="00060C37" w:rsidRDefault="00060C37" w:rsidP="00060C37">
      <w:pPr>
        <w:pStyle w:val="Kop6"/>
      </w:pPr>
      <w:r>
        <w:t>Artikel I</w:t>
      </w:r>
      <w:r>
        <w:tab/>
      </w:r>
      <w:r w:rsidRPr="00060C37">
        <w:t>[Optioneel opschrift]</w:t>
      </w:r>
    </w:p>
    <w:p w14:paraId="4D6774B6" w14:textId="77777777" w:rsidR="00060C37" w:rsidRDefault="00060C37" w:rsidP="00060C37">
      <w:r w:rsidRPr="00060C37">
        <w:t>[Omschrijving wat er besloten wordt, met een verwijzing naar de WijzigBijlage</w:t>
      </w:r>
      <w:r>
        <w:t>.</w:t>
      </w:r>
      <w:r w:rsidRPr="00060C37">
        <w:t>]</w:t>
      </w:r>
    </w:p>
    <w:p w14:paraId="14F53892" w14:textId="77777777" w:rsidR="00060C37" w:rsidRDefault="00060C37" w:rsidP="00060C37">
      <w:pPr>
        <w:pStyle w:val="Kop6"/>
      </w:pPr>
      <w:r>
        <w:t>Artikel II</w:t>
      </w:r>
      <w:r>
        <w:tab/>
        <w:t>[Optioneel opschrift]</w:t>
      </w:r>
    </w:p>
    <w:p w14:paraId="1E87F356" w14:textId="77777777" w:rsidR="00060C37" w:rsidRDefault="00060C37" w:rsidP="00060C37">
      <w:r w:rsidRPr="00060C37">
        <w:t>[Artikel dat de inwerkingtreding vaststelt.]</w:t>
      </w:r>
    </w:p>
    <w:p w14:paraId="608EE9DB" w14:textId="77777777" w:rsidR="00A307E9" w:rsidRDefault="00A307E9" w:rsidP="00060C37"/>
    <w:p w14:paraId="65AE5890" w14:textId="77777777" w:rsidR="00C303C5" w:rsidRPr="00060C37" w:rsidRDefault="00A307E9" w:rsidP="00920281">
      <w:r>
        <w:t>[Sluiting]</w:t>
      </w:r>
    </w:p>
    <w:p w14:paraId="6C887CA1" w14:textId="7C5DDD12" w:rsidR="000C48B1" w:rsidRDefault="00B431AC" w:rsidP="000C48B1">
      <w:pPr>
        <w:pStyle w:val="Titel"/>
      </w:pPr>
      <w:r>
        <w:lastRenderedPageBreak/>
        <w:t>T</w:t>
      </w:r>
      <w:r w:rsidR="00D500C2">
        <w:t>itel regelingdeel</w:t>
      </w:r>
    </w:p>
    <w:p w14:paraId="74F4A3D7" w14:textId="277084A0" w:rsidR="000C48B1" w:rsidRDefault="000C48B1" w:rsidP="006164D5">
      <w:pPr>
        <w:pStyle w:val="Divisiekop1"/>
      </w:pPr>
      <w:r>
        <w:lastRenderedPageBreak/>
        <w:t>Hoofdstuk 1</w:t>
      </w:r>
      <w:r>
        <w:tab/>
      </w:r>
      <w:r w:rsidR="00B431AC">
        <w:t>Tabellen</w:t>
      </w:r>
    </w:p>
    <w:p w14:paraId="229CAEDD" w14:textId="2DC63D3B" w:rsidR="00B431AC" w:rsidRPr="00B431AC" w:rsidRDefault="00B431AC" w:rsidP="00B431AC">
      <w:pPr>
        <w:pStyle w:val="Tabeltitel"/>
      </w:pPr>
      <w:r>
        <w:t>Tabeltitel</w:t>
      </w:r>
    </w:p>
    <w:tbl>
      <w:tblPr>
        <w:tblStyle w:val="Tabel"/>
        <w:tblW w:w="0" w:type="auto"/>
        <w:tblLayout w:type="fixed"/>
        <w:tblLook w:val="0620" w:firstRow="1" w:lastRow="0" w:firstColumn="0" w:lastColumn="0" w:noHBand="1" w:noVBand="1"/>
      </w:tblPr>
      <w:tblGrid>
        <w:gridCol w:w="1585"/>
        <w:gridCol w:w="1585"/>
        <w:gridCol w:w="1585"/>
        <w:gridCol w:w="1586"/>
        <w:gridCol w:w="1586"/>
      </w:tblGrid>
      <w:tr w:rsidR="00B431AC" w14:paraId="68DF9DFA" w14:textId="77777777" w:rsidTr="00E554F1">
        <w:trPr>
          <w:cnfStyle w:val="100000000000" w:firstRow="1" w:lastRow="0" w:firstColumn="0" w:lastColumn="0" w:oddVBand="0" w:evenVBand="0" w:oddHBand="0" w:evenHBand="0" w:firstRowFirstColumn="0" w:firstRowLastColumn="0" w:lastRowFirstColumn="0" w:lastRowLastColumn="0"/>
          <w:cantSplit/>
        </w:trPr>
        <w:tc>
          <w:tcPr>
            <w:tcW w:w="1585" w:type="dxa"/>
          </w:tcPr>
          <w:p w14:paraId="1D32EA6D" w14:textId="139F6665" w:rsidR="00B431AC" w:rsidRDefault="00B431AC" w:rsidP="000C48B1">
            <w:r>
              <w:t>Header 1</w:t>
            </w:r>
          </w:p>
        </w:tc>
        <w:tc>
          <w:tcPr>
            <w:tcW w:w="1585" w:type="dxa"/>
          </w:tcPr>
          <w:p w14:paraId="455823CD" w14:textId="3E9CF63F" w:rsidR="00B431AC" w:rsidRDefault="00B431AC" w:rsidP="000C48B1">
            <w:r>
              <w:t>Header 2</w:t>
            </w:r>
          </w:p>
        </w:tc>
        <w:tc>
          <w:tcPr>
            <w:tcW w:w="1585" w:type="dxa"/>
          </w:tcPr>
          <w:p w14:paraId="61623EE5" w14:textId="2AB2465D" w:rsidR="00B431AC" w:rsidRDefault="00B431AC" w:rsidP="000C48B1">
            <w:r>
              <w:t>Header 3</w:t>
            </w:r>
          </w:p>
        </w:tc>
        <w:tc>
          <w:tcPr>
            <w:tcW w:w="1586" w:type="dxa"/>
          </w:tcPr>
          <w:p w14:paraId="1113C5B7" w14:textId="46AF8D3A" w:rsidR="00B431AC" w:rsidRDefault="00B431AC" w:rsidP="000C48B1">
            <w:r>
              <w:t>Header 4</w:t>
            </w:r>
          </w:p>
        </w:tc>
        <w:tc>
          <w:tcPr>
            <w:tcW w:w="1586" w:type="dxa"/>
          </w:tcPr>
          <w:p w14:paraId="3E94ADE2" w14:textId="09E4EAEC" w:rsidR="00B431AC" w:rsidRDefault="00B431AC" w:rsidP="000C48B1">
            <w:r>
              <w:t>Header 5</w:t>
            </w:r>
          </w:p>
        </w:tc>
      </w:tr>
      <w:tr w:rsidR="00E554F1" w14:paraId="10BB9AA9" w14:textId="77777777" w:rsidTr="00E554F1">
        <w:trPr>
          <w:cantSplit/>
        </w:trPr>
        <w:tc>
          <w:tcPr>
            <w:tcW w:w="1585" w:type="dxa"/>
            <w:vMerge w:val="restart"/>
          </w:tcPr>
          <w:p w14:paraId="65BC68B8" w14:textId="1662C281" w:rsidR="00E554F1" w:rsidRDefault="00E554F1" w:rsidP="000C48B1">
            <w:r>
              <w:t>Verticaal samengevoegde cel</w:t>
            </w:r>
          </w:p>
        </w:tc>
        <w:tc>
          <w:tcPr>
            <w:tcW w:w="6342" w:type="dxa"/>
            <w:gridSpan w:val="4"/>
          </w:tcPr>
          <w:p w14:paraId="0D1599D8" w14:textId="154851CA" w:rsidR="00E554F1" w:rsidRDefault="00E554F1" w:rsidP="000C48B1">
            <w:r>
              <w:t>Horizontaal samengevoegde cel</w:t>
            </w:r>
          </w:p>
        </w:tc>
      </w:tr>
      <w:tr w:rsidR="00E554F1" w14:paraId="0039DC8D" w14:textId="77777777" w:rsidTr="00E554F1">
        <w:trPr>
          <w:cantSplit/>
        </w:trPr>
        <w:tc>
          <w:tcPr>
            <w:tcW w:w="1585" w:type="dxa"/>
            <w:vMerge/>
          </w:tcPr>
          <w:p w14:paraId="0828F8CD" w14:textId="77777777" w:rsidR="00E554F1" w:rsidRDefault="00E554F1" w:rsidP="000C48B1"/>
        </w:tc>
        <w:tc>
          <w:tcPr>
            <w:tcW w:w="1585" w:type="dxa"/>
          </w:tcPr>
          <w:p w14:paraId="26DD74D1" w14:textId="2235E77C" w:rsidR="00E554F1" w:rsidRDefault="00E554F1" w:rsidP="000C48B1">
            <w:r>
              <w:t>Tabelcel met enkele alinea</w:t>
            </w:r>
          </w:p>
        </w:tc>
        <w:tc>
          <w:tcPr>
            <w:tcW w:w="1585" w:type="dxa"/>
          </w:tcPr>
          <w:p w14:paraId="6F3E1FAE" w14:textId="77777777" w:rsidR="00E554F1" w:rsidRDefault="00E554F1" w:rsidP="000C48B1">
            <w:r>
              <w:t>Tabelcel met meerdere alinea’s.</w:t>
            </w:r>
          </w:p>
          <w:p w14:paraId="02815B74" w14:textId="77777777" w:rsidR="00E554F1" w:rsidRDefault="00E554F1" w:rsidP="000C48B1">
            <w:r>
              <w:t>Alinea 2.</w:t>
            </w:r>
          </w:p>
          <w:p w14:paraId="18D72D13" w14:textId="2F5AA297" w:rsidR="00E554F1" w:rsidRDefault="00E554F1" w:rsidP="000C48B1">
            <w:r>
              <w:t>Alinea 3.</w:t>
            </w:r>
          </w:p>
        </w:tc>
        <w:tc>
          <w:tcPr>
            <w:tcW w:w="1586" w:type="dxa"/>
          </w:tcPr>
          <w:p w14:paraId="5D028546" w14:textId="77777777" w:rsidR="00E554F1" w:rsidRDefault="00E554F1" w:rsidP="000C48B1">
            <w:r>
              <w:t>Tabelcel met lijst:</w:t>
            </w:r>
          </w:p>
          <w:p w14:paraId="7ABB226C" w14:textId="67F5B57F" w:rsidR="00E554F1" w:rsidRDefault="00E554F1" w:rsidP="00E554F1">
            <w:pPr>
              <w:pStyle w:val="Opsommingmetnummering"/>
            </w:pPr>
            <w:r>
              <w:t>1.</w:t>
            </w:r>
            <w:r>
              <w:tab/>
              <w:t>Item 1</w:t>
            </w:r>
          </w:p>
          <w:p w14:paraId="11E8FFC2" w14:textId="459341A5" w:rsidR="00E554F1" w:rsidRDefault="00E554F1" w:rsidP="00E554F1">
            <w:pPr>
              <w:pStyle w:val="Opsommingmetnummering"/>
            </w:pPr>
            <w:r>
              <w:t>2.</w:t>
            </w:r>
            <w:r>
              <w:tab/>
              <w:t>Item 2</w:t>
            </w:r>
          </w:p>
        </w:tc>
        <w:tc>
          <w:tcPr>
            <w:tcW w:w="1586" w:type="dxa"/>
          </w:tcPr>
          <w:p w14:paraId="32A85E63" w14:textId="0E0A4FC8" w:rsidR="00E554F1" w:rsidRDefault="009578B4" w:rsidP="000C48B1">
            <w:r>
              <w:t xml:space="preserve">Tabelcel met </w:t>
            </w:r>
            <w:r w:rsidRPr="009578B4">
              <w:rPr>
                <w:b/>
                <w:bCs/>
              </w:rPr>
              <w:t>vet</w:t>
            </w:r>
            <w:r>
              <w:t xml:space="preserve">, </w:t>
            </w:r>
            <w:r w:rsidRPr="009578B4">
              <w:rPr>
                <w:i/>
                <w:iCs/>
              </w:rPr>
              <w:t>cursief</w:t>
            </w:r>
            <w:r>
              <w:t>.</w:t>
            </w:r>
          </w:p>
        </w:tc>
      </w:tr>
      <w:tr w:rsidR="0090138E" w14:paraId="6DC5907B" w14:textId="77777777" w:rsidTr="00C028E0">
        <w:trPr>
          <w:cantSplit/>
        </w:trPr>
        <w:tc>
          <w:tcPr>
            <w:tcW w:w="7927" w:type="dxa"/>
            <w:gridSpan w:val="5"/>
          </w:tcPr>
          <w:p w14:paraId="3A0FCFE2" w14:textId="0BA6E912" w:rsidR="0090138E" w:rsidRDefault="0090138E" w:rsidP="000C48B1">
            <w:pPr>
              <w:rPr>
                <w:noProof/>
              </w:rPr>
            </w:pPr>
            <w:r>
              <w:rPr>
                <w:noProof/>
              </w:rPr>
              <w:t>Tabelcel met afbeelding</w:t>
            </w:r>
          </w:p>
          <w:p w14:paraId="4F258754" w14:textId="58C85576" w:rsidR="0090138E" w:rsidRDefault="0090138E" w:rsidP="000C48B1">
            <w:r>
              <w:rPr>
                <w:noProof/>
              </w:rPr>
              <w:drawing>
                <wp:inline distT="0" distB="0" distL="0" distR="0" wp14:anchorId="18838475" wp14:editId="087D4843">
                  <wp:extent cx="4961255" cy="2684780"/>
                  <wp:effectExtent l="0" t="0" r="0" b="127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1255" cy="2684780"/>
                          </a:xfrm>
                          <a:prstGeom prst="rect">
                            <a:avLst/>
                          </a:prstGeom>
                        </pic:spPr>
                      </pic:pic>
                    </a:graphicData>
                  </a:graphic>
                </wp:inline>
              </w:drawing>
            </w:r>
          </w:p>
        </w:tc>
      </w:tr>
    </w:tbl>
    <w:p w14:paraId="467DCCC1" w14:textId="77777777" w:rsidR="0090138E" w:rsidRDefault="0090138E" w:rsidP="0090138E"/>
    <w:p w14:paraId="369DF331" w14:textId="7800FD90" w:rsidR="008D609C" w:rsidRDefault="0090138E" w:rsidP="006164D5">
      <w:pPr>
        <w:pStyle w:val="Divisiekop1"/>
      </w:pPr>
      <w:r>
        <w:lastRenderedPageBreak/>
        <w:t>Hoofdstuk 2</w:t>
      </w:r>
      <w:r>
        <w:tab/>
        <w:t>Afbeeldingen</w:t>
      </w:r>
    </w:p>
    <w:p w14:paraId="590C65E9" w14:textId="1F6E3343" w:rsidR="0090138E" w:rsidRDefault="000F132F" w:rsidP="000F132F">
      <w:pPr>
        <w:pStyle w:val="Figuur"/>
      </w:pPr>
      <w:r w:rsidRPr="000F132F">
        <w:rPr>
          <w:noProof/>
        </w:rPr>
        <w:drawing>
          <wp:inline distT="0" distB="0" distL="0" distR="0" wp14:anchorId="4AD8B29A" wp14:editId="76330C5D">
            <wp:extent cx="5039995" cy="2727325"/>
            <wp:effectExtent l="0" t="0" r="825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995" cy="2727325"/>
                    </a:xfrm>
                    <a:prstGeom prst="rect">
                      <a:avLst/>
                    </a:prstGeom>
                  </pic:spPr>
                </pic:pic>
              </a:graphicData>
            </a:graphic>
          </wp:inline>
        </w:drawing>
      </w:r>
    </w:p>
    <w:p w14:paraId="61B16555" w14:textId="38B98BCC" w:rsidR="000F132F" w:rsidRDefault="000F132F" w:rsidP="000F132F">
      <w:pPr>
        <w:pStyle w:val="Figuurbijschrift"/>
      </w:pPr>
      <w:r>
        <w:t>Figuur over de hele breedte</w:t>
      </w:r>
    </w:p>
    <w:p w14:paraId="4134D778" w14:textId="3C0F41D1" w:rsidR="000F132F" w:rsidRDefault="000F132F" w:rsidP="000F132F">
      <w:r>
        <w:t>Tekst</w:t>
      </w:r>
    </w:p>
    <w:p w14:paraId="305CD069" w14:textId="56EF5FE1" w:rsidR="000F132F" w:rsidRDefault="000F132F" w:rsidP="000F132F">
      <w:pPr>
        <w:pStyle w:val="Figuur"/>
      </w:pPr>
      <w:r w:rsidRPr="000F132F">
        <w:rPr>
          <w:noProof/>
        </w:rPr>
        <w:drawing>
          <wp:inline distT="0" distB="0" distL="0" distR="0" wp14:anchorId="56A8F154" wp14:editId="5ABE7084">
            <wp:extent cx="2520000" cy="25380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0000" cy="2538000"/>
                    </a:xfrm>
                    <a:prstGeom prst="rect">
                      <a:avLst/>
                    </a:prstGeom>
                  </pic:spPr>
                </pic:pic>
              </a:graphicData>
            </a:graphic>
          </wp:inline>
        </w:drawing>
      </w:r>
    </w:p>
    <w:p w14:paraId="383E121B" w14:textId="194E8EB5" w:rsidR="000F132F" w:rsidRDefault="000F132F" w:rsidP="000F132F">
      <w:pPr>
        <w:pStyle w:val="Figuurbijschrift"/>
      </w:pPr>
      <w:r>
        <w:t>Figuur over 50% van de tekstbreedte.</w:t>
      </w:r>
    </w:p>
    <w:p w14:paraId="75C567BA" w14:textId="181A606C" w:rsidR="006164D5" w:rsidRDefault="006164D5" w:rsidP="006164D5">
      <w:pPr>
        <w:pStyle w:val="Divisiekop1"/>
      </w:pPr>
      <w:r>
        <w:lastRenderedPageBreak/>
        <w:t>Hoofdstuk 3</w:t>
      </w:r>
      <w:r>
        <w:tab/>
        <w:t>Voetnoten</w:t>
      </w:r>
    </w:p>
    <w:p w14:paraId="177DBDD4" w14:textId="77777777" w:rsidR="006164D5" w:rsidRDefault="006164D5" w:rsidP="006164D5">
      <w:pPr>
        <w:pStyle w:val="Alineakop"/>
      </w:pPr>
      <w:r>
        <w:t>What is Lorem Ipsum?</w:t>
      </w:r>
    </w:p>
    <w:p w14:paraId="2BAD751E" w14:textId="46C988E8" w:rsidR="006164D5" w:rsidRDefault="006164D5" w:rsidP="006164D5">
      <w:r>
        <w:t>Lorem Ipsum</w:t>
      </w:r>
      <w:r>
        <w:rPr>
          <w:rStyle w:val="Voetnootmarkering"/>
        </w:rPr>
        <w:footnoteReference w:id="1"/>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C960C31" w14:textId="305F95DB" w:rsidR="00B838C6" w:rsidRDefault="00B838C6" w:rsidP="00B838C6">
      <w:pPr>
        <w:pStyle w:val="Divisiekop1"/>
      </w:pPr>
      <w:r>
        <w:lastRenderedPageBreak/>
        <w:t>Hoofdstuk 4</w:t>
      </w:r>
      <w:r>
        <w:tab/>
        <w:t>Lijsten</w:t>
      </w:r>
    </w:p>
    <w:p w14:paraId="5E04AEE0" w14:textId="429FB553" w:rsidR="00B838C6" w:rsidRDefault="00B838C6" w:rsidP="00B838C6">
      <w:pPr>
        <w:pStyle w:val="Opsommingmetnummering"/>
      </w:pPr>
      <w:r>
        <w:t>1.</w:t>
      </w:r>
      <w:r>
        <w:tab/>
        <w:t>Item 1, niveau 1</w:t>
      </w:r>
    </w:p>
    <w:p w14:paraId="03FC1064" w14:textId="0DD69ADB" w:rsidR="00B838C6" w:rsidRDefault="00B838C6" w:rsidP="00A1400C">
      <w:pPr>
        <w:pStyle w:val="Opsommingmetnummering"/>
      </w:pPr>
      <w:r>
        <w:t>2.</w:t>
      </w:r>
      <w:r>
        <w:tab/>
      </w:r>
      <w:r w:rsidR="00A1400C" w:rsidRPr="00A1400C">
        <w:t xml:space="preserve">Item </w:t>
      </w:r>
      <w:r w:rsidR="00A1400C">
        <w:t>2</w:t>
      </w:r>
      <w:r w:rsidR="00A1400C" w:rsidRPr="00A1400C">
        <w:t>, niveau 1</w:t>
      </w:r>
    </w:p>
    <w:p w14:paraId="7CFF6E44" w14:textId="5D0306BA" w:rsidR="00A1400C" w:rsidRDefault="00A1400C" w:rsidP="00A1400C">
      <w:pPr>
        <w:pStyle w:val="Opsommingmetnummering"/>
        <w:ind w:left="850"/>
      </w:pPr>
      <w:r>
        <w:t>•</w:t>
      </w:r>
      <w:r>
        <w:tab/>
        <w:t>Item 1, niveau 2</w:t>
      </w:r>
    </w:p>
    <w:p w14:paraId="1B3706D0" w14:textId="1A23EB24" w:rsidR="00A1400C" w:rsidRDefault="00A1400C" w:rsidP="00A1400C">
      <w:pPr>
        <w:pStyle w:val="Opsommingmetnummering"/>
        <w:ind w:left="850"/>
      </w:pPr>
      <w:r w:rsidRPr="00A1400C">
        <w:t>•</w:t>
      </w:r>
      <w:r w:rsidRPr="00A1400C">
        <w:tab/>
        <w:t xml:space="preserve">Item </w:t>
      </w:r>
      <w:r>
        <w:t>2</w:t>
      </w:r>
      <w:r w:rsidRPr="00A1400C">
        <w:t>, niveau 2</w:t>
      </w:r>
    </w:p>
    <w:p w14:paraId="6F008FAE" w14:textId="07F92EA0" w:rsidR="00A1400C" w:rsidRDefault="00A1400C" w:rsidP="00A1400C">
      <w:pPr>
        <w:pStyle w:val="Opsommingmetnummering"/>
        <w:ind w:left="1133"/>
      </w:pPr>
      <w:r>
        <w:rPr>
          <w:rFonts w:cs="Tahoma"/>
        </w:rPr>
        <w:t>–</w:t>
      </w:r>
      <w:r>
        <w:tab/>
        <w:t>Item 1, niveau 3</w:t>
      </w:r>
    </w:p>
    <w:p w14:paraId="7D7E52BD" w14:textId="7600ED6E" w:rsidR="00A1400C" w:rsidRDefault="00A1400C" w:rsidP="00A1400C">
      <w:pPr>
        <w:pStyle w:val="Opsommingmetnummering"/>
        <w:ind w:left="1133"/>
      </w:pPr>
      <w:r w:rsidRPr="00A1400C">
        <w:t>–</w:t>
      </w:r>
      <w:r w:rsidRPr="00A1400C">
        <w:tab/>
        <w:t xml:space="preserve">Item </w:t>
      </w:r>
      <w:r>
        <w:t>2</w:t>
      </w:r>
      <w:r w:rsidRPr="00A1400C">
        <w:t>, niveau 3</w:t>
      </w:r>
    </w:p>
    <w:p w14:paraId="574E6954" w14:textId="7C82ADD5" w:rsidR="00A1400C" w:rsidRPr="00A1400C" w:rsidRDefault="00A1400C" w:rsidP="00A1400C">
      <w:pPr>
        <w:pStyle w:val="Opsommingmetnummering"/>
        <w:ind w:left="1133"/>
      </w:pPr>
      <w:r w:rsidRPr="00A1400C">
        <w:t>–</w:t>
      </w:r>
      <w:r w:rsidRPr="00A1400C">
        <w:tab/>
        <w:t xml:space="preserve">Item </w:t>
      </w:r>
      <w:r>
        <w:t>3</w:t>
      </w:r>
      <w:r w:rsidRPr="00A1400C">
        <w:t>, niveau 3</w:t>
      </w:r>
    </w:p>
    <w:p w14:paraId="38F241DA" w14:textId="3C53CC4D" w:rsidR="00A1400C" w:rsidRDefault="00A1400C" w:rsidP="00A1400C">
      <w:pPr>
        <w:pStyle w:val="Opsommingmetnummering"/>
        <w:ind w:left="850"/>
      </w:pPr>
      <w:r w:rsidRPr="00A1400C">
        <w:t>•</w:t>
      </w:r>
      <w:r w:rsidRPr="00A1400C">
        <w:tab/>
        <w:t xml:space="preserve">Item </w:t>
      </w:r>
      <w:r>
        <w:t>3</w:t>
      </w:r>
      <w:r w:rsidRPr="00A1400C">
        <w:t>, niveau 2</w:t>
      </w:r>
    </w:p>
    <w:p w14:paraId="75D16CA1" w14:textId="02A2C032" w:rsidR="00A1400C" w:rsidRDefault="00A1400C" w:rsidP="00A1400C">
      <w:pPr>
        <w:pStyle w:val="Opsommingmetnummering"/>
      </w:pPr>
      <w:r>
        <w:t xml:space="preserve">3. </w:t>
      </w:r>
      <w:r>
        <w:tab/>
        <w:t>Item 3, niveau 1</w:t>
      </w:r>
    </w:p>
    <w:p w14:paraId="38B3EE0B" w14:textId="69BFF875" w:rsidR="00A1400C" w:rsidRDefault="00A1400C" w:rsidP="00A1400C"/>
    <w:p w14:paraId="04AB96E5" w14:textId="793F8C6B" w:rsidR="00A1400C" w:rsidRDefault="00A1400C" w:rsidP="00A1400C">
      <w:r>
        <w:t>Nu met lijstaanhef:</w:t>
      </w:r>
    </w:p>
    <w:p w14:paraId="5402295B" w14:textId="77777777" w:rsidR="00A1400C" w:rsidRDefault="00A1400C" w:rsidP="00A1400C">
      <w:pPr>
        <w:pStyle w:val="Opsommingmetnummering"/>
      </w:pPr>
      <w:r>
        <w:t>1.</w:t>
      </w:r>
      <w:r>
        <w:tab/>
        <w:t>Item 1, niveau 1</w:t>
      </w:r>
    </w:p>
    <w:p w14:paraId="71F97740" w14:textId="03F1FA9D" w:rsidR="00A1400C" w:rsidRDefault="00A1400C" w:rsidP="00A1400C">
      <w:pPr>
        <w:pStyle w:val="Opsommingmetnummering"/>
      </w:pPr>
      <w:r>
        <w:t>2.</w:t>
      </w:r>
      <w:r>
        <w:tab/>
      </w:r>
      <w:r w:rsidRPr="00A1400C">
        <w:t xml:space="preserve">Item </w:t>
      </w:r>
      <w:r>
        <w:t>2</w:t>
      </w:r>
      <w:r w:rsidRPr="00A1400C">
        <w:t>, niveau 1</w:t>
      </w:r>
    </w:p>
    <w:p w14:paraId="75280265" w14:textId="23221163" w:rsidR="00A1400C" w:rsidRPr="00A1400C" w:rsidRDefault="00A1400C" w:rsidP="00A1400C">
      <w:pPr>
        <w:pStyle w:val="Opsomming"/>
      </w:pPr>
      <w:r>
        <w:t>Niveau 2:</w:t>
      </w:r>
    </w:p>
    <w:p w14:paraId="0A60C15F" w14:textId="77777777" w:rsidR="00A1400C" w:rsidRDefault="00A1400C" w:rsidP="00A1400C">
      <w:pPr>
        <w:pStyle w:val="Opsommingmetnummering"/>
        <w:ind w:left="850"/>
      </w:pPr>
      <w:r>
        <w:t>•</w:t>
      </w:r>
      <w:r>
        <w:tab/>
        <w:t>Item 1, niveau 2</w:t>
      </w:r>
    </w:p>
    <w:p w14:paraId="3CE71B60" w14:textId="6D01BB89" w:rsidR="00A1400C" w:rsidRDefault="00A1400C" w:rsidP="00A1400C">
      <w:pPr>
        <w:pStyle w:val="Opsommingmetnummering"/>
        <w:ind w:left="850"/>
      </w:pPr>
      <w:r w:rsidRPr="00A1400C">
        <w:t>•</w:t>
      </w:r>
      <w:r w:rsidRPr="00A1400C">
        <w:tab/>
        <w:t xml:space="preserve">Item </w:t>
      </w:r>
      <w:r>
        <w:t>2</w:t>
      </w:r>
      <w:r w:rsidRPr="00A1400C">
        <w:t>, niveau 2</w:t>
      </w:r>
    </w:p>
    <w:p w14:paraId="768455ED" w14:textId="32097F1F" w:rsidR="00A1400C" w:rsidRPr="00A1400C" w:rsidRDefault="00A1400C" w:rsidP="00A1400C">
      <w:pPr>
        <w:pStyle w:val="Opsomming"/>
        <w:ind w:left="708"/>
      </w:pPr>
      <w:r>
        <w:t>Niveau 3:</w:t>
      </w:r>
    </w:p>
    <w:p w14:paraId="0911FEC1" w14:textId="77777777" w:rsidR="00A1400C" w:rsidRDefault="00A1400C" w:rsidP="00A1400C">
      <w:pPr>
        <w:pStyle w:val="Opsommingmetnummering"/>
        <w:ind w:left="1133"/>
      </w:pPr>
      <w:r>
        <w:rPr>
          <w:rFonts w:cs="Tahoma"/>
        </w:rPr>
        <w:t>–</w:t>
      </w:r>
      <w:r>
        <w:tab/>
        <w:t>Item 1, niveau 3</w:t>
      </w:r>
    </w:p>
    <w:p w14:paraId="1266F387" w14:textId="77777777" w:rsidR="00A1400C" w:rsidRDefault="00A1400C" w:rsidP="00A1400C">
      <w:pPr>
        <w:pStyle w:val="Opsommingmetnummering"/>
        <w:ind w:left="1133"/>
      </w:pPr>
      <w:r w:rsidRPr="00A1400C">
        <w:t>–</w:t>
      </w:r>
      <w:r w:rsidRPr="00A1400C">
        <w:tab/>
        <w:t xml:space="preserve">Item </w:t>
      </w:r>
      <w:r>
        <w:t>2</w:t>
      </w:r>
      <w:r w:rsidRPr="00A1400C">
        <w:t>, niveau 3</w:t>
      </w:r>
    </w:p>
    <w:p w14:paraId="12994B7A" w14:textId="77777777" w:rsidR="00A1400C" w:rsidRPr="00A1400C" w:rsidRDefault="00A1400C" w:rsidP="00A1400C">
      <w:pPr>
        <w:pStyle w:val="Opsommingmetnummering"/>
        <w:ind w:left="1133"/>
      </w:pPr>
      <w:r w:rsidRPr="00A1400C">
        <w:t>–</w:t>
      </w:r>
      <w:r w:rsidRPr="00A1400C">
        <w:tab/>
        <w:t xml:space="preserve">Item </w:t>
      </w:r>
      <w:r>
        <w:t>3</w:t>
      </w:r>
      <w:r w:rsidRPr="00A1400C">
        <w:t>, niveau 3</w:t>
      </w:r>
    </w:p>
    <w:p w14:paraId="1DF13B19" w14:textId="77777777" w:rsidR="00A1400C" w:rsidRDefault="00A1400C" w:rsidP="00A1400C">
      <w:pPr>
        <w:pStyle w:val="Opsommingmetnummering"/>
        <w:ind w:left="850"/>
      </w:pPr>
      <w:r w:rsidRPr="00A1400C">
        <w:t>•</w:t>
      </w:r>
      <w:r w:rsidRPr="00A1400C">
        <w:tab/>
        <w:t xml:space="preserve">Item </w:t>
      </w:r>
      <w:r>
        <w:t>3</w:t>
      </w:r>
      <w:r w:rsidRPr="00A1400C">
        <w:t>, niveau 2</w:t>
      </w:r>
    </w:p>
    <w:p w14:paraId="4A74F543" w14:textId="77777777" w:rsidR="00A1400C" w:rsidRDefault="00A1400C" w:rsidP="00A1400C">
      <w:pPr>
        <w:pStyle w:val="Opsommingmetnummering"/>
      </w:pPr>
      <w:r>
        <w:t xml:space="preserve">3. </w:t>
      </w:r>
      <w:r>
        <w:tab/>
        <w:t>Item 3, niveau 1</w:t>
      </w:r>
    </w:p>
    <w:p w14:paraId="15FADD22" w14:textId="77777777" w:rsidR="00A1400C" w:rsidRPr="00A1400C" w:rsidRDefault="00A1400C" w:rsidP="00A1400C"/>
    <w:sectPr w:rsidR="00A1400C" w:rsidRPr="00A1400C" w:rsidSect="002F250F">
      <w:headerReference w:type="even" r:id="rId15"/>
      <w:headerReference w:type="default" r:id="rId16"/>
      <w:footerReference w:type="even" r:id="rId17"/>
      <w:footerReference w:type="default" r:id="rId18"/>
      <w:headerReference w:type="first" r:id="rId19"/>
      <w:footerReference w:type="first" r:id="rId20"/>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rard Wolbers" w:date="2021-11-17T14:15:00Z" w:initials="GW">
    <w:tbl>
      <w:tblPr>
        <w:tblStyle w:val="Annotatie"/>
        <w:tblW w:w="5000" w:type="pct"/>
        <w:tblLayout w:type="fixed"/>
        <w:tblLook w:val="0620" w:firstRow="1" w:lastRow="0" w:firstColumn="0" w:lastColumn="0" w:noHBand="1" w:noVBand="1"/>
      </w:tblPr>
      <w:tblGrid>
        <w:gridCol w:w="3963"/>
        <w:gridCol w:w="3964"/>
      </w:tblGrid>
      <w:tr w:rsidR="00477CE7" w:rsidRPr="00642BD7" w14:paraId="431E4CCE" w14:textId="77777777" w:rsidTr="00B8618D">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14274F6A" w14:textId="77777777" w:rsidR="00477CE7" w:rsidRDefault="00477CE7" w:rsidP="00B8618D">
            <w:r>
              <w:rPr>
                <w:rStyle w:val="Verwijzingopmerking"/>
              </w:rPr>
              <w:annotationRef/>
            </w:r>
            <w:r w:rsidRPr="00B8618D">
              <w:t>Procedure</w:t>
            </w:r>
          </w:p>
        </w:tc>
      </w:tr>
      <w:tr w:rsidR="00477CE7" w:rsidRPr="00642BD7" w14:paraId="6EB182DC" w14:textId="77777777" w:rsidTr="00B8618D">
        <w:tc>
          <w:tcPr>
            <w:tcW w:w="2500" w:type="pct"/>
          </w:tcPr>
          <w:p w14:paraId="7C75569F" w14:textId="77777777" w:rsidR="00477CE7" w:rsidRPr="007C7DA1" w:rsidRDefault="00477CE7" w:rsidP="00AE0DAE">
            <w:r>
              <w:t>bekendOp</w:t>
            </w:r>
          </w:p>
        </w:tc>
        <w:tc>
          <w:tcPr>
            <w:tcW w:w="2500" w:type="pct"/>
          </w:tcPr>
          <w:p w14:paraId="3C88FF28" w14:textId="5E69E5A8" w:rsidR="00477CE7" w:rsidRDefault="00D500C2" w:rsidP="00AE0DAE">
            <w:r>
              <w:t>2022-11-17</w:t>
            </w:r>
          </w:p>
        </w:tc>
      </w:tr>
      <w:tr w:rsidR="00477CE7" w:rsidRPr="00642BD7" w14:paraId="1528F07A" w14:textId="77777777" w:rsidTr="00B8618D">
        <w:tc>
          <w:tcPr>
            <w:tcW w:w="2500" w:type="pct"/>
          </w:tcPr>
          <w:p w14:paraId="2AF63041" w14:textId="77777777" w:rsidR="00477CE7" w:rsidRPr="007C7DA1" w:rsidRDefault="00477CE7" w:rsidP="00AE0DAE">
            <w:r>
              <w:t>ontvangenOp</w:t>
            </w:r>
          </w:p>
        </w:tc>
        <w:tc>
          <w:tcPr>
            <w:tcW w:w="2500" w:type="pct"/>
          </w:tcPr>
          <w:p w14:paraId="41A5EAAE" w14:textId="47DBAEE4" w:rsidR="00477CE7" w:rsidRDefault="00D500C2" w:rsidP="00AE0DAE">
            <w:r>
              <w:t>2022-11-17</w:t>
            </w:r>
          </w:p>
        </w:tc>
      </w:tr>
      <w:tr w:rsidR="00477CE7" w:rsidRPr="00642BD7" w14:paraId="1D1D02B6" w14:textId="77777777" w:rsidTr="00B8618D">
        <w:tc>
          <w:tcPr>
            <w:tcW w:w="2500" w:type="pct"/>
          </w:tcPr>
          <w:p w14:paraId="5E9E34F0" w14:textId="77777777" w:rsidR="00477CE7" w:rsidRPr="007C7DA1" w:rsidRDefault="00477CE7" w:rsidP="007C7DA1">
            <w:r>
              <w:t>inWerkingOp</w:t>
            </w:r>
          </w:p>
        </w:tc>
        <w:tc>
          <w:tcPr>
            <w:tcW w:w="2500" w:type="pct"/>
          </w:tcPr>
          <w:p w14:paraId="7661B300" w14:textId="60F2D8BE" w:rsidR="00477CE7" w:rsidRDefault="00D500C2" w:rsidP="007C7DA1">
            <w:r>
              <w:t>2022-11-18</w:t>
            </w:r>
          </w:p>
        </w:tc>
      </w:tr>
      <w:tr w:rsidR="00477CE7" w:rsidRPr="00642BD7" w14:paraId="1D9E9D7E" w14:textId="77777777" w:rsidTr="00B8618D">
        <w:tc>
          <w:tcPr>
            <w:tcW w:w="2500" w:type="pct"/>
          </w:tcPr>
          <w:p w14:paraId="7CFDAF65" w14:textId="2DBF3818" w:rsidR="00477CE7" w:rsidRPr="007C7DA1" w:rsidRDefault="00D500C2" w:rsidP="00AE0DAE">
            <w:r>
              <w:t>/join/id/stop/procedure/stap_002</w:t>
            </w:r>
          </w:p>
        </w:tc>
        <w:tc>
          <w:tcPr>
            <w:tcW w:w="2500" w:type="pct"/>
          </w:tcPr>
          <w:p w14:paraId="2B3EA722" w14:textId="3DA88278" w:rsidR="00477CE7" w:rsidRDefault="00D500C2" w:rsidP="00AE0DAE">
            <w:r>
              <w:t>2022-11-17</w:t>
            </w:r>
          </w:p>
        </w:tc>
      </w:tr>
      <w:tr w:rsidR="00477CE7" w:rsidRPr="00642BD7" w14:paraId="3DA8D65E" w14:textId="77777777" w:rsidTr="00B8618D">
        <w:tc>
          <w:tcPr>
            <w:tcW w:w="2500" w:type="pct"/>
          </w:tcPr>
          <w:p w14:paraId="690CB1F4" w14:textId="59C954E4" w:rsidR="00477CE7" w:rsidRPr="007C7DA1" w:rsidRDefault="00D500C2" w:rsidP="00AE0DAE">
            <w:r>
              <w:t>/join/id/stop/procedure/stap_003</w:t>
            </w:r>
          </w:p>
        </w:tc>
        <w:tc>
          <w:tcPr>
            <w:tcW w:w="2500" w:type="pct"/>
          </w:tcPr>
          <w:p w14:paraId="2713CCE9" w14:textId="439F1D28" w:rsidR="00477CE7" w:rsidRDefault="00D500C2" w:rsidP="00AE0DAE">
            <w:r>
              <w:t>2022-11-17</w:t>
            </w:r>
          </w:p>
        </w:tc>
      </w:tr>
      <w:tr w:rsidR="00477CE7" w:rsidRPr="00642BD7" w14:paraId="12D032A7" w14:textId="77777777" w:rsidTr="00B8618D">
        <w:tc>
          <w:tcPr>
            <w:tcW w:w="2500" w:type="pct"/>
          </w:tcPr>
          <w:p w14:paraId="1134B82E" w14:textId="6F1859AA" w:rsidR="00477CE7" w:rsidRPr="007C7DA1" w:rsidRDefault="00D500C2" w:rsidP="00AE0DAE">
            <w:r>
              <w:t>/join/id/stop/procedure/stap_004</w:t>
            </w:r>
          </w:p>
        </w:tc>
        <w:tc>
          <w:tcPr>
            <w:tcW w:w="2500" w:type="pct"/>
          </w:tcPr>
          <w:p w14:paraId="2E8A82FF" w14:textId="491143D2" w:rsidR="00477CE7" w:rsidRDefault="00D500C2" w:rsidP="00AE0DAE">
            <w:r>
              <w:t>2022-11-17</w:t>
            </w:r>
          </w:p>
        </w:tc>
      </w:tr>
      <w:tr w:rsidR="00477CE7" w:rsidRPr="00642BD7" w14:paraId="70305F80" w14:textId="77777777" w:rsidTr="00B8618D">
        <w:tc>
          <w:tcPr>
            <w:tcW w:w="2500" w:type="pct"/>
          </w:tcPr>
          <w:p w14:paraId="5833E51E" w14:textId="77777777" w:rsidR="00477CE7" w:rsidRPr="007C7DA1" w:rsidRDefault="00477CE7" w:rsidP="00AE0DAE"/>
        </w:tc>
        <w:tc>
          <w:tcPr>
            <w:tcW w:w="2500" w:type="pct"/>
          </w:tcPr>
          <w:p w14:paraId="59E98F6E" w14:textId="77777777" w:rsidR="00477CE7" w:rsidRPr="00AE0DAE" w:rsidRDefault="00477CE7" w:rsidP="00AE0DAE"/>
        </w:tc>
      </w:tr>
      <w:tr w:rsidR="00477CE7" w:rsidRPr="00642BD7" w14:paraId="444B9CEA" w14:textId="77777777" w:rsidTr="00B8618D">
        <w:tc>
          <w:tcPr>
            <w:tcW w:w="2500" w:type="pct"/>
          </w:tcPr>
          <w:p w14:paraId="0ACCAAF6" w14:textId="77777777" w:rsidR="00477CE7" w:rsidRPr="007C7DA1" w:rsidRDefault="00477CE7" w:rsidP="00AE0DAE"/>
        </w:tc>
        <w:tc>
          <w:tcPr>
            <w:tcW w:w="2500" w:type="pct"/>
          </w:tcPr>
          <w:p w14:paraId="68C763C6" w14:textId="77777777" w:rsidR="00477CE7" w:rsidRPr="00AE0DAE" w:rsidRDefault="00477CE7" w:rsidP="00AE0DAE"/>
        </w:tc>
      </w:tr>
      <w:tr w:rsidR="00477CE7" w:rsidRPr="00642BD7" w14:paraId="3E61FA6F" w14:textId="77777777" w:rsidTr="00B8618D">
        <w:tc>
          <w:tcPr>
            <w:tcW w:w="2500" w:type="pct"/>
          </w:tcPr>
          <w:p w14:paraId="23CF8BC2" w14:textId="77777777" w:rsidR="00477CE7" w:rsidRPr="00B36B02" w:rsidRDefault="00477CE7" w:rsidP="00AE0DAE"/>
        </w:tc>
        <w:tc>
          <w:tcPr>
            <w:tcW w:w="2500" w:type="pct"/>
          </w:tcPr>
          <w:p w14:paraId="6C3167A4" w14:textId="77777777" w:rsidR="00477CE7" w:rsidRPr="00AE0DAE" w:rsidRDefault="00477CE7" w:rsidP="00AE0DAE"/>
        </w:tc>
      </w:tr>
      <w:tr w:rsidR="00477CE7" w:rsidRPr="00642BD7" w14:paraId="2AF7B3A3" w14:textId="77777777" w:rsidTr="00B8618D">
        <w:tc>
          <w:tcPr>
            <w:tcW w:w="2500" w:type="pct"/>
          </w:tcPr>
          <w:p w14:paraId="4FD157E7" w14:textId="77777777" w:rsidR="00477CE7" w:rsidRPr="007C7DA1" w:rsidRDefault="00477CE7" w:rsidP="00AE0DAE"/>
        </w:tc>
        <w:tc>
          <w:tcPr>
            <w:tcW w:w="2500" w:type="pct"/>
          </w:tcPr>
          <w:p w14:paraId="2D26221E" w14:textId="77777777" w:rsidR="00477CE7" w:rsidRPr="00AE0DAE" w:rsidRDefault="00477CE7" w:rsidP="00AE0DAE"/>
        </w:tc>
      </w:tr>
      <w:tr w:rsidR="00477CE7" w:rsidRPr="00642BD7" w14:paraId="060223CE" w14:textId="77777777" w:rsidTr="00B8618D">
        <w:tc>
          <w:tcPr>
            <w:tcW w:w="2500" w:type="pct"/>
          </w:tcPr>
          <w:p w14:paraId="7BB34CC7" w14:textId="77777777" w:rsidR="00477CE7" w:rsidRPr="007C7DA1" w:rsidRDefault="00477CE7" w:rsidP="00AE0DAE"/>
        </w:tc>
        <w:tc>
          <w:tcPr>
            <w:tcW w:w="2500" w:type="pct"/>
          </w:tcPr>
          <w:p w14:paraId="289562F5" w14:textId="77777777" w:rsidR="00477CE7" w:rsidRPr="00AE0DAE" w:rsidRDefault="00477CE7" w:rsidP="00AE0DAE"/>
        </w:tc>
      </w:tr>
      <w:tr w:rsidR="00477CE7" w:rsidRPr="00642BD7" w14:paraId="5FB35EC2" w14:textId="77777777" w:rsidTr="00B8618D">
        <w:tc>
          <w:tcPr>
            <w:tcW w:w="2500" w:type="pct"/>
          </w:tcPr>
          <w:p w14:paraId="1B243E4D" w14:textId="77777777" w:rsidR="00477CE7" w:rsidRPr="007C7DA1" w:rsidRDefault="00477CE7" w:rsidP="00AE0DAE"/>
        </w:tc>
        <w:tc>
          <w:tcPr>
            <w:tcW w:w="2500" w:type="pct"/>
          </w:tcPr>
          <w:p w14:paraId="5876C6BE" w14:textId="77777777" w:rsidR="00477CE7" w:rsidRPr="00AE0DAE" w:rsidRDefault="00477CE7" w:rsidP="00AE0DAE"/>
        </w:tc>
      </w:tr>
      <w:tr w:rsidR="00477CE7" w:rsidRPr="00642BD7" w14:paraId="357228D2" w14:textId="77777777" w:rsidTr="00B8618D">
        <w:tc>
          <w:tcPr>
            <w:tcW w:w="2500" w:type="pct"/>
          </w:tcPr>
          <w:p w14:paraId="7F471C5A" w14:textId="77777777" w:rsidR="00477CE7" w:rsidRPr="007C7DA1" w:rsidRDefault="00477CE7" w:rsidP="00AE0DAE"/>
        </w:tc>
        <w:tc>
          <w:tcPr>
            <w:tcW w:w="2500" w:type="pct"/>
          </w:tcPr>
          <w:p w14:paraId="6617ADC4" w14:textId="77777777" w:rsidR="00477CE7" w:rsidRPr="00AE0DAE" w:rsidRDefault="00477CE7" w:rsidP="00AE0DAE"/>
        </w:tc>
      </w:tr>
    </w:tbl>
    <w:p w14:paraId="7E5022F6" w14:textId="7794DA5A" w:rsidR="00477CE7" w:rsidRDefault="00477CE7">
      <w:pPr>
        <w:pStyle w:val="Tekstopmerking"/>
      </w:pPr>
    </w:p>
  </w:comment>
  <w:comment w:id="1" w:author="Gerard Wolbers" w:date="2021-11-17T13:38:00Z" w:initials="GW">
    <w:tbl>
      <w:tblPr>
        <w:tblStyle w:val="Annotatie"/>
        <w:tblW w:w="5000" w:type="pct"/>
        <w:tblLayout w:type="fixed"/>
        <w:tblLook w:val="0620" w:firstRow="1" w:lastRow="0" w:firstColumn="0" w:lastColumn="0" w:noHBand="1" w:noVBand="1"/>
      </w:tblPr>
      <w:tblGrid>
        <w:gridCol w:w="3963"/>
        <w:gridCol w:w="3964"/>
      </w:tblGrid>
      <w:tr w:rsidR="00B431AC" w:rsidRPr="00642BD7" w14:paraId="53671A57"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0FA62E" w14:textId="77777777" w:rsidR="00B431AC" w:rsidRPr="00642BD7" w:rsidRDefault="00B431AC" w:rsidP="001977CC">
            <w:r>
              <w:rPr>
                <w:rStyle w:val="Verwijzingopmerking"/>
              </w:rPr>
              <w:annotationRef/>
            </w:r>
            <w:r w:rsidRPr="00642BD7">
              <w:t>Document</w:t>
            </w:r>
          </w:p>
        </w:tc>
      </w:tr>
      <w:tr w:rsidR="00B431AC" w:rsidRPr="00642BD7" w14:paraId="0A80441A" w14:textId="77777777" w:rsidTr="0061561E">
        <w:tc>
          <w:tcPr>
            <w:tcW w:w="2500" w:type="pct"/>
          </w:tcPr>
          <w:p w14:paraId="356A4E1A" w14:textId="77777777" w:rsidR="00B431AC" w:rsidRPr="007C7DA1" w:rsidRDefault="00B431AC" w:rsidP="007C7DA1">
            <w:r>
              <w:t>idWerk</w:t>
            </w:r>
          </w:p>
        </w:tc>
        <w:tc>
          <w:tcPr>
            <w:tcW w:w="2500" w:type="pct"/>
          </w:tcPr>
          <w:p w14:paraId="4A4314C2" w14:textId="49642335" w:rsidR="00B431AC" w:rsidRPr="007C7DA1" w:rsidRDefault="00BC5753" w:rsidP="007C7DA1">
            <w:r>
              <w:t>test_0001</w:t>
            </w:r>
          </w:p>
        </w:tc>
      </w:tr>
      <w:tr w:rsidR="00B431AC" w:rsidRPr="00642BD7" w14:paraId="35E32ACA" w14:textId="77777777" w:rsidTr="0061561E">
        <w:tc>
          <w:tcPr>
            <w:tcW w:w="2500" w:type="pct"/>
          </w:tcPr>
          <w:p w14:paraId="75C142F4" w14:textId="77777777" w:rsidR="00B431AC" w:rsidRPr="007C7DA1" w:rsidRDefault="00B431AC" w:rsidP="007C7DA1">
            <w:r>
              <w:t>versieSTOP</w:t>
            </w:r>
          </w:p>
        </w:tc>
        <w:tc>
          <w:tcPr>
            <w:tcW w:w="2500" w:type="pct"/>
          </w:tcPr>
          <w:p w14:paraId="12327C9C" w14:textId="328A00A4" w:rsidR="00B431AC" w:rsidRPr="007C7DA1" w:rsidRDefault="00BC5753" w:rsidP="007C7DA1">
            <w:r>
              <w:t>1.2.0</w:t>
            </w:r>
          </w:p>
        </w:tc>
      </w:tr>
      <w:tr w:rsidR="00B431AC" w:rsidRPr="00642BD7" w14:paraId="70610922" w14:textId="77777777" w:rsidTr="0061561E">
        <w:tc>
          <w:tcPr>
            <w:tcW w:w="2500" w:type="pct"/>
          </w:tcPr>
          <w:p w14:paraId="66ED511C" w14:textId="77777777" w:rsidR="00B431AC" w:rsidRPr="007C7DA1" w:rsidRDefault="00B431AC" w:rsidP="007C7DA1">
            <w:r>
              <w:t>versieTPOD</w:t>
            </w:r>
          </w:p>
        </w:tc>
        <w:tc>
          <w:tcPr>
            <w:tcW w:w="2500" w:type="pct"/>
          </w:tcPr>
          <w:p w14:paraId="394D952F" w14:textId="15829BF4" w:rsidR="00B431AC" w:rsidRPr="007C7DA1" w:rsidRDefault="00BC5753" w:rsidP="007C7DA1">
            <w:r>
              <w:t>2.0.0</w:t>
            </w:r>
          </w:p>
        </w:tc>
      </w:tr>
      <w:tr w:rsidR="00B431AC" w:rsidRPr="00642BD7" w14:paraId="3A6381C3" w14:textId="77777777" w:rsidTr="0061561E">
        <w:tc>
          <w:tcPr>
            <w:tcW w:w="2500" w:type="pct"/>
          </w:tcPr>
          <w:p w14:paraId="55A84E1E" w14:textId="77777777" w:rsidR="00B431AC" w:rsidRPr="007C7DA1" w:rsidRDefault="00B431AC" w:rsidP="007C7DA1">
            <w:r>
              <w:t>officieleTitel</w:t>
            </w:r>
          </w:p>
        </w:tc>
        <w:tc>
          <w:tcPr>
            <w:tcW w:w="2500" w:type="pct"/>
          </w:tcPr>
          <w:p w14:paraId="34C9BCFA" w14:textId="40E17962" w:rsidR="00B431AC" w:rsidRPr="007C7DA1" w:rsidRDefault="00BC5753" w:rsidP="007C7DA1">
            <w:r>
              <w:t>Test</w:t>
            </w:r>
          </w:p>
        </w:tc>
      </w:tr>
      <w:tr w:rsidR="00B431AC" w:rsidRPr="00642BD7" w14:paraId="37C9DA1C" w14:textId="77777777" w:rsidTr="0061561E">
        <w:tc>
          <w:tcPr>
            <w:tcW w:w="2500" w:type="pct"/>
          </w:tcPr>
          <w:p w14:paraId="1675DF7F" w14:textId="77777777" w:rsidR="00B431AC" w:rsidRPr="007C7DA1" w:rsidRDefault="00B431AC" w:rsidP="007C7DA1">
            <w:r>
              <w:t>citeertitel</w:t>
            </w:r>
          </w:p>
        </w:tc>
        <w:tc>
          <w:tcPr>
            <w:tcW w:w="2500" w:type="pct"/>
          </w:tcPr>
          <w:p w14:paraId="430BD3D1" w14:textId="35E62859" w:rsidR="00B431AC" w:rsidRPr="007C7DA1" w:rsidRDefault="00BC5753" w:rsidP="007C7DA1">
            <w:r>
              <w:t>Test</w:t>
            </w:r>
          </w:p>
        </w:tc>
      </w:tr>
      <w:tr w:rsidR="00B431AC" w:rsidRPr="00642BD7" w14:paraId="448A2D4D" w14:textId="77777777" w:rsidTr="0061561E">
        <w:tc>
          <w:tcPr>
            <w:tcW w:w="2500" w:type="pct"/>
          </w:tcPr>
          <w:p w14:paraId="55C12E33" w14:textId="77777777" w:rsidR="00B431AC" w:rsidRPr="007C7DA1" w:rsidRDefault="00B431AC" w:rsidP="007C7DA1">
            <w:r>
              <w:t>soortRegeling</w:t>
            </w:r>
          </w:p>
        </w:tc>
        <w:tc>
          <w:tcPr>
            <w:tcW w:w="2500" w:type="pct"/>
          </w:tcPr>
          <w:p w14:paraId="6F16460C" w14:textId="6B7B8716" w:rsidR="00B431AC" w:rsidRPr="007C7DA1" w:rsidRDefault="00BC5753" w:rsidP="007C7DA1">
            <w:r>
              <w:t>/join/id/stop/regelingtype_006</w:t>
            </w:r>
          </w:p>
        </w:tc>
      </w:tr>
      <w:tr w:rsidR="00B431AC" w:rsidRPr="00642BD7" w14:paraId="441A404E" w14:textId="77777777" w:rsidTr="0061561E">
        <w:tc>
          <w:tcPr>
            <w:tcW w:w="2500" w:type="pct"/>
          </w:tcPr>
          <w:p w14:paraId="03F8AF07" w14:textId="77777777" w:rsidR="00B431AC" w:rsidRPr="007C7DA1" w:rsidRDefault="00B431AC" w:rsidP="007C7DA1">
            <w:r w:rsidRPr="007C7DA1">
              <w:t>versie</w:t>
            </w:r>
            <w:r>
              <w:t>Regeling</w:t>
            </w:r>
          </w:p>
        </w:tc>
        <w:tc>
          <w:tcPr>
            <w:tcW w:w="2500" w:type="pct"/>
          </w:tcPr>
          <w:p w14:paraId="765F6107" w14:textId="28100C05" w:rsidR="00B431AC" w:rsidRPr="007C7DA1" w:rsidRDefault="00BC5753" w:rsidP="007C7DA1">
            <w:r>
              <w:t>1</w:t>
            </w:r>
          </w:p>
        </w:tc>
      </w:tr>
      <w:tr w:rsidR="00B431AC" w:rsidRPr="00642BD7" w14:paraId="3F71D4AC" w14:textId="77777777" w:rsidTr="0061561E">
        <w:tc>
          <w:tcPr>
            <w:tcW w:w="2500" w:type="pct"/>
          </w:tcPr>
          <w:p w14:paraId="3E21C66E" w14:textId="77777777" w:rsidR="00B431AC" w:rsidRPr="007C7DA1" w:rsidRDefault="00B431AC" w:rsidP="007C7DA1">
            <w:r>
              <w:t>overheidsdomein</w:t>
            </w:r>
          </w:p>
        </w:tc>
        <w:tc>
          <w:tcPr>
            <w:tcW w:w="2500" w:type="pct"/>
          </w:tcPr>
          <w:p w14:paraId="30C6387D" w14:textId="335F156E" w:rsidR="00B431AC" w:rsidRPr="007C7DA1" w:rsidRDefault="00BC5753" w:rsidP="007C7DA1">
            <w:r>
              <w:t>/tooi/def/concept/c_86b84a9d</w:t>
            </w:r>
          </w:p>
        </w:tc>
      </w:tr>
      <w:tr w:rsidR="00B431AC" w:rsidRPr="00642BD7" w14:paraId="66BA1B57" w14:textId="77777777" w:rsidTr="0061561E">
        <w:tc>
          <w:tcPr>
            <w:tcW w:w="2500" w:type="pct"/>
          </w:tcPr>
          <w:p w14:paraId="0CF8AC58" w14:textId="77777777" w:rsidR="00B431AC" w:rsidRPr="00B36B02" w:rsidRDefault="00B431AC" w:rsidP="00E742A3">
            <w:r>
              <w:t>onderwerpen</w:t>
            </w:r>
          </w:p>
        </w:tc>
        <w:tc>
          <w:tcPr>
            <w:tcW w:w="2500" w:type="pct"/>
          </w:tcPr>
          <w:p w14:paraId="3AF867FD" w14:textId="02CDA5D2" w:rsidR="00B431AC" w:rsidRDefault="00BC5753" w:rsidP="00E742A3">
            <w:r>
              <w:t>/tooi/def/concept/c_afa30a11</w:t>
            </w:r>
          </w:p>
        </w:tc>
      </w:tr>
      <w:tr w:rsidR="00B431AC" w:rsidRPr="00642BD7" w14:paraId="7E6100D5" w14:textId="77777777" w:rsidTr="0061561E">
        <w:tc>
          <w:tcPr>
            <w:tcW w:w="2500" w:type="pct"/>
          </w:tcPr>
          <w:p w14:paraId="0CB7CEEC" w14:textId="77777777" w:rsidR="00B431AC" w:rsidRPr="007C7DA1" w:rsidRDefault="00B431AC" w:rsidP="007C7DA1">
            <w:r>
              <w:t>rechtsgebieden</w:t>
            </w:r>
          </w:p>
        </w:tc>
        <w:tc>
          <w:tcPr>
            <w:tcW w:w="2500" w:type="pct"/>
          </w:tcPr>
          <w:p w14:paraId="0289DFF2" w14:textId="2A2FD942" w:rsidR="00B431AC" w:rsidRPr="007C7DA1" w:rsidRDefault="00BC5753" w:rsidP="007C7DA1">
            <w:r>
              <w:t>/tooi/def/concept/c_8ad05f6d</w:t>
            </w:r>
          </w:p>
        </w:tc>
      </w:tr>
      <w:tr w:rsidR="00B431AC" w:rsidRPr="00642BD7" w14:paraId="41348929" w14:textId="77777777" w:rsidTr="0061561E">
        <w:tc>
          <w:tcPr>
            <w:tcW w:w="2500" w:type="pct"/>
          </w:tcPr>
          <w:p w14:paraId="6A69D4E1" w14:textId="77777777" w:rsidR="00B431AC" w:rsidRPr="007C7DA1" w:rsidRDefault="00B431AC" w:rsidP="007C7DA1">
            <w:r>
              <w:t>soortOrganisatie</w:t>
            </w:r>
          </w:p>
        </w:tc>
        <w:tc>
          <w:tcPr>
            <w:tcW w:w="2500" w:type="pct"/>
          </w:tcPr>
          <w:p w14:paraId="7918A310" w14:textId="29D92968" w:rsidR="00B431AC" w:rsidRPr="007C7DA1" w:rsidRDefault="00BC5753" w:rsidP="007C7DA1">
            <w:r>
              <w:t>ministerie</w:t>
            </w:r>
          </w:p>
        </w:tc>
      </w:tr>
      <w:tr w:rsidR="00B431AC" w:rsidRPr="00642BD7" w14:paraId="43B93ABA" w14:textId="77777777" w:rsidTr="0061561E">
        <w:tc>
          <w:tcPr>
            <w:tcW w:w="2500" w:type="pct"/>
          </w:tcPr>
          <w:p w14:paraId="177EB68D" w14:textId="77777777" w:rsidR="00B431AC" w:rsidRPr="007C7DA1" w:rsidRDefault="00B431AC" w:rsidP="007C7DA1">
            <w:r>
              <w:t>idOrganisatie</w:t>
            </w:r>
          </w:p>
        </w:tc>
        <w:tc>
          <w:tcPr>
            <w:tcW w:w="2500" w:type="pct"/>
          </w:tcPr>
          <w:p w14:paraId="732DEBBA" w14:textId="6D750616" w:rsidR="00B431AC" w:rsidRPr="007C7DA1" w:rsidRDefault="00BC5753" w:rsidP="007C7DA1">
            <w:r>
              <w:t>/tooi/id/ministerie/mnre1034</w:t>
            </w:r>
          </w:p>
        </w:tc>
      </w:tr>
      <w:tr w:rsidR="00B431AC" w:rsidRPr="00642BD7" w14:paraId="2335A469" w14:textId="77777777" w:rsidTr="0061561E">
        <w:tc>
          <w:tcPr>
            <w:tcW w:w="2500" w:type="pct"/>
          </w:tcPr>
          <w:p w14:paraId="340ECAA9" w14:textId="77777777" w:rsidR="00B431AC" w:rsidRDefault="00B431AC" w:rsidP="007C7DA1">
            <w:r>
              <w:t>soortBestuursorgaan</w:t>
            </w:r>
          </w:p>
        </w:tc>
        <w:tc>
          <w:tcPr>
            <w:tcW w:w="2500" w:type="pct"/>
          </w:tcPr>
          <w:p w14:paraId="36818E1C" w14:textId="27F72B9C" w:rsidR="00B431AC" w:rsidRPr="007C7DA1" w:rsidRDefault="00BC5753" w:rsidP="007C7DA1">
            <w:r>
              <w:t>/tooi/def/thes/kern/c_bcfb7b4e</w:t>
            </w:r>
          </w:p>
        </w:tc>
      </w:tr>
    </w:tbl>
    <w:p w14:paraId="3F6E38F9" w14:textId="5BF11A9F" w:rsidR="00B431AC" w:rsidRDefault="00B431AC">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5022F6" w15:done="0"/>
  <w15:commentEx w15:paraId="3F6E38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F8D06" w16cex:dateUtc="2021-11-17T13:15:00Z"/>
  <w16cex:commentExtensible w16cex:durableId="253F8467" w16cex:dateUtc="2021-11-17T12: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5022F6" w16cid:durableId="253F8D06"/>
  <w16cid:commentId w16cid:paraId="3F6E38F9" w16cid:durableId="253F84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D8A9B" w14:textId="77777777" w:rsidR="00EB6DF7" w:rsidRDefault="00EB6DF7" w:rsidP="002F250F">
      <w:pPr>
        <w:spacing w:line="240" w:lineRule="auto"/>
      </w:pPr>
      <w:r>
        <w:separator/>
      </w:r>
    </w:p>
  </w:endnote>
  <w:endnote w:type="continuationSeparator" w:id="0">
    <w:p w14:paraId="01C961CC" w14:textId="77777777" w:rsidR="00EB6DF7" w:rsidRDefault="00EB6DF7"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01DA4" w14:textId="77777777" w:rsidR="00B431AC" w:rsidRDefault="00B431A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BAB4" w14:textId="5CA41728" w:rsidR="00974A16" w:rsidRDefault="00D902B2">
    <w:pPr>
      <w:pStyle w:val="Voettekst"/>
    </w:pPr>
    <w:fldSimple w:instr=" TITLE  ">
      <w:r w:rsidR="00BC5753">
        <w:t>Test</w:t>
      </w:r>
    </w:fldSimple>
    <w:r w:rsidR="00974A16">
      <w:tab/>
    </w:r>
    <w:r w:rsidR="00974A16">
      <w:fldChar w:fldCharType="begin"/>
    </w:r>
    <w:r w:rsidR="00974A16">
      <w:instrText xml:space="preserve"> PAGE  \* Arabic </w:instrText>
    </w:r>
    <w:r w:rsidR="00974A16">
      <w:fldChar w:fldCharType="separate"/>
    </w:r>
    <w:r w:rsidR="00974A16">
      <w:rPr>
        <w:noProof/>
      </w:rPr>
      <w:t>1</w:t>
    </w:r>
    <w:r w:rsidR="00974A1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15211" w14:textId="77777777" w:rsidR="00B431AC" w:rsidRDefault="00B431A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0B7A8" w14:textId="77777777" w:rsidR="00EB6DF7" w:rsidRDefault="00EB6DF7" w:rsidP="002F250F">
      <w:pPr>
        <w:spacing w:line="240" w:lineRule="auto"/>
      </w:pPr>
      <w:r>
        <w:separator/>
      </w:r>
    </w:p>
  </w:footnote>
  <w:footnote w:type="continuationSeparator" w:id="0">
    <w:p w14:paraId="4BC35A21" w14:textId="77777777" w:rsidR="00EB6DF7" w:rsidRDefault="00EB6DF7" w:rsidP="002F250F">
      <w:pPr>
        <w:spacing w:line="240" w:lineRule="auto"/>
      </w:pPr>
      <w:r>
        <w:continuationSeparator/>
      </w:r>
    </w:p>
  </w:footnote>
  <w:footnote w:id="1">
    <w:p w14:paraId="0CB99A5E" w14:textId="4F94886D" w:rsidR="006164D5" w:rsidRDefault="006164D5">
      <w:pPr>
        <w:pStyle w:val="Voetnoottekst"/>
      </w:pPr>
      <w:r>
        <w:rPr>
          <w:rStyle w:val="Voetnootmarkering"/>
        </w:rPr>
        <w:footnoteRef/>
      </w:r>
      <w:r>
        <w:t xml:space="preserve"> Dit is een voetnoot.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61660" w14:textId="77777777" w:rsidR="00B431AC" w:rsidRDefault="00B431A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F470D" w14:textId="77777777" w:rsidR="00B431AC" w:rsidRDefault="00B431AC">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2C251" w14:textId="77777777" w:rsidR="00B431AC" w:rsidRDefault="00B431A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3"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89721751">
    <w:abstractNumId w:val="11"/>
  </w:num>
  <w:num w:numId="2" w16cid:durableId="297809197">
    <w:abstractNumId w:val="13"/>
  </w:num>
  <w:num w:numId="3" w16cid:durableId="1299258954">
    <w:abstractNumId w:val="10"/>
  </w:num>
  <w:num w:numId="4" w16cid:durableId="2081757190">
    <w:abstractNumId w:val="9"/>
  </w:num>
  <w:num w:numId="5" w16cid:durableId="1344091701">
    <w:abstractNumId w:val="7"/>
  </w:num>
  <w:num w:numId="6" w16cid:durableId="461850106">
    <w:abstractNumId w:val="6"/>
  </w:num>
  <w:num w:numId="7" w16cid:durableId="1339849055">
    <w:abstractNumId w:val="5"/>
  </w:num>
  <w:num w:numId="8" w16cid:durableId="1597865736">
    <w:abstractNumId w:val="4"/>
  </w:num>
  <w:num w:numId="9" w16cid:durableId="1135951593">
    <w:abstractNumId w:val="8"/>
  </w:num>
  <w:num w:numId="10" w16cid:durableId="2116633085">
    <w:abstractNumId w:val="3"/>
  </w:num>
  <w:num w:numId="11" w16cid:durableId="2143842404">
    <w:abstractNumId w:val="2"/>
  </w:num>
  <w:num w:numId="12" w16cid:durableId="325941234">
    <w:abstractNumId w:val="1"/>
  </w:num>
  <w:num w:numId="13" w16cid:durableId="708067119">
    <w:abstractNumId w:val="0"/>
  </w:num>
  <w:num w:numId="14" w16cid:durableId="100651734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ard Wolbers">
    <w15:presenceInfo w15:providerId="AD" w15:userId="S::g.wolbers@geonovum.nl::9b62da66-e714-4b75-985b-3649154776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1AC"/>
    <w:rsid w:val="0001679F"/>
    <w:rsid w:val="00020F94"/>
    <w:rsid w:val="00024628"/>
    <w:rsid w:val="00031342"/>
    <w:rsid w:val="00044ECD"/>
    <w:rsid w:val="00045DE8"/>
    <w:rsid w:val="0004785B"/>
    <w:rsid w:val="00060C37"/>
    <w:rsid w:val="00070B3D"/>
    <w:rsid w:val="00071E4B"/>
    <w:rsid w:val="000809BC"/>
    <w:rsid w:val="000A64EB"/>
    <w:rsid w:val="000A6F78"/>
    <w:rsid w:val="000B24B0"/>
    <w:rsid w:val="000B42F4"/>
    <w:rsid w:val="000B47DF"/>
    <w:rsid w:val="000C48B1"/>
    <w:rsid w:val="000C64D1"/>
    <w:rsid w:val="000D0330"/>
    <w:rsid w:val="000D17D1"/>
    <w:rsid w:val="000E59F7"/>
    <w:rsid w:val="000E7DF4"/>
    <w:rsid w:val="000F132F"/>
    <w:rsid w:val="000F5FA4"/>
    <w:rsid w:val="00115E3D"/>
    <w:rsid w:val="00137B27"/>
    <w:rsid w:val="00150D95"/>
    <w:rsid w:val="001576BA"/>
    <w:rsid w:val="00160E4F"/>
    <w:rsid w:val="00163EDC"/>
    <w:rsid w:val="00165B78"/>
    <w:rsid w:val="0017617B"/>
    <w:rsid w:val="0018661E"/>
    <w:rsid w:val="00186DCE"/>
    <w:rsid w:val="001A729A"/>
    <w:rsid w:val="001B1AA6"/>
    <w:rsid w:val="001C242C"/>
    <w:rsid w:val="001C3CFA"/>
    <w:rsid w:val="001C51E7"/>
    <w:rsid w:val="001C7FCF"/>
    <w:rsid w:val="001D506D"/>
    <w:rsid w:val="001D63BA"/>
    <w:rsid w:val="001E26E1"/>
    <w:rsid w:val="001E4A5F"/>
    <w:rsid w:val="001E4B5A"/>
    <w:rsid w:val="001E5FE4"/>
    <w:rsid w:val="001F17F8"/>
    <w:rsid w:val="001F3DDA"/>
    <w:rsid w:val="001F6BDC"/>
    <w:rsid w:val="00202FFD"/>
    <w:rsid w:val="0021440A"/>
    <w:rsid w:val="00221360"/>
    <w:rsid w:val="00225125"/>
    <w:rsid w:val="00231834"/>
    <w:rsid w:val="00241890"/>
    <w:rsid w:val="00244494"/>
    <w:rsid w:val="00246EC4"/>
    <w:rsid w:val="002500AD"/>
    <w:rsid w:val="002663C0"/>
    <w:rsid w:val="00272A52"/>
    <w:rsid w:val="002739B8"/>
    <w:rsid w:val="0029651E"/>
    <w:rsid w:val="00297BCF"/>
    <w:rsid w:val="002A0191"/>
    <w:rsid w:val="002D104C"/>
    <w:rsid w:val="002E4589"/>
    <w:rsid w:val="002F250F"/>
    <w:rsid w:val="002F2A6D"/>
    <w:rsid w:val="0031108E"/>
    <w:rsid w:val="00320996"/>
    <w:rsid w:val="00321A1A"/>
    <w:rsid w:val="00333278"/>
    <w:rsid w:val="00346F38"/>
    <w:rsid w:val="003640C2"/>
    <w:rsid w:val="0038060D"/>
    <w:rsid w:val="00383DCA"/>
    <w:rsid w:val="00391836"/>
    <w:rsid w:val="00391CDA"/>
    <w:rsid w:val="00396850"/>
    <w:rsid w:val="00397E46"/>
    <w:rsid w:val="003A184A"/>
    <w:rsid w:val="003A5525"/>
    <w:rsid w:val="003C1EF3"/>
    <w:rsid w:val="003C339A"/>
    <w:rsid w:val="003D490E"/>
    <w:rsid w:val="0040417C"/>
    <w:rsid w:val="00405BF0"/>
    <w:rsid w:val="00411C71"/>
    <w:rsid w:val="004141BB"/>
    <w:rsid w:val="004274F9"/>
    <w:rsid w:val="00432FAB"/>
    <w:rsid w:val="0044497B"/>
    <w:rsid w:val="004503BA"/>
    <w:rsid w:val="0045224C"/>
    <w:rsid w:val="004641C0"/>
    <w:rsid w:val="004742D3"/>
    <w:rsid w:val="00477CE7"/>
    <w:rsid w:val="00487468"/>
    <w:rsid w:val="00497466"/>
    <w:rsid w:val="004B1FA5"/>
    <w:rsid w:val="004B3295"/>
    <w:rsid w:val="004B40D8"/>
    <w:rsid w:val="004C101C"/>
    <w:rsid w:val="004C111E"/>
    <w:rsid w:val="004C5478"/>
    <w:rsid w:val="004C603C"/>
    <w:rsid w:val="004D6DE5"/>
    <w:rsid w:val="004E7E16"/>
    <w:rsid w:val="00502B25"/>
    <w:rsid w:val="00511F41"/>
    <w:rsid w:val="00512057"/>
    <w:rsid w:val="00525F29"/>
    <w:rsid w:val="00526966"/>
    <w:rsid w:val="00535A76"/>
    <w:rsid w:val="00536600"/>
    <w:rsid w:val="00541607"/>
    <w:rsid w:val="00543052"/>
    <w:rsid w:val="005514A7"/>
    <w:rsid w:val="00557D26"/>
    <w:rsid w:val="00570024"/>
    <w:rsid w:val="00582A63"/>
    <w:rsid w:val="00586801"/>
    <w:rsid w:val="00590F9D"/>
    <w:rsid w:val="005A1ED0"/>
    <w:rsid w:val="005A5E97"/>
    <w:rsid w:val="005C5089"/>
    <w:rsid w:val="005D0361"/>
    <w:rsid w:val="005F639D"/>
    <w:rsid w:val="00605F21"/>
    <w:rsid w:val="00615F4F"/>
    <w:rsid w:val="006164D5"/>
    <w:rsid w:val="006222E1"/>
    <w:rsid w:val="00622DC4"/>
    <w:rsid w:val="00623D85"/>
    <w:rsid w:val="006252F3"/>
    <w:rsid w:val="00630D3A"/>
    <w:rsid w:val="00631B60"/>
    <w:rsid w:val="00645F51"/>
    <w:rsid w:val="00661585"/>
    <w:rsid w:val="00661779"/>
    <w:rsid w:val="00677769"/>
    <w:rsid w:val="00680D99"/>
    <w:rsid w:val="006A3537"/>
    <w:rsid w:val="006B34DF"/>
    <w:rsid w:val="006B404E"/>
    <w:rsid w:val="006C76E7"/>
    <w:rsid w:val="006E6A0D"/>
    <w:rsid w:val="007139D4"/>
    <w:rsid w:val="0071541F"/>
    <w:rsid w:val="0072414E"/>
    <w:rsid w:val="00731CF9"/>
    <w:rsid w:val="007332DF"/>
    <w:rsid w:val="007642E3"/>
    <w:rsid w:val="00772E45"/>
    <w:rsid w:val="0078130C"/>
    <w:rsid w:val="00781F70"/>
    <w:rsid w:val="0078273B"/>
    <w:rsid w:val="00792F53"/>
    <w:rsid w:val="007A6455"/>
    <w:rsid w:val="007C4F03"/>
    <w:rsid w:val="007D6C5D"/>
    <w:rsid w:val="007D793D"/>
    <w:rsid w:val="007F3219"/>
    <w:rsid w:val="007F5DC8"/>
    <w:rsid w:val="007F6988"/>
    <w:rsid w:val="008030FB"/>
    <w:rsid w:val="008064ED"/>
    <w:rsid w:val="008104DA"/>
    <w:rsid w:val="00810DEB"/>
    <w:rsid w:val="00823035"/>
    <w:rsid w:val="00827B03"/>
    <w:rsid w:val="00844199"/>
    <w:rsid w:val="00852FD9"/>
    <w:rsid w:val="0085320F"/>
    <w:rsid w:val="00854452"/>
    <w:rsid w:val="00880835"/>
    <w:rsid w:val="00881150"/>
    <w:rsid w:val="0088252A"/>
    <w:rsid w:val="00890696"/>
    <w:rsid w:val="0089638D"/>
    <w:rsid w:val="008A775C"/>
    <w:rsid w:val="008C529B"/>
    <w:rsid w:val="008C70D6"/>
    <w:rsid w:val="008C7182"/>
    <w:rsid w:val="008D609C"/>
    <w:rsid w:val="008D757A"/>
    <w:rsid w:val="008D787D"/>
    <w:rsid w:val="008E4F57"/>
    <w:rsid w:val="008E5673"/>
    <w:rsid w:val="008F6C4F"/>
    <w:rsid w:val="0090138E"/>
    <w:rsid w:val="00902F32"/>
    <w:rsid w:val="00905793"/>
    <w:rsid w:val="00912364"/>
    <w:rsid w:val="009148BA"/>
    <w:rsid w:val="00920281"/>
    <w:rsid w:val="0092322D"/>
    <w:rsid w:val="00925BE4"/>
    <w:rsid w:val="009271A8"/>
    <w:rsid w:val="00932FC4"/>
    <w:rsid w:val="009440C9"/>
    <w:rsid w:val="00950013"/>
    <w:rsid w:val="009578B4"/>
    <w:rsid w:val="00965E71"/>
    <w:rsid w:val="00974A16"/>
    <w:rsid w:val="00974C42"/>
    <w:rsid w:val="00975EDC"/>
    <w:rsid w:val="00977EF0"/>
    <w:rsid w:val="00987D86"/>
    <w:rsid w:val="009A6FA8"/>
    <w:rsid w:val="009A71AB"/>
    <w:rsid w:val="009B087A"/>
    <w:rsid w:val="009C4D38"/>
    <w:rsid w:val="009C65E8"/>
    <w:rsid w:val="009D6E8F"/>
    <w:rsid w:val="009E4646"/>
    <w:rsid w:val="009F0694"/>
    <w:rsid w:val="009F4DEF"/>
    <w:rsid w:val="00A1400C"/>
    <w:rsid w:val="00A14104"/>
    <w:rsid w:val="00A162AB"/>
    <w:rsid w:val="00A21E2A"/>
    <w:rsid w:val="00A307E9"/>
    <w:rsid w:val="00A30C6B"/>
    <w:rsid w:val="00A43463"/>
    <w:rsid w:val="00A45944"/>
    <w:rsid w:val="00A61A45"/>
    <w:rsid w:val="00A70664"/>
    <w:rsid w:val="00A72331"/>
    <w:rsid w:val="00A7590F"/>
    <w:rsid w:val="00A86420"/>
    <w:rsid w:val="00A9155E"/>
    <w:rsid w:val="00AA053C"/>
    <w:rsid w:val="00AA365D"/>
    <w:rsid w:val="00AB1E74"/>
    <w:rsid w:val="00AD5F31"/>
    <w:rsid w:val="00AF587D"/>
    <w:rsid w:val="00B2378F"/>
    <w:rsid w:val="00B32FFD"/>
    <w:rsid w:val="00B41FF8"/>
    <w:rsid w:val="00B42701"/>
    <w:rsid w:val="00B431AC"/>
    <w:rsid w:val="00B528CD"/>
    <w:rsid w:val="00B54D7B"/>
    <w:rsid w:val="00B71FBC"/>
    <w:rsid w:val="00B729B9"/>
    <w:rsid w:val="00B838C6"/>
    <w:rsid w:val="00B920C7"/>
    <w:rsid w:val="00B92872"/>
    <w:rsid w:val="00B967A1"/>
    <w:rsid w:val="00BA7C60"/>
    <w:rsid w:val="00BC5753"/>
    <w:rsid w:val="00BC773D"/>
    <w:rsid w:val="00BC7C87"/>
    <w:rsid w:val="00BD3AF7"/>
    <w:rsid w:val="00BD4562"/>
    <w:rsid w:val="00BE51C0"/>
    <w:rsid w:val="00BF486B"/>
    <w:rsid w:val="00BF4C97"/>
    <w:rsid w:val="00C059BB"/>
    <w:rsid w:val="00C06C53"/>
    <w:rsid w:val="00C074C5"/>
    <w:rsid w:val="00C11990"/>
    <w:rsid w:val="00C16C8F"/>
    <w:rsid w:val="00C303C5"/>
    <w:rsid w:val="00C561C5"/>
    <w:rsid w:val="00C56647"/>
    <w:rsid w:val="00C614EF"/>
    <w:rsid w:val="00C70276"/>
    <w:rsid w:val="00C7238B"/>
    <w:rsid w:val="00C8195A"/>
    <w:rsid w:val="00C95794"/>
    <w:rsid w:val="00CB7FCC"/>
    <w:rsid w:val="00CD02CA"/>
    <w:rsid w:val="00CD426F"/>
    <w:rsid w:val="00CD6FCA"/>
    <w:rsid w:val="00CD7BD4"/>
    <w:rsid w:val="00CE56EC"/>
    <w:rsid w:val="00D32893"/>
    <w:rsid w:val="00D500C2"/>
    <w:rsid w:val="00D50F42"/>
    <w:rsid w:val="00D510A5"/>
    <w:rsid w:val="00D521A9"/>
    <w:rsid w:val="00D54668"/>
    <w:rsid w:val="00D617E9"/>
    <w:rsid w:val="00D634AE"/>
    <w:rsid w:val="00D902B2"/>
    <w:rsid w:val="00D94A23"/>
    <w:rsid w:val="00DC5580"/>
    <w:rsid w:val="00DC762D"/>
    <w:rsid w:val="00DD76C4"/>
    <w:rsid w:val="00DE60B5"/>
    <w:rsid w:val="00DE6322"/>
    <w:rsid w:val="00DF4709"/>
    <w:rsid w:val="00E07E10"/>
    <w:rsid w:val="00E15267"/>
    <w:rsid w:val="00E334EB"/>
    <w:rsid w:val="00E3665B"/>
    <w:rsid w:val="00E41ADE"/>
    <w:rsid w:val="00E45393"/>
    <w:rsid w:val="00E45486"/>
    <w:rsid w:val="00E4725F"/>
    <w:rsid w:val="00E554F1"/>
    <w:rsid w:val="00E637D9"/>
    <w:rsid w:val="00E64ABB"/>
    <w:rsid w:val="00E65E37"/>
    <w:rsid w:val="00E742A3"/>
    <w:rsid w:val="00E7525B"/>
    <w:rsid w:val="00E80221"/>
    <w:rsid w:val="00E80A29"/>
    <w:rsid w:val="00E90F86"/>
    <w:rsid w:val="00E967D5"/>
    <w:rsid w:val="00E97A02"/>
    <w:rsid w:val="00EB2070"/>
    <w:rsid w:val="00EB6DF7"/>
    <w:rsid w:val="00EC3A09"/>
    <w:rsid w:val="00ED4B12"/>
    <w:rsid w:val="00ED6AE5"/>
    <w:rsid w:val="00EF0D79"/>
    <w:rsid w:val="00EF6FAB"/>
    <w:rsid w:val="00F04AE5"/>
    <w:rsid w:val="00F07E48"/>
    <w:rsid w:val="00F13404"/>
    <w:rsid w:val="00F21F36"/>
    <w:rsid w:val="00F2593E"/>
    <w:rsid w:val="00F2752F"/>
    <w:rsid w:val="00F42B41"/>
    <w:rsid w:val="00F501A8"/>
    <w:rsid w:val="00F91DE5"/>
    <w:rsid w:val="00FA6A70"/>
    <w:rsid w:val="00FA6FE3"/>
    <w:rsid w:val="00FA756E"/>
    <w:rsid w:val="00FB0274"/>
    <w:rsid w:val="00FC1B7D"/>
    <w:rsid w:val="00FC5614"/>
    <w:rsid w:val="00FC5738"/>
    <w:rsid w:val="00FD1F14"/>
    <w:rsid w:val="00FD483C"/>
    <w:rsid w:val="00FE6C95"/>
    <w:rsid w:val="00FE7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B5D524"/>
  <w15:docId w15:val="{294FA596-19C0-4806-9B2D-8A1EE7CEF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3"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4141BB"/>
    <w:pPr>
      <w:spacing w:after="0" w:line="280" w:lineRule="atLeast"/>
    </w:pPr>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semiHidden/>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customStyle="1" w:styleId="Divisiekop1nawerk">
    <w:name w:val="Divisie kop 1 nawerk"/>
    <w:basedOn w:val="Divisiekop1"/>
    <w:next w:val="Standaard"/>
    <w:rsid w:val="00920281"/>
  </w:style>
  <w:style w:type="paragraph" w:styleId="Revisie">
    <w:name w:val="Revision"/>
    <w:hidden/>
    <w:uiPriority w:val="99"/>
    <w:semiHidden/>
    <w:rsid w:val="00BC5753"/>
    <w:pPr>
      <w:spacing w:after="0" w:line="240" w:lineRule="auto"/>
    </w:pPr>
    <w:rPr>
      <w:rFonts w:ascii="Tahoma" w:hAnsi="Tahom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word2imop\input\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3D167-5616-4984-ACBE-82BF81BAE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Sjabloon.dotm</Template>
  <TotalTime>58</TotalTime>
  <Pages>6</Pages>
  <Words>285</Words>
  <Characters>1419</Characters>
  <Application>Microsoft Office Word</Application>
  <DocSecurity>0</DocSecurity>
  <Lines>78</Lines>
  <Paragraphs>65</Paragraphs>
  <ScaleCrop>false</ScaleCrop>
  <HeadingPairs>
    <vt:vector size="2" baseType="variant">
      <vt:variant>
        <vt:lpstr>Titel</vt:lpstr>
      </vt:variant>
      <vt:variant>
        <vt:i4>1</vt:i4>
      </vt:variant>
    </vt:vector>
  </HeadingPairs>
  <TitlesOfParts>
    <vt:vector size="1" baseType="lpstr">
      <vt:lpstr>Test</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creator>Gerard Wolbers</dc:creator>
  <cp:lastModifiedBy>Gerard Wolbers</cp:lastModifiedBy>
  <cp:revision>6</cp:revision>
  <dcterms:created xsi:type="dcterms:W3CDTF">2021-11-17T12:36:00Z</dcterms:created>
  <dcterms:modified xsi:type="dcterms:W3CDTF">2023-07-26T08:44:00Z</dcterms:modified>
</cp:coreProperties>
</file>