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EFD" w:rsidRPr="00942EFD" w:rsidRDefault="00942EFD" w:rsidP="00942EFD">
      <w:pPr>
        <w:spacing w:before="480" w:after="120" w:line="240" w:lineRule="auto"/>
        <w:rPr>
          <w:rFonts w:ascii="Times New Roman" w:eastAsia="Times New Roman" w:hAnsi="Times New Roman" w:cs="Times New Roman"/>
          <w:sz w:val="24"/>
          <w:szCs w:val="24"/>
          <w:lang w:eastAsia="nl-BE"/>
        </w:rPr>
      </w:pPr>
      <w:r w:rsidRPr="00942EFD">
        <w:rPr>
          <w:rFonts w:ascii="Calibri" w:eastAsia="Times New Roman" w:hAnsi="Calibri" w:cs="Calibri"/>
          <w:b/>
          <w:bCs/>
          <w:color w:val="000000"/>
          <w:sz w:val="72"/>
          <w:szCs w:val="72"/>
          <w:lang w:eastAsia="nl-BE"/>
        </w:rPr>
        <w:t xml:space="preserve">Project Yahtzee: </w:t>
      </w:r>
      <w:proofErr w:type="spellStart"/>
      <w:r w:rsidRPr="00942EFD">
        <w:rPr>
          <w:rFonts w:ascii="Calibri" w:eastAsia="Times New Roman" w:hAnsi="Calibri" w:cs="Calibri"/>
          <w:b/>
          <w:bCs/>
          <w:color w:val="000000"/>
          <w:sz w:val="72"/>
          <w:szCs w:val="72"/>
          <w:lang w:eastAsia="nl-BE"/>
        </w:rPr>
        <w:t>requirements</w:t>
      </w:r>
      <w:proofErr w:type="spellEnd"/>
      <w:r w:rsidRPr="00942EFD">
        <w:rPr>
          <w:rFonts w:ascii="Calibri" w:eastAsia="Times New Roman" w:hAnsi="Calibri" w:cs="Calibri"/>
          <w:b/>
          <w:bCs/>
          <w:color w:val="000000"/>
          <w:sz w:val="72"/>
          <w:szCs w:val="72"/>
          <w:lang w:eastAsia="nl-BE"/>
        </w:rPr>
        <w:t xml:space="preserve"> document</w:t>
      </w:r>
    </w:p>
    <w:p w:rsidR="00942EFD" w:rsidRPr="00942EFD" w:rsidRDefault="00942EFD" w:rsidP="00942EFD">
      <w:pPr>
        <w:spacing w:line="240" w:lineRule="auto"/>
        <w:rPr>
          <w:rFonts w:ascii="Times New Roman" w:eastAsia="Times New Roman" w:hAnsi="Times New Roman" w:cs="Times New Roman"/>
          <w:sz w:val="24"/>
          <w:szCs w:val="24"/>
          <w:lang w:eastAsia="nl-BE"/>
        </w:rPr>
      </w:pP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color w:val="000000"/>
          <w:lang w:eastAsia="nl-BE"/>
        </w:rPr>
        <w:t xml:space="preserve">Dit document bevat een beschrijving van de </w:t>
      </w:r>
      <w:proofErr w:type="spellStart"/>
      <w:r w:rsidRPr="00942EFD">
        <w:rPr>
          <w:rFonts w:ascii="Calibri" w:eastAsia="Times New Roman" w:hAnsi="Calibri" w:cs="Calibri"/>
          <w:color w:val="000000"/>
          <w:lang w:eastAsia="nl-BE"/>
        </w:rPr>
        <w:t>requirements</w:t>
      </w:r>
      <w:proofErr w:type="spellEnd"/>
      <w:r w:rsidRPr="00942EFD">
        <w:rPr>
          <w:rFonts w:ascii="Calibri" w:eastAsia="Times New Roman" w:hAnsi="Calibri" w:cs="Calibri"/>
          <w:color w:val="000000"/>
          <w:lang w:eastAsia="nl-BE"/>
        </w:rPr>
        <w:t xml:space="preserve"> voor het Project Yahtzee. Sommige delen moeten nog uitgewerkt worden (aangeduid met ‘</w:t>
      </w:r>
      <w:r w:rsidRPr="00942EFD">
        <w:rPr>
          <w:rFonts w:ascii="Calibri" w:eastAsia="Times New Roman" w:hAnsi="Calibri" w:cs="Calibri"/>
          <w:b/>
          <w:bCs/>
          <w:color w:val="000000"/>
          <w:u w:val="single"/>
          <w:lang w:eastAsia="nl-BE"/>
        </w:rPr>
        <w:t>zelf uit te werken</w:t>
      </w:r>
      <w:r w:rsidRPr="00942EFD">
        <w:rPr>
          <w:rFonts w:ascii="Calibri" w:eastAsia="Times New Roman" w:hAnsi="Calibri" w:cs="Calibri"/>
          <w:color w:val="000000"/>
          <w:lang w:eastAsia="nl-BE"/>
        </w:rPr>
        <w:t>’). Vervolledig het document zo correct mogelijk gebaseerd op de theorie die in de slides terug te vinden is.</w:t>
      </w:r>
    </w:p>
    <w:p w:rsidR="00942EFD" w:rsidRPr="00942EFD" w:rsidRDefault="00942EFD" w:rsidP="00942EFD">
      <w:pPr>
        <w:spacing w:line="240" w:lineRule="auto"/>
        <w:rPr>
          <w:rFonts w:ascii="Times New Roman" w:eastAsia="Times New Roman" w:hAnsi="Times New Roman" w:cs="Times New Roman"/>
          <w:sz w:val="24"/>
          <w:szCs w:val="24"/>
          <w:lang w:eastAsia="nl-BE"/>
        </w:rPr>
      </w:pPr>
    </w:p>
    <w:p w:rsidR="00942EFD" w:rsidRPr="00942EFD"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r w:rsidRPr="00942EFD">
        <w:rPr>
          <w:rFonts w:ascii="Cambria" w:eastAsia="Times New Roman" w:hAnsi="Cambria" w:cs="Times New Roman"/>
          <w:b/>
          <w:bCs/>
          <w:color w:val="366091"/>
          <w:kern w:val="36"/>
          <w:sz w:val="28"/>
          <w:szCs w:val="28"/>
          <w:lang w:eastAsia="nl-BE"/>
        </w:rPr>
        <w:t>Beschrijving project</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color w:val="000000"/>
          <w:lang w:eastAsia="nl-BE"/>
        </w:rP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942EFD" w:rsidRPr="00942EFD" w:rsidRDefault="00942EFD" w:rsidP="00942EFD">
      <w:pPr>
        <w:spacing w:line="240" w:lineRule="auto"/>
        <w:rPr>
          <w:rFonts w:ascii="Times New Roman" w:eastAsia="Times New Roman" w:hAnsi="Times New Roman" w:cs="Times New Roman"/>
          <w:sz w:val="24"/>
          <w:szCs w:val="24"/>
          <w:lang w:eastAsia="nl-BE"/>
        </w:rPr>
      </w:pPr>
    </w:p>
    <w:p w:rsidR="00942EFD" w:rsidRPr="00942EFD"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proofErr w:type="spellStart"/>
      <w:r w:rsidRPr="00942EFD">
        <w:rPr>
          <w:rFonts w:ascii="Cambria" w:eastAsia="Times New Roman" w:hAnsi="Cambria" w:cs="Times New Roman"/>
          <w:b/>
          <w:bCs/>
          <w:color w:val="366091"/>
          <w:kern w:val="36"/>
          <w:sz w:val="28"/>
          <w:szCs w:val="28"/>
          <w:lang w:eastAsia="nl-BE"/>
        </w:rPr>
        <w:t>Use</w:t>
      </w:r>
      <w:proofErr w:type="spellEnd"/>
      <w:r w:rsidRPr="00942EFD">
        <w:rPr>
          <w:rFonts w:ascii="Cambria" w:eastAsia="Times New Roman" w:hAnsi="Cambria" w:cs="Times New Roman"/>
          <w:b/>
          <w:bCs/>
          <w:color w:val="366091"/>
          <w:kern w:val="36"/>
          <w:sz w:val="28"/>
          <w:szCs w:val="28"/>
          <w:lang w:eastAsia="nl-BE"/>
        </w:rPr>
        <w:t xml:space="preserve"> Case Model</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color w:val="000000"/>
          <w:lang w:eastAsia="nl-BE"/>
        </w:rPr>
        <w:t xml:space="preserve">Het </w:t>
      </w: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 Model geeft een overzicht van de verschillende </w:t>
      </w: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Cases en hun Actoren. Bovendien wordt een prioriteit aan de verschillende </w:t>
      </w: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Cases toegekend.</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noProof/>
          <w:color w:val="000000"/>
          <w:lang w:eastAsia="nl-BE"/>
        </w:rPr>
        <w:drawing>
          <wp:inline distT="0" distB="0" distL="0" distR="0">
            <wp:extent cx="3533775" cy="1876425"/>
            <wp:effectExtent l="0" t="0" r="9525" b="9525"/>
            <wp:docPr id="2" name="Afbeelding 2" descr="https://lh3.googleusercontent.com/8RUGFyKvXXMzUd1fPu1J6jLFM48lawS6WIBYQX2Bpghe8FwXgU-SjdAGwD2GGiZoAkaqFNFlWf99GVcMtwGPmcsZ5V5Mr8ZNKdP7n_KM2ky9FPXF18n4GOvm2Xh00UBWBZ-zHUbcSCxUjXpg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RUGFyKvXXMzUd1fPu1J6jLFM48lawS6WIBYQX2Bpghe8FwXgU-SjdAGwD2GGiZoAkaqFNFlWf99GVcMtwGPmcsZ5V5Mr8ZNKdP7n_KM2ky9FPXF18n4GOvm2Xh00UBWBZ-zHUbcSCxUjXpgN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876425"/>
                    </a:xfrm>
                    <a:prstGeom prst="rect">
                      <a:avLst/>
                    </a:prstGeom>
                    <a:noFill/>
                    <a:ln>
                      <a:noFill/>
                    </a:ln>
                  </pic:spPr>
                </pic:pic>
              </a:graphicData>
            </a:graphic>
          </wp:inline>
        </w:drawing>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 Speel Yahtzee heeft hoogste prioriteit</w:t>
      </w:r>
    </w:p>
    <w:p w:rsidR="00942EFD" w:rsidRDefault="00942EFD" w:rsidP="00942EFD">
      <w:pPr>
        <w:spacing w:before="200" w:after="0" w:line="240" w:lineRule="auto"/>
        <w:outlineLvl w:val="1"/>
        <w:rPr>
          <w:rFonts w:ascii="Cambria" w:eastAsia="Times New Roman" w:hAnsi="Cambria" w:cs="Times New Roman"/>
          <w:b/>
          <w:bCs/>
          <w:color w:val="4F81BD"/>
          <w:sz w:val="26"/>
          <w:szCs w:val="26"/>
          <w:lang w:eastAsia="nl-BE"/>
        </w:rPr>
      </w:pPr>
    </w:p>
    <w:p w:rsidR="00942EFD" w:rsidRDefault="00942EFD" w:rsidP="00942EFD">
      <w:pPr>
        <w:spacing w:before="200" w:after="0" w:line="240" w:lineRule="auto"/>
        <w:outlineLvl w:val="1"/>
        <w:rPr>
          <w:rFonts w:ascii="Cambria" w:eastAsia="Times New Roman" w:hAnsi="Cambria" w:cs="Times New Roman"/>
          <w:b/>
          <w:bCs/>
          <w:color w:val="4F81BD"/>
          <w:sz w:val="26"/>
          <w:szCs w:val="26"/>
          <w:lang w:eastAsia="nl-BE"/>
        </w:rPr>
      </w:pPr>
    </w:p>
    <w:p w:rsidR="00942EFD" w:rsidRDefault="00942EFD" w:rsidP="00942EFD">
      <w:pPr>
        <w:spacing w:before="200" w:after="0" w:line="240" w:lineRule="auto"/>
        <w:outlineLvl w:val="1"/>
        <w:rPr>
          <w:rFonts w:ascii="Cambria" w:eastAsia="Times New Roman" w:hAnsi="Cambria" w:cs="Times New Roman"/>
          <w:b/>
          <w:bCs/>
          <w:color w:val="4F81BD"/>
          <w:sz w:val="26"/>
          <w:szCs w:val="26"/>
          <w:lang w:eastAsia="nl-BE"/>
        </w:rPr>
      </w:pPr>
    </w:p>
    <w:p w:rsidR="00942EFD" w:rsidRDefault="00942EFD" w:rsidP="00942EFD">
      <w:pPr>
        <w:spacing w:before="200" w:after="0" w:line="240" w:lineRule="auto"/>
        <w:outlineLvl w:val="1"/>
        <w:rPr>
          <w:rFonts w:ascii="Cambria" w:eastAsia="Times New Roman" w:hAnsi="Cambria" w:cs="Times New Roman"/>
          <w:b/>
          <w:bCs/>
          <w:color w:val="4F81BD"/>
          <w:sz w:val="26"/>
          <w:szCs w:val="26"/>
          <w:lang w:eastAsia="nl-BE"/>
        </w:rPr>
      </w:pPr>
    </w:p>
    <w:p w:rsidR="00942EFD" w:rsidRPr="00942EFD" w:rsidRDefault="00942EFD" w:rsidP="00942EFD">
      <w:pPr>
        <w:spacing w:before="200" w:after="0" w:line="240" w:lineRule="auto"/>
        <w:outlineLvl w:val="1"/>
        <w:rPr>
          <w:rFonts w:ascii="Times New Roman" w:eastAsia="Times New Roman" w:hAnsi="Times New Roman" w:cs="Times New Roman"/>
          <w:b/>
          <w:bCs/>
          <w:sz w:val="36"/>
          <w:szCs w:val="36"/>
          <w:lang w:eastAsia="nl-BE"/>
        </w:rPr>
      </w:pPr>
      <w:proofErr w:type="spellStart"/>
      <w:r w:rsidRPr="00942EFD">
        <w:rPr>
          <w:rFonts w:ascii="Cambria" w:eastAsia="Times New Roman" w:hAnsi="Cambria" w:cs="Times New Roman"/>
          <w:b/>
          <w:bCs/>
          <w:color w:val="4F81BD"/>
          <w:sz w:val="26"/>
          <w:szCs w:val="26"/>
          <w:lang w:eastAsia="nl-BE"/>
        </w:rPr>
        <w:lastRenderedPageBreak/>
        <w:t>Use</w:t>
      </w:r>
      <w:proofErr w:type="spellEnd"/>
      <w:r w:rsidRPr="00942EFD">
        <w:rPr>
          <w:rFonts w:ascii="Cambria" w:eastAsia="Times New Roman" w:hAnsi="Cambria" w:cs="Times New Roman"/>
          <w:b/>
          <w:bCs/>
          <w:color w:val="4F81BD"/>
          <w:sz w:val="26"/>
          <w:szCs w:val="26"/>
          <w:lang w:eastAsia="nl-BE"/>
        </w:rPr>
        <w:t xml:space="preserve"> Cases </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Cases worden uitgewerkt in volgorde van prioriteit.</w:t>
      </w:r>
    </w:p>
    <w:p w:rsidR="00942EFD" w:rsidRPr="00942EFD" w:rsidRDefault="00942EFD" w:rsidP="00942EFD">
      <w:pPr>
        <w:numPr>
          <w:ilvl w:val="0"/>
          <w:numId w:val="1"/>
        </w:numPr>
        <w:spacing w:after="0" w:line="240" w:lineRule="auto"/>
        <w:ind w:left="765"/>
        <w:textAlignment w:val="baseline"/>
        <w:rPr>
          <w:rFonts w:ascii="Arial" w:eastAsia="Times New Roman" w:hAnsi="Arial" w:cs="Arial"/>
          <w:b/>
          <w:bCs/>
          <w:color w:val="000000"/>
          <w:lang w:eastAsia="nl-BE"/>
        </w:rPr>
      </w:pPr>
      <w:r w:rsidRPr="00942EFD">
        <w:rPr>
          <w:rFonts w:ascii="Calibri" w:eastAsia="Times New Roman" w:hAnsi="Calibri" w:cs="Calibri"/>
          <w:b/>
          <w:bCs/>
          <w:color w:val="000000"/>
          <w:lang w:eastAsia="nl-BE"/>
        </w:rPr>
        <w:t>Speel Yahtzee</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Speler start de applicatie</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Er verschijnt een scherm met daarop 3 dobbelstenen</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 xml:space="preserve">Speler klikt op werp, de dobbelstenen worden geworpen </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Speler klikt op dobbelsteen om hem vast te zetten</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 xml:space="preserve">Na drie worpen wordt de totaal score getoond </w:t>
      </w:r>
      <w:r w:rsidRPr="00942EFD">
        <w:rPr>
          <w:rFonts w:ascii="Calibri" w:eastAsia="Times New Roman" w:hAnsi="Calibri" w:cs="Calibri"/>
          <w:color w:val="000000"/>
          <w:lang w:eastAsia="nl-BE"/>
        </w:rPr>
        <w:br/>
      </w:r>
      <w:r w:rsidRPr="00942EFD">
        <w:rPr>
          <w:rFonts w:ascii="Calibri" w:eastAsia="Times New Roman" w:hAnsi="Calibri" w:cs="Calibri"/>
          <w:color w:val="000000"/>
          <w:lang w:eastAsia="nl-BE"/>
        </w:rPr>
        <w:br/>
      </w:r>
    </w:p>
    <w:p w:rsidR="00942EFD" w:rsidRPr="00942EFD" w:rsidRDefault="00942EFD" w:rsidP="00942EFD">
      <w:pPr>
        <w:numPr>
          <w:ilvl w:val="0"/>
          <w:numId w:val="2"/>
        </w:numPr>
        <w:spacing w:after="0" w:line="240" w:lineRule="auto"/>
        <w:ind w:left="765"/>
        <w:textAlignment w:val="baseline"/>
        <w:rPr>
          <w:rFonts w:ascii="Arial" w:eastAsia="Times New Roman" w:hAnsi="Arial" w:cs="Arial"/>
          <w:b/>
          <w:bCs/>
          <w:color w:val="000000"/>
          <w:lang w:eastAsia="nl-BE"/>
        </w:rPr>
      </w:pPr>
      <w:r w:rsidRPr="00942EFD">
        <w:rPr>
          <w:rFonts w:ascii="Calibri" w:eastAsia="Times New Roman" w:hAnsi="Calibri" w:cs="Calibri"/>
          <w:b/>
          <w:bCs/>
          <w:color w:val="000000"/>
          <w:lang w:eastAsia="nl-BE"/>
        </w:rPr>
        <w:t>Helpfunctie</w:t>
      </w:r>
    </w:p>
    <w:p w:rsidR="00942EFD" w:rsidRPr="00942EFD" w:rsidRDefault="00942EFD" w:rsidP="00942EFD">
      <w:pPr>
        <w:numPr>
          <w:ilvl w:val="1"/>
          <w:numId w:val="2"/>
        </w:numPr>
        <w:spacing w:after="0" w:line="240" w:lineRule="auto"/>
        <w:ind w:left="1485"/>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 xml:space="preserve">Speler start de applicatie </w:t>
      </w:r>
    </w:p>
    <w:p w:rsidR="00942EFD" w:rsidRPr="00942EFD" w:rsidRDefault="00942EFD" w:rsidP="00942EFD">
      <w:pPr>
        <w:numPr>
          <w:ilvl w:val="1"/>
          <w:numId w:val="2"/>
        </w:numPr>
        <w:spacing w:after="0" w:line="240" w:lineRule="auto"/>
        <w:ind w:left="1485"/>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Er verschijnt een scherm met daarop 3 dobbelstenen, een werpknop, een scoretabel en een helpknop</w:t>
      </w:r>
      <w:bookmarkStart w:id="0" w:name="_GoBack"/>
      <w:bookmarkEnd w:id="0"/>
    </w:p>
    <w:p w:rsidR="00942EFD" w:rsidRPr="00942EFD" w:rsidRDefault="00942EFD" w:rsidP="00942EFD">
      <w:pPr>
        <w:numPr>
          <w:ilvl w:val="1"/>
          <w:numId w:val="2"/>
        </w:numPr>
        <w:spacing w:after="0" w:line="240" w:lineRule="auto"/>
        <w:ind w:left="1485"/>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Speler klikt op help</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 xml:space="preserve">Speler krijgt een overzicht van mogelijke </w:t>
      </w:r>
      <w:r w:rsidR="001355F7">
        <w:rPr>
          <w:rFonts w:ascii="Calibri" w:eastAsia="Times New Roman" w:hAnsi="Calibri" w:cs="Calibri"/>
          <w:color w:val="000000"/>
          <w:lang w:eastAsia="nl-BE"/>
        </w:rPr>
        <w:t>dobbelsteencombinaties</w:t>
      </w:r>
      <w:r w:rsidRPr="00942EFD">
        <w:rPr>
          <w:rFonts w:ascii="Calibri" w:eastAsia="Times New Roman" w:hAnsi="Calibri" w:cs="Calibri"/>
          <w:color w:val="000000"/>
          <w:lang w:eastAsia="nl-BE"/>
        </w:rPr>
        <w:t xml:space="preserve"> en bijhorende scores</w:t>
      </w:r>
      <w:r w:rsidRPr="00942EFD">
        <w:rPr>
          <w:rFonts w:ascii="Calibri" w:eastAsia="Times New Roman" w:hAnsi="Calibri" w:cs="Calibri"/>
          <w:color w:val="000000"/>
          <w:lang w:eastAsia="nl-BE"/>
        </w:rPr>
        <w:br/>
      </w:r>
    </w:p>
    <w:p w:rsidR="00942EFD" w:rsidRPr="00942EFD"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r w:rsidRPr="00942EFD">
        <w:rPr>
          <w:rFonts w:ascii="Cambria" w:eastAsia="Times New Roman" w:hAnsi="Cambria" w:cs="Times New Roman"/>
          <w:b/>
          <w:bCs/>
          <w:color w:val="366091"/>
          <w:kern w:val="36"/>
          <w:sz w:val="28"/>
          <w:szCs w:val="28"/>
          <w:lang w:eastAsia="nl-BE"/>
        </w:rPr>
        <w:t>Domain Model</w:t>
      </w:r>
      <w:r w:rsidRPr="00942EFD">
        <w:rPr>
          <w:rFonts w:ascii="Cambria" w:eastAsia="Times New Roman" w:hAnsi="Cambria" w:cs="Times New Roman"/>
          <w:b/>
          <w:bCs/>
          <w:color w:val="366091"/>
          <w:kern w:val="36"/>
          <w:sz w:val="28"/>
          <w:szCs w:val="28"/>
          <w:lang w:eastAsia="nl-BE"/>
        </w:rPr>
        <w:br/>
      </w:r>
      <w:r w:rsidRPr="00942EFD">
        <w:rPr>
          <w:rFonts w:ascii="Cambria" w:eastAsia="Times New Roman" w:hAnsi="Cambria" w:cs="Times New Roman"/>
          <w:b/>
          <w:bCs/>
          <w:color w:val="366091"/>
          <w:kern w:val="36"/>
          <w:sz w:val="28"/>
          <w:szCs w:val="28"/>
          <w:lang w:eastAsia="nl-BE"/>
        </w:rPr>
        <w:br/>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color w:val="000000"/>
          <w:lang w:eastAsia="nl-BE"/>
        </w:rPr>
        <w:tab/>
      </w:r>
      <w:r w:rsidRPr="00942EFD">
        <w:rPr>
          <w:rFonts w:ascii="Calibri" w:eastAsia="Times New Roman" w:hAnsi="Calibri" w:cs="Calibri"/>
          <w:b/>
          <w:bCs/>
          <w:color w:val="000000"/>
          <w:u w:val="single"/>
          <w:lang w:eastAsia="nl-BE"/>
        </w:rPr>
        <w:t>Zelf uit te werken</w:t>
      </w:r>
      <w:r w:rsidRPr="00942EFD">
        <w:rPr>
          <w:rFonts w:ascii="Calibri" w:eastAsia="Times New Roman" w:hAnsi="Calibri" w:cs="Calibri"/>
          <w:color w:val="000000"/>
          <w:lang w:eastAsia="nl-BE"/>
        </w:rPr>
        <w:br/>
      </w:r>
      <w:r w:rsidRPr="00942EFD">
        <w:rPr>
          <w:rFonts w:ascii="Calibri" w:eastAsia="Times New Roman" w:hAnsi="Calibri" w:cs="Calibri"/>
          <w:color w:val="000000"/>
          <w:lang w:eastAsia="nl-BE"/>
        </w:rPr>
        <w:br/>
      </w:r>
    </w:p>
    <w:p w:rsidR="00942EFD" w:rsidRDefault="00942EFD"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Default="00942EFD"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Default="00942EFD"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Default="00942EFD"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Default="00942EFD"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Default="00942EFD"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Default="00942EFD"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Default="00942EFD"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Default="00942EFD"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Pr="00942EFD"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r w:rsidRPr="00942EFD">
        <w:rPr>
          <w:rFonts w:ascii="Cambria" w:eastAsia="Times New Roman" w:hAnsi="Cambria" w:cs="Times New Roman"/>
          <w:b/>
          <w:bCs/>
          <w:color w:val="366091"/>
          <w:kern w:val="36"/>
          <w:sz w:val="28"/>
          <w:szCs w:val="28"/>
          <w:lang w:eastAsia="nl-BE"/>
        </w:rPr>
        <w:t>User Interface Model</w:t>
      </w:r>
    </w:p>
    <w:p w:rsidR="00942EFD" w:rsidRPr="00942EFD" w:rsidRDefault="00942EFD" w:rsidP="00942EFD">
      <w:pPr>
        <w:numPr>
          <w:ilvl w:val="0"/>
          <w:numId w:val="3"/>
        </w:numPr>
        <w:spacing w:after="200" w:line="240" w:lineRule="auto"/>
        <w:textAlignment w:val="baseline"/>
        <w:rPr>
          <w:rFonts w:ascii="Calibri" w:eastAsia="Times New Roman" w:hAnsi="Calibri" w:cs="Calibri"/>
          <w:color w:val="000000"/>
          <w:lang w:eastAsia="nl-BE"/>
        </w:rPr>
      </w:pPr>
      <w:proofErr w:type="spellStart"/>
      <w:r w:rsidRPr="00942EFD">
        <w:rPr>
          <w:rFonts w:ascii="Calibri" w:eastAsia="Times New Roman" w:hAnsi="Calibri" w:cs="Calibri"/>
          <w:color w:val="000000"/>
          <w:lang w:eastAsia="nl-BE"/>
        </w:rPr>
        <w:t>Wireframe</w:t>
      </w:r>
      <w:proofErr w:type="spellEnd"/>
      <w:r w:rsidRPr="00942EFD">
        <w:rPr>
          <w:rFonts w:ascii="Calibri" w:eastAsia="Times New Roman" w:hAnsi="Calibri" w:cs="Calibri"/>
          <w:color w:val="000000"/>
          <w:lang w:eastAsia="nl-BE"/>
        </w:rPr>
        <w:t xml:space="preserve"> yahtzee</w:t>
      </w:r>
    </w:p>
    <w:p w:rsidR="00942EFD" w:rsidRPr="00942EFD" w:rsidRDefault="00942EFD" w:rsidP="00942EFD">
      <w:pPr>
        <w:spacing w:after="200" w:line="240" w:lineRule="auto"/>
        <w:jc w:val="center"/>
        <w:rPr>
          <w:rFonts w:ascii="Times New Roman" w:eastAsia="Times New Roman" w:hAnsi="Times New Roman" w:cs="Times New Roman"/>
          <w:sz w:val="24"/>
          <w:szCs w:val="24"/>
          <w:lang w:eastAsia="nl-BE"/>
        </w:rPr>
      </w:pPr>
      <w:r w:rsidRPr="00942EFD">
        <w:rPr>
          <w:rFonts w:ascii="Calibri" w:eastAsia="Times New Roman" w:hAnsi="Calibri" w:cs="Calibri"/>
          <w:noProof/>
          <w:color w:val="000000"/>
          <w:lang w:eastAsia="nl-BE"/>
        </w:rPr>
        <w:drawing>
          <wp:inline distT="0" distB="0" distL="0" distR="0">
            <wp:extent cx="5762625" cy="4572000"/>
            <wp:effectExtent l="0" t="0" r="9525" b="0"/>
            <wp:docPr id="1" name="Afbeelding 1" descr="https://lh3.googleusercontent.com/OkTZCuGOx5nevkem6Nrtggv76D5nnFaLgBiESnn0AwT_3AEb0hj_XOVPM0lPIVEQFjS5Xfrp1oPIq-vj6-QrU3O9Ps7k1dBL3M11yWTToP1UhWoVJVBEK4KtFXKe10L0CrBhAG_0GQTFEF0T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kTZCuGOx5nevkem6Nrtggv76D5nnFaLgBiESnn0AwT_3AEb0hj_XOVPM0lPIVEQFjS5Xfrp1oPIq-vj6-QrU3O9Ps7k1dBL3M11yWTToP1UhWoVJVBEK4KtFXKe10L0CrBhAG_0GQTFEF0T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572000"/>
                    </a:xfrm>
                    <a:prstGeom prst="rect">
                      <a:avLst/>
                    </a:prstGeom>
                    <a:noFill/>
                    <a:ln>
                      <a:noFill/>
                    </a:ln>
                  </pic:spPr>
                </pic:pic>
              </a:graphicData>
            </a:graphic>
          </wp:inline>
        </w:drawing>
      </w:r>
      <w:r>
        <w:rPr>
          <w:rFonts w:ascii="Calibri" w:eastAsia="Times New Roman" w:hAnsi="Calibri" w:cs="Calibri"/>
          <w:color w:val="000000"/>
          <w:lang w:eastAsia="nl-BE"/>
        </w:rPr>
        <w:t xml:space="preserve"> </w:t>
      </w:r>
      <w:r w:rsidRPr="00942EFD">
        <w:rPr>
          <w:rFonts w:ascii="Calibri" w:eastAsia="Times New Roman" w:hAnsi="Calibri" w:cs="Calibri"/>
          <w:color w:val="000000"/>
          <w:lang w:eastAsia="nl-BE"/>
        </w:rPr>
        <w:br/>
      </w:r>
      <w:r w:rsidRPr="00942EFD">
        <w:rPr>
          <w:rFonts w:ascii="Calibri" w:eastAsia="Times New Roman" w:hAnsi="Calibri" w:cs="Calibri"/>
          <w:color w:val="000000"/>
          <w:lang w:eastAsia="nl-BE"/>
        </w:rPr>
        <w:br/>
      </w:r>
    </w:p>
    <w:p w:rsidR="00942EFD" w:rsidRPr="00942EFD" w:rsidRDefault="00942EFD" w:rsidP="00942EFD">
      <w:pPr>
        <w:numPr>
          <w:ilvl w:val="0"/>
          <w:numId w:val="4"/>
        </w:numPr>
        <w:spacing w:after="20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Helpfunctie</w:t>
      </w:r>
    </w:p>
    <w:p w:rsidR="00942EFD" w:rsidRPr="00942EFD" w:rsidRDefault="00942EFD" w:rsidP="00942EFD">
      <w:pPr>
        <w:spacing w:after="200" w:line="240" w:lineRule="auto"/>
        <w:ind w:left="720"/>
        <w:rPr>
          <w:rFonts w:ascii="Times New Roman" w:eastAsia="Times New Roman" w:hAnsi="Times New Roman" w:cs="Times New Roman"/>
          <w:sz w:val="24"/>
          <w:szCs w:val="24"/>
          <w:lang w:eastAsia="nl-BE"/>
        </w:rPr>
      </w:pPr>
      <w:proofErr w:type="spellStart"/>
      <w:r w:rsidRPr="00942EFD">
        <w:rPr>
          <w:rFonts w:ascii="Calibri" w:eastAsia="Times New Roman" w:hAnsi="Calibri" w:cs="Calibri"/>
          <w:b/>
          <w:bCs/>
          <w:color w:val="000000"/>
          <w:u w:val="single"/>
          <w:lang w:eastAsia="nl-BE"/>
        </w:rPr>
        <w:t>wireframe</w:t>
      </w:r>
      <w:proofErr w:type="spellEnd"/>
      <w:r w:rsidRPr="00942EFD">
        <w:rPr>
          <w:rFonts w:ascii="Calibri" w:eastAsia="Times New Roman" w:hAnsi="Calibri" w:cs="Calibri"/>
          <w:b/>
          <w:bCs/>
          <w:color w:val="000000"/>
          <w:u w:val="single"/>
          <w:lang w:eastAsia="nl-BE"/>
        </w:rPr>
        <w:t xml:space="preserve"> zelf uit te werken</w:t>
      </w:r>
      <w:r w:rsidRPr="00942EFD">
        <w:rPr>
          <w:rFonts w:ascii="Calibri" w:eastAsia="Times New Roman" w:hAnsi="Calibri" w:cs="Calibri"/>
          <w:b/>
          <w:bCs/>
          <w:color w:val="000000"/>
          <w:u w:val="single"/>
          <w:lang w:eastAsia="nl-BE"/>
        </w:rPr>
        <w:br/>
      </w:r>
      <w:r w:rsidRPr="00942EFD">
        <w:rPr>
          <w:rFonts w:ascii="Calibri" w:eastAsia="Times New Roman" w:hAnsi="Calibri" w:cs="Calibri"/>
          <w:b/>
          <w:bCs/>
          <w:color w:val="000000"/>
          <w:u w:val="single"/>
          <w:lang w:eastAsia="nl-BE"/>
        </w:rPr>
        <w:br/>
      </w:r>
    </w:p>
    <w:p w:rsidR="00942EFD" w:rsidRPr="00942EFD"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r w:rsidRPr="00942EFD">
        <w:rPr>
          <w:rFonts w:ascii="Cambria" w:eastAsia="Times New Roman" w:hAnsi="Cambria" w:cs="Times New Roman"/>
          <w:b/>
          <w:bCs/>
          <w:color w:val="366091"/>
          <w:kern w:val="36"/>
          <w:sz w:val="28"/>
          <w:szCs w:val="28"/>
          <w:lang w:eastAsia="nl-BE"/>
        </w:rPr>
        <w:t>Class diagram</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b/>
          <w:bCs/>
          <w:color w:val="000000"/>
          <w:u w:val="single"/>
          <w:lang w:eastAsia="nl-BE"/>
        </w:rPr>
        <w:t>zelf uit te werken</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color w:val="000000"/>
          <w:lang w:eastAsia="nl-BE"/>
        </w:rPr>
        <w:t xml:space="preserve">Baseer je op het domain model om je </w:t>
      </w:r>
      <w:proofErr w:type="spellStart"/>
      <w:r w:rsidRPr="00942EFD">
        <w:rPr>
          <w:rFonts w:ascii="Calibri" w:eastAsia="Times New Roman" w:hAnsi="Calibri" w:cs="Calibri"/>
          <w:color w:val="000000"/>
          <w:lang w:eastAsia="nl-BE"/>
        </w:rPr>
        <w:t>klasses</w:t>
      </w:r>
      <w:proofErr w:type="spellEnd"/>
      <w:r w:rsidRPr="00942EFD">
        <w:rPr>
          <w:rFonts w:ascii="Calibri" w:eastAsia="Times New Roman" w:hAnsi="Calibri" w:cs="Calibri"/>
          <w:color w:val="000000"/>
          <w:lang w:eastAsia="nl-BE"/>
        </w:rPr>
        <w:t xml:space="preserve"> uit te werken. Enkele </w:t>
      </w:r>
      <w:proofErr w:type="spellStart"/>
      <w:r w:rsidRPr="00942EFD">
        <w:rPr>
          <w:rFonts w:ascii="Calibri" w:eastAsia="Times New Roman" w:hAnsi="Calibri" w:cs="Calibri"/>
          <w:color w:val="000000"/>
          <w:lang w:eastAsia="nl-BE"/>
        </w:rPr>
        <w:t>richtlijen</w:t>
      </w:r>
      <w:proofErr w:type="spellEnd"/>
      <w:r w:rsidRPr="00942EFD">
        <w:rPr>
          <w:rFonts w:ascii="Calibri" w:eastAsia="Times New Roman" w:hAnsi="Calibri" w:cs="Calibri"/>
          <w:color w:val="000000"/>
          <w:lang w:eastAsia="nl-BE"/>
        </w:rPr>
        <w:t>:</w:t>
      </w:r>
    </w:p>
    <w:p w:rsidR="00942EFD" w:rsidRPr="00942EFD" w:rsidRDefault="00942EFD" w:rsidP="00942EFD">
      <w:pPr>
        <w:numPr>
          <w:ilvl w:val="0"/>
          <w:numId w:val="5"/>
        </w:numPr>
        <w:spacing w:after="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 xml:space="preserve">Som eerst alle mogelijke </w:t>
      </w:r>
      <w:proofErr w:type="spellStart"/>
      <w:r w:rsidRPr="00942EFD">
        <w:rPr>
          <w:rFonts w:ascii="Calibri" w:eastAsia="Times New Roman" w:hAnsi="Calibri" w:cs="Calibri"/>
          <w:color w:val="000000"/>
          <w:lang w:eastAsia="nl-BE"/>
        </w:rPr>
        <w:t>klasses</w:t>
      </w:r>
      <w:proofErr w:type="spellEnd"/>
      <w:r w:rsidRPr="00942EFD">
        <w:rPr>
          <w:rFonts w:ascii="Calibri" w:eastAsia="Times New Roman" w:hAnsi="Calibri" w:cs="Calibri"/>
          <w:color w:val="000000"/>
          <w:lang w:eastAsia="nl-BE"/>
        </w:rPr>
        <w:t xml:space="preserve"> op</w:t>
      </w:r>
    </w:p>
    <w:p w:rsidR="00942EFD" w:rsidRPr="00942EFD" w:rsidRDefault="00942EFD" w:rsidP="00942EFD">
      <w:pPr>
        <w:numPr>
          <w:ilvl w:val="0"/>
          <w:numId w:val="5"/>
        </w:numPr>
        <w:spacing w:after="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Voor elke klasse:</w:t>
      </w:r>
    </w:p>
    <w:p w:rsidR="00942EFD" w:rsidRPr="00942EFD" w:rsidRDefault="00942EFD" w:rsidP="00942EFD">
      <w:pPr>
        <w:numPr>
          <w:ilvl w:val="1"/>
          <w:numId w:val="5"/>
        </w:numPr>
        <w:spacing w:after="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Wat zijn de attributen?</w:t>
      </w:r>
    </w:p>
    <w:p w:rsidR="00942EFD" w:rsidRPr="00942EFD" w:rsidRDefault="00942EFD" w:rsidP="00942EFD">
      <w:pPr>
        <w:numPr>
          <w:ilvl w:val="1"/>
          <w:numId w:val="5"/>
        </w:numPr>
        <w:spacing w:after="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Wat zijn de methodes?</w:t>
      </w:r>
    </w:p>
    <w:p w:rsidR="00942EFD" w:rsidRPr="00942EFD" w:rsidRDefault="00942EFD" w:rsidP="00942EFD">
      <w:pPr>
        <w:numPr>
          <w:ilvl w:val="1"/>
          <w:numId w:val="5"/>
        </w:numPr>
        <w:spacing w:after="20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 xml:space="preserve">Zijn er associaties met andere </w:t>
      </w:r>
      <w:proofErr w:type="spellStart"/>
      <w:r w:rsidRPr="00942EFD">
        <w:rPr>
          <w:rFonts w:ascii="Calibri" w:eastAsia="Times New Roman" w:hAnsi="Calibri" w:cs="Calibri"/>
          <w:color w:val="000000"/>
          <w:lang w:eastAsia="nl-BE"/>
        </w:rPr>
        <w:t>klasses</w:t>
      </w:r>
      <w:proofErr w:type="spellEnd"/>
      <w:r w:rsidRPr="00942EFD">
        <w:rPr>
          <w:rFonts w:ascii="Calibri" w:eastAsia="Times New Roman" w:hAnsi="Calibri" w:cs="Calibri"/>
          <w:color w:val="000000"/>
          <w:lang w:eastAsia="nl-BE"/>
        </w:rPr>
        <w:t>?</w:t>
      </w:r>
    </w:p>
    <w:p w:rsidR="00F44CB4" w:rsidRDefault="00511FF0"/>
    <w:sectPr w:rsidR="00F44C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A5C7D"/>
    <w:multiLevelType w:val="multilevel"/>
    <w:tmpl w:val="FD566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3F99"/>
    <w:multiLevelType w:val="multilevel"/>
    <w:tmpl w:val="407AF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364A9"/>
    <w:multiLevelType w:val="multilevel"/>
    <w:tmpl w:val="FF0C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9534D"/>
    <w:multiLevelType w:val="multilevel"/>
    <w:tmpl w:val="041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FD"/>
    <w:rsid w:val="001355F7"/>
    <w:rsid w:val="00511FF0"/>
    <w:rsid w:val="005441EB"/>
    <w:rsid w:val="00942EFD"/>
    <w:rsid w:val="00AE7C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AC0E"/>
  <w15:chartTrackingRefBased/>
  <w15:docId w15:val="{4E20D89B-616B-4D0C-90A3-5B176643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942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942EFD"/>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2EFD"/>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942EFD"/>
    <w:rPr>
      <w:rFonts w:ascii="Times New Roman" w:eastAsia="Times New Roman" w:hAnsi="Times New Roman" w:cs="Times New Roman"/>
      <w:b/>
      <w:bCs/>
      <w:sz w:val="36"/>
      <w:szCs w:val="36"/>
      <w:lang w:eastAsia="nl-BE"/>
    </w:rPr>
  </w:style>
  <w:style w:type="paragraph" w:styleId="Normaalweb">
    <w:name w:val="Normal (Web)"/>
    <w:basedOn w:val="Standaard"/>
    <w:uiPriority w:val="99"/>
    <w:semiHidden/>
    <w:unhideWhenUsed/>
    <w:rsid w:val="00942EF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tab-span">
    <w:name w:val="apple-tab-span"/>
    <w:basedOn w:val="Standaardalinea-lettertype"/>
    <w:rsid w:val="0094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4087">
      <w:bodyDiv w:val="1"/>
      <w:marLeft w:val="0"/>
      <w:marRight w:val="0"/>
      <w:marTop w:val="0"/>
      <w:marBottom w:val="0"/>
      <w:divBdr>
        <w:top w:val="none" w:sz="0" w:space="0" w:color="auto"/>
        <w:left w:val="none" w:sz="0" w:space="0" w:color="auto"/>
        <w:bottom w:val="none" w:sz="0" w:space="0" w:color="auto"/>
        <w:right w:val="none" w:sz="0" w:space="0" w:color="auto"/>
      </w:divBdr>
      <w:divsChild>
        <w:div w:id="1579750294">
          <w:marLeft w:val="0"/>
          <w:marRight w:val="0"/>
          <w:marTop w:val="0"/>
          <w:marBottom w:val="200"/>
          <w:divBdr>
            <w:top w:val="none" w:sz="0" w:space="0" w:color="auto"/>
            <w:left w:val="none" w:sz="0" w:space="0" w:color="auto"/>
            <w:bottom w:val="none" w:sz="0" w:space="0" w:color="auto"/>
            <w:right w:val="none" w:sz="0" w:space="0" w:color="auto"/>
          </w:divBdr>
        </w:div>
        <w:div w:id="1974746221">
          <w:marLeft w:val="0"/>
          <w:marRight w:val="0"/>
          <w:marTop w:val="0"/>
          <w:marBottom w:val="200"/>
          <w:divBdr>
            <w:top w:val="none" w:sz="0" w:space="0" w:color="auto"/>
            <w:left w:val="none" w:sz="0" w:space="0" w:color="auto"/>
            <w:bottom w:val="none" w:sz="0" w:space="0" w:color="auto"/>
            <w:right w:val="none" w:sz="0" w:space="0" w:color="auto"/>
          </w:divBdr>
        </w:div>
        <w:div w:id="905992652">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293</Words>
  <Characters>1612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Geordi Feijens</dc:creator>
  <cp:keywords/>
  <dc:description/>
  <cp:lastModifiedBy>Geordi Feijens</cp:lastModifiedBy>
  <cp:revision>1</cp:revision>
  <dcterms:created xsi:type="dcterms:W3CDTF">2016-11-03T13:48:00Z</dcterms:created>
  <dcterms:modified xsi:type="dcterms:W3CDTF">2016-11-03T15:04:00Z</dcterms:modified>
</cp:coreProperties>
</file>