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C9A95">
      <w:pPr>
        <w:pStyle w:val="2"/>
      </w:pPr>
      <w:r>
        <w:t>物流金融行业空间场景应用</w:t>
      </w:r>
    </w:p>
    <w:p w14:paraId="15B7A629">
      <w:pPr>
        <w:pStyle w:val="3"/>
      </w:pPr>
      <w:r>
        <w:t>物流普惠金融中小微企业运力授信评级</w:t>
      </w:r>
    </w:p>
    <w:p w14:paraId="2A96CC2C">
      <w:pPr>
        <w:pStyle w:val="4"/>
      </w:pPr>
      <w:r>
        <w:t>场景一览表</w:t>
      </w:r>
    </w:p>
    <w:tbl>
      <w:tblPr>
        <w:tblStyle w:val="10"/>
        <w:tblW w:w="83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3324"/>
        <w:gridCol w:w="1413"/>
        <w:gridCol w:w="1246"/>
        <w:gridCol w:w="1246"/>
      </w:tblGrid>
      <w:tr w14:paraId="2D2DF37B">
        <w:tc>
          <w:tcPr>
            <w:tcW w:w="1080" w:type="dxa"/>
            <w:vAlign w:val="center"/>
          </w:tcPr>
          <w:p w14:paraId="71577376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 w:val="0"/>
                <w:sz w:val="18"/>
              </w:rPr>
              <w:t>场景名称</w:t>
            </w:r>
          </w:p>
        </w:tc>
        <w:tc>
          <w:tcPr>
            <w:tcW w:w="3324" w:type="dxa"/>
            <w:vAlign w:val="center"/>
          </w:tcPr>
          <w:p w14:paraId="5013F8BC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 w:val="0"/>
                <w:sz w:val="18"/>
              </w:rPr>
              <w:t>场景描述</w:t>
            </w:r>
          </w:p>
        </w:tc>
        <w:tc>
          <w:tcPr>
            <w:tcW w:w="1413" w:type="dxa"/>
            <w:vAlign w:val="center"/>
          </w:tcPr>
          <w:p w14:paraId="3C97BDF7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 w:val="0"/>
                <w:sz w:val="18"/>
              </w:rPr>
              <w:t>数据来源</w:t>
            </w:r>
          </w:p>
        </w:tc>
        <w:tc>
          <w:tcPr>
            <w:tcW w:w="1246" w:type="dxa"/>
            <w:vAlign w:val="center"/>
          </w:tcPr>
          <w:p w14:paraId="1E56F575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 w:val="0"/>
                <w:sz w:val="18"/>
              </w:rPr>
              <w:t>目标客户（买单方）</w:t>
            </w:r>
          </w:p>
        </w:tc>
        <w:tc>
          <w:tcPr>
            <w:tcW w:w="1246" w:type="dxa"/>
            <w:vAlign w:val="center"/>
          </w:tcPr>
          <w:p w14:paraId="289D1AC1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黑体"/>
                <w:b w:val="0"/>
                <w:sz w:val="18"/>
              </w:rPr>
              <w:t>相关案例</w:t>
            </w:r>
          </w:p>
        </w:tc>
      </w:tr>
      <w:tr w14:paraId="07C6D6EA">
        <w:tc>
          <w:tcPr>
            <w:tcW w:w="1080" w:type="dxa"/>
            <w:vAlign w:val="center"/>
          </w:tcPr>
          <w:p w14:paraId="04BE553A">
            <w:pPr>
              <w:spacing w:before="0" w:after="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物流普惠金融中小微企业运力授信评级</w:t>
            </w:r>
          </w:p>
        </w:tc>
        <w:tc>
          <w:tcPr>
            <w:tcW w:w="3324" w:type="dxa"/>
            <w:vAlign w:val="center"/>
          </w:tcPr>
          <w:p w14:paraId="0F083FC2">
            <w:pPr>
              <w:spacing w:before="0" w:after="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调用全国路网干线高速货车运力大数据，量化评估小微物流企业经营稳定性，支撑经营贷自动化审批、智能分层与授信定额。</w:t>
            </w:r>
          </w:p>
        </w:tc>
        <w:tc>
          <w:tcPr>
            <w:tcW w:w="1413" w:type="dxa"/>
            <w:vAlign w:val="center"/>
          </w:tcPr>
          <w:p w14:paraId="72792897">
            <w:pPr>
              <w:spacing w:before="0" w:after="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国家交通运输部</w:t>
            </w:r>
          </w:p>
        </w:tc>
        <w:tc>
          <w:tcPr>
            <w:tcW w:w="1246" w:type="dxa"/>
            <w:vAlign w:val="center"/>
          </w:tcPr>
          <w:p w14:paraId="059C14E3">
            <w:pPr>
              <w:spacing w:before="0" w:after="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金融机构（互联网银行、普惠金融部门）</w:t>
            </w:r>
          </w:p>
        </w:tc>
        <w:tc>
          <w:tcPr>
            <w:tcW w:w="1246" w:type="dxa"/>
            <w:vAlign w:val="center"/>
          </w:tcPr>
          <w:p w14:paraId="1D4ABCC4">
            <w:pPr>
              <w:spacing w:before="0" w:after="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/>
                <w:b/>
                <w:color w:val="C00000"/>
                <w:sz w:val="18"/>
              </w:rPr>
              <w:t>暂无相关案例</w:t>
            </w:r>
          </w:p>
        </w:tc>
      </w:tr>
    </w:tbl>
    <w:p w14:paraId="4852BAC8">
      <w:pPr>
        <w:pStyle w:val="4"/>
      </w:pPr>
      <w:r>
        <w:t>背景和痛点</w:t>
      </w:r>
    </w:p>
    <w:p w14:paraId="2AADD4F9">
      <w:r>
        <w:t>在传统的网络银行及普惠金融业务中，小微物流企业常因缺乏标准化财务报表而难以获得足够的信用贷款。</w:t>
      </w:r>
    </w:p>
    <w:p w14:paraId="18F2A3B2">
      <w:r>
        <w:t>互联网银行在针对小微物流企业放贷时面临风控数据不足的痛点。</w:t>
      </w:r>
    </w:p>
    <w:p w14:paraId="6A49D0C8">
      <w:pPr>
        <w:pStyle w:val="4"/>
      </w:pPr>
      <w:r>
        <w:t>场景方案</w:t>
      </w:r>
    </w:p>
    <w:p w14:paraId="63657360">
      <w:r>
        <w:t>在获得物流企业法人合法授权后，金融机构可调用全国路网干线的高速货车运力大数据，数据维度包括：企业名下车辆高速通行次数、行驶里程数、车货总重及空载率、货物周转量（吨*公里）、高速通行预估费用以及核心货源地分布。</w:t>
      </w:r>
    </w:p>
    <w:p w14:paraId="7C42B480">
      <w:r>
        <w:t>通过分析反映企业真实“运力与活跃度”的动态指标，量化评估企业月度饱和度与经营稳定性，挖掘真实营业收入及盈利能力，为企业经营贷的自动化审批、智能分层及授信定额提供核心数据支撑。</w:t>
      </w:r>
    </w:p>
    <w:p w14:paraId="2AFADBF5">
      <w:r>
        <w:t>预期成效：将传统人工核对物流台账的审贷模式转为全流程线上化、自动化，审批及授信放款周期缩短至秒级，大幅降低普惠金融单客作业成本；通过多维度运力交叉验证识别虚假经营、降低不良率。</w:t>
      </w:r>
    </w:p>
    <w:p w14:paraId="383CC0A8">
      <w:pPr>
        <w:pStyle w:val="4"/>
      </w:pPr>
      <w:r>
        <w:t>数据来源（数据提供方）</w:t>
      </w:r>
    </w:p>
    <w:p w14:paraId="219186D1">
      <w:r>
        <w:t>数据提供方：国家交通运输部。</w:t>
      </w:r>
    </w:p>
    <w:p w14:paraId="1001BEF6">
      <w:r>
        <w:t>数据概览：月度高速通行次数/里程、平均车货总重、空载率、货物周转量、跨省/同城运输占比、核心货源地分布（数据交互：API接口；更新频率：贷前审批：进件时实时调用；贷中/贷后管理：按月批量调用）。</w:t>
      </w:r>
    </w:p>
    <w:p w14:paraId="0FD807F2">
      <w:pPr>
        <w:pStyle w:val="4"/>
      </w:pPr>
      <w:r>
        <w:t>目标客户（场景买单方）</w:t>
      </w:r>
    </w:p>
    <w:p w14:paraId="74470E7B">
      <w:r>
        <w:t>付费方：金融机构（互联网银行、普惠金融部门）。</w:t>
      </w:r>
    </w:p>
    <w:p w14:paraId="15746E84">
      <w:r>
        <w:t>使用/受益方：银行信贷部门；小微物流企业通过数据增信获得融资。</w:t>
      </w:r>
    </w:p>
    <w:p w14:paraId="0A8B523C">
      <w:pPr>
        <w:pStyle w:val="4"/>
      </w:pPr>
      <w:r>
        <w:t>收益测算</w:t>
      </w:r>
    </w:p>
    <w:p w14:paraId="3F9D56AB">
      <w:r>
        <w:t>计费模式：采用“API接口按调用次数计费”模式，每次调用费50元。</w:t>
      </w:r>
    </w:p>
    <w:p w14:paraId="567DA887">
      <w:r>
        <w:t>测算口径：按地级市预估。假设服务1家区域性银行，覆盖某地级市小微物流企业，全年信贷进件评估及贷后复测调用量约1万次。</w:t>
      </w:r>
    </w:p>
    <w:p w14:paraId="51268450">
      <w:r>
        <w:t>年度收益预估=1万次×50元/次=50万元/年。</w:t>
      </w:r>
    </w:p>
    <w:p w14:paraId="174048DF">
      <w:pPr>
        <w:pStyle w:val="4"/>
      </w:pPr>
      <w:r>
        <w:t>相关案例</w:t>
      </w:r>
    </w:p>
    <w:p w14:paraId="482F251E">
      <w:r>
        <w:rPr>
          <w:b/>
          <w:color w:val="C00000"/>
        </w:rPr>
        <w:t>暂无相关案例</w:t>
      </w:r>
      <w:bookmarkStart w:id="0" w:name="_GoBack"/>
      <w:bookmarkEnd w:id="0"/>
    </w:p>
    <w:sectPr>
      <w:footerReference r:id="rId5" w:type="first"/>
      <w:pgSz w:w="11906" w:h="16838"/>
      <w:pgMar w:top="1440" w:right="1797" w:bottom="1440" w:left="1797" w:header="737" w:footer="992" w:gutter="0"/>
      <w:pgNumType w:start="1"/>
      <w:cols w:space="425" w:num="1"/>
      <w:docGrid w:type="lines" w:linePitch="326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34">
      <wne:acd wne:acdName="acd3"/>
    </wne:keymap>
    <wne:keymap wne:kcmPrimary="0235">
      <wne:acd wne:acdName="acd4"/>
    </wne:keymap>
    <wne:keymap wne:kcmPrimary="0236">
      <wne:acd wne:acdName="acd5"/>
    </wne:keymap>
    <wne:keymap wne:kcmPrimary="0237">
      <wne:acd wne:acdName="acd6"/>
    </wne:keymap>
    <wne:keymap wne:kcmPrimary="0238">
      <wne:acd wne:acdName="acd7"/>
    </wne:keymap>
    <wne:keymap wne:kcmPrimary="0239">
      <wne:acd wne:acdName="acd8"/>
    </wne:keymap>
    <wne:keymap wne:kcmPrimary="024B">
      <wne:acd wne:acdName="acd9"/>
    </wne:keymap>
    <wne:keymap wne:kcmPrimary="024C">
      <wne:acd wne:acdName="acd10"/>
    </wne:keymap>
  </wne:keymaps>
  <wne:acds>
    <wne:acd wne:argValue="AQAAAAEA" wne:acdName="acd0" wne:fciIndexBasedOn="0065"/>
    <wne:acd wne:argValue="AQAAAAIA" wne:acdName="acd1" wne:fciIndexBasedOn="0065"/>
    <wne:acd wne:argValue="AQAAAAMA" wne:acdName="acd2" wne:fciIndexBasedOn="0065"/>
    <wne:acd wne:argValue="AQAAAAQA" wne:acdName="acd3" wne:fciIndexBasedOn="0065"/>
    <wne:acd wne:argValue="AQAAAAUA" wne:acdName="acd4" wne:fciIndexBasedOn="0065"/>
    <wne:acd wne:argValue="AQAAAAYA" wne:acdName="acd5" wne:fciIndexBasedOn="0065"/>
    <wne:acd wne:argValue="AQAAAAcA" wne:acdName="acd6" wne:fciIndexBasedOn="0065"/>
    <wne:acd wne:argValue="AQAAAAgA" wne:acdName="acd7" wne:fciIndexBasedOn="0065"/>
    <wne:acd wne:argValue="AQAAAAkA" wne:acdName="acd8" wne:fciIndexBasedOn="0065"/>
    <wne:acd wne:argValue="AgBoiIR2PGgPXw==" wne:acdName="acd9" wne:fciIndexBasedOn="0065"/>
    <wne:acd wne:argValue="AQAAAAAA" wne:acdName="acd1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简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9E0881">
    <w:pPr>
      <w:pStyle w:val="5"/>
      <w:ind w:firstLine="0" w:firstLineChars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  <w:ind w:firstLine="640"/>
      </w:pPr>
      <w:r>
        <w:separator/>
      </w:r>
    </w:p>
  </w:footnote>
  <w:footnote w:type="continuationSeparator" w:id="1">
    <w:p>
      <w:pPr>
        <w:spacing w:before="0" w:after="0" w:line="240" w:lineRule="auto"/>
        <w:ind w:firstLine="6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B870E8"/>
    <w:multiLevelType w:val="multilevel"/>
    <w:tmpl w:val="45B870E8"/>
    <w:lvl w:ilvl="0" w:tentative="0">
      <w:start w:val="1"/>
      <w:numFmt w:val="chineseCountingThousand"/>
      <w:pStyle w:val="2"/>
      <w:suff w:val="space"/>
      <w:lvlText w:val="（%1）"/>
      <w:lvlJc w:val="left"/>
      <w:pPr>
        <w:ind w:left="0" w:firstLine="0"/>
      </w:pPr>
      <w:rPr>
        <w:rFonts w:hint="eastAsia" w:eastAsia="黑体"/>
        <w:b/>
        <w:i w:val="0"/>
        <w:snapToGrid/>
        <w:color w:val="auto"/>
        <w:spacing w:val="0"/>
        <w:w w:val="100"/>
        <w:kern w:val="0"/>
        <w:position w:val="0"/>
        <w:sz w:val="32"/>
        <w:szCs w:val="44"/>
        <w:u w:val="none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0" w:firstLine="0"/>
      </w:pPr>
      <w:rPr>
        <w:rFonts w:hint="default" w:ascii="Times New Roman" w:hAnsi="Times New Roman" w:eastAsia="华文中宋" w:cs="Times New Roman"/>
        <w:b/>
        <w:i w:val="0"/>
        <w:snapToGrid/>
        <w:color w:val="auto"/>
        <w:spacing w:val="0"/>
        <w:w w:val="100"/>
        <w:kern w:val="0"/>
        <w:position w:val="0"/>
        <w:sz w:val="32"/>
        <w:szCs w:val="32"/>
        <w:u w:val="none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0" w:firstLine="0"/>
      </w:pPr>
      <w:rPr>
        <w:rFonts w:hint="default" w:ascii="Times New Roman" w:hAnsi="Times New Roman" w:eastAsia="华文中宋"/>
        <w:b/>
        <w:i w:val="0"/>
        <w:snapToGrid/>
        <w:color w:val="auto"/>
        <w:spacing w:val="0"/>
        <w:w w:val="100"/>
        <w:kern w:val="0"/>
        <w:position w:val="0"/>
        <w:sz w:val="32"/>
        <w:szCs w:val="32"/>
        <w:u w:val="none"/>
      </w:rPr>
    </w:lvl>
    <w:lvl w:ilvl="3" w:tentative="0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default" w:ascii="Times New Roman" w:hAnsi="Times New Roman" w:eastAsia="华文中宋" w:cs="Times New Roman"/>
        <w:b/>
        <w:i w:val="0"/>
        <w:snapToGrid/>
        <w:color w:val="auto"/>
        <w:spacing w:val="0"/>
        <w:w w:val="100"/>
        <w:kern w:val="0"/>
        <w:position w:val="0"/>
        <w:sz w:val="28"/>
        <w:szCs w:val="28"/>
        <w:u w:val="none"/>
      </w:rPr>
    </w:lvl>
    <w:lvl w:ilvl="4" w:tentative="0">
      <w:start w:val="1"/>
      <w:numFmt w:val="decimal"/>
      <w:isLgl/>
      <w:suff w:val="space"/>
      <w:lvlText w:val="%1.%2.%3.%4.%5"/>
      <w:lvlJc w:val="left"/>
      <w:pPr>
        <w:ind w:left="0" w:firstLine="0"/>
      </w:pPr>
      <w:rPr>
        <w:rFonts w:hint="default" w:ascii="Times New Roman" w:hAnsi="Times New Roman" w:eastAsia="华文中宋"/>
        <w:b/>
        <w:i w:val="0"/>
        <w:snapToGrid/>
        <w:color w:val="auto"/>
        <w:spacing w:val="0"/>
        <w:w w:val="100"/>
        <w:kern w:val="0"/>
        <w:position w:val="0"/>
        <w:sz w:val="28"/>
        <w:szCs w:val="28"/>
        <w:u w:val="none"/>
      </w:rPr>
    </w:lvl>
    <w:lvl w:ilvl="5" w:tentative="0">
      <w:start w:val="1"/>
      <w:numFmt w:val="decimal"/>
      <w:isLgl/>
      <w:suff w:val="space"/>
      <w:lvlText w:val="%1.%2.%3.%4.%5.%6"/>
      <w:lvlJc w:val="left"/>
      <w:pPr>
        <w:ind w:left="0" w:firstLine="0"/>
      </w:pPr>
      <w:rPr>
        <w:rFonts w:hint="default" w:ascii="Times New Roman" w:hAnsi="Times New Roman" w:eastAsia="华文中宋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8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decimal"/>
      <w:isLgl/>
      <w:suff w:val="space"/>
      <w:lvlText w:val="%1.%2.%3.%4.%5.%6.%7"/>
      <w:lvlJc w:val="left"/>
      <w:pPr>
        <w:ind w:left="0" w:firstLine="0"/>
      </w:pPr>
      <w:rPr>
        <w:rFonts w:hint="default" w:ascii="Times New Roman" w:hAnsi="Times New Roman" w:eastAsia="华文中宋"/>
        <w:b/>
        <w:i w:val="0"/>
        <w:color w:val="auto"/>
        <w:spacing w:val="0"/>
        <w:w w:val="100"/>
        <w:position w:val="0"/>
        <w:sz w:val="28"/>
        <w:szCs w:val="24"/>
        <w:u w:val="none"/>
      </w:rPr>
    </w:lvl>
    <w:lvl w:ilvl="7" w:tentative="0">
      <w:start w:val="1"/>
      <w:numFmt w:val="decimal"/>
      <w:isLgl/>
      <w:suff w:val="space"/>
      <w:lvlText w:val="%1.%2.%3.%4.%5.%6.%7.%8"/>
      <w:lvlJc w:val="left"/>
      <w:pPr>
        <w:ind w:left="0" w:firstLine="0"/>
      </w:pPr>
      <w:rPr>
        <w:rFonts w:hint="default" w:ascii="Times New Roman" w:hAnsi="Times New Roman" w:eastAsia="华文中宋" w:cs="Times New Roman"/>
        <w:b/>
        <w:i w:val="0"/>
        <w:snapToGrid/>
        <w:color w:val="auto"/>
        <w:spacing w:val="0"/>
        <w:w w:val="100"/>
        <w:kern w:val="0"/>
        <w:position w:val="0"/>
        <w:sz w:val="28"/>
        <w:szCs w:val="24"/>
        <w:u w:val="none"/>
      </w:rPr>
    </w:lvl>
    <w:lvl w:ilvl="8" w:tentative="0">
      <w:start w:val="1"/>
      <w:numFmt w:val="decimal"/>
      <w:isLgl/>
      <w:suff w:val="space"/>
      <w:lvlText w:val="%1.%2.%3.%4.%5.%6.%7.%8.%9"/>
      <w:lvlJc w:val="left"/>
      <w:pPr>
        <w:ind w:left="0" w:firstLine="0"/>
      </w:pPr>
      <w:rPr>
        <w:rFonts w:hint="default" w:ascii="Times New Roman" w:hAnsi="Times New Roman" w:eastAsia="华文中宋" w:cs="Times New Roman"/>
        <w:b/>
        <w:i w:val="0"/>
        <w:snapToGrid/>
        <w:color w:val="auto"/>
        <w:spacing w:val="0"/>
        <w:w w:val="100"/>
        <w:kern w:val="0"/>
        <w:position w:val="0"/>
        <w:sz w:val="28"/>
        <w:szCs w:val="24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formatting="1"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47A"/>
    <w:rsid w:val="0000054C"/>
    <w:rsid w:val="00000912"/>
    <w:rsid w:val="00001C6A"/>
    <w:rsid w:val="00002B29"/>
    <w:rsid w:val="0000361F"/>
    <w:rsid w:val="00003BF8"/>
    <w:rsid w:val="00005B51"/>
    <w:rsid w:val="00006F63"/>
    <w:rsid w:val="000074E7"/>
    <w:rsid w:val="000145AE"/>
    <w:rsid w:val="0001539E"/>
    <w:rsid w:val="000160C6"/>
    <w:rsid w:val="000163AE"/>
    <w:rsid w:val="00020692"/>
    <w:rsid w:val="00020A2A"/>
    <w:rsid w:val="000210E7"/>
    <w:rsid w:val="000218D8"/>
    <w:rsid w:val="00022129"/>
    <w:rsid w:val="00022711"/>
    <w:rsid w:val="000238D9"/>
    <w:rsid w:val="0002496C"/>
    <w:rsid w:val="00025EE2"/>
    <w:rsid w:val="00025FE2"/>
    <w:rsid w:val="000274D7"/>
    <w:rsid w:val="00030983"/>
    <w:rsid w:val="00030AA5"/>
    <w:rsid w:val="00031580"/>
    <w:rsid w:val="00032729"/>
    <w:rsid w:val="00032FF7"/>
    <w:rsid w:val="00033A53"/>
    <w:rsid w:val="00036897"/>
    <w:rsid w:val="00036BAA"/>
    <w:rsid w:val="00036F7A"/>
    <w:rsid w:val="00037FDC"/>
    <w:rsid w:val="00040771"/>
    <w:rsid w:val="00041226"/>
    <w:rsid w:val="00042CFC"/>
    <w:rsid w:val="000444DC"/>
    <w:rsid w:val="00046919"/>
    <w:rsid w:val="00047C31"/>
    <w:rsid w:val="00050BB2"/>
    <w:rsid w:val="00053B73"/>
    <w:rsid w:val="00053BD1"/>
    <w:rsid w:val="00054339"/>
    <w:rsid w:val="00055A66"/>
    <w:rsid w:val="00056491"/>
    <w:rsid w:val="00057089"/>
    <w:rsid w:val="0006068F"/>
    <w:rsid w:val="00062386"/>
    <w:rsid w:val="0006258C"/>
    <w:rsid w:val="00062703"/>
    <w:rsid w:val="000642E0"/>
    <w:rsid w:val="000652D3"/>
    <w:rsid w:val="00065AD8"/>
    <w:rsid w:val="000675EB"/>
    <w:rsid w:val="00070119"/>
    <w:rsid w:val="00070D37"/>
    <w:rsid w:val="00070F3B"/>
    <w:rsid w:val="000733AA"/>
    <w:rsid w:val="00073443"/>
    <w:rsid w:val="00074C60"/>
    <w:rsid w:val="0007516E"/>
    <w:rsid w:val="00075D31"/>
    <w:rsid w:val="00076303"/>
    <w:rsid w:val="000776FB"/>
    <w:rsid w:val="00077CB8"/>
    <w:rsid w:val="00081799"/>
    <w:rsid w:val="00082203"/>
    <w:rsid w:val="00082A75"/>
    <w:rsid w:val="00084674"/>
    <w:rsid w:val="00085E8A"/>
    <w:rsid w:val="00085EE5"/>
    <w:rsid w:val="00086B27"/>
    <w:rsid w:val="000874DA"/>
    <w:rsid w:val="00090667"/>
    <w:rsid w:val="00091655"/>
    <w:rsid w:val="00091E7E"/>
    <w:rsid w:val="00092727"/>
    <w:rsid w:val="000959DB"/>
    <w:rsid w:val="00095E0D"/>
    <w:rsid w:val="00096058"/>
    <w:rsid w:val="00096143"/>
    <w:rsid w:val="000962BE"/>
    <w:rsid w:val="00097959"/>
    <w:rsid w:val="00097B85"/>
    <w:rsid w:val="000A0536"/>
    <w:rsid w:val="000A1809"/>
    <w:rsid w:val="000A195D"/>
    <w:rsid w:val="000A2006"/>
    <w:rsid w:val="000A290A"/>
    <w:rsid w:val="000A2AFC"/>
    <w:rsid w:val="000A300D"/>
    <w:rsid w:val="000A328F"/>
    <w:rsid w:val="000A4B0D"/>
    <w:rsid w:val="000A52ED"/>
    <w:rsid w:val="000B00FE"/>
    <w:rsid w:val="000B1C24"/>
    <w:rsid w:val="000B2F23"/>
    <w:rsid w:val="000B3CDA"/>
    <w:rsid w:val="000B573C"/>
    <w:rsid w:val="000B57E1"/>
    <w:rsid w:val="000B59EB"/>
    <w:rsid w:val="000B6234"/>
    <w:rsid w:val="000B68BE"/>
    <w:rsid w:val="000B6F70"/>
    <w:rsid w:val="000B77CB"/>
    <w:rsid w:val="000C1880"/>
    <w:rsid w:val="000C2248"/>
    <w:rsid w:val="000C3313"/>
    <w:rsid w:val="000C3B14"/>
    <w:rsid w:val="000C4015"/>
    <w:rsid w:val="000C4171"/>
    <w:rsid w:val="000C4478"/>
    <w:rsid w:val="000C44CA"/>
    <w:rsid w:val="000C4664"/>
    <w:rsid w:val="000C4DE9"/>
    <w:rsid w:val="000C5117"/>
    <w:rsid w:val="000C5BD3"/>
    <w:rsid w:val="000C7C9F"/>
    <w:rsid w:val="000D0768"/>
    <w:rsid w:val="000D0B25"/>
    <w:rsid w:val="000D11D6"/>
    <w:rsid w:val="000D21A9"/>
    <w:rsid w:val="000D50EF"/>
    <w:rsid w:val="000D582D"/>
    <w:rsid w:val="000D585B"/>
    <w:rsid w:val="000E0CAC"/>
    <w:rsid w:val="000E0E61"/>
    <w:rsid w:val="000E1515"/>
    <w:rsid w:val="000E2761"/>
    <w:rsid w:val="000E2D77"/>
    <w:rsid w:val="000E34CB"/>
    <w:rsid w:val="000E3506"/>
    <w:rsid w:val="000E4C68"/>
    <w:rsid w:val="000E5216"/>
    <w:rsid w:val="000E5253"/>
    <w:rsid w:val="000E6766"/>
    <w:rsid w:val="000E6FB0"/>
    <w:rsid w:val="000E75D5"/>
    <w:rsid w:val="000F010F"/>
    <w:rsid w:val="000F12FC"/>
    <w:rsid w:val="000F1749"/>
    <w:rsid w:val="000F25B5"/>
    <w:rsid w:val="000F2D22"/>
    <w:rsid w:val="000F2FCC"/>
    <w:rsid w:val="000F46AF"/>
    <w:rsid w:val="000F5A66"/>
    <w:rsid w:val="000F6938"/>
    <w:rsid w:val="000F74DB"/>
    <w:rsid w:val="001004C5"/>
    <w:rsid w:val="001017DF"/>
    <w:rsid w:val="0010277C"/>
    <w:rsid w:val="00102EDD"/>
    <w:rsid w:val="00104636"/>
    <w:rsid w:val="00105399"/>
    <w:rsid w:val="00105C70"/>
    <w:rsid w:val="00105EDF"/>
    <w:rsid w:val="0010788B"/>
    <w:rsid w:val="00107EDD"/>
    <w:rsid w:val="00110A8D"/>
    <w:rsid w:val="001113CD"/>
    <w:rsid w:val="00111FF1"/>
    <w:rsid w:val="0011236A"/>
    <w:rsid w:val="00113993"/>
    <w:rsid w:val="00114022"/>
    <w:rsid w:val="00115229"/>
    <w:rsid w:val="0011574B"/>
    <w:rsid w:val="0011657A"/>
    <w:rsid w:val="00117393"/>
    <w:rsid w:val="00117794"/>
    <w:rsid w:val="00120E39"/>
    <w:rsid w:val="00121B9A"/>
    <w:rsid w:val="001221C6"/>
    <w:rsid w:val="0012263C"/>
    <w:rsid w:val="00122A86"/>
    <w:rsid w:val="00123065"/>
    <w:rsid w:val="001239E1"/>
    <w:rsid w:val="00125ED2"/>
    <w:rsid w:val="0012631F"/>
    <w:rsid w:val="00127EB6"/>
    <w:rsid w:val="00131167"/>
    <w:rsid w:val="00132A97"/>
    <w:rsid w:val="0013302B"/>
    <w:rsid w:val="00134295"/>
    <w:rsid w:val="00135D6E"/>
    <w:rsid w:val="00136345"/>
    <w:rsid w:val="00136987"/>
    <w:rsid w:val="00136D07"/>
    <w:rsid w:val="001371EE"/>
    <w:rsid w:val="00140343"/>
    <w:rsid w:val="00140629"/>
    <w:rsid w:val="001409F8"/>
    <w:rsid w:val="00141615"/>
    <w:rsid w:val="00141C76"/>
    <w:rsid w:val="0014216E"/>
    <w:rsid w:val="00142A18"/>
    <w:rsid w:val="00143034"/>
    <w:rsid w:val="00143430"/>
    <w:rsid w:val="00144843"/>
    <w:rsid w:val="00145795"/>
    <w:rsid w:val="00145D59"/>
    <w:rsid w:val="00145E64"/>
    <w:rsid w:val="00146E23"/>
    <w:rsid w:val="00147388"/>
    <w:rsid w:val="00150E15"/>
    <w:rsid w:val="001520C0"/>
    <w:rsid w:val="001535F7"/>
    <w:rsid w:val="0015532E"/>
    <w:rsid w:val="00155866"/>
    <w:rsid w:val="00155A2E"/>
    <w:rsid w:val="00156148"/>
    <w:rsid w:val="00156459"/>
    <w:rsid w:val="001565DA"/>
    <w:rsid w:val="001608C0"/>
    <w:rsid w:val="001608E4"/>
    <w:rsid w:val="00161C0F"/>
    <w:rsid w:val="00162144"/>
    <w:rsid w:val="001629E2"/>
    <w:rsid w:val="00164120"/>
    <w:rsid w:val="00164834"/>
    <w:rsid w:val="00165289"/>
    <w:rsid w:val="0016562B"/>
    <w:rsid w:val="0016760E"/>
    <w:rsid w:val="00170849"/>
    <w:rsid w:val="00170A5E"/>
    <w:rsid w:val="00171398"/>
    <w:rsid w:val="00171FF1"/>
    <w:rsid w:val="00172536"/>
    <w:rsid w:val="00172CEF"/>
    <w:rsid w:val="001739AE"/>
    <w:rsid w:val="00175BD3"/>
    <w:rsid w:val="00177AE0"/>
    <w:rsid w:val="00180009"/>
    <w:rsid w:val="00180389"/>
    <w:rsid w:val="001808B7"/>
    <w:rsid w:val="00180CEE"/>
    <w:rsid w:val="00181CDD"/>
    <w:rsid w:val="00181EAB"/>
    <w:rsid w:val="00182035"/>
    <w:rsid w:val="001828D5"/>
    <w:rsid w:val="00182C85"/>
    <w:rsid w:val="001835F7"/>
    <w:rsid w:val="00183B0A"/>
    <w:rsid w:val="00183E87"/>
    <w:rsid w:val="00184040"/>
    <w:rsid w:val="001841A8"/>
    <w:rsid w:val="00184604"/>
    <w:rsid w:val="00185CDC"/>
    <w:rsid w:val="00185DB7"/>
    <w:rsid w:val="001870B6"/>
    <w:rsid w:val="001871A0"/>
    <w:rsid w:val="0019100A"/>
    <w:rsid w:val="00193455"/>
    <w:rsid w:val="0019345B"/>
    <w:rsid w:val="001939DC"/>
    <w:rsid w:val="00193EB7"/>
    <w:rsid w:val="001947F0"/>
    <w:rsid w:val="00194B09"/>
    <w:rsid w:val="0019510C"/>
    <w:rsid w:val="0019604F"/>
    <w:rsid w:val="001967A3"/>
    <w:rsid w:val="00196CE9"/>
    <w:rsid w:val="00197B70"/>
    <w:rsid w:val="00197E51"/>
    <w:rsid w:val="001A1698"/>
    <w:rsid w:val="001A16E8"/>
    <w:rsid w:val="001A2360"/>
    <w:rsid w:val="001A2C88"/>
    <w:rsid w:val="001A37F4"/>
    <w:rsid w:val="001A43A1"/>
    <w:rsid w:val="001A6918"/>
    <w:rsid w:val="001A7C60"/>
    <w:rsid w:val="001B135C"/>
    <w:rsid w:val="001B1BC9"/>
    <w:rsid w:val="001B4110"/>
    <w:rsid w:val="001B55B1"/>
    <w:rsid w:val="001B59EA"/>
    <w:rsid w:val="001B70BA"/>
    <w:rsid w:val="001B74EB"/>
    <w:rsid w:val="001C100D"/>
    <w:rsid w:val="001C20B4"/>
    <w:rsid w:val="001C26D3"/>
    <w:rsid w:val="001C3772"/>
    <w:rsid w:val="001C378A"/>
    <w:rsid w:val="001C5CA0"/>
    <w:rsid w:val="001C6709"/>
    <w:rsid w:val="001C687C"/>
    <w:rsid w:val="001C6B7F"/>
    <w:rsid w:val="001C6E39"/>
    <w:rsid w:val="001C7495"/>
    <w:rsid w:val="001C7A06"/>
    <w:rsid w:val="001C7D1B"/>
    <w:rsid w:val="001C7D69"/>
    <w:rsid w:val="001D2793"/>
    <w:rsid w:val="001D5003"/>
    <w:rsid w:val="001D5181"/>
    <w:rsid w:val="001D6ABF"/>
    <w:rsid w:val="001D6B53"/>
    <w:rsid w:val="001D6EB5"/>
    <w:rsid w:val="001E21CC"/>
    <w:rsid w:val="001E21D8"/>
    <w:rsid w:val="001E311B"/>
    <w:rsid w:val="001E4851"/>
    <w:rsid w:val="001E4F9D"/>
    <w:rsid w:val="001E6147"/>
    <w:rsid w:val="001E66E4"/>
    <w:rsid w:val="001E6A59"/>
    <w:rsid w:val="001F0792"/>
    <w:rsid w:val="001F11B8"/>
    <w:rsid w:val="001F1A2F"/>
    <w:rsid w:val="001F1CE2"/>
    <w:rsid w:val="001F23E9"/>
    <w:rsid w:val="001F34DE"/>
    <w:rsid w:val="001F3B5B"/>
    <w:rsid w:val="001F4313"/>
    <w:rsid w:val="001F463B"/>
    <w:rsid w:val="001F59F5"/>
    <w:rsid w:val="001F6B80"/>
    <w:rsid w:val="002007E0"/>
    <w:rsid w:val="00200BD3"/>
    <w:rsid w:val="00201FC2"/>
    <w:rsid w:val="002021BA"/>
    <w:rsid w:val="00202DE0"/>
    <w:rsid w:val="00203BAD"/>
    <w:rsid w:val="0020475F"/>
    <w:rsid w:val="00204AD9"/>
    <w:rsid w:val="00205F1C"/>
    <w:rsid w:val="0020657A"/>
    <w:rsid w:val="00206BEC"/>
    <w:rsid w:val="00206E0B"/>
    <w:rsid w:val="00207FA0"/>
    <w:rsid w:val="00210270"/>
    <w:rsid w:val="00210E49"/>
    <w:rsid w:val="00210F62"/>
    <w:rsid w:val="00211C04"/>
    <w:rsid w:val="00211D38"/>
    <w:rsid w:val="00211F98"/>
    <w:rsid w:val="002178F0"/>
    <w:rsid w:val="00217D5A"/>
    <w:rsid w:val="00220C89"/>
    <w:rsid w:val="00220D1B"/>
    <w:rsid w:val="00222947"/>
    <w:rsid w:val="00222B4E"/>
    <w:rsid w:val="00222CCA"/>
    <w:rsid w:val="00222EC9"/>
    <w:rsid w:val="00222F82"/>
    <w:rsid w:val="00223CC6"/>
    <w:rsid w:val="00223E2C"/>
    <w:rsid w:val="00224579"/>
    <w:rsid w:val="002251CD"/>
    <w:rsid w:val="0022558C"/>
    <w:rsid w:val="00227A36"/>
    <w:rsid w:val="00230890"/>
    <w:rsid w:val="00231E78"/>
    <w:rsid w:val="00232030"/>
    <w:rsid w:val="002329A0"/>
    <w:rsid w:val="00232B9C"/>
    <w:rsid w:val="0023360A"/>
    <w:rsid w:val="00234080"/>
    <w:rsid w:val="00234B33"/>
    <w:rsid w:val="00234E9A"/>
    <w:rsid w:val="0023698F"/>
    <w:rsid w:val="002373F7"/>
    <w:rsid w:val="002375BA"/>
    <w:rsid w:val="00237961"/>
    <w:rsid w:val="00240282"/>
    <w:rsid w:val="0024078B"/>
    <w:rsid w:val="00241B7E"/>
    <w:rsid w:val="00242A85"/>
    <w:rsid w:val="00242E71"/>
    <w:rsid w:val="0024624F"/>
    <w:rsid w:val="00254116"/>
    <w:rsid w:val="0025440F"/>
    <w:rsid w:val="00254908"/>
    <w:rsid w:val="00254E94"/>
    <w:rsid w:val="002562B0"/>
    <w:rsid w:val="00257F33"/>
    <w:rsid w:val="00261927"/>
    <w:rsid w:val="00261C35"/>
    <w:rsid w:val="00262884"/>
    <w:rsid w:val="002630F5"/>
    <w:rsid w:val="00263E0F"/>
    <w:rsid w:val="00264061"/>
    <w:rsid w:val="0026485A"/>
    <w:rsid w:val="00264EB3"/>
    <w:rsid w:val="00265E2E"/>
    <w:rsid w:val="002662D8"/>
    <w:rsid w:val="002679F7"/>
    <w:rsid w:val="002705C9"/>
    <w:rsid w:val="00272381"/>
    <w:rsid w:val="0027320C"/>
    <w:rsid w:val="00273DAC"/>
    <w:rsid w:val="00275BE4"/>
    <w:rsid w:val="00275DE3"/>
    <w:rsid w:val="0027633E"/>
    <w:rsid w:val="00276697"/>
    <w:rsid w:val="00276C03"/>
    <w:rsid w:val="0028005A"/>
    <w:rsid w:val="0028032F"/>
    <w:rsid w:val="00280D13"/>
    <w:rsid w:val="00281089"/>
    <w:rsid w:val="002824EE"/>
    <w:rsid w:val="0028340F"/>
    <w:rsid w:val="002915A1"/>
    <w:rsid w:val="002922B1"/>
    <w:rsid w:val="00292B96"/>
    <w:rsid w:val="00293694"/>
    <w:rsid w:val="0029513F"/>
    <w:rsid w:val="00296518"/>
    <w:rsid w:val="002966AE"/>
    <w:rsid w:val="00297F04"/>
    <w:rsid w:val="002A08B6"/>
    <w:rsid w:val="002A11B6"/>
    <w:rsid w:val="002A1946"/>
    <w:rsid w:val="002A1CB1"/>
    <w:rsid w:val="002A2282"/>
    <w:rsid w:val="002A34AA"/>
    <w:rsid w:val="002A3DB7"/>
    <w:rsid w:val="002A5F7A"/>
    <w:rsid w:val="002A6B5D"/>
    <w:rsid w:val="002A6BD7"/>
    <w:rsid w:val="002A6FAF"/>
    <w:rsid w:val="002B03EA"/>
    <w:rsid w:val="002B0832"/>
    <w:rsid w:val="002B0BCD"/>
    <w:rsid w:val="002B269F"/>
    <w:rsid w:val="002B3089"/>
    <w:rsid w:val="002B323F"/>
    <w:rsid w:val="002B3CBA"/>
    <w:rsid w:val="002B7324"/>
    <w:rsid w:val="002B7F3D"/>
    <w:rsid w:val="002C1180"/>
    <w:rsid w:val="002C1DA6"/>
    <w:rsid w:val="002C34EA"/>
    <w:rsid w:val="002C3C10"/>
    <w:rsid w:val="002C4EB1"/>
    <w:rsid w:val="002C5D47"/>
    <w:rsid w:val="002C67BF"/>
    <w:rsid w:val="002C745C"/>
    <w:rsid w:val="002C74E5"/>
    <w:rsid w:val="002C7D99"/>
    <w:rsid w:val="002D0AE4"/>
    <w:rsid w:val="002D15DD"/>
    <w:rsid w:val="002D18B5"/>
    <w:rsid w:val="002D2B73"/>
    <w:rsid w:val="002D3DC4"/>
    <w:rsid w:val="002D4F6D"/>
    <w:rsid w:val="002D53E2"/>
    <w:rsid w:val="002D6447"/>
    <w:rsid w:val="002E0498"/>
    <w:rsid w:val="002E0D40"/>
    <w:rsid w:val="002E0EB4"/>
    <w:rsid w:val="002E1C56"/>
    <w:rsid w:val="002E1CEF"/>
    <w:rsid w:val="002E2866"/>
    <w:rsid w:val="002E48E4"/>
    <w:rsid w:val="002E4A49"/>
    <w:rsid w:val="002E54D0"/>
    <w:rsid w:val="002E5D54"/>
    <w:rsid w:val="002E5F0F"/>
    <w:rsid w:val="002E5FA0"/>
    <w:rsid w:val="002F18D4"/>
    <w:rsid w:val="002F2498"/>
    <w:rsid w:val="002F268B"/>
    <w:rsid w:val="002F3575"/>
    <w:rsid w:val="002F3663"/>
    <w:rsid w:val="002F3C25"/>
    <w:rsid w:val="002F593A"/>
    <w:rsid w:val="002F6957"/>
    <w:rsid w:val="002F6D14"/>
    <w:rsid w:val="002F77BA"/>
    <w:rsid w:val="00300FBE"/>
    <w:rsid w:val="00300FE7"/>
    <w:rsid w:val="00301119"/>
    <w:rsid w:val="00301708"/>
    <w:rsid w:val="00303E64"/>
    <w:rsid w:val="00305B16"/>
    <w:rsid w:val="00307229"/>
    <w:rsid w:val="003110AC"/>
    <w:rsid w:val="00311C6F"/>
    <w:rsid w:val="003120D3"/>
    <w:rsid w:val="0031297D"/>
    <w:rsid w:val="0031496B"/>
    <w:rsid w:val="003149D7"/>
    <w:rsid w:val="00315A32"/>
    <w:rsid w:val="003178C5"/>
    <w:rsid w:val="00320091"/>
    <w:rsid w:val="00322865"/>
    <w:rsid w:val="0032397B"/>
    <w:rsid w:val="00323AE6"/>
    <w:rsid w:val="00324767"/>
    <w:rsid w:val="00324A53"/>
    <w:rsid w:val="00325C8E"/>
    <w:rsid w:val="0032728D"/>
    <w:rsid w:val="00330C7F"/>
    <w:rsid w:val="003314C4"/>
    <w:rsid w:val="00331FDB"/>
    <w:rsid w:val="003320A4"/>
    <w:rsid w:val="00332180"/>
    <w:rsid w:val="003323B8"/>
    <w:rsid w:val="00332985"/>
    <w:rsid w:val="0033303B"/>
    <w:rsid w:val="003333D4"/>
    <w:rsid w:val="00333AEF"/>
    <w:rsid w:val="00334FF0"/>
    <w:rsid w:val="003353C7"/>
    <w:rsid w:val="003358C0"/>
    <w:rsid w:val="00335D35"/>
    <w:rsid w:val="00336181"/>
    <w:rsid w:val="0034024E"/>
    <w:rsid w:val="003403EE"/>
    <w:rsid w:val="003411C9"/>
    <w:rsid w:val="00341800"/>
    <w:rsid w:val="00342003"/>
    <w:rsid w:val="003427BB"/>
    <w:rsid w:val="00342BCF"/>
    <w:rsid w:val="00343902"/>
    <w:rsid w:val="00343AF3"/>
    <w:rsid w:val="00345C9A"/>
    <w:rsid w:val="00346FAA"/>
    <w:rsid w:val="0034754D"/>
    <w:rsid w:val="00351290"/>
    <w:rsid w:val="0035176F"/>
    <w:rsid w:val="00352056"/>
    <w:rsid w:val="0035208E"/>
    <w:rsid w:val="00353A5C"/>
    <w:rsid w:val="00353D18"/>
    <w:rsid w:val="00355C40"/>
    <w:rsid w:val="00356F84"/>
    <w:rsid w:val="00360646"/>
    <w:rsid w:val="00360A41"/>
    <w:rsid w:val="00362521"/>
    <w:rsid w:val="00363D5D"/>
    <w:rsid w:val="003723FE"/>
    <w:rsid w:val="00372F06"/>
    <w:rsid w:val="00375170"/>
    <w:rsid w:val="003757D1"/>
    <w:rsid w:val="0037626A"/>
    <w:rsid w:val="0037759D"/>
    <w:rsid w:val="00380453"/>
    <w:rsid w:val="00381885"/>
    <w:rsid w:val="00381D4C"/>
    <w:rsid w:val="00382D9F"/>
    <w:rsid w:val="00383EB0"/>
    <w:rsid w:val="00384F18"/>
    <w:rsid w:val="00385B23"/>
    <w:rsid w:val="00390264"/>
    <w:rsid w:val="003905B6"/>
    <w:rsid w:val="00391559"/>
    <w:rsid w:val="00392D1F"/>
    <w:rsid w:val="00392F66"/>
    <w:rsid w:val="003934B4"/>
    <w:rsid w:val="0039369D"/>
    <w:rsid w:val="003939FD"/>
    <w:rsid w:val="0039546A"/>
    <w:rsid w:val="003964CE"/>
    <w:rsid w:val="0039725E"/>
    <w:rsid w:val="003973EA"/>
    <w:rsid w:val="003976B8"/>
    <w:rsid w:val="00397738"/>
    <w:rsid w:val="003A1174"/>
    <w:rsid w:val="003A20A7"/>
    <w:rsid w:val="003A2AAC"/>
    <w:rsid w:val="003A36C5"/>
    <w:rsid w:val="003A594C"/>
    <w:rsid w:val="003A6081"/>
    <w:rsid w:val="003A61E4"/>
    <w:rsid w:val="003B0179"/>
    <w:rsid w:val="003B0D9F"/>
    <w:rsid w:val="003B3261"/>
    <w:rsid w:val="003B6381"/>
    <w:rsid w:val="003B657F"/>
    <w:rsid w:val="003B6A8C"/>
    <w:rsid w:val="003B6F1A"/>
    <w:rsid w:val="003C0311"/>
    <w:rsid w:val="003C079D"/>
    <w:rsid w:val="003C0B7D"/>
    <w:rsid w:val="003C2C0A"/>
    <w:rsid w:val="003C3B98"/>
    <w:rsid w:val="003C43DF"/>
    <w:rsid w:val="003C4450"/>
    <w:rsid w:val="003C51C8"/>
    <w:rsid w:val="003C6A1A"/>
    <w:rsid w:val="003C7576"/>
    <w:rsid w:val="003D2773"/>
    <w:rsid w:val="003D2D2F"/>
    <w:rsid w:val="003D2EC1"/>
    <w:rsid w:val="003D2FE8"/>
    <w:rsid w:val="003D35C1"/>
    <w:rsid w:val="003D4B79"/>
    <w:rsid w:val="003D5FB7"/>
    <w:rsid w:val="003D6A06"/>
    <w:rsid w:val="003D7468"/>
    <w:rsid w:val="003D7F74"/>
    <w:rsid w:val="003E088A"/>
    <w:rsid w:val="003E09BB"/>
    <w:rsid w:val="003E0E6E"/>
    <w:rsid w:val="003E2D0D"/>
    <w:rsid w:val="003E2E44"/>
    <w:rsid w:val="003E34D8"/>
    <w:rsid w:val="003E3B68"/>
    <w:rsid w:val="003E42F0"/>
    <w:rsid w:val="003E471D"/>
    <w:rsid w:val="003E637F"/>
    <w:rsid w:val="003E673B"/>
    <w:rsid w:val="003E6EA4"/>
    <w:rsid w:val="003E71B2"/>
    <w:rsid w:val="003E74FE"/>
    <w:rsid w:val="003E77E3"/>
    <w:rsid w:val="003E7B70"/>
    <w:rsid w:val="003E7D93"/>
    <w:rsid w:val="003F08A1"/>
    <w:rsid w:val="003F1CD9"/>
    <w:rsid w:val="003F2D7F"/>
    <w:rsid w:val="003F3FA8"/>
    <w:rsid w:val="003F3FB2"/>
    <w:rsid w:val="003F3FDF"/>
    <w:rsid w:val="003F4746"/>
    <w:rsid w:val="003F65C5"/>
    <w:rsid w:val="003F6DCE"/>
    <w:rsid w:val="003F6EAB"/>
    <w:rsid w:val="003F780F"/>
    <w:rsid w:val="00400160"/>
    <w:rsid w:val="004008E9"/>
    <w:rsid w:val="00400B57"/>
    <w:rsid w:val="00400EBE"/>
    <w:rsid w:val="0040170E"/>
    <w:rsid w:val="004017E7"/>
    <w:rsid w:val="00401B75"/>
    <w:rsid w:val="0040269A"/>
    <w:rsid w:val="00402727"/>
    <w:rsid w:val="00403461"/>
    <w:rsid w:val="00403643"/>
    <w:rsid w:val="00403959"/>
    <w:rsid w:val="00406583"/>
    <w:rsid w:val="0040747A"/>
    <w:rsid w:val="00410412"/>
    <w:rsid w:val="00410B18"/>
    <w:rsid w:val="00410CA9"/>
    <w:rsid w:val="004113B4"/>
    <w:rsid w:val="004115AB"/>
    <w:rsid w:val="00411F63"/>
    <w:rsid w:val="00412D56"/>
    <w:rsid w:val="00413308"/>
    <w:rsid w:val="00413325"/>
    <w:rsid w:val="004137A5"/>
    <w:rsid w:val="004152D7"/>
    <w:rsid w:val="00415D31"/>
    <w:rsid w:val="004160C9"/>
    <w:rsid w:val="00420076"/>
    <w:rsid w:val="00423358"/>
    <w:rsid w:val="00424F4D"/>
    <w:rsid w:val="00425A83"/>
    <w:rsid w:val="004275AE"/>
    <w:rsid w:val="004278BE"/>
    <w:rsid w:val="00430182"/>
    <w:rsid w:val="00431CF5"/>
    <w:rsid w:val="0043222E"/>
    <w:rsid w:val="00432669"/>
    <w:rsid w:val="00433135"/>
    <w:rsid w:val="004335F8"/>
    <w:rsid w:val="00433D31"/>
    <w:rsid w:val="004345BE"/>
    <w:rsid w:val="00434944"/>
    <w:rsid w:val="00436A62"/>
    <w:rsid w:val="0044026F"/>
    <w:rsid w:val="00440EE2"/>
    <w:rsid w:val="00441231"/>
    <w:rsid w:val="00442CED"/>
    <w:rsid w:val="00443BD3"/>
    <w:rsid w:val="00443FF4"/>
    <w:rsid w:val="0044459A"/>
    <w:rsid w:val="0044588F"/>
    <w:rsid w:val="00446441"/>
    <w:rsid w:val="00446AE7"/>
    <w:rsid w:val="00446BEC"/>
    <w:rsid w:val="00446FBF"/>
    <w:rsid w:val="00447AF5"/>
    <w:rsid w:val="00450717"/>
    <w:rsid w:val="00451931"/>
    <w:rsid w:val="00452DDE"/>
    <w:rsid w:val="0045346B"/>
    <w:rsid w:val="00455736"/>
    <w:rsid w:val="00460287"/>
    <w:rsid w:val="0046072B"/>
    <w:rsid w:val="00460C9C"/>
    <w:rsid w:val="0046330C"/>
    <w:rsid w:val="0046381F"/>
    <w:rsid w:val="004645EE"/>
    <w:rsid w:val="004647D8"/>
    <w:rsid w:val="00464ADD"/>
    <w:rsid w:val="00465133"/>
    <w:rsid w:val="00465625"/>
    <w:rsid w:val="00465940"/>
    <w:rsid w:val="004666D7"/>
    <w:rsid w:val="00467152"/>
    <w:rsid w:val="00467B45"/>
    <w:rsid w:val="00470573"/>
    <w:rsid w:val="00472BD8"/>
    <w:rsid w:val="00473F4B"/>
    <w:rsid w:val="00474557"/>
    <w:rsid w:val="00475191"/>
    <w:rsid w:val="00475DB8"/>
    <w:rsid w:val="00480523"/>
    <w:rsid w:val="00480E63"/>
    <w:rsid w:val="0048127B"/>
    <w:rsid w:val="00481A14"/>
    <w:rsid w:val="00481D3B"/>
    <w:rsid w:val="0048327F"/>
    <w:rsid w:val="0048344C"/>
    <w:rsid w:val="00483CDA"/>
    <w:rsid w:val="00483CE1"/>
    <w:rsid w:val="0048514D"/>
    <w:rsid w:val="0048575C"/>
    <w:rsid w:val="00490B13"/>
    <w:rsid w:val="00490FE5"/>
    <w:rsid w:val="00492DBD"/>
    <w:rsid w:val="00493660"/>
    <w:rsid w:val="00493669"/>
    <w:rsid w:val="00493E3A"/>
    <w:rsid w:val="00494449"/>
    <w:rsid w:val="00494E1F"/>
    <w:rsid w:val="004954CA"/>
    <w:rsid w:val="00495507"/>
    <w:rsid w:val="004974BC"/>
    <w:rsid w:val="004975BC"/>
    <w:rsid w:val="004A0A6B"/>
    <w:rsid w:val="004A1F7B"/>
    <w:rsid w:val="004A27DF"/>
    <w:rsid w:val="004A3B69"/>
    <w:rsid w:val="004A41B0"/>
    <w:rsid w:val="004A4A5C"/>
    <w:rsid w:val="004A55AC"/>
    <w:rsid w:val="004A56C9"/>
    <w:rsid w:val="004A58AA"/>
    <w:rsid w:val="004A622F"/>
    <w:rsid w:val="004A67B9"/>
    <w:rsid w:val="004A6EEB"/>
    <w:rsid w:val="004A7931"/>
    <w:rsid w:val="004A7A85"/>
    <w:rsid w:val="004B074B"/>
    <w:rsid w:val="004B19FC"/>
    <w:rsid w:val="004B35E0"/>
    <w:rsid w:val="004B411A"/>
    <w:rsid w:val="004B4500"/>
    <w:rsid w:val="004B49E4"/>
    <w:rsid w:val="004B4D51"/>
    <w:rsid w:val="004B586D"/>
    <w:rsid w:val="004B71F7"/>
    <w:rsid w:val="004B7D54"/>
    <w:rsid w:val="004C1798"/>
    <w:rsid w:val="004C2AFE"/>
    <w:rsid w:val="004C2C48"/>
    <w:rsid w:val="004C2F4D"/>
    <w:rsid w:val="004C559C"/>
    <w:rsid w:val="004C66E6"/>
    <w:rsid w:val="004C7428"/>
    <w:rsid w:val="004C7C33"/>
    <w:rsid w:val="004D09C4"/>
    <w:rsid w:val="004D0ADB"/>
    <w:rsid w:val="004D1203"/>
    <w:rsid w:val="004D1459"/>
    <w:rsid w:val="004D14CF"/>
    <w:rsid w:val="004D1A79"/>
    <w:rsid w:val="004D2CBB"/>
    <w:rsid w:val="004D2D70"/>
    <w:rsid w:val="004D33AB"/>
    <w:rsid w:val="004D3496"/>
    <w:rsid w:val="004D3926"/>
    <w:rsid w:val="004D46C5"/>
    <w:rsid w:val="004D6978"/>
    <w:rsid w:val="004D7C3E"/>
    <w:rsid w:val="004E0030"/>
    <w:rsid w:val="004E1BCD"/>
    <w:rsid w:val="004E2084"/>
    <w:rsid w:val="004E2862"/>
    <w:rsid w:val="004E4003"/>
    <w:rsid w:val="004E43D8"/>
    <w:rsid w:val="004E446E"/>
    <w:rsid w:val="004E53D3"/>
    <w:rsid w:val="004E72A2"/>
    <w:rsid w:val="004F1A7A"/>
    <w:rsid w:val="004F4E27"/>
    <w:rsid w:val="004F535B"/>
    <w:rsid w:val="004F5CDE"/>
    <w:rsid w:val="004F5EB7"/>
    <w:rsid w:val="004F606B"/>
    <w:rsid w:val="00500AD3"/>
    <w:rsid w:val="00502E94"/>
    <w:rsid w:val="00503FE5"/>
    <w:rsid w:val="005045B9"/>
    <w:rsid w:val="00505122"/>
    <w:rsid w:val="00505D47"/>
    <w:rsid w:val="00506B78"/>
    <w:rsid w:val="00511F55"/>
    <w:rsid w:val="00512103"/>
    <w:rsid w:val="005121F2"/>
    <w:rsid w:val="00512687"/>
    <w:rsid w:val="0051313D"/>
    <w:rsid w:val="0051376E"/>
    <w:rsid w:val="00516C36"/>
    <w:rsid w:val="00517C5E"/>
    <w:rsid w:val="005201C7"/>
    <w:rsid w:val="0052216A"/>
    <w:rsid w:val="005221FC"/>
    <w:rsid w:val="00523ADF"/>
    <w:rsid w:val="00524914"/>
    <w:rsid w:val="005250C5"/>
    <w:rsid w:val="0052732B"/>
    <w:rsid w:val="00527FC9"/>
    <w:rsid w:val="00527FD3"/>
    <w:rsid w:val="005300AF"/>
    <w:rsid w:val="00530DF3"/>
    <w:rsid w:val="00530F81"/>
    <w:rsid w:val="00533DCC"/>
    <w:rsid w:val="00534484"/>
    <w:rsid w:val="0053679B"/>
    <w:rsid w:val="00537C28"/>
    <w:rsid w:val="00540533"/>
    <w:rsid w:val="00541D86"/>
    <w:rsid w:val="0054209C"/>
    <w:rsid w:val="005424ED"/>
    <w:rsid w:val="00542C69"/>
    <w:rsid w:val="005433A0"/>
    <w:rsid w:val="005452C2"/>
    <w:rsid w:val="00545AAE"/>
    <w:rsid w:val="00546316"/>
    <w:rsid w:val="00547110"/>
    <w:rsid w:val="005472F9"/>
    <w:rsid w:val="005473F8"/>
    <w:rsid w:val="00547D0B"/>
    <w:rsid w:val="00551BEB"/>
    <w:rsid w:val="005520A6"/>
    <w:rsid w:val="0055327A"/>
    <w:rsid w:val="00553A57"/>
    <w:rsid w:val="00553EA0"/>
    <w:rsid w:val="00555E6A"/>
    <w:rsid w:val="00556765"/>
    <w:rsid w:val="00557596"/>
    <w:rsid w:val="00557C9E"/>
    <w:rsid w:val="00560758"/>
    <w:rsid w:val="00560785"/>
    <w:rsid w:val="0056374F"/>
    <w:rsid w:val="00567CDC"/>
    <w:rsid w:val="00571809"/>
    <w:rsid w:val="00571AE0"/>
    <w:rsid w:val="00573820"/>
    <w:rsid w:val="00574472"/>
    <w:rsid w:val="00574E25"/>
    <w:rsid w:val="00574EC4"/>
    <w:rsid w:val="005755BF"/>
    <w:rsid w:val="00575CE6"/>
    <w:rsid w:val="00576D22"/>
    <w:rsid w:val="00577470"/>
    <w:rsid w:val="0058260B"/>
    <w:rsid w:val="00582DEC"/>
    <w:rsid w:val="005833DE"/>
    <w:rsid w:val="005836FE"/>
    <w:rsid w:val="00583973"/>
    <w:rsid w:val="00583989"/>
    <w:rsid w:val="0058427A"/>
    <w:rsid w:val="0058761D"/>
    <w:rsid w:val="0059084D"/>
    <w:rsid w:val="00590F15"/>
    <w:rsid w:val="00591F08"/>
    <w:rsid w:val="005924F4"/>
    <w:rsid w:val="00592648"/>
    <w:rsid w:val="00592F3C"/>
    <w:rsid w:val="0059485D"/>
    <w:rsid w:val="00594B3F"/>
    <w:rsid w:val="00594DF0"/>
    <w:rsid w:val="00594F3F"/>
    <w:rsid w:val="005953EC"/>
    <w:rsid w:val="005967AB"/>
    <w:rsid w:val="005978A6"/>
    <w:rsid w:val="005A04DA"/>
    <w:rsid w:val="005A2C9F"/>
    <w:rsid w:val="005A3C51"/>
    <w:rsid w:val="005A4136"/>
    <w:rsid w:val="005A432E"/>
    <w:rsid w:val="005A4C9B"/>
    <w:rsid w:val="005A4D00"/>
    <w:rsid w:val="005A7363"/>
    <w:rsid w:val="005A79E7"/>
    <w:rsid w:val="005B0A80"/>
    <w:rsid w:val="005B1A03"/>
    <w:rsid w:val="005B1C40"/>
    <w:rsid w:val="005B1EEF"/>
    <w:rsid w:val="005B2E4E"/>
    <w:rsid w:val="005B31A5"/>
    <w:rsid w:val="005B447B"/>
    <w:rsid w:val="005B4A96"/>
    <w:rsid w:val="005B63BF"/>
    <w:rsid w:val="005B6C34"/>
    <w:rsid w:val="005B6CAD"/>
    <w:rsid w:val="005B6F34"/>
    <w:rsid w:val="005B7A04"/>
    <w:rsid w:val="005C2352"/>
    <w:rsid w:val="005C3397"/>
    <w:rsid w:val="005C4058"/>
    <w:rsid w:val="005C4E3D"/>
    <w:rsid w:val="005C6D31"/>
    <w:rsid w:val="005C7F66"/>
    <w:rsid w:val="005C7FD6"/>
    <w:rsid w:val="005D0574"/>
    <w:rsid w:val="005D35EE"/>
    <w:rsid w:val="005D3E6A"/>
    <w:rsid w:val="005D50C1"/>
    <w:rsid w:val="005D55C6"/>
    <w:rsid w:val="005D7A9E"/>
    <w:rsid w:val="005E0711"/>
    <w:rsid w:val="005E0B5C"/>
    <w:rsid w:val="005E0B8A"/>
    <w:rsid w:val="005E1833"/>
    <w:rsid w:val="005E25C4"/>
    <w:rsid w:val="005E3B93"/>
    <w:rsid w:val="005E5066"/>
    <w:rsid w:val="005E6488"/>
    <w:rsid w:val="005E66FA"/>
    <w:rsid w:val="005E69C7"/>
    <w:rsid w:val="005E6B55"/>
    <w:rsid w:val="005E76B7"/>
    <w:rsid w:val="005F0607"/>
    <w:rsid w:val="005F1359"/>
    <w:rsid w:val="005F135E"/>
    <w:rsid w:val="005F18CE"/>
    <w:rsid w:val="005F1A39"/>
    <w:rsid w:val="005F1B4E"/>
    <w:rsid w:val="005F21F5"/>
    <w:rsid w:val="005F2DD1"/>
    <w:rsid w:val="005F3655"/>
    <w:rsid w:val="005F36C9"/>
    <w:rsid w:val="005F3712"/>
    <w:rsid w:val="005F3B1A"/>
    <w:rsid w:val="005F3CF0"/>
    <w:rsid w:val="005F3CF1"/>
    <w:rsid w:val="005F4558"/>
    <w:rsid w:val="005F4596"/>
    <w:rsid w:val="005F4A92"/>
    <w:rsid w:val="005F58B9"/>
    <w:rsid w:val="005F701B"/>
    <w:rsid w:val="005F74BC"/>
    <w:rsid w:val="005F7752"/>
    <w:rsid w:val="005F7DED"/>
    <w:rsid w:val="00601090"/>
    <w:rsid w:val="00601B70"/>
    <w:rsid w:val="00601EC9"/>
    <w:rsid w:val="00602174"/>
    <w:rsid w:val="00602CD8"/>
    <w:rsid w:val="00603686"/>
    <w:rsid w:val="006045FF"/>
    <w:rsid w:val="00604790"/>
    <w:rsid w:val="00604EC8"/>
    <w:rsid w:val="00610707"/>
    <w:rsid w:val="0061074A"/>
    <w:rsid w:val="00611A0C"/>
    <w:rsid w:val="00611CE8"/>
    <w:rsid w:val="00612887"/>
    <w:rsid w:val="00613602"/>
    <w:rsid w:val="006136DD"/>
    <w:rsid w:val="006137BB"/>
    <w:rsid w:val="00616CDF"/>
    <w:rsid w:val="00617562"/>
    <w:rsid w:val="00617947"/>
    <w:rsid w:val="00620BC6"/>
    <w:rsid w:val="00621217"/>
    <w:rsid w:val="0062180C"/>
    <w:rsid w:val="006220BC"/>
    <w:rsid w:val="00622DD6"/>
    <w:rsid w:val="0062322D"/>
    <w:rsid w:val="006246A7"/>
    <w:rsid w:val="00624F7D"/>
    <w:rsid w:val="006252AE"/>
    <w:rsid w:val="006253D0"/>
    <w:rsid w:val="00626049"/>
    <w:rsid w:val="006264E8"/>
    <w:rsid w:val="00626A0B"/>
    <w:rsid w:val="00631C8E"/>
    <w:rsid w:val="00633362"/>
    <w:rsid w:val="0063357B"/>
    <w:rsid w:val="00633677"/>
    <w:rsid w:val="00633997"/>
    <w:rsid w:val="00633D8D"/>
    <w:rsid w:val="0063400D"/>
    <w:rsid w:val="0063652F"/>
    <w:rsid w:val="00637344"/>
    <w:rsid w:val="00637BF3"/>
    <w:rsid w:val="00637C27"/>
    <w:rsid w:val="00637FD9"/>
    <w:rsid w:val="006404AA"/>
    <w:rsid w:val="00641C8E"/>
    <w:rsid w:val="00642E02"/>
    <w:rsid w:val="0064327B"/>
    <w:rsid w:val="0064350A"/>
    <w:rsid w:val="00643A00"/>
    <w:rsid w:val="00643A99"/>
    <w:rsid w:val="00643BFC"/>
    <w:rsid w:val="00644729"/>
    <w:rsid w:val="00645881"/>
    <w:rsid w:val="00650E03"/>
    <w:rsid w:val="0065124C"/>
    <w:rsid w:val="0065140F"/>
    <w:rsid w:val="0065196F"/>
    <w:rsid w:val="00652CE2"/>
    <w:rsid w:val="00652DEC"/>
    <w:rsid w:val="00653791"/>
    <w:rsid w:val="00653A67"/>
    <w:rsid w:val="00654D2C"/>
    <w:rsid w:val="00657A54"/>
    <w:rsid w:val="006619E3"/>
    <w:rsid w:val="00662160"/>
    <w:rsid w:val="006622AF"/>
    <w:rsid w:val="00662D71"/>
    <w:rsid w:val="0066420D"/>
    <w:rsid w:val="00665FFB"/>
    <w:rsid w:val="0066672C"/>
    <w:rsid w:val="0066746C"/>
    <w:rsid w:val="00670B68"/>
    <w:rsid w:val="006714DE"/>
    <w:rsid w:val="00672244"/>
    <w:rsid w:val="00673B20"/>
    <w:rsid w:val="00673C04"/>
    <w:rsid w:val="00675196"/>
    <w:rsid w:val="00675F22"/>
    <w:rsid w:val="006768BA"/>
    <w:rsid w:val="00680EE4"/>
    <w:rsid w:val="00681331"/>
    <w:rsid w:val="00681CE4"/>
    <w:rsid w:val="00681E30"/>
    <w:rsid w:val="006825ED"/>
    <w:rsid w:val="00683718"/>
    <w:rsid w:val="00683827"/>
    <w:rsid w:val="00684238"/>
    <w:rsid w:val="006846C0"/>
    <w:rsid w:val="006859F3"/>
    <w:rsid w:val="00685CBD"/>
    <w:rsid w:val="00687B6A"/>
    <w:rsid w:val="00687CD6"/>
    <w:rsid w:val="00690B96"/>
    <w:rsid w:val="00690D78"/>
    <w:rsid w:val="00692D73"/>
    <w:rsid w:val="00694064"/>
    <w:rsid w:val="00694635"/>
    <w:rsid w:val="006963A8"/>
    <w:rsid w:val="00696970"/>
    <w:rsid w:val="0069769B"/>
    <w:rsid w:val="00697B85"/>
    <w:rsid w:val="006A1932"/>
    <w:rsid w:val="006A1958"/>
    <w:rsid w:val="006A35B1"/>
    <w:rsid w:val="006A54AF"/>
    <w:rsid w:val="006A577A"/>
    <w:rsid w:val="006A59FE"/>
    <w:rsid w:val="006A5D61"/>
    <w:rsid w:val="006A5EB8"/>
    <w:rsid w:val="006A7D79"/>
    <w:rsid w:val="006B1072"/>
    <w:rsid w:val="006B12BB"/>
    <w:rsid w:val="006B1FE1"/>
    <w:rsid w:val="006B23CF"/>
    <w:rsid w:val="006B2FF9"/>
    <w:rsid w:val="006B328E"/>
    <w:rsid w:val="006B5150"/>
    <w:rsid w:val="006C0112"/>
    <w:rsid w:val="006C1722"/>
    <w:rsid w:val="006C28A2"/>
    <w:rsid w:val="006C3521"/>
    <w:rsid w:val="006C6281"/>
    <w:rsid w:val="006C737F"/>
    <w:rsid w:val="006D01F3"/>
    <w:rsid w:val="006D0218"/>
    <w:rsid w:val="006D0954"/>
    <w:rsid w:val="006D10E7"/>
    <w:rsid w:val="006D124F"/>
    <w:rsid w:val="006D2638"/>
    <w:rsid w:val="006D4BF2"/>
    <w:rsid w:val="006D5C98"/>
    <w:rsid w:val="006D5FA0"/>
    <w:rsid w:val="006D6F89"/>
    <w:rsid w:val="006D701F"/>
    <w:rsid w:val="006D740D"/>
    <w:rsid w:val="006D7BC6"/>
    <w:rsid w:val="006E639F"/>
    <w:rsid w:val="006E78F1"/>
    <w:rsid w:val="006E7D7C"/>
    <w:rsid w:val="006F260F"/>
    <w:rsid w:val="006F4EF4"/>
    <w:rsid w:val="006F5E77"/>
    <w:rsid w:val="006F696F"/>
    <w:rsid w:val="006F74A6"/>
    <w:rsid w:val="0070036D"/>
    <w:rsid w:val="007004FF"/>
    <w:rsid w:val="00700D35"/>
    <w:rsid w:val="007012C4"/>
    <w:rsid w:val="00702267"/>
    <w:rsid w:val="007030DE"/>
    <w:rsid w:val="00703FD9"/>
    <w:rsid w:val="00704353"/>
    <w:rsid w:val="0070449E"/>
    <w:rsid w:val="007052FC"/>
    <w:rsid w:val="00705A7F"/>
    <w:rsid w:val="00705E11"/>
    <w:rsid w:val="00706555"/>
    <w:rsid w:val="00706E0C"/>
    <w:rsid w:val="00712634"/>
    <w:rsid w:val="00712A31"/>
    <w:rsid w:val="00713D1E"/>
    <w:rsid w:val="00715586"/>
    <w:rsid w:val="007157E0"/>
    <w:rsid w:val="0071655D"/>
    <w:rsid w:val="00716854"/>
    <w:rsid w:val="00716A64"/>
    <w:rsid w:val="00716D48"/>
    <w:rsid w:val="00717410"/>
    <w:rsid w:val="00717B76"/>
    <w:rsid w:val="00720380"/>
    <w:rsid w:val="00720EAE"/>
    <w:rsid w:val="00720F3E"/>
    <w:rsid w:val="00721136"/>
    <w:rsid w:val="007242F5"/>
    <w:rsid w:val="0072494E"/>
    <w:rsid w:val="00724C1D"/>
    <w:rsid w:val="007251ED"/>
    <w:rsid w:val="00725A25"/>
    <w:rsid w:val="00725D5B"/>
    <w:rsid w:val="00726DE9"/>
    <w:rsid w:val="00726E3C"/>
    <w:rsid w:val="00727405"/>
    <w:rsid w:val="00727C18"/>
    <w:rsid w:val="0073168E"/>
    <w:rsid w:val="00732A64"/>
    <w:rsid w:val="00732D47"/>
    <w:rsid w:val="00732DFA"/>
    <w:rsid w:val="00733CB1"/>
    <w:rsid w:val="00734F23"/>
    <w:rsid w:val="00736594"/>
    <w:rsid w:val="00736746"/>
    <w:rsid w:val="00737DFE"/>
    <w:rsid w:val="00741A18"/>
    <w:rsid w:val="00744A6C"/>
    <w:rsid w:val="00745B2D"/>
    <w:rsid w:val="0074604B"/>
    <w:rsid w:val="00746BC0"/>
    <w:rsid w:val="007477F4"/>
    <w:rsid w:val="00750821"/>
    <w:rsid w:val="00750990"/>
    <w:rsid w:val="00750C67"/>
    <w:rsid w:val="00752619"/>
    <w:rsid w:val="00752871"/>
    <w:rsid w:val="007535F6"/>
    <w:rsid w:val="0075371D"/>
    <w:rsid w:val="00753775"/>
    <w:rsid w:val="00753782"/>
    <w:rsid w:val="00753A7C"/>
    <w:rsid w:val="00754072"/>
    <w:rsid w:val="00754738"/>
    <w:rsid w:val="00754D7D"/>
    <w:rsid w:val="00755E08"/>
    <w:rsid w:val="00756BDA"/>
    <w:rsid w:val="00760245"/>
    <w:rsid w:val="007606D4"/>
    <w:rsid w:val="007627E5"/>
    <w:rsid w:val="00762E89"/>
    <w:rsid w:val="00762FB3"/>
    <w:rsid w:val="0076373B"/>
    <w:rsid w:val="00763CC1"/>
    <w:rsid w:val="00763E5A"/>
    <w:rsid w:val="00764CDB"/>
    <w:rsid w:val="00764EB1"/>
    <w:rsid w:val="007654AC"/>
    <w:rsid w:val="0076580F"/>
    <w:rsid w:val="00765A38"/>
    <w:rsid w:val="007667CB"/>
    <w:rsid w:val="00767558"/>
    <w:rsid w:val="007700B9"/>
    <w:rsid w:val="0077135A"/>
    <w:rsid w:val="00771E36"/>
    <w:rsid w:val="00774754"/>
    <w:rsid w:val="00776227"/>
    <w:rsid w:val="00777A19"/>
    <w:rsid w:val="00777D20"/>
    <w:rsid w:val="007814AC"/>
    <w:rsid w:val="00781719"/>
    <w:rsid w:val="00781DE1"/>
    <w:rsid w:val="00781F81"/>
    <w:rsid w:val="00782BC6"/>
    <w:rsid w:val="00782F5A"/>
    <w:rsid w:val="00783D47"/>
    <w:rsid w:val="0078628B"/>
    <w:rsid w:val="00787390"/>
    <w:rsid w:val="00787F1C"/>
    <w:rsid w:val="00790325"/>
    <w:rsid w:val="00790BED"/>
    <w:rsid w:val="00790E1B"/>
    <w:rsid w:val="0079270C"/>
    <w:rsid w:val="0079336C"/>
    <w:rsid w:val="00793537"/>
    <w:rsid w:val="00795C4F"/>
    <w:rsid w:val="0079650E"/>
    <w:rsid w:val="00796D29"/>
    <w:rsid w:val="007970FC"/>
    <w:rsid w:val="007A076E"/>
    <w:rsid w:val="007A0BB1"/>
    <w:rsid w:val="007A147E"/>
    <w:rsid w:val="007A1626"/>
    <w:rsid w:val="007A1953"/>
    <w:rsid w:val="007A23A3"/>
    <w:rsid w:val="007A2B45"/>
    <w:rsid w:val="007A409B"/>
    <w:rsid w:val="007A5137"/>
    <w:rsid w:val="007A544A"/>
    <w:rsid w:val="007A570A"/>
    <w:rsid w:val="007A6EEC"/>
    <w:rsid w:val="007B0B61"/>
    <w:rsid w:val="007B0D60"/>
    <w:rsid w:val="007B0F77"/>
    <w:rsid w:val="007B1976"/>
    <w:rsid w:val="007B2026"/>
    <w:rsid w:val="007B22A1"/>
    <w:rsid w:val="007B27E7"/>
    <w:rsid w:val="007B3F5C"/>
    <w:rsid w:val="007B4088"/>
    <w:rsid w:val="007B463F"/>
    <w:rsid w:val="007B5844"/>
    <w:rsid w:val="007B584E"/>
    <w:rsid w:val="007B775F"/>
    <w:rsid w:val="007C22BA"/>
    <w:rsid w:val="007C2E30"/>
    <w:rsid w:val="007C3FA5"/>
    <w:rsid w:val="007C405A"/>
    <w:rsid w:val="007C4857"/>
    <w:rsid w:val="007C5D5F"/>
    <w:rsid w:val="007C678C"/>
    <w:rsid w:val="007C7CD9"/>
    <w:rsid w:val="007D03FB"/>
    <w:rsid w:val="007D1A2E"/>
    <w:rsid w:val="007D1D16"/>
    <w:rsid w:val="007D42A9"/>
    <w:rsid w:val="007D50A1"/>
    <w:rsid w:val="007D7B8F"/>
    <w:rsid w:val="007D7F7F"/>
    <w:rsid w:val="007E0B1D"/>
    <w:rsid w:val="007E3316"/>
    <w:rsid w:val="007E4149"/>
    <w:rsid w:val="007E48F6"/>
    <w:rsid w:val="007E5222"/>
    <w:rsid w:val="007E59DF"/>
    <w:rsid w:val="007E5AFB"/>
    <w:rsid w:val="007E5D44"/>
    <w:rsid w:val="007E64D2"/>
    <w:rsid w:val="007F010E"/>
    <w:rsid w:val="007F0618"/>
    <w:rsid w:val="007F1114"/>
    <w:rsid w:val="007F2AC3"/>
    <w:rsid w:val="007F3B23"/>
    <w:rsid w:val="007F47DE"/>
    <w:rsid w:val="007F5125"/>
    <w:rsid w:val="007F7781"/>
    <w:rsid w:val="007F779C"/>
    <w:rsid w:val="007F786F"/>
    <w:rsid w:val="007F7BC6"/>
    <w:rsid w:val="008006D8"/>
    <w:rsid w:val="00805ADB"/>
    <w:rsid w:val="00805C80"/>
    <w:rsid w:val="00806459"/>
    <w:rsid w:val="00806E26"/>
    <w:rsid w:val="0081008F"/>
    <w:rsid w:val="00811F1F"/>
    <w:rsid w:val="00813570"/>
    <w:rsid w:val="008135D2"/>
    <w:rsid w:val="00813963"/>
    <w:rsid w:val="00814358"/>
    <w:rsid w:val="00816461"/>
    <w:rsid w:val="0081665E"/>
    <w:rsid w:val="00816D30"/>
    <w:rsid w:val="00817589"/>
    <w:rsid w:val="00817CE4"/>
    <w:rsid w:val="0082115F"/>
    <w:rsid w:val="0082309A"/>
    <w:rsid w:val="00823875"/>
    <w:rsid w:val="00824CCF"/>
    <w:rsid w:val="008265A2"/>
    <w:rsid w:val="00826678"/>
    <w:rsid w:val="00826BDC"/>
    <w:rsid w:val="0082751D"/>
    <w:rsid w:val="00827987"/>
    <w:rsid w:val="00830361"/>
    <w:rsid w:val="00830EE1"/>
    <w:rsid w:val="00834B59"/>
    <w:rsid w:val="0083534E"/>
    <w:rsid w:val="00835CB8"/>
    <w:rsid w:val="00836074"/>
    <w:rsid w:val="00836E89"/>
    <w:rsid w:val="00837E1B"/>
    <w:rsid w:val="00837F33"/>
    <w:rsid w:val="00840360"/>
    <w:rsid w:val="0084087A"/>
    <w:rsid w:val="00842993"/>
    <w:rsid w:val="00843289"/>
    <w:rsid w:val="008432A0"/>
    <w:rsid w:val="0084330B"/>
    <w:rsid w:val="008437C2"/>
    <w:rsid w:val="00843ADD"/>
    <w:rsid w:val="00845C56"/>
    <w:rsid w:val="00846BDF"/>
    <w:rsid w:val="00850C49"/>
    <w:rsid w:val="0085184D"/>
    <w:rsid w:val="00851B8B"/>
    <w:rsid w:val="00851EE3"/>
    <w:rsid w:val="00853373"/>
    <w:rsid w:val="00853B07"/>
    <w:rsid w:val="00853BE7"/>
    <w:rsid w:val="00854B39"/>
    <w:rsid w:val="00856AA9"/>
    <w:rsid w:val="00856AE5"/>
    <w:rsid w:val="00856D57"/>
    <w:rsid w:val="00856DEB"/>
    <w:rsid w:val="00857C36"/>
    <w:rsid w:val="00861481"/>
    <w:rsid w:val="00861A92"/>
    <w:rsid w:val="00862312"/>
    <w:rsid w:val="0086354B"/>
    <w:rsid w:val="0086362C"/>
    <w:rsid w:val="00863CD1"/>
    <w:rsid w:val="0086494F"/>
    <w:rsid w:val="0086658F"/>
    <w:rsid w:val="00866ACE"/>
    <w:rsid w:val="00866BE1"/>
    <w:rsid w:val="00867AEE"/>
    <w:rsid w:val="00871111"/>
    <w:rsid w:val="00871298"/>
    <w:rsid w:val="00871AEA"/>
    <w:rsid w:val="008723AF"/>
    <w:rsid w:val="0087343E"/>
    <w:rsid w:val="0087522D"/>
    <w:rsid w:val="00877C5F"/>
    <w:rsid w:val="008808F4"/>
    <w:rsid w:val="00880A64"/>
    <w:rsid w:val="00881117"/>
    <w:rsid w:val="008812FD"/>
    <w:rsid w:val="008817AE"/>
    <w:rsid w:val="008830AF"/>
    <w:rsid w:val="008839A8"/>
    <w:rsid w:val="00883DA3"/>
    <w:rsid w:val="00884789"/>
    <w:rsid w:val="00885B04"/>
    <w:rsid w:val="00890C77"/>
    <w:rsid w:val="00890FE3"/>
    <w:rsid w:val="008913DC"/>
    <w:rsid w:val="008914AC"/>
    <w:rsid w:val="00891912"/>
    <w:rsid w:val="00892D95"/>
    <w:rsid w:val="00893386"/>
    <w:rsid w:val="008941DF"/>
    <w:rsid w:val="0089518B"/>
    <w:rsid w:val="00895B1F"/>
    <w:rsid w:val="00897B33"/>
    <w:rsid w:val="00897DD9"/>
    <w:rsid w:val="00897EA8"/>
    <w:rsid w:val="008A1039"/>
    <w:rsid w:val="008A1053"/>
    <w:rsid w:val="008A1260"/>
    <w:rsid w:val="008A1CC6"/>
    <w:rsid w:val="008A2DFA"/>
    <w:rsid w:val="008A3247"/>
    <w:rsid w:val="008A42A5"/>
    <w:rsid w:val="008A5F68"/>
    <w:rsid w:val="008A66B8"/>
    <w:rsid w:val="008A7312"/>
    <w:rsid w:val="008A7B10"/>
    <w:rsid w:val="008A7CF8"/>
    <w:rsid w:val="008B0416"/>
    <w:rsid w:val="008B0423"/>
    <w:rsid w:val="008B1A24"/>
    <w:rsid w:val="008B36E0"/>
    <w:rsid w:val="008B40DA"/>
    <w:rsid w:val="008B480F"/>
    <w:rsid w:val="008B4BDF"/>
    <w:rsid w:val="008B5A2C"/>
    <w:rsid w:val="008B6960"/>
    <w:rsid w:val="008B7A20"/>
    <w:rsid w:val="008C00AE"/>
    <w:rsid w:val="008C1404"/>
    <w:rsid w:val="008C381C"/>
    <w:rsid w:val="008C458A"/>
    <w:rsid w:val="008C4680"/>
    <w:rsid w:val="008C58AF"/>
    <w:rsid w:val="008C646B"/>
    <w:rsid w:val="008D0C21"/>
    <w:rsid w:val="008D0DDE"/>
    <w:rsid w:val="008D0FAC"/>
    <w:rsid w:val="008D0FEC"/>
    <w:rsid w:val="008D10AE"/>
    <w:rsid w:val="008D2127"/>
    <w:rsid w:val="008D21BF"/>
    <w:rsid w:val="008D3236"/>
    <w:rsid w:val="008D364E"/>
    <w:rsid w:val="008D43D1"/>
    <w:rsid w:val="008D450E"/>
    <w:rsid w:val="008D6425"/>
    <w:rsid w:val="008D69C1"/>
    <w:rsid w:val="008D74EA"/>
    <w:rsid w:val="008D79A5"/>
    <w:rsid w:val="008E056E"/>
    <w:rsid w:val="008E0ED0"/>
    <w:rsid w:val="008E219A"/>
    <w:rsid w:val="008E364D"/>
    <w:rsid w:val="008E49DF"/>
    <w:rsid w:val="008E53FA"/>
    <w:rsid w:val="008E5400"/>
    <w:rsid w:val="008E6AEF"/>
    <w:rsid w:val="008E72E4"/>
    <w:rsid w:val="008E7961"/>
    <w:rsid w:val="008F151E"/>
    <w:rsid w:val="008F2343"/>
    <w:rsid w:val="008F31FF"/>
    <w:rsid w:val="008F3BDE"/>
    <w:rsid w:val="008F49DC"/>
    <w:rsid w:val="008F5C24"/>
    <w:rsid w:val="008F6024"/>
    <w:rsid w:val="008F644F"/>
    <w:rsid w:val="008F71AE"/>
    <w:rsid w:val="008F7533"/>
    <w:rsid w:val="008F770E"/>
    <w:rsid w:val="00900B94"/>
    <w:rsid w:val="00901C1E"/>
    <w:rsid w:val="00902FB7"/>
    <w:rsid w:val="00903582"/>
    <w:rsid w:val="00903E65"/>
    <w:rsid w:val="00904912"/>
    <w:rsid w:val="00907002"/>
    <w:rsid w:val="00907031"/>
    <w:rsid w:val="00911162"/>
    <w:rsid w:val="00911298"/>
    <w:rsid w:val="00911F0C"/>
    <w:rsid w:val="00911F2B"/>
    <w:rsid w:val="009139B6"/>
    <w:rsid w:val="0091405E"/>
    <w:rsid w:val="00915CEF"/>
    <w:rsid w:val="00915F28"/>
    <w:rsid w:val="00916137"/>
    <w:rsid w:val="00921B56"/>
    <w:rsid w:val="00922727"/>
    <w:rsid w:val="00922B0D"/>
    <w:rsid w:val="009235DF"/>
    <w:rsid w:val="00923F08"/>
    <w:rsid w:val="0092457E"/>
    <w:rsid w:val="00924BCB"/>
    <w:rsid w:val="00925C9A"/>
    <w:rsid w:val="00926B08"/>
    <w:rsid w:val="00926BC4"/>
    <w:rsid w:val="00926BCF"/>
    <w:rsid w:val="00927392"/>
    <w:rsid w:val="00930163"/>
    <w:rsid w:val="00930A81"/>
    <w:rsid w:val="0093135E"/>
    <w:rsid w:val="00932016"/>
    <w:rsid w:val="009329B9"/>
    <w:rsid w:val="00932B26"/>
    <w:rsid w:val="00932E31"/>
    <w:rsid w:val="00933B99"/>
    <w:rsid w:val="0093597E"/>
    <w:rsid w:val="00935A72"/>
    <w:rsid w:val="00935AF2"/>
    <w:rsid w:val="009365E3"/>
    <w:rsid w:val="00940E33"/>
    <w:rsid w:val="00941797"/>
    <w:rsid w:val="009430CC"/>
    <w:rsid w:val="00943F57"/>
    <w:rsid w:val="009446CC"/>
    <w:rsid w:val="009450A8"/>
    <w:rsid w:val="009470A7"/>
    <w:rsid w:val="0094749B"/>
    <w:rsid w:val="00947A68"/>
    <w:rsid w:val="0095057F"/>
    <w:rsid w:val="009530DD"/>
    <w:rsid w:val="0095350F"/>
    <w:rsid w:val="00955E7E"/>
    <w:rsid w:val="00956C42"/>
    <w:rsid w:val="00956FBC"/>
    <w:rsid w:val="0096052C"/>
    <w:rsid w:val="00960C89"/>
    <w:rsid w:val="00960E57"/>
    <w:rsid w:val="0096336F"/>
    <w:rsid w:val="0096390B"/>
    <w:rsid w:val="0096411C"/>
    <w:rsid w:val="0096553C"/>
    <w:rsid w:val="00965EB4"/>
    <w:rsid w:val="00967186"/>
    <w:rsid w:val="00967EF2"/>
    <w:rsid w:val="0097007B"/>
    <w:rsid w:val="00970445"/>
    <w:rsid w:val="00970693"/>
    <w:rsid w:val="00971416"/>
    <w:rsid w:val="009729FA"/>
    <w:rsid w:val="00973FD8"/>
    <w:rsid w:val="00975F20"/>
    <w:rsid w:val="009763D4"/>
    <w:rsid w:val="009772CF"/>
    <w:rsid w:val="0097754B"/>
    <w:rsid w:val="00980AE6"/>
    <w:rsid w:val="009822F4"/>
    <w:rsid w:val="00983ECA"/>
    <w:rsid w:val="0098453D"/>
    <w:rsid w:val="0098485A"/>
    <w:rsid w:val="00984E95"/>
    <w:rsid w:val="00984F6B"/>
    <w:rsid w:val="009862EC"/>
    <w:rsid w:val="00986679"/>
    <w:rsid w:val="00987151"/>
    <w:rsid w:val="009912FE"/>
    <w:rsid w:val="009917B5"/>
    <w:rsid w:val="00992B84"/>
    <w:rsid w:val="00992D2F"/>
    <w:rsid w:val="00993EC1"/>
    <w:rsid w:val="00994B70"/>
    <w:rsid w:val="00995EF6"/>
    <w:rsid w:val="009977E6"/>
    <w:rsid w:val="00997B0D"/>
    <w:rsid w:val="00997B73"/>
    <w:rsid w:val="00997CE6"/>
    <w:rsid w:val="00997E2F"/>
    <w:rsid w:val="009A028C"/>
    <w:rsid w:val="009A02FD"/>
    <w:rsid w:val="009A03BE"/>
    <w:rsid w:val="009A0729"/>
    <w:rsid w:val="009A2438"/>
    <w:rsid w:val="009A2AB3"/>
    <w:rsid w:val="009A33D7"/>
    <w:rsid w:val="009A3F0E"/>
    <w:rsid w:val="009A56B5"/>
    <w:rsid w:val="009A5960"/>
    <w:rsid w:val="009A59C6"/>
    <w:rsid w:val="009A5E9B"/>
    <w:rsid w:val="009B0A4B"/>
    <w:rsid w:val="009B121D"/>
    <w:rsid w:val="009B3759"/>
    <w:rsid w:val="009B3A28"/>
    <w:rsid w:val="009B53BB"/>
    <w:rsid w:val="009B657B"/>
    <w:rsid w:val="009B68EA"/>
    <w:rsid w:val="009C17DB"/>
    <w:rsid w:val="009C1954"/>
    <w:rsid w:val="009C2321"/>
    <w:rsid w:val="009C23D8"/>
    <w:rsid w:val="009C3EA3"/>
    <w:rsid w:val="009C66EC"/>
    <w:rsid w:val="009C6B0C"/>
    <w:rsid w:val="009C7D21"/>
    <w:rsid w:val="009D1152"/>
    <w:rsid w:val="009D120A"/>
    <w:rsid w:val="009D2473"/>
    <w:rsid w:val="009D2B61"/>
    <w:rsid w:val="009D2F9C"/>
    <w:rsid w:val="009D3A63"/>
    <w:rsid w:val="009D3F2A"/>
    <w:rsid w:val="009D4112"/>
    <w:rsid w:val="009D437E"/>
    <w:rsid w:val="009D4EF7"/>
    <w:rsid w:val="009D60F2"/>
    <w:rsid w:val="009D6E6F"/>
    <w:rsid w:val="009D6F26"/>
    <w:rsid w:val="009D75BC"/>
    <w:rsid w:val="009E034F"/>
    <w:rsid w:val="009E1A73"/>
    <w:rsid w:val="009E1E6F"/>
    <w:rsid w:val="009E258C"/>
    <w:rsid w:val="009E3D42"/>
    <w:rsid w:val="009E3F47"/>
    <w:rsid w:val="009E5C65"/>
    <w:rsid w:val="009E5FCD"/>
    <w:rsid w:val="009E60E6"/>
    <w:rsid w:val="009E65DA"/>
    <w:rsid w:val="009E6917"/>
    <w:rsid w:val="009E6C43"/>
    <w:rsid w:val="009E74FF"/>
    <w:rsid w:val="009F0BCF"/>
    <w:rsid w:val="009F11F9"/>
    <w:rsid w:val="009F2735"/>
    <w:rsid w:val="009F2816"/>
    <w:rsid w:val="009F2943"/>
    <w:rsid w:val="009F2A62"/>
    <w:rsid w:val="009F3D60"/>
    <w:rsid w:val="00A006A5"/>
    <w:rsid w:val="00A012EF"/>
    <w:rsid w:val="00A0176F"/>
    <w:rsid w:val="00A02509"/>
    <w:rsid w:val="00A04533"/>
    <w:rsid w:val="00A055E0"/>
    <w:rsid w:val="00A0573A"/>
    <w:rsid w:val="00A0619B"/>
    <w:rsid w:val="00A068D4"/>
    <w:rsid w:val="00A06A8B"/>
    <w:rsid w:val="00A06EF2"/>
    <w:rsid w:val="00A074C6"/>
    <w:rsid w:val="00A10332"/>
    <w:rsid w:val="00A108B7"/>
    <w:rsid w:val="00A10A0C"/>
    <w:rsid w:val="00A10A5D"/>
    <w:rsid w:val="00A112C8"/>
    <w:rsid w:val="00A11F6C"/>
    <w:rsid w:val="00A1481D"/>
    <w:rsid w:val="00A15715"/>
    <w:rsid w:val="00A15943"/>
    <w:rsid w:val="00A15A92"/>
    <w:rsid w:val="00A164EE"/>
    <w:rsid w:val="00A16AF8"/>
    <w:rsid w:val="00A17E4E"/>
    <w:rsid w:val="00A20469"/>
    <w:rsid w:val="00A21D34"/>
    <w:rsid w:val="00A225F1"/>
    <w:rsid w:val="00A24B24"/>
    <w:rsid w:val="00A25148"/>
    <w:rsid w:val="00A254D9"/>
    <w:rsid w:val="00A256F7"/>
    <w:rsid w:val="00A2632A"/>
    <w:rsid w:val="00A2639B"/>
    <w:rsid w:val="00A27579"/>
    <w:rsid w:val="00A317D8"/>
    <w:rsid w:val="00A33420"/>
    <w:rsid w:val="00A34407"/>
    <w:rsid w:val="00A3515E"/>
    <w:rsid w:val="00A36099"/>
    <w:rsid w:val="00A36250"/>
    <w:rsid w:val="00A3770B"/>
    <w:rsid w:val="00A40186"/>
    <w:rsid w:val="00A40A3F"/>
    <w:rsid w:val="00A41D19"/>
    <w:rsid w:val="00A4218C"/>
    <w:rsid w:val="00A44ECA"/>
    <w:rsid w:val="00A45CD1"/>
    <w:rsid w:val="00A47D06"/>
    <w:rsid w:val="00A50205"/>
    <w:rsid w:val="00A5058C"/>
    <w:rsid w:val="00A507B6"/>
    <w:rsid w:val="00A51214"/>
    <w:rsid w:val="00A520EE"/>
    <w:rsid w:val="00A53D03"/>
    <w:rsid w:val="00A54C5C"/>
    <w:rsid w:val="00A54C6F"/>
    <w:rsid w:val="00A55315"/>
    <w:rsid w:val="00A565B1"/>
    <w:rsid w:val="00A57071"/>
    <w:rsid w:val="00A57119"/>
    <w:rsid w:val="00A57F47"/>
    <w:rsid w:val="00A60C98"/>
    <w:rsid w:val="00A60F8E"/>
    <w:rsid w:val="00A626EE"/>
    <w:rsid w:val="00A6298C"/>
    <w:rsid w:val="00A6352C"/>
    <w:rsid w:val="00A63D78"/>
    <w:rsid w:val="00A6451B"/>
    <w:rsid w:val="00A649B7"/>
    <w:rsid w:val="00A65AFE"/>
    <w:rsid w:val="00A712DD"/>
    <w:rsid w:val="00A715DC"/>
    <w:rsid w:val="00A71F8E"/>
    <w:rsid w:val="00A720D8"/>
    <w:rsid w:val="00A725E8"/>
    <w:rsid w:val="00A72E76"/>
    <w:rsid w:val="00A72FC5"/>
    <w:rsid w:val="00A732B5"/>
    <w:rsid w:val="00A7398B"/>
    <w:rsid w:val="00A73D30"/>
    <w:rsid w:val="00A73D56"/>
    <w:rsid w:val="00A73D5D"/>
    <w:rsid w:val="00A73F3F"/>
    <w:rsid w:val="00A740A6"/>
    <w:rsid w:val="00A75331"/>
    <w:rsid w:val="00A769CD"/>
    <w:rsid w:val="00A770C7"/>
    <w:rsid w:val="00A77633"/>
    <w:rsid w:val="00A77DD5"/>
    <w:rsid w:val="00A8289E"/>
    <w:rsid w:val="00A83FFE"/>
    <w:rsid w:val="00A8786A"/>
    <w:rsid w:val="00A90612"/>
    <w:rsid w:val="00A90872"/>
    <w:rsid w:val="00A90F25"/>
    <w:rsid w:val="00A912FE"/>
    <w:rsid w:val="00A92E19"/>
    <w:rsid w:val="00A9367D"/>
    <w:rsid w:val="00A94894"/>
    <w:rsid w:val="00A94F88"/>
    <w:rsid w:val="00A96EDE"/>
    <w:rsid w:val="00A97667"/>
    <w:rsid w:val="00A97996"/>
    <w:rsid w:val="00A97B79"/>
    <w:rsid w:val="00AA0CF6"/>
    <w:rsid w:val="00AA1746"/>
    <w:rsid w:val="00AA1888"/>
    <w:rsid w:val="00AA1D51"/>
    <w:rsid w:val="00AA280A"/>
    <w:rsid w:val="00AA3FC2"/>
    <w:rsid w:val="00AA5BD3"/>
    <w:rsid w:val="00AA5F57"/>
    <w:rsid w:val="00AA6A9C"/>
    <w:rsid w:val="00AA6B2E"/>
    <w:rsid w:val="00AA7890"/>
    <w:rsid w:val="00AB05C5"/>
    <w:rsid w:val="00AB2076"/>
    <w:rsid w:val="00AB2FE2"/>
    <w:rsid w:val="00AB343D"/>
    <w:rsid w:val="00AB5976"/>
    <w:rsid w:val="00AB7C8C"/>
    <w:rsid w:val="00AC0A56"/>
    <w:rsid w:val="00AC1F79"/>
    <w:rsid w:val="00AC343B"/>
    <w:rsid w:val="00AC3D41"/>
    <w:rsid w:val="00AC3EF3"/>
    <w:rsid w:val="00AC5ACF"/>
    <w:rsid w:val="00AC5D0E"/>
    <w:rsid w:val="00AC6168"/>
    <w:rsid w:val="00AC682F"/>
    <w:rsid w:val="00AD0252"/>
    <w:rsid w:val="00AD079C"/>
    <w:rsid w:val="00AD0D0D"/>
    <w:rsid w:val="00AD13D1"/>
    <w:rsid w:val="00AD1877"/>
    <w:rsid w:val="00AD40EC"/>
    <w:rsid w:val="00AD478A"/>
    <w:rsid w:val="00AD4F49"/>
    <w:rsid w:val="00AD68DE"/>
    <w:rsid w:val="00AD692F"/>
    <w:rsid w:val="00AD69E3"/>
    <w:rsid w:val="00AD74F2"/>
    <w:rsid w:val="00AE150E"/>
    <w:rsid w:val="00AE1A92"/>
    <w:rsid w:val="00AE4B5F"/>
    <w:rsid w:val="00AE5437"/>
    <w:rsid w:val="00AE58FF"/>
    <w:rsid w:val="00AF10B6"/>
    <w:rsid w:val="00AF51C6"/>
    <w:rsid w:val="00AF5705"/>
    <w:rsid w:val="00AF586B"/>
    <w:rsid w:val="00AF5FA3"/>
    <w:rsid w:val="00AF7B5A"/>
    <w:rsid w:val="00AF7F70"/>
    <w:rsid w:val="00B0006C"/>
    <w:rsid w:val="00B0067F"/>
    <w:rsid w:val="00B0232A"/>
    <w:rsid w:val="00B027B0"/>
    <w:rsid w:val="00B02D8B"/>
    <w:rsid w:val="00B0420A"/>
    <w:rsid w:val="00B04B1D"/>
    <w:rsid w:val="00B066E3"/>
    <w:rsid w:val="00B067D9"/>
    <w:rsid w:val="00B06AB5"/>
    <w:rsid w:val="00B074D9"/>
    <w:rsid w:val="00B07BBE"/>
    <w:rsid w:val="00B12BD2"/>
    <w:rsid w:val="00B12E97"/>
    <w:rsid w:val="00B12EA0"/>
    <w:rsid w:val="00B143DE"/>
    <w:rsid w:val="00B14551"/>
    <w:rsid w:val="00B14A60"/>
    <w:rsid w:val="00B1640A"/>
    <w:rsid w:val="00B16434"/>
    <w:rsid w:val="00B16DE1"/>
    <w:rsid w:val="00B173BE"/>
    <w:rsid w:val="00B20F11"/>
    <w:rsid w:val="00B211AE"/>
    <w:rsid w:val="00B22242"/>
    <w:rsid w:val="00B222A5"/>
    <w:rsid w:val="00B22F55"/>
    <w:rsid w:val="00B24A18"/>
    <w:rsid w:val="00B24BDE"/>
    <w:rsid w:val="00B27314"/>
    <w:rsid w:val="00B277C2"/>
    <w:rsid w:val="00B3378A"/>
    <w:rsid w:val="00B33C34"/>
    <w:rsid w:val="00B3436D"/>
    <w:rsid w:val="00B34E5E"/>
    <w:rsid w:val="00B3609E"/>
    <w:rsid w:val="00B37626"/>
    <w:rsid w:val="00B37B04"/>
    <w:rsid w:val="00B37E44"/>
    <w:rsid w:val="00B40B45"/>
    <w:rsid w:val="00B41720"/>
    <w:rsid w:val="00B43274"/>
    <w:rsid w:val="00B43F24"/>
    <w:rsid w:val="00B469CF"/>
    <w:rsid w:val="00B47D64"/>
    <w:rsid w:val="00B47F51"/>
    <w:rsid w:val="00B5136F"/>
    <w:rsid w:val="00B518AC"/>
    <w:rsid w:val="00B51F6A"/>
    <w:rsid w:val="00B532F2"/>
    <w:rsid w:val="00B53D67"/>
    <w:rsid w:val="00B546F5"/>
    <w:rsid w:val="00B55052"/>
    <w:rsid w:val="00B55C6D"/>
    <w:rsid w:val="00B57CDC"/>
    <w:rsid w:val="00B61258"/>
    <w:rsid w:val="00B6383D"/>
    <w:rsid w:val="00B63BDD"/>
    <w:rsid w:val="00B65BDC"/>
    <w:rsid w:val="00B65EE8"/>
    <w:rsid w:val="00B66507"/>
    <w:rsid w:val="00B67249"/>
    <w:rsid w:val="00B70EBB"/>
    <w:rsid w:val="00B71AAB"/>
    <w:rsid w:val="00B72B3A"/>
    <w:rsid w:val="00B72D30"/>
    <w:rsid w:val="00B732B0"/>
    <w:rsid w:val="00B73896"/>
    <w:rsid w:val="00B7444C"/>
    <w:rsid w:val="00B74FEC"/>
    <w:rsid w:val="00B750E1"/>
    <w:rsid w:val="00B75716"/>
    <w:rsid w:val="00B75E25"/>
    <w:rsid w:val="00B76388"/>
    <w:rsid w:val="00B763C6"/>
    <w:rsid w:val="00B76AB6"/>
    <w:rsid w:val="00B81862"/>
    <w:rsid w:val="00B8222A"/>
    <w:rsid w:val="00B831A9"/>
    <w:rsid w:val="00B83711"/>
    <w:rsid w:val="00B854E5"/>
    <w:rsid w:val="00B85D1E"/>
    <w:rsid w:val="00B90A13"/>
    <w:rsid w:val="00B90F90"/>
    <w:rsid w:val="00B91407"/>
    <w:rsid w:val="00B91FB7"/>
    <w:rsid w:val="00B94394"/>
    <w:rsid w:val="00B948F1"/>
    <w:rsid w:val="00B95C0C"/>
    <w:rsid w:val="00B9699E"/>
    <w:rsid w:val="00B969EF"/>
    <w:rsid w:val="00B96AA3"/>
    <w:rsid w:val="00B975B0"/>
    <w:rsid w:val="00B979F1"/>
    <w:rsid w:val="00B97FC2"/>
    <w:rsid w:val="00BA0163"/>
    <w:rsid w:val="00BA0E8C"/>
    <w:rsid w:val="00BA1C69"/>
    <w:rsid w:val="00BA2A3E"/>
    <w:rsid w:val="00BA3CFF"/>
    <w:rsid w:val="00BA3D17"/>
    <w:rsid w:val="00BA4431"/>
    <w:rsid w:val="00BA5435"/>
    <w:rsid w:val="00BA5E20"/>
    <w:rsid w:val="00BA5F68"/>
    <w:rsid w:val="00BA72F2"/>
    <w:rsid w:val="00BA775E"/>
    <w:rsid w:val="00BB00A1"/>
    <w:rsid w:val="00BB41D3"/>
    <w:rsid w:val="00BB4FC8"/>
    <w:rsid w:val="00BB5687"/>
    <w:rsid w:val="00BB6381"/>
    <w:rsid w:val="00BC2A05"/>
    <w:rsid w:val="00BC6318"/>
    <w:rsid w:val="00BC71CB"/>
    <w:rsid w:val="00BC7D49"/>
    <w:rsid w:val="00BD10E5"/>
    <w:rsid w:val="00BD24D1"/>
    <w:rsid w:val="00BD2568"/>
    <w:rsid w:val="00BD3DCB"/>
    <w:rsid w:val="00BD48C7"/>
    <w:rsid w:val="00BD49CD"/>
    <w:rsid w:val="00BD4C1C"/>
    <w:rsid w:val="00BD4FB8"/>
    <w:rsid w:val="00BD6794"/>
    <w:rsid w:val="00BD6DD6"/>
    <w:rsid w:val="00BD71D8"/>
    <w:rsid w:val="00BD7602"/>
    <w:rsid w:val="00BD79AB"/>
    <w:rsid w:val="00BD7C58"/>
    <w:rsid w:val="00BE0752"/>
    <w:rsid w:val="00BE13E1"/>
    <w:rsid w:val="00BE14D7"/>
    <w:rsid w:val="00BE15BA"/>
    <w:rsid w:val="00BE34A7"/>
    <w:rsid w:val="00BE367A"/>
    <w:rsid w:val="00BE4BC5"/>
    <w:rsid w:val="00BE4C43"/>
    <w:rsid w:val="00BE4DCE"/>
    <w:rsid w:val="00BE56C6"/>
    <w:rsid w:val="00BE6293"/>
    <w:rsid w:val="00BE6D59"/>
    <w:rsid w:val="00BE7349"/>
    <w:rsid w:val="00BE7B61"/>
    <w:rsid w:val="00BF033D"/>
    <w:rsid w:val="00BF0529"/>
    <w:rsid w:val="00BF10F1"/>
    <w:rsid w:val="00BF19BB"/>
    <w:rsid w:val="00BF29AF"/>
    <w:rsid w:val="00BF311A"/>
    <w:rsid w:val="00BF34B7"/>
    <w:rsid w:val="00BF4A2F"/>
    <w:rsid w:val="00BF4B20"/>
    <w:rsid w:val="00BF4CFA"/>
    <w:rsid w:val="00BF5D29"/>
    <w:rsid w:val="00BF65E7"/>
    <w:rsid w:val="00C00305"/>
    <w:rsid w:val="00C0168B"/>
    <w:rsid w:val="00C01DD2"/>
    <w:rsid w:val="00C02E1B"/>
    <w:rsid w:val="00C058ED"/>
    <w:rsid w:val="00C065DD"/>
    <w:rsid w:val="00C10488"/>
    <w:rsid w:val="00C113E2"/>
    <w:rsid w:val="00C11E52"/>
    <w:rsid w:val="00C1200B"/>
    <w:rsid w:val="00C12D6D"/>
    <w:rsid w:val="00C1309E"/>
    <w:rsid w:val="00C131A9"/>
    <w:rsid w:val="00C1373C"/>
    <w:rsid w:val="00C13DBD"/>
    <w:rsid w:val="00C15E34"/>
    <w:rsid w:val="00C16D91"/>
    <w:rsid w:val="00C1706F"/>
    <w:rsid w:val="00C21EC2"/>
    <w:rsid w:val="00C22105"/>
    <w:rsid w:val="00C222C9"/>
    <w:rsid w:val="00C22508"/>
    <w:rsid w:val="00C23DE8"/>
    <w:rsid w:val="00C26F06"/>
    <w:rsid w:val="00C27ECE"/>
    <w:rsid w:val="00C31A15"/>
    <w:rsid w:val="00C32703"/>
    <w:rsid w:val="00C329CC"/>
    <w:rsid w:val="00C344BB"/>
    <w:rsid w:val="00C34CC6"/>
    <w:rsid w:val="00C40301"/>
    <w:rsid w:val="00C410C6"/>
    <w:rsid w:val="00C41F89"/>
    <w:rsid w:val="00C4275D"/>
    <w:rsid w:val="00C43775"/>
    <w:rsid w:val="00C43E5A"/>
    <w:rsid w:val="00C44277"/>
    <w:rsid w:val="00C463FC"/>
    <w:rsid w:val="00C46F0B"/>
    <w:rsid w:val="00C47087"/>
    <w:rsid w:val="00C4728B"/>
    <w:rsid w:val="00C47375"/>
    <w:rsid w:val="00C51B67"/>
    <w:rsid w:val="00C51D86"/>
    <w:rsid w:val="00C51ECE"/>
    <w:rsid w:val="00C522FA"/>
    <w:rsid w:val="00C52643"/>
    <w:rsid w:val="00C52727"/>
    <w:rsid w:val="00C537E0"/>
    <w:rsid w:val="00C53E5B"/>
    <w:rsid w:val="00C54084"/>
    <w:rsid w:val="00C5546A"/>
    <w:rsid w:val="00C55623"/>
    <w:rsid w:val="00C557C9"/>
    <w:rsid w:val="00C5643D"/>
    <w:rsid w:val="00C601B2"/>
    <w:rsid w:val="00C6085B"/>
    <w:rsid w:val="00C60FEA"/>
    <w:rsid w:val="00C61369"/>
    <w:rsid w:val="00C61C73"/>
    <w:rsid w:val="00C622B1"/>
    <w:rsid w:val="00C6245D"/>
    <w:rsid w:val="00C63C13"/>
    <w:rsid w:val="00C63F26"/>
    <w:rsid w:val="00C63F66"/>
    <w:rsid w:val="00C65DDC"/>
    <w:rsid w:val="00C6624B"/>
    <w:rsid w:val="00C66DAC"/>
    <w:rsid w:val="00C670DC"/>
    <w:rsid w:val="00C67C32"/>
    <w:rsid w:val="00C67FB8"/>
    <w:rsid w:val="00C73375"/>
    <w:rsid w:val="00C73B0F"/>
    <w:rsid w:val="00C73DE0"/>
    <w:rsid w:val="00C74995"/>
    <w:rsid w:val="00C75791"/>
    <w:rsid w:val="00C77AC7"/>
    <w:rsid w:val="00C77B8B"/>
    <w:rsid w:val="00C80646"/>
    <w:rsid w:val="00C80F39"/>
    <w:rsid w:val="00C81A87"/>
    <w:rsid w:val="00C825FF"/>
    <w:rsid w:val="00C83380"/>
    <w:rsid w:val="00C83DD7"/>
    <w:rsid w:val="00C84D2F"/>
    <w:rsid w:val="00C85CD2"/>
    <w:rsid w:val="00C867BA"/>
    <w:rsid w:val="00C86F35"/>
    <w:rsid w:val="00C8761B"/>
    <w:rsid w:val="00C87C1D"/>
    <w:rsid w:val="00C87C30"/>
    <w:rsid w:val="00C90242"/>
    <w:rsid w:val="00C908BF"/>
    <w:rsid w:val="00C90D94"/>
    <w:rsid w:val="00C94E85"/>
    <w:rsid w:val="00C96653"/>
    <w:rsid w:val="00C96C58"/>
    <w:rsid w:val="00C971D8"/>
    <w:rsid w:val="00C9755E"/>
    <w:rsid w:val="00C97FD5"/>
    <w:rsid w:val="00CA0590"/>
    <w:rsid w:val="00CA104D"/>
    <w:rsid w:val="00CA1261"/>
    <w:rsid w:val="00CA14A1"/>
    <w:rsid w:val="00CA1BE0"/>
    <w:rsid w:val="00CA271E"/>
    <w:rsid w:val="00CA2EEF"/>
    <w:rsid w:val="00CA4B3D"/>
    <w:rsid w:val="00CA51D2"/>
    <w:rsid w:val="00CA531A"/>
    <w:rsid w:val="00CA53A1"/>
    <w:rsid w:val="00CA57A0"/>
    <w:rsid w:val="00CA67C2"/>
    <w:rsid w:val="00CA7422"/>
    <w:rsid w:val="00CA7BAE"/>
    <w:rsid w:val="00CB0238"/>
    <w:rsid w:val="00CB1D16"/>
    <w:rsid w:val="00CB255D"/>
    <w:rsid w:val="00CB2585"/>
    <w:rsid w:val="00CB27C6"/>
    <w:rsid w:val="00CB4699"/>
    <w:rsid w:val="00CB4F1B"/>
    <w:rsid w:val="00CB54CB"/>
    <w:rsid w:val="00CB619F"/>
    <w:rsid w:val="00CB7064"/>
    <w:rsid w:val="00CC1318"/>
    <w:rsid w:val="00CC2773"/>
    <w:rsid w:val="00CC3CA4"/>
    <w:rsid w:val="00CC562E"/>
    <w:rsid w:val="00CC64B5"/>
    <w:rsid w:val="00CC67E1"/>
    <w:rsid w:val="00CC6A9C"/>
    <w:rsid w:val="00CC734B"/>
    <w:rsid w:val="00CD0255"/>
    <w:rsid w:val="00CD098F"/>
    <w:rsid w:val="00CD0C0A"/>
    <w:rsid w:val="00CD1183"/>
    <w:rsid w:val="00CD2318"/>
    <w:rsid w:val="00CD2E85"/>
    <w:rsid w:val="00CD61CF"/>
    <w:rsid w:val="00CD6D96"/>
    <w:rsid w:val="00CD7066"/>
    <w:rsid w:val="00CD78C6"/>
    <w:rsid w:val="00CD7B53"/>
    <w:rsid w:val="00CD7DF4"/>
    <w:rsid w:val="00CE06B5"/>
    <w:rsid w:val="00CE0B53"/>
    <w:rsid w:val="00CE0D1B"/>
    <w:rsid w:val="00CE1175"/>
    <w:rsid w:val="00CE4360"/>
    <w:rsid w:val="00CE4386"/>
    <w:rsid w:val="00CE4EFA"/>
    <w:rsid w:val="00CE5A5D"/>
    <w:rsid w:val="00CE66F8"/>
    <w:rsid w:val="00CE6B90"/>
    <w:rsid w:val="00CE781F"/>
    <w:rsid w:val="00CE7BE5"/>
    <w:rsid w:val="00CF1E0F"/>
    <w:rsid w:val="00CF3288"/>
    <w:rsid w:val="00CF3DBD"/>
    <w:rsid w:val="00CF3E16"/>
    <w:rsid w:val="00CF4BA1"/>
    <w:rsid w:val="00CF4D93"/>
    <w:rsid w:val="00CF6265"/>
    <w:rsid w:val="00CF662A"/>
    <w:rsid w:val="00CF6DCF"/>
    <w:rsid w:val="00CF7184"/>
    <w:rsid w:val="00D00326"/>
    <w:rsid w:val="00D00AD0"/>
    <w:rsid w:val="00D018FD"/>
    <w:rsid w:val="00D01C71"/>
    <w:rsid w:val="00D01F2F"/>
    <w:rsid w:val="00D03097"/>
    <w:rsid w:val="00D04332"/>
    <w:rsid w:val="00D04A82"/>
    <w:rsid w:val="00D04EE1"/>
    <w:rsid w:val="00D0572A"/>
    <w:rsid w:val="00D0686F"/>
    <w:rsid w:val="00D06BD9"/>
    <w:rsid w:val="00D070A9"/>
    <w:rsid w:val="00D076F9"/>
    <w:rsid w:val="00D07CBE"/>
    <w:rsid w:val="00D106D5"/>
    <w:rsid w:val="00D10B78"/>
    <w:rsid w:val="00D13322"/>
    <w:rsid w:val="00D1579E"/>
    <w:rsid w:val="00D16D33"/>
    <w:rsid w:val="00D16EA9"/>
    <w:rsid w:val="00D174CE"/>
    <w:rsid w:val="00D1759C"/>
    <w:rsid w:val="00D178BD"/>
    <w:rsid w:val="00D204BF"/>
    <w:rsid w:val="00D20B99"/>
    <w:rsid w:val="00D215D9"/>
    <w:rsid w:val="00D23B79"/>
    <w:rsid w:val="00D24497"/>
    <w:rsid w:val="00D25614"/>
    <w:rsid w:val="00D258F1"/>
    <w:rsid w:val="00D25DD2"/>
    <w:rsid w:val="00D265DC"/>
    <w:rsid w:val="00D26725"/>
    <w:rsid w:val="00D27AC4"/>
    <w:rsid w:val="00D27E95"/>
    <w:rsid w:val="00D30DDD"/>
    <w:rsid w:val="00D32671"/>
    <w:rsid w:val="00D33E6F"/>
    <w:rsid w:val="00D344F9"/>
    <w:rsid w:val="00D34B16"/>
    <w:rsid w:val="00D34BA8"/>
    <w:rsid w:val="00D35C84"/>
    <w:rsid w:val="00D3727D"/>
    <w:rsid w:val="00D372C3"/>
    <w:rsid w:val="00D37786"/>
    <w:rsid w:val="00D37E95"/>
    <w:rsid w:val="00D40C52"/>
    <w:rsid w:val="00D42F4D"/>
    <w:rsid w:val="00D43877"/>
    <w:rsid w:val="00D443B4"/>
    <w:rsid w:val="00D4467F"/>
    <w:rsid w:val="00D44E1C"/>
    <w:rsid w:val="00D454F5"/>
    <w:rsid w:val="00D46630"/>
    <w:rsid w:val="00D46A58"/>
    <w:rsid w:val="00D46C90"/>
    <w:rsid w:val="00D46E7A"/>
    <w:rsid w:val="00D47738"/>
    <w:rsid w:val="00D477D6"/>
    <w:rsid w:val="00D47D25"/>
    <w:rsid w:val="00D50090"/>
    <w:rsid w:val="00D5052E"/>
    <w:rsid w:val="00D5159D"/>
    <w:rsid w:val="00D5247C"/>
    <w:rsid w:val="00D52AA8"/>
    <w:rsid w:val="00D52EF4"/>
    <w:rsid w:val="00D52FBA"/>
    <w:rsid w:val="00D546CB"/>
    <w:rsid w:val="00D5488E"/>
    <w:rsid w:val="00D56562"/>
    <w:rsid w:val="00D576B2"/>
    <w:rsid w:val="00D57D9F"/>
    <w:rsid w:val="00D60D6A"/>
    <w:rsid w:val="00D63960"/>
    <w:rsid w:val="00D63B34"/>
    <w:rsid w:val="00D6404F"/>
    <w:rsid w:val="00D705CD"/>
    <w:rsid w:val="00D70EA1"/>
    <w:rsid w:val="00D729A7"/>
    <w:rsid w:val="00D74FD0"/>
    <w:rsid w:val="00D76AD7"/>
    <w:rsid w:val="00D771E4"/>
    <w:rsid w:val="00D779FB"/>
    <w:rsid w:val="00D8198C"/>
    <w:rsid w:val="00D8324C"/>
    <w:rsid w:val="00D83BD1"/>
    <w:rsid w:val="00D84C7C"/>
    <w:rsid w:val="00D85196"/>
    <w:rsid w:val="00D85AAF"/>
    <w:rsid w:val="00D85DBE"/>
    <w:rsid w:val="00D90C91"/>
    <w:rsid w:val="00D90CD1"/>
    <w:rsid w:val="00D9133D"/>
    <w:rsid w:val="00D9174D"/>
    <w:rsid w:val="00D91CFB"/>
    <w:rsid w:val="00D92140"/>
    <w:rsid w:val="00D9225B"/>
    <w:rsid w:val="00D9347C"/>
    <w:rsid w:val="00D9366D"/>
    <w:rsid w:val="00D94BDE"/>
    <w:rsid w:val="00D94CB4"/>
    <w:rsid w:val="00D95283"/>
    <w:rsid w:val="00D95EF5"/>
    <w:rsid w:val="00D96AF4"/>
    <w:rsid w:val="00DA05AF"/>
    <w:rsid w:val="00DA084A"/>
    <w:rsid w:val="00DA143E"/>
    <w:rsid w:val="00DA1A60"/>
    <w:rsid w:val="00DA2672"/>
    <w:rsid w:val="00DA28D7"/>
    <w:rsid w:val="00DA295C"/>
    <w:rsid w:val="00DA5380"/>
    <w:rsid w:val="00DA5A76"/>
    <w:rsid w:val="00DA5E78"/>
    <w:rsid w:val="00DA6018"/>
    <w:rsid w:val="00DA607C"/>
    <w:rsid w:val="00DA65DF"/>
    <w:rsid w:val="00DB0301"/>
    <w:rsid w:val="00DB2889"/>
    <w:rsid w:val="00DB2A98"/>
    <w:rsid w:val="00DB2D30"/>
    <w:rsid w:val="00DB32A9"/>
    <w:rsid w:val="00DB389A"/>
    <w:rsid w:val="00DB3B06"/>
    <w:rsid w:val="00DB4E5F"/>
    <w:rsid w:val="00DB5223"/>
    <w:rsid w:val="00DB5C26"/>
    <w:rsid w:val="00DB6C8F"/>
    <w:rsid w:val="00DB7194"/>
    <w:rsid w:val="00DB73A9"/>
    <w:rsid w:val="00DC16D4"/>
    <w:rsid w:val="00DC1A3A"/>
    <w:rsid w:val="00DC2236"/>
    <w:rsid w:val="00DC2C83"/>
    <w:rsid w:val="00DC3451"/>
    <w:rsid w:val="00DC76B1"/>
    <w:rsid w:val="00DD0C48"/>
    <w:rsid w:val="00DD2941"/>
    <w:rsid w:val="00DD2B75"/>
    <w:rsid w:val="00DD3334"/>
    <w:rsid w:val="00DD4FC3"/>
    <w:rsid w:val="00DD615D"/>
    <w:rsid w:val="00DD66A2"/>
    <w:rsid w:val="00DD7363"/>
    <w:rsid w:val="00DD7A4C"/>
    <w:rsid w:val="00DE02E8"/>
    <w:rsid w:val="00DE0844"/>
    <w:rsid w:val="00DE1F40"/>
    <w:rsid w:val="00DE2BED"/>
    <w:rsid w:val="00DE328B"/>
    <w:rsid w:val="00DE3502"/>
    <w:rsid w:val="00DE37F8"/>
    <w:rsid w:val="00DE3FE6"/>
    <w:rsid w:val="00DE667F"/>
    <w:rsid w:val="00DE7BBC"/>
    <w:rsid w:val="00DF007D"/>
    <w:rsid w:val="00DF1006"/>
    <w:rsid w:val="00DF16EF"/>
    <w:rsid w:val="00DF250E"/>
    <w:rsid w:val="00DF273D"/>
    <w:rsid w:val="00DF2A36"/>
    <w:rsid w:val="00DF3867"/>
    <w:rsid w:val="00DF5CE7"/>
    <w:rsid w:val="00DF6583"/>
    <w:rsid w:val="00DF65DD"/>
    <w:rsid w:val="00E0081F"/>
    <w:rsid w:val="00E02666"/>
    <w:rsid w:val="00E036FF"/>
    <w:rsid w:val="00E04201"/>
    <w:rsid w:val="00E0445B"/>
    <w:rsid w:val="00E04F6D"/>
    <w:rsid w:val="00E07264"/>
    <w:rsid w:val="00E072BC"/>
    <w:rsid w:val="00E07D32"/>
    <w:rsid w:val="00E10656"/>
    <w:rsid w:val="00E11843"/>
    <w:rsid w:val="00E12402"/>
    <w:rsid w:val="00E12AFD"/>
    <w:rsid w:val="00E136B0"/>
    <w:rsid w:val="00E13B03"/>
    <w:rsid w:val="00E156A0"/>
    <w:rsid w:val="00E160CB"/>
    <w:rsid w:val="00E1624C"/>
    <w:rsid w:val="00E16EF4"/>
    <w:rsid w:val="00E21629"/>
    <w:rsid w:val="00E2181F"/>
    <w:rsid w:val="00E21CC1"/>
    <w:rsid w:val="00E22388"/>
    <w:rsid w:val="00E2391A"/>
    <w:rsid w:val="00E23CBA"/>
    <w:rsid w:val="00E24037"/>
    <w:rsid w:val="00E24646"/>
    <w:rsid w:val="00E260AA"/>
    <w:rsid w:val="00E26169"/>
    <w:rsid w:val="00E27F0B"/>
    <w:rsid w:val="00E3068C"/>
    <w:rsid w:val="00E30872"/>
    <w:rsid w:val="00E312EA"/>
    <w:rsid w:val="00E31928"/>
    <w:rsid w:val="00E32052"/>
    <w:rsid w:val="00E3232B"/>
    <w:rsid w:val="00E325AE"/>
    <w:rsid w:val="00E328C0"/>
    <w:rsid w:val="00E32BD8"/>
    <w:rsid w:val="00E34437"/>
    <w:rsid w:val="00E37091"/>
    <w:rsid w:val="00E375D1"/>
    <w:rsid w:val="00E37B0B"/>
    <w:rsid w:val="00E37C17"/>
    <w:rsid w:val="00E37ED2"/>
    <w:rsid w:val="00E42A59"/>
    <w:rsid w:val="00E42DD7"/>
    <w:rsid w:val="00E43314"/>
    <w:rsid w:val="00E43AE2"/>
    <w:rsid w:val="00E45A86"/>
    <w:rsid w:val="00E470E4"/>
    <w:rsid w:val="00E47459"/>
    <w:rsid w:val="00E51A2C"/>
    <w:rsid w:val="00E527DA"/>
    <w:rsid w:val="00E52F43"/>
    <w:rsid w:val="00E545C9"/>
    <w:rsid w:val="00E546C6"/>
    <w:rsid w:val="00E54C7F"/>
    <w:rsid w:val="00E55383"/>
    <w:rsid w:val="00E55F12"/>
    <w:rsid w:val="00E56472"/>
    <w:rsid w:val="00E56BE0"/>
    <w:rsid w:val="00E56D15"/>
    <w:rsid w:val="00E5796F"/>
    <w:rsid w:val="00E57A4B"/>
    <w:rsid w:val="00E610B8"/>
    <w:rsid w:val="00E6345A"/>
    <w:rsid w:val="00E637F2"/>
    <w:rsid w:val="00E638B6"/>
    <w:rsid w:val="00E63F69"/>
    <w:rsid w:val="00E64632"/>
    <w:rsid w:val="00E64BB8"/>
    <w:rsid w:val="00E64DFB"/>
    <w:rsid w:val="00E651E6"/>
    <w:rsid w:val="00E655EE"/>
    <w:rsid w:val="00E65CE1"/>
    <w:rsid w:val="00E65E29"/>
    <w:rsid w:val="00E66196"/>
    <w:rsid w:val="00E66509"/>
    <w:rsid w:val="00E66923"/>
    <w:rsid w:val="00E71347"/>
    <w:rsid w:val="00E73AD3"/>
    <w:rsid w:val="00E73BD8"/>
    <w:rsid w:val="00E749A5"/>
    <w:rsid w:val="00E74BE0"/>
    <w:rsid w:val="00E7562A"/>
    <w:rsid w:val="00E76038"/>
    <w:rsid w:val="00E77734"/>
    <w:rsid w:val="00E80E1C"/>
    <w:rsid w:val="00E81DC1"/>
    <w:rsid w:val="00E82F0B"/>
    <w:rsid w:val="00E84788"/>
    <w:rsid w:val="00E84AAC"/>
    <w:rsid w:val="00E8536A"/>
    <w:rsid w:val="00E87750"/>
    <w:rsid w:val="00E90BCA"/>
    <w:rsid w:val="00E91787"/>
    <w:rsid w:val="00E91905"/>
    <w:rsid w:val="00E91C7C"/>
    <w:rsid w:val="00E92351"/>
    <w:rsid w:val="00E9265A"/>
    <w:rsid w:val="00E9292D"/>
    <w:rsid w:val="00E93C2E"/>
    <w:rsid w:val="00E94ECF"/>
    <w:rsid w:val="00E95009"/>
    <w:rsid w:val="00E9536D"/>
    <w:rsid w:val="00E954C1"/>
    <w:rsid w:val="00E97329"/>
    <w:rsid w:val="00EA1124"/>
    <w:rsid w:val="00EA17F7"/>
    <w:rsid w:val="00EA1844"/>
    <w:rsid w:val="00EA2553"/>
    <w:rsid w:val="00EA2B00"/>
    <w:rsid w:val="00EA3125"/>
    <w:rsid w:val="00EA3359"/>
    <w:rsid w:val="00EA365F"/>
    <w:rsid w:val="00EA569E"/>
    <w:rsid w:val="00EA5B7D"/>
    <w:rsid w:val="00EA7EF4"/>
    <w:rsid w:val="00EB02A2"/>
    <w:rsid w:val="00EB07BB"/>
    <w:rsid w:val="00EB07E2"/>
    <w:rsid w:val="00EB1686"/>
    <w:rsid w:val="00EB1796"/>
    <w:rsid w:val="00EB1EAF"/>
    <w:rsid w:val="00EB3F38"/>
    <w:rsid w:val="00EB4280"/>
    <w:rsid w:val="00EB5DE7"/>
    <w:rsid w:val="00EC01A3"/>
    <w:rsid w:val="00EC0957"/>
    <w:rsid w:val="00EC1392"/>
    <w:rsid w:val="00EC1F7D"/>
    <w:rsid w:val="00EC1F96"/>
    <w:rsid w:val="00EC361C"/>
    <w:rsid w:val="00EC388F"/>
    <w:rsid w:val="00EC38C5"/>
    <w:rsid w:val="00EC430A"/>
    <w:rsid w:val="00EC440C"/>
    <w:rsid w:val="00EC4A08"/>
    <w:rsid w:val="00EC602C"/>
    <w:rsid w:val="00EC6D56"/>
    <w:rsid w:val="00EC7E5F"/>
    <w:rsid w:val="00ED0712"/>
    <w:rsid w:val="00ED11E6"/>
    <w:rsid w:val="00ED12A1"/>
    <w:rsid w:val="00ED155F"/>
    <w:rsid w:val="00ED199B"/>
    <w:rsid w:val="00ED2243"/>
    <w:rsid w:val="00ED46EC"/>
    <w:rsid w:val="00ED4939"/>
    <w:rsid w:val="00ED5926"/>
    <w:rsid w:val="00ED59DE"/>
    <w:rsid w:val="00ED5C7E"/>
    <w:rsid w:val="00ED75E3"/>
    <w:rsid w:val="00ED7F41"/>
    <w:rsid w:val="00EE0722"/>
    <w:rsid w:val="00EE0D10"/>
    <w:rsid w:val="00EE3186"/>
    <w:rsid w:val="00EE3946"/>
    <w:rsid w:val="00EE3A15"/>
    <w:rsid w:val="00EE3E5D"/>
    <w:rsid w:val="00EE45B0"/>
    <w:rsid w:val="00EE4B3B"/>
    <w:rsid w:val="00EE71DE"/>
    <w:rsid w:val="00EE730E"/>
    <w:rsid w:val="00EE78F0"/>
    <w:rsid w:val="00EF0C90"/>
    <w:rsid w:val="00EF1A97"/>
    <w:rsid w:val="00EF1D98"/>
    <w:rsid w:val="00EF689B"/>
    <w:rsid w:val="00EF6A6D"/>
    <w:rsid w:val="00EF78C6"/>
    <w:rsid w:val="00F005F6"/>
    <w:rsid w:val="00F0091D"/>
    <w:rsid w:val="00F00D78"/>
    <w:rsid w:val="00F01941"/>
    <w:rsid w:val="00F03E37"/>
    <w:rsid w:val="00F04085"/>
    <w:rsid w:val="00F04992"/>
    <w:rsid w:val="00F05BF4"/>
    <w:rsid w:val="00F06C11"/>
    <w:rsid w:val="00F06C75"/>
    <w:rsid w:val="00F06D0E"/>
    <w:rsid w:val="00F07345"/>
    <w:rsid w:val="00F07D83"/>
    <w:rsid w:val="00F13A86"/>
    <w:rsid w:val="00F14517"/>
    <w:rsid w:val="00F14FD2"/>
    <w:rsid w:val="00F1716A"/>
    <w:rsid w:val="00F17AB8"/>
    <w:rsid w:val="00F2054D"/>
    <w:rsid w:val="00F20C11"/>
    <w:rsid w:val="00F21EF3"/>
    <w:rsid w:val="00F230FB"/>
    <w:rsid w:val="00F24A6B"/>
    <w:rsid w:val="00F2510F"/>
    <w:rsid w:val="00F25382"/>
    <w:rsid w:val="00F25CF0"/>
    <w:rsid w:val="00F25F99"/>
    <w:rsid w:val="00F30966"/>
    <w:rsid w:val="00F311E6"/>
    <w:rsid w:val="00F31390"/>
    <w:rsid w:val="00F31AD2"/>
    <w:rsid w:val="00F32272"/>
    <w:rsid w:val="00F32756"/>
    <w:rsid w:val="00F33E11"/>
    <w:rsid w:val="00F343A3"/>
    <w:rsid w:val="00F364DB"/>
    <w:rsid w:val="00F36509"/>
    <w:rsid w:val="00F36B4B"/>
    <w:rsid w:val="00F36EA7"/>
    <w:rsid w:val="00F40842"/>
    <w:rsid w:val="00F40C22"/>
    <w:rsid w:val="00F415DA"/>
    <w:rsid w:val="00F41AE5"/>
    <w:rsid w:val="00F435EC"/>
    <w:rsid w:val="00F43AFE"/>
    <w:rsid w:val="00F446A7"/>
    <w:rsid w:val="00F4679D"/>
    <w:rsid w:val="00F46D2E"/>
    <w:rsid w:val="00F47AE7"/>
    <w:rsid w:val="00F47C04"/>
    <w:rsid w:val="00F50F6C"/>
    <w:rsid w:val="00F51006"/>
    <w:rsid w:val="00F51463"/>
    <w:rsid w:val="00F516A5"/>
    <w:rsid w:val="00F520B8"/>
    <w:rsid w:val="00F54BDB"/>
    <w:rsid w:val="00F555A1"/>
    <w:rsid w:val="00F57EB8"/>
    <w:rsid w:val="00F57FF5"/>
    <w:rsid w:val="00F6031A"/>
    <w:rsid w:val="00F608D2"/>
    <w:rsid w:val="00F62120"/>
    <w:rsid w:val="00F63B01"/>
    <w:rsid w:val="00F643AD"/>
    <w:rsid w:val="00F64765"/>
    <w:rsid w:val="00F679BA"/>
    <w:rsid w:val="00F701EC"/>
    <w:rsid w:val="00F7113E"/>
    <w:rsid w:val="00F71C3A"/>
    <w:rsid w:val="00F720B2"/>
    <w:rsid w:val="00F7267D"/>
    <w:rsid w:val="00F72C18"/>
    <w:rsid w:val="00F72DDD"/>
    <w:rsid w:val="00F73E3B"/>
    <w:rsid w:val="00F75096"/>
    <w:rsid w:val="00F75668"/>
    <w:rsid w:val="00F75673"/>
    <w:rsid w:val="00F75FAF"/>
    <w:rsid w:val="00F76AFE"/>
    <w:rsid w:val="00F76E8D"/>
    <w:rsid w:val="00F76F35"/>
    <w:rsid w:val="00F77A51"/>
    <w:rsid w:val="00F801BD"/>
    <w:rsid w:val="00F8134D"/>
    <w:rsid w:val="00F81C2D"/>
    <w:rsid w:val="00F83670"/>
    <w:rsid w:val="00F83737"/>
    <w:rsid w:val="00F85BB4"/>
    <w:rsid w:val="00F85D9A"/>
    <w:rsid w:val="00F8645A"/>
    <w:rsid w:val="00F86CDF"/>
    <w:rsid w:val="00F872BF"/>
    <w:rsid w:val="00F8757B"/>
    <w:rsid w:val="00F9081F"/>
    <w:rsid w:val="00F9095D"/>
    <w:rsid w:val="00F92CC7"/>
    <w:rsid w:val="00F933E2"/>
    <w:rsid w:val="00F94572"/>
    <w:rsid w:val="00F94FC3"/>
    <w:rsid w:val="00F95D12"/>
    <w:rsid w:val="00F964F9"/>
    <w:rsid w:val="00F968C4"/>
    <w:rsid w:val="00F96A5E"/>
    <w:rsid w:val="00F96DF4"/>
    <w:rsid w:val="00F97B27"/>
    <w:rsid w:val="00F97E48"/>
    <w:rsid w:val="00FA0B53"/>
    <w:rsid w:val="00FA0B8B"/>
    <w:rsid w:val="00FA1DC3"/>
    <w:rsid w:val="00FA28B4"/>
    <w:rsid w:val="00FA3ACA"/>
    <w:rsid w:val="00FA57C2"/>
    <w:rsid w:val="00FA5A01"/>
    <w:rsid w:val="00FA60AE"/>
    <w:rsid w:val="00FA6821"/>
    <w:rsid w:val="00FA6982"/>
    <w:rsid w:val="00FA6A41"/>
    <w:rsid w:val="00FA6C6A"/>
    <w:rsid w:val="00FA6D4F"/>
    <w:rsid w:val="00FA710A"/>
    <w:rsid w:val="00FA73F8"/>
    <w:rsid w:val="00FB0609"/>
    <w:rsid w:val="00FB0CFE"/>
    <w:rsid w:val="00FB2505"/>
    <w:rsid w:val="00FB2EAA"/>
    <w:rsid w:val="00FB3503"/>
    <w:rsid w:val="00FB50BC"/>
    <w:rsid w:val="00FB5E3D"/>
    <w:rsid w:val="00FB674F"/>
    <w:rsid w:val="00FC03AB"/>
    <w:rsid w:val="00FC0A23"/>
    <w:rsid w:val="00FC0C2B"/>
    <w:rsid w:val="00FC0D7D"/>
    <w:rsid w:val="00FC263B"/>
    <w:rsid w:val="00FC3D1D"/>
    <w:rsid w:val="00FC5D0C"/>
    <w:rsid w:val="00FC5DF4"/>
    <w:rsid w:val="00FC7B6E"/>
    <w:rsid w:val="00FD1132"/>
    <w:rsid w:val="00FD2411"/>
    <w:rsid w:val="00FD2747"/>
    <w:rsid w:val="00FD3221"/>
    <w:rsid w:val="00FD3509"/>
    <w:rsid w:val="00FD37F3"/>
    <w:rsid w:val="00FD4991"/>
    <w:rsid w:val="00FD6750"/>
    <w:rsid w:val="00FD6C60"/>
    <w:rsid w:val="00FD7508"/>
    <w:rsid w:val="00FE1346"/>
    <w:rsid w:val="00FE191F"/>
    <w:rsid w:val="00FE1AE6"/>
    <w:rsid w:val="00FE25AB"/>
    <w:rsid w:val="00FE267D"/>
    <w:rsid w:val="00FE2927"/>
    <w:rsid w:val="00FE2FA7"/>
    <w:rsid w:val="00FE32BF"/>
    <w:rsid w:val="00FE3636"/>
    <w:rsid w:val="00FE3712"/>
    <w:rsid w:val="00FE3C76"/>
    <w:rsid w:val="00FE6BCD"/>
    <w:rsid w:val="00FE6BE1"/>
    <w:rsid w:val="00FE787C"/>
    <w:rsid w:val="00FF105F"/>
    <w:rsid w:val="00FF1D5C"/>
    <w:rsid w:val="00FF208E"/>
    <w:rsid w:val="00FF20DA"/>
    <w:rsid w:val="00FF2EB3"/>
    <w:rsid w:val="00FF37F1"/>
    <w:rsid w:val="00FF4822"/>
    <w:rsid w:val="00FF50E4"/>
    <w:rsid w:val="00FF5A38"/>
    <w:rsid w:val="00FF5EA1"/>
    <w:rsid w:val="00FF60C0"/>
    <w:rsid w:val="00FF6495"/>
    <w:rsid w:val="00FF68E6"/>
    <w:rsid w:val="00FF71E5"/>
    <w:rsid w:val="00FF7265"/>
    <w:rsid w:val="1B7665DD"/>
    <w:rsid w:val="5F6977FC"/>
    <w:rsid w:val="6EB45E96"/>
    <w:rsid w:val="7AC2869B"/>
    <w:rsid w:val="7FBF0554"/>
    <w:rsid w:val="8BFFB5E0"/>
    <w:rsid w:val="EDAB4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0" w:line="560" w:lineRule="exact"/>
      <w:ind w:firstLine="200" w:firstLineChars="20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260" w:after="260" w:line="240" w:lineRule="auto"/>
      <w:ind w:firstLineChars="0"/>
      <w:jc w:val="left"/>
      <w:outlineLvl w:val="0"/>
    </w:pPr>
    <w:rPr>
      <w:rFonts w:ascii="Times New Roman" w:hAnsi="Times New Roman" w:eastAsia="黑体"/>
      <w:bCs/>
      <w:kern w:val="44"/>
      <w:sz w:val="32"/>
      <w:szCs w:val="44"/>
    </w:rPr>
  </w:style>
  <w:style w:type="paragraph" w:styleId="3">
    <w:name w:val="heading 2"/>
    <w:basedOn w:val="1"/>
    <w:next w:val="1"/>
    <w:qFormat/>
    <w:uiPriority w:val="9"/>
    <w:pPr>
      <w:keepNext/>
      <w:keepLines/>
      <w:numPr>
        <w:ilvl w:val="1"/>
        <w:numId w:val="1"/>
      </w:numPr>
      <w:spacing w:before="120" w:after="120"/>
      <w:ind w:firstLineChars="0"/>
      <w:jc w:val="left"/>
      <w:outlineLvl w:val="1"/>
    </w:pPr>
    <w:rPr>
      <w:rFonts w:ascii="Times New Roman" w:hAnsi="Times New Roman" w:eastAsia="楷体_GB2312"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60" w:after="60"/>
      <w:ind w:firstLineChars="0"/>
      <w:jc w:val="left"/>
      <w:outlineLvl w:val="2"/>
    </w:pPr>
    <w:rPr>
      <w:rFonts w:ascii="Times New Roman" w:hAnsi="Times New Roman" w:eastAsiaTheme="majorEastAsia"/>
      <w:b/>
      <w:bCs/>
      <w:sz w:val="32"/>
      <w:szCs w:val="32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itle"/>
    <w:basedOn w:val="1"/>
    <w:next w:val="1"/>
    <w:qFormat/>
    <w:uiPriority w:val="0"/>
    <w:pPr>
      <w:spacing w:before="0" w:after="0"/>
      <w:ind w:firstLine="0" w:firstLineChars="0"/>
      <w:jc w:val="center"/>
      <w:outlineLvl w:val="0"/>
    </w:pPr>
    <w:rPr>
      <w:rFonts w:eastAsia="方正小标宋简体" w:asciiTheme="majorHAnsi" w:hAnsiTheme="majorHAnsi" w:cstheme="majorBidi"/>
      <w:bCs/>
      <w:sz w:val="44"/>
      <w:szCs w:val="32"/>
    </w:rPr>
  </w:style>
  <w:style w:type="table" w:customStyle="1" w:styleId="10">
    <w:name w:val="表格主题1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06/relationships/keyMapCustomizations" Target="customizations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DBFBEDAD-F3B1-9340-9511-2AFDDCC1C4C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2849</Words>
  <Characters>16245</Characters>
  <Lines>135</Lines>
  <Paragraphs>38</Paragraphs>
  <TotalTime>29</TotalTime>
  <ScaleCrop>false</ScaleCrop>
  <LinksUpToDate>false</LinksUpToDate>
  <CharactersWithSpaces>19056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2026-03-06T10:39:00Z</dcterms:created>
  <dc:creator>yushuaicheng</dc:creator>
  <cp:lastModifiedBy>梦醒</cp:lastModifiedBy>
  <cp:lastPrinted>2026-03-19T15:22:00Z</cp:lastPrinted>
  <dcterms:modified xsi:type="dcterms:W3CDTF">2026-09-03T15:51:55Z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eyJoZGlkIjoiZTEzNjYwNzMzNjhkNDZmODlkZWJjMzU3YTExZWM3NGYiLCJ1c2VySWQiOiIyMDk5NDMyMDUifQ==</vt:lpwstr>
  </property>
  <property fmtid="{D5CDD505-2E9C-101B-9397-08002B2CF9AE}" pid="3" name="KSOProductBuildVer">
    <vt:lpwstr>2052-12.1.28492.28492</vt:lpwstr>
  </property>
  <property fmtid="{D5CDD505-2E9C-101B-9397-08002B2CF9AE}" pid="4" name="ICV">
    <vt:lpwstr>094F8C2F3951466D84A6D558F54AC0FC_13</vt:lpwstr>
  </property>
</Properties>
</file>