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 Translator Notes, don’t translate this block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can keep OpenStreetMap as “OpenStreetMap” or early on provide a word-for-word translation, for example: “OpenStreetMap ( ______ ) powers map data ”</w:t>
      </w:r>
    </w:p>
    <w:p w:rsidR="00000000" w:rsidDel="00000000" w:rsidP="00000000" w:rsidRDefault="00000000" w:rsidRPr="00000000">
      <w:pPr>
        <w:contextualSpacing w:val="0"/>
        <w:rPr/>
      </w:pPr>
      <w:r w:rsidDel="00000000" w:rsidR="00000000" w:rsidRPr="00000000">
        <w:rPr>
          <w:rtl w:val="0"/>
        </w:rPr>
        <w:t xml:space="preserve">The word “open” here is connected to open data, where anyone can participate using and editing the data, malike an “open house”.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don’t need to put the links into your translated document… It would be helpful if you put linked words in brackets [ ] so I can more easily pick them out.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context: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Contributors = people who have shared map data on OpenStreetMap</w:t>
      </w:r>
    </w:p>
    <w:p w:rsidR="00000000" w:rsidDel="00000000" w:rsidP="00000000" w:rsidRDefault="00000000" w:rsidRPr="00000000">
      <w:pPr>
        <w:contextualSpacing w:val="0"/>
        <w:rPr/>
      </w:pPr>
      <w:r w:rsidDel="00000000" w:rsidR="00000000" w:rsidRPr="00000000">
        <w:rPr>
          <w:rtl w:val="0"/>
        </w:rPr>
        <w:t xml:space="preserve">History = a list of past changes to the map</w:t>
      </w:r>
    </w:p>
    <w:p w:rsidR="00000000" w:rsidDel="00000000" w:rsidP="00000000" w:rsidRDefault="00000000" w:rsidRPr="00000000">
      <w:pPr>
        <w:contextualSpacing w:val="0"/>
        <w:rPr/>
      </w:pPr>
      <w:r w:rsidDel="00000000" w:rsidR="00000000" w:rsidRPr="00000000">
        <w:rPr>
          <w:rtl w:val="0"/>
        </w:rPr>
        <w:t xml:space="preserve">Export = download map data</w:t>
      </w:r>
    </w:p>
    <w:p w:rsidR="00000000" w:rsidDel="00000000" w:rsidP="00000000" w:rsidRDefault="00000000" w:rsidRPr="00000000">
      <w:pPr>
        <w:contextualSpacing w:val="0"/>
        <w:rPr/>
      </w:pPr>
      <w:r w:rsidDel="00000000" w:rsidR="00000000" w:rsidRPr="00000000">
        <w:rPr>
          <w:rtl w:val="0"/>
        </w:rPr>
        <w:t xml:space="preserve">GPS Traces = people upload data from their GPS showing their path</w:t>
      </w:r>
    </w:p>
    <w:p w:rsidR="00000000" w:rsidDel="00000000" w:rsidP="00000000" w:rsidRDefault="00000000" w:rsidRPr="00000000">
      <w:pPr>
        <w:contextualSpacing w:val="0"/>
        <w:rPr/>
      </w:pPr>
      <w:r w:rsidDel="00000000" w:rsidR="00000000" w:rsidRPr="00000000">
        <w:rPr>
          <w:rtl w:val="0"/>
        </w:rPr>
        <w:t xml:space="preserve">User Diaries = blogs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rPr/>
      </w:pPr>
      <w:r w:rsidDel="00000000" w:rsidR="00000000" w:rsidRPr="00000000">
        <w:rPr>
          <w:rtl w:val="0"/>
        </w:rPr>
        <w:t xml:space="preserve">Edit</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Edit with __editing tool__</w:t>
      </w:r>
    </w:p>
    <w:p w:rsidR="00000000" w:rsidDel="00000000" w:rsidP="00000000" w:rsidRDefault="00000000" w:rsidRPr="00000000">
      <w:pPr>
        <w:numPr>
          <w:ilvl w:val="0"/>
          <w:numId w:val="1"/>
        </w:numPr>
        <w:ind w:left="720" w:hanging="360"/>
        <w:rPr/>
      </w:pPr>
      <w:r w:rsidDel="00000000" w:rsidR="00000000" w:rsidRPr="00000000">
        <w:rPr>
          <w:rtl w:val="0"/>
        </w:rPr>
        <w:t xml:space="preserve">History</w:t>
      </w:r>
    </w:p>
    <w:p w:rsidR="00000000" w:rsidDel="00000000" w:rsidP="00000000" w:rsidRDefault="00000000" w:rsidRPr="00000000">
      <w:pPr>
        <w:numPr>
          <w:ilvl w:val="0"/>
          <w:numId w:val="1"/>
        </w:numPr>
        <w:ind w:left="720" w:hanging="360"/>
        <w:rPr/>
      </w:pPr>
      <w:r w:rsidDel="00000000" w:rsidR="00000000" w:rsidRPr="00000000">
        <w:rPr>
          <w:rtl w:val="0"/>
        </w:rPr>
        <w:t xml:space="preserve">Export</w:t>
      </w:r>
    </w:p>
    <w:p w:rsidR="00000000" w:rsidDel="00000000" w:rsidP="00000000" w:rsidRDefault="00000000" w:rsidRPr="00000000">
      <w:pPr>
        <w:numPr>
          <w:ilvl w:val="0"/>
          <w:numId w:val="1"/>
        </w:numPr>
        <w:ind w:left="720" w:hanging="360"/>
        <w:rPr/>
      </w:pPr>
      <w:r w:rsidDel="00000000" w:rsidR="00000000" w:rsidRPr="00000000">
        <w:rPr>
          <w:rtl w:val="0"/>
        </w:rPr>
        <w:t xml:space="preserve">GPS Traces</w:t>
      </w:r>
    </w:p>
    <w:p w:rsidR="00000000" w:rsidDel="00000000" w:rsidP="00000000" w:rsidRDefault="00000000" w:rsidRPr="00000000">
      <w:pPr>
        <w:numPr>
          <w:ilvl w:val="0"/>
          <w:numId w:val="1"/>
        </w:numPr>
        <w:ind w:left="720" w:hanging="360"/>
        <w:rPr/>
      </w:pPr>
      <w:r w:rsidDel="00000000" w:rsidR="00000000" w:rsidRPr="00000000">
        <w:rPr>
          <w:rtl w:val="0"/>
        </w:rPr>
        <w:t xml:space="preserve"> User Diaries</w:t>
      </w:r>
    </w:p>
    <w:p w:rsidR="00000000" w:rsidDel="00000000" w:rsidP="00000000" w:rsidRDefault="00000000" w:rsidRPr="00000000">
      <w:pPr>
        <w:numPr>
          <w:ilvl w:val="0"/>
          <w:numId w:val="1"/>
        </w:numPr>
        <w:ind w:left="720" w:hanging="360"/>
        <w:rPr/>
      </w:pPr>
      <w:r w:rsidDel="00000000" w:rsidR="00000000" w:rsidRPr="00000000">
        <w:rPr>
          <w:rtl w:val="0"/>
        </w:rPr>
        <w:t xml:space="preserve"> Copyright</w:t>
      </w:r>
    </w:p>
    <w:p w:rsidR="00000000" w:rsidDel="00000000" w:rsidP="00000000" w:rsidRDefault="00000000" w:rsidRPr="00000000">
      <w:pPr>
        <w:numPr>
          <w:ilvl w:val="0"/>
          <w:numId w:val="1"/>
        </w:numPr>
        <w:ind w:left="720" w:hanging="360"/>
        <w:rPr/>
      </w:pPr>
      <w:r w:rsidDel="00000000" w:rsidR="00000000" w:rsidRPr="00000000">
        <w:rPr>
          <w:rtl w:val="0"/>
        </w:rPr>
        <w:t xml:space="preserve"> Help</w:t>
      </w:r>
    </w:p>
    <w:p w:rsidR="00000000" w:rsidDel="00000000" w:rsidP="00000000" w:rsidRDefault="00000000" w:rsidRPr="00000000">
      <w:pPr>
        <w:numPr>
          <w:ilvl w:val="0"/>
          <w:numId w:val="1"/>
        </w:numPr>
        <w:ind w:left="720" w:hanging="360"/>
        <w:rPr/>
      </w:pPr>
      <w:r w:rsidDel="00000000" w:rsidR="00000000" w:rsidRPr="00000000">
        <w:rPr>
          <w:rtl w:val="0"/>
        </w:rPr>
        <w:t xml:space="preserve"> About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My Messages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My Profile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My Settings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Log In</w:t>
      </w:r>
    </w:p>
    <w:p w:rsidR="00000000" w:rsidDel="00000000" w:rsidP="00000000" w:rsidRDefault="00000000" w:rsidRPr="00000000">
      <w:pPr>
        <w:contextualSpacing w:val="0"/>
        <w:rPr/>
      </w:pPr>
      <w:r w:rsidDel="00000000" w:rsidR="00000000" w:rsidRPr="00000000">
        <w:rPr>
          <w:rtl w:val="0"/>
        </w:rPr>
        <w:t xml:space="preserve">Sign Up</w:t>
      </w:r>
    </w:p>
    <w:p w:rsidR="00000000" w:rsidDel="00000000" w:rsidP="00000000" w:rsidRDefault="00000000" w:rsidRPr="00000000">
      <w:pPr>
        <w:contextualSpacing w:val="0"/>
        <w:rPr>
          <w:color w:val="484848"/>
          <w:sz w:val="21"/>
          <w:szCs w:val="21"/>
          <w:highlight w:val="white"/>
          <w:u w:val="single"/>
        </w:rPr>
      </w:pPr>
      <w:r w:rsidDel="00000000" w:rsidR="00000000" w:rsidRPr="00000000">
        <w:rPr>
          <w:rtl w:val="0"/>
        </w:rPr>
        <w:t xml:space="preserve">Log Out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©OpenStreetMap contributors</w:t>
      </w:r>
    </w:p>
    <w:p w:rsidR="00000000" w:rsidDel="00000000" w:rsidP="00000000" w:rsidRDefault="00000000" w:rsidRPr="00000000">
      <w:pPr>
        <w:pStyle w:val="Heading1"/>
        <w:contextualSpacing w:val="0"/>
        <w:rPr>
          <w:sz w:val="28"/>
          <w:szCs w:val="28"/>
        </w:rPr>
      </w:pPr>
      <w:bookmarkStart w:colFirst="0" w:colLast="0" w:name="_nifjdxrtovrx" w:id="0"/>
      <w:bookmarkEnd w:id="0"/>
      <w:r w:rsidDel="00000000" w:rsidR="00000000" w:rsidRPr="00000000">
        <w:rPr>
          <w:sz w:val="28"/>
          <w:szCs w:val="28"/>
          <w:rtl w:val="0"/>
        </w:rPr>
        <w:t xml:space="preserve">OpenStreetMap powers map data on thousands of web sites, mobile apps, and hardware devices.</w:t>
      </w:r>
    </w:p>
    <w:p w:rsidR="00000000" w:rsidDel="00000000" w:rsidP="00000000" w:rsidRDefault="00000000" w:rsidRPr="00000000">
      <w:pPr>
        <w:pStyle w:val="Heading1"/>
        <w:contextualSpacing w:val="0"/>
        <w:rPr>
          <w:sz w:val="28"/>
          <w:szCs w:val="28"/>
        </w:rPr>
      </w:pPr>
      <w:bookmarkStart w:colFirst="0" w:colLast="0" w:name="_tge9z6si8vu2" w:id="1"/>
      <w:bookmarkEnd w:id="1"/>
      <w:r w:rsidDel="00000000" w:rsidR="00000000" w:rsidRPr="00000000">
        <w:rPr>
          <w:sz w:val="28"/>
          <w:szCs w:val="28"/>
          <w:rtl w:val="0"/>
        </w:rPr>
        <w:t xml:space="preserve">OpenStreetMap is built by a community of mappers that contribute and maintain data about roads, trails, cafés, railway stations, and much more, all over the world.</w:t>
      </w:r>
    </w:p>
    <w:p w:rsidR="00000000" w:rsidDel="00000000" w:rsidP="00000000" w:rsidRDefault="00000000" w:rsidRPr="00000000">
      <w:pPr>
        <w:pStyle w:val="Heading2"/>
        <w:contextualSpacing w:val="0"/>
        <w:rPr/>
      </w:pPr>
      <w:bookmarkStart w:colFirst="0" w:colLast="0" w:name="_z53d5rle8d5k" w:id="2"/>
      <w:bookmarkEnd w:id="2"/>
      <w:r w:rsidDel="00000000" w:rsidR="00000000" w:rsidRPr="00000000">
        <w:rPr>
          <w:rtl w:val="0"/>
        </w:rPr>
        <w:t xml:space="preserve">Local Knowledge</w:t>
      </w:r>
    </w:p>
    <w:p w:rsidR="00000000" w:rsidDel="00000000" w:rsidP="00000000" w:rsidRDefault="00000000" w:rsidRPr="00000000">
      <w:pPr>
        <w:contextualSpacing w:val="0"/>
        <w:rPr/>
      </w:pPr>
      <w:r w:rsidDel="00000000" w:rsidR="00000000" w:rsidRPr="00000000">
        <w:rPr>
          <w:rtl w:val="0"/>
        </w:rPr>
        <w:t xml:space="preserve">OpenStreetMap emphasizes local knowledge. Contributors use aerial imagery, GPS devices, and low-tech field maps to verify that OSM is accurate and up to date.</w:t>
      </w:r>
    </w:p>
    <w:p w:rsidR="00000000" w:rsidDel="00000000" w:rsidP="00000000" w:rsidRDefault="00000000" w:rsidRPr="00000000">
      <w:pPr>
        <w:pStyle w:val="Heading2"/>
        <w:contextualSpacing w:val="0"/>
        <w:rPr/>
      </w:pPr>
      <w:bookmarkStart w:colFirst="0" w:colLast="0" w:name="_wtznhut2ep5k" w:id="3"/>
      <w:bookmarkEnd w:id="3"/>
      <w:r w:rsidDel="00000000" w:rsidR="00000000" w:rsidRPr="00000000">
        <w:rPr>
          <w:rtl w:val="0"/>
        </w:rPr>
        <w:t xml:space="preserve">Community Driven</w:t>
      </w:r>
    </w:p>
    <w:p w:rsidR="00000000" w:rsidDel="00000000" w:rsidP="00000000" w:rsidRDefault="00000000" w:rsidRPr="00000000">
      <w:pPr>
        <w:contextualSpacing w:val="0"/>
        <w:rPr/>
      </w:pPr>
      <w:r w:rsidDel="00000000" w:rsidR="00000000" w:rsidRPr="00000000">
        <w:rPr>
          <w:rtl w:val="0"/>
        </w:rPr>
        <w:t xml:space="preserve">OpenStreetMap's community is diverse, passionate, and growing every day. Our contributors include enthusiast mappers, GIS professionals, engineers running the OSM servers, humanitarians mapping disaster-affected areas, and many more. To learn more about the community, see the </w:t>
      </w:r>
      <w:hyperlink r:id="rId6">
        <w:r w:rsidDel="00000000" w:rsidR="00000000" w:rsidRPr="00000000">
          <w:rPr>
            <w:color w:val="1155cc"/>
            <w:u w:val="single"/>
            <w:rtl w:val="0"/>
          </w:rPr>
          <w:t xml:space="preserve">OpenStreetMap Blog</w:t>
        </w:r>
      </w:hyperlink>
      <w:r w:rsidDel="00000000" w:rsidR="00000000" w:rsidRPr="00000000">
        <w:rPr>
          <w:rtl w:val="0"/>
        </w:rPr>
        <w:t xml:space="preserve">, </w:t>
      </w:r>
      <w:hyperlink r:id="rId7">
        <w:r w:rsidDel="00000000" w:rsidR="00000000" w:rsidRPr="00000000">
          <w:rPr>
            <w:color w:val="1155cc"/>
            <w:u w:val="single"/>
            <w:rtl w:val="0"/>
          </w:rPr>
          <w:t xml:space="preserve">user diaries</w:t>
        </w:r>
      </w:hyperlink>
      <w:r w:rsidDel="00000000" w:rsidR="00000000" w:rsidRPr="00000000">
        <w:rPr>
          <w:rtl w:val="0"/>
        </w:rPr>
        <w:t xml:space="preserve">,</w:t>
      </w:r>
      <w:hyperlink r:id="rId8">
        <w:r w:rsidDel="00000000" w:rsidR="00000000" w:rsidRPr="00000000">
          <w:rPr>
            <w:color w:val="1155cc"/>
            <w:u w:val="single"/>
            <w:rtl w:val="0"/>
          </w:rPr>
          <w:t xml:space="preserve">community blogs</w:t>
        </w:r>
      </w:hyperlink>
      <w:r w:rsidDel="00000000" w:rsidR="00000000" w:rsidRPr="00000000">
        <w:rPr>
          <w:rtl w:val="0"/>
        </w:rPr>
        <w:t xml:space="preserve">, and the </w:t>
      </w:r>
      <w:hyperlink r:id="rId9">
        <w:r w:rsidDel="00000000" w:rsidR="00000000" w:rsidRPr="00000000">
          <w:rPr>
            <w:color w:val="1155cc"/>
            <w:u w:val="single"/>
            <w:rtl w:val="0"/>
          </w:rPr>
          <w:t xml:space="preserve">OSM Foundation</w:t>
        </w:r>
      </w:hyperlink>
      <w:r w:rsidDel="00000000" w:rsidR="00000000" w:rsidRPr="00000000">
        <w:rPr>
          <w:rtl w:val="0"/>
        </w:rPr>
        <w:t xml:space="preserve"> website.</w:t>
      </w:r>
    </w:p>
    <w:p w:rsidR="00000000" w:rsidDel="00000000" w:rsidP="00000000" w:rsidRDefault="00000000" w:rsidRPr="00000000">
      <w:pPr>
        <w:pStyle w:val="Heading2"/>
        <w:contextualSpacing w:val="0"/>
        <w:rPr/>
      </w:pPr>
      <w:bookmarkStart w:colFirst="0" w:colLast="0" w:name="_awqnrof5okgd" w:id="4"/>
      <w:bookmarkEnd w:id="4"/>
      <w:r w:rsidDel="00000000" w:rsidR="00000000" w:rsidRPr="00000000">
        <w:rPr>
          <w:rtl w:val="0"/>
        </w:rPr>
        <w:t xml:space="preserve">Open Data</w:t>
      </w:r>
    </w:p>
    <w:p w:rsidR="00000000" w:rsidDel="00000000" w:rsidP="00000000" w:rsidRDefault="00000000" w:rsidRPr="00000000">
      <w:pPr>
        <w:contextualSpacing w:val="0"/>
        <w:rPr/>
      </w:pPr>
      <w:r w:rsidDel="00000000" w:rsidR="00000000" w:rsidRPr="00000000">
        <w:rPr>
          <w:rtl w:val="0"/>
        </w:rPr>
        <w:t xml:space="preserve">OpenStreetMap is open data: you are free to use it for any purpose as long as you credit OpenStreetMap and its contributors. If you alter or build upon the data in certain ways, you may distribute the result only under the same licence. See the </w:t>
      </w:r>
      <w:hyperlink r:id="rId10">
        <w:r w:rsidDel="00000000" w:rsidR="00000000" w:rsidRPr="00000000">
          <w:rPr>
            <w:color w:val="1155cc"/>
            <w:u w:val="single"/>
            <w:rtl w:val="0"/>
          </w:rPr>
          <w:t xml:space="preserve">Copyright and License page</w:t>
        </w:r>
      </w:hyperlink>
      <w:r w:rsidDel="00000000" w:rsidR="00000000" w:rsidRPr="00000000">
        <w:rPr>
          <w:rtl w:val="0"/>
        </w:rPr>
        <w:t xml:space="preserve"> for details.</w:t>
      </w:r>
    </w:p>
    <w:p w:rsidR="00000000" w:rsidDel="00000000" w:rsidP="00000000" w:rsidRDefault="00000000" w:rsidRPr="00000000">
      <w:pPr>
        <w:pStyle w:val="Heading2"/>
        <w:contextualSpacing w:val="0"/>
        <w:rPr/>
      </w:pPr>
      <w:bookmarkStart w:colFirst="0" w:colLast="0" w:name="_dj6xi41cyx7v" w:id="5"/>
      <w:bookmarkEnd w:id="5"/>
      <w:r w:rsidDel="00000000" w:rsidR="00000000" w:rsidRPr="00000000">
        <w:rPr>
          <w:rtl w:val="0"/>
        </w:rPr>
        <w:t xml:space="preserve">Legal</w:t>
      </w:r>
    </w:p>
    <w:p w:rsidR="00000000" w:rsidDel="00000000" w:rsidP="00000000" w:rsidRDefault="00000000" w:rsidRPr="00000000">
      <w:pPr>
        <w:contextualSpacing w:val="0"/>
        <w:rPr/>
      </w:pPr>
      <w:r w:rsidDel="00000000" w:rsidR="00000000" w:rsidRPr="00000000">
        <w:rPr>
          <w:rtl w:val="0"/>
        </w:rPr>
        <w:t xml:space="preserve">This site and many other related services are formally operated by the</w:t>
      </w:r>
      <w:hyperlink r:id="rId11">
        <w:r w:rsidDel="00000000" w:rsidR="00000000" w:rsidRPr="00000000">
          <w:rPr>
            <w:color w:val="1155cc"/>
            <w:u w:val="single"/>
            <w:rtl w:val="0"/>
          </w:rPr>
          <w:t xml:space="preserve">OpenStreetMap Foundation</w:t>
        </w:r>
      </w:hyperlink>
      <w:r w:rsidDel="00000000" w:rsidR="00000000" w:rsidRPr="00000000">
        <w:rPr>
          <w:rtl w:val="0"/>
        </w:rPr>
        <w:t xml:space="preserve"> (OSMF) on behalf of the community. Use of all OSMF operated services is subject to our </w:t>
      </w:r>
      <w:hyperlink r:id="rId12">
        <w:r w:rsidDel="00000000" w:rsidR="00000000" w:rsidRPr="00000000">
          <w:rPr>
            <w:color w:val="1155cc"/>
            <w:u w:val="single"/>
            <w:rtl w:val="0"/>
          </w:rPr>
          <w:t xml:space="preserve">Acceptable Use Policies</w:t>
        </w:r>
      </w:hyperlink>
      <w:r w:rsidDel="00000000" w:rsidR="00000000" w:rsidRPr="00000000">
        <w:rPr>
          <w:rtl w:val="0"/>
        </w:rPr>
        <w:t xml:space="preserve"> and our </w:t>
      </w:r>
      <w:hyperlink r:id="rId13">
        <w:r w:rsidDel="00000000" w:rsidR="00000000" w:rsidRPr="00000000">
          <w:rPr>
            <w:color w:val="1155cc"/>
            <w:u w:val="single"/>
            <w:rtl w:val="0"/>
          </w:rPr>
          <w:t xml:space="preserve">Privacy Policy</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Please </w:t>
      </w:r>
      <w:hyperlink r:id="rId14">
        <w:r w:rsidDel="00000000" w:rsidR="00000000" w:rsidRPr="00000000">
          <w:rPr>
            <w:color w:val="1155cc"/>
            <w:u w:val="single"/>
            <w:rtl w:val="0"/>
          </w:rPr>
          <w:t xml:space="preserve">contact the OSMF</w:t>
        </w:r>
      </w:hyperlink>
      <w:r w:rsidDel="00000000" w:rsidR="00000000" w:rsidRPr="00000000">
        <w:rPr>
          <w:rtl w:val="0"/>
        </w:rPr>
        <w:t xml:space="preserve"> if you have licensing, copyright or other legal questions and issues.</w:t>
      </w:r>
    </w:p>
    <w:p w:rsidR="00000000" w:rsidDel="00000000" w:rsidP="00000000" w:rsidRDefault="00000000" w:rsidRPr="00000000">
      <w:pPr>
        <w:pStyle w:val="Heading2"/>
        <w:contextualSpacing w:val="0"/>
        <w:rPr/>
      </w:pPr>
      <w:bookmarkStart w:colFirst="0" w:colLast="0" w:name="_vxlqy37kbobq" w:id="6"/>
      <w:bookmarkEnd w:id="6"/>
      <w:r w:rsidDel="00000000" w:rsidR="00000000" w:rsidRPr="00000000">
        <w:rPr>
          <w:rtl w:val="0"/>
        </w:rPr>
        <w:t xml:space="preserve">Partners</w:t>
      </w:r>
    </w:p>
    <w:p w:rsidR="00000000" w:rsidDel="00000000" w:rsidP="00000000" w:rsidRDefault="00000000" w:rsidRPr="00000000">
      <w:pPr>
        <w:contextualSpacing w:val="0"/>
        <w:rPr/>
      </w:pPr>
      <w:r w:rsidDel="00000000" w:rsidR="00000000" w:rsidRPr="00000000">
        <w:rPr>
          <w:rtl w:val="0"/>
        </w:rPr>
        <w:t xml:space="preserve">Hosting is supported by </w:t>
      </w:r>
      <w:hyperlink r:id="rId15">
        <w:r w:rsidDel="00000000" w:rsidR="00000000" w:rsidRPr="00000000">
          <w:rPr>
            <w:color w:val="1155cc"/>
            <w:u w:val="single"/>
            <w:rtl w:val="0"/>
          </w:rPr>
          <w:t xml:space="preserve">UCL</w:t>
        </w:r>
      </w:hyperlink>
      <w:r w:rsidDel="00000000" w:rsidR="00000000" w:rsidRPr="00000000">
        <w:rPr>
          <w:rtl w:val="0"/>
        </w:rPr>
        <w:t xml:space="preserve">, </w:t>
      </w:r>
      <w:hyperlink r:id="rId16">
        <w:r w:rsidDel="00000000" w:rsidR="00000000" w:rsidRPr="00000000">
          <w:rPr>
            <w:color w:val="1155cc"/>
            <w:u w:val="single"/>
            <w:rtl w:val="0"/>
          </w:rPr>
          <w:t xml:space="preserve">Bytemark Hosting</w:t>
        </w:r>
      </w:hyperlink>
      <w:r w:rsidDel="00000000" w:rsidR="00000000" w:rsidRPr="00000000">
        <w:rPr>
          <w:rtl w:val="0"/>
        </w:rPr>
        <w:t xml:space="preserve">, </w:t>
      </w:r>
      <w:hyperlink r:id="rId17">
        <w:r w:rsidDel="00000000" w:rsidR="00000000" w:rsidRPr="00000000">
          <w:rPr>
            <w:color w:val="1155cc"/>
            <w:u w:val="single"/>
            <w:rtl w:val="0"/>
          </w:rPr>
          <w:t xml:space="preserve">Imperial College London</w:t>
        </w:r>
      </w:hyperlink>
      <w:r w:rsidDel="00000000" w:rsidR="00000000" w:rsidRPr="00000000">
        <w:rPr>
          <w:rtl w:val="0"/>
        </w:rPr>
        <w:t xml:space="preserve">, and other </w:t>
      </w:r>
      <w:hyperlink r:id="rId18">
        <w:r w:rsidDel="00000000" w:rsidR="00000000" w:rsidRPr="00000000">
          <w:rPr>
            <w:color w:val="1155cc"/>
            <w:u w:val="single"/>
            <w:rtl w:val="0"/>
          </w:rPr>
          <w:t xml:space="preserve">partners</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222222"/>
          <w:sz w:val="20"/>
          <w:szCs w:val="20"/>
          <w:highlight w:val="white"/>
        </w:rPr>
      </w:pPr>
      <w:r w:rsidDel="00000000" w:rsidR="00000000" w:rsidRPr="00000000">
        <w:rPr>
          <w:color w:val="222222"/>
          <w:sz w:val="20"/>
          <w:szCs w:val="20"/>
          <w:highlight w:val="white"/>
          <w:rtl w:val="0"/>
        </w:rPr>
        <w:t xml:space="preserve">OpenStreetMap is a map of the world, created by people like you and free to use under an open license.</w:t>
      </w:r>
    </w:p>
    <w:p w:rsidR="00000000" w:rsidDel="00000000" w:rsidP="00000000" w:rsidRDefault="00000000" w:rsidRPr="00000000">
      <w:pPr>
        <w:contextualSpacing w:val="0"/>
        <w:rPr>
          <w:color w:val="222222"/>
          <w:sz w:val="20"/>
          <w:szCs w:val="20"/>
          <w:highlight w:val="white"/>
        </w:rPr>
      </w:pPr>
      <w:r w:rsidDel="00000000" w:rsidR="00000000" w:rsidRPr="00000000">
        <w:rPr>
          <w:rtl w:val="0"/>
        </w:rPr>
      </w:r>
    </w:p>
    <w:p w:rsidR="00000000" w:rsidDel="00000000" w:rsidP="00000000" w:rsidRDefault="00000000" w:rsidRPr="00000000">
      <w:pPr>
        <w:contextualSpacing w:val="0"/>
        <w:rPr>
          <w:color w:val="222222"/>
          <w:sz w:val="20"/>
          <w:szCs w:val="20"/>
          <w:highlight w:val="white"/>
        </w:rPr>
      </w:pPr>
      <w:r w:rsidDel="00000000" w:rsidR="00000000" w:rsidRPr="00000000">
        <w:rPr>
          <w:color w:val="222222"/>
          <w:sz w:val="20"/>
          <w:szCs w:val="20"/>
          <w:highlight w:val="white"/>
          <w:rtl w:val="0"/>
        </w:rPr>
        <w:t xml:space="preserve">Learn More</w:t>
      </w:r>
    </w:p>
    <w:p w:rsidR="00000000" w:rsidDel="00000000" w:rsidP="00000000" w:rsidRDefault="00000000" w:rsidRPr="00000000">
      <w:pPr>
        <w:contextualSpacing w:val="0"/>
        <w:rPr>
          <w:color w:val="222222"/>
          <w:sz w:val="20"/>
          <w:szCs w:val="20"/>
          <w:highlight w:val="white"/>
        </w:rPr>
      </w:pPr>
      <w:r w:rsidDel="00000000" w:rsidR="00000000" w:rsidRPr="00000000">
        <w:rPr>
          <w:rtl w:val="0"/>
        </w:rPr>
      </w:r>
    </w:p>
    <w:p w:rsidR="00000000" w:rsidDel="00000000" w:rsidP="00000000" w:rsidRDefault="00000000" w:rsidRPr="00000000">
      <w:pPr>
        <w:contextualSpacing w:val="0"/>
        <w:rPr>
          <w:color w:val="222222"/>
          <w:sz w:val="20"/>
          <w:szCs w:val="20"/>
          <w:highlight w:val="white"/>
        </w:rPr>
      </w:pPr>
      <w:r w:rsidDel="00000000" w:rsidR="00000000" w:rsidRPr="00000000">
        <w:rPr>
          <w:color w:val="222222"/>
          <w:sz w:val="20"/>
          <w:szCs w:val="20"/>
          <w:highlight w:val="white"/>
          <w:rtl w:val="0"/>
        </w:rPr>
        <w:t xml:space="preserve">Start Mapping</w:t>
      </w:r>
    </w:p>
    <w:p w:rsidR="00000000" w:rsidDel="00000000" w:rsidP="00000000" w:rsidRDefault="00000000" w:rsidRPr="00000000">
      <w:pPr>
        <w:contextualSpacing w:val="0"/>
        <w:rPr>
          <w:color w:val="222222"/>
          <w:sz w:val="20"/>
          <w:szCs w:val="20"/>
          <w:highlight w:val="white"/>
        </w:rPr>
      </w:pPr>
      <w:r w:rsidDel="00000000" w:rsidR="00000000" w:rsidRPr="00000000">
        <w:rPr>
          <w:rtl w:val="0"/>
        </w:rPr>
      </w:r>
    </w:p>
    <w:p w:rsidR="00000000" w:rsidDel="00000000" w:rsidP="00000000" w:rsidRDefault="00000000" w:rsidRPr="00000000">
      <w:pPr>
        <w:contextualSpacing w:val="0"/>
        <w:rPr>
          <w:color w:val="222222"/>
          <w:sz w:val="20"/>
          <w:szCs w:val="20"/>
          <w:highlight w:val="white"/>
        </w:rPr>
      </w:pPr>
      <w:r w:rsidDel="00000000" w:rsidR="00000000" w:rsidRPr="00000000">
        <w:rPr>
          <w:color w:val="222222"/>
          <w:sz w:val="20"/>
          <w:szCs w:val="20"/>
          <w:highlight w:val="white"/>
          <w:rtl w:val="0"/>
        </w:rPr>
        <w:t xml:space="preserve">Find directions between two points</w:t>
      </w:r>
    </w:p>
    <w:p w:rsidR="00000000" w:rsidDel="00000000" w:rsidP="00000000" w:rsidRDefault="00000000" w:rsidRPr="00000000">
      <w:pPr>
        <w:contextualSpacing w:val="0"/>
        <w:rPr>
          <w:color w:val="222222"/>
          <w:sz w:val="20"/>
          <w:szCs w:val="20"/>
          <w:highlight w:val="white"/>
        </w:rPr>
      </w:pPr>
      <w:r w:rsidDel="00000000" w:rsidR="00000000" w:rsidRPr="00000000">
        <w:rPr>
          <w:rtl w:val="0"/>
        </w:rPr>
      </w:r>
    </w:p>
    <w:p w:rsidR="00000000" w:rsidDel="00000000" w:rsidP="00000000" w:rsidRDefault="00000000" w:rsidRPr="00000000">
      <w:pPr>
        <w:contextualSpacing w:val="0"/>
        <w:rPr>
          <w:color w:val="222222"/>
          <w:sz w:val="20"/>
          <w:szCs w:val="20"/>
          <w:highlight w:val="white"/>
        </w:rPr>
      </w:pPr>
      <w:r w:rsidDel="00000000" w:rsidR="00000000" w:rsidRPr="00000000">
        <w:rPr>
          <w:color w:val="222222"/>
          <w:sz w:val="20"/>
          <w:szCs w:val="20"/>
          <w:highlight w:val="white"/>
          <w:rtl w:val="0"/>
        </w:rPr>
        <w:t xml:space="preserve">Search</w:t>
      </w:r>
    </w:p>
    <w:p w:rsidR="00000000" w:rsidDel="00000000" w:rsidP="00000000" w:rsidRDefault="00000000" w:rsidRPr="00000000">
      <w:pPr>
        <w:contextualSpacing w:val="0"/>
        <w:rPr>
          <w:color w:val="222222"/>
          <w:sz w:val="20"/>
          <w:szCs w:val="20"/>
          <w:highlight w:val="white"/>
        </w:rPr>
      </w:pPr>
      <w:r w:rsidDel="00000000" w:rsidR="00000000" w:rsidRPr="00000000">
        <w:rPr>
          <w:rtl w:val="0"/>
        </w:rPr>
      </w:r>
    </w:p>
    <w:p w:rsidR="00000000" w:rsidDel="00000000" w:rsidP="00000000" w:rsidRDefault="00000000" w:rsidRPr="00000000">
      <w:pPr>
        <w:contextualSpacing w:val="0"/>
        <w:rPr>
          <w:color w:val="222222"/>
          <w:sz w:val="20"/>
          <w:szCs w:val="20"/>
          <w:highlight w:val="white"/>
        </w:rPr>
      </w:pPr>
      <w:r w:rsidDel="00000000" w:rsidR="00000000" w:rsidRPr="00000000">
        <w:rPr>
          <w:color w:val="222222"/>
          <w:sz w:val="20"/>
          <w:szCs w:val="20"/>
          <w:highlight w:val="white"/>
          <w:rtl w:val="0"/>
        </w:rPr>
        <w:t xml:space="preserve">Where is this?</w:t>
      </w:r>
    </w:p>
    <w:p w:rsidR="00000000" w:rsidDel="00000000" w:rsidP="00000000" w:rsidRDefault="00000000" w:rsidRPr="00000000">
      <w:pPr>
        <w:contextualSpacing w:val="0"/>
        <w:rPr>
          <w:color w:val="222222"/>
          <w:sz w:val="20"/>
          <w:szCs w:val="20"/>
          <w:highlight w:val="white"/>
        </w:rPr>
      </w:pPr>
      <w:r w:rsidDel="00000000" w:rsidR="00000000" w:rsidRPr="00000000">
        <w:rPr>
          <w:rtl w:val="0"/>
        </w:rPr>
      </w:r>
    </w:p>
    <w:p w:rsidR="00000000" w:rsidDel="00000000" w:rsidP="00000000" w:rsidRDefault="00000000" w:rsidRPr="00000000">
      <w:pPr>
        <w:contextualSpacing w:val="0"/>
        <w:rPr>
          <w:i w:val="1"/>
          <w:color w:val="222222"/>
          <w:sz w:val="20"/>
          <w:szCs w:val="20"/>
          <w:highlight w:val="white"/>
        </w:rPr>
      </w:pPr>
      <w:r w:rsidDel="00000000" w:rsidR="00000000" w:rsidRPr="00000000">
        <w:rPr>
          <w:color w:val="222222"/>
          <w:sz w:val="20"/>
          <w:szCs w:val="20"/>
          <w:highlight w:val="white"/>
          <w:rtl w:val="0"/>
        </w:rPr>
        <w:t xml:space="preserve">Go   </w:t>
      </w:r>
      <w:r w:rsidDel="00000000" w:rsidR="00000000" w:rsidRPr="00000000">
        <w:rPr>
          <w:i w:val="1"/>
          <w:color w:val="222222"/>
          <w:sz w:val="20"/>
          <w:szCs w:val="20"/>
          <w:highlight w:val="white"/>
          <w:rtl w:val="0"/>
        </w:rPr>
        <w:t xml:space="preserve">Translator notes: a ‘search’ button which says GO, because searching moves the map to the location</w:t>
      </w:r>
    </w:p>
    <w:p w:rsidR="00000000" w:rsidDel="00000000" w:rsidP="00000000" w:rsidRDefault="00000000" w:rsidRPr="00000000">
      <w:pPr>
        <w:contextualSpacing w:val="0"/>
        <w:rPr>
          <w:color w:val="222222"/>
          <w:sz w:val="20"/>
          <w:szCs w:val="20"/>
          <w:highlight w:val="white"/>
        </w:rPr>
      </w:pPr>
      <w:r w:rsidDel="00000000" w:rsidR="00000000" w:rsidRPr="00000000">
        <w:rPr>
          <w:rtl w:val="0"/>
        </w:rPr>
      </w:r>
    </w:p>
    <w:p w:rsidR="00000000" w:rsidDel="00000000" w:rsidP="00000000" w:rsidRDefault="00000000" w:rsidRPr="00000000">
      <w:pPr>
        <w:contextualSpacing w:val="0"/>
        <w:rPr>
          <w:color w:val="222222"/>
          <w:sz w:val="20"/>
          <w:szCs w:val="20"/>
          <w:highlight w:val="white"/>
        </w:rPr>
      </w:pPr>
      <w:r w:rsidDel="00000000" w:rsidR="00000000" w:rsidRPr="00000000">
        <w:rPr>
          <w:color w:val="222222"/>
          <w:sz w:val="20"/>
          <w:szCs w:val="20"/>
          <w:highlight w:val="white"/>
          <w:rtl w:val="0"/>
        </w:rPr>
        <w:t xml:space="preserve">Zoom In</w:t>
      </w:r>
    </w:p>
    <w:p w:rsidR="00000000" w:rsidDel="00000000" w:rsidP="00000000" w:rsidRDefault="00000000" w:rsidRPr="00000000">
      <w:pPr>
        <w:contextualSpacing w:val="0"/>
        <w:rPr>
          <w:color w:val="222222"/>
          <w:sz w:val="20"/>
          <w:szCs w:val="20"/>
          <w:highlight w:val="white"/>
        </w:rPr>
      </w:pPr>
      <w:r w:rsidDel="00000000" w:rsidR="00000000" w:rsidRPr="00000000">
        <w:rPr>
          <w:rtl w:val="0"/>
        </w:rPr>
      </w:r>
    </w:p>
    <w:p w:rsidR="00000000" w:rsidDel="00000000" w:rsidP="00000000" w:rsidRDefault="00000000" w:rsidRPr="00000000">
      <w:pPr>
        <w:contextualSpacing w:val="0"/>
        <w:rPr>
          <w:color w:val="222222"/>
          <w:sz w:val="20"/>
          <w:szCs w:val="20"/>
          <w:highlight w:val="white"/>
        </w:rPr>
      </w:pPr>
      <w:r w:rsidDel="00000000" w:rsidR="00000000" w:rsidRPr="00000000">
        <w:rPr>
          <w:color w:val="222222"/>
          <w:sz w:val="20"/>
          <w:szCs w:val="20"/>
          <w:highlight w:val="white"/>
          <w:rtl w:val="0"/>
        </w:rPr>
        <w:t xml:space="preserve">Zoom Out</w:t>
      </w:r>
    </w:p>
    <w:p w:rsidR="00000000" w:rsidDel="00000000" w:rsidP="00000000" w:rsidRDefault="00000000" w:rsidRPr="00000000">
      <w:pPr>
        <w:contextualSpacing w:val="0"/>
        <w:rPr>
          <w:color w:val="222222"/>
          <w:sz w:val="20"/>
          <w:szCs w:val="20"/>
          <w:highlight w:val="white"/>
        </w:rPr>
      </w:pPr>
      <w:r w:rsidDel="00000000" w:rsidR="00000000" w:rsidRPr="00000000">
        <w:rPr>
          <w:rtl w:val="0"/>
        </w:rPr>
      </w:r>
    </w:p>
    <w:p w:rsidR="00000000" w:rsidDel="00000000" w:rsidP="00000000" w:rsidRDefault="00000000" w:rsidRPr="00000000">
      <w:pPr>
        <w:contextualSpacing w:val="0"/>
        <w:rPr>
          <w:color w:val="222222"/>
          <w:sz w:val="20"/>
          <w:szCs w:val="20"/>
          <w:highlight w:val="white"/>
        </w:rPr>
      </w:pPr>
      <w:r w:rsidDel="00000000" w:rsidR="00000000" w:rsidRPr="00000000">
        <w:rPr>
          <w:color w:val="222222"/>
          <w:sz w:val="20"/>
          <w:szCs w:val="20"/>
          <w:highlight w:val="white"/>
          <w:rtl w:val="0"/>
        </w:rPr>
        <w:t xml:space="preserve">Show My Location  </w:t>
      </w:r>
      <w:r w:rsidDel="00000000" w:rsidR="00000000" w:rsidRPr="00000000">
        <w:rPr>
          <w:i w:val="1"/>
          <w:color w:val="222222"/>
          <w:sz w:val="20"/>
          <w:szCs w:val="20"/>
          <w:highlight w:val="white"/>
          <w:rtl w:val="0"/>
        </w:rPr>
        <w:t xml:space="preserve">Translator notes: shows your current location as a dot on the map</w:t>
      </w:r>
      <w:r w:rsidDel="00000000" w:rsidR="00000000" w:rsidRPr="00000000">
        <w:rPr>
          <w:rtl w:val="0"/>
        </w:rPr>
      </w:r>
    </w:p>
    <w:p w:rsidR="00000000" w:rsidDel="00000000" w:rsidP="00000000" w:rsidRDefault="00000000" w:rsidRPr="00000000">
      <w:pPr>
        <w:contextualSpacing w:val="0"/>
        <w:rPr>
          <w:color w:val="222222"/>
          <w:sz w:val="20"/>
          <w:szCs w:val="20"/>
          <w:highlight w:val="white"/>
        </w:rPr>
      </w:pPr>
      <w:r w:rsidDel="00000000" w:rsidR="00000000" w:rsidRPr="00000000">
        <w:rPr>
          <w:rtl w:val="0"/>
        </w:rPr>
      </w:r>
    </w:p>
    <w:p w:rsidR="00000000" w:rsidDel="00000000" w:rsidP="00000000" w:rsidRDefault="00000000" w:rsidRPr="00000000">
      <w:pPr>
        <w:contextualSpacing w:val="0"/>
        <w:rPr>
          <w:color w:val="222222"/>
          <w:sz w:val="20"/>
          <w:szCs w:val="20"/>
          <w:highlight w:val="white"/>
        </w:rPr>
      </w:pPr>
      <w:r w:rsidDel="00000000" w:rsidR="00000000" w:rsidRPr="00000000">
        <w:rPr>
          <w:color w:val="222222"/>
          <w:sz w:val="20"/>
          <w:szCs w:val="20"/>
          <w:highlight w:val="white"/>
          <w:rtl w:val="0"/>
        </w:rPr>
        <w:t xml:space="preserve">Layers     </w:t>
      </w:r>
      <w:r w:rsidDel="00000000" w:rsidR="00000000" w:rsidRPr="00000000">
        <w:rPr>
          <w:i w:val="1"/>
          <w:color w:val="222222"/>
          <w:sz w:val="20"/>
          <w:szCs w:val="20"/>
          <w:highlight w:val="white"/>
          <w:rtl w:val="0"/>
        </w:rPr>
        <w:t xml:space="preserve">Translator notes: these are different options for map style or background </w:t>
      </w:r>
      <w:r w:rsidDel="00000000" w:rsidR="00000000" w:rsidRPr="00000000">
        <w:rPr>
          <w:rtl w:val="0"/>
        </w:rPr>
      </w:r>
    </w:p>
    <w:p w:rsidR="00000000" w:rsidDel="00000000" w:rsidP="00000000" w:rsidRDefault="00000000" w:rsidRPr="00000000">
      <w:pPr>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firstLine="720"/>
        <w:contextualSpacing w:val="0"/>
        <w:rPr>
          <w:color w:val="222222"/>
          <w:sz w:val="20"/>
          <w:szCs w:val="20"/>
          <w:highlight w:val="white"/>
        </w:rPr>
      </w:pPr>
      <w:r w:rsidDel="00000000" w:rsidR="00000000" w:rsidRPr="00000000">
        <w:rPr>
          <w:color w:val="222222"/>
          <w:sz w:val="20"/>
          <w:szCs w:val="20"/>
          <w:highlight w:val="white"/>
          <w:rtl w:val="0"/>
        </w:rPr>
        <w:t xml:space="preserve">Standard    </w:t>
      </w:r>
      <w:r w:rsidDel="00000000" w:rsidR="00000000" w:rsidRPr="00000000">
        <w:rPr>
          <w:i w:val="1"/>
          <w:color w:val="222222"/>
          <w:sz w:val="20"/>
          <w:szCs w:val="20"/>
          <w:highlight w:val="white"/>
          <w:rtl w:val="0"/>
        </w:rPr>
        <w:t xml:space="preserve">Translator notes: normal view</w:t>
      </w:r>
      <w:r w:rsidDel="00000000" w:rsidR="00000000" w:rsidRPr="00000000">
        <w:rPr>
          <w:rtl w:val="0"/>
        </w:rPr>
      </w:r>
    </w:p>
    <w:p w:rsidR="00000000" w:rsidDel="00000000" w:rsidP="00000000" w:rsidRDefault="00000000" w:rsidRPr="00000000">
      <w:pPr>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firstLine="720"/>
        <w:contextualSpacing w:val="0"/>
        <w:rPr>
          <w:color w:val="222222"/>
          <w:sz w:val="20"/>
          <w:szCs w:val="20"/>
          <w:highlight w:val="white"/>
        </w:rPr>
      </w:pPr>
      <w:r w:rsidDel="00000000" w:rsidR="00000000" w:rsidRPr="00000000">
        <w:rPr>
          <w:color w:val="222222"/>
          <w:sz w:val="20"/>
          <w:szCs w:val="20"/>
          <w:highlight w:val="white"/>
          <w:rtl w:val="0"/>
        </w:rPr>
        <w:t xml:space="preserve">Cycle Map   </w:t>
      </w:r>
      <w:r w:rsidDel="00000000" w:rsidR="00000000" w:rsidRPr="00000000">
        <w:rPr>
          <w:i w:val="1"/>
          <w:color w:val="222222"/>
          <w:sz w:val="20"/>
          <w:szCs w:val="20"/>
          <w:highlight w:val="white"/>
          <w:rtl w:val="0"/>
        </w:rPr>
        <w:t xml:space="preserve">Translator notes: special view highlighting bicycle routes</w:t>
      </w:r>
      <w:r w:rsidDel="00000000" w:rsidR="00000000" w:rsidRPr="00000000">
        <w:rPr>
          <w:rtl w:val="0"/>
        </w:rPr>
      </w:r>
    </w:p>
    <w:p w:rsidR="00000000" w:rsidDel="00000000" w:rsidP="00000000" w:rsidRDefault="00000000" w:rsidRPr="00000000">
      <w:pPr>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firstLine="720"/>
        <w:contextualSpacing w:val="0"/>
        <w:rPr>
          <w:color w:val="222222"/>
          <w:sz w:val="20"/>
          <w:szCs w:val="20"/>
          <w:highlight w:val="white"/>
        </w:rPr>
      </w:pPr>
      <w:r w:rsidDel="00000000" w:rsidR="00000000" w:rsidRPr="00000000">
        <w:rPr>
          <w:color w:val="222222"/>
          <w:sz w:val="20"/>
          <w:szCs w:val="20"/>
          <w:highlight w:val="white"/>
          <w:rtl w:val="0"/>
        </w:rPr>
        <w:t xml:space="preserve">Transport Map  </w:t>
      </w:r>
      <w:r w:rsidDel="00000000" w:rsidR="00000000" w:rsidRPr="00000000">
        <w:rPr>
          <w:i w:val="1"/>
          <w:color w:val="222222"/>
          <w:sz w:val="20"/>
          <w:szCs w:val="20"/>
          <w:highlight w:val="white"/>
          <w:rtl w:val="0"/>
        </w:rPr>
        <w:t xml:space="preserve">Translator notes: special view for buses, etc</w:t>
      </w:r>
      <w:r w:rsidDel="00000000" w:rsidR="00000000" w:rsidRPr="00000000">
        <w:rPr>
          <w:rtl w:val="0"/>
        </w:rPr>
      </w:r>
    </w:p>
    <w:p w:rsidR="00000000" w:rsidDel="00000000" w:rsidP="00000000" w:rsidRDefault="00000000" w:rsidRPr="00000000">
      <w:pPr>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firstLine="720"/>
        <w:contextualSpacing w:val="0"/>
        <w:rPr>
          <w:color w:val="222222"/>
          <w:sz w:val="20"/>
          <w:szCs w:val="20"/>
          <w:highlight w:val="white"/>
        </w:rPr>
      </w:pPr>
      <w:r w:rsidDel="00000000" w:rsidR="00000000" w:rsidRPr="00000000">
        <w:rPr>
          <w:color w:val="222222"/>
          <w:sz w:val="20"/>
          <w:szCs w:val="20"/>
          <w:highlight w:val="white"/>
          <w:rtl w:val="0"/>
        </w:rPr>
        <w:t xml:space="preserve">Humanitarian  </w:t>
      </w:r>
      <w:r w:rsidDel="00000000" w:rsidR="00000000" w:rsidRPr="00000000">
        <w:rPr>
          <w:i w:val="1"/>
          <w:color w:val="222222"/>
          <w:sz w:val="20"/>
          <w:szCs w:val="20"/>
          <w:highlight w:val="white"/>
          <w:rtl w:val="0"/>
        </w:rPr>
        <w:t xml:space="preserve">Translator notes: special view for medical, disaster relief, etc</w:t>
      </w:r>
      <w:r w:rsidDel="00000000" w:rsidR="00000000" w:rsidRPr="00000000">
        <w:rPr>
          <w:rtl w:val="0"/>
        </w:rPr>
      </w:r>
    </w:p>
    <w:p w:rsidR="00000000" w:rsidDel="00000000" w:rsidP="00000000" w:rsidRDefault="00000000" w:rsidRPr="00000000">
      <w:pPr>
        <w:contextualSpacing w:val="0"/>
        <w:rPr>
          <w:color w:val="222222"/>
          <w:sz w:val="20"/>
          <w:szCs w:val="20"/>
          <w:highlight w:val="white"/>
        </w:rPr>
      </w:pPr>
      <w:r w:rsidDel="00000000" w:rsidR="00000000" w:rsidRPr="00000000">
        <w:rPr>
          <w:rtl w:val="0"/>
        </w:rPr>
      </w:r>
    </w:p>
    <w:p w:rsidR="00000000" w:rsidDel="00000000" w:rsidP="00000000" w:rsidRDefault="00000000" w:rsidRPr="00000000">
      <w:pPr>
        <w:contextualSpacing w:val="0"/>
        <w:rPr>
          <w:color w:val="222222"/>
          <w:sz w:val="20"/>
          <w:szCs w:val="20"/>
          <w:highlight w:val="white"/>
        </w:rPr>
      </w:pPr>
      <w:r w:rsidDel="00000000" w:rsidR="00000000" w:rsidRPr="00000000">
        <w:rPr>
          <w:color w:val="222222"/>
          <w:sz w:val="20"/>
          <w:szCs w:val="20"/>
          <w:highlight w:val="white"/>
          <w:rtl w:val="0"/>
        </w:rPr>
        <w:t xml:space="preserve">Map Notes    </w:t>
      </w:r>
      <w:r w:rsidDel="00000000" w:rsidR="00000000" w:rsidRPr="00000000">
        <w:rPr>
          <w:i w:val="1"/>
          <w:color w:val="222222"/>
          <w:sz w:val="20"/>
          <w:szCs w:val="20"/>
          <w:highlight w:val="white"/>
          <w:rtl w:val="0"/>
        </w:rPr>
        <w:t xml:space="preserve">Translator notes: text messages placed by users onto the map noting errors or changes</w:t>
      </w:r>
      <w:r w:rsidDel="00000000" w:rsidR="00000000" w:rsidRPr="00000000">
        <w:rPr>
          <w:rtl w:val="0"/>
        </w:rPr>
      </w:r>
    </w:p>
    <w:p w:rsidR="00000000" w:rsidDel="00000000" w:rsidP="00000000" w:rsidRDefault="00000000" w:rsidRPr="00000000">
      <w:pPr>
        <w:contextualSpacing w:val="0"/>
        <w:rPr>
          <w:color w:val="222222"/>
          <w:sz w:val="20"/>
          <w:szCs w:val="20"/>
          <w:highlight w:val="white"/>
        </w:rPr>
      </w:pPr>
      <w:r w:rsidDel="00000000" w:rsidR="00000000" w:rsidRPr="00000000">
        <w:rPr>
          <w:rtl w:val="0"/>
        </w:rPr>
      </w:r>
    </w:p>
    <w:p w:rsidR="00000000" w:rsidDel="00000000" w:rsidP="00000000" w:rsidRDefault="00000000" w:rsidRPr="00000000">
      <w:pPr>
        <w:contextualSpacing w:val="0"/>
        <w:rPr>
          <w:color w:val="222222"/>
          <w:sz w:val="20"/>
          <w:szCs w:val="20"/>
          <w:highlight w:val="white"/>
        </w:rPr>
      </w:pPr>
      <w:r w:rsidDel="00000000" w:rsidR="00000000" w:rsidRPr="00000000">
        <w:rPr>
          <w:color w:val="222222"/>
          <w:sz w:val="20"/>
          <w:szCs w:val="20"/>
          <w:highlight w:val="white"/>
          <w:rtl w:val="0"/>
        </w:rPr>
        <w:t xml:space="preserve">Add a note to the map</w:t>
      </w:r>
    </w:p>
    <w:p w:rsidR="00000000" w:rsidDel="00000000" w:rsidP="00000000" w:rsidRDefault="00000000" w:rsidRPr="00000000">
      <w:pPr>
        <w:contextualSpacing w:val="0"/>
        <w:rPr>
          <w:color w:val="222222"/>
          <w:sz w:val="20"/>
          <w:szCs w:val="20"/>
          <w:highlight w:val="white"/>
        </w:rPr>
      </w:pPr>
      <w:r w:rsidDel="00000000" w:rsidR="00000000" w:rsidRPr="00000000">
        <w:rPr>
          <w:rtl w:val="0"/>
        </w:rPr>
      </w:r>
    </w:p>
    <w:p w:rsidR="00000000" w:rsidDel="00000000" w:rsidP="00000000" w:rsidRDefault="00000000" w:rsidRPr="00000000">
      <w:pPr>
        <w:contextualSpacing w:val="0"/>
        <w:rPr>
          <w:color w:val="222222"/>
          <w:sz w:val="20"/>
          <w:szCs w:val="20"/>
          <w:highlight w:val="white"/>
        </w:rPr>
      </w:pPr>
      <w:r w:rsidDel="00000000" w:rsidR="00000000" w:rsidRPr="00000000">
        <w:rPr>
          <w:color w:val="222222"/>
          <w:sz w:val="20"/>
          <w:szCs w:val="20"/>
          <w:highlight w:val="white"/>
          <w:rtl w:val="0"/>
        </w:rPr>
        <w:t xml:space="preserve">Map Data</w:t>
      </w:r>
    </w:p>
    <w:p w:rsidR="00000000" w:rsidDel="00000000" w:rsidP="00000000" w:rsidRDefault="00000000" w:rsidRPr="00000000">
      <w:pPr>
        <w:contextualSpacing w:val="0"/>
        <w:rPr>
          <w:color w:val="222222"/>
          <w:sz w:val="20"/>
          <w:szCs w:val="20"/>
          <w:highlight w:val="white"/>
        </w:rPr>
      </w:pPr>
      <w:r w:rsidDel="00000000" w:rsidR="00000000" w:rsidRPr="00000000">
        <w:rPr>
          <w:rtl w:val="0"/>
        </w:rPr>
      </w:r>
    </w:p>
    <w:p w:rsidR="00000000" w:rsidDel="00000000" w:rsidP="00000000" w:rsidRDefault="00000000" w:rsidRPr="00000000">
      <w:pPr>
        <w:contextualSpacing w:val="0"/>
        <w:rPr>
          <w:color w:val="222222"/>
          <w:sz w:val="20"/>
          <w:szCs w:val="20"/>
          <w:highlight w:val="white"/>
        </w:rPr>
      </w:pPr>
      <w:r w:rsidDel="00000000" w:rsidR="00000000" w:rsidRPr="00000000">
        <w:rPr>
          <w:color w:val="222222"/>
          <w:sz w:val="20"/>
          <w:szCs w:val="20"/>
          <w:highlight w:val="white"/>
          <w:rtl w:val="0"/>
        </w:rPr>
        <w:t xml:space="preserve">Public GPS Traces</w:t>
      </w:r>
    </w:p>
    <w:p w:rsidR="00000000" w:rsidDel="00000000" w:rsidP="00000000" w:rsidRDefault="00000000" w:rsidRPr="00000000">
      <w:pPr>
        <w:contextualSpacing w:val="0"/>
        <w:rPr>
          <w:color w:val="222222"/>
          <w:sz w:val="20"/>
          <w:szCs w:val="20"/>
          <w:highlight w:val="white"/>
        </w:rPr>
      </w:pPr>
      <w:r w:rsidDel="00000000" w:rsidR="00000000" w:rsidRPr="00000000">
        <w:rPr>
          <w:rtl w:val="0"/>
        </w:rPr>
      </w:r>
    </w:p>
    <w:p w:rsidR="00000000" w:rsidDel="00000000" w:rsidP="00000000" w:rsidRDefault="00000000" w:rsidRPr="00000000">
      <w:pPr>
        <w:contextualSpacing w:val="0"/>
        <w:rPr>
          <w:color w:val="222222"/>
          <w:sz w:val="20"/>
          <w:szCs w:val="20"/>
          <w:highlight w:val="white"/>
        </w:rPr>
      </w:pPr>
      <w:r w:rsidDel="00000000" w:rsidR="00000000" w:rsidRPr="00000000">
        <w:rPr>
          <w:color w:val="222222"/>
          <w:sz w:val="20"/>
          <w:szCs w:val="20"/>
          <w:highlight w:val="white"/>
          <w:rtl w:val="0"/>
        </w:rPr>
        <w:t xml:space="preserve">Enable overlays for troubleshooting the map</w:t>
      </w:r>
    </w:p>
    <w:p w:rsidR="00000000" w:rsidDel="00000000" w:rsidP="00000000" w:rsidRDefault="00000000" w:rsidRPr="00000000">
      <w:pPr>
        <w:contextualSpacing w:val="0"/>
        <w:rPr>
          <w:color w:val="222222"/>
          <w:sz w:val="20"/>
          <w:szCs w:val="20"/>
          <w:highlight w:val="white"/>
        </w:rPr>
      </w:pPr>
      <w:r w:rsidDel="00000000" w:rsidR="00000000" w:rsidRPr="00000000">
        <w:rPr>
          <w:rtl w:val="0"/>
        </w:rPr>
      </w:r>
    </w:p>
    <w:p w:rsidR="00000000" w:rsidDel="00000000" w:rsidP="00000000" w:rsidRDefault="00000000" w:rsidRPr="00000000">
      <w:pPr>
        <w:contextualSpacing w:val="0"/>
        <w:rPr>
          <w:color w:val="222222"/>
          <w:sz w:val="20"/>
          <w:szCs w:val="20"/>
          <w:highlight w:val="white"/>
        </w:rPr>
      </w:pPr>
      <w:r w:rsidDel="00000000" w:rsidR="00000000" w:rsidRPr="00000000">
        <w:rPr>
          <w:color w:val="222222"/>
          <w:sz w:val="20"/>
          <w:szCs w:val="20"/>
          <w:highlight w:val="white"/>
          <w:rtl w:val="0"/>
        </w:rPr>
        <w:t xml:space="preserve">Map Key     </w:t>
      </w:r>
      <w:r w:rsidDel="00000000" w:rsidR="00000000" w:rsidRPr="00000000">
        <w:rPr>
          <w:i w:val="1"/>
          <w:color w:val="222222"/>
          <w:sz w:val="20"/>
          <w:szCs w:val="20"/>
          <w:highlight w:val="white"/>
          <w:rtl w:val="0"/>
        </w:rPr>
        <w:t xml:space="preserve">Translator notes: a panel labeling how different features appear on the map</w:t>
      </w:r>
      <w:r w:rsidDel="00000000" w:rsidR="00000000" w:rsidRPr="00000000">
        <w:rPr>
          <w:rtl w:val="0"/>
        </w:rPr>
      </w:r>
    </w:p>
    <w:p w:rsidR="00000000" w:rsidDel="00000000" w:rsidP="00000000" w:rsidRDefault="00000000" w:rsidRPr="00000000">
      <w:pPr>
        <w:contextualSpacing w:val="0"/>
        <w:rPr>
          <w:color w:val="222222"/>
          <w:sz w:val="20"/>
          <w:szCs w:val="20"/>
          <w:highlight w:val="white"/>
        </w:rPr>
      </w:pPr>
      <w:r w:rsidDel="00000000" w:rsidR="00000000" w:rsidRPr="00000000">
        <w:rPr>
          <w:rtl w:val="0"/>
        </w:rPr>
      </w:r>
    </w:p>
    <w:p w:rsidR="00000000" w:rsidDel="00000000" w:rsidP="00000000" w:rsidRDefault="00000000" w:rsidRPr="00000000">
      <w:pPr>
        <w:contextualSpacing w:val="0"/>
        <w:rPr>
          <w:color w:val="222222"/>
          <w:sz w:val="20"/>
          <w:szCs w:val="20"/>
          <w:highlight w:val="white"/>
        </w:rPr>
      </w:pPr>
      <w:r w:rsidDel="00000000" w:rsidR="00000000" w:rsidRPr="00000000">
        <w:rPr>
          <w:color w:val="222222"/>
          <w:sz w:val="20"/>
          <w:szCs w:val="20"/>
          <w:highlight w:val="white"/>
          <w:rtl w:val="0"/>
        </w:rPr>
        <w:t xml:space="preserve">Share    </w:t>
      </w:r>
      <w:r w:rsidDel="00000000" w:rsidR="00000000" w:rsidRPr="00000000">
        <w:rPr>
          <w:i w:val="1"/>
          <w:color w:val="222222"/>
          <w:sz w:val="20"/>
          <w:szCs w:val="20"/>
          <w:highlight w:val="white"/>
          <w:rtl w:val="0"/>
        </w:rPr>
        <w:t xml:space="preserve">Translator notes: social media share</w:t>
      </w:r>
      <w:r w:rsidDel="00000000" w:rsidR="00000000" w:rsidRPr="00000000">
        <w:rPr>
          <w:rtl w:val="0"/>
        </w:rPr>
      </w:r>
    </w:p>
    <w:p w:rsidR="00000000" w:rsidDel="00000000" w:rsidP="00000000" w:rsidRDefault="00000000" w:rsidRPr="00000000">
      <w:pPr>
        <w:contextualSpacing w:val="0"/>
        <w:rPr>
          <w:color w:val="222222"/>
          <w:sz w:val="20"/>
          <w:szCs w:val="20"/>
          <w:highlight w:val="white"/>
        </w:rPr>
      </w:pPr>
      <w:r w:rsidDel="00000000" w:rsidR="00000000" w:rsidRPr="00000000">
        <w:rPr>
          <w:rtl w:val="0"/>
        </w:rPr>
      </w:r>
    </w:p>
    <w:p w:rsidR="00000000" w:rsidDel="00000000" w:rsidP="00000000" w:rsidRDefault="00000000" w:rsidRPr="00000000">
      <w:pPr>
        <w:contextualSpacing w:val="0"/>
        <w:rPr>
          <w:color w:val="222222"/>
          <w:sz w:val="20"/>
          <w:szCs w:val="20"/>
          <w:highlight w:val="white"/>
        </w:rPr>
      </w:pPr>
      <w:r w:rsidDel="00000000" w:rsidR="00000000" w:rsidRPr="00000000">
        <w:rPr>
          <w:color w:val="222222"/>
          <w:sz w:val="20"/>
          <w:szCs w:val="20"/>
          <w:highlight w:val="white"/>
          <w:rtl w:val="0"/>
        </w:rPr>
        <w:t xml:space="preserve">Query features   </w:t>
      </w:r>
      <w:r w:rsidDel="00000000" w:rsidR="00000000" w:rsidRPr="00000000">
        <w:rPr>
          <w:i w:val="1"/>
          <w:color w:val="222222"/>
          <w:sz w:val="20"/>
          <w:szCs w:val="20"/>
          <w:highlight w:val="white"/>
          <w:rtl w:val="0"/>
        </w:rPr>
        <w:t xml:space="preserve">Translator notes: Selecting this enables the user to click an item on the map/feature and see all of the data about that map item</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osmfoundation.org/" TargetMode="External"/><Relationship Id="rId10" Type="http://schemas.openxmlformats.org/officeDocument/2006/relationships/hyperlink" Target="https://www.openstreetmap.org/copyright" TargetMode="External"/><Relationship Id="rId13" Type="http://schemas.openxmlformats.org/officeDocument/2006/relationships/hyperlink" Target="http://wiki.osmfoundation.org/wiki/Privacy_Policy" TargetMode="External"/><Relationship Id="rId12" Type="http://schemas.openxmlformats.org/officeDocument/2006/relationships/hyperlink" Target="http://wiki.openstreetmap.org/wiki/Acceptable_Use_Poli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osmfoundation.org/" TargetMode="External"/><Relationship Id="rId15" Type="http://schemas.openxmlformats.org/officeDocument/2006/relationships/hyperlink" Target="http://www.ucl.ac.uk/" TargetMode="External"/><Relationship Id="rId14" Type="http://schemas.openxmlformats.org/officeDocument/2006/relationships/hyperlink" Target="http://osmfoundation.org/Contact" TargetMode="External"/><Relationship Id="rId17" Type="http://schemas.openxmlformats.org/officeDocument/2006/relationships/hyperlink" Target="http://www.imperial.ac.uk/" TargetMode="External"/><Relationship Id="rId16" Type="http://schemas.openxmlformats.org/officeDocument/2006/relationships/hyperlink" Target="http://www.bytemark.co.uk/" TargetMode="External"/><Relationship Id="rId5" Type="http://schemas.openxmlformats.org/officeDocument/2006/relationships/styles" Target="styles.xml"/><Relationship Id="rId6" Type="http://schemas.openxmlformats.org/officeDocument/2006/relationships/hyperlink" Target="https://blog.openstreetmap.org/" TargetMode="External"/><Relationship Id="rId18" Type="http://schemas.openxmlformats.org/officeDocument/2006/relationships/hyperlink" Target="https://hardware.openstreetmap.org/thanks/" TargetMode="External"/><Relationship Id="rId7" Type="http://schemas.openxmlformats.org/officeDocument/2006/relationships/hyperlink" Target="https://www.openstreetmap.org/diary" TargetMode="External"/><Relationship Id="rId8" Type="http://schemas.openxmlformats.org/officeDocument/2006/relationships/hyperlink" Target="http://blogs.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