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5E" w:rsidRDefault="00DA515E">
      <w:bookmarkStart w:id="0" w:name="_GoBack"/>
      <w:bookmarkEnd w:id="0"/>
      <w:r>
        <w:t xml:space="preserve">Общая информация по квартирам из модели Renga </w:t>
      </w:r>
    </w:p>
    <w:p w:rsidR="00DA515E" w:rsidRDefault="00DA515E">
      <w:r>
        <w:t>Общее число комнат, шт. = 81</w:t>
      </w:r>
    </w:p>
    <w:p w:rsidR="00DA515E" w:rsidRDefault="00DA515E">
      <w:r>
        <w:t>Общий объем комнат, м3 =  12988.864000000016</w:t>
      </w:r>
    </w:p>
    <w:p w:rsidR="00DA515E" w:rsidRDefault="00DA515E">
      <w:r>
        <w:t>Общая площадь комнат, м2 = 4638.879999999998</w:t>
      </w:r>
    </w:p>
    <w:p w:rsidR="000F52FD" w:rsidRDefault="000F52FD"/>
    <w:sectPr w:rsidR="000F5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5E"/>
    <w:rsid w:val="000F52FD"/>
    <w:rsid w:val="00D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BD9B5F-FC32-4B54-BF50-74E6020D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1</cp:revision>
  <dcterms:created xsi:type="dcterms:W3CDTF">2023-03-02T13:38:00Z</dcterms:created>
  <dcterms:modified xsi:type="dcterms:W3CDTF">2023-03-02T13:38:00Z</dcterms:modified>
</cp:coreProperties>
</file>