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C5" w:rsidRPr="004A7DD1" w:rsidRDefault="004A7DD1">
      <w:pPr>
        <w:rPr>
          <w:lang w:val="en-US"/>
        </w:rPr>
      </w:pPr>
      <w:r w:rsidRPr="004A7DD1">
        <w:rPr>
          <w:lang w:val="en-US"/>
        </w:rPr>
        <w:t>Person's name in WORD_2. It living in WORD_3.</w:t>
      </w:r>
      <w:bookmarkStart w:id="0" w:name="_GoBack"/>
      <w:bookmarkEnd w:id="0"/>
    </w:p>
    <w:sectPr w:rsidR="00B84EC5" w:rsidRPr="004A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D1"/>
    <w:rsid w:val="004A7DD1"/>
    <w:rsid w:val="00B8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ECBF0"/>
  <w15:chartTrackingRefBased/>
  <w15:docId w15:val="{CE32A073-86D0-4D4E-8EEB-34A06559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1</cp:revision>
  <dcterms:created xsi:type="dcterms:W3CDTF">2025-10-17T14:07:00Z</dcterms:created>
  <dcterms:modified xsi:type="dcterms:W3CDTF">2025-10-17T14:08:00Z</dcterms:modified>
</cp:coreProperties>
</file>