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  <w:t>МИНИСТЕРСТВО НАУКИ И ВЫСШЕГО ОБРАЗОВАНИЯ РОССИЙСКОЙ ФЕДЕРАЦИИ</w:t>
      </w: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</w:t>
      </w: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высшего образования </w:t>
      </w: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«Сибирский государственный университет науки и технологий</w:t>
      </w: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имени академика М.Ф. Решетнева»</w:t>
      </w:r>
    </w:p>
    <w:p w:rsidR="00450F16" w:rsidRPr="0007783D" w:rsidRDefault="00450F16" w:rsidP="00450F16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Институт инженерной экономики</w:t>
      </w:r>
    </w:p>
    <w:p w:rsidR="00450F16" w:rsidRPr="0007783D" w:rsidRDefault="00450F16" w:rsidP="00450F16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информационно-экономических систем</w:t>
      </w:r>
    </w:p>
    <w:p w:rsidR="00450F16" w:rsidRPr="0007783D" w:rsidRDefault="00450F16" w:rsidP="00450F1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450F16" w:rsidRPr="00DE6B7D" w:rsidRDefault="00450F16" w:rsidP="00450F16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7</w:t>
      </w:r>
    </w:p>
    <w:p w:rsidR="00450F16" w:rsidRPr="003D2A9D" w:rsidRDefault="00450F16" w:rsidP="00450F16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07783D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 xml:space="preserve"> </w:t>
      </w:r>
      <w:r w:rsidRPr="00450F16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</w:p>
    <w:p w:rsidR="00450F16" w:rsidRPr="0007783D" w:rsidRDefault="00450F16" w:rsidP="00450F16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тема</w:t>
      </w:r>
    </w:p>
    <w:p w:rsidR="00450F16" w:rsidRPr="0007783D" w:rsidRDefault="00450F16" w:rsidP="00450F1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Преподаватель                      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 w:rsidRPr="00F95FEE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А. К. Овсянкин</w:t>
      </w:r>
    </w:p>
    <w:p w:rsidR="00450F16" w:rsidRPr="0007783D" w:rsidRDefault="00450F16" w:rsidP="00450F16">
      <w:pPr>
        <w:widowControl w:val="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                    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450F16" w:rsidRPr="0007783D" w:rsidRDefault="00450F16" w:rsidP="00450F1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Default="00450F16" w:rsidP="00450F1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Обучающийся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БПЦ22-01, 223419013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1B56E6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Г. А. Михайлов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</w:p>
    <w:p w:rsidR="00450F16" w:rsidRPr="0007783D" w:rsidRDefault="00450F16" w:rsidP="00450F16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номер группы, зачетной книжки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450F16" w:rsidRPr="0007783D" w:rsidRDefault="00450F16" w:rsidP="00450F16">
      <w:pPr>
        <w:widowControl w:val="0"/>
        <w:spacing w:after="160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spacing w:after="160"/>
        <w:jc w:val="center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widowControl w:val="0"/>
        <w:spacing w:after="160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:rsidR="00450F16" w:rsidRPr="0007783D" w:rsidRDefault="00450F16" w:rsidP="00450F16">
      <w:pPr>
        <w:spacing w:after="16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Default="00450F16" w:rsidP="00450F16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50F16" w:rsidRPr="0007783D" w:rsidRDefault="00450F16" w:rsidP="00450F16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8F5BE3" w:rsidRDefault="00450F16" w:rsidP="00450F16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Красноярск 2024</w:t>
      </w:r>
    </w:p>
    <w:p w:rsidR="00450F16" w:rsidRDefault="00450F16" w:rsidP="00450F16">
      <w:pPr>
        <w:pStyle w:val="a3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диаграмму компонентов для разрабатываемого приложения.</w:t>
      </w:r>
    </w:p>
    <w:p w:rsidR="00450F16" w:rsidRDefault="00467D50" w:rsidP="00450F16">
      <w:pPr>
        <w:pStyle w:val="a3"/>
        <w:spacing w:after="0" w:afterAutospacing="0"/>
        <w:ind w:firstLine="709"/>
        <w:rPr>
          <w:sz w:val="28"/>
          <w:szCs w:val="28"/>
        </w:rPr>
      </w:pPr>
      <w:r w:rsidRPr="00467D50">
        <w:rPr>
          <w:sz w:val="28"/>
          <w:szCs w:val="28"/>
        </w:rPr>
        <w:drawing>
          <wp:inline distT="0" distB="0" distL="0" distR="0" wp14:anchorId="6972CDC8" wp14:editId="755618CB">
            <wp:extent cx="4907665" cy="4060541"/>
            <wp:effectExtent l="0" t="0" r="0" b="3810"/>
            <wp:docPr id="1802811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11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223" cy="40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16" w:rsidRPr="00467D50" w:rsidRDefault="00450F16" w:rsidP="00450F16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>Ри</w:t>
      </w:r>
      <w:r>
        <w:rPr>
          <w:rFonts w:ascii="Times New Roman" w:hAnsi="Times New Roman" w:cs="Times New Roman"/>
          <w:i w:val="0"/>
          <w:color w:val="auto"/>
          <w:sz w:val="24"/>
        </w:rPr>
        <w:t>с.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Pr="00755E14"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  <w:t>Диаграмма компонентов</w:t>
      </w:r>
    </w:p>
    <w:p w:rsidR="00450F16" w:rsidRPr="00467D50" w:rsidRDefault="00467D50" w:rsidP="00450F16">
      <w:pPr>
        <w:pStyle w:val="a3"/>
        <w:spacing w:after="0" w:afterAutospacing="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получены навыки создания диаграмм компонентов в </w:t>
      </w:r>
      <w:r>
        <w:rPr>
          <w:sz w:val="28"/>
          <w:szCs w:val="28"/>
          <w:lang w:val="en-US"/>
        </w:rPr>
        <w:t>UML</w:t>
      </w:r>
    </w:p>
    <w:sectPr w:rsidR="00450F16" w:rsidRPr="0046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E3"/>
    <w:rsid w:val="00450F16"/>
    <w:rsid w:val="00467D50"/>
    <w:rsid w:val="008F5BE3"/>
    <w:rsid w:val="00A5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01870D"/>
  <w15:chartTrackingRefBased/>
  <w15:docId w15:val="{1389BE30-A9AD-5A4A-B92E-6526AC49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0F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450F16"/>
    <w:pPr>
      <w:spacing w:after="200"/>
    </w:pPr>
    <w:rPr>
      <w:i/>
      <w:iCs/>
      <w:color w:val="44546A" w:themeColor="text2"/>
      <w:kern w:val="0"/>
      <w:sz w:val="18"/>
      <w:szCs w:val="1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2024-04-11T16:04:00Z</dcterms:created>
  <dcterms:modified xsi:type="dcterms:W3CDTF">2024-04-11T16:41:00Z</dcterms:modified>
</cp:coreProperties>
</file>