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3CC7" w:rsidRDefault="00883CC7">
      <w:pPr>
        <w:rPr>
          <w:lang w:val="en-GB"/>
        </w:rPr>
      </w:pPr>
    </w:p>
    <w:p w:rsidR="00F33D91" w:rsidRDefault="00F33D91" w:rsidP="00F33D91">
      <w:r w:rsidRPr="00894466">
        <w:rPr>
          <w:noProof/>
        </w:rPr>
        <w:drawing>
          <wp:inline distT="0" distB="0" distL="0" distR="0">
            <wp:extent cx="5943600" cy="2171700"/>
            <wp:effectExtent l="19050" t="0" r="0" b="0"/>
            <wp:docPr id="3" name="Picture 1" descr="https://lh7-rt.googleusercontent.com/docsz/AD_4nXc5SwiCfEaGTKmOLZ1PllgkETcYHwRyMm5bAHlRzz2P4RltGi7zVIB8pVj7OnPndp1py_YFitgyZ54zwhShVlk44Yd_cPY0LUf3zTrNYN7RV7RndiUdVpRRBJ6VTVwoBVKIF8glQS7U6nMzydzBz9Y?key=U78EvdpYh8OHLYrz80s9q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7-rt.googleusercontent.com/docsz/AD_4nXc5SwiCfEaGTKmOLZ1PllgkETcYHwRyMm5bAHlRzz2P4RltGi7zVIB8pVj7OnPndp1py_YFitgyZ54zwhShVlk44Yd_cPY0LUf3zTrNYN7RV7RndiUdVpRRBJ6VTVwoBVKIF8glQS7U6nMzydzBz9Y?key=U78EvdpYh8OHLYrz80s9qQ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33D91" w:rsidRPr="00FF1215" w:rsidRDefault="00F33D91" w:rsidP="00F33D91">
      <w:pPr>
        <w:pStyle w:val="NormalWeb"/>
        <w:spacing w:before="240" w:beforeAutospacing="0" w:after="240" w:afterAutospacing="0"/>
        <w:jc w:val="center"/>
        <w:rPr>
          <w:lang w:val="el-GR"/>
        </w:rPr>
      </w:pPr>
      <w:r w:rsidRPr="00FF1215">
        <w:rPr>
          <w:rFonts w:ascii="Verdana" w:hAnsi="Verdana"/>
          <w:b/>
          <w:bCs/>
          <w:color w:val="000000"/>
          <w:sz w:val="36"/>
          <w:szCs w:val="36"/>
          <w:lang w:val="el-GR"/>
        </w:rPr>
        <w:t>ΤΜΗΜΑ ΗΛΕΚΤΡΟΛΟΓΩΝ ΜΗΧΑΝΙΚΩΝ ΚΑΙ ΤΕΧΝΟΛΟΓΙΑΣ ΥΠΟΛΟΓΙΣΤΩΝ</w:t>
      </w:r>
    </w:p>
    <w:p w:rsidR="00F33D91" w:rsidRPr="00FF1215" w:rsidRDefault="00F33D91" w:rsidP="00F33D91">
      <w:pPr>
        <w:pStyle w:val="NormalWeb"/>
        <w:spacing w:before="240" w:beforeAutospacing="0" w:after="240" w:afterAutospacing="0"/>
        <w:jc w:val="center"/>
        <w:rPr>
          <w:lang w:val="el-GR"/>
        </w:rPr>
      </w:pPr>
      <w:r w:rsidRPr="00FF1215">
        <w:rPr>
          <w:rFonts w:ascii="Verdana" w:hAnsi="Verdana"/>
          <w:b/>
          <w:bCs/>
          <w:color w:val="000000"/>
          <w:sz w:val="36"/>
          <w:szCs w:val="36"/>
          <w:lang w:val="el-GR"/>
        </w:rPr>
        <w:t xml:space="preserve">Μάθημα: </w:t>
      </w:r>
      <w:r>
        <w:rPr>
          <w:rFonts w:ascii="Verdana" w:hAnsi="Verdana"/>
          <w:b/>
          <w:bCs/>
          <w:color w:val="000000"/>
          <w:sz w:val="36"/>
          <w:szCs w:val="36"/>
          <w:lang w:val="el-GR"/>
        </w:rPr>
        <w:t>Ρ</w:t>
      </w:r>
      <w:r>
        <w:rPr>
          <w:rFonts w:ascii="Verdana" w:hAnsi="Verdana"/>
          <w:b/>
          <w:bCs/>
          <w:color w:val="000000"/>
          <w:sz w:val="36"/>
          <w:szCs w:val="36"/>
          <w:lang w:val="el-GR"/>
        </w:rPr>
        <w:tab/>
        <w:t>ομποτικά Συστήματα ΙΙ</w:t>
      </w:r>
    </w:p>
    <w:p w:rsidR="00F33D91" w:rsidRPr="00FF1215" w:rsidRDefault="00F33D91" w:rsidP="00F33D91">
      <w:pPr>
        <w:pStyle w:val="NormalWeb"/>
        <w:spacing w:before="240" w:beforeAutospacing="0" w:after="240" w:afterAutospacing="0"/>
        <w:jc w:val="center"/>
        <w:rPr>
          <w:lang w:val="el-GR"/>
        </w:rPr>
      </w:pPr>
      <w:r>
        <w:rPr>
          <w:rFonts w:ascii="Verdana" w:hAnsi="Verdana"/>
          <w:b/>
          <w:bCs/>
          <w:color w:val="000000"/>
          <w:sz w:val="36"/>
          <w:szCs w:val="36"/>
          <w:lang w:val="el-GR"/>
        </w:rPr>
        <w:t>4</w:t>
      </w:r>
      <w:r w:rsidRPr="00A76616">
        <w:rPr>
          <w:rFonts w:ascii="Verdana" w:hAnsi="Verdana"/>
          <w:b/>
          <w:bCs/>
          <w:color w:val="000000"/>
          <w:sz w:val="36"/>
          <w:szCs w:val="36"/>
          <w:vertAlign w:val="superscript"/>
          <w:lang w:val="el-GR"/>
        </w:rPr>
        <w:t>η</w:t>
      </w:r>
      <w:r>
        <w:rPr>
          <w:rFonts w:ascii="Verdana" w:hAnsi="Verdana"/>
          <w:b/>
          <w:bCs/>
          <w:color w:val="000000"/>
          <w:sz w:val="36"/>
          <w:szCs w:val="36"/>
          <w:lang w:val="el-GR"/>
        </w:rPr>
        <w:t xml:space="preserve"> ατομική εργασία</w:t>
      </w:r>
    </w:p>
    <w:p w:rsidR="00F33D91" w:rsidRPr="00FF1215" w:rsidRDefault="00F33D91" w:rsidP="00F33D91">
      <w:pPr>
        <w:pStyle w:val="NormalWeb"/>
        <w:spacing w:before="240" w:beforeAutospacing="0" w:after="240" w:afterAutospacing="0"/>
        <w:jc w:val="center"/>
        <w:rPr>
          <w:lang w:val="el-GR"/>
        </w:rPr>
      </w:pPr>
      <w:r w:rsidRPr="00FF1215">
        <w:rPr>
          <w:rFonts w:ascii="Verdana" w:hAnsi="Verdana"/>
          <w:b/>
          <w:bCs/>
          <w:color w:val="000000"/>
          <w:sz w:val="36"/>
          <w:szCs w:val="36"/>
          <w:shd w:val="clear" w:color="auto" w:fill="FFFFFF"/>
          <w:lang w:val="el-GR"/>
        </w:rPr>
        <w:t>Σάλιαρης Γεώργιος - ΑΜ: 1092584</w:t>
      </w:r>
    </w:p>
    <w:p w:rsidR="00F33D91" w:rsidRPr="00FF1215" w:rsidRDefault="00F33D91" w:rsidP="00F33D91">
      <w:pPr>
        <w:pStyle w:val="NormalWeb"/>
        <w:spacing w:before="240" w:beforeAutospacing="0" w:after="240" w:afterAutospacing="0"/>
        <w:jc w:val="center"/>
        <w:rPr>
          <w:lang w:val="el-GR"/>
        </w:rPr>
      </w:pPr>
      <w:r w:rsidRPr="00FF1215">
        <w:rPr>
          <w:rFonts w:ascii="Verdana" w:hAnsi="Verdana"/>
          <w:b/>
          <w:bCs/>
          <w:color w:val="000000"/>
          <w:sz w:val="36"/>
          <w:szCs w:val="36"/>
          <w:lang w:val="el-GR"/>
        </w:rPr>
        <w:t>Υπεύθυνος καθηγητής: Κωνσταντίνος Χατζηλυγερούδης</w:t>
      </w:r>
    </w:p>
    <w:p w:rsidR="00F33D91" w:rsidRPr="005D0810" w:rsidRDefault="00F33D91" w:rsidP="00F33D91">
      <w:pPr>
        <w:pStyle w:val="NormalWeb"/>
        <w:spacing w:before="240" w:beforeAutospacing="0" w:after="240" w:afterAutospacing="0"/>
        <w:jc w:val="center"/>
        <w:rPr>
          <w:rFonts w:ascii="Verdana" w:hAnsi="Verdana"/>
          <w:b/>
          <w:bCs/>
          <w:color w:val="000000"/>
          <w:sz w:val="36"/>
          <w:szCs w:val="36"/>
          <w:lang w:val="el-GR"/>
        </w:rPr>
      </w:pPr>
      <w:r w:rsidRPr="00FF1215">
        <w:rPr>
          <w:rFonts w:ascii="Verdana" w:hAnsi="Verdana"/>
          <w:b/>
          <w:bCs/>
          <w:color w:val="000000"/>
          <w:sz w:val="36"/>
          <w:szCs w:val="36"/>
          <w:lang w:val="el-GR"/>
        </w:rPr>
        <w:t>Ακαδημαϊκό έτος: 202</w:t>
      </w:r>
      <w:r>
        <w:rPr>
          <w:rFonts w:ascii="Verdana" w:hAnsi="Verdana"/>
          <w:b/>
          <w:bCs/>
          <w:color w:val="000000"/>
          <w:sz w:val="36"/>
          <w:szCs w:val="36"/>
          <w:lang w:val="el-GR"/>
        </w:rPr>
        <w:t>5</w:t>
      </w:r>
      <w:r w:rsidRPr="00FF1215">
        <w:rPr>
          <w:rFonts w:ascii="Verdana" w:hAnsi="Verdana"/>
          <w:b/>
          <w:bCs/>
          <w:color w:val="000000"/>
          <w:sz w:val="36"/>
          <w:szCs w:val="36"/>
          <w:lang w:val="el-GR"/>
        </w:rPr>
        <w:t>-2</w:t>
      </w:r>
      <w:r>
        <w:rPr>
          <w:rFonts w:ascii="Verdana" w:hAnsi="Verdana"/>
          <w:b/>
          <w:bCs/>
          <w:color w:val="000000"/>
          <w:sz w:val="36"/>
          <w:szCs w:val="36"/>
          <w:lang w:val="el-GR"/>
        </w:rPr>
        <w:t>6</w:t>
      </w:r>
    </w:p>
    <w:p w:rsidR="00F33D91" w:rsidRDefault="00F33D91">
      <w:pPr>
        <w:rPr>
          <w:lang w:val="el-GR"/>
        </w:rPr>
      </w:pPr>
    </w:p>
    <w:p w:rsidR="00F33D91" w:rsidRDefault="00F33D91">
      <w:pPr>
        <w:rPr>
          <w:lang w:val="el-GR"/>
        </w:rPr>
      </w:pPr>
    </w:p>
    <w:p w:rsidR="00F33D91" w:rsidRDefault="00F33D91">
      <w:pPr>
        <w:rPr>
          <w:lang w:val="el-GR"/>
        </w:rPr>
      </w:pPr>
    </w:p>
    <w:p w:rsidR="00F33D91" w:rsidRDefault="00F33D91">
      <w:pPr>
        <w:rPr>
          <w:lang w:val="el-GR"/>
        </w:rPr>
      </w:pPr>
    </w:p>
    <w:p w:rsidR="00F33D91" w:rsidRDefault="00F33D91">
      <w:pPr>
        <w:rPr>
          <w:lang w:val="el-GR"/>
        </w:rPr>
      </w:pPr>
    </w:p>
    <w:p w:rsidR="00F33D91" w:rsidRDefault="00F33D91">
      <w:pPr>
        <w:rPr>
          <w:lang w:val="el-GR"/>
        </w:rPr>
      </w:pPr>
    </w:p>
    <w:p w:rsidR="00F33D91" w:rsidRDefault="00F33D91">
      <w:pPr>
        <w:rPr>
          <w:lang w:val="el-GR"/>
        </w:rPr>
      </w:pPr>
    </w:p>
    <w:p w:rsidR="00F6475E" w:rsidRPr="001A1F84" w:rsidRDefault="00F6475E">
      <w:pPr>
        <w:rPr>
          <w:rFonts w:ascii="Verdana" w:hAnsi="Verdana"/>
          <w:sz w:val="24"/>
          <w:szCs w:val="24"/>
          <w:lang w:val="el-GR"/>
        </w:rPr>
      </w:pPr>
      <w:r w:rsidRPr="001A1F84">
        <w:rPr>
          <w:rFonts w:ascii="Verdana" w:hAnsi="Verdana"/>
          <w:sz w:val="24"/>
          <w:szCs w:val="24"/>
          <w:lang w:val="el-GR"/>
        </w:rPr>
        <w:lastRenderedPageBreak/>
        <w:t>Τι αλλάζει σε σχέση με την 4</w:t>
      </w:r>
      <w:r w:rsidRPr="001A1F84">
        <w:rPr>
          <w:rFonts w:ascii="Verdana" w:hAnsi="Verdana"/>
          <w:sz w:val="24"/>
          <w:szCs w:val="24"/>
          <w:vertAlign w:val="superscript"/>
          <w:lang w:val="el-GR"/>
        </w:rPr>
        <w:t>η</w:t>
      </w:r>
      <w:r w:rsidRPr="001A1F84">
        <w:rPr>
          <w:rFonts w:ascii="Verdana" w:hAnsi="Verdana"/>
          <w:sz w:val="24"/>
          <w:szCs w:val="24"/>
          <w:lang w:val="el-GR"/>
        </w:rPr>
        <w:t xml:space="preserve"> εργασία:</w:t>
      </w:r>
    </w:p>
    <w:p w:rsidR="00F6475E" w:rsidRPr="001A1F84" w:rsidRDefault="00F6475E">
      <w:pPr>
        <w:rPr>
          <w:rFonts w:ascii="Verdana" w:hAnsi="Verdana"/>
          <w:sz w:val="24"/>
          <w:szCs w:val="24"/>
          <w:lang w:val="el-GR"/>
        </w:rPr>
      </w:pPr>
    </w:p>
    <w:p w:rsidR="00F6475E" w:rsidRPr="001A1F84" w:rsidRDefault="00F6475E">
      <w:pPr>
        <w:rPr>
          <w:rFonts w:ascii="Verdana" w:hAnsi="Verdana"/>
          <w:sz w:val="24"/>
          <w:szCs w:val="24"/>
          <w:lang w:val="en-GB"/>
        </w:rPr>
      </w:pPr>
      <w:proofErr w:type="gramStart"/>
      <w:r w:rsidRPr="001A1F84">
        <w:rPr>
          <w:rFonts w:ascii="Verdana" w:hAnsi="Verdana"/>
          <w:sz w:val="24"/>
          <w:szCs w:val="24"/>
          <w:lang w:val="en-GB"/>
        </w:rPr>
        <w:t>1.M</w:t>
      </w:r>
      <w:r w:rsidRPr="001A1F84">
        <w:rPr>
          <w:rFonts w:ascii="Verdana" w:hAnsi="Verdana"/>
          <w:sz w:val="24"/>
          <w:szCs w:val="24"/>
          <w:lang w:val="el-GR"/>
        </w:rPr>
        <w:t>οντέλο</w:t>
      </w:r>
      <w:proofErr w:type="gramEnd"/>
      <w:r w:rsidRPr="001A1F84">
        <w:rPr>
          <w:rFonts w:ascii="Verdana" w:hAnsi="Verdana"/>
          <w:sz w:val="24"/>
          <w:szCs w:val="24"/>
          <w:lang w:val="en-GB"/>
        </w:rPr>
        <w:t>:</w:t>
      </w:r>
    </w:p>
    <w:p w:rsidR="00F6475E" w:rsidRPr="001A1F84" w:rsidRDefault="00F6475E">
      <w:pPr>
        <w:rPr>
          <w:rFonts w:ascii="Verdana" w:hAnsi="Verdana"/>
          <w:sz w:val="24"/>
          <w:szCs w:val="24"/>
          <w:lang w:val="en-GB"/>
        </w:rPr>
      </w:pPr>
      <w:r w:rsidRPr="001A1F84">
        <w:rPr>
          <w:rFonts w:ascii="Verdana" w:hAnsi="Verdana"/>
          <w:noProof/>
          <w:sz w:val="24"/>
          <w:szCs w:val="24"/>
        </w:rPr>
        <w:drawing>
          <wp:inline distT="0" distB="0" distL="0" distR="0">
            <wp:extent cx="2743200" cy="40386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403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475E" w:rsidRPr="001A1F84" w:rsidRDefault="00F6475E">
      <w:pPr>
        <w:rPr>
          <w:rFonts w:ascii="Verdana" w:hAnsi="Verdana"/>
          <w:sz w:val="24"/>
          <w:szCs w:val="24"/>
          <w:lang w:val="en-GB"/>
        </w:rPr>
      </w:pPr>
      <w:r w:rsidRPr="001A1F84">
        <w:rPr>
          <w:rFonts w:ascii="Verdana" w:hAnsi="Verdana"/>
          <w:noProof/>
          <w:sz w:val="24"/>
          <w:szCs w:val="24"/>
        </w:rPr>
        <w:drawing>
          <wp:inline distT="0" distB="0" distL="0" distR="0">
            <wp:extent cx="2598420" cy="358140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8420" cy="358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6475E" w:rsidRPr="001A1F84" w:rsidRDefault="00F6475E">
      <w:pPr>
        <w:rPr>
          <w:rFonts w:ascii="Verdana" w:hAnsi="Verdana"/>
          <w:sz w:val="24"/>
          <w:szCs w:val="24"/>
          <w:lang w:val="en-GB"/>
        </w:rPr>
      </w:pPr>
      <w:r w:rsidRPr="001A1F84">
        <w:rPr>
          <w:rFonts w:ascii="Verdana" w:hAnsi="Verdana"/>
          <w:noProof/>
          <w:sz w:val="24"/>
          <w:szCs w:val="24"/>
        </w:rPr>
        <w:drawing>
          <wp:inline distT="0" distB="0" distL="0" distR="0">
            <wp:extent cx="1066800" cy="304800"/>
            <wp:effectExtent l="1905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475E" w:rsidRPr="001A1F84" w:rsidRDefault="00F6475E">
      <w:pPr>
        <w:rPr>
          <w:rFonts w:ascii="Verdana" w:hAnsi="Verdana"/>
          <w:sz w:val="24"/>
          <w:szCs w:val="24"/>
          <w:lang w:val="en-GB"/>
        </w:rPr>
      </w:pPr>
      <w:r w:rsidRPr="001A1F84">
        <w:rPr>
          <w:rFonts w:ascii="Verdana" w:hAnsi="Verdana"/>
          <w:noProof/>
          <w:sz w:val="24"/>
          <w:szCs w:val="24"/>
        </w:rPr>
        <w:drawing>
          <wp:inline distT="0" distB="0" distL="0" distR="0">
            <wp:extent cx="1783080" cy="579120"/>
            <wp:effectExtent l="19050" t="0" r="762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080" cy="579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475E" w:rsidRPr="001A1F84" w:rsidRDefault="00F6475E">
      <w:pPr>
        <w:rPr>
          <w:rFonts w:ascii="Verdana" w:hAnsi="Verdana"/>
          <w:sz w:val="24"/>
          <w:szCs w:val="24"/>
          <w:lang w:val="en-GB"/>
        </w:rPr>
      </w:pPr>
      <w:r w:rsidRPr="001A1F84">
        <w:rPr>
          <w:rFonts w:ascii="Verdana" w:hAnsi="Verdana"/>
          <w:noProof/>
          <w:sz w:val="24"/>
          <w:szCs w:val="24"/>
        </w:rPr>
        <w:drawing>
          <wp:inline distT="0" distB="0" distL="0" distR="0">
            <wp:extent cx="4213860" cy="784860"/>
            <wp:effectExtent l="1905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860" cy="784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475E" w:rsidRPr="001A1F84" w:rsidRDefault="00F6475E">
      <w:pPr>
        <w:rPr>
          <w:rFonts w:ascii="Verdana" w:hAnsi="Verdana"/>
          <w:sz w:val="24"/>
          <w:szCs w:val="24"/>
          <w:lang w:val="en-GB"/>
        </w:rPr>
      </w:pPr>
      <w:r w:rsidRPr="001A1F84">
        <w:rPr>
          <w:rFonts w:ascii="Verdana" w:hAnsi="Verdana"/>
          <w:noProof/>
          <w:sz w:val="24"/>
          <w:szCs w:val="24"/>
        </w:rPr>
        <w:drawing>
          <wp:inline distT="0" distB="0" distL="0" distR="0">
            <wp:extent cx="2026920" cy="266700"/>
            <wp:effectExtent l="1905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92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475E" w:rsidRPr="001A1F84" w:rsidRDefault="00F6475E">
      <w:pPr>
        <w:rPr>
          <w:rFonts w:ascii="Verdana" w:hAnsi="Verdana"/>
          <w:sz w:val="24"/>
          <w:szCs w:val="24"/>
          <w:lang w:val="en-GB"/>
        </w:rPr>
      </w:pPr>
      <w:r w:rsidRPr="001A1F84">
        <w:rPr>
          <w:rFonts w:ascii="Verdana" w:hAnsi="Verdana"/>
          <w:noProof/>
          <w:sz w:val="24"/>
          <w:szCs w:val="24"/>
        </w:rPr>
        <w:drawing>
          <wp:inline distT="0" distB="0" distL="0" distR="0">
            <wp:extent cx="4160520" cy="1508760"/>
            <wp:effectExtent l="1905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1508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475E" w:rsidRPr="001A1F84" w:rsidRDefault="00F6475E">
      <w:pPr>
        <w:rPr>
          <w:rFonts w:ascii="Verdana" w:hAnsi="Verdana"/>
          <w:sz w:val="24"/>
          <w:szCs w:val="24"/>
          <w:lang w:val="en-GB"/>
        </w:rPr>
      </w:pPr>
      <w:r w:rsidRPr="001A1F84">
        <w:rPr>
          <w:rFonts w:ascii="Verdana" w:hAnsi="Verdana"/>
          <w:sz w:val="24"/>
          <w:szCs w:val="24"/>
          <w:lang w:val="en-GB"/>
        </w:rPr>
        <w:t xml:space="preserve">2. </w:t>
      </w:r>
      <w:r w:rsidRPr="001A1F84">
        <w:rPr>
          <w:rFonts w:ascii="Verdana" w:hAnsi="Verdana"/>
          <w:sz w:val="24"/>
          <w:szCs w:val="24"/>
          <w:lang w:val="el-GR"/>
        </w:rPr>
        <w:t>Παράμετροι μοντέλου</w:t>
      </w:r>
      <w:r w:rsidRPr="001A1F84">
        <w:rPr>
          <w:rFonts w:ascii="Verdana" w:hAnsi="Verdana"/>
          <w:sz w:val="24"/>
          <w:szCs w:val="24"/>
          <w:lang w:val="en-GB"/>
        </w:rPr>
        <w:t>:</w:t>
      </w:r>
    </w:p>
    <w:p w:rsidR="00F6475E" w:rsidRPr="001A1F84" w:rsidRDefault="00F6475E">
      <w:pPr>
        <w:rPr>
          <w:rFonts w:ascii="Verdana" w:hAnsi="Verdana"/>
          <w:sz w:val="24"/>
          <w:szCs w:val="24"/>
          <w:lang w:val="en-GB"/>
        </w:rPr>
      </w:pPr>
      <w:r w:rsidRPr="001A1F84">
        <w:rPr>
          <w:rFonts w:ascii="Verdana" w:hAnsi="Verdana"/>
          <w:noProof/>
          <w:sz w:val="24"/>
          <w:szCs w:val="24"/>
        </w:rPr>
        <w:lastRenderedPageBreak/>
        <w:drawing>
          <wp:inline distT="0" distB="0" distL="0" distR="0">
            <wp:extent cx="5943600" cy="2004786"/>
            <wp:effectExtent l="1905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047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475E" w:rsidRPr="001A1F84" w:rsidRDefault="00F6475E">
      <w:pPr>
        <w:rPr>
          <w:rFonts w:ascii="Verdana" w:hAnsi="Verdana"/>
          <w:sz w:val="24"/>
          <w:szCs w:val="24"/>
          <w:lang w:val="en-GB"/>
        </w:rPr>
      </w:pPr>
    </w:p>
    <w:p w:rsidR="00F6475E" w:rsidRPr="001A1F84" w:rsidRDefault="00F6475E">
      <w:pPr>
        <w:rPr>
          <w:rFonts w:ascii="Verdana" w:hAnsi="Verdana"/>
          <w:sz w:val="24"/>
          <w:szCs w:val="24"/>
        </w:rPr>
      </w:pPr>
      <w:r w:rsidRPr="001A1F84">
        <w:rPr>
          <w:rFonts w:ascii="Verdana" w:hAnsi="Verdana"/>
          <w:sz w:val="24"/>
          <w:szCs w:val="24"/>
          <w:lang w:val="en-GB"/>
        </w:rPr>
        <w:t xml:space="preserve">3. </w:t>
      </w:r>
      <w:r w:rsidRPr="001A1F84">
        <w:rPr>
          <w:rFonts w:ascii="Verdana" w:hAnsi="Verdana"/>
          <w:sz w:val="24"/>
          <w:szCs w:val="24"/>
          <w:lang w:val="el-GR"/>
        </w:rPr>
        <w:t xml:space="preserve">Σκοπός κάθε </w:t>
      </w:r>
      <w:r w:rsidRPr="001A1F84">
        <w:rPr>
          <w:rFonts w:ascii="Verdana" w:hAnsi="Verdana"/>
          <w:sz w:val="24"/>
          <w:szCs w:val="24"/>
          <w:lang w:val="en-GB"/>
        </w:rPr>
        <w:t>script</w:t>
      </w:r>
      <w:r w:rsidRPr="001A1F84">
        <w:rPr>
          <w:rFonts w:ascii="Verdana" w:hAnsi="Verdana"/>
          <w:sz w:val="24"/>
          <w:szCs w:val="24"/>
        </w:rPr>
        <w:t>:</w:t>
      </w:r>
    </w:p>
    <w:p w:rsidR="00FE72FE" w:rsidRPr="001A1F84" w:rsidRDefault="00FE72FE">
      <w:pPr>
        <w:rPr>
          <w:rFonts w:ascii="Verdana" w:hAnsi="Verdana"/>
          <w:sz w:val="24"/>
          <w:szCs w:val="24"/>
        </w:rPr>
      </w:pPr>
      <w:r w:rsidRPr="001A1F84">
        <w:rPr>
          <w:rFonts w:ascii="Verdana" w:hAnsi="Verdana"/>
          <w:sz w:val="24"/>
          <w:szCs w:val="24"/>
        </w:rPr>
        <w:t>RS_II_HW_4_new_model.py</w:t>
      </w:r>
    </w:p>
    <w:p w:rsidR="00FE72FE" w:rsidRPr="001A1F84" w:rsidRDefault="00F6475E" w:rsidP="00FE72FE">
      <w:pPr>
        <w:pStyle w:val="NormalWeb"/>
        <w:rPr>
          <w:rFonts w:ascii="Verdana" w:hAnsi="Verdana"/>
          <w:lang w:val="el-GR"/>
        </w:rPr>
      </w:pPr>
      <w:r w:rsidRPr="001A1F84">
        <w:rPr>
          <w:rFonts w:ascii="Verdana" w:hAnsi="Verdana"/>
          <w:lang w:val="el-GR"/>
        </w:rPr>
        <w:t xml:space="preserve">Α) </w:t>
      </w:r>
      <w:r w:rsidR="00FE72FE" w:rsidRPr="001A1F84">
        <w:rPr>
          <w:rFonts w:ascii="Verdana" w:hAnsi="Verdana"/>
          <w:lang w:val="el-GR"/>
        </w:rPr>
        <w:t xml:space="preserve">- Είναι το </w:t>
      </w:r>
      <w:r w:rsidR="00FE72FE" w:rsidRPr="001A1F84">
        <w:rPr>
          <w:rStyle w:val="Strong"/>
          <w:rFonts w:ascii="Verdana" w:hAnsi="Verdana"/>
          <w:lang w:val="el-GR"/>
        </w:rPr>
        <w:t>κύριο αρχείο αναφοράς</w:t>
      </w:r>
      <w:r w:rsidR="00FE72FE" w:rsidRPr="001A1F84">
        <w:rPr>
          <w:rFonts w:ascii="Verdana" w:hAnsi="Verdana"/>
          <w:lang w:val="el-GR"/>
        </w:rPr>
        <w:t xml:space="preserve"> του </w:t>
      </w:r>
      <w:r w:rsidR="00FE72FE" w:rsidRPr="001A1F84">
        <w:rPr>
          <w:rFonts w:ascii="Verdana" w:hAnsi="Verdana"/>
        </w:rPr>
        <w:t>project</w:t>
      </w:r>
      <w:r w:rsidR="00FE72FE" w:rsidRPr="001A1F84">
        <w:rPr>
          <w:rFonts w:ascii="Verdana" w:hAnsi="Verdana"/>
          <w:lang w:val="el-GR"/>
        </w:rPr>
        <w:t xml:space="preserve">: περιέχει το </w:t>
      </w:r>
      <w:r w:rsidR="00FE72FE" w:rsidRPr="001A1F84">
        <w:rPr>
          <w:rStyle w:val="Strong"/>
          <w:rFonts w:ascii="Verdana" w:hAnsi="Verdana"/>
          <w:lang w:val="el-GR"/>
        </w:rPr>
        <w:t>μοντέλο</w:t>
      </w:r>
      <w:r w:rsidR="00FE72FE" w:rsidRPr="001A1F84">
        <w:rPr>
          <w:rFonts w:ascii="Verdana" w:hAnsi="Verdana"/>
          <w:lang w:val="el-GR"/>
        </w:rPr>
        <w:t xml:space="preserve"> (παράμετροι + δυναμική) του διπλού εκκρεμούς όπως το έχεις ορίσει.</w:t>
      </w:r>
    </w:p>
    <w:p w:rsidR="00FE72FE" w:rsidRPr="001A1F84" w:rsidRDefault="00FE72FE" w:rsidP="00FE72FE">
      <w:pPr>
        <w:pStyle w:val="NormalWeb"/>
        <w:rPr>
          <w:rFonts w:ascii="Verdana" w:hAnsi="Verdana"/>
          <w:lang w:val="el-GR"/>
        </w:rPr>
      </w:pPr>
      <w:r w:rsidRPr="001A1F84">
        <w:rPr>
          <w:rFonts w:ascii="Verdana" w:hAnsi="Verdana"/>
          <w:lang w:val="el-GR"/>
        </w:rPr>
        <w:t xml:space="preserve">- Περιλαμβάνει βοηθητικές ρουτίνες για </w:t>
      </w:r>
      <w:r w:rsidRPr="001A1F84">
        <w:rPr>
          <w:rStyle w:val="Strong"/>
          <w:rFonts w:ascii="Verdana" w:hAnsi="Verdana"/>
          <w:lang w:val="el-GR"/>
        </w:rPr>
        <w:t>αριθμητική ολοκλήρωση</w:t>
      </w:r>
      <w:r w:rsidRPr="001A1F84">
        <w:rPr>
          <w:rFonts w:ascii="Verdana" w:hAnsi="Verdana"/>
          <w:lang w:val="el-GR"/>
        </w:rPr>
        <w:t xml:space="preserve"> (</w:t>
      </w:r>
      <w:r w:rsidRPr="001A1F84">
        <w:rPr>
          <w:rFonts w:ascii="Verdana" w:hAnsi="Verdana"/>
        </w:rPr>
        <w:t>RK</w:t>
      </w:r>
      <w:r w:rsidRPr="001A1F84">
        <w:rPr>
          <w:rFonts w:ascii="Verdana" w:hAnsi="Verdana"/>
          <w:lang w:val="el-GR"/>
        </w:rPr>
        <w:t xml:space="preserve">4 κλπ), ώστε να μπορείς να κάνουμε </w:t>
      </w:r>
      <w:r w:rsidRPr="001A1F84">
        <w:rPr>
          <w:rFonts w:ascii="Verdana" w:hAnsi="Verdana"/>
        </w:rPr>
        <w:t>simulate</w:t>
      </w:r>
      <w:r w:rsidRPr="001A1F84">
        <w:rPr>
          <w:rFonts w:ascii="Verdana" w:hAnsi="Verdana"/>
          <w:lang w:val="el-GR"/>
        </w:rPr>
        <w:t xml:space="preserve"> το σύστημα.</w:t>
      </w:r>
    </w:p>
    <w:p w:rsidR="00FE72FE" w:rsidRPr="001A1F84" w:rsidRDefault="00FE72FE" w:rsidP="00FE72FE">
      <w:pPr>
        <w:pStyle w:val="NormalWeb"/>
        <w:rPr>
          <w:rFonts w:ascii="Verdana" w:hAnsi="Verdana"/>
          <w:lang w:val="el-GR"/>
        </w:rPr>
      </w:pPr>
      <w:r w:rsidRPr="001A1F84">
        <w:rPr>
          <w:rFonts w:ascii="Verdana" w:hAnsi="Verdana"/>
          <w:lang w:val="el-GR"/>
        </w:rPr>
        <w:t xml:space="preserve">-Περιέχει τη λογική για να </w:t>
      </w:r>
      <w:r w:rsidRPr="001A1F84">
        <w:rPr>
          <w:rStyle w:val="Strong"/>
          <w:rFonts w:ascii="Verdana" w:hAnsi="Verdana"/>
          <w:lang w:val="el-GR"/>
        </w:rPr>
        <w:t xml:space="preserve">φτιάξεις </w:t>
      </w:r>
      <w:r w:rsidRPr="001A1F84">
        <w:rPr>
          <w:rStyle w:val="Strong"/>
          <w:rFonts w:ascii="Verdana" w:hAnsi="Verdana"/>
        </w:rPr>
        <w:t>nominal</w:t>
      </w:r>
      <w:r w:rsidRPr="001A1F84">
        <w:rPr>
          <w:rStyle w:val="Strong"/>
          <w:rFonts w:ascii="Verdana" w:hAnsi="Verdana"/>
          <w:lang w:val="el-GR"/>
        </w:rPr>
        <w:t xml:space="preserve"> τροχιά</w:t>
      </w:r>
      <w:r w:rsidRPr="001A1F84">
        <w:rPr>
          <w:rFonts w:ascii="Verdana" w:hAnsi="Verdana"/>
          <w:lang w:val="el-GR"/>
        </w:rPr>
        <w:t xml:space="preserve"> (το ιδανικό </w:t>
      </w:r>
      <w:r w:rsidRPr="001A1F84">
        <w:rPr>
          <w:rStyle w:val="katex-mathml"/>
          <w:rFonts w:ascii="Verdana" w:hAnsi="Verdana"/>
        </w:rPr>
        <w:t>x</w:t>
      </w:r>
      <w:r w:rsidRPr="001A1F84">
        <w:rPr>
          <w:rStyle w:val="katex-mathml"/>
          <w:rFonts w:ascii="Verdana" w:hAnsi="Verdana"/>
          <w:lang w:val="el-GR"/>
        </w:rPr>
        <w:t>_</w:t>
      </w:r>
      <w:r w:rsidRPr="001A1F84">
        <w:rPr>
          <w:rStyle w:val="katex-mathml"/>
          <w:rFonts w:ascii="Verdana" w:hAnsi="Verdana"/>
          <w:lang w:val="en-GB"/>
        </w:rPr>
        <w:t>bar</w:t>
      </w:r>
      <w:r w:rsidRPr="001A1F84">
        <w:rPr>
          <w:rStyle w:val="katex-mathml"/>
          <w:rFonts w:ascii="Verdana" w:hAnsi="Verdana"/>
          <w:lang w:val="el-GR"/>
        </w:rPr>
        <w:t xml:space="preserve"> (</w:t>
      </w:r>
      <w:r w:rsidRPr="001A1F84">
        <w:rPr>
          <w:rStyle w:val="katex-mathml"/>
          <w:rFonts w:ascii="Verdana" w:hAnsi="Verdana"/>
        </w:rPr>
        <w:t>t</w:t>
      </w:r>
      <w:r w:rsidRPr="001A1F84">
        <w:rPr>
          <w:rStyle w:val="katex-mathml"/>
          <w:rFonts w:ascii="Verdana" w:hAnsi="Verdana"/>
          <w:lang w:val="el-GR"/>
        </w:rPr>
        <w:t>),</w:t>
      </w:r>
      <w:r w:rsidRPr="001A1F84">
        <w:rPr>
          <w:rStyle w:val="katex-mathml"/>
          <w:rFonts w:ascii="Verdana" w:hAnsi="Verdana"/>
        </w:rPr>
        <w:t>u</w:t>
      </w:r>
      <w:r w:rsidRPr="001A1F84">
        <w:rPr>
          <w:rStyle w:val="katex-mathml"/>
          <w:rFonts w:ascii="Verdana" w:hAnsi="Verdana"/>
          <w:lang w:val="el-GR"/>
        </w:rPr>
        <w:t>_</w:t>
      </w:r>
      <w:r w:rsidRPr="001A1F84">
        <w:rPr>
          <w:rStyle w:val="katex-mathml"/>
          <w:rFonts w:ascii="Verdana" w:hAnsi="Verdana"/>
          <w:lang w:val="en-GB"/>
        </w:rPr>
        <w:t>bar</w:t>
      </w:r>
      <w:r w:rsidRPr="001A1F84">
        <w:rPr>
          <w:rStyle w:val="katex-mathml"/>
          <w:rFonts w:ascii="Verdana" w:hAnsi="Verdana"/>
          <w:lang w:val="el-GR"/>
        </w:rPr>
        <w:t xml:space="preserve"> (</w:t>
      </w:r>
      <w:r w:rsidRPr="001A1F84">
        <w:rPr>
          <w:rStyle w:val="katex-mathml"/>
          <w:rFonts w:ascii="Verdana" w:hAnsi="Verdana"/>
        </w:rPr>
        <w:t>t</w:t>
      </w:r>
      <w:r w:rsidRPr="001A1F84">
        <w:rPr>
          <w:rStyle w:val="katex-mathml"/>
          <w:rFonts w:ascii="Verdana" w:hAnsi="Verdana"/>
          <w:lang w:val="el-GR"/>
        </w:rPr>
        <w:t xml:space="preserve">), </w:t>
      </w:r>
      <w:r w:rsidRPr="001A1F84">
        <w:rPr>
          <w:rFonts w:ascii="Verdana" w:hAnsi="Verdana"/>
          <w:lang w:val="el-GR"/>
        </w:rPr>
        <w:t xml:space="preserve">με </w:t>
      </w:r>
      <w:r w:rsidRPr="001A1F84">
        <w:rPr>
          <w:rStyle w:val="Strong"/>
          <w:rFonts w:ascii="Verdana" w:hAnsi="Verdana"/>
          <w:lang w:val="el-GR"/>
        </w:rPr>
        <w:t>μη-γραμμική βελτιστοποίηση</w:t>
      </w:r>
      <w:r w:rsidRPr="001A1F84">
        <w:rPr>
          <w:rFonts w:ascii="Verdana" w:hAnsi="Verdana"/>
          <w:lang w:val="el-GR"/>
        </w:rPr>
        <w:t xml:space="preserve"> μέσω </w:t>
      </w:r>
      <w:proofErr w:type="spellStart"/>
      <w:r w:rsidRPr="001A1F84">
        <w:rPr>
          <w:rFonts w:ascii="Verdana" w:hAnsi="Verdana"/>
        </w:rPr>
        <w:t>Ipopt</w:t>
      </w:r>
      <w:proofErr w:type="spellEnd"/>
      <w:r w:rsidRPr="001A1F84">
        <w:rPr>
          <w:rFonts w:ascii="Verdana" w:hAnsi="Verdana"/>
          <w:lang w:val="el-GR"/>
        </w:rPr>
        <w:t>/</w:t>
      </w:r>
      <w:proofErr w:type="spellStart"/>
      <w:r w:rsidRPr="001A1F84">
        <w:rPr>
          <w:rStyle w:val="HTMLCode"/>
          <w:rFonts w:ascii="Verdana" w:hAnsi="Verdana"/>
          <w:sz w:val="24"/>
          <w:szCs w:val="24"/>
        </w:rPr>
        <w:t>cyipopt</w:t>
      </w:r>
      <w:proofErr w:type="spellEnd"/>
      <w:r w:rsidRPr="001A1F84">
        <w:rPr>
          <w:rFonts w:ascii="Verdana" w:hAnsi="Verdana"/>
          <w:lang w:val="el-GR"/>
        </w:rPr>
        <w:t xml:space="preserve"> -Έχει κομμάτι για να φτιάξεις </w:t>
      </w:r>
      <w:r w:rsidRPr="001A1F84">
        <w:rPr>
          <w:rStyle w:val="Strong"/>
          <w:rFonts w:ascii="Verdana" w:hAnsi="Verdana"/>
        </w:rPr>
        <w:t>TVLQR</w:t>
      </w:r>
      <w:r w:rsidRPr="001A1F84">
        <w:rPr>
          <w:rStyle w:val="Strong"/>
          <w:rFonts w:ascii="Verdana" w:hAnsi="Verdana"/>
          <w:lang w:val="el-GR"/>
        </w:rPr>
        <w:t xml:space="preserve"> </w:t>
      </w:r>
      <w:r w:rsidRPr="001A1F84">
        <w:rPr>
          <w:rStyle w:val="Strong"/>
          <w:rFonts w:ascii="Verdana" w:hAnsi="Verdana"/>
        </w:rPr>
        <w:t>gains</w:t>
      </w:r>
      <w:r w:rsidRPr="001A1F84">
        <w:rPr>
          <w:rFonts w:ascii="Verdana" w:hAnsi="Verdana"/>
          <w:lang w:val="el-GR"/>
        </w:rPr>
        <w:t xml:space="preserve"> </w:t>
      </w:r>
      <w:r w:rsidRPr="001A1F84">
        <w:rPr>
          <w:rFonts w:ascii="Verdana" w:hAnsi="Verdana"/>
        </w:rPr>
        <w:t>offline</w:t>
      </w:r>
      <w:r w:rsidRPr="001A1F84">
        <w:rPr>
          <w:rFonts w:ascii="Verdana" w:hAnsi="Verdana"/>
          <w:lang w:val="el-GR"/>
        </w:rPr>
        <w:t xml:space="preserve"> (δηλαδή τα κέρδη που αλλάζουν στον χρόνο/στο </w:t>
      </w:r>
      <w:r w:rsidRPr="001A1F84">
        <w:rPr>
          <w:rFonts w:ascii="Verdana" w:hAnsi="Verdana"/>
        </w:rPr>
        <w:t>index</w:t>
      </w:r>
      <w:r w:rsidRPr="001A1F84">
        <w:rPr>
          <w:rFonts w:ascii="Verdana" w:hAnsi="Verdana"/>
          <w:lang w:val="el-GR"/>
        </w:rPr>
        <w:t xml:space="preserve"> της </w:t>
      </w:r>
      <w:r w:rsidRPr="001A1F84">
        <w:rPr>
          <w:rFonts w:ascii="Verdana" w:hAnsi="Verdana"/>
        </w:rPr>
        <w:t>nominal</w:t>
      </w:r>
      <w:r w:rsidRPr="001A1F84">
        <w:rPr>
          <w:rFonts w:ascii="Verdana" w:hAnsi="Verdana"/>
          <w:lang w:val="el-GR"/>
        </w:rPr>
        <w:t xml:space="preserve"> τροχιάς), με </w:t>
      </w:r>
      <w:r w:rsidRPr="001A1F84">
        <w:rPr>
          <w:rFonts w:ascii="Verdana" w:hAnsi="Verdana"/>
        </w:rPr>
        <w:t>finite</w:t>
      </w:r>
      <w:r w:rsidRPr="001A1F84">
        <w:rPr>
          <w:rFonts w:ascii="Verdana" w:hAnsi="Verdana"/>
          <w:lang w:val="el-GR"/>
        </w:rPr>
        <w:t>-</w:t>
      </w:r>
      <w:r w:rsidRPr="001A1F84">
        <w:rPr>
          <w:rFonts w:ascii="Verdana" w:hAnsi="Verdana"/>
        </w:rPr>
        <w:t>horizon</w:t>
      </w:r>
      <w:r w:rsidRPr="001A1F84">
        <w:rPr>
          <w:rFonts w:ascii="Verdana" w:hAnsi="Verdana"/>
          <w:lang w:val="el-GR"/>
        </w:rPr>
        <w:t xml:space="preserve"> </w:t>
      </w:r>
      <w:r w:rsidRPr="001A1F84">
        <w:rPr>
          <w:rFonts w:ascii="Verdana" w:hAnsi="Verdana"/>
        </w:rPr>
        <w:t>LQR</w:t>
      </w:r>
      <w:r w:rsidRPr="001A1F84">
        <w:rPr>
          <w:rFonts w:ascii="Verdana" w:hAnsi="Verdana"/>
          <w:lang w:val="el-GR"/>
        </w:rPr>
        <w:t xml:space="preserve"> λογική. </w:t>
      </w:r>
    </w:p>
    <w:p w:rsidR="00FE72FE" w:rsidRPr="001A1F84" w:rsidRDefault="00FE72FE" w:rsidP="00FE72FE">
      <w:pPr>
        <w:pStyle w:val="NormalWeb"/>
        <w:rPr>
          <w:rFonts w:ascii="Verdana" w:hAnsi="Verdana"/>
        </w:rPr>
      </w:pPr>
      <w:r w:rsidRPr="001A1F84">
        <w:rPr>
          <w:rFonts w:ascii="Verdana" w:hAnsi="Verdana"/>
        </w:rPr>
        <w:t>-</w:t>
      </w:r>
      <w:r w:rsidRPr="001A1F84">
        <w:rPr>
          <w:rFonts w:ascii="Verdana" w:hAnsi="Verdana"/>
          <w:lang w:val="el-GR"/>
        </w:rPr>
        <w:t>Εχει</w:t>
      </w:r>
      <w:r w:rsidRPr="001A1F84">
        <w:rPr>
          <w:rFonts w:ascii="Verdana" w:hAnsi="Verdana"/>
        </w:rPr>
        <w:t xml:space="preserve"> </w:t>
      </w:r>
      <w:r w:rsidRPr="001A1F84">
        <w:rPr>
          <w:rFonts w:ascii="Verdana" w:hAnsi="Verdana"/>
          <w:lang w:val="el-GR"/>
        </w:rPr>
        <w:t>και</w:t>
      </w:r>
      <w:r w:rsidRPr="001A1F84">
        <w:rPr>
          <w:rFonts w:ascii="Verdana" w:hAnsi="Verdana"/>
        </w:rPr>
        <w:t xml:space="preserve"> </w:t>
      </w:r>
      <w:r w:rsidRPr="001A1F84">
        <w:rPr>
          <w:rStyle w:val="Strong"/>
          <w:rFonts w:ascii="Verdana" w:hAnsi="Verdana"/>
        </w:rPr>
        <w:t>smoothing</w:t>
      </w:r>
      <w:r w:rsidRPr="001A1F84">
        <w:rPr>
          <w:rFonts w:ascii="Verdana" w:hAnsi="Verdana"/>
        </w:rPr>
        <w:t xml:space="preserve"> </w:t>
      </w:r>
      <w:r w:rsidRPr="001A1F84">
        <w:rPr>
          <w:rFonts w:ascii="Verdana" w:hAnsi="Verdana"/>
          <w:lang w:val="el-GR"/>
        </w:rPr>
        <w:t>των</w:t>
      </w:r>
      <w:r w:rsidRPr="001A1F84">
        <w:rPr>
          <w:rFonts w:ascii="Verdana" w:hAnsi="Verdana"/>
        </w:rPr>
        <w:t xml:space="preserve"> gains (</w:t>
      </w:r>
      <w:r w:rsidRPr="001A1F84">
        <w:rPr>
          <w:rFonts w:ascii="Verdana" w:hAnsi="Verdana"/>
          <w:lang w:val="el-GR"/>
        </w:rPr>
        <w:t>π</w:t>
      </w:r>
      <w:r w:rsidRPr="001A1F84">
        <w:rPr>
          <w:rFonts w:ascii="Verdana" w:hAnsi="Verdana"/>
        </w:rPr>
        <w:t>.</w:t>
      </w:r>
      <w:r w:rsidRPr="001A1F84">
        <w:rPr>
          <w:rFonts w:ascii="Verdana" w:hAnsi="Verdana"/>
          <w:lang w:val="el-GR"/>
        </w:rPr>
        <w:t>χ</w:t>
      </w:r>
      <w:r w:rsidRPr="001A1F84">
        <w:rPr>
          <w:rFonts w:ascii="Verdana" w:hAnsi="Verdana"/>
        </w:rPr>
        <w:t>. kernel regression)</w:t>
      </w:r>
    </w:p>
    <w:p w:rsidR="00FE72FE" w:rsidRPr="001A1F84" w:rsidRDefault="00FE72FE" w:rsidP="00FE72FE">
      <w:pPr>
        <w:pStyle w:val="NormalWeb"/>
        <w:rPr>
          <w:rFonts w:ascii="Verdana" w:hAnsi="Verdana"/>
        </w:rPr>
      </w:pPr>
      <w:r w:rsidRPr="001A1F84">
        <w:rPr>
          <w:rFonts w:ascii="Verdana" w:hAnsi="Verdana"/>
        </w:rPr>
        <w:t>-</w:t>
      </w:r>
      <w:r w:rsidRPr="001A1F84">
        <w:rPr>
          <w:rFonts w:ascii="Verdana" w:hAnsi="Verdana"/>
          <w:lang w:val="el-GR"/>
        </w:rPr>
        <w:t>Περιέχει</w:t>
      </w:r>
      <w:r w:rsidRPr="001A1F84">
        <w:rPr>
          <w:rFonts w:ascii="Verdana" w:hAnsi="Verdana"/>
        </w:rPr>
        <w:t xml:space="preserve"> </w:t>
      </w:r>
      <w:r w:rsidRPr="001A1F84">
        <w:rPr>
          <w:rFonts w:ascii="Verdana" w:hAnsi="Verdana"/>
          <w:lang w:val="el-GR"/>
        </w:rPr>
        <w:t>επίσης</w:t>
      </w:r>
      <w:r w:rsidRPr="001A1F84">
        <w:rPr>
          <w:rFonts w:ascii="Verdana" w:hAnsi="Verdana"/>
        </w:rPr>
        <w:t xml:space="preserve"> </w:t>
      </w:r>
      <w:r w:rsidRPr="001A1F84">
        <w:rPr>
          <w:rStyle w:val="Strong"/>
          <w:rFonts w:ascii="Verdana" w:hAnsi="Verdana"/>
        </w:rPr>
        <w:t>simulation/plots/animation/slider/Monte-Carlo</w:t>
      </w:r>
      <w:r w:rsidRPr="001A1F84">
        <w:rPr>
          <w:rFonts w:ascii="Verdana" w:hAnsi="Verdana"/>
        </w:rPr>
        <w:t xml:space="preserve"> </w:t>
      </w:r>
      <w:r w:rsidRPr="001A1F84">
        <w:rPr>
          <w:rFonts w:ascii="Verdana" w:hAnsi="Verdana"/>
          <w:lang w:val="el-GR"/>
        </w:rPr>
        <w:t>κλπ</w:t>
      </w:r>
      <w:r w:rsidRPr="001A1F84">
        <w:rPr>
          <w:rFonts w:ascii="Verdana" w:hAnsi="Verdana"/>
        </w:rPr>
        <w:t xml:space="preserve"> </w:t>
      </w:r>
    </w:p>
    <w:p w:rsidR="00F6475E" w:rsidRPr="001A1F84" w:rsidRDefault="00F6475E">
      <w:pPr>
        <w:rPr>
          <w:rFonts w:ascii="Verdana" w:hAnsi="Verdana"/>
          <w:sz w:val="24"/>
          <w:szCs w:val="24"/>
          <w:lang w:val="el-GR"/>
        </w:rPr>
      </w:pPr>
    </w:p>
    <w:p w:rsidR="001A1F84" w:rsidRPr="001A1F84" w:rsidRDefault="001A1F84">
      <w:pPr>
        <w:rPr>
          <w:rFonts w:ascii="Verdana" w:hAnsi="Verdana"/>
          <w:sz w:val="24"/>
          <w:szCs w:val="24"/>
          <w:lang w:val="el-GR"/>
        </w:rPr>
      </w:pPr>
    </w:p>
    <w:p w:rsidR="001A1F84" w:rsidRPr="001A1F84" w:rsidRDefault="001A1F84" w:rsidP="001A1F84">
      <w:pPr>
        <w:spacing w:before="100" w:beforeAutospacing="1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sz w:val="24"/>
          <w:szCs w:val="24"/>
          <w:lang w:val="el-GR"/>
        </w:rPr>
      </w:pPr>
      <w:r w:rsidRPr="001A1F84">
        <w:rPr>
          <w:rFonts w:ascii="Verdana" w:eastAsia="Times New Roman" w:hAnsi="Verdana" w:cs="Courier New"/>
          <w:b/>
          <w:bCs/>
          <w:sz w:val="24"/>
          <w:szCs w:val="24"/>
        </w:rPr>
        <w:t>build</w:t>
      </w:r>
      <w:r w:rsidRPr="001A1F84">
        <w:rPr>
          <w:rFonts w:ascii="Verdana" w:eastAsia="Times New Roman" w:hAnsi="Verdana" w:cs="Courier New"/>
          <w:b/>
          <w:bCs/>
          <w:sz w:val="24"/>
          <w:szCs w:val="24"/>
          <w:lang w:val="el-GR"/>
        </w:rPr>
        <w:t>_</w:t>
      </w:r>
      <w:proofErr w:type="spellStart"/>
      <w:r w:rsidRPr="001A1F84">
        <w:rPr>
          <w:rFonts w:ascii="Verdana" w:eastAsia="Times New Roman" w:hAnsi="Verdana" w:cs="Courier New"/>
          <w:b/>
          <w:bCs/>
          <w:sz w:val="24"/>
          <w:szCs w:val="24"/>
        </w:rPr>
        <w:t>tvlqr</w:t>
      </w:r>
      <w:proofErr w:type="spellEnd"/>
      <w:r w:rsidRPr="001A1F84">
        <w:rPr>
          <w:rFonts w:ascii="Verdana" w:eastAsia="Times New Roman" w:hAnsi="Verdana" w:cs="Courier New"/>
          <w:b/>
          <w:bCs/>
          <w:sz w:val="24"/>
          <w:szCs w:val="24"/>
          <w:lang w:val="el-GR"/>
        </w:rPr>
        <w:t>_</w:t>
      </w:r>
      <w:r w:rsidRPr="001A1F84">
        <w:rPr>
          <w:rFonts w:ascii="Verdana" w:eastAsia="Times New Roman" w:hAnsi="Verdana" w:cs="Courier New"/>
          <w:b/>
          <w:bCs/>
          <w:sz w:val="24"/>
          <w:szCs w:val="24"/>
        </w:rPr>
        <w:t>cache</w:t>
      </w:r>
      <w:r w:rsidRPr="001A1F84">
        <w:rPr>
          <w:rFonts w:ascii="Verdana" w:eastAsia="Times New Roman" w:hAnsi="Verdana" w:cs="Courier New"/>
          <w:b/>
          <w:bCs/>
          <w:sz w:val="24"/>
          <w:szCs w:val="24"/>
          <w:lang w:val="el-GR"/>
        </w:rPr>
        <w:t>.</w:t>
      </w:r>
      <w:proofErr w:type="spellStart"/>
      <w:r w:rsidRPr="001A1F84">
        <w:rPr>
          <w:rFonts w:ascii="Verdana" w:eastAsia="Times New Roman" w:hAnsi="Verdana" w:cs="Courier New"/>
          <w:b/>
          <w:bCs/>
          <w:sz w:val="24"/>
          <w:szCs w:val="24"/>
        </w:rPr>
        <w:t>py</w:t>
      </w:r>
      <w:proofErr w:type="spellEnd"/>
      <w:r w:rsidRPr="001A1F84">
        <w:rPr>
          <w:rFonts w:ascii="Verdana" w:eastAsia="Times New Roman" w:hAnsi="Verdana" w:cs="Times New Roman"/>
          <w:b/>
          <w:bCs/>
          <w:sz w:val="24"/>
          <w:szCs w:val="24"/>
          <w:lang w:val="el-GR"/>
        </w:rPr>
        <w:t xml:space="preserve"> — ο </w:t>
      </w:r>
      <w:r w:rsidRPr="001A1F84">
        <w:rPr>
          <w:rFonts w:ascii="Verdana" w:eastAsia="Times New Roman" w:hAnsi="Verdana" w:cs="Times New Roman"/>
          <w:b/>
          <w:bCs/>
          <w:sz w:val="24"/>
          <w:szCs w:val="24"/>
        </w:rPr>
        <w:t>compiler</w:t>
      </w:r>
      <w:r w:rsidRPr="001A1F84">
        <w:rPr>
          <w:rFonts w:ascii="Verdana" w:eastAsia="Times New Roman" w:hAnsi="Verdana" w:cs="Times New Roman"/>
          <w:b/>
          <w:bCs/>
          <w:sz w:val="24"/>
          <w:szCs w:val="24"/>
          <w:lang w:val="el-GR"/>
        </w:rPr>
        <w:t xml:space="preserve"> που παράγει το </w:t>
      </w:r>
      <w:proofErr w:type="spellStart"/>
      <w:r w:rsidRPr="001A1F84">
        <w:rPr>
          <w:rFonts w:ascii="Verdana" w:eastAsia="Times New Roman" w:hAnsi="Verdana" w:cs="Courier New"/>
          <w:b/>
          <w:bCs/>
          <w:sz w:val="24"/>
          <w:szCs w:val="24"/>
        </w:rPr>
        <w:t>tvlqr</w:t>
      </w:r>
      <w:proofErr w:type="spellEnd"/>
      <w:r w:rsidRPr="001A1F84">
        <w:rPr>
          <w:rFonts w:ascii="Verdana" w:eastAsia="Times New Roman" w:hAnsi="Verdana" w:cs="Courier New"/>
          <w:b/>
          <w:bCs/>
          <w:sz w:val="24"/>
          <w:szCs w:val="24"/>
          <w:lang w:val="el-GR"/>
        </w:rPr>
        <w:t>_</w:t>
      </w:r>
      <w:r w:rsidRPr="001A1F84">
        <w:rPr>
          <w:rFonts w:ascii="Verdana" w:eastAsia="Times New Roman" w:hAnsi="Verdana" w:cs="Courier New"/>
          <w:b/>
          <w:bCs/>
          <w:sz w:val="24"/>
          <w:szCs w:val="24"/>
        </w:rPr>
        <w:t>cache</w:t>
      </w:r>
      <w:r w:rsidRPr="001A1F84">
        <w:rPr>
          <w:rFonts w:ascii="Verdana" w:eastAsia="Times New Roman" w:hAnsi="Verdana" w:cs="Courier New"/>
          <w:b/>
          <w:bCs/>
          <w:sz w:val="24"/>
          <w:szCs w:val="24"/>
          <w:lang w:val="el-GR"/>
        </w:rPr>
        <w:t>.</w:t>
      </w:r>
      <w:proofErr w:type="spellStart"/>
      <w:r w:rsidRPr="001A1F84">
        <w:rPr>
          <w:rFonts w:ascii="Verdana" w:eastAsia="Times New Roman" w:hAnsi="Verdana" w:cs="Courier New"/>
          <w:b/>
          <w:bCs/>
          <w:sz w:val="24"/>
          <w:szCs w:val="24"/>
        </w:rPr>
        <w:t>npz</w:t>
      </w:r>
      <w:proofErr w:type="spellEnd"/>
    </w:p>
    <w:p w:rsidR="001A1F84" w:rsidRPr="001A1F84" w:rsidRDefault="001A1F84" w:rsidP="001A1F84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4"/>
          <w:szCs w:val="24"/>
          <w:lang w:val="el-GR"/>
        </w:rPr>
      </w:pPr>
      <w:r w:rsidRPr="001A1F84">
        <w:rPr>
          <w:rFonts w:ascii="Verdana" w:eastAsia="Times New Roman" w:hAnsi="Verdana" w:cs="Times New Roman"/>
          <w:sz w:val="24"/>
          <w:szCs w:val="24"/>
          <w:lang w:val="el-GR"/>
        </w:rPr>
        <w:t xml:space="preserve">-Είναι το </w:t>
      </w:r>
      <w:r w:rsidRPr="001A1F84">
        <w:rPr>
          <w:rFonts w:ascii="Verdana" w:eastAsia="Times New Roman" w:hAnsi="Verdana" w:cs="Times New Roman"/>
          <w:b/>
          <w:bCs/>
          <w:sz w:val="24"/>
          <w:szCs w:val="24"/>
        </w:rPr>
        <w:t>offline</w:t>
      </w:r>
      <w:r w:rsidRPr="001A1F84">
        <w:rPr>
          <w:rFonts w:ascii="Verdana" w:eastAsia="Times New Roman" w:hAnsi="Verdana" w:cs="Times New Roman"/>
          <w:b/>
          <w:bCs/>
          <w:sz w:val="24"/>
          <w:szCs w:val="24"/>
          <w:lang w:val="el-GR"/>
        </w:rPr>
        <w:t xml:space="preserve"> στάδιο προετοιμασίας</w:t>
      </w:r>
      <w:r w:rsidRPr="001A1F84">
        <w:rPr>
          <w:rFonts w:ascii="Verdana" w:eastAsia="Times New Roman" w:hAnsi="Verdana" w:cs="Times New Roman"/>
          <w:sz w:val="24"/>
          <w:szCs w:val="24"/>
          <w:lang w:val="el-GR"/>
        </w:rPr>
        <w:t xml:space="preserve">: το τρέχεις για να δημιουργήσουμε το </w:t>
      </w:r>
      <w:r w:rsidRPr="001A1F84">
        <w:rPr>
          <w:rFonts w:ascii="Verdana" w:eastAsia="Times New Roman" w:hAnsi="Verdana" w:cs="Times New Roman"/>
          <w:sz w:val="24"/>
          <w:szCs w:val="24"/>
        </w:rPr>
        <w:t>cache</w:t>
      </w:r>
      <w:r w:rsidRPr="001A1F84">
        <w:rPr>
          <w:rFonts w:ascii="Verdana" w:eastAsia="Times New Roman" w:hAnsi="Verdana" w:cs="Times New Roman"/>
          <w:sz w:val="24"/>
          <w:szCs w:val="24"/>
          <w:lang w:val="el-GR"/>
        </w:rPr>
        <w:t xml:space="preserve"> που χρειάζεται </w:t>
      </w:r>
    </w:p>
    <w:p w:rsidR="001A1F84" w:rsidRPr="001A1F84" w:rsidRDefault="001A1F84" w:rsidP="001A1F84">
      <w:pPr>
        <w:spacing w:before="100" w:beforeAutospacing="1" w:after="100" w:afterAutospacing="1" w:line="240" w:lineRule="auto"/>
        <w:ind w:left="720"/>
        <w:rPr>
          <w:rFonts w:ascii="Verdana" w:eastAsia="Times New Roman" w:hAnsi="Verdana" w:cs="Times New Roman"/>
          <w:sz w:val="24"/>
          <w:szCs w:val="24"/>
        </w:rPr>
      </w:pPr>
      <w:r w:rsidRPr="001A1F84">
        <w:rPr>
          <w:rFonts w:ascii="Verdana" w:eastAsia="Times New Roman" w:hAnsi="Verdana" w:cs="Times New Roman"/>
          <w:sz w:val="24"/>
          <w:szCs w:val="24"/>
        </w:rPr>
        <w:t>-</w:t>
      </w:r>
      <w:proofErr w:type="spellStart"/>
      <w:r w:rsidRPr="001A1F84">
        <w:rPr>
          <w:rFonts w:ascii="Verdana" w:eastAsia="Times New Roman" w:hAnsi="Verdana" w:cs="Times New Roman"/>
          <w:sz w:val="24"/>
          <w:szCs w:val="24"/>
        </w:rPr>
        <w:t>Κάνει</w:t>
      </w:r>
      <w:proofErr w:type="spellEnd"/>
      <w:r w:rsidRPr="001A1F84">
        <w:rPr>
          <w:rFonts w:ascii="Verdana" w:eastAsia="Times New Roman" w:hAnsi="Verdana" w:cs="Times New Roman"/>
          <w:sz w:val="24"/>
          <w:szCs w:val="24"/>
        </w:rPr>
        <w:t xml:space="preserve"> import </w:t>
      </w:r>
      <w:proofErr w:type="spellStart"/>
      <w:r w:rsidRPr="001A1F84">
        <w:rPr>
          <w:rFonts w:ascii="Verdana" w:eastAsia="Times New Roman" w:hAnsi="Verdana" w:cs="Times New Roman"/>
          <w:sz w:val="24"/>
          <w:szCs w:val="24"/>
        </w:rPr>
        <w:t>το</w:t>
      </w:r>
      <w:proofErr w:type="spellEnd"/>
      <w:r w:rsidRPr="001A1F84">
        <w:rPr>
          <w:rFonts w:ascii="Verdana" w:eastAsia="Times New Roman" w:hAnsi="Verdana" w:cs="Times New Roman"/>
          <w:sz w:val="24"/>
          <w:szCs w:val="24"/>
        </w:rPr>
        <w:t xml:space="preserve"> </w:t>
      </w:r>
      <w:r w:rsidRPr="001A1F84">
        <w:rPr>
          <w:rFonts w:ascii="Verdana" w:eastAsia="Times New Roman" w:hAnsi="Verdana" w:cs="Courier New"/>
          <w:sz w:val="24"/>
          <w:szCs w:val="24"/>
        </w:rPr>
        <w:t>RS_II_HW_4_new_model.py</w:t>
      </w:r>
      <w:r w:rsidRPr="001A1F84">
        <w:rPr>
          <w:rFonts w:ascii="Verdana" w:eastAsia="Times New Roman" w:hAnsi="Verdana" w:cs="Times New Roman"/>
          <w:sz w:val="24"/>
          <w:szCs w:val="24"/>
        </w:rPr>
        <w:t xml:space="preserve"> </w:t>
      </w:r>
      <w:proofErr w:type="spellStart"/>
      <w:r w:rsidRPr="001A1F84">
        <w:rPr>
          <w:rFonts w:ascii="Verdana" w:eastAsia="Times New Roman" w:hAnsi="Verdana" w:cs="Times New Roman"/>
          <w:sz w:val="24"/>
          <w:szCs w:val="24"/>
        </w:rPr>
        <w:t>και</w:t>
      </w:r>
      <w:proofErr w:type="spellEnd"/>
      <w:r w:rsidRPr="001A1F84">
        <w:rPr>
          <w:rFonts w:ascii="Verdana" w:eastAsia="Times New Roman" w:hAnsi="Verdana" w:cs="Times New Roman"/>
          <w:sz w:val="24"/>
          <w:szCs w:val="24"/>
        </w:rPr>
        <w:t>:</w:t>
      </w:r>
    </w:p>
    <w:p w:rsidR="001A1F84" w:rsidRPr="001A1F84" w:rsidRDefault="001A1F84" w:rsidP="001A1F84">
      <w:pPr>
        <w:spacing w:before="100" w:beforeAutospacing="1" w:after="100" w:afterAutospacing="1" w:line="240" w:lineRule="auto"/>
        <w:ind w:left="1440"/>
        <w:rPr>
          <w:rFonts w:ascii="Verdana" w:eastAsia="Times New Roman" w:hAnsi="Verdana" w:cs="Times New Roman"/>
          <w:sz w:val="24"/>
          <w:szCs w:val="24"/>
        </w:rPr>
      </w:pPr>
      <w:r w:rsidRPr="001A1F84">
        <w:rPr>
          <w:rFonts w:ascii="Verdana" w:eastAsia="Times New Roman" w:hAnsi="Verdana" w:cs="Times New Roman"/>
          <w:b/>
          <w:bCs/>
          <w:sz w:val="24"/>
          <w:szCs w:val="24"/>
        </w:rPr>
        <w:lastRenderedPageBreak/>
        <w:t>-</w:t>
      </w:r>
      <w:proofErr w:type="spellStart"/>
      <w:r w:rsidRPr="001A1F84">
        <w:rPr>
          <w:rFonts w:ascii="Verdana" w:eastAsia="Times New Roman" w:hAnsi="Verdana" w:cs="Times New Roman"/>
          <w:b/>
          <w:bCs/>
          <w:sz w:val="24"/>
          <w:szCs w:val="24"/>
        </w:rPr>
        <w:t>φορτώνει</w:t>
      </w:r>
      <w:proofErr w:type="spellEnd"/>
      <w:r w:rsidRPr="001A1F84">
        <w:rPr>
          <w:rFonts w:ascii="Verdana" w:eastAsia="Times New Roman" w:hAnsi="Verdana" w:cs="Times New Roman"/>
          <w:sz w:val="24"/>
          <w:szCs w:val="24"/>
        </w:rPr>
        <w:t xml:space="preserve"> </w:t>
      </w:r>
      <w:proofErr w:type="spellStart"/>
      <w:r w:rsidRPr="001A1F84">
        <w:rPr>
          <w:rFonts w:ascii="Verdana" w:eastAsia="Times New Roman" w:hAnsi="Verdana" w:cs="Times New Roman"/>
          <w:sz w:val="24"/>
          <w:szCs w:val="24"/>
        </w:rPr>
        <w:t>έτοιμη</w:t>
      </w:r>
      <w:proofErr w:type="spellEnd"/>
      <w:r w:rsidRPr="001A1F84">
        <w:rPr>
          <w:rFonts w:ascii="Verdana" w:eastAsia="Times New Roman" w:hAnsi="Verdana" w:cs="Times New Roman"/>
          <w:sz w:val="24"/>
          <w:szCs w:val="24"/>
        </w:rPr>
        <w:t xml:space="preserve"> nominal </w:t>
      </w:r>
      <w:proofErr w:type="spellStart"/>
      <w:r w:rsidRPr="001A1F84">
        <w:rPr>
          <w:rFonts w:ascii="Verdana" w:eastAsia="Times New Roman" w:hAnsi="Verdana" w:cs="Times New Roman"/>
          <w:sz w:val="24"/>
          <w:szCs w:val="24"/>
        </w:rPr>
        <w:t>από</w:t>
      </w:r>
      <w:proofErr w:type="spellEnd"/>
      <w:r w:rsidRPr="001A1F84">
        <w:rPr>
          <w:rFonts w:ascii="Verdana" w:eastAsia="Times New Roman" w:hAnsi="Verdana" w:cs="Times New Roman"/>
          <w:sz w:val="24"/>
          <w:szCs w:val="24"/>
        </w:rPr>
        <w:t xml:space="preserve"> </w:t>
      </w:r>
      <w:r w:rsidRPr="001A1F84">
        <w:rPr>
          <w:rFonts w:ascii="Verdana" w:eastAsia="Times New Roman" w:hAnsi="Verdana" w:cs="Courier New"/>
          <w:sz w:val="24"/>
          <w:szCs w:val="24"/>
        </w:rPr>
        <w:t>nominal_from_part2.npz</w:t>
      </w:r>
      <w:r w:rsidRPr="001A1F84">
        <w:rPr>
          <w:rFonts w:ascii="Verdana" w:eastAsia="Times New Roman" w:hAnsi="Verdana" w:cs="Times New Roman"/>
          <w:sz w:val="24"/>
          <w:szCs w:val="24"/>
        </w:rPr>
        <w:t>, ή</w:t>
      </w:r>
    </w:p>
    <w:p w:rsidR="001A1F84" w:rsidRPr="001A1F84" w:rsidRDefault="001A1F84" w:rsidP="001A1F84">
      <w:pPr>
        <w:spacing w:before="100" w:beforeAutospacing="1" w:after="100" w:afterAutospacing="1" w:line="240" w:lineRule="auto"/>
        <w:ind w:left="1440"/>
        <w:rPr>
          <w:rFonts w:ascii="Verdana" w:eastAsia="Times New Roman" w:hAnsi="Verdana" w:cs="Times New Roman"/>
          <w:sz w:val="24"/>
          <w:szCs w:val="24"/>
          <w:lang w:val="el-GR"/>
        </w:rPr>
      </w:pPr>
      <w:r w:rsidRPr="001A1F84">
        <w:rPr>
          <w:rFonts w:ascii="Verdana" w:eastAsia="Times New Roman" w:hAnsi="Verdana" w:cs="Times New Roman"/>
          <w:sz w:val="24"/>
          <w:szCs w:val="24"/>
          <w:lang w:val="el-GR"/>
        </w:rPr>
        <w:t xml:space="preserve">-αν δεν υπάρχει, προσπαθεί να την </w:t>
      </w:r>
      <w:r w:rsidRPr="001A1F84">
        <w:rPr>
          <w:rFonts w:ascii="Verdana" w:eastAsia="Times New Roman" w:hAnsi="Verdana" w:cs="Times New Roman"/>
          <w:b/>
          <w:bCs/>
          <w:sz w:val="24"/>
          <w:szCs w:val="24"/>
          <w:lang w:val="el-GR"/>
        </w:rPr>
        <w:t>δημιουργήσει</w:t>
      </w:r>
      <w:r w:rsidRPr="001A1F84">
        <w:rPr>
          <w:rFonts w:ascii="Verdana" w:eastAsia="Times New Roman" w:hAnsi="Verdana" w:cs="Times New Roman"/>
          <w:sz w:val="24"/>
          <w:szCs w:val="24"/>
          <w:lang w:val="el-GR"/>
        </w:rPr>
        <w:t xml:space="preserve"> </w:t>
      </w:r>
    </w:p>
    <w:p w:rsidR="001A1F84" w:rsidRPr="001A1F84" w:rsidRDefault="001A1F84" w:rsidP="001A1F84">
      <w:pPr>
        <w:spacing w:before="100" w:beforeAutospacing="1" w:after="100" w:afterAutospacing="1" w:line="240" w:lineRule="auto"/>
        <w:ind w:left="720"/>
        <w:rPr>
          <w:rFonts w:ascii="Verdana" w:eastAsia="Times New Roman" w:hAnsi="Verdana" w:cs="Times New Roman"/>
          <w:sz w:val="24"/>
          <w:szCs w:val="24"/>
          <w:lang w:val="el-GR"/>
        </w:rPr>
      </w:pPr>
      <w:r w:rsidRPr="001A1F84">
        <w:rPr>
          <w:rFonts w:ascii="Verdana" w:eastAsia="Times New Roman" w:hAnsi="Verdana" w:cs="Times New Roman"/>
          <w:sz w:val="24"/>
          <w:szCs w:val="24"/>
          <w:lang w:val="el-GR"/>
        </w:rPr>
        <w:t xml:space="preserve">-Υπολογίζει/μαζεύει όλα όσα χρειάζεται το </w:t>
      </w:r>
      <w:r w:rsidRPr="001A1F84">
        <w:rPr>
          <w:rFonts w:ascii="Verdana" w:eastAsia="Times New Roman" w:hAnsi="Verdana" w:cs="Times New Roman"/>
          <w:sz w:val="24"/>
          <w:szCs w:val="24"/>
        </w:rPr>
        <w:t>TVLQR</w:t>
      </w:r>
      <w:r w:rsidRPr="001A1F84">
        <w:rPr>
          <w:rFonts w:ascii="Verdana" w:eastAsia="Times New Roman" w:hAnsi="Verdana" w:cs="Times New Roman"/>
          <w:sz w:val="24"/>
          <w:szCs w:val="24"/>
          <w:lang w:val="el-GR"/>
        </w:rPr>
        <w:t xml:space="preserve"> </w:t>
      </w:r>
      <w:r w:rsidRPr="001A1F84">
        <w:rPr>
          <w:rFonts w:ascii="Verdana" w:eastAsia="Times New Roman" w:hAnsi="Verdana" w:cs="Times New Roman"/>
          <w:sz w:val="24"/>
          <w:szCs w:val="24"/>
        </w:rPr>
        <w:t>tracking</w:t>
      </w:r>
      <w:r w:rsidRPr="001A1F84">
        <w:rPr>
          <w:rFonts w:ascii="Verdana" w:eastAsia="Times New Roman" w:hAnsi="Verdana" w:cs="Times New Roman"/>
          <w:sz w:val="24"/>
          <w:szCs w:val="24"/>
          <w:lang w:val="el-GR"/>
        </w:rPr>
        <w:t xml:space="preserve">: </w:t>
      </w:r>
      <w:r w:rsidRPr="001A1F84">
        <w:rPr>
          <w:rFonts w:ascii="Verdana" w:eastAsia="Times New Roman" w:hAnsi="Verdana" w:cs="Times New Roman"/>
          <w:b/>
          <w:bCs/>
          <w:sz w:val="24"/>
          <w:szCs w:val="24"/>
        </w:rPr>
        <w:t>nominal</w:t>
      </w:r>
      <w:r w:rsidRPr="001A1F84">
        <w:rPr>
          <w:rFonts w:ascii="Verdana" w:eastAsia="Times New Roman" w:hAnsi="Verdana" w:cs="Times New Roman"/>
          <w:b/>
          <w:bCs/>
          <w:sz w:val="24"/>
          <w:szCs w:val="24"/>
          <w:lang w:val="el-GR"/>
        </w:rPr>
        <w:t xml:space="preserve"> χρονικό πλέγμα</w:t>
      </w:r>
      <w:r w:rsidRPr="001A1F84">
        <w:rPr>
          <w:rFonts w:ascii="Verdana" w:eastAsia="Times New Roman" w:hAnsi="Verdana" w:cs="Times New Roman"/>
          <w:sz w:val="24"/>
          <w:szCs w:val="24"/>
          <w:lang w:val="el-GR"/>
        </w:rPr>
        <w:t xml:space="preserve">, </w:t>
      </w:r>
      <w:r w:rsidRPr="001A1F84">
        <w:rPr>
          <w:rFonts w:ascii="Verdana" w:eastAsia="Times New Roman" w:hAnsi="Verdana" w:cs="Times New Roman"/>
          <w:b/>
          <w:bCs/>
          <w:sz w:val="24"/>
          <w:szCs w:val="24"/>
        </w:rPr>
        <w:t>nominal</w:t>
      </w:r>
      <w:r w:rsidRPr="001A1F84">
        <w:rPr>
          <w:rFonts w:ascii="Verdana" w:eastAsia="Times New Roman" w:hAnsi="Verdana" w:cs="Times New Roman"/>
          <w:b/>
          <w:bCs/>
          <w:sz w:val="24"/>
          <w:szCs w:val="24"/>
          <w:lang w:val="el-GR"/>
        </w:rPr>
        <w:t xml:space="preserve"> </w:t>
      </w:r>
      <w:r w:rsidRPr="001A1F84">
        <w:rPr>
          <w:rFonts w:ascii="Verdana" w:eastAsia="Times New Roman" w:hAnsi="Verdana" w:cs="Times New Roman"/>
          <w:b/>
          <w:bCs/>
          <w:sz w:val="24"/>
          <w:szCs w:val="24"/>
        </w:rPr>
        <w:t>states</w:t>
      </w:r>
      <w:r w:rsidRPr="001A1F84">
        <w:rPr>
          <w:rFonts w:ascii="Verdana" w:eastAsia="Times New Roman" w:hAnsi="Verdana" w:cs="Times New Roman"/>
          <w:b/>
          <w:bCs/>
          <w:sz w:val="24"/>
          <w:szCs w:val="24"/>
          <w:lang w:val="el-GR"/>
        </w:rPr>
        <w:t>/</w:t>
      </w:r>
      <w:r w:rsidRPr="001A1F84">
        <w:rPr>
          <w:rFonts w:ascii="Verdana" w:eastAsia="Times New Roman" w:hAnsi="Verdana" w:cs="Times New Roman"/>
          <w:b/>
          <w:bCs/>
          <w:sz w:val="24"/>
          <w:szCs w:val="24"/>
        </w:rPr>
        <w:t>inputs</w:t>
      </w:r>
      <w:r w:rsidRPr="001A1F84">
        <w:rPr>
          <w:rFonts w:ascii="Verdana" w:eastAsia="Times New Roman" w:hAnsi="Verdana" w:cs="Times New Roman"/>
          <w:sz w:val="24"/>
          <w:szCs w:val="24"/>
          <w:lang w:val="el-GR"/>
        </w:rPr>
        <w:t xml:space="preserve">, </w:t>
      </w:r>
      <w:proofErr w:type="spellStart"/>
      <w:r w:rsidRPr="001A1F84">
        <w:rPr>
          <w:rFonts w:ascii="Verdana" w:eastAsia="Times New Roman" w:hAnsi="Verdana" w:cs="Times New Roman"/>
          <w:b/>
          <w:bCs/>
          <w:sz w:val="24"/>
          <w:szCs w:val="24"/>
        </w:rPr>
        <w:t>dt</w:t>
      </w:r>
      <w:proofErr w:type="spellEnd"/>
      <w:r w:rsidRPr="001A1F84">
        <w:rPr>
          <w:rFonts w:ascii="Verdana" w:eastAsia="Times New Roman" w:hAnsi="Verdana" w:cs="Times New Roman"/>
          <w:sz w:val="24"/>
          <w:szCs w:val="24"/>
          <w:lang w:val="el-GR"/>
        </w:rPr>
        <w:t xml:space="preserve">, και τη λίστα </w:t>
      </w:r>
      <w:r w:rsidRPr="001A1F84">
        <w:rPr>
          <w:rFonts w:ascii="Verdana" w:eastAsia="Times New Roman" w:hAnsi="Verdana" w:cs="Times New Roman"/>
          <w:b/>
          <w:bCs/>
          <w:sz w:val="24"/>
          <w:szCs w:val="24"/>
        </w:rPr>
        <w:t>K</w:t>
      </w:r>
      <w:r w:rsidRPr="001A1F84">
        <w:rPr>
          <w:rFonts w:ascii="Verdana" w:eastAsia="Times New Roman" w:hAnsi="Verdana" w:cs="Times New Roman"/>
          <w:b/>
          <w:bCs/>
          <w:sz w:val="24"/>
          <w:szCs w:val="24"/>
          <w:lang w:val="el-GR"/>
        </w:rPr>
        <w:t xml:space="preserve"> </w:t>
      </w:r>
      <w:r w:rsidRPr="001A1F84">
        <w:rPr>
          <w:rFonts w:ascii="Verdana" w:eastAsia="Times New Roman" w:hAnsi="Verdana" w:cs="Times New Roman"/>
          <w:b/>
          <w:bCs/>
          <w:sz w:val="24"/>
          <w:szCs w:val="24"/>
        </w:rPr>
        <w:t>gains</w:t>
      </w:r>
      <w:r w:rsidRPr="001A1F84">
        <w:rPr>
          <w:rFonts w:ascii="Verdana" w:eastAsia="Times New Roman" w:hAnsi="Verdana" w:cs="Times New Roman"/>
          <w:sz w:val="24"/>
          <w:szCs w:val="24"/>
          <w:lang w:val="el-GR"/>
        </w:rPr>
        <w:t xml:space="preserve"> ανά βήμα.</w:t>
      </w:r>
    </w:p>
    <w:p w:rsidR="001A1F84" w:rsidRPr="001A1F84" w:rsidRDefault="001A1F84" w:rsidP="001A1F84">
      <w:pPr>
        <w:spacing w:before="100" w:beforeAutospacing="1" w:after="100" w:afterAutospacing="1" w:line="240" w:lineRule="auto"/>
        <w:ind w:left="720"/>
        <w:rPr>
          <w:rFonts w:ascii="Verdana" w:eastAsia="Times New Roman" w:hAnsi="Verdana" w:cs="Times New Roman"/>
          <w:sz w:val="24"/>
          <w:szCs w:val="24"/>
          <w:lang w:val="el-GR"/>
        </w:rPr>
      </w:pPr>
      <w:r w:rsidRPr="001A1F84">
        <w:rPr>
          <w:rFonts w:ascii="Verdana" w:eastAsia="Times New Roman" w:hAnsi="Verdana" w:cs="Times New Roman"/>
          <w:sz w:val="24"/>
          <w:szCs w:val="24"/>
          <w:lang w:val="el-GR"/>
        </w:rPr>
        <w:t xml:space="preserve">-Σώζει τα πάντα στο </w:t>
      </w:r>
      <w:proofErr w:type="spellStart"/>
      <w:r w:rsidRPr="001A1F84">
        <w:rPr>
          <w:rFonts w:ascii="Verdana" w:eastAsia="Times New Roman" w:hAnsi="Verdana" w:cs="Courier New"/>
          <w:sz w:val="24"/>
          <w:szCs w:val="24"/>
        </w:rPr>
        <w:t>tvlqr</w:t>
      </w:r>
      <w:proofErr w:type="spellEnd"/>
      <w:r w:rsidRPr="001A1F84">
        <w:rPr>
          <w:rFonts w:ascii="Verdana" w:eastAsia="Times New Roman" w:hAnsi="Verdana" w:cs="Courier New"/>
          <w:sz w:val="24"/>
          <w:szCs w:val="24"/>
          <w:lang w:val="el-GR"/>
        </w:rPr>
        <w:t>_</w:t>
      </w:r>
      <w:r w:rsidRPr="001A1F84">
        <w:rPr>
          <w:rFonts w:ascii="Verdana" w:eastAsia="Times New Roman" w:hAnsi="Verdana" w:cs="Courier New"/>
          <w:sz w:val="24"/>
          <w:szCs w:val="24"/>
        </w:rPr>
        <w:t>cache</w:t>
      </w:r>
      <w:r w:rsidRPr="001A1F84">
        <w:rPr>
          <w:rFonts w:ascii="Verdana" w:eastAsia="Times New Roman" w:hAnsi="Verdana" w:cs="Courier New"/>
          <w:sz w:val="24"/>
          <w:szCs w:val="24"/>
          <w:lang w:val="el-GR"/>
        </w:rPr>
        <w:t>.</w:t>
      </w:r>
      <w:proofErr w:type="spellStart"/>
      <w:r w:rsidRPr="001A1F84">
        <w:rPr>
          <w:rFonts w:ascii="Verdana" w:eastAsia="Times New Roman" w:hAnsi="Verdana" w:cs="Courier New"/>
          <w:sz w:val="24"/>
          <w:szCs w:val="24"/>
        </w:rPr>
        <w:t>npz</w:t>
      </w:r>
      <w:proofErr w:type="spellEnd"/>
      <w:r w:rsidRPr="001A1F84">
        <w:rPr>
          <w:rFonts w:ascii="Verdana" w:eastAsia="Times New Roman" w:hAnsi="Verdana" w:cs="Times New Roman"/>
          <w:sz w:val="24"/>
          <w:szCs w:val="24"/>
          <w:lang w:val="el-GR"/>
        </w:rPr>
        <w:t xml:space="preserve"> ώστε το </w:t>
      </w:r>
      <w:r w:rsidRPr="001A1F84">
        <w:rPr>
          <w:rFonts w:ascii="Verdana" w:eastAsia="Times New Roman" w:hAnsi="Verdana" w:cs="Courier New"/>
          <w:sz w:val="24"/>
          <w:szCs w:val="24"/>
        </w:rPr>
        <w:t>run</w:t>
      </w:r>
      <w:r w:rsidRPr="001A1F84">
        <w:rPr>
          <w:rFonts w:ascii="Verdana" w:eastAsia="Times New Roman" w:hAnsi="Verdana" w:cs="Courier New"/>
          <w:sz w:val="24"/>
          <w:szCs w:val="24"/>
          <w:lang w:val="el-GR"/>
        </w:rPr>
        <w:t>.</w:t>
      </w:r>
      <w:proofErr w:type="spellStart"/>
      <w:r w:rsidRPr="001A1F84">
        <w:rPr>
          <w:rFonts w:ascii="Verdana" w:eastAsia="Times New Roman" w:hAnsi="Verdana" w:cs="Courier New"/>
          <w:sz w:val="24"/>
          <w:szCs w:val="24"/>
        </w:rPr>
        <w:t>py</w:t>
      </w:r>
      <w:proofErr w:type="spellEnd"/>
      <w:r w:rsidRPr="001A1F84">
        <w:rPr>
          <w:rFonts w:ascii="Verdana" w:eastAsia="Times New Roman" w:hAnsi="Verdana" w:cs="Times New Roman"/>
          <w:sz w:val="24"/>
          <w:szCs w:val="24"/>
          <w:lang w:val="el-GR"/>
        </w:rPr>
        <w:t xml:space="preserve"> να είναι </w:t>
      </w:r>
      <w:r w:rsidRPr="001A1F84">
        <w:rPr>
          <w:rFonts w:ascii="Verdana" w:eastAsia="Times New Roman" w:hAnsi="Verdana" w:cs="Times New Roman"/>
          <w:b/>
          <w:bCs/>
          <w:sz w:val="24"/>
          <w:szCs w:val="24"/>
          <w:lang w:val="el-GR"/>
        </w:rPr>
        <w:t>ελαφρύ και γρήγορο</w:t>
      </w:r>
      <w:r w:rsidRPr="001A1F84">
        <w:rPr>
          <w:rFonts w:ascii="Verdana" w:eastAsia="Times New Roman" w:hAnsi="Verdana" w:cs="Times New Roman"/>
          <w:sz w:val="24"/>
          <w:szCs w:val="24"/>
          <w:lang w:val="el-GR"/>
        </w:rPr>
        <w:t xml:space="preserve"> (να μη χρειάζεται βελτιστοποίηση/</w:t>
      </w:r>
      <w:r w:rsidRPr="001A1F84">
        <w:rPr>
          <w:rFonts w:ascii="Verdana" w:eastAsia="Times New Roman" w:hAnsi="Verdana" w:cs="Times New Roman"/>
          <w:sz w:val="24"/>
          <w:szCs w:val="24"/>
        </w:rPr>
        <w:t>plots</w:t>
      </w:r>
      <w:r w:rsidRPr="001A1F84">
        <w:rPr>
          <w:rFonts w:ascii="Verdana" w:eastAsia="Times New Roman" w:hAnsi="Verdana" w:cs="Times New Roman"/>
          <w:sz w:val="24"/>
          <w:szCs w:val="24"/>
          <w:lang w:val="el-GR"/>
        </w:rPr>
        <w:t xml:space="preserve">/βαριά </w:t>
      </w:r>
      <w:r w:rsidRPr="001A1F84">
        <w:rPr>
          <w:rFonts w:ascii="Verdana" w:eastAsia="Times New Roman" w:hAnsi="Verdana" w:cs="Times New Roman"/>
          <w:sz w:val="24"/>
          <w:szCs w:val="24"/>
        </w:rPr>
        <w:t>imports</w:t>
      </w:r>
      <w:r w:rsidRPr="001A1F84">
        <w:rPr>
          <w:rFonts w:ascii="Verdana" w:eastAsia="Times New Roman" w:hAnsi="Verdana" w:cs="Times New Roman"/>
          <w:sz w:val="24"/>
          <w:szCs w:val="24"/>
          <w:lang w:val="el-GR"/>
        </w:rPr>
        <w:t xml:space="preserve"> στο </w:t>
      </w:r>
      <w:r w:rsidRPr="001A1F84">
        <w:rPr>
          <w:rFonts w:ascii="Verdana" w:eastAsia="Times New Roman" w:hAnsi="Verdana" w:cs="Times New Roman"/>
          <w:sz w:val="24"/>
          <w:szCs w:val="24"/>
        </w:rPr>
        <w:t>hardware</w:t>
      </w:r>
      <w:r w:rsidRPr="001A1F84">
        <w:rPr>
          <w:rFonts w:ascii="Verdana" w:eastAsia="Times New Roman" w:hAnsi="Verdana" w:cs="Times New Roman"/>
          <w:sz w:val="24"/>
          <w:szCs w:val="24"/>
          <w:lang w:val="el-GR"/>
        </w:rPr>
        <w:t xml:space="preserve"> </w:t>
      </w:r>
      <w:r w:rsidRPr="001A1F84">
        <w:rPr>
          <w:rFonts w:ascii="Verdana" w:eastAsia="Times New Roman" w:hAnsi="Verdana" w:cs="Times New Roman"/>
          <w:sz w:val="24"/>
          <w:szCs w:val="24"/>
        </w:rPr>
        <w:t>PC</w:t>
      </w:r>
      <w:r w:rsidRPr="001A1F84">
        <w:rPr>
          <w:rFonts w:ascii="Verdana" w:eastAsia="Times New Roman" w:hAnsi="Verdana" w:cs="Times New Roman"/>
          <w:sz w:val="24"/>
          <w:szCs w:val="24"/>
          <w:lang w:val="el-GR"/>
        </w:rPr>
        <w:t>).</w:t>
      </w:r>
    </w:p>
    <w:p w:rsidR="001A1F84" w:rsidRPr="001A1F84" w:rsidRDefault="001A1F84">
      <w:pPr>
        <w:rPr>
          <w:rFonts w:ascii="Verdana" w:hAnsi="Verdana"/>
          <w:sz w:val="24"/>
          <w:szCs w:val="24"/>
          <w:lang w:val="el-GR"/>
        </w:rPr>
      </w:pPr>
      <w:proofErr w:type="gramStart"/>
      <w:r w:rsidRPr="001A1F84">
        <w:rPr>
          <w:rStyle w:val="HTMLCode"/>
          <w:rFonts w:ascii="Verdana" w:eastAsiaTheme="minorHAnsi" w:hAnsi="Verdana"/>
          <w:sz w:val="24"/>
          <w:szCs w:val="24"/>
        </w:rPr>
        <w:t>projection</w:t>
      </w:r>
      <w:r w:rsidRPr="001A1F84">
        <w:rPr>
          <w:rStyle w:val="HTMLCode"/>
          <w:rFonts w:ascii="Verdana" w:eastAsiaTheme="minorHAnsi" w:hAnsi="Verdana"/>
          <w:sz w:val="24"/>
          <w:szCs w:val="24"/>
          <w:lang w:val="el-GR"/>
        </w:rPr>
        <w:t>_</w:t>
      </w:r>
      <w:r w:rsidRPr="001A1F84">
        <w:rPr>
          <w:rStyle w:val="HTMLCode"/>
          <w:rFonts w:ascii="Verdana" w:eastAsiaTheme="minorHAnsi" w:hAnsi="Verdana"/>
          <w:sz w:val="24"/>
          <w:szCs w:val="24"/>
        </w:rPr>
        <w:t>helper</w:t>
      </w:r>
      <w:r w:rsidRPr="001A1F84">
        <w:rPr>
          <w:rStyle w:val="HTMLCode"/>
          <w:rFonts w:ascii="Verdana" w:eastAsiaTheme="minorHAnsi" w:hAnsi="Verdana"/>
          <w:sz w:val="24"/>
          <w:szCs w:val="24"/>
          <w:lang w:val="el-GR"/>
        </w:rPr>
        <w:t>.</w:t>
      </w:r>
      <w:proofErr w:type="spellStart"/>
      <w:r w:rsidRPr="001A1F84">
        <w:rPr>
          <w:rStyle w:val="HTMLCode"/>
          <w:rFonts w:ascii="Verdana" w:eastAsiaTheme="minorHAnsi" w:hAnsi="Verdana"/>
          <w:sz w:val="24"/>
          <w:szCs w:val="24"/>
        </w:rPr>
        <w:t>py</w:t>
      </w:r>
      <w:proofErr w:type="spellEnd"/>
      <w:r w:rsidRPr="001A1F84">
        <w:rPr>
          <w:rStyle w:val="HTMLCode"/>
          <w:rFonts w:ascii="Verdana" w:eastAsiaTheme="minorHAnsi" w:hAnsi="Verdana"/>
          <w:sz w:val="24"/>
          <w:szCs w:val="24"/>
          <w:lang w:val="el-GR"/>
        </w:rPr>
        <w:t>-</w:t>
      </w:r>
      <w:proofErr w:type="gramEnd"/>
      <w:r w:rsidRPr="001A1F84">
        <w:rPr>
          <w:rStyle w:val="HTMLCode"/>
          <w:rFonts w:ascii="Verdana" w:eastAsiaTheme="minorHAnsi" w:hAnsi="Verdana"/>
          <w:sz w:val="24"/>
          <w:szCs w:val="24"/>
          <w:lang w:val="el-GR"/>
        </w:rPr>
        <w:t xml:space="preserve"> εφαρμόζει την τεχνική του </w:t>
      </w:r>
      <w:r w:rsidRPr="001A1F84">
        <w:rPr>
          <w:rStyle w:val="HTMLCode"/>
          <w:rFonts w:ascii="Verdana" w:eastAsiaTheme="minorHAnsi" w:hAnsi="Verdana"/>
          <w:sz w:val="24"/>
          <w:szCs w:val="24"/>
          <w:lang w:val="en-GB"/>
        </w:rPr>
        <w:t>projection</w:t>
      </w:r>
    </w:p>
    <w:p w:rsidR="001A1F84" w:rsidRPr="001A1F84" w:rsidRDefault="001A1F84" w:rsidP="001A1F84">
      <w:pPr>
        <w:pStyle w:val="Heading2"/>
        <w:rPr>
          <w:rFonts w:ascii="Verdana" w:hAnsi="Verdana"/>
          <w:sz w:val="24"/>
          <w:szCs w:val="24"/>
          <w:lang w:val="el-GR"/>
        </w:rPr>
      </w:pPr>
      <w:r w:rsidRPr="001A1F84">
        <w:rPr>
          <w:rStyle w:val="HTMLCode"/>
          <w:rFonts w:ascii="Verdana" w:hAnsi="Verdana"/>
          <w:sz w:val="24"/>
          <w:szCs w:val="24"/>
        </w:rPr>
        <w:t>run</w:t>
      </w:r>
      <w:r w:rsidRPr="001A1F84">
        <w:rPr>
          <w:rStyle w:val="HTMLCode"/>
          <w:rFonts w:ascii="Verdana" w:hAnsi="Verdana"/>
          <w:sz w:val="24"/>
          <w:szCs w:val="24"/>
          <w:lang w:val="el-GR"/>
        </w:rPr>
        <w:t>.</w:t>
      </w:r>
      <w:proofErr w:type="spellStart"/>
      <w:r w:rsidRPr="001A1F84">
        <w:rPr>
          <w:rStyle w:val="HTMLCode"/>
          <w:rFonts w:ascii="Verdana" w:hAnsi="Verdana"/>
          <w:sz w:val="24"/>
          <w:szCs w:val="24"/>
        </w:rPr>
        <w:t>py</w:t>
      </w:r>
      <w:proofErr w:type="spellEnd"/>
      <w:r w:rsidRPr="001A1F84">
        <w:rPr>
          <w:rFonts w:ascii="Verdana" w:hAnsi="Verdana"/>
          <w:sz w:val="24"/>
          <w:szCs w:val="24"/>
          <w:lang w:val="el-GR"/>
        </w:rPr>
        <w:t xml:space="preserve"> </w:t>
      </w:r>
      <w:r>
        <w:rPr>
          <w:rFonts w:ascii="Verdana" w:hAnsi="Verdana"/>
          <w:sz w:val="24"/>
          <w:szCs w:val="24"/>
          <w:lang w:val="el-GR"/>
        </w:rPr>
        <w:t>-</w:t>
      </w:r>
      <w:r w:rsidRPr="001A1F84">
        <w:rPr>
          <w:rFonts w:ascii="Verdana" w:hAnsi="Verdana"/>
          <w:sz w:val="24"/>
          <w:szCs w:val="24"/>
          <w:lang w:val="el-GR"/>
        </w:rPr>
        <w:t xml:space="preserve">Είναι το </w:t>
      </w:r>
      <w:r w:rsidRPr="001A1F84">
        <w:rPr>
          <w:rFonts w:ascii="Verdana" w:hAnsi="Verdana"/>
          <w:sz w:val="24"/>
          <w:szCs w:val="24"/>
        </w:rPr>
        <w:t>script</w:t>
      </w:r>
      <w:r w:rsidRPr="001A1F84">
        <w:rPr>
          <w:rFonts w:ascii="Verdana" w:hAnsi="Verdana"/>
          <w:sz w:val="24"/>
          <w:szCs w:val="24"/>
          <w:lang w:val="el-GR"/>
        </w:rPr>
        <w:t xml:space="preserve"> που </w:t>
      </w:r>
      <w:r w:rsidRPr="001A1F84">
        <w:rPr>
          <w:rStyle w:val="Strong"/>
          <w:rFonts w:ascii="Verdana" w:hAnsi="Verdana"/>
          <w:sz w:val="24"/>
          <w:szCs w:val="24"/>
          <w:lang w:val="el-GR"/>
        </w:rPr>
        <w:t>τρέχει πάνω στο σύστημα με τους κινητήρες</w:t>
      </w:r>
    </w:p>
    <w:p w:rsidR="001A1F84" w:rsidRPr="001A1F84" w:rsidRDefault="001A1F84" w:rsidP="001A1F84">
      <w:pPr>
        <w:pStyle w:val="NormalWeb"/>
        <w:ind w:left="720"/>
        <w:rPr>
          <w:rFonts w:ascii="Verdana" w:hAnsi="Verdana"/>
          <w:lang w:val="el-GR"/>
        </w:rPr>
      </w:pPr>
      <w:r>
        <w:rPr>
          <w:rFonts w:ascii="Verdana" w:hAnsi="Verdana"/>
          <w:lang w:val="el-GR"/>
        </w:rPr>
        <w:t>-</w:t>
      </w:r>
      <w:r w:rsidRPr="001A1F84">
        <w:rPr>
          <w:rFonts w:ascii="Verdana" w:hAnsi="Verdana"/>
          <w:lang w:val="el-GR"/>
        </w:rPr>
        <w:t xml:space="preserve">Φορτώνει το </w:t>
      </w:r>
      <w:proofErr w:type="spellStart"/>
      <w:r w:rsidRPr="001A1F84">
        <w:rPr>
          <w:rStyle w:val="HTMLCode"/>
          <w:rFonts w:ascii="Verdana" w:hAnsi="Verdana"/>
          <w:sz w:val="24"/>
          <w:szCs w:val="24"/>
        </w:rPr>
        <w:t>tvlqr</w:t>
      </w:r>
      <w:proofErr w:type="spellEnd"/>
      <w:r w:rsidRPr="001A1F84">
        <w:rPr>
          <w:rStyle w:val="HTMLCode"/>
          <w:rFonts w:ascii="Verdana" w:hAnsi="Verdana"/>
          <w:sz w:val="24"/>
          <w:szCs w:val="24"/>
          <w:lang w:val="el-GR"/>
        </w:rPr>
        <w:t>_</w:t>
      </w:r>
      <w:r w:rsidRPr="001A1F84">
        <w:rPr>
          <w:rStyle w:val="HTMLCode"/>
          <w:rFonts w:ascii="Verdana" w:hAnsi="Verdana"/>
          <w:sz w:val="24"/>
          <w:szCs w:val="24"/>
        </w:rPr>
        <w:t>cache</w:t>
      </w:r>
      <w:r w:rsidRPr="001A1F84">
        <w:rPr>
          <w:rStyle w:val="HTMLCode"/>
          <w:rFonts w:ascii="Verdana" w:hAnsi="Verdana"/>
          <w:sz w:val="24"/>
          <w:szCs w:val="24"/>
          <w:lang w:val="el-GR"/>
        </w:rPr>
        <w:t>.</w:t>
      </w:r>
      <w:proofErr w:type="spellStart"/>
      <w:r w:rsidRPr="001A1F84">
        <w:rPr>
          <w:rStyle w:val="HTMLCode"/>
          <w:rFonts w:ascii="Verdana" w:hAnsi="Verdana"/>
          <w:sz w:val="24"/>
          <w:szCs w:val="24"/>
        </w:rPr>
        <w:t>npz</w:t>
      </w:r>
      <w:proofErr w:type="spellEnd"/>
      <w:r w:rsidRPr="001A1F84">
        <w:rPr>
          <w:rFonts w:ascii="Verdana" w:hAnsi="Verdana"/>
          <w:lang w:val="el-GR"/>
        </w:rPr>
        <w:t xml:space="preserve"> και παίρνει από εκεί:</w:t>
      </w:r>
    </w:p>
    <w:p w:rsidR="001A1F84" w:rsidRPr="001A1F84" w:rsidRDefault="001A1F84" w:rsidP="001A1F84">
      <w:pPr>
        <w:pStyle w:val="NormalWeb"/>
        <w:ind w:left="1440"/>
        <w:rPr>
          <w:rFonts w:ascii="Verdana" w:hAnsi="Verdana"/>
        </w:rPr>
      </w:pPr>
      <w:r w:rsidRPr="001A1F84">
        <w:rPr>
          <w:rFonts w:ascii="Verdana" w:hAnsi="Verdana"/>
          <w:lang w:val="en-GB"/>
        </w:rPr>
        <w:t>-</w:t>
      </w:r>
      <w:proofErr w:type="spellStart"/>
      <w:r w:rsidRPr="001A1F84">
        <w:rPr>
          <w:rFonts w:ascii="Verdana" w:hAnsi="Verdana"/>
        </w:rPr>
        <w:t>τη</w:t>
      </w:r>
      <w:proofErr w:type="spellEnd"/>
      <w:r w:rsidRPr="001A1F84">
        <w:rPr>
          <w:rFonts w:ascii="Verdana" w:hAnsi="Verdana"/>
        </w:rPr>
        <w:t xml:space="preserve"> nominal </w:t>
      </w:r>
      <w:proofErr w:type="spellStart"/>
      <w:r w:rsidRPr="001A1F84">
        <w:rPr>
          <w:rFonts w:ascii="Verdana" w:hAnsi="Verdana"/>
        </w:rPr>
        <w:t>τροχιά</w:t>
      </w:r>
      <w:proofErr w:type="spellEnd"/>
      <w:r w:rsidRPr="001A1F84">
        <w:rPr>
          <w:rFonts w:ascii="Verdana" w:hAnsi="Verdana"/>
        </w:rPr>
        <w:t>,</w:t>
      </w:r>
    </w:p>
    <w:p w:rsidR="001A1F84" w:rsidRPr="001A1F84" w:rsidRDefault="001A1F84" w:rsidP="001A1F84">
      <w:pPr>
        <w:pStyle w:val="NormalWeb"/>
        <w:ind w:left="1440"/>
        <w:rPr>
          <w:rFonts w:ascii="Verdana" w:hAnsi="Verdana"/>
        </w:rPr>
      </w:pPr>
      <w:r w:rsidRPr="001A1F84">
        <w:rPr>
          <w:rFonts w:ascii="Verdana" w:hAnsi="Verdana"/>
        </w:rPr>
        <w:t>-</w:t>
      </w:r>
      <w:proofErr w:type="spellStart"/>
      <w:r w:rsidRPr="001A1F84">
        <w:rPr>
          <w:rFonts w:ascii="Verdana" w:hAnsi="Verdana"/>
        </w:rPr>
        <w:t>τα</w:t>
      </w:r>
      <w:proofErr w:type="spellEnd"/>
      <w:r w:rsidRPr="001A1F84">
        <w:rPr>
          <w:rFonts w:ascii="Verdana" w:hAnsi="Verdana"/>
        </w:rPr>
        <w:t xml:space="preserve"> TVLQR gains,</w:t>
      </w:r>
    </w:p>
    <w:p w:rsidR="001A1F84" w:rsidRPr="001A1F84" w:rsidRDefault="001A1F84" w:rsidP="001A1F84">
      <w:pPr>
        <w:pStyle w:val="NormalWeb"/>
        <w:ind w:left="720"/>
        <w:rPr>
          <w:rFonts w:ascii="Verdana" w:hAnsi="Verdana"/>
        </w:rPr>
      </w:pPr>
      <w:proofErr w:type="gramStart"/>
      <w:r w:rsidRPr="001A1F84">
        <w:rPr>
          <w:rFonts w:ascii="Verdana" w:hAnsi="Verdana"/>
        </w:rPr>
        <w:t>-</w:t>
      </w:r>
      <w:proofErr w:type="spellStart"/>
      <w:r w:rsidRPr="001A1F84">
        <w:rPr>
          <w:rFonts w:ascii="Verdana" w:hAnsi="Verdana"/>
          <w:lang w:val="el-GR"/>
        </w:rPr>
        <w:t>Συνδέεται</w:t>
      </w:r>
      <w:proofErr w:type="spellEnd"/>
      <w:r w:rsidRPr="001A1F84">
        <w:rPr>
          <w:rFonts w:ascii="Verdana" w:hAnsi="Verdana"/>
        </w:rPr>
        <w:t xml:space="preserve"> </w:t>
      </w:r>
      <w:r w:rsidRPr="001A1F84">
        <w:rPr>
          <w:rFonts w:ascii="Verdana" w:hAnsi="Verdana"/>
          <w:lang w:val="el-GR"/>
        </w:rPr>
        <w:t>με</w:t>
      </w:r>
      <w:r w:rsidRPr="001A1F84">
        <w:rPr>
          <w:rFonts w:ascii="Verdana" w:hAnsi="Verdana"/>
        </w:rPr>
        <w:t xml:space="preserve"> </w:t>
      </w:r>
      <w:r w:rsidRPr="001A1F84">
        <w:rPr>
          <w:rFonts w:ascii="Verdana" w:hAnsi="Verdana"/>
          <w:lang w:val="el-GR"/>
        </w:rPr>
        <w:t>το</w:t>
      </w:r>
      <w:r w:rsidRPr="001A1F84">
        <w:rPr>
          <w:rFonts w:ascii="Verdana" w:hAnsi="Verdana"/>
        </w:rPr>
        <w:t xml:space="preserve"> </w:t>
      </w:r>
      <w:proofErr w:type="spellStart"/>
      <w:r w:rsidRPr="001A1F84">
        <w:rPr>
          <w:rFonts w:ascii="Verdana" w:hAnsi="Verdana"/>
        </w:rPr>
        <w:t>CANdle</w:t>
      </w:r>
      <w:proofErr w:type="spellEnd"/>
      <w:r w:rsidRPr="001A1F84">
        <w:rPr>
          <w:rFonts w:ascii="Verdana" w:hAnsi="Verdana"/>
        </w:rPr>
        <w:t xml:space="preserve">/MD80 </w:t>
      </w:r>
      <w:r w:rsidRPr="001A1F84">
        <w:rPr>
          <w:rFonts w:ascii="Verdana" w:hAnsi="Verdana"/>
          <w:lang w:val="el-GR"/>
        </w:rPr>
        <w:t>μέσω</w:t>
      </w:r>
      <w:r w:rsidRPr="001A1F84">
        <w:rPr>
          <w:rFonts w:ascii="Verdana" w:hAnsi="Verdana"/>
        </w:rPr>
        <w:t xml:space="preserve"> </w:t>
      </w:r>
      <w:proofErr w:type="spellStart"/>
      <w:r w:rsidRPr="001A1F84">
        <w:rPr>
          <w:rStyle w:val="HTMLCode"/>
          <w:rFonts w:ascii="Verdana" w:hAnsi="Verdana"/>
          <w:sz w:val="24"/>
          <w:szCs w:val="24"/>
        </w:rPr>
        <w:t>pyCandle</w:t>
      </w:r>
      <w:proofErr w:type="spellEnd"/>
      <w:r>
        <w:rPr>
          <w:rStyle w:val="HTMLCode"/>
          <w:rFonts w:ascii="Verdana" w:hAnsi="Verdana"/>
          <w:sz w:val="24"/>
          <w:szCs w:val="24"/>
          <w:lang w:val="el-GR"/>
        </w:rPr>
        <w:t>ΜΑΒ</w:t>
      </w:r>
      <w:r w:rsidRPr="001A1F84">
        <w:rPr>
          <w:rFonts w:ascii="Verdana" w:hAnsi="Verdana"/>
        </w:rPr>
        <w:t xml:space="preserve"> (</w:t>
      </w:r>
      <w:r w:rsidRPr="001A1F84">
        <w:rPr>
          <w:rFonts w:ascii="Verdana" w:hAnsi="Verdana"/>
          <w:lang w:val="el-GR"/>
        </w:rPr>
        <w:t>δηλαδή</w:t>
      </w:r>
      <w:r w:rsidRPr="001A1F84">
        <w:rPr>
          <w:rFonts w:ascii="Verdana" w:hAnsi="Verdana"/>
        </w:rPr>
        <w:t xml:space="preserve"> </w:t>
      </w:r>
      <w:r w:rsidRPr="001A1F84">
        <w:rPr>
          <w:rFonts w:ascii="Verdana" w:hAnsi="Verdana"/>
          <w:lang w:val="el-GR"/>
        </w:rPr>
        <w:t>το</w:t>
      </w:r>
      <w:r w:rsidRPr="001A1F84">
        <w:rPr>
          <w:rFonts w:ascii="Verdana" w:hAnsi="Verdana"/>
        </w:rPr>
        <w:t xml:space="preserve"> hardware interface).</w:t>
      </w:r>
      <w:proofErr w:type="gramEnd"/>
      <w:r w:rsidRPr="001A1F84">
        <w:rPr>
          <w:rFonts w:ascii="Verdana" w:hAnsi="Verdana"/>
        </w:rPr>
        <w:t xml:space="preserve"> </w:t>
      </w:r>
    </w:p>
    <w:p w:rsidR="001A1F84" w:rsidRPr="001A1F84" w:rsidRDefault="001A1F84" w:rsidP="001A1F84">
      <w:pPr>
        <w:pStyle w:val="NormalWeb"/>
        <w:ind w:left="720"/>
        <w:rPr>
          <w:rFonts w:ascii="Verdana" w:hAnsi="Verdana"/>
          <w:lang w:val="el-GR"/>
        </w:rPr>
      </w:pPr>
      <w:r w:rsidRPr="001A1F84">
        <w:rPr>
          <w:rFonts w:ascii="Verdana" w:hAnsi="Verdana"/>
          <w:lang w:val="el-GR"/>
        </w:rPr>
        <w:t xml:space="preserve">-Κάνει </w:t>
      </w:r>
      <w:r w:rsidRPr="001A1F84">
        <w:rPr>
          <w:rStyle w:val="Strong"/>
          <w:rFonts w:ascii="Verdana" w:hAnsi="Verdana"/>
        </w:rPr>
        <w:t>ping</w:t>
      </w:r>
      <w:r w:rsidRPr="001A1F84">
        <w:rPr>
          <w:rFonts w:ascii="Verdana" w:hAnsi="Verdana"/>
          <w:lang w:val="el-GR"/>
        </w:rPr>
        <w:t xml:space="preserve">, βρίσκει </w:t>
      </w:r>
      <w:r w:rsidRPr="001A1F84">
        <w:rPr>
          <w:rFonts w:ascii="Verdana" w:hAnsi="Verdana"/>
        </w:rPr>
        <w:t>IDs</w:t>
      </w:r>
      <w:r w:rsidRPr="001A1F84">
        <w:rPr>
          <w:rFonts w:ascii="Verdana" w:hAnsi="Verdana"/>
          <w:lang w:val="el-GR"/>
        </w:rPr>
        <w:t xml:space="preserve">, βάζει τους κινητήρες σε </w:t>
      </w:r>
      <w:r w:rsidRPr="001A1F84">
        <w:rPr>
          <w:rStyle w:val="Strong"/>
          <w:rFonts w:ascii="Verdana" w:hAnsi="Verdana"/>
        </w:rPr>
        <w:t>RAW</w:t>
      </w:r>
      <w:r w:rsidRPr="001A1F84">
        <w:rPr>
          <w:rStyle w:val="Strong"/>
          <w:rFonts w:ascii="Verdana" w:hAnsi="Verdana"/>
          <w:lang w:val="el-GR"/>
        </w:rPr>
        <w:t>_</w:t>
      </w:r>
      <w:r w:rsidRPr="001A1F84">
        <w:rPr>
          <w:rStyle w:val="Strong"/>
          <w:rFonts w:ascii="Verdana" w:hAnsi="Verdana"/>
        </w:rPr>
        <w:t>TORQUE</w:t>
      </w:r>
      <w:r w:rsidRPr="001A1F84">
        <w:rPr>
          <w:rFonts w:ascii="Verdana" w:hAnsi="Verdana"/>
          <w:lang w:val="el-GR"/>
        </w:rPr>
        <w:t xml:space="preserve">, κάνει </w:t>
      </w:r>
      <w:r w:rsidRPr="001A1F84">
        <w:rPr>
          <w:rFonts w:ascii="Verdana" w:hAnsi="Verdana"/>
        </w:rPr>
        <w:t>enable</w:t>
      </w:r>
      <w:r w:rsidRPr="001A1F84">
        <w:rPr>
          <w:rFonts w:ascii="Verdana" w:hAnsi="Verdana"/>
          <w:lang w:val="el-GR"/>
        </w:rPr>
        <w:t xml:space="preserve"> και ξεκινά </w:t>
      </w:r>
      <w:r w:rsidRPr="001A1F84">
        <w:rPr>
          <w:rFonts w:ascii="Verdana" w:hAnsi="Verdana"/>
        </w:rPr>
        <w:t>loop</w:t>
      </w:r>
      <w:r w:rsidRPr="001A1F84">
        <w:rPr>
          <w:rFonts w:ascii="Verdana" w:hAnsi="Verdana"/>
          <w:lang w:val="el-GR"/>
        </w:rPr>
        <w:t>.</w:t>
      </w:r>
    </w:p>
    <w:p w:rsidR="006E5DFF" w:rsidRPr="006E5DFF" w:rsidRDefault="001A1F84" w:rsidP="001A1F84">
      <w:pPr>
        <w:pStyle w:val="NormalWeb"/>
        <w:ind w:left="720"/>
        <w:rPr>
          <w:rFonts w:ascii="Verdana" w:hAnsi="Verdana"/>
          <w:lang w:val="el-GR"/>
        </w:rPr>
      </w:pPr>
      <w:r w:rsidRPr="001A1F84">
        <w:rPr>
          <w:rFonts w:ascii="Verdana" w:hAnsi="Verdana"/>
          <w:lang w:val="el-GR"/>
        </w:rPr>
        <w:t xml:space="preserve">-Διαβάζει </w:t>
      </w:r>
      <w:r w:rsidRPr="001A1F84">
        <w:rPr>
          <w:rStyle w:val="Strong"/>
          <w:rFonts w:ascii="Verdana" w:hAnsi="Verdana"/>
        </w:rPr>
        <w:t>encoder</w:t>
      </w:r>
      <w:r w:rsidRPr="001A1F84">
        <w:rPr>
          <w:rStyle w:val="Strong"/>
          <w:rFonts w:ascii="Verdana" w:hAnsi="Verdana"/>
          <w:lang w:val="el-GR"/>
        </w:rPr>
        <w:t xml:space="preserve"> </w:t>
      </w:r>
      <w:r w:rsidRPr="001A1F84">
        <w:rPr>
          <w:rStyle w:val="Strong"/>
          <w:rFonts w:ascii="Verdana" w:hAnsi="Verdana"/>
        </w:rPr>
        <w:t>angles</w:t>
      </w:r>
      <w:r w:rsidRPr="001A1F84">
        <w:rPr>
          <w:rFonts w:ascii="Verdana" w:hAnsi="Verdana"/>
          <w:lang w:val="el-GR"/>
        </w:rPr>
        <w:t xml:space="preserve"> </w:t>
      </w:r>
    </w:p>
    <w:p w:rsidR="001A1F84" w:rsidRPr="001A1F84" w:rsidRDefault="001A1F84" w:rsidP="001A1F84">
      <w:pPr>
        <w:pStyle w:val="NormalWeb"/>
        <w:ind w:left="720"/>
        <w:rPr>
          <w:rFonts w:ascii="Verdana" w:hAnsi="Verdana"/>
          <w:lang w:val="el-GR"/>
        </w:rPr>
      </w:pPr>
      <w:r w:rsidRPr="001A1F84">
        <w:rPr>
          <w:rFonts w:ascii="Verdana" w:hAnsi="Verdana"/>
          <w:lang w:val="el-GR"/>
        </w:rPr>
        <w:t>Σε κάθε επανάληψη/κύκλο ρολογιού</w:t>
      </w:r>
      <w:r w:rsidR="006E5DFF" w:rsidRPr="006E5DFF">
        <w:rPr>
          <w:rFonts w:ascii="Verdana" w:hAnsi="Verdana"/>
          <w:lang w:val="el-GR"/>
        </w:rPr>
        <w:t xml:space="preserve"> </w:t>
      </w:r>
      <w:r w:rsidR="006E5DFF">
        <w:rPr>
          <w:rFonts w:ascii="Verdana" w:hAnsi="Verdana"/>
          <w:lang w:val="el-GR"/>
        </w:rPr>
        <w:t xml:space="preserve">του </w:t>
      </w:r>
      <w:r w:rsidR="006E5DFF">
        <w:rPr>
          <w:rFonts w:ascii="Verdana" w:hAnsi="Verdana"/>
          <w:lang w:val="en-GB"/>
        </w:rPr>
        <w:t>encoder</w:t>
      </w:r>
      <w:r w:rsidRPr="001A1F84">
        <w:rPr>
          <w:rFonts w:ascii="Verdana" w:hAnsi="Verdana"/>
          <w:lang w:val="el-GR"/>
        </w:rPr>
        <w:t>:</w:t>
      </w:r>
    </w:p>
    <w:p w:rsidR="001A1F84" w:rsidRPr="001A1F84" w:rsidRDefault="001A1F84" w:rsidP="001A1F84">
      <w:pPr>
        <w:pStyle w:val="NormalWeb"/>
        <w:ind w:left="1440"/>
        <w:rPr>
          <w:rFonts w:ascii="Verdana" w:hAnsi="Verdana"/>
          <w:lang w:val="el-GR"/>
        </w:rPr>
      </w:pPr>
      <w:r w:rsidRPr="001A1F84">
        <w:rPr>
          <w:rFonts w:ascii="Verdana" w:hAnsi="Verdana"/>
          <w:lang w:val="el-GR"/>
        </w:rPr>
        <w:t xml:space="preserve">-χρησιμοποιεί το </w:t>
      </w:r>
      <w:r w:rsidRPr="001A1F84">
        <w:rPr>
          <w:rStyle w:val="HTMLCode"/>
          <w:rFonts w:ascii="Verdana" w:hAnsi="Verdana"/>
          <w:sz w:val="24"/>
          <w:szCs w:val="24"/>
        </w:rPr>
        <w:t>projection</w:t>
      </w:r>
      <w:r w:rsidRPr="001A1F84">
        <w:rPr>
          <w:rStyle w:val="HTMLCode"/>
          <w:rFonts w:ascii="Verdana" w:hAnsi="Verdana"/>
          <w:sz w:val="24"/>
          <w:szCs w:val="24"/>
          <w:lang w:val="el-GR"/>
        </w:rPr>
        <w:t>_</w:t>
      </w:r>
      <w:r w:rsidRPr="001A1F84">
        <w:rPr>
          <w:rStyle w:val="HTMLCode"/>
          <w:rFonts w:ascii="Verdana" w:hAnsi="Verdana"/>
          <w:sz w:val="24"/>
          <w:szCs w:val="24"/>
        </w:rPr>
        <w:t>helper</w:t>
      </w:r>
      <w:r w:rsidRPr="001A1F84">
        <w:rPr>
          <w:rStyle w:val="HTMLCode"/>
          <w:rFonts w:ascii="Verdana" w:hAnsi="Verdana"/>
          <w:sz w:val="24"/>
          <w:szCs w:val="24"/>
          <w:lang w:val="el-GR"/>
        </w:rPr>
        <w:t>.</w:t>
      </w:r>
      <w:proofErr w:type="spellStart"/>
      <w:r w:rsidRPr="001A1F84">
        <w:rPr>
          <w:rStyle w:val="HTMLCode"/>
          <w:rFonts w:ascii="Verdana" w:hAnsi="Verdana"/>
          <w:sz w:val="24"/>
          <w:szCs w:val="24"/>
        </w:rPr>
        <w:t>py</w:t>
      </w:r>
      <w:proofErr w:type="spellEnd"/>
      <w:r w:rsidRPr="001A1F84">
        <w:rPr>
          <w:rFonts w:ascii="Verdana" w:hAnsi="Verdana"/>
          <w:lang w:val="el-GR"/>
        </w:rPr>
        <w:t xml:space="preserve"> για να διαλέξει </w:t>
      </w:r>
      <w:r w:rsidRPr="001A1F84">
        <w:rPr>
          <w:rStyle w:val="Strong"/>
          <w:rFonts w:ascii="Verdana" w:hAnsi="Verdana"/>
        </w:rPr>
        <w:t>k</w:t>
      </w:r>
      <w:r w:rsidRPr="001A1F84">
        <w:rPr>
          <w:rStyle w:val="Strong"/>
          <w:rFonts w:ascii="Verdana" w:hAnsi="Verdana"/>
          <w:lang w:val="el-GR"/>
        </w:rPr>
        <w:t>_</w:t>
      </w:r>
      <w:r w:rsidRPr="001A1F84">
        <w:rPr>
          <w:rStyle w:val="Strong"/>
          <w:rFonts w:ascii="Verdana" w:hAnsi="Verdana"/>
        </w:rPr>
        <w:t>ref</w:t>
      </w:r>
      <w:r w:rsidRPr="001A1F84">
        <w:rPr>
          <w:rFonts w:ascii="Verdana" w:hAnsi="Verdana"/>
          <w:lang w:val="el-GR"/>
        </w:rPr>
        <w:t>,</w:t>
      </w:r>
    </w:p>
    <w:p w:rsidR="001A1F84" w:rsidRPr="001A1F84" w:rsidRDefault="001A1F84" w:rsidP="001A1F84">
      <w:pPr>
        <w:pStyle w:val="NormalWeb"/>
        <w:ind w:left="1440"/>
        <w:rPr>
          <w:rFonts w:ascii="Verdana" w:hAnsi="Verdana"/>
        </w:rPr>
      </w:pPr>
      <w:r w:rsidRPr="001A1F84">
        <w:rPr>
          <w:rFonts w:ascii="Verdana" w:hAnsi="Verdana"/>
        </w:rPr>
        <w:t>-</w:t>
      </w:r>
      <w:proofErr w:type="spellStart"/>
      <w:r w:rsidRPr="001A1F84">
        <w:rPr>
          <w:rFonts w:ascii="Verdana" w:hAnsi="Verdana"/>
        </w:rPr>
        <w:t>υπολογίζει</w:t>
      </w:r>
      <w:proofErr w:type="spellEnd"/>
      <w:r w:rsidRPr="001A1F84">
        <w:rPr>
          <w:rFonts w:ascii="Verdana" w:hAnsi="Verdana"/>
        </w:rPr>
        <w:t xml:space="preserve"> </w:t>
      </w:r>
      <w:proofErr w:type="spellStart"/>
      <w:r w:rsidRPr="001A1F84">
        <w:rPr>
          <w:rStyle w:val="Strong"/>
          <w:rFonts w:ascii="Verdana" w:hAnsi="Verdana"/>
        </w:rPr>
        <w:t>feedforward</w:t>
      </w:r>
      <w:proofErr w:type="spellEnd"/>
      <w:r w:rsidRPr="001A1F84">
        <w:rPr>
          <w:rStyle w:val="Strong"/>
          <w:rFonts w:ascii="Verdana" w:hAnsi="Verdana"/>
        </w:rPr>
        <w:t xml:space="preserve"> + TVLQR feedback</w:t>
      </w:r>
      <w:r w:rsidRPr="001A1F84">
        <w:rPr>
          <w:rFonts w:ascii="Verdana" w:hAnsi="Verdana"/>
        </w:rPr>
        <w:t>,</w:t>
      </w:r>
    </w:p>
    <w:p w:rsidR="001A1F84" w:rsidRPr="001A1F84" w:rsidRDefault="001A1F84" w:rsidP="001A1F84">
      <w:pPr>
        <w:pStyle w:val="NormalWeb"/>
        <w:ind w:left="1440"/>
        <w:rPr>
          <w:rFonts w:ascii="Verdana" w:hAnsi="Verdana"/>
        </w:rPr>
      </w:pPr>
      <w:r w:rsidRPr="001A1F84">
        <w:rPr>
          <w:rFonts w:ascii="Verdana" w:hAnsi="Verdana"/>
        </w:rPr>
        <w:t>-</w:t>
      </w:r>
      <w:proofErr w:type="spellStart"/>
      <w:r w:rsidRPr="001A1F84">
        <w:rPr>
          <w:rFonts w:ascii="Verdana" w:hAnsi="Verdana"/>
        </w:rPr>
        <w:t>εφαρμόζει</w:t>
      </w:r>
      <w:proofErr w:type="spellEnd"/>
      <w:r w:rsidRPr="001A1F84">
        <w:rPr>
          <w:rFonts w:ascii="Verdana" w:hAnsi="Verdana"/>
        </w:rPr>
        <w:t xml:space="preserve"> </w:t>
      </w:r>
      <w:r w:rsidRPr="001A1F84">
        <w:rPr>
          <w:rStyle w:val="Strong"/>
          <w:rFonts w:ascii="Verdana" w:hAnsi="Verdana"/>
        </w:rPr>
        <w:t>torque limits</w:t>
      </w:r>
      <w:r w:rsidRPr="001A1F84">
        <w:rPr>
          <w:rFonts w:ascii="Verdana" w:hAnsi="Verdana"/>
        </w:rPr>
        <w:t xml:space="preserve"> + </w:t>
      </w:r>
      <w:r w:rsidRPr="001A1F84">
        <w:rPr>
          <w:rStyle w:val="Strong"/>
          <w:rFonts w:ascii="Verdana" w:hAnsi="Verdana"/>
        </w:rPr>
        <w:t>rate limits</w:t>
      </w:r>
      <w:r w:rsidRPr="001A1F84">
        <w:rPr>
          <w:rFonts w:ascii="Verdana" w:hAnsi="Verdana"/>
        </w:rPr>
        <w:t>,</w:t>
      </w:r>
    </w:p>
    <w:p w:rsidR="001A1F84" w:rsidRPr="001A1F84" w:rsidRDefault="001A1F84" w:rsidP="001A1F84">
      <w:pPr>
        <w:pStyle w:val="NormalWeb"/>
        <w:ind w:left="1440"/>
        <w:rPr>
          <w:rFonts w:ascii="Verdana" w:hAnsi="Verdana"/>
        </w:rPr>
      </w:pPr>
      <w:r w:rsidRPr="001A1F84">
        <w:rPr>
          <w:rFonts w:ascii="Verdana" w:hAnsi="Verdana"/>
          <w:lang w:val="el-GR"/>
        </w:rPr>
        <w:t>-</w:t>
      </w:r>
      <w:proofErr w:type="spellStart"/>
      <w:r w:rsidRPr="001A1F84">
        <w:rPr>
          <w:rFonts w:ascii="Verdana" w:hAnsi="Verdana"/>
        </w:rPr>
        <w:t>στέλνει</w:t>
      </w:r>
      <w:proofErr w:type="spellEnd"/>
      <w:r w:rsidRPr="001A1F84">
        <w:rPr>
          <w:rFonts w:ascii="Verdana" w:hAnsi="Verdana"/>
        </w:rPr>
        <w:t xml:space="preserve"> </w:t>
      </w:r>
      <w:proofErr w:type="spellStart"/>
      <w:r w:rsidRPr="001A1F84">
        <w:rPr>
          <w:rFonts w:ascii="Verdana" w:hAnsi="Verdana"/>
        </w:rPr>
        <w:t>ροπές</w:t>
      </w:r>
      <w:proofErr w:type="spellEnd"/>
      <w:r w:rsidRPr="001A1F84">
        <w:rPr>
          <w:rFonts w:ascii="Verdana" w:hAnsi="Verdana"/>
        </w:rPr>
        <w:t>.</w:t>
      </w:r>
    </w:p>
    <w:p w:rsidR="001A1F84" w:rsidRPr="001A1F84" w:rsidRDefault="001A1F84">
      <w:pPr>
        <w:rPr>
          <w:rFonts w:ascii="Verdana" w:hAnsi="Verdana"/>
          <w:sz w:val="24"/>
          <w:szCs w:val="24"/>
        </w:rPr>
      </w:pPr>
    </w:p>
    <w:p w:rsidR="001A1F84" w:rsidRPr="001A1F84" w:rsidRDefault="001A1F84">
      <w:pPr>
        <w:rPr>
          <w:rFonts w:ascii="Verdana" w:hAnsi="Verdana"/>
          <w:sz w:val="24"/>
          <w:szCs w:val="24"/>
        </w:rPr>
      </w:pPr>
    </w:p>
    <w:p w:rsidR="001A1F84" w:rsidRPr="001A1F84" w:rsidRDefault="001A1F84">
      <w:pPr>
        <w:rPr>
          <w:rFonts w:ascii="Verdana" w:hAnsi="Verdana"/>
          <w:sz w:val="24"/>
          <w:szCs w:val="24"/>
        </w:rPr>
      </w:pPr>
    </w:p>
    <w:p w:rsidR="001A1F84" w:rsidRPr="001A1F84" w:rsidRDefault="001A1F84">
      <w:pPr>
        <w:rPr>
          <w:rFonts w:ascii="Verdana" w:hAnsi="Verdana"/>
          <w:sz w:val="24"/>
          <w:szCs w:val="24"/>
        </w:rPr>
      </w:pPr>
    </w:p>
    <w:p w:rsidR="001A1F84" w:rsidRPr="001A1F84" w:rsidRDefault="001A1F84">
      <w:pPr>
        <w:rPr>
          <w:rFonts w:ascii="Verdana" w:hAnsi="Verdana"/>
          <w:sz w:val="24"/>
          <w:szCs w:val="24"/>
        </w:rPr>
      </w:pPr>
    </w:p>
    <w:p w:rsidR="00F6475E" w:rsidRPr="001A1F84" w:rsidRDefault="00F6475E">
      <w:pPr>
        <w:rPr>
          <w:rFonts w:ascii="Verdana" w:hAnsi="Verdana"/>
          <w:sz w:val="24"/>
          <w:szCs w:val="24"/>
        </w:rPr>
      </w:pPr>
      <w:r w:rsidRPr="001A1F84">
        <w:rPr>
          <w:rFonts w:ascii="Verdana" w:hAnsi="Verdana"/>
          <w:sz w:val="24"/>
          <w:szCs w:val="24"/>
          <w:lang w:val="en-GB"/>
        </w:rPr>
        <w:t xml:space="preserve">4. </w:t>
      </w:r>
      <w:r w:rsidRPr="001A1F84">
        <w:rPr>
          <w:rFonts w:ascii="Verdana" w:hAnsi="Verdana"/>
          <w:sz w:val="24"/>
          <w:szCs w:val="24"/>
          <w:lang w:val="el-GR"/>
        </w:rPr>
        <w:t>Δυσκολίες</w:t>
      </w:r>
    </w:p>
    <w:p w:rsidR="00F33D91" w:rsidRPr="001A1F84" w:rsidRDefault="00F33D91">
      <w:pPr>
        <w:rPr>
          <w:rFonts w:ascii="Verdana" w:hAnsi="Verdana"/>
          <w:sz w:val="24"/>
          <w:szCs w:val="24"/>
          <w:lang w:val="el-GR"/>
        </w:rPr>
      </w:pPr>
      <w:r w:rsidRPr="001A1F84">
        <w:rPr>
          <w:rFonts w:ascii="Verdana" w:hAnsi="Verdana"/>
          <w:sz w:val="24"/>
          <w:szCs w:val="24"/>
          <w:lang w:val="el-GR"/>
        </w:rPr>
        <w:t xml:space="preserve">-Εγκατάσταση της </w:t>
      </w:r>
      <w:proofErr w:type="spellStart"/>
      <w:r w:rsidRPr="001A1F84">
        <w:rPr>
          <w:rFonts w:ascii="Verdana" w:hAnsi="Verdana"/>
          <w:sz w:val="24"/>
          <w:szCs w:val="24"/>
          <w:lang w:val="en-GB"/>
        </w:rPr>
        <w:t>cyipopt</w:t>
      </w:r>
      <w:proofErr w:type="spellEnd"/>
      <w:r w:rsidR="00FE72FE" w:rsidRPr="001A1F84">
        <w:rPr>
          <w:rFonts w:ascii="Verdana" w:hAnsi="Verdana"/>
          <w:sz w:val="24"/>
          <w:szCs w:val="24"/>
          <w:lang w:val="el-GR"/>
        </w:rPr>
        <w:t xml:space="preserve"> σε </w:t>
      </w:r>
      <w:r w:rsidR="00FE72FE" w:rsidRPr="001A1F84">
        <w:rPr>
          <w:rFonts w:ascii="Verdana" w:hAnsi="Verdana"/>
          <w:sz w:val="24"/>
          <w:szCs w:val="24"/>
          <w:lang w:val="en-GB"/>
        </w:rPr>
        <w:t>Windows</w:t>
      </w:r>
    </w:p>
    <w:p w:rsidR="00F33D91" w:rsidRPr="001A1F84" w:rsidRDefault="00F33D91">
      <w:pPr>
        <w:rPr>
          <w:rFonts w:ascii="Verdana" w:hAnsi="Verdana"/>
          <w:sz w:val="24"/>
          <w:szCs w:val="24"/>
          <w:lang w:val="el-GR"/>
        </w:rPr>
      </w:pPr>
      <w:r w:rsidRPr="001A1F84">
        <w:rPr>
          <w:rFonts w:ascii="Verdana" w:hAnsi="Verdana"/>
          <w:sz w:val="24"/>
          <w:szCs w:val="24"/>
          <w:lang w:val="el-GR"/>
        </w:rPr>
        <w:t xml:space="preserve">-Επικοινωνία υπολογιστή-φυσικού </w:t>
      </w:r>
      <w:r w:rsidRPr="001A1F84">
        <w:rPr>
          <w:rFonts w:ascii="Verdana" w:hAnsi="Verdana"/>
          <w:sz w:val="24"/>
          <w:szCs w:val="24"/>
          <w:lang w:val="en-GB"/>
        </w:rPr>
        <w:t>double</w:t>
      </w:r>
      <w:r w:rsidRPr="001A1F84">
        <w:rPr>
          <w:rFonts w:ascii="Verdana" w:hAnsi="Verdana"/>
          <w:sz w:val="24"/>
          <w:szCs w:val="24"/>
          <w:lang w:val="el-GR"/>
        </w:rPr>
        <w:t xml:space="preserve"> </w:t>
      </w:r>
      <w:r w:rsidRPr="001A1F84">
        <w:rPr>
          <w:rFonts w:ascii="Verdana" w:hAnsi="Verdana"/>
          <w:sz w:val="24"/>
          <w:szCs w:val="24"/>
          <w:lang w:val="en-GB"/>
        </w:rPr>
        <w:t>pendulum</w:t>
      </w:r>
      <w:r w:rsidRPr="001A1F84">
        <w:rPr>
          <w:rFonts w:ascii="Verdana" w:hAnsi="Verdana"/>
          <w:sz w:val="24"/>
          <w:szCs w:val="24"/>
          <w:lang w:val="el-GR"/>
        </w:rPr>
        <w:t xml:space="preserve"> συστήματος μέσω </w:t>
      </w:r>
      <w:proofErr w:type="spellStart"/>
      <w:r w:rsidRPr="001A1F84">
        <w:rPr>
          <w:rFonts w:ascii="Verdana" w:hAnsi="Verdana"/>
          <w:sz w:val="24"/>
          <w:szCs w:val="24"/>
          <w:lang w:val="en-GB"/>
        </w:rPr>
        <w:t>pyCandleMAB</w:t>
      </w:r>
      <w:proofErr w:type="spellEnd"/>
    </w:p>
    <w:p w:rsidR="00F33D91" w:rsidRPr="001A1F84" w:rsidRDefault="00F33D91">
      <w:pPr>
        <w:rPr>
          <w:rFonts w:ascii="Verdana" w:hAnsi="Verdana"/>
          <w:sz w:val="24"/>
          <w:szCs w:val="24"/>
          <w:lang w:val="en-GB"/>
        </w:rPr>
      </w:pPr>
      <w:r w:rsidRPr="001A1F84">
        <w:rPr>
          <w:rFonts w:ascii="Verdana" w:hAnsi="Verdana"/>
          <w:sz w:val="24"/>
          <w:szCs w:val="24"/>
          <w:lang w:val="el-GR"/>
        </w:rPr>
        <w:t>-</w:t>
      </w:r>
      <w:r w:rsidRPr="001A1F84">
        <w:rPr>
          <w:rFonts w:ascii="Verdana" w:hAnsi="Verdana"/>
          <w:sz w:val="24"/>
          <w:szCs w:val="24"/>
          <w:lang w:val="en-GB"/>
        </w:rPr>
        <w:t>Hardware</w:t>
      </w:r>
      <w:r w:rsidRPr="001A1F84">
        <w:rPr>
          <w:rFonts w:ascii="Verdana" w:hAnsi="Verdana"/>
          <w:sz w:val="24"/>
          <w:szCs w:val="24"/>
          <w:lang w:val="el-GR"/>
        </w:rPr>
        <w:t xml:space="preserve"> </w:t>
      </w:r>
      <w:r w:rsidRPr="001A1F84">
        <w:rPr>
          <w:rFonts w:ascii="Verdana" w:hAnsi="Verdana"/>
          <w:sz w:val="24"/>
          <w:szCs w:val="24"/>
          <w:lang w:val="en-GB"/>
        </w:rPr>
        <w:t>issues</w:t>
      </w:r>
      <w:r w:rsidRPr="001A1F84">
        <w:rPr>
          <w:rFonts w:ascii="Verdana" w:hAnsi="Verdana"/>
          <w:sz w:val="24"/>
          <w:szCs w:val="24"/>
          <w:lang w:val="el-GR"/>
        </w:rPr>
        <w:t xml:space="preserve"> – χάθηκε χρόνος (μέρες) επειδή εν τέλει κάποιο </w:t>
      </w:r>
      <w:r w:rsidRPr="001A1F84">
        <w:rPr>
          <w:rFonts w:ascii="Verdana" w:hAnsi="Verdana"/>
          <w:sz w:val="24"/>
          <w:szCs w:val="24"/>
          <w:lang w:val="en-GB"/>
        </w:rPr>
        <w:t>double</w:t>
      </w:r>
      <w:r w:rsidRPr="001A1F84">
        <w:rPr>
          <w:rFonts w:ascii="Verdana" w:hAnsi="Verdana"/>
          <w:sz w:val="24"/>
          <w:szCs w:val="24"/>
          <w:lang w:val="el-GR"/>
        </w:rPr>
        <w:t>-</w:t>
      </w:r>
      <w:r w:rsidRPr="001A1F84">
        <w:rPr>
          <w:rFonts w:ascii="Verdana" w:hAnsi="Verdana"/>
          <w:sz w:val="24"/>
          <w:szCs w:val="24"/>
          <w:lang w:val="en-GB"/>
        </w:rPr>
        <w:t>pendulum</w:t>
      </w:r>
      <w:r w:rsidRPr="001A1F84">
        <w:rPr>
          <w:rFonts w:ascii="Verdana" w:hAnsi="Verdana"/>
          <w:sz w:val="24"/>
          <w:szCs w:val="24"/>
          <w:lang w:val="el-GR"/>
        </w:rPr>
        <w:t xml:space="preserve"> αποδείχθηκε προβληματικό</w:t>
      </w:r>
      <w:r w:rsidR="00FE72FE" w:rsidRPr="001A1F84">
        <w:rPr>
          <w:rFonts w:ascii="Verdana" w:hAnsi="Verdana"/>
          <w:sz w:val="24"/>
          <w:szCs w:val="24"/>
          <w:lang w:val="el-GR"/>
        </w:rPr>
        <w:t>-δεν ήταν δυνατή η επικοινωνία</w:t>
      </w:r>
    </w:p>
    <w:p w:rsidR="00FE72FE" w:rsidRPr="001A1F84" w:rsidRDefault="00FE72FE">
      <w:pPr>
        <w:rPr>
          <w:rFonts w:ascii="Verdana" w:hAnsi="Verdana"/>
          <w:sz w:val="24"/>
          <w:szCs w:val="24"/>
          <w:lang w:val="el-GR"/>
        </w:rPr>
      </w:pPr>
      <w:r w:rsidRPr="001A1F84">
        <w:rPr>
          <w:rFonts w:ascii="Verdana" w:hAnsi="Verdana"/>
          <w:sz w:val="24"/>
          <w:szCs w:val="24"/>
          <w:lang w:val="en-GB"/>
        </w:rPr>
        <w:t>-Software issues-</w:t>
      </w:r>
      <w:r w:rsidRPr="001A1F84">
        <w:rPr>
          <w:rFonts w:ascii="Verdana" w:hAnsi="Verdana"/>
          <w:sz w:val="24"/>
          <w:szCs w:val="24"/>
          <w:lang w:val="el-GR"/>
        </w:rPr>
        <w:t>διάφορα</w:t>
      </w:r>
      <w:r w:rsidRPr="001A1F84">
        <w:rPr>
          <w:rFonts w:ascii="Verdana" w:hAnsi="Verdana"/>
          <w:sz w:val="24"/>
          <w:szCs w:val="24"/>
          <w:lang w:val="en-GB"/>
        </w:rPr>
        <w:t xml:space="preserve"> </w:t>
      </w:r>
      <w:proofErr w:type="spellStart"/>
      <w:proofErr w:type="gramStart"/>
      <w:r w:rsidRPr="001A1F84">
        <w:rPr>
          <w:rFonts w:ascii="Verdana" w:hAnsi="Verdana"/>
          <w:sz w:val="24"/>
          <w:szCs w:val="24"/>
          <w:lang w:val="en-GB"/>
        </w:rPr>
        <w:t>segmenatation</w:t>
      </w:r>
      <w:proofErr w:type="spellEnd"/>
      <w:r w:rsidRPr="001A1F84">
        <w:rPr>
          <w:rFonts w:ascii="Verdana" w:hAnsi="Verdana"/>
          <w:sz w:val="24"/>
          <w:szCs w:val="24"/>
          <w:lang w:val="en-GB"/>
        </w:rPr>
        <w:t xml:space="preserve">  faults</w:t>
      </w:r>
      <w:proofErr w:type="gramEnd"/>
      <w:r w:rsidRPr="001A1F84">
        <w:rPr>
          <w:rFonts w:ascii="Verdana" w:hAnsi="Verdana"/>
          <w:sz w:val="24"/>
          <w:szCs w:val="24"/>
          <w:lang w:val="en-GB"/>
        </w:rPr>
        <w:t xml:space="preserve"> </w:t>
      </w:r>
      <w:r w:rsidRPr="001A1F84">
        <w:rPr>
          <w:rFonts w:ascii="Verdana" w:hAnsi="Verdana"/>
          <w:sz w:val="24"/>
          <w:szCs w:val="24"/>
          <w:lang w:val="el-GR"/>
        </w:rPr>
        <w:t>χωρίς</w:t>
      </w:r>
      <w:r w:rsidRPr="001A1F84">
        <w:rPr>
          <w:rFonts w:ascii="Verdana" w:hAnsi="Verdana"/>
          <w:sz w:val="24"/>
          <w:szCs w:val="24"/>
          <w:lang w:val="en-GB"/>
        </w:rPr>
        <w:t xml:space="preserve"> </w:t>
      </w:r>
      <w:r w:rsidRPr="001A1F84">
        <w:rPr>
          <w:rFonts w:ascii="Verdana" w:hAnsi="Verdana"/>
          <w:sz w:val="24"/>
          <w:szCs w:val="24"/>
          <w:lang w:val="el-GR"/>
        </w:rPr>
        <w:t>να</w:t>
      </w:r>
      <w:r w:rsidRPr="001A1F84">
        <w:rPr>
          <w:rFonts w:ascii="Verdana" w:hAnsi="Verdana"/>
          <w:sz w:val="24"/>
          <w:szCs w:val="24"/>
          <w:lang w:val="en-GB"/>
        </w:rPr>
        <w:t xml:space="preserve"> </w:t>
      </w:r>
      <w:r w:rsidRPr="001A1F84">
        <w:rPr>
          <w:rFonts w:ascii="Verdana" w:hAnsi="Verdana"/>
          <w:sz w:val="24"/>
          <w:szCs w:val="24"/>
          <w:lang w:val="el-GR"/>
        </w:rPr>
        <w:t>είναι</w:t>
      </w:r>
      <w:r w:rsidRPr="001A1F84">
        <w:rPr>
          <w:rFonts w:ascii="Verdana" w:hAnsi="Verdana"/>
          <w:sz w:val="24"/>
          <w:szCs w:val="24"/>
          <w:lang w:val="en-GB"/>
        </w:rPr>
        <w:t xml:space="preserve"> </w:t>
      </w:r>
      <w:r w:rsidRPr="001A1F84">
        <w:rPr>
          <w:rFonts w:ascii="Verdana" w:hAnsi="Verdana"/>
          <w:sz w:val="24"/>
          <w:szCs w:val="24"/>
          <w:lang w:val="el-GR"/>
        </w:rPr>
        <w:t>ξεκάθαρο</w:t>
      </w:r>
      <w:r w:rsidRPr="001A1F84">
        <w:rPr>
          <w:rFonts w:ascii="Verdana" w:hAnsi="Verdana"/>
          <w:sz w:val="24"/>
          <w:szCs w:val="24"/>
          <w:lang w:val="en-GB"/>
        </w:rPr>
        <w:t xml:space="preserve"> </w:t>
      </w:r>
      <w:r w:rsidRPr="001A1F84">
        <w:rPr>
          <w:rFonts w:ascii="Verdana" w:hAnsi="Verdana"/>
          <w:sz w:val="24"/>
          <w:szCs w:val="24"/>
          <w:lang w:val="el-GR"/>
        </w:rPr>
        <w:t>τι</w:t>
      </w:r>
      <w:r w:rsidRPr="001A1F84">
        <w:rPr>
          <w:rFonts w:ascii="Verdana" w:hAnsi="Verdana"/>
          <w:sz w:val="24"/>
          <w:szCs w:val="24"/>
          <w:lang w:val="en-GB"/>
        </w:rPr>
        <w:t xml:space="preserve"> </w:t>
      </w:r>
      <w:r w:rsidRPr="001A1F84">
        <w:rPr>
          <w:rFonts w:ascii="Verdana" w:hAnsi="Verdana"/>
          <w:sz w:val="24"/>
          <w:szCs w:val="24"/>
          <w:lang w:val="el-GR"/>
        </w:rPr>
        <w:t>ακριβώς</w:t>
      </w:r>
      <w:r w:rsidRPr="001A1F84">
        <w:rPr>
          <w:rFonts w:ascii="Verdana" w:hAnsi="Verdana"/>
          <w:sz w:val="24"/>
          <w:szCs w:val="24"/>
          <w:lang w:val="en-GB"/>
        </w:rPr>
        <w:t xml:space="preserve"> </w:t>
      </w:r>
      <w:r w:rsidRPr="001A1F84">
        <w:rPr>
          <w:rFonts w:ascii="Verdana" w:hAnsi="Verdana"/>
          <w:sz w:val="24"/>
          <w:szCs w:val="24"/>
          <w:lang w:val="el-GR"/>
        </w:rPr>
        <w:t>φταίει</w:t>
      </w:r>
    </w:p>
    <w:p w:rsidR="001A1F84" w:rsidRDefault="001A1F84">
      <w:pPr>
        <w:rPr>
          <w:rFonts w:ascii="Verdana" w:hAnsi="Verdana"/>
          <w:sz w:val="24"/>
          <w:szCs w:val="24"/>
          <w:lang w:val="el-GR"/>
        </w:rPr>
      </w:pPr>
      <w:r w:rsidRPr="001A1F84">
        <w:rPr>
          <w:rFonts w:ascii="Verdana" w:hAnsi="Verdana"/>
          <w:sz w:val="24"/>
          <w:szCs w:val="24"/>
          <w:lang w:val="el-GR"/>
        </w:rPr>
        <w:t>- Ρύθμιση των παραμέτρων του ελεγκτή</w:t>
      </w:r>
    </w:p>
    <w:p w:rsidR="001A1F84" w:rsidRDefault="001A1F84">
      <w:pPr>
        <w:rPr>
          <w:rFonts w:ascii="Verdana" w:eastAsiaTheme="minorEastAsia" w:hAnsi="Verdana"/>
          <w:sz w:val="24"/>
          <w:szCs w:val="24"/>
          <w:lang w:val="en-GB"/>
        </w:rPr>
      </w:pPr>
      <w:r>
        <w:rPr>
          <w:rFonts w:ascii="Verdana" w:hAnsi="Verdana"/>
          <w:sz w:val="24"/>
          <w:szCs w:val="24"/>
          <w:lang w:val="el-GR"/>
        </w:rPr>
        <w:t xml:space="preserve">- Ισορροπία στο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el-GR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24"/>
                    <w:szCs w:val="24"/>
                    <w:lang w:val="el-GR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  <w:lang w:val="el-GR"/>
                  </w:rPr>
                  <m:t>π 0 0 0</m:t>
                </m:r>
              </m:e>
            </m:d>
          </m:e>
          <m:sup>
            <m:r>
              <w:rPr>
                <w:rFonts w:ascii="Cambria Math" w:hAnsi="Cambria Math"/>
                <w:sz w:val="24"/>
                <w:szCs w:val="24"/>
                <w:lang w:val="el-GR"/>
              </w:rPr>
              <m:t>Τ</m:t>
            </m:r>
          </m:sup>
        </m:sSup>
      </m:oMath>
      <w:r w:rsidR="00124D4D">
        <w:rPr>
          <w:rFonts w:ascii="Verdana" w:eastAsiaTheme="minorEastAsia" w:hAnsi="Verdana"/>
          <w:sz w:val="24"/>
          <w:szCs w:val="24"/>
          <w:lang w:val="el-GR"/>
        </w:rPr>
        <w:t xml:space="preserve"> – δεν επιτεύχθηκε</w:t>
      </w:r>
    </w:p>
    <w:p w:rsidR="00097014" w:rsidRPr="00097014" w:rsidRDefault="00097014">
      <w:pPr>
        <w:rPr>
          <w:rFonts w:ascii="Verdana" w:eastAsiaTheme="minorEastAsia" w:hAnsi="Verdana"/>
          <w:sz w:val="24"/>
          <w:szCs w:val="24"/>
          <w:lang w:val="el-GR"/>
        </w:rPr>
      </w:pPr>
      <w:r w:rsidRPr="00097014">
        <w:rPr>
          <w:rFonts w:ascii="Verdana" w:eastAsiaTheme="minorEastAsia" w:hAnsi="Verdana"/>
          <w:sz w:val="24"/>
          <w:szCs w:val="24"/>
          <w:lang w:val="el-GR"/>
        </w:rPr>
        <w:t xml:space="preserve">- </w:t>
      </w:r>
      <w:r>
        <w:rPr>
          <w:rFonts w:ascii="Verdana" w:eastAsiaTheme="minorEastAsia" w:hAnsi="Verdana"/>
          <w:sz w:val="24"/>
          <w:szCs w:val="24"/>
          <w:lang w:val="el-GR"/>
        </w:rPr>
        <w:t xml:space="preserve">Πολύ απότομες κινήσεις του </w:t>
      </w:r>
      <w:r>
        <w:rPr>
          <w:rFonts w:ascii="Verdana" w:eastAsiaTheme="minorEastAsia" w:hAnsi="Verdana"/>
          <w:sz w:val="24"/>
          <w:szCs w:val="24"/>
          <w:lang w:val="en-GB"/>
        </w:rPr>
        <w:t>double</w:t>
      </w:r>
      <w:r w:rsidRPr="00097014">
        <w:rPr>
          <w:rFonts w:ascii="Verdana" w:eastAsiaTheme="minorEastAsia" w:hAnsi="Verdana"/>
          <w:sz w:val="24"/>
          <w:szCs w:val="24"/>
          <w:lang w:val="el-GR"/>
        </w:rPr>
        <w:t xml:space="preserve"> </w:t>
      </w:r>
      <w:r>
        <w:rPr>
          <w:rFonts w:ascii="Verdana" w:eastAsiaTheme="minorEastAsia" w:hAnsi="Verdana"/>
          <w:sz w:val="24"/>
          <w:szCs w:val="24"/>
          <w:lang w:val="en-GB"/>
        </w:rPr>
        <w:t>pendulum</w:t>
      </w:r>
    </w:p>
    <w:p w:rsidR="00124D4D" w:rsidRDefault="00124D4D">
      <w:pPr>
        <w:rPr>
          <w:rFonts w:ascii="Verdana" w:eastAsiaTheme="minorEastAsia" w:hAnsi="Verdana"/>
          <w:sz w:val="24"/>
          <w:szCs w:val="24"/>
          <w:lang w:val="en-GB"/>
        </w:rPr>
      </w:pPr>
      <w:r>
        <w:rPr>
          <w:rFonts w:ascii="Verdana" w:eastAsiaTheme="minorEastAsia" w:hAnsi="Verdana"/>
          <w:sz w:val="24"/>
          <w:szCs w:val="24"/>
          <w:lang w:val="el-GR"/>
        </w:rPr>
        <w:t>Ο ελεγκτής είναι επί της ουσίας ο ίδιος</w:t>
      </w:r>
    </w:p>
    <w:p w:rsidR="006E5DFF" w:rsidRPr="006E5DFF" w:rsidRDefault="006E5DFF">
      <w:pPr>
        <w:rPr>
          <w:rFonts w:ascii="Verdana" w:hAnsi="Verdana"/>
          <w:i/>
          <w:sz w:val="24"/>
          <w:szCs w:val="24"/>
          <w:lang w:val="el-GR"/>
        </w:rPr>
      </w:pPr>
      <w:r w:rsidRPr="006E5DFF">
        <w:rPr>
          <w:rFonts w:ascii="Verdana" w:eastAsiaTheme="minorEastAsia" w:hAnsi="Verdana"/>
          <w:sz w:val="24"/>
          <w:szCs w:val="24"/>
          <w:lang w:val="el-GR"/>
        </w:rPr>
        <w:t>-</w:t>
      </w:r>
      <w:r>
        <w:rPr>
          <w:rFonts w:ascii="Verdana" w:eastAsiaTheme="minorEastAsia" w:hAnsi="Verdana"/>
          <w:sz w:val="24"/>
          <w:szCs w:val="24"/>
          <w:lang w:val="el-GR"/>
        </w:rPr>
        <w:t>Σχετικές γραφικές παραστάσεις οι οποίες δεν πραγματοποιήθηκαν</w:t>
      </w:r>
    </w:p>
    <w:p w:rsidR="006E5DFF" w:rsidRPr="006E5DFF" w:rsidRDefault="006E5DFF">
      <w:pPr>
        <w:rPr>
          <w:rFonts w:ascii="Verdana" w:hAnsi="Verdana"/>
          <w:sz w:val="24"/>
          <w:szCs w:val="24"/>
          <w:lang w:val="el-GR"/>
        </w:rPr>
      </w:pPr>
    </w:p>
    <w:p w:rsidR="006E5DFF" w:rsidRPr="006E5DFF" w:rsidRDefault="006E5DFF">
      <w:pPr>
        <w:rPr>
          <w:rFonts w:ascii="Verdana" w:hAnsi="Verdana"/>
          <w:sz w:val="24"/>
          <w:szCs w:val="24"/>
          <w:lang w:val="el-GR"/>
        </w:rPr>
      </w:pPr>
    </w:p>
    <w:p w:rsidR="006E5DFF" w:rsidRPr="006E5DFF" w:rsidRDefault="006E5DFF">
      <w:pPr>
        <w:rPr>
          <w:rFonts w:ascii="Verdana" w:hAnsi="Verdana"/>
          <w:sz w:val="24"/>
          <w:szCs w:val="24"/>
          <w:lang w:val="el-GR"/>
        </w:rPr>
      </w:pPr>
    </w:p>
    <w:p w:rsidR="006E5DFF" w:rsidRPr="006E5DFF" w:rsidRDefault="006E5DFF">
      <w:pPr>
        <w:rPr>
          <w:rFonts w:ascii="Verdana" w:hAnsi="Verdana"/>
          <w:sz w:val="24"/>
          <w:szCs w:val="24"/>
          <w:lang w:val="el-GR"/>
        </w:rPr>
      </w:pPr>
    </w:p>
    <w:p w:rsidR="006E5DFF" w:rsidRPr="006E5DFF" w:rsidRDefault="006E5DFF">
      <w:pPr>
        <w:rPr>
          <w:rFonts w:ascii="Verdana" w:hAnsi="Verdana"/>
          <w:sz w:val="24"/>
          <w:szCs w:val="24"/>
          <w:lang w:val="el-GR"/>
        </w:rPr>
      </w:pPr>
    </w:p>
    <w:p w:rsidR="006E5DFF" w:rsidRPr="006E5DFF" w:rsidRDefault="006E5DFF">
      <w:pPr>
        <w:rPr>
          <w:rFonts w:ascii="Verdana" w:hAnsi="Verdana"/>
          <w:sz w:val="24"/>
          <w:szCs w:val="24"/>
          <w:lang w:val="el-GR"/>
        </w:rPr>
      </w:pPr>
    </w:p>
    <w:p w:rsidR="006E5DFF" w:rsidRPr="006E5DFF" w:rsidRDefault="006E5DFF">
      <w:pPr>
        <w:rPr>
          <w:rFonts w:ascii="Verdana" w:hAnsi="Verdana"/>
          <w:sz w:val="24"/>
          <w:szCs w:val="24"/>
          <w:lang w:val="el-GR"/>
        </w:rPr>
      </w:pPr>
    </w:p>
    <w:p w:rsidR="006E5DFF" w:rsidRPr="006E5DFF" w:rsidRDefault="006E5DFF">
      <w:pPr>
        <w:rPr>
          <w:rFonts w:ascii="Verdana" w:hAnsi="Verdana"/>
          <w:sz w:val="24"/>
          <w:szCs w:val="24"/>
          <w:lang w:val="el-GR"/>
        </w:rPr>
      </w:pPr>
    </w:p>
    <w:p w:rsidR="006E5DFF" w:rsidRPr="006E5DFF" w:rsidRDefault="006E5DFF">
      <w:pPr>
        <w:rPr>
          <w:rFonts w:ascii="Verdana" w:hAnsi="Verdana"/>
          <w:sz w:val="24"/>
          <w:szCs w:val="24"/>
          <w:lang w:val="el-GR"/>
        </w:rPr>
      </w:pPr>
    </w:p>
    <w:p w:rsidR="006E5DFF" w:rsidRPr="006E5DFF" w:rsidRDefault="006E5DFF">
      <w:pPr>
        <w:rPr>
          <w:rFonts w:ascii="Verdana" w:hAnsi="Verdana"/>
          <w:sz w:val="24"/>
          <w:szCs w:val="24"/>
          <w:lang w:val="el-GR"/>
        </w:rPr>
      </w:pPr>
    </w:p>
    <w:p w:rsidR="006E5DFF" w:rsidRPr="006E5DFF" w:rsidRDefault="006E5DFF">
      <w:pPr>
        <w:rPr>
          <w:rFonts w:ascii="Verdana" w:hAnsi="Verdana"/>
          <w:sz w:val="24"/>
          <w:szCs w:val="24"/>
          <w:lang w:val="el-GR"/>
        </w:rPr>
      </w:pPr>
    </w:p>
    <w:p w:rsidR="006E5DFF" w:rsidRPr="006E5DFF" w:rsidRDefault="006E5DFF">
      <w:pPr>
        <w:rPr>
          <w:rFonts w:ascii="Verdana" w:hAnsi="Verdana"/>
          <w:sz w:val="24"/>
          <w:szCs w:val="24"/>
          <w:lang w:val="el-GR"/>
        </w:rPr>
      </w:pPr>
    </w:p>
    <w:p w:rsidR="00F6475E" w:rsidRPr="006E5DFF" w:rsidRDefault="00F6475E">
      <w:pPr>
        <w:rPr>
          <w:rFonts w:ascii="Verdana" w:hAnsi="Verdana"/>
          <w:sz w:val="24"/>
          <w:szCs w:val="24"/>
        </w:rPr>
      </w:pPr>
      <w:r w:rsidRPr="006E5DFF">
        <w:rPr>
          <w:rFonts w:ascii="Verdana" w:hAnsi="Verdana"/>
          <w:sz w:val="24"/>
          <w:szCs w:val="24"/>
        </w:rPr>
        <w:t xml:space="preserve">5. </w:t>
      </w:r>
      <w:r w:rsidRPr="001A1F84">
        <w:rPr>
          <w:rFonts w:ascii="Verdana" w:hAnsi="Verdana"/>
          <w:sz w:val="24"/>
          <w:szCs w:val="24"/>
          <w:lang w:val="el-GR"/>
        </w:rPr>
        <w:t>Βίντεο</w:t>
      </w:r>
    </w:p>
    <w:p w:rsidR="00F6475E" w:rsidRDefault="006E5DFF">
      <w:hyperlink r:id="rId14" w:history="1">
        <w:r>
          <w:rPr>
            <w:rStyle w:val="Hyperlink"/>
          </w:rPr>
          <w:t>VID_20260119_144826.mp4 - Google Drive</w:t>
        </w:r>
      </w:hyperlink>
    </w:p>
    <w:p w:rsidR="006E5DFF" w:rsidRPr="001A1F84" w:rsidRDefault="006E5DFF">
      <w:pPr>
        <w:rPr>
          <w:lang w:val="el-GR"/>
        </w:rPr>
      </w:pPr>
      <w:r>
        <w:rPr>
          <w:noProof/>
        </w:rPr>
        <w:lastRenderedPageBreak/>
        <w:drawing>
          <wp:inline distT="0" distB="0" distL="0" distR="0">
            <wp:extent cx="5943600" cy="7924800"/>
            <wp:effectExtent l="19050" t="0" r="0" b="0"/>
            <wp:docPr id="29" name="Picture 29" descr="C:\Users\georg\Downloads\IMG_20260119_115208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georg\Downloads\IMG_20260119_115208_1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E5DFF" w:rsidRPr="001A1F84" w:rsidSect="00883C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FA31FAC"/>
    <w:multiLevelType w:val="multilevel"/>
    <w:tmpl w:val="977E3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FA979EF"/>
    <w:multiLevelType w:val="multilevel"/>
    <w:tmpl w:val="46A0C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F6475E"/>
    <w:rsid w:val="00097014"/>
    <w:rsid w:val="00124D4D"/>
    <w:rsid w:val="001A1F84"/>
    <w:rsid w:val="006E5DFF"/>
    <w:rsid w:val="00883CC7"/>
    <w:rsid w:val="00F33D91"/>
    <w:rsid w:val="00F6475E"/>
    <w:rsid w:val="00FE72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3CC7"/>
  </w:style>
  <w:style w:type="paragraph" w:styleId="Heading2">
    <w:name w:val="heading 2"/>
    <w:basedOn w:val="Normal"/>
    <w:link w:val="Heading2Char"/>
    <w:uiPriority w:val="9"/>
    <w:qFormat/>
    <w:rsid w:val="001A1F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64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475E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F33D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E72FE"/>
    <w:rPr>
      <w:b/>
      <w:bCs/>
    </w:rPr>
  </w:style>
  <w:style w:type="character" w:customStyle="1" w:styleId="katex-mathml">
    <w:name w:val="katex-mathml"/>
    <w:basedOn w:val="DefaultParagraphFont"/>
    <w:rsid w:val="00FE72FE"/>
  </w:style>
  <w:style w:type="character" w:customStyle="1" w:styleId="mord">
    <w:name w:val="mord"/>
    <w:basedOn w:val="DefaultParagraphFont"/>
    <w:rsid w:val="00FE72FE"/>
  </w:style>
  <w:style w:type="character" w:customStyle="1" w:styleId="mopen">
    <w:name w:val="mopen"/>
    <w:basedOn w:val="DefaultParagraphFont"/>
    <w:rsid w:val="00FE72FE"/>
  </w:style>
  <w:style w:type="character" w:customStyle="1" w:styleId="mclose">
    <w:name w:val="mclose"/>
    <w:basedOn w:val="DefaultParagraphFont"/>
    <w:rsid w:val="00FE72FE"/>
  </w:style>
  <w:style w:type="character" w:customStyle="1" w:styleId="mpunct">
    <w:name w:val="mpunct"/>
    <w:basedOn w:val="DefaultParagraphFont"/>
    <w:rsid w:val="00FE72FE"/>
  </w:style>
  <w:style w:type="character" w:styleId="HTMLCode">
    <w:name w:val="HTML Code"/>
    <w:basedOn w:val="DefaultParagraphFont"/>
    <w:uiPriority w:val="99"/>
    <w:semiHidden/>
    <w:unhideWhenUsed/>
    <w:rsid w:val="00FE72FE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1A1F84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PlaceholderText">
    <w:name w:val="Placeholder Text"/>
    <w:basedOn w:val="DefaultParagraphFont"/>
    <w:uiPriority w:val="99"/>
    <w:semiHidden/>
    <w:rsid w:val="001A1F84"/>
    <w:rPr>
      <w:color w:val="808080"/>
    </w:rPr>
  </w:style>
  <w:style w:type="character" w:styleId="Hyperlink">
    <w:name w:val="Hyperlink"/>
    <w:basedOn w:val="DefaultParagraphFont"/>
    <w:uiPriority w:val="99"/>
    <w:semiHidden/>
    <w:unhideWhenUsed/>
    <w:rsid w:val="006E5DFF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423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2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drive.google.com/file/d/1G1MLu73DzgGzVFLUVpKGpglWyE0do1Qz/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7</Pages>
  <Words>446</Words>
  <Characters>2546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GEORGIOS SALIARHS</dc:creator>
  <cp:lastModifiedBy>GEORGIOS SALIARHS</cp:lastModifiedBy>
  <cp:revision>1</cp:revision>
  <dcterms:created xsi:type="dcterms:W3CDTF">2026-01-22T13:30:00Z</dcterms:created>
  <dcterms:modified xsi:type="dcterms:W3CDTF">2026-01-22T14:52:00Z</dcterms:modified>
</cp:coreProperties>
</file>