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AD8D" w14:textId="4C6ED496" w:rsidR="00A87AEB" w:rsidRDefault="00026082">
      <w:pPr>
        <w:rPr>
          <w:lang w:val="en-US"/>
        </w:rPr>
      </w:pPr>
      <w:r>
        <w:rPr>
          <w:lang w:val="en-US"/>
        </w:rPr>
        <w:t xml:space="preserve">GEORGE ALAPPATT   </w:t>
      </w:r>
    </w:p>
    <w:p w14:paraId="2732D16A" w14:textId="77777777" w:rsidR="003F4938" w:rsidRPr="003F4938" w:rsidRDefault="003F4938" w:rsidP="003F4938">
      <w:pPr>
        <w:rPr>
          <w:b/>
          <w:bCs/>
          <w:sz w:val="28"/>
          <w:szCs w:val="28"/>
        </w:rPr>
      </w:pPr>
      <w:r w:rsidRPr="003F4938">
        <w:rPr>
          <w:b/>
          <w:bCs/>
          <w:sz w:val="28"/>
          <w:szCs w:val="28"/>
        </w:rPr>
        <w:t>ORIGINAL DATASET SOURCE</w:t>
      </w:r>
    </w:p>
    <w:p w14:paraId="6F35F493" w14:textId="50DE4E89" w:rsidR="003F4938" w:rsidRPr="003F4938" w:rsidRDefault="00B154C2" w:rsidP="003F4938">
      <w:pPr>
        <w:rPr>
          <w:u w:val="single"/>
        </w:rPr>
      </w:pPr>
      <w:r w:rsidRPr="00B154C2">
        <w:rPr>
          <w:u w:val="single"/>
        </w:rPr>
        <w:t>https://www.kaggle.com/datasets/ahmedmohamed2003/retail-store-sales-dirty-for-data-cleaning?hl=en-IN</w:t>
      </w:r>
    </w:p>
    <w:p w14:paraId="03F4A637" w14:textId="77777777" w:rsidR="003F4938" w:rsidRPr="003F4938" w:rsidRDefault="003F4938" w:rsidP="003F4938">
      <w:pPr>
        <w:rPr>
          <w:b/>
          <w:bCs/>
        </w:rPr>
      </w:pPr>
      <w:r w:rsidRPr="003F4938">
        <w:rPr>
          <w:b/>
          <w:bCs/>
          <w:sz w:val="28"/>
          <w:szCs w:val="28"/>
        </w:rPr>
        <w:t>Introduction</w:t>
      </w:r>
    </w:p>
    <w:p w14:paraId="5B99345E" w14:textId="12FA2813" w:rsidR="003F4938" w:rsidRPr="003F4938" w:rsidRDefault="003F4938" w:rsidP="003F4938">
      <w:pPr>
        <w:rPr>
          <w:u w:val="single"/>
        </w:rPr>
      </w:pPr>
      <w:r w:rsidRPr="003F4938">
        <w:t xml:space="preserve">For this project, I have selected a </w:t>
      </w:r>
      <w:r w:rsidR="00B154C2" w:rsidRPr="00B154C2">
        <w:t>retail-store-sales</w:t>
      </w:r>
      <w:r w:rsidRPr="003F4938">
        <w:t xml:space="preserve"> data to understand how Excel and Power BI can be used for data analysis which allows me to practise data cleaning, analysis, and visualisation</w:t>
      </w:r>
      <w:r w:rsidR="00B154C2">
        <w:t>.</w:t>
      </w:r>
    </w:p>
    <w:p w14:paraId="1F7AD051" w14:textId="77777777" w:rsidR="003F4938" w:rsidRPr="003F4938" w:rsidRDefault="003F4938" w:rsidP="003F4938">
      <w:pPr>
        <w:rPr>
          <w:b/>
          <w:bCs/>
          <w:sz w:val="28"/>
          <w:szCs w:val="28"/>
        </w:rPr>
      </w:pPr>
      <w:r w:rsidRPr="003F4938">
        <w:rPr>
          <w:b/>
          <w:bCs/>
          <w:sz w:val="28"/>
          <w:szCs w:val="28"/>
        </w:rPr>
        <w:t>Objective</w:t>
      </w:r>
    </w:p>
    <w:p w14:paraId="37E1AD66" w14:textId="67C5E6FD" w:rsidR="00B154C2" w:rsidRPr="003F4938" w:rsidRDefault="003F4938" w:rsidP="003F4938">
      <w:r w:rsidRPr="003F4938">
        <w:t>The main objective of this project is to clean and analyse employee data using Excel and Power BI</w:t>
      </w:r>
      <w:r w:rsidR="00B154C2">
        <w:t>.</w:t>
      </w:r>
    </w:p>
    <w:p w14:paraId="3A2E1D88" w14:textId="64F3FA1F" w:rsidR="00026082" w:rsidRDefault="003D196E">
      <w:pPr>
        <w:rPr>
          <w:lang w:val="en-US"/>
        </w:rPr>
      </w:pPr>
      <w:r w:rsidRPr="003D196E">
        <w:rPr>
          <w:b/>
          <w:bCs/>
          <w:sz w:val="28"/>
          <w:szCs w:val="28"/>
          <w:lang w:val="en-US"/>
        </w:rPr>
        <w:t>IMPORT FILE</w:t>
      </w:r>
      <w:r w:rsidR="00026082" w:rsidRPr="003D196E">
        <w:rPr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26082">
        <w:rPr>
          <w:lang w:val="en-US"/>
        </w:rPr>
        <w:t>Open excel and select “Get Data”</w:t>
      </w:r>
      <w:r w:rsidR="00026082" w:rsidRPr="00026082">
        <w:rPr>
          <w:lang w:val="en-US"/>
        </w:rPr>
        <w:sym w:font="Wingdings" w:char="F0E0"/>
      </w:r>
      <w:proofErr w:type="gramStart"/>
      <w:r w:rsidR="00026082">
        <w:rPr>
          <w:lang w:val="en-US"/>
        </w:rPr>
        <w:t>Select  “</w:t>
      </w:r>
      <w:proofErr w:type="gramEnd"/>
      <w:r w:rsidR="00026082">
        <w:rPr>
          <w:lang w:val="en-US"/>
        </w:rPr>
        <w:t xml:space="preserve">From File” </w:t>
      </w:r>
      <w:r w:rsidR="00026082" w:rsidRPr="00026082">
        <w:rPr>
          <w:lang w:val="en-US"/>
        </w:rPr>
        <w:sym w:font="Wingdings" w:char="F0E0"/>
      </w:r>
      <w:r w:rsidR="00026082">
        <w:rPr>
          <w:lang w:val="en-US"/>
        </w:rPr>
        <w:t>Select  “From .CSV File.                             Then select our csv file.</w:t>
      </w:r>
    </w:p>
    <w:p w14:paraId="4346769A" w14:textId="77777777" w:rsidR="00B154C2" w:rsidRPr="00B154C2" w:rsidRDefault="00B154C2">
      <w:pPr>
        <w:rPr>
          <w:lang w:val="en-US"/>
        </w:rPr>
      </w:pPr>
    </w:p>
    <w:p w14:paraId="0F1BD2C7" w14:textId="7C44298A" w:rsidR="003D196E" w:rsidRDefault="00026082" w:rsidP="003D196E">
      <w:pPr>
        <w:jc w:val="center"/>
        <w:rPr>
          <w:b/>
          <w:bCs/>
          <w:lang w:val="en-US"/>
        </w:rPr>
      </w:pPr>
      <w:r w:rsidRPr="00026082">
        <w:rPr>
          <w:lang w:val="en-US"/>
        </w:rPr>
        <w:drawing>
          <wp:inline distT="0" distB="0" distL="0" distR="0" wp14:anchorId="0FB2FDCA" wp14:editId="431F9ECA">
            <wp:extent cx="4849091" cy="2287013"/>
            <wp:effectExtent l="0" t="0" r="8890" b="0"/>
            <wp:docPr id="76561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10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1065" cy="228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4683" w14:textId="77777777" w:rsidR="00B154C2" w:rsidRDefault="00B154C2">
      <w:pPr>
        <w:rPr>
          <w:b/>
          <w:bCs/>
          <w:sz w:val="28"/>
          <w:szCs w:val="28"/>
          <w:lang w:val="en-US"/>
        </w:rPr>
      </w:pPr>
    </w:p>
    <w:p w14:paraId="7E75F5D9" w14:textId="77777777" w:rsidR="00B154C2" w:rsidRDefault="00B154C2">
      <w:pPr>
        <w:rPr>
          <w:b/>
          <w:bCs/>
          <w:sz w:val="28"/>
          <w:szCs w:val="28"/>
          <w:lang w:val="en-US"/>
        </w:rPr>
      </w:pPr>
    </w:p>
    <w:p w14:paraId="7A5A9691" w14:textId="7C5CE53D" w:rsidR="00A87AEB" w:rsidRPr="00A87AEB" w:rsidRDefault="003D196E">
      <w:pPr>
        <w:rPr>
          <w:lang w:val="en-US"/>
        </w:rPr>
      </w:pPr>
      <w:r w:rsidRPr="003D196E">
        <w:rPr>
          <w:b/>
          <w:bCs/>
          <w:sz w:val="28"/>
          <w:szCs w:val="28"/>
          <w:lang w:val="en-US"/>
        </w:rPr>
        <w:t>REPLACING MISSING VALUES</w:t>
      </w:r>
      <w:r>
        <w:rPr>
          <w:b/>
          <w:bCs/>
          <w:sz w:val="28"/>
          <w:szCs w:val="28"/>
          <w:lang w:val="en-US"/>
        </w:rPr>
        <w:t xml:space="preserve">                                                                                               </w:t>
      </w:r>
      <w:r w:rsidR="00026082">
        <w:rPr>
          <w:lang w:val="en-US"/>
        </w:rPr>
        <w:t xml:space="preserve">Check the columns for blank cell.                                                                                                                                 By using the option “Find &amp; Select” </w:t>
      </w:r>
      <w:r w:rsidR="00026082" w:rsidRPr="00026082">
        <w:rPr>
          <w:lang w:val="en-US"/>
        </w:rPr>
        <w:sym w:font="Wingdings" w:char="F0E0"/>
      </w:r>
      <w:r w:rsidR="00026082">
        <w:rPr>
          <w:lang w:val="en-US"/>
        </w:rPr>
        <w:t xml:space="preserve"> “Go to Special</w:t>
      </w:r>
      <w:r w:rsidR="001F1BA8" w:rsidRPr="001F1BA8">
        <w:rPr>
          <w:lang w:val="en-US"/>
        </w:rPr>
        <w:sym w:font="Wingdings" w:char="F0E0"/>
      </w:r>
      <w:r w:rsidR="001F1BA8">
        <w:rPr>
          <w:lang w:val="en-US"/>
        </w:rPr>
        <w:t xml:space="preserve"> Select the “Blanks” option.</w:t>
      </w:r>
      <w:r w:rsidR="00A87AEB">
        <w:rPr>
          <w:lang w:val="en-US"/>
        </w:rPr>
        <w:t xml:space="preserve">      </w:t>
      </w:r>
      <w:r w:rsidR="00A87AEB">
        <w:rPr>
          <w:lang w:val="en-US"/>
        </w:rPr>
        <w:t xml:space="preserve">Here </w:t>
      </w:r>
      <w:proofErr w:type="gramStart"/>
      <w:r w:rsidR="00A87AEB">
        <w:rPr>
          <w:lang w:val="en-US"/>
        </w:rPr>
        <w:t>in  the</w:t>
      </w:r>
      <w:proofErr w:type="gramEnd"/>
      <w:r w:rsidR="00A87AEB">
        <w:rPr>
          <w:lang w:val="en-US"/>
        </w:rPr>
        <w:t xml:space="preserve"> Discount Applied column and Item columns, the blank cells is replaced by “Unknown”.                                                                                                                                                               </w:t>
      </w:r>
    </w:p>
    <w:p w14:paraId="75428C52" w14:textId="044ACA7B" w:rsidR="001F1BA8" w:rsidRDefault="003D196E" w:rsidP="00ED3D48">
      <w:pPr>
        <w:rPr>
          <w:lang w:val="en-US"/>
        </w:rPr>
      </w:pPr>
      <w:r w:rsidRPr="00E5425E">
        <w:rPr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318C3055" wp14:editId="6F3521CC">
            <wp:simplePos x="0" y="0"/>
            <wp:positionH relativeFrom="column">
              <wp:posOffset>4583283</wp:posOffset>
            </wp:positionH>
            <wp:positionV relativeFrom="paragraph">
              <wp:posOffset>-1905</wp:posOffset>
            </wp:positionV>
            <wp:extent cx="691515" cy="3147060"/>
            <wp:effectExtent l="0" t="0" r="0" b="0"/>
            <wp:wrapTight wrapText="bothSides">
              <wp:wrapPolygon edited="0">
                <wp:start x="0" y="0"/>
                <wp:lineTo x="0" y="21443"/>
                <wp:lineTo x="20826" y="21443"/>
                <wp:lineTo x="20826" y="0"/>
                <wp:lineTo x="0" y="0"/>
              </wp:wrapPolygon>
            </wp:wrapTight>
            <wp:docPr id="95788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845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1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3D48">
        <w:rPr>
          <w:lang w:val="en-US"/>
        </w:rPr>
        <w:drawing>
          <wp:anchor distT="0" distB="0" distL="114300" distR="114300" simplePos="0" relativeHeight="251658240" behindDoc="1" locked="0" layoutInCell="1" allowOverlap="1" wp14:anchorId="4CE9AF1E" wp14:editId="5E1863C9">
            <wp:simplePos x="0" y="0"/>
            <wp:positionH relativeFrom="column">
              <wp:posOffset>133643</wp:posOffset>
            </wp:positionH>
            <wp:positionV relativeFrom="paragraph">
              <wp:posOffset>2247</wp:posOffset>
            </wp:positionV>
            <wp:extent cx="773430" cy="3218815"/>
            <wp:effectExtent l="0" t="0" r="7620" b="635"/>
            <wp:wrapTight wrapText="bothSides">
              <wp:wrapPolygon edited="0">
                <wp:start x="0" y="0"/>
                <wp:lineTo x="0" y="21476"/>
                <wp:lineTo x="21281" y="21476"/>
                <wp:lineTo x="21281" y="0"/>
                <wp:lineTo x="0" y="0"/>
              </wp:wrapPolygon>
            </wp:wrapTight>
            <wp:docPr id="162195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530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F5684" w14:textId="24CDDB01" w:rsidR="00026082" w:rsidRDefault="00026082">
      <w:pPr>
        <w:rPr>
          <w:lang w:val="en-US"/>
        </w:rPr>
      </w:pPr>
    </w:p>
    <w:p w14:paraId="5C81D6C2" w14:textId="3E9ED6E6" w:rsidR="00ED3D48" w:rsidRDefault="00ED3D48">
      <w:pPr>
        <w:rPr>
          <w:lang w:val="en-US"/>
        </w:rPr>
      </w:pPr>
    </w:p>
    <w:p w14:paraId="1E5B0463" w14:textId="01A2E1A6" w:rsidR="00ED3D48" w:rsidRDefault="00A87AEB">
      <w:pPr>
        <w:rPr>
          <w:lang w:val="en-US"/>
        </w:rPr>
      </w:pPr>
      <w:r w:rsidRPr="00ED3D48">
        <w:rPr>
          <w:lang w:val="en-US"/>
        </w:rPr>
        <w:drawing>
          <wp:anchor distT="0" distB="0" distL="114300" distR="114300" simplePos="0" relativeHeight="251660288" behindDoc="1" locked="0" layoutInCell="1" allowOverlap="1" wp14:anchorId="70AE366A" wp14:editId="5128FF4E">
            <wp:simplePos x="0" y="0"/>
            <wp:positionH relativeFrom="column">
              <wp:posOffset>1224475</wp:posOffset>
            </wp:positionH>
            <wp:positionV relativeFrom="paragraph">
              <wp:posOffset>2442</wp:posOffset>
            </wp:positionV>
            <wp:extent cx="2965938" cy="1334672"/>
            <wp:effectExtent l="0" t="0" r="6350" b="0"/>
            <wp:wrapTight wrapText="bothSides">
              <wp:wrapPolygon edited="0">
                <wp:start x="0" y="0"/>
                <wp:lineTo x="0" y="21281"/>
                <wp:lineTo x="21507" y="21281"/>
                <wp:lineTo x="21507" y="0"/>
                <wp:lineTo x="0" y="0"/>
              </wp:wrapPolygon>
            </wp:wrapTight>
            <wp:docPr id="201461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154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938" cy="133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66FCA" w14:textId="32ADC5A3" w:rsidR="00ED3D48" w:rsidRDefault="00ED3D48">
      <w:pPr>
        <w:rPr>
          <w:lang w:val="en-US"/>
        </w:rPr>
      </w:pPr>
    </w:p>
    <w:p w14:paraId="21B0D1A6" w14:textId="6C8E383D" w:rsidR="00ED3D48" w:rsidRDefault="00ED3D48">
      <w:pPr>
        <w:rPr>
          <w:lang w:val="en-US"/>
        </w:rPr>
      </w:pPr>
    </w:p>
    <w:p w14:paraId="7BAFA8B3" w14:textId="0D6D6CCA" w:rsidR="00ED3D48" w:rsidRDefault="00ED3D48">
      <w:pPr>
        <w:rPr>
          <w:lang w:val="en-US"/>
        </w:rPr>
      </w:pPr>
    </w:p>
    <w:p w14:paraId="0628744E" w14:textId="2A18FD31" w:rsidR="00ED3D48" w:rsidRDefault="00ED3D48">
      <w:pPr>
        <w:rPr>
          <w:lang w:val="en-US"/>
        </w:rPr>
      </w:pPr>
    </w:p>
    <w:p w14:paraId="50D36BBA" w14:textId="67A6B60C" w:rsidR="00ED3D48" w:rsidRDefault="00ED3D48">
      <w:pPr>
        <w:rPr>
          <w:lang w:val="en-US"/>
        </w:rPr>
      </w:pPr>
    </w:p>
    <w:p w14:paraId="64B7ED30" w14:textId="77777777" w:rsidR="00ED3D48" w:rsidRDefault="00ED3D48">
      <w:pPr>
        <w:rPr>
          <w:lang w:val="en-US"/>
        </w:rPr>
      </w:pPr>
    </w:p>
    <w:p w14:paraId="03E15A9E" w14:textId="12D35E95" w:rsidR="00ED3D48" w:rsidRDefault="003D196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</w:t>
      </w:r>
      <w:r w:rsidR="00ED3D48">
        <w:rPr>
          <w:lang w:val="en-US"/>
        </w:rPr>
        <w:t xml:space="preserve">There is also missing values in </w:t>
      </w:r>
      <w:r w:rsidR="004F4D98">
        <w:rPr>
          <w:lang w:val="en-US"/>
        </w:rPr>
        <w:t xml:space="preserve">“Total Spent”, Quantity and “Per Unit” columns. </w:t>
      </w:r>
      <w:proofErr w:type="gramStart"/>
      <w:r w:rsidR="004F4D98">
        <w:rPr>
          <w:lang w:val="en-US"/>
        </w:rPr>
        <w:t>So</w:t>
      </w:r>
      <w:proofErr w:type="gramEnd"/>
      <w:r w:rsidR="004F4D98">
        <w:rPr>
          <w:lang w:val="en-US"/>
        </w:rPr>
        <w:t xml:space="preserve"> I created new columns for modify these columns.                                                                                   Total spent is modified by Quantity*Per Unit.                                                                                            Quantity is modified by Total spent/per unit.                                                                                                 Per Unit is modified by Total Spent/Quantity.</w:t>
      </w:r>
    </w:p>
    <w:p w14:paraId="09169870" w14:textId="42CAB66A" w:rsidR="00A87AEB" w:rsidRDefault="00A87AEB" w:rsidP="00A87AEB">
      <w:pPr>
        <w:jc w:val="center"/>
        <w:rPr>
          <w:lang w:val="en-US"/>
        </w:rPr>
      </w:pPr>
      <w:r w:rsidRPr="00A87AEB">
        <w:rPr>
          <w:lang w:val="en-US"/>
        </w:rPr>
        <w:drawing>
          <wp:inline distT="0" distB="0" distL="0" distR="0" wp14:anchorId="75C4E3B6" wp14:editId="752DE68E">
            <wp:extent cx="3860800" cy="3702986"/>
            <wp:effectExtent l="0" t="0" r="6350" b="0"/>
            <wp:docPr id="127979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96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4600" cy="370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273F" w14:textId="5AA59D87" w:rsidR="003B044C" w:rsidRDefault="00A87AEB" w:rsidP="003D196E">
      <w:r w:rsidRPr="00691595">
        <w:rPr>
          <w:b/>
          <w:bCs/>
          <w:sz w:val="28"/>
          <w:szCs w:val="28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53B75DE0" wp14:editId="5A6267EA">
            <wp:simplePos x="0" y="0"/>
            <wp:positionH relativeFrom="margin">
              <wp:posOffset>1975485</wp:posOffset>
            </wp:positionH>
            <wp:positionV relativeFrom="paragraph">
              <wp:posOffset>1131570</wp:posOffset>
            </wp:positionV>
            <wp:extent cx="2326640" cy="2231390"/>
            <wp:effectExtent l="0" t="0" r="0" b="0"/>
            <wp:wrapTight wrapText="bothSides">
              <wp:wrapPolygon edited="0">
                <wp:start x="0" y="0"/>
                <wp:lineTo x="0" y="21391"/>
                <wp:lineTo x="21400" y="21391"/>
                <wp:lineTo x="21400" y="0"/>
                <wp:lineTo x="0" y="0"/>
              </wp:wrapPolygon>
            </wp:wrapTight>
            <wp:docPr id="97556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6438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196E" w:rsidRPr="003D196E">
        <w:rPr>
          <w:b/>
          <w:bCs/>
          <w:sz w:val="28"/>
          <w:szCs w:val="28"/>
          <w:lang w:val="en-US"/>
        </w:rPr>
        <w:t>COLUMNS FORMATTING</w:t>
      </w:r>
      <w:r w:rsidR="003B044C">
        <w:rPr>
          <w:b/>
          <w:bCs/>
          <w:sz w:val="28"/>
          <w:szCs w:val="28"/>
          <w:lang w:val="en-US"/>
        </w:rPr>
        <w:t xml:space="preserve"> </w:t>
      </w:r>
      <w:r w:rsidR="00691595">
        <w:rPr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  </w:t>
      </w:r>
      <w:r w:rsidR="003B044C">
        <w:rPr>
          <w:lang w:val="en-US"/>
        </w:rPr>
        <w:t xml:space="preserve">Select </w:t>
      </w:r>
      <w:r w:rsidR="003B044C" w:rsidRPr="003B044C">
        <w:t>Transaction Date column</w:t>
      </w:r>
      <w:r w:rsidR="003B044C">
        <w:sym w:font="Wingdings" w:char="F0E0"/>
      </w:r>
      <w:r w:rsidR="003B044C">
        <w:t xml:space="preserve"> change into date type in “home”.                                               Item colum</w:t>
      </w:r>
      <w:r w:rsidR="001A61F6">
        <w:t>n</w:t>
      </w:r>
      <w:r w:rsidR="003B044C">
        <w:t>s is modi</w:t>
      </w:r>
      <w:r w:rsidR="001A61F6">
        <w:t>f</w:t>
      </w:r>
      <w:r w:rsidR="003B044C">
        <w:t>ied by the function “</w:t>
      </w:r>
      <w:r w:rsidR="003B044C" w:rsidRPr="003B044C">
        <w:t>=PROPER(TRIM([@Item]))</w:t>
      </w:r>
      <w:r w:rsidR="003B044C">
        <w:t>” to change into same format.                                                                                                                                                                                                       Modified total spent, quantity, per unit is changed into “Number” format.</w:t>
      </w:r>
    </w:p>
    <w:p w14:paraId="0BBB2A63" w14:textId="781C6142" w:rsidR="00A87AEB" w:rsidRDefault="00A87AEB" w:rsidP="003D196E">
      <w:r w:rsidRPr="00691595">
        <w:rPr>
          <w:lang w:val="en-US"/>
        </w:rPr>
        <w:drawing>
          <wp:anchor distT="0" distB="0" distL="114300" distR="114300" simplePos="0" relativeHeight="251662336" behindDoc="0" locked="0" layoutInCell="1" allowOverlap="1" wp14:anchorId="05FCE1B0" wp14:editId="4AF0DB85">
            <wp:simplePos x="0" y="0"/>
            <wp:positionH relativeFrom="column">
              <wp:posOffset>1354455</wp:posOffset>
            </wp:positionH>
            <wp:positionV relativeFrom="paragraph">
              <wp:posOffset>52705</wp:posOffset>
            </wp:positionV>
            <wp:extent cx="434340" cy="2226310"/>
            <wp:effectExtent l="0" t="0" r="3810" b="2540"/>
            <wp:wrapSquare wrapText="bothSides"/>
            <wp:docPr id="83975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5859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08AA2" w14:textId="039FF86C" w:rsidR="00691595" w:rsidRPr="00691595" w:rsidRDefault="00691595" w:rsidP="003D196E">
      <w:pPr>
        <w:rPr>
          <w:b/>
          <w:bCs/>
          <w:sz w:val="28"/>
          <w:szCs w:val="28"/>
          <w:lang w:val="en-US"/>
        </w:rPr>
      </w:pPr>
    </w:p>
    <w:p w14:paraId="25D6FC07" w14:textId="7B1B8B3D" w:rsidR="003B044C" w:rsidRDefault="003B044C" w:rsidP="003D196E"/>
    <w:p w14:paraId="498778F5" w14:textId="77777777" w:rsidR="003B044C" w:rsidRDefault="003B044C" w:rsidP="003D196E"/>
    <w:p w14:paraId="7ACA9F78" w14:textId="7EFAD723" w:rsidR="003B044C" w:rsidRPr="003B044C" w:rsidRDefault="003B044C" w:rsidP="003D196E">
      <w:pPr>
        <w:rPr>
          <w:lang w:val="en-US"/>
        </w:rPr>
      </w:pPr>
    </w:p>
    <w:p w14:paraId="6F4F6517" w14:textId="4C79441F" w:rsidR="003B044C" w:rsidRPr="003D196E" w:rsidRDefault="003B044C" w:rsidP="003D196E">
      <w:pPr>
        <w:rPr>
          <w:b/>
          <w:bCs/>
          <w:sz w:val="28"/>
          <w:szCs w:val="28"/>
          <w:lang w:val="en-US"/>
        </w:rPr>
      </w:pPr>
    </w:p>
    <w:p w14:paraId="33FE7E5B" w14:textId="58140383" w:rsidR="003D196E" w:rsidRDefault="003D196E" w:rsidP="004F4D98">
      <w:pPr>
        <w:jc w:val="center"/>
        <w:rPr>
          <w:lang w:val="en-US"/>
        </w:rPr>
      </w:pPr>
    </w:p>
    <w:p w14:paraId="1362D024" w14:textId="2655E0CC" w:rsidR="00B154C2" w:rsidRDefault="00691595">
      <w:r w:rsidRPr="00691595">
        <w:rPr>
          <w:b/>
          <w:bCs/>
          <w:sz w:val="28"/>
          <w:szCs w:val="28"/>
        </w:rPr>
        <w:t>Remove Exact Duplicate Rows</w:t>
      </w:r>
      <w:r>
        <w:rPr>
          <w:b/>
          <w:bCs/>
          <w:sz w:val="28"/>
          <w:szCs w:val="28"/>
        </w:rPr>
        <w:t xml:space="preserve">                                                                                             </w:t>
      </w:r>
      <w:r w:rsidRPr="00691595">
        <w:t>Select your entire data table</w:t>
      </w:r>
      <w:r>
        <w:sym w:font="Wingdings" w:char="F0E0"/>
      </w:r>
      <w:r w:rsidRPr="00691595">
        <w:t xml:space="preserve">Go to the </w:t>
      </w:r>
      <w:r>
        <w:t xml:space="preserve">“Data” </w:t>
      </w:r>
      <w:r w:rsidRPr="00691595">
        <w:t>tab on the ribbon</w:t>
      </w:r>
      <w:r>
        <w:sym w:font="Wingdings" w:char="F0E0"/>
      </w:r>
      <w:r>
        <w:t>Click “Remove Duplicates”.</w:t>
      </w:r>
      <w:r w:rsidR="00A87AEB">
        <w:t xml:space="preserve"> </w:t>
      </w:r>
      <w:proofErr w:type="gramStart"/>
      <w:r w:rsidR="00B154C2" w:rsidRPr="00B154C2">
        <w:t>There</w:t>
      </w:r>
      <w:proofErr w:type="gramEnd"/>
      <w:r w:rsidR="00B154C2" w:rsidRPr="00B154C2">
        <w:t xml:space="preserve"> are </w:t>
      </w:r>
      <w:r w:rsidR="00B154C2">
        <w:t>0</w:t>
      </w:r>
      <w:r w:rsidR="00B154C2" w:rsidRPr="00B154C2">
        <w:t xml:space="preserve"> completely identical rows across the entire dataset.</w:t>
      </w:r>
      <w:r w:rsidR="00B154C2" w:rsidRPr="00B154C2">
        <w:t xml:space="preserve"> </w:t>
      </w:r>
      <w:r w:rsidR="00B154C2" w:rsidRPr="00B154C2">
        <w:t>Every single Transaction ID is unique, meaning there are no repeated transaction entries.</w:t>
      </w:r>
    </w:p>
    <w:p w14:paraId="020E65E2" w14:textId="46CD0105" w:rsidR="00691595" w:rsidRDefault="00C17711">
      <w:r w:rsidRPr="00C17711">
        <w:drawing>
          <wp:inline distT="0" distB="0" distL="0" distR="0" wp14:anchorId="41ACF382" wp14:editId="1D08B478">
            <wp:extent cx="5731510" cy="2493645"/>
            <wp:effectExtent l="0" t="0" r="2540" b="1905"/>
            <wp:docPr id="31632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28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A9D6" w14:textId="583F1AC9" w:rsidR="00B154C2" w:rsidRDefault="00B154C2" w:rsidP="00B154C2">
      <w:pPr>
        <w:rPr>
          <w:b/>
          <w:bCs/>
          <w:sz w:val="28"/>
          <w:szCs w:val="28"/>
        </w:rPr>
      </w:pPr>
      <w:r w:rsidRPr="00B154C2">
        <w:rPr>
          <w:b/>
          <w:bCs/>
          <w:sz w:val="28"/>
          <w:szCs w:val="28"/>
        </w:rPr>
        <w:t>Conditional Formatting</w:t>
      </w:r>
    </w:p>
    <w:p w14:paraId="2C80085E" w14:textId="215D7495" w:rsidR="002E6685" w:rsidRDefault="002E6685" w:rsidP="00B154C2">
      <w:r>
        <w:t xml:space="preserve">Select the total spent column and select the conditional formatting option in home and select the “Data Bar” </w:t>
      </w:r>
      <w:proofErr w:type="spellStart"/>
      <w:proofErr w:type="gramStart"/>
      <w:r>
        <w:t>option.So</w:t>
      </w:r>
      <w:proofErr w:type="spellEnd"/>
      <w:proofErr w:type="gramEnd"/>
      <w:r>
        <w:t xml:space="preserve"> we can see </w:t>
      </w:r>
      <w:r w:rsidRPr="002E6685">
        <w:t>The length of each bar scales automatically based on the value in that specific cell relative to the minimum and maximum values in your dataset</w:t>
      </w:r>
      <w:r>
        <w:t>.</w:t>
      </w:r>
    </w:p>
    <w:p w14:paraId="647DEB8F" w14:textId="71C351D9" w:rsidR="007B74CD" w:rsidRDefault="002E6685" w:rsidP="007B74CD">
      <w:pPr>
        <w:jc w:val="center"/>
      </w:pPr>
      <w:r w:rsidRPr="002E6685">
        <w:lastRenderedPageBreak/>
        <w:drawing>
          <wp:inline distT="0" distB="0" distL="0" distR="0" wp14:anchorId="5B27BAE7" wp14:editId="28F13F3A">
            <wp:extent cx="5054600" cy="2457299"/>
            <wp:effectExtent l="0" t="0" r="0" b="635"/>
            <wp:docPr id="87832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28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45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514" w14:textId="77777777" w:rsidR="007B74CD" w:rsidRDefault="007B74CD" w:rsidP="007B74CD">
      <w:pPr>
        <w:rPr>
          <w:b/>
          <w:bCs/>
          <w:sz w:val="28"/>
          <w:szCs w:val="28"/>
        </w:rPr>
      </w:pPr>
    </w:p>
    <w:p w14:paraId="2E3B4F16" w14:textId="78010C11" w:rsidR="007B74CD" w:rsidRDefault="007B74CD" w:rsidP="007B74CD">
      <w:pPr>
        <w:rPr>
          <w:b/>
          <w:bCs/>
          <w:sz w:val="28"/>
          <w:szCs w:val="28"/>
        </w:rPr>
      </w:pPr>
      <w:r w:rsidRPr="007B74CD">
        <w:rPr>
          <w:b/>
          <w:bCs/>
          <w:sz w:val="28"/>
          <w:szCs w:val="28"/>
        </w:rPr>
        <w:t>PIVOT TABLES</w:t>
      </w:r>
    </w:p>
    <w:p w14:paraId="4A5A4AB7" w14:textId="2E720AE9" w:rsidR="007B74CD" w:rsidRDefault="007B74CD" w:rsidP="007B74CD">
      <w:r>
        <w:t xml:space="preserve">Created 3 pivot </w:t>
      </w:r>
      <w:proofErr w:type="spellStart"/>
      <w:proofErr w:type="gramStart"/>
      <w:r>
        <w:t>tables,one</w:t>
      </w:r>
      <w:proofErr w:type="spellEnd"/>
      <w:proofErr w:type="gramEnd"/>
      <w:r>
        <w:t xml:space="preserve"> showing the </w:t>
      </w:r>
      <w:proofErr w:type="spellStart"/>
      <w:r>
        <w:t>categOry</w:t>
      </w:r>
      <w:proofErr w:type="spellEnd"/>
      <w:r>
        <w:t xml:space="preserve"> total values and one showing payment method total another showing the location -total value.</w:t>
      </w:r>
    </w:p>
    <w:p w14:paraId="2DA940D2" w14:textId="33EBA11C" w:rsidR="007B74CD" w:rsidRDefault="007B74CD" w:rsidP="007B74CD">
      <w:r w:rsidRPr="007B74CD">
        <w:drawing>
          <wp:inline distT="0" distB="0" distL="0" distR="0" wp14:anchorId="71907899" wp14:editId="1BA4147A">
            <wp:extent cx="5731510" cy="1501140"/>
            <wp:effectExtent l="0" t="0" r="2540" b="3810"/>
            <wp:docPr id="104082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23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9148" w14:textId="77777777" w:rsidR="007B74CD" w:rsidRPr="007B74CD" w:rsidRDefault="007B74CD" w:rsidP="007B74CD"/>
    <w:sectPr w:rsidR="007B74CD" w:rsidRPr="007B74CD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F1FC8" w14:textId="77777777" w:rsidR="00FB0125" w:rsidRDefault="00FB0125" w:rsidP="00026082">
      <w:pPr>
        <w:spacing w:after="0" w:line="240" w:lineRule="auto"/>
      </w:pPr>
      <w:r>
        <w:separator/>
      </w:r>
    </w:p>
  </w:endnote>
  <w:endnote w:type="continuationSeparator" w:id="0">
    <w:p w14:paraId="2372364D" w14:textId="77777777" w:rsidR="00FB0125" w:rsidRDefault="00FB0125" w:rsidP="00026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5223B" w14:textId="77777777" w:rsidR="00FB0125" w:rsidRDefault="00FB0125" w:rsidP="00026082">
      <w:pPr>
        <w:spacing w:after="0" w:line="240" w:lineRule="auto"/>
      </w:pPr>
      <w:r>
        <w:separator/>
      </w:r>
    </w:p>
  </w:footnote>
  <w:footnote w:type="continuationSeparator" w:id="0">
    <w:p w14:paraId="7EAE3853" w14:textId="77777777" w:rsidR="00FB0125" w:rsidRDefault="00FB0125" w:rsidP="00026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725C" w14:textId="77777777" w:rsidR="00A87AEB" w:rsidRDefault="00026082" w:rsidP="00026082">
    <w:pPr>
      <w:pStyle w:val="Header"/>
      <w:jc w:val="center"/>
      <w:rPr>
        <w:b/>
        <w:bCs/>
        <w:sz w:val="32"/>
        <w:szCs w:val="32"/>
        <w:lang w:val="en-US"/>
      </w:rPr>
    </w:pPr>
    <w:r w:rsidRPr="00026082">
      <w:rPr>
        <w:b/>
        <w:bCs/>
        <w:sz w:val="32"/>
        <w:szCs w:val="32"/>
        <w:lang w:val="en-US"/>
      </w:rPr>
      <w:t>M</w:t>
    </w:r>
    <w:r w:rsidR="00A87AEB">
      <w:rPr>
        <w:b/>
        <w:bCs/>
        <w:sz w:val="32"/>
        <w:szCs w:val="32"/>
        <w:lang w:val="en-US"/>
      </w:rPr>
      <w:t>INI PROJECT</w:t>
    </w:r>
  </w:p>
  <w:p w14:paraId="70F2580F" w14:textId="6D4281A7" w:rsidR="00026082" w:rsidRPr="00026082" w:rsidRDefault="00026082" w:rsidP="00026082">
    <w:pPr>
      <w:pStyle w:val="Header"/>
      <w:jc w:val="center"/>
      <w:rPr>
        <w:b/>
        <w:bCs/>
        <w:sz w:val="32"/>
        <w:szCs w:val="32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082"/>
    <w:rsid w:val="00026082"/>
    <w:rsid w:val="001A61F6"/>
    <w:rsid w:val="001B2020"/>
    <w:rsid w:val="001F1BA8"/>
    <w:rsid w:val="002E6685"/>
    <w:rsid w:val="003B044C"/>
    <w:rsid w:val="003D196E"/>
    <w:rsid w:val="003F4938"/>
    <w:rsid w:val="004F4D98"/>
    <w:rsid w:val="00531A8B"/>
    <w:rsid w:val="00691595"/>
    <w:rsid w:val="006F325B"/>
    <w:rsid w:val="007B74CD"/>
    <w:rsid w:val="00A87AEB"/>
    <w:rsid w:val="00AA7A75"/>
    <w:rsid w:val="00B154C2"/>
    <w:rsid w:val="00C17711"/>
    <w:rsid w:val="00E5425E"/>
    <w:rsid w:val="00ED3D48"/>
    <w:rsid w:val="00FB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3B8B9"/>
  <w15:chartTrackingRefBased/>
  <w15:docId w15:val="{AFA538EC-B010-41A3-8B33-7E32DEB9F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0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6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082"/>
  </w:style>
  <w:style w:type="paragraph" w:styleId="Footer">
    <w:name w:val="footer"/>
    <w:basedOn w:val="Normal"/>
    <w:link w:val="FooterChar"/>
    <w:uiPriority w:val="99"/>
    <w:unhideWhenUsed/>
    <w:rsid w:val="00026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082"/>
  </w:style>
  <w:style w:type="character" w:styleId="Hyperlink">
    <w:name w:val="Hyperlink"/>
    <w:basedOn w:val="DefaultParagraphFont"/>
    <w:uiPriority w:val="99"/>
    <w:unhideWhenUsed/>
    <w:rsid w:val="003F49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4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2026-09-30T02:07:00Z</dcterms:created>
  <dcterms:modified xsi:type="dcterms:W3CDTF">2026-09-30T05:41:00Z</dcterms:modified>
</cp:coreProperties>
</file>