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B8583" w14:textId="67E9796D" w:rsidR="004B6FC8" w:rsidRDefault="004B6FC8" w:rsidP="004B6FC8">
      <w:pPr>
        <w:rPr>
          <w:bCs/>
        </w:rPr>
      </w:pPr>
      <w:r>
        <w:rPr>
          <w:rFonts w:hint="eastAsia"/>
          <w:bCs/>
        </w:rPr>
        <w:t>网站设计与整体分析</w:t>
      </w:r>
    </w:p>
    <w:p w14:paraId="001C75A1" w14:textId="77777777" w:rsidR="000B3F43" w:rsidRDefault="004B6FC8" w:rsidP="004B6FC8">
      <w:pPr>
        <w:rPr>
          <w:bCs/>
        </w:rPr>
      </w:pPr>
      <w:r>
        <w:rPr>
          <w:rFonts w:hint="eastAsia"/>
          <w:bCs/>
        </w:rPr>
        <w:t>目标：</w:t>
      </w:r>
    </w:p>
    <w:p w14:paraId="6AFAA7C3" w14:textId="5D8D26CC" w:rsidR="004B6FC8" w:rsidRDefault="004B6FC8" w:rsidP="004B6FC8">
      <w:pPr>
        <w:rPr>
          <w:bCs/>
        </w:rPr>
      </w:pPr>
      <w:r>
        <w:rPr>
          <w:rFonts w:hint="eastAsia"/>
          <w:bCs/>
        </w:rPr>
        <w:t>使用</w:t>
      </w:r>
      <w:r w:rsidR="000B3F43" w:rsidRPr="000B3F43">
        <w:rPr>
          <w:rFonts w:hint="eastAsia"/>
          <w:bCs/>
        </w:rPr>
        <w:t>HTML5</w:t>
      </w:r>
      <w:r w:rsidR="000B3F43">
        <w:rPr>
          <w:rFonts w:hint="eastAsia"/>
          <w:bCs/>
        </w:rPr>
        <w:t>、</w:t>
      </w:r>
      <w:r w:rsidR="000B3F43" w:rsidRPr="000B3F43">
        <w:rPr>
          <w:rFonts w:hint="eastAsia"/>
          <w:bCs/>
        </w:rPr>
        <w:t>CSS3</w:t>
      </w:r>
      <w:r w:rsidR="000B3F43">
        <w:rPr>
          <w:rFonts w:hint="eastAsia"/>
          <w:bCs/>
        </w:rPr>
        <w:t>、</w:t>
      </w:r>
      <w:r w:rsidR="000B3F43" w:rsidRPr="000B3F43">
        <w:rPr>
          <w:rFonts w:hint="eastAsia"/>
          <w:bCs/>
        </w:rPr>
        <w:t>JS</w:t>
      </w:r>
      <w:r>
        <w:rPr>
          <w:rFonts w:hint="eastAsia"/>
          <w:bCs/>
        </w:rPr>
        <w:t>技术，以</w:t>
      </w:r>
      <w:r w:rsidRPr="004B6FC8">
        <w:rPr>
          <w:rFonts w:hint="eastAsia"/>
          <w:bCs/>
        </w:rPr>
        <w:t>“校园生活交友平台”为主题，参考微博、抖音、</w:t>
      </w:r>
      <w:bookmarkStart w:id="0" w:name="_Hlk198892528"/>
      <w:r w:rsidRPr="004B6FC8">
        <w:rPr>
          <w:rFonts w:hint="eastAsia"/>
          <w:bCs/>
        </w:rPr>
        <w:t>小红书</w:t>
      </w:r>
      <w:bookmarkEnd w:id="0"/>
      <w:r w:rsidRPr="004B6FC8">
        <w:rPr>
          <w:rFonts w:hint="eastAsia"/>
          <w:bCs/>
        </w:rPr>
        <w:t>等平台，设计并实现一个模拟的校内社交互动平台。</w:t>
      </w:r>
      <w:r>
        <w:rPr>
          <w:rFonts w:hint="eastAsia"/>
          <w:bCs/>
        </w:rPr>
        <w:t>项目团队将在其中运用所学知识实现设计的相关功能，在对项目的推进中积累经验、提升能力，最终实现</w:t>
      </w:r>
      <w:r w:rsidR="000B3F43">
        <w:rPr>
          <w:rFonts w:hint="eastAsia"/>
          <w:bCs/>
        </w:rPr>
        <w:t>一个功能完善、交互友好的网站。</w:t>
      </w:r>
    </w:p>
    <w:p w14:paraId="443B5C78" w14:textId="77777777" w:rsidR="000B3F43" w:rsidRDefault="000B3F43" w:rsidP="004B6FC8">
      <w:pPr>
        <w:rPr>
          <w:bCs/>
        </w:rPr>
      </w:pPr>
    </w:p>
    <w:p w14:paraId="57708C2B" w14:textId="78073FCC" w:rsidR="000B3F43" w:rsidRDefault="000B3F43" w:rsidP="004B6FC8">
      <w:pPr>
        <w:rPr>
          <w:bCs/>
        </w:rPr>
      </w:pPr>
      <w:r>
        <w:rPr>
          <w:rFonts w:hint="eastAsia"/>
          <w:bCs/>
        </w:rPr>
        <w:t>流程：</w:t>
      </w:r>
    </w:p>
    <w:p w14:paraId="0EA1CD4A" w14:textId="77777777" w:rsidR="000B3F43" w:rsidRDefault="000B3F43" w:rsidP="004B6FC8">
      <w:pPr>
        <w:rPr>
          <w:bCs/>
        </w:rPr>
      </w:pPr>
      <w:r>
        <w:rPr>
          <w:rFonts w:hint="eastAsia"/>
          <w:bCs/>
        </w:rPr>
        <w:t>游客：</w:t>
      </w:r>
    </w:p>
    <w:p w14:paraId="094DD581" w14:textId="65B29242" w:rsidR="000B3F43" w:rsidRDefault="000B3F43" w:rsidP="004B6FC8">
      <w:pPr>
        <w:rPr>
          <w:rFonts w:hint="eastAsia"/>
          <w:bCs/>
        </w:rPr>
      </w:pPr>
      <w:r>
        <w:rPr>
          <w:rFonts w:hint="eastAsia"/>
          <w:bCs/>
        </w:rPr>
        <w:t>可以直接访问主页，浏览logo、导航菜单、用户动态等内容，但无法对动态进行点赞、评论、收藏等，也无法发布动态，同时也无法查看他人的个人主页。游客与网站的交互有限，功能受限，只有当他注册为正式用户后才能进行上述操作。</w:t>
      </w:r>
    </w:p>
    <w:p w14:paraId="5C6E2890" w14:textId="77777777" w:rsidR="004B6FC8" w:rsidRDefault="004B6FC8" w:rsidP="004B6FC8">
      <w:pPr>
        <w:rPr>
          <w:rFonts w:hint="eastAsia"/>
          <w:bCs/>
        </w:rPr>
      </w:pPr>
    </w:p>
    <w:p w14:paraId="46F119FA" w14:textId="02EC764A" w:rsidR="004B6FC8" w:rsidRDefault="00097883" w:rsidP="004B6FC8">
      <w:pPr>
        <w:rPr>
          <w:bCs/>
        </w:rPr>
      </w:pPr>
      <w:r>
        <w:rPr>
          <w:rFonts w:hint="eastAsia"/>
          <w:bCs/>
        </w:rPr>
        <w:t>注册与登录</w:t>
      </w:r>
      <w:r w:rsidR="000B3F43">
        <w:rPr>
          <w:rFonts w:hint="eastAsia"/>
          <w:bCs/>
        </w:rPr>
        <w:t>：</w:t>
      </w:r>
    </w:p>
    <w:p w14:paraId="20C31959" w14:textId="73BF05A5" w:rsidR="000B3F43" w:rsidRDefault="000B3F43" w:rsidP="004B6FC8">
      <w:pPr>
        <w:rPr>
          <w:bCs/>
        </w:rPr>
      </w:pPr>
      <w:r>
        <w:rPr>
          <w:rFonts w:hint="eastAsia"/>
          <w:bCs/>
        </w:rPr>
        <w:t>需要完成注册与登录操作才能以正式用户身份进入网站。用户在注册时可以上传头像、昵称等个人资料，在设置密码时有输入</w:t>
      </w:r>
      <w:r w:rsidR="00097883">
        <w:rPr>
          <w:rFonts w:hint="eastAsia"/>
          <w:bCs/>
        </w:rPr>
        <w:t>验证。注册后可以进行登录，提供“记住我”、“忘记密码”等交互。</w:t>
      </w:r>
    </w:p>
    <w:p w14:paraId="6575CC97" w14:textId="77777777" w:rsidR="00097883" w:rsidRDefault="00097883" w:rsidP="004B6FC8">
      <w:pPr>
        <w:rPr>
          <w:bCs/>
        </w:rPr>
      </w:pPr>
    </w:p>
    <w:p w14:paraId="156760FA" w14:textId="0CEE8ECE" w:rsidR="00097883" w:rsidRDefault="00097883" w:rsidP="004B6FC8">
      <w:pPr>
        <w:rPr>
          <w:rFonts w:hint="eastAsia"/>
          <w:bCs/>
        </w:rPr>
      </w:pPr>
      <w:r>
        <w:rPr>
          <w:rFonts w:hint="eastAsia"/>
          <w:bCs/>
        </w:rPr>
        <w:t>正式用户：</w:t>
      </w:r>
    </w:p>
    <w:p w14:paraId="481B60C0" w14:textId="10318849" w:rsidR="000B3F43" w:rsidRDefault="000B3F43" w:rsidP="004B6FC8">
      <w:pPr>
        <w:rPr>
          <w:rFonts w:hint="eastAsia"/>
          <w:bCs/>
        </w:rPr>
      </w:pPr>
      <w:r>
        <w:rPr>
          <w:rFonts w:hint="eastAsia"/>
          <w:bCs/>
        </w:rPr>
        <w:t>可以进行所有游客可以进行的操作，同时可以发布带话题的图文动态，</w:t>
      </w:r>
      <w:r w:rsidR="00097883">
        <w:rPr>
          <w:rFonts w:hint="eastAsia"/>
          <w:bCs/>
        </w:rPr>
        <w:t>可以删除自己的动态，</w:t>
      </w:r>
      <w:r>
        <w:rPr>
          <w:rFonts w:hint="eastAsia"/>
          <w:bCs/>
        </w:rPr>
        <w:t>可以访问他人的个人主页，浏览他人的动态，可以对其他用户进行关注、取关，</w:t>
      </w:r>
      <w:r w:rsidR="00097883">
        <w:rPr>
          <w:rFonts w:hint="eastAsia"/>
          <w:bCs/>
        </w:rPr>
        <w:t>可以搜索动态或用户，</w:t>
      </w:r>
      <w:r>
        <w:rPr>
          <w:rFonts w:hint="eastAsia"/>
          <w:bCs/>
        </w:rPr>
        <w:t>可以进行签到打卡，等等。</w:t>
      </w:r>
    </w:p>
    <w:p w14:paraId="1C17C010" w14:textId="77777777" w:rsidR="000B3F43" w:rsidRDefault="000B3F43" w:rsidP="004B6FC8">
      <w:pPr>
        <w:rPr>
          <w:bCs/>
        </w:rPr>
      </w:pPr>
    </w:p>
    <w:p w14:paraId="0595B336" w14:textId="32C4F565" w:rsidR="000B3F43" w:rsidRDefault="00097883" w:rsidP="004B6FC8">
      <w:pPr>
        <w:rPr>
          <w:bCs/>
        </w:rPr>
      </w:pPr>
      <w:r>
        <w:rPr>
          <w:rFonts w:hint="eastAsia"/>
          <w:bCs/>
        </w:rPr>
        <w:t>管理员：</w:t>
      </w:r>
    </w:p>
    <w:p w14:paraId="7EB55A43" w14:textId="5736C52F" w:rsidR="000B3F43" w:rsidRDefault="00097883" w:rsidP="004B6FC8">
      <w:pPr>
        <w:rPr>
          <w:rFonts w:hint="eastAsia"/>
          <w:bCs/>
        </w:rPr>
      </w:pPr>
      <w:r>
        <w:rPr>
          <w:rFonts w:hint="eastAsia"/>
          <w:bCs/>
        </w:rPr>
        <w:t>可以查看所有的用户，对用户进行封禁操作，被封禁的用户操作受限，无法点赞、评论、收藏、发布等，同时，他发布过的动态会被隐藏，</w:t>
      </w:r>
      <w:r w:rsidR="00C73C25">
        <w:rPr>
          <w:rFonts w:hint="eastAsia"/>
          <w:bCs/>
        </w:rPr>
        <w:t>其他人无法查看他以前的动态，只有当管理员对他解禁才能恢复相关的功能</w:t>
      </w:r>
    </w:p>
    <w:p w14:paraId="4F9004BC" w14:textId="77777777" w:rsidR="004B6FC8" w:rsidRDefault="004B6FC8" w:rsidP="004B6FC8">
      <w:pPr>
        <w:rPr>
          <w:bCs/>
        </w:rPr>
      </w:pPr>
    </w:p>
    <w:p w14:paraId="5A4E3B12" w14:textId="77777777" w:rsidR="004B6FC8" w:rsidRDefault="004B6FC8" w:rsidP="004B6FC8">
      <w:pPr>
        <w:rPr>
          <w:bCs/>
        </w:rPr>
      </w:pPr>
    </w:p>
    <w:p w14:paraId="167F8B36" w14:textId="0150E498" w:rsidR="00BC0A94" w:rsidRDefault="00BC0A94" w:rsidP="004B6FC8">
      <w:pPr>
        <w:rPr>
          <w:bCs/>
        </w:rPr>
      </w:pPr>
      <w:r>
        <w:rPr>
          <w:rFonts w:hint="eastAsia"/>
          <w:bCs/>
        </w:rPr>
        <w:t>技术说明：</w:t>
      </w:r>
    </w:p>
    <w:p w14:paraId="160C8AB7" w14:textId="4A781398" w:rsidR="00BC0A94" w:rsidRDefault="00D71614" w:rsidP="004B6FC8">
      <w:pPr>
        <w:rPr>
          <w:bCs/>
        </w:rPr>
      </w:pPr>
      <w:r>
        <w:rPr>
          <w:rFonts w:hint="eastAsia"/>
          <w:bCs/>
        </w:rPr>
        <w:t>HTML：</w:t>
      </w:r>
    </w:p>
    <w:p w14:paraId="21E6EE20" w14:textId="3C043DDD" w:rsidR="00D71614" w:rsidRPr="00D71614" w:rsidRDefault="00D71614" w:rsidP="00D71614">
      <w:pPr>
        <w:rPr>
          <w:bCs/>
        </w:rPr>
      </w:pPr>
      <w:r w:rsidRPr="00D71614">
        <w:rPr>
          <w:b/>
          <w:bCs/>
        </w:rPr>
        <w:t>页面结构</w:t>
      </w:r>
      <w:r w:rsidRPr="00D71614">
        <w:rPr>
          <w:bCs/>
        </w:rPr>
        <w:t>采用语义化 HTML 结构，使用header、main、footer等标签划分页面区域</w:t>
      </w:r>
      <w:r>
        <w:rPr>
          <w:rFonts w:hint="eastAsia"/>
          <w:bCs/>
        </w:rPr>
        <w:t>，具有</w:t>
      </w:r>
      <w:r w:rsidRPr="00D71614">
        <w:rPr>
          <w:bCs/>
        </w:rPr>
        <w:t>统一的导航栏设计，包含 logo、导航菜单和用户操作区</w:t>
      </w:r>
      <w:r>
        <w:rPr>
          <w:rFonts w:hint="eastAsia"/>
          <w:bCs/>
        </w:rPr>
        <w:t>，支持</w:t>
      </w:r>
      <w:r w:rsidRPr="00D71614">
        <w:rPr>
          <w:bCs/>
        </w:rPr>
        <w:t>响应式布局，适配不同屏幕尺寸</w:t>
      </w:r>
      <w:r>
        <w:rPr>
          <w:rFonts w:hint="eastAsia"/>
          <w:bCs/>
        </w:rPr>
        <w:t>。网站中的</w:t>
      </w:r>
      <w:r w:rsidRPr="00D71614">
        <w:rPr>
          <w:bCs/>
        </w:rPr>
        <w:t>每个功能模块对应独立的 HTML 文件，</w:t>
      </w:r>
      <w:r w:rsidRPr="00D71614">
        <w:rPr>
          <w:bCs/>
        </w:rPr>
        <w:t xml:space="preserve"> </w:t>
      </w:r>
      <w:r>
        <w:rPr>
          <w:rFonts w:hint="eastAsia"/>
          <w:bCs/>
        </w:rPr>
        <w:t>内部的</w:t>
      </w:r>
      <w:r w:rsidRPr="00D71614">
        <w:rPr>
          <w:bCs/>
        </w:rPr>
        <w:t>表单元素</w:t>
      </w:r>
      <w:r>
        <w:rPr>
          <w:rFonts w:hint="eastAsia"/>
          <w:bCs/>
        </w:rPr>
        <w:t>具有</w:t>
      </w:r>
      <w:r w:rsidRPr="00D71614">
        <w:rPr>
          <w:bCs/>
        </w:rPr>
        <w:t>必要的验证属性</w:t>
      </w:r>
    </w:p>
    <w:p w14:paraId="0D960938" w14:textId="77777777" w:rsidR="00D71614" w:rsidRDefault="00D71614" w:rsidP="004B6FC8">
      <w:pPr>
        <w:rPr>
          <w:b/>
          <w:bCs/>
        </w:rPr>
      </w:pPr>
    </w:p>
    <w:p w14:paraId="688DEB2D" w14:textId="05DD20BE" w:rsidR="00D71614" w:rsidRDefault="00D71614" w:rsidP="004B6FC8">
      <w:pPr>
        <w:rPr>
          <w:b/>
          <w:bCs/>
        </w:rPr>
      </w:pPr>
      <w:r>
        <w:rPr>
          <w:rFonts w:hint="eastAsia"/>
          <w:b/>
          <w:bCs/>
        </w:rPr>
        <w:t>CSS：</w:t>
      </w:r>
    </w:p>
    <w:p w14:paraId="56D8520D" w14:textId="6E0D5FE3" w:rsidR="00D71614" w:rsidRPr="00D71614" w:rsidRDefault="00D71614" w:rsidP="00D71614">
      <w:r w:rsidRPr="00D71614">
        <w:rPr>
          <w:b/>
          <w:bCs/>
        </w:rPr>
        <w:t>样式架构</w:t>
      </w:r>
      <w:r w:rsidRPr="00D71614">
        <w:t>采用 CSS 变量定义主题色、字体、间距等常量，便于统一维护和主题切</w:t>
      </w:r>
      <w:r>
        <w:rPr>
          <w:rFonts w:hint="eastAsia"/>
        </w:rPr>
        <w:t>换。使用</w:t>
      </w:r>
      <w:r w:rsidRPr="00D71614">
        <w:t>基础样式</w:t>
      </w:r>
      <w:r>
        <w:rPr>
          <w:rFonts w:hint="eastAsia"/>
        </w:rPr>
        <w:t>与</w:t>
      </w:r>
      <w:r w:rsidRPr="00D71614">
        <w:t>公共样式</w:t>
      </w:r>
      <w:r>
        <w:rPr>
          <w:rFonts w:hint="eastAsia"/>
        </w:rPr>
        <w:t>来</w:t>
      </w:r>
      <w:r w:rsidRPr="00D71614">
        <w:t>重置浏览器默认样式，定义通用组件样式，确保一致性</w:t>
      </w:r>
      <w:r>
        <w:rPr>
          <w:rFonts w:hint="eastAsia"/>
        </w:rPr>
        <w:t>。具有</w:t>
      </w:r>
      <w:r w:rsidRPr="00D71614">
        <w:rPr>
          <w:b/>
          <w:bCs/>
        </w:rPr>
        <w:t>响应式设计</w:t>
      </w:r>
      <w:r>
        <w:rPr>
          <w:rFonts w:hint="eastAsia"/>
        </w:rPr>
        <w:t>，</w:t>
      </w:r>
      <w:r w:rsidRPr="00D71614">
        <w:t>使用@media适配不同屏幕尺寸，在小屏幕下调整布局结构</w:t>
      </w:r>
      <w:r>
        <w:rPr>
          <w:rFonts w:hint="eastAsia"/>
        </w:rPr>
        <w:t>。通过</w:t>
      </w:r>
      <w:r w:rsidRPr="00D71614">
        <w:t>流体布局和弹性布局结合，确保在移动设备上的良好体验</w:t>
      </w:r>
      <w:r>
        <w:rPr>
          <w:rFonts w:hint="eastAsia"/>
        </w:rPr>
        <w:t>。</w:t>
      </w:r>
      <w:r>
        <w:rPr>
          <w:rFonts w:hint="eastAsia"/>
        </w:rPr>
        <w:t>外部在</w:t>
      </w:r>
      <w:r w:rsidRPr="00D71614">
        <w:t>主题切换时通过 CSS 变量切换颜色方案</w:t>
      </w:r>
      <w:r>
        <w:rPr>
          <w:rFonts w:hint="eastAsia"/>
        </w:rPr>
        <w:t>，</w:t>
      </w:r>
      <w:r>
        <w:rPr>
          <w:rFonts w:hint="eastAsia"/>
        </w:rPr>
        <w:t>内部进行</w:t>
      </w:r>
      <w:r w:rsidRPr="00D71614">
        <w:t>卡片式设计，使用阴影和边框创造层次感</w:t>
      </w:r>
      <w:r>
        <w:rPr>
          <w:rFonts w:hint="eastAsia"/>
        </w:rPr>
        <w:t>，同时具有</w:t>
      </w:r>
      <w:r w:rsidRPr="00D71614">
        <w:t>交互动画，如按钮悬停效果、模态框过渡动画</w:t>
      </w:r>
    </w:p>
    <w:p w14:paraId="4FB8E03A" w14:textId="77777777" w:rsidR="00D71614" w:rsidRPr="00D71614" w:rsidRDefault="00D71614" w:rsidP="004B6FC8">
      <w:pPr>
        <w:rPr>
          <w:rFonts w:hint="eastAsia"/>
        </w:rPr>
      </w:pPr>
    </w:p>
    <w:p w14:paraId="118BC07F" w14:textId="01EB372C" w:rsidR="00BC0A94" w:rsidRDefault="006C62E3" w:rsidP="004B6FC8">
      <w:pPr>
        <w:rPr>
          <w:bCs/>
        </w:rPr>
      </w:pPr>
      <w:r>
        <w:rPr>
          <w:rFonts w:hint="eastAsia"/>
          <w:bCs/>
        </w:rPr>
        <w:lastRenderedPageBreak/>
        <w:t>JS：</w:t>
      </w:r>
    </w:p>
    <w:p w14:paraId="502D57E4" w14:textId="2B20D4BA" w:rsidR="006C62E3" w:rsidRPr="006C62E3" w:rsidRDefault="006C62E3" w:rsidP="006C62E3">
      <w:pPr>
        <w:rPr>
          <w:bCs/>
        </w:rPr>
      </w:pPr>
      <w:r w:rsidRPr="006C62E3">
        <w:rPr>
          <w:b/>
          <w:bCs/>
        </w:rPr>
        <w:t>功能模块化</w:t>
      </w:r>
      <w:r>
        <w:rPr>
          <w:rFonts w:hint="eastAsia"/>
          <w:bCs/>
        </w:rPr>
        <w:t>，</w:t>
      </w:r>
      <w:r w:rsidRPr="006C62E3">
        <w:rPr>
          <w:bCs/>
        </w:rPr>
        <w:t>每个页面有独立的 JS 文件</w:t>
      </w:r>
      <w:r>
        <w:rPr>
          <w:rFonts w:hint="eastAsia"/>
          <w:bCs/>
        </w:rPr>
        <w:t>，</w:t>
      </w:r>
      <w:r w:rsidRPr="006C62E3">
        <w:rPr>
          <w:bCs/>
        </w:rPr>
        <w:t>公共功能</w:t>
      </w:r>
      <w:r>
        <w:rPr>
          <w:rFonts w:hint="eastAsia"/>
          <w:bCs/>
        </w:rPr>
        <w:t>单独</w:t>
      </w:r>
      <w:r w:rsidRPr="006C62E3">
        <w:rPr>
          <w:bCs/>
        </w:rPr>
        <w:t>封装</w:t>
      </w:r>
      <w:r w:rsidR="00E87F91">
        <w:rPr>
          <w:rFonts w:hint="eastAsia"/>
          <w:bCs/>
        </w:rPr>
        <w:t>。</w:t>
      </w:r>
      <w:r w:rsidRPr="006C62E3">
        <w:rPr>
          <w:bCs/>
        </w:rPr>
        <w:t>使用</w:t>
      </w:r>
      <w:proofErr w:type="spellStart"/>
      <w:r w:rsidRPr="006C62E3">
        <w:rPr>
          <w:bCs/>
        </w:rPr>
        <w:t>localStorage</w:t>
      </w:r>
      <w:proofErr w:type="spellEnd"/>
      <w:r w:rsidRPr="006C62E3">
        <w:rPr>
          <w:bCs/>
        </w:rPr>
        <w:t>模拟后端数据存储，保存用户信息、动态数据等</w:t>
      </w:r>
      <w:r w:rsidR="00E87F91">
        <w:rPr>
          <w:rFonts w:hint="eastAsia"/>
          <w:bCs/>
        </w:rPr>
        <w:t>，对网站的</w:t>
      </w:r>
      <w:r w:rsidRPr="006C62E3">
        <w:rPr>
          <w:bCs/>
        </w:rPr>
        <w:t>数据</w:t>
      </w:r>
      <w:r w:rsidR="00E87F91">
        <w:rPr>
          <w:rFonts w:hint="eastAsia"/>
          <w:bCs/>
        </w:rPr>
        <w:t>进行</w:t>
      </w:r>
      <w:r w:rsidRPr="006C62E3">
        <w:rPr>
          <w:bCs/>
        </w:rPr>
        <w:t>结构设计，如用户列表、动态列表的 JSON 格式定义</w:t>
      </w:r>
      <w:r w:rsidR="00E87F91">
        <w:rPr>
          <w:rFonts w:hint="eastAsia"/>
          <w:bCs/>
        </w:rPr>
        <w:t>。</w:t>
      </w:r>
    </w:p>
    <w:p w14:paraId="0A5709B9" w14:textId="40EEE1F3" w:rsidR="006C62E3" w:rsidRPr="006C62E3" w:rsidRDefault="00E87F91" w:rsidP="006C62E3">
      <w:pPr>
        <w:rPr>
          <w:bCs/>
        </w:rPr>
      </w:pPr>
      <w:r>
        <w:rPr>
          <w:rFonts w:hint="eastAsia"/>
          <w:b/>
          <w:bCs/>
        </w:rPr>
        <w:t>在</w:t>
      </w:r>
      <w:r w:rsidR="006C62E3" w:rsidRPr="006C62E3">
        <w:rPr>
          <w:b/>
          <w:bCs/>
        </w:rPr>
        <w:t>交互逻辑</w:t>
      </w:r>
      <w:r>
        <w:rPr>
          <w:rFonts w:hint="eastAsia"/>
          <w:bCs/>
        </w:rPr>
        <w:t>中，通过</w:t>
      </w:r>
      <w:r w:rsidR="006C62E3" w:rsidRPr="006C62E3">
        <w:rPr>
          <w:bCs/>
        </w:rPr>
        <w:t>事件委托处理大量动态生成元素的事件，如动态列表的点赞、评论按钮</w:t>
      </w:r>
      <w:r>
        <w:rPr>
          <w:rFonts w:hint="eastAsia"/>
          <w:bCs/>
        </w:rPr>
        <w:t>，通过</w:t>
      </w:r>
      <w:r w:rsidR="006C62E3" w:rsidRPr="006C62E3">
        <w:rPr>
          <w:bCs/>
        </w:rPr>
        <w:t>表单验证，实时检查输入内容并给出反馈</w:t>
      </w:r>
      <w:r>
        <w:rPr>
          <w:rFonts w:hint="eastAsia"/>
          <w:bCs/>
        </w:rPr>
        <w:t>，通过</w:t>
      </w:r>
      <w:r w:rsidR="006C62E3" w:rsidRPr="006C62E3">
        <w:rPr>
          <w:bCs/>
        </w:rPr>
        <w:t>动态加载，实现分页加载更多内容</w:t>
      </w:r>
    </w:p>
    <w:p w14:paraId="00D0EB71" w14:textId="77777777" w:rsidR="006C62E3" w:rsidRPr="006C62E3" w:rsidRDefault="006C62E3" w:rsidP="004B6FC8">
      <w:pPr>
        <w:rPr>
          <w:rFonts w:hint="eastAsia"/>
          <w:bCs/>
        </w:rPr>
      </w:pPr>
    </w:p>
    <w:p w14:paraId="6E6D33EC" w14:textId="77777777" w:rsidR="004B6FC8" w:rsidRDefault="004B6FC8" w:rsidP="004B6FC8">
      <w:pPr>
        <w:rPr>
          <w:bCs/>
        </w:rPr>
      </w:pPr>
    </w:p>
    <w:p w14:paraId="495B3200" w14:textId="77777777" w:rsidR="00A6609C" w:rsidRDefault="00A6609C" w:rsidP="004B6FC8">
      <w:pPr>
        <w:rPr>
          <w:bCs/>
        </w:rPr>
      </w:pPr>
    </w:p>
    <w:p w14:paraId="1089ACAE" w14:textId="376FA1BC" w:rsidR="00A6609C" w:rsidRDefault="00A6609C" w:rsidP="004B6FC8">
      <w:pPr>
        <w:rPr>
          <w:rFonts w:hint="eastAsia"/>
          <w:bCs/>
        </w:rPr>
      </w:pPr>
      <w:r>
        <w:rPr>
          <w:rFonts w:hint="eastAsia"/>
          <w:bCs/>
        </w:rPr>
        <w:t>具体功能模块实现：</w:t>
      </w:r>
    </w:p>
    <w:p w14:paraId="07622F0B" w14:textId="77777777" w:rsidR="004B6FC8" w:rsidRDefault="004B6FC8" w:rsidP="004B6FC8">
      <w:pPr>
        <w:rPr>
          <w:rFonts w:hint="eastAsia"/>
          <w:bCs/>
        </w:rPr>
      </w:pPr>
    </w:p>
    <w:p w14:paraId="7D3B6156" w14:textId="3AED2544" w:rsidR="00C15279" w:rsidRPr="00C15279" w:rsidRDefault="00C15279" w:rsidP="00C15279">
      <w:pPr>
        <w:numPr>
          <w:ilvl w:val="1"/>
          <w:numId w:val="1"/>
        </w:numPr>
        <w:tabs>
          <w:tab w:val="clear" w:pos="840"/>
        </w:tabs>
        <w:rPr>
          <w:bCs/>
        </w:rPr>
      </w:pPr>
      <w:r w:rsidRPr="00C15279">
        <w:rPr>
          <w:rFonts w:hint="eastAsia"/>
          <w:bCs/>
        </w:rPr>
        <w:t>“普通游客”可浏览的首页等页面内容：</w:t>
      </w:r>
    </w:p>
    <w:p w14:paraId="6A121B0C" w14:textId="0544CFF1" w:rsidR="00C15279" w:rsidRPr="00C15279" w:rsidRDefault="00B01D06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>
        <w:rPr>
          <w:rFonts w:hint="eastAsia"/>
          <w:bCs/>
        </w:rPr>
        <w:t>可以进入</w:t>
      </w:r>
      <w:r w:rsidR="00C15279" w:rsidRPr="00C15279">
        <w:rPr>
          <w:rFonts w:hint="eastAsia"/>
          <w:bCs/>
        </w:rPr>
        <w:t>平台首页，</w:t>
      </w:r>
      <w:r>
        <w:rPr>
          <w:rFonts w:hint="eastAsia"/>
          <w:bCs/>
        </w:rPr>
        <w:t>查看</w:t>
      </w:r>
      <w:r w:rsidR="00C15279" w:rsidRPr="00C15279">
        <w:rPr>
          <w:rFonts w:hint="eastAsia"/>
          <w:bCs/>
        </w:rPr>
        <w:t>包括网站名称 Logo、导航菜单、最新发布动态</w:t>
      </w:r>
      <w:r>
        <w:rPr>
          <w:rFonts w:hint="eastAsia"/>
          <w:bCs/>
        </w:rPr>
        <w:t>等元素</w:t>
      </w:r>
      <w:r w:rsidR="00C15279" w:rsidRPr="00C15279">
        <w:rPr>
          <w:rFonts w:hint="eastAsia"/>
          <w:bCs/>
        </w:rPr>
        <w:t>；</w:t>
      </w:r>
    </w:p>
    <w:p w14:paraId="53A49079" w14:textId="4B2BF2D3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游客可浏览注册用户设置为公开的动态</w:t>
      </w:r>
      <w:r>
        <w:rPr>
          <w:rFonts w:hint="eastAsia"/>
          <w:bCs/>
        </w:rPr>
        <w:t>，</w:t>
      </w:r>
      <w:r w:rsidRPr="00C15279">
        <w:rPr>
          <w:rFonts w:hint="eastAsia"/>
          <w:bCs/>
        </w:rPr>
        <w:t>无法评论与互动；</w:t>
      </w:r>
    </w:p>
    <w:p w14:paraId="6B47481F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bookmarkStart w:id="1" w:name="_Hlk198894498"/>
      <w:r w:rsidRPr="00C15279">
        <w:rPr>
          <w:rFonts w:hint="eastAsia"/>
          <w:bCs/>
        </w:rPr>
        <w:t>页面整体视觉风格统一、布局清晰，交互流畅，具有一定美感和用户体验。</w:t>
      </w:r>
    </w:p>
    <w:p w14:paraId="28A6C91F" w14:textId="4714CE9F" w:rsid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bCs/>
        </w:rPr>
      </w:pPr>
      <w:r w:rsidRPr="00C15279">
        <w:rPr>
          <w:rFonts w:hint="eastAsia"/>
          <w:bCs/>
        </w:rPr>
        <w:t>根据系统内数据变化动态更新推荐内容，</w:t>
      </w:r>
      <w:proofErr w:type="gramStart"/>
      <w:r w:rsidRPr="00C15279">
        <w:rPr>
          <w:rFonts w:hint="eastAsia"/>
          <w:bCs/>
        </w:rPr>
        <w:t>点赞较多</w:t>
      </w:r>
      <w:proofErr w:type="gramEnd"/>
      <w:r w:rsidRPr="00C15279">
        <w:rPr>
          <w:rFonts w:hint="eastAsia"/>
          <w:bCs/>
        </w:rPr>
        <w:t>的动态</w:t>
      </w:r>
      <w:r>
        <w:rPr>
          <w:rFonts w:hint="eastAsia"/>
          <w:bCs/>
        </w:rPr>
        <w:t>将</w:t>
      </w:r>
      <w:r w:rsidRPr="00C15279">
        <w:rPr>
          <w:rFonts w:hint="eastAsia"/>
          <w:bCs/>
        </w:rPr>
        <w:t>自动更新为“热门推荐”；</w:t>
      </w:r>
    </w:p>
    <w:p w14:paraId="0276C566" w14:textId="77777777" w:rsidR="00C15279" w:rsidRDefault="00C15279" w:rsidP="00C15279">
      <w:pPr>
        <w:rPr>
          <w:bCs/>
        </w:rPr>
      </w:pPr>
    </w:p>
    <w:p w14:paraId="78549473" w14:textId="77777777" w:rsidR="00C15279" w:rsidRDefault="00C15279" w:rsidP="00C15279">
      <w:pPr>
        <w:rPr>
          <w:bCs/>
        </w:rPr>
      </w:pPr>
    </w:p>
    <w:p w14:paraId="4F394AB7" w14:textId="77777777" w:rsidR="00C15279" w:rsidRPr="00C15279" w:rsidRDefault="00C15279" w:rsidP="00C15279">
      <w:pPr>
        <w:rPr>
          <w:rFonts w:hint="eastAsia"/>
          <w:bCs/>
        </w:rPr>
      </w:pPr>
    </w:p>
    <w:bookmarkEnd w:id="1"/>
    <w:p w14:paraId="09549C86" w14:textId="6A73C480" w:rsidR="00C15279" w:rsidRPr="00C15279" w:rsidRDefault="00C15279" w:rsidP="00C15279">
      <w:pPr>
        <w:numPr>
          <w:ilvl w:val="1"/>
          <w:numId w:val="1"/>
        </w:numPr>
        <w:tabs>
          <w:tab w:val="clear" w:pos="840"/>
        </w:tabs>
        <w:rPr>
          <w:rFonts w:hint="eastAsia"/>
          <w:bCs/>
        </w:rPr>
      </w:pPr>
      <w:r w:rsidRPr="00C15279">
        <w:rPr>
          <w:rFonts w:hint="eastAsia"/>
          <w:bCs/>
        </w:rPr>
        <w:t>“用户系统”模块：</w:t>
      </w:r>
    </w:p>
    <w:p w14:paraId="0E05750F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学生可使用学号进行自主注册，注册流程有输入校验和异常提示；</w:t>
      </w:r>
    </w:p>
    <w:p w14:paraId="026872A8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注册过程中可以设置头像、昵称、个人简介、兴趣标签等；</w:t>
      </w:r>
    </w:p>
    <w:p w14:paraId="7C033EF7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登录流程完整，提供“记住我”“密码可见”“忘记密码”等交互，登录后可进入“个人主页”查看和编辑个人信息和历史动态；</w:t>
      </w:r>
    </w:p>
    <w:p w14:paraId="239382D2" w14:textId="77777777" w:rsid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bCs/>
        </w:rPr>
      </w:pPr>
      <w:r w:rsidRPr="00C15279">
        <w:rPr>
          <w:rFonts w:hint="eastAsia"/>
          <w:bCs/>
        </w:rPr>
        <w:t>系统管理员账号支持管理用户账号，包括“封禁用户”“重置资料”等操作；</w:t>
      </w:r>
    </w:p>
    <w:p w14:paraId="2C2F8CC7" w14:textId="77777777" w:rsidR="00C15279" w:rsidRDefault="00C15279" w:rsidP="00C15279">
      <w:pPr>
        <w:rPr>
          <w:bCs/>
        </w:rPr>
      </w:pPr>
    </w:p>
    <w:p w14:paraId="0F440C98" w14:textId="77777777" w:rsidR="00C15279" w:rsidRDefault="00C15279" w:rsidP="00C15279">
      <w:pPr>
        <w:rPr>
          <w:bCs/>
        </w:rPr>
      </w:pPr>
    </w:p>
    <w:p w14:paraId="6B2D9CC7" w14:textId="77777777" w:rsidR="00C15279" w:rsidRPr="00C15279" w:rsidRDefault="00C15279" w:rsidP="00C15279">
      <w:pPr>
        <w:rPr>
          <w:rFonts w:hint="eastAsia"/>
          <w:bCs/>
        </w:rPr>
      </w:pPr>
    </w:p>
    <w:p w14:paraId="5D265914" w14:textId="77777777" w:rsidR="00C15279" w:rsidRPr="00C15279" w:rsidRDefault="00C15279" w:rsidP="00C15279">
      <w:pPr>
        <w:numPr>
          <w:ilvl w:val="1"/>
          <w:numId w:val="1"/>
        </w:numPr>
        <w:tabs>
          <w:tab w:val="clear" w:pos="840"/>
        </w:tabs>
        <w:rPr>
          <w:rFonts w:hint="eastAsia"/>
          <w:bCs/>
        </w:rPr>
      </w:pPr>
      <w:r w:rsidRPr="00C15279">
        <w:rPr>
          <w:rFonts w:hint="eastAsia"/>
          <w:bCs/>
        </w:rPr>
        <w:t>必须包括“动态发布与浏览”模块：</w:t>
      </w:r>
    </w:p>
    <w:p w14:paraId="2334487B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登录用户可在“发布页”编写并发布图文动态（图片支持上传/链接）；</w:t>
      </w:r>
    </w:p>
    <w:p w14:paraId="27CD65F6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所有动态会展示在“首页”时间流中，支持点赞、评论、删除（仅本人）等基本操作；</w:t>
      </w:r>
    </w:p>
    <w:p w14:paraId="0DCD4897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动态详情</w:t>
      </w:r>
      <w:proofErr w:type="gramStart"/>
      <w:r w:rsidRPr="00C15279">
        <w:rPr>
          <w:rFonts w:hint="eastAsia"/>
          <w:bCs/>
        </w:rPr>
        <w:t>页支持</w:t>
      </w:r>
      <w:proofErr w:type="gramEnd"/>
      <w:r w:rsidRPr="00C15279">
        <w:rPr>
          <w:rFonts w:hint="eastAsia"/>
          <w:bCs/>
        </w:rPr>
        <w:t>查看全文内容、</w:t>
      </w:r>
      <w:proofErr w:type="gramStart"/>
      <w:r w:rsidRPr="00C15279">
        <w:rPr>
          <w:rFonts w:hint="eastAsia"/>
          <w:bCs/>
        </w:rPr>
        <w:t>点赞数</w:t>
      </w:r>
      <w:proofErr w:type="gramEnd"/>
      <w:r w:rsidRPr="00C15279">
        <w:rPr>
          <w:rFonts w:hint="eastAsia"/>
          <w:bCs/>
        </w:rPr>
        <w:t>、评论列表与时间戳；</w:t>
      </w:r>
    </w:p>
    <w:p w14:paraId="17668181" w14:textId="4FE475F4" w:rsid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bCs/>
        </w:rPr>
      </w:pPr>
      <w:r w:rsidRPr="00C15279">
        <w:rPr>
          <w:rFonts w:hint="eastAsia"/>
          <w:bCs/>
        </w:rPr>
        <w:t>支持为动态添加话题标签（如“#学习日常”）、设置可见范围（公开/仅好友）等；</w:t>
      </w:r>
    </w:p>
    <w:p w14:paraId="0880BC3F" w14:textId="77777777" w:rsidR="00C15279" w:rsidRDefault="00C15279" w:rsidP="00C15279">
      <w:pPr>
        <w:rPr>
          <w:bCs/>
        </w:rPr>
      </w:pPr>
    </w:p>
    <w:p w14:paraId="38D60084" w14:textId="77777777" w:rsidR="00C15279" w:rsidRDefault="00C15279" w:rsidP="00C15279">
      <w:pPr>
        <w:rPr>
          <w:bCs/>
        </w:rPr>
      </w:pPr>
    </w:p>
    <w:p w14:paraId="6B761FFA" w14:textId="77777777" w:rsidR="00C15279" w:rsidRPr="00C15279" w:rsidRDefault="00C15279" w:rsidP="00C15279">
      <w:pPr>
        <w:rPr>
          <w:rFonts w:hint="eastAsia"/>
          <w:bCs/>
        </w:rPr>
      </w:pPr>
    </w:p>
    <w:p w14:paraId="047C7712" w14:textId="77777777" w:rsidR="00C15279" w:rsidRPr="00C15279" w:rsidRDefault="00C15279" w:rsidP="00C15279">
      <w:pPr>
        <w:numPr>
          <w:ilvl w:val="1"/>
          <w:numId w:val="1"/>
        </w:numPr>
        <w:tabs>
          <w:tab w:val="clear" w:pos="840"/>
        </w:tabs>
        <w:rPr>
          <w:rFonts w:hint="eastAsia"/>
          <w:bCs/>
        </w:rPr>
      </w:pPr>
      <w:r w:rsidRPr="00C15279">
        <w:rPr>
          <w:rFonts w:hint="eastAsia"/>
          <w:bCs/>
        </w:rPr>
        <w:t>必须包括“互动与社交”模块：</w:t>
      </w:r>
    </w:p>
    <w:p w14:paraId="35F0AF41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注册用户可访问他人主页，浏览其公开动态；</w:t>
      </w:r>
    </w:p>
    <w:p w14:paraId="6D800F8D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支持“关注/取关”功能，主页展示粉丝/关注人数，主页展示“TA的动态”；</w:t>
      </w:r>
    </w:p>
    <w:p w14:paraId="64E1843D" w14:textId="77777777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 w:rsidRPr="00C15279">
        <w:rPr>
          <w:rFonts w:hint="eastAsia"/>
          <w:bCs/>
        </w:rPr>
        <w:t>首页可切换“关注动态”与“全站动态”两种视图模式；</w:t>
      </w:r>
    </w:p>
    <w:p w14:paraId="3A9B0748" w14:textId="59B70003" w:rsidR="00C15279" w:rsidRP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rFonts w:hint="eastAsia"/>
          <w:bCs/>
        </w:rPr>
      </w:pPr>
      <w:r>
        <w:rPr>
          <w:rFonts w:hint="eastAsia"/>
          <w:bCs/>
        </w:rPr>
        <w:t>支持</w:t>
      </w:r>
      <w:r w:rsidRPr="00C15279">
        <w:rPr>
          <w:rFonts w:hint="eastAsia"/>
          <w:bCs/>
        </w:rPr>
        <w:t xml:space="preserve"> </w:t>
      </w:r>
      <w:r w:rsidRPr="00C15279">
        <w:rPr>
          <w:rFonts w:hint="eastAsia"/>
          <w:bCs/>
        </w:rPr>
        <w:t>“收藏”功能；</w:t>
      </w:r>
    </w:p>
    <w:p w14:paraId="687316F1" w14:textId="770FB4B2" w:rsid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bCs/>
        </w:rPr>
      </w:pPr>
      <w:r w:rsidRPr="00C15279">
        <w:rPr>
          <w:rFonts w:hint="eastAsia"/>
          <w:bCs/>
        </w:rPr>
        <w:lastRenderedPageBreak/>
        <w:t>支持主题切换（夜间模式）。</w:t>
      </w:r>
    </w:p>
    <w:p w14:paraId="1D634A27" w14:textId="77777777" w:rsidR="004B6FC8" w:rsidRDefault="004B6FC8" w:rsidP="004B6FC8">
      <w:pPr>
        <w:rPr>
          <w:bCs/>
        </w:rPr>
      </w:pPr>
    </w:p>
    <w:p w14:paraId="6DF8384C" w14:textId="77777777" w:rsidR="004B6FC8" w:rsidRDefault="004B6FC8" w:rsidP="004B6FC8">
      <w:pPr>
        <w:rPr>
          <w:bCs/>
        </w:rPr>
      </w:pPr>
    </w:p>
    <w:p w14:paraId="6DF9A5BA" w14:textId="77777777" w:rsidR="004B6FC8" w:rsidRPr="00C15279" w:rsidRDefault="004B6FC8" w:rsidP="004B6FC8">
      <w:pPr>
        <w:rPr>
          <w:rFonts w:hint="eastAsia"/>
          <w:bCs/>
        </w:rPr>
      </w:pPr>
    </w:p>
    <w:p w14:paraId="224407D3" w14:textId="7346BB19" w:rsidR="00C15279" w:rsidRPr="00C15279" w:rsidRDefault="00C15279" w:rsidP="00C15279">
      <w:pPr>
        <w:numPr>
          <w:ilvl w:val="1"/>
          <w:numId w:val="1"/>
        </w:numPr>
        <w:tabs>
          <w:tab w:val="clear" w:pos="840"/>
        </w:tabs>
        <w:rPr>
          <w:rFonts w:hint="eastAsia"/>
          <w:bCs/>
        </w:rPr>
      </w:pPr>
      <w:r w:rsidRPr="00C15279">
        <w:rPr>
          <w:rFonts w:hint="eastAsia"/>
          <w:bCs/>
        </w:rPr>
        <w:t>个性化模块：</w:t>
      </w:r>
    </w:p>
    <w:p w14:paraId="26ECEF30" w14:textId="0C121130" w:rsidR="00C15279" w:rsidRDefault="00C15279" w:rsidP="00C15279">
      <w:pPr>
        <w:numPr>
          <w:ilvl w:val="2"/>
          <w:numId w:val="1"/>
        </w:numPr>
        <w:tabs>
          <w:tab w:val="clear" w:pos="1260"/>
        </w:tabs>
        <w:rPr>
          <w:bCs/>
        </w:rPr>
      </w:pPr>
      <w:r w:rsidRPr="00C15279">
        <w:rPr>
          <w:rFonts w:hint="eastAsia"/>
          <w:bCs/>
        </w:rPr>
        <w:t>支持 “打卡签到”、“搜索功能”等互动</w:t>
      </w:r>
      <w:r>
        <w:rPr>
          <w:rFonts w:hint="eastAsia"/>
          <w:bCs/>
        </w:rPr>
        <w:t>设计</w:t>
      </w:r>
      <w:r w:rsidRPr="00C15279">
        <w:rPr>
          <w:rFonts w:hint="eastAsia"/>
          <w:bCs/>
        </w:rPr>
        <w:t>；</w:t>
      </w:r>
    </w:p>
    <w:p w14:paraId="6BF3A95A" w14:textId="77777777" w:rsidR="004F5F82" w:rsidRDefault="004F5F82" w:rsidP="004F5F82">
      <w:pPr>
        <w:rPr>
          <w:bCs/>
        </w:rPr>
      </w:pPr>
    </w:p>
    <w:p w14:paraId="1ADE7942" w14:textId="77777777" w:rsidR="004F5F82" w:rsidRDefault="004F5F82" w:rsidP="004F5F82">
      <w:pPr>
        <w:rPr>
          <w:bCs/>
        </w:rPr>
      </w:pPr>
    </w:p>
    <w:p w14:paraId="6E992EF6" w14:textId="77777777" w:rsidR="004F5F82" w:rsidRDefault="004F5F82" w:rsidP="004F5F82">
      <w:pPr>
        <w:rPr>
          <w:bCs/>
        </w:rPr>
      </w:pPr>
    </w:p>
    <w:p w14:paraId="20942D72" w14:textId="77777777" w:rsidR="004F5F82" w:rsidRDefault="004F5F82" w:rsidP="004F5F82">
      <w:pPr>
        <w:rPr>
          <w:bCs/>
        </w:rPr>
      </w:pPr>
    </w:p>
    <w:p w14:paraId="701DF885" w14:textId="52170238" w:rsidR="004F5F82" w:rsidRDefault="004F5F82" w:rsidP="004F5F82">
      <w:pPr>
        <w:rPr>
          <w:bCs/>
        </w:rPr>
      </w:pPr>
      <w:r>
        <w:rPr>
          <w:rFonts w:hint="eastAsia"/>
          <w:bCs/>
        </w:rPr>
        <w:t>项目总结与问题反思：</w:t>
      </w:r>
    </w:p>
    <w:p w14:paraId="0941C0F6" w14:textId="77777777" w:rsidR="004F5F82" w:rsidRDefault="004F5F82" w:rsidP="004F5F82">
      <w:pPr>
        <w:rPr>
          <w:bCs/>
        </w:rPr>
      </w:pPr>
    </w:p>
    <w:p w14:paraId="6A1BBB8A" w14:textId="77777777" w:rsidR="004F5F82" w:rsidRDefault="004F5F82" w:rsidP="004F5F82">
      <w:pPr>
        <w:rPr>
          <w:bCs/>
        </w:rPr>
      </w:pPr>
    </w:p>
    <w:p w14:paraId="41A03934" w14:textId="77777777" w:rsidR="004F5F82" w:rsidRDefault="004F5F82" w:rsidP="004F5F82">
      <w:pPr>
        <w:rPr>
          <w:bCs/>
        </w:rPr>
      </w:pPr>
    </w:p>
    <w:p w14:paraId="57E5637F" w14:textId="77777777" w:rsidR="004F5F82" w:rsidRDefault="004F5F82" w:rsidP="004F5F82">
      <w:pPr>
        <w:rPr>
          <w:bCs/>
        </w:rPr>
      </w:pPr>
    </w:p>
    <w:p w14:paraId="6B61A05C" w14:textId="77777777" w:rsidR="004F5F82" w:rsidRPr="00C15279" w:rsidRDefault="004F5F82" w:rsidP="004F5F82">
      <w:pPr>
        <w:rPr>
          <w:rFonts w:hint="eastAsia"/>
          <w:bCs/>
        </w:rPr>
      </w:pPr>
    </w:p>
    <w:sectPr w:rsidR="004F5F82" w:rsidRPr="00C1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BC3C9" w14:textId="77777777" w:rsidR="00DA61C4" w:rsidRDefault="00DA61C4" w:rsidP="00C15279">
      <w:pPr>
        <w:rPr>
          <w:rFonts w:hint="eastAsia"/>
        </w:rPr>
      </w:pPr>
      <w:r>
        <w:separator/>
      </w:r>
    </w:p>
  </w:endnote>
  <w:endnote w:type="continuationSeparator" w:id="0">
    <w:p w14:paraId="192D4F5D" w14:textId="77777777" w:rsidR="00DA61C4" w:rsidRDefault="00DA61C4" w:rsidP="00C152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4EC8E" w14:textId="77777777" w:rsidR="00DA61C4" w:rsidRDefault="00DA61C4" w:rsidP="00C15279">
      <w:pPr>
        <w:rPr>
          <w:rFonts w:hint="eastAsia"/>
        </w:rPr>
      </w:pPr>
      <w:r>
        <w:separator/>
      </w:r>
    </w:p>
  </w:footnote>
  <w:footnote w:type="continuationSeparator" w:id="0">
    <w:p w14:paraId="1456BF21" w14:textId="77777777" w:rsidR="00DA61C4" w:rsidRDefault="00DA61C4" w:rsidP="00C152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72FE"/>
    <w:multiLevelType w:val="multilevel"/>
    <w:tmpl w:val="90BE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86F27"/>
    <w:multiLevelType w:val="multilevel"/>
    <w:tmpl w:val="1832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E0F85"/>
    <w:multiLevelType w:val="multilevel"/>
    <w:tmpl w:val="23C6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D75B1"/>
    <w:multiLevelType w:val="multilevel"/>
    <w:tmpl w:val="62FA8CF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</w:lvl>
  </w:abstractNum>
  <w:num w:numId="1" w16cid:durableId="5433256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8477174">
    <w:abstractNumId w:val="1"/>
  </w:num>
  <w:num w:numId="3" w16cid:durableId="830800469">
    <w:abstractNumId w:val="2"/>
  </w:num>
  <w:num w:numId="4" w16cid:durableId="118516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FB"/>
    <w:rsid w:val="00097883"/>
    <w:rsid w:val="000B3F43"/>
    <w:rsid w:val="004B6FC8"/>
    <w:rsid w:val="004F5F82"/>
    <w:rsid w:val="006C62E3"/>
    <w:rsid w:val="00905616"/>
    <w:rsid w:val="00A6609C"/>
    <w:rsid w:val="00AB5EFB"/>
    <w:rsid w:val="00B01D06"/>
    <w:rsid w:val="00BC0A94"/>
    <w:rsid w:val="00C07020"/>
    <w:rsid w:val="00C15279"/>
    <w:rsid w:val="00C73C25"/>
    <w:rsid w:val="00D37E29"/>
    <w:rsid w:val="00D71614"/>
    <w:rsid w:val="00DA61C4"/>
    <w:rsid w:val="00E87F91"/>
    <w:rsid w:val="00FA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A6CB9"/>
  <w15:chartTrackingRefBased/>
  <w15:docId w15:val="{EBD703F2-BE93-47D3-ACBB-FC7F4671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E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E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E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E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E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E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E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E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E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5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5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5E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5E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5E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5E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5E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5E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5E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E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5E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5E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E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E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5E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EF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52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527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5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5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健文 姚</dc:creator>
  <cp:keywords/>
  <dc:description/>
  <cp:lastModifiedBy>健文 姚</cp:lastModifiedBy>
  <cp:revision>8</cp:revision>
  <dcterms:created xsi:type="dcterms:W3CDTF">2025-06-24T06:31:00Z</dcterms:created>
  <dcterms:modified xsi:type="dcterms:W3CDTF">2025-06-24T07:28:00Z</dcterms:modified>
</cp:coreProperties>
</file>