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Cardi B Talks Candidly About Her Sexual Assault Experience</w:t>
      </w:r>
    </w:p>
    <w:p>
      <w:r>
        <w:t>Date: 2019-09-26</w:t>
      </w:r>
    </w:p>
    <w:p>
      <w:r>
        <w:t>Source: https://guardian.ng/life/cardi-b-talks-candidly-about-her-sexual-assault-experience/</w:t>
      </w:r>
    </w:p>
    <w:p/>
    <w:p>
      <w:r>
        <w:t>[ad]</w:t>
        <w:br/>
        <w:br/>
        <w:t>Grammy award-winning rapper, Cardi B is talking candidly about her sexual assault experience and the #MeToo movement on Untold Stories of Hip Hop set to air Thursday, September 26.</w:t>
        <w:br/>
        <w:br/>
        <w:t>In the clip from People, the rapper opens up to host Angie Martinez about the time she was sexually assaulted while on the set of a magazine shoot.</w:t>
        <w:br/>
        <w:br/>
        <w:t>“I will never forget how I went to shoot for this magazine and the photographer, he was trying to get close to me like, ‘Yeah, you want to get in this magazine?’ Then he pulled his d*ck out.”</w:t>
        <w:br/>
        <w:br/>
        <w:t>Known to be very vocal with her emotions, Cardi B tells a visibly shocked Martinez exactly how she felt about the situation. “I was so f*cking mad,” she says, “and I was just like, ‘This is crazy.’”</w:t>
        <w:br/>
        <w:br/>
        <w:t>Cardi B ultimately left the shoot because of the incident.</w:t>
        <w:br/>
        <w:br/>
        <w:t>In the interview, she goes on to describe how that experience shaped her relationship with the #MeToo movement and how pervasive sexual assault is in the music industry.</w:t>
        <w:br/>
        <w:br/>
        <w:t>“When I see the #MeToo movement — there’s girls from the hood I know that went through the same type of treatment, like they make you feel like you got to do a certain type of thing for the most bullshit shit. It happens, really, every day.”</w:t>
        <w:br/>
        <w:br/>
        <w:t>If you ever wondered if the controversial artiste had such cases to deal with it, you can rest easy now. Cardi B further went on to make it exceedingly clear that she still has a zero-tolerance policy for that kind of behaviour.</w:t>
        <w:br/>
        <w:br/>
        <w:t>When Martinez asked if she faces that same type of harassment today, Cardi said, “Oh, hell no. I’ll put you on blast on my Instagram … Okurr?</w:t>
        <w:br/>
        <w:br/>
        <w:t>[ad unit=2]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