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Church orders pastor to step down over sexual assault</w:t>
      </w:r>
    </w:p>
    <w:p>
      <w:r>
        <w:t>Date: 2019-10-07</w:t>
      </w:r>
    </w:p>
    <w:p>
      <w:r>
        <w:t>Source: https://guardian.ng/news/church-orders-pastor-to-step-down-over-sexual-assault/</w:t>
      </w:r>
    </w:p>
    <w:p/>
    <w:p>
      <w:r>
        <w:t>The Foursquare Gospel Church in Nigeria Monday has ordered Pastor Boniface Igbeneghu who was caught on camera sexually harassing a BBC undercover reporter to step down.</w:t>
        <w:br/>
        <w:br/>
        <w:t>“The general public is hereby informed that a holiness ad Bible believing Church we do not condone such heinous and unscriptural act among our minsters,” the church said in a statement.</w:t>
        <w:br/>
        <w:br/>
        <w:t>“Meanwhile, the pastor in question has been asked to step down from all ministerial assignment.”</w:t>
        <w:br/>
        <w:br/>
        <w:t>Igbeneghu was caught on camera for sexually harassing a BBC undercover reported who pretended to be a student seeking admission into the University of Lagos.</w:t>
        <w:br/>
        <w:br/>
        <w:br/>
        <w:br/>
        <w:t>BBC reported that nine months of investigation in University of Lagos led the team to Igbeneghu, a senior lecturer and a former sub-dean of faculty of arts.</w:t>
        <w:br/>
        <w:br/>
        <w:t>The footage by BBC Africa Eye’s reporter Kiki Mordi was secretly filmed and investigated sexual harassment by lecturers at UNILAG and University of Ghana.</w:t>
        <w:br/>
        <w:br/>
        <w:t>In the 13-minutes secret filming, the “student” posing as a 17-year-old endured a couple of sexual harassment from Dr Igbeneghu.</w:t>
        <w:br/>
        <w:br/>
        <w:t>“Switch off that light, I’ll kiss you for a minute,” Igbeneghu told the student during her visit to his office after he had promised to help her with tutorials to pass her entrance exam into the school.</w:t>
        <w:br/>
        <w:br/>
        <w:t>“Everything that we discussed here, be assured that your mother will not hear and anything that happens between me and you, nobody will hear about it,” he added.</w:t>
        <w:br/>
        <w:br/>
        <w:t>The lecturer went to the bathroom and upon his return, he locked the door, switched off the light and embraced the student.</w:t>
        <w:br/>
        <w:br/>
        <w:t>A graduate of UNILAG also confessed to BBC that she almost committed suicide three times after being assaulted by the lecturer during her years in school.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