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Man bags 10 years jail term over sexual assault on minor</w:t>
      </w:r>
    </w:p>
    <w:p>
      <w:r>
        <w:t>Date: 2024-12-13</w:t>
      </w:r>
    </w:p>
    <w:p>
      <w:r>
        <w:t>Source: https://guardian.ng/news/nigeria/metro/man-bags-10-years-jail-term-over-sexual-assault-on-minor/</w:t>
      </w:r>
    </w:p>
    <w:p/>
    <w:p>
      <w:r>
        <w:t>A Lagos Sexual Offences and Domestic Violence Court sitting in Ikeja has sentenced one Bamidele Folorunsho to 10 years in prison for indecent treatment and sexual assault on a minor.</w:t>
        <w:br/>
        <w:br/>
        <w:t>The Guardian gathered that the convict allegedly rubbed the victim’s anus as well as fondled her breasts with his hands.</w:t>
        <w:br/>
        <w:br/>
        <w:t>The trial judge, Rahman Oshodi sentenced the convict after finding him guilty of a two-count amended charge brought against him by the state government.</w:t>
        <w:br/>
        <w:br/>
        <w:br/>
        <w:br/>
        <w:t>The prosecuting counsel, O.Aluko had told the court that the convict defiled a 12 year old girl sometime in February 2018.</w:t>
        <w:br/>
        <w:br/>
        <w:t>The convict pleaded not guilty to the charges when he was first arraigned in October 2021.</w:t>
        <w:br/>
        <w:br/>
        <w:t>He, however, pleaded guilty to two-count amended charges bordering on indecent harassment of a child when he was re-arraigned on December 11, 2024.</w:t>
        <w:br/>
        <w:br/>
        <w:t>He was said to have sexually assaulted the 12 years old survivor.</w:t>
        <w:br/>
        <w:br/>
        <w:t>His offence is contrary to sections 135 and 263 of the Criminal Law of Lagos State 2015.</w:t>
        <w:br/>
        <w:br/>
        <w:t>Aluko, therefore, told the court that both parties have entered a plea bargain agreement dated December 12, 2024.</w:t>
        <w:br/>
        <w:br/>
        <w:t>The counsel told the court that the plea bargain required filing an amended charge, and prayed the court that the charge be read to the defendant.</w:t>
        <w:br/>
        <w:br/>
        <w:t>The judge asked the defendant whether he understood the contents of his guilty plea and the obligation of the court to give out the maximum sentences on the charges.</w:t>
        <w:br/>
        <w:br/>
        <w:t>Bamidele affirmed that he made the plea bargain voluntary and under caution, and was satisfied by the advice of his counsel.</w:t>
        <w:br/>
        <w:br/>
        <w:t>His submission was corroborated by the defendant counsel, M.I Alagbala who pleaded with the court to accept the plea bargain.</w:t>
        <w:br/>
        <w:br/>
        <w:t>Earlier during proceedings, Aluko told the court that a sentence of 10 years imprisonment was approved by the Director of Public Prosecution, Dr Babajide Martins.</w:t>
        <w:br/>
        <w:br/>
        <w:t>Aluko further said that the prosecution did not call any witnesses before the defendant accepted the plea bargain agreement, noting that he was remanded on March 22, 2018.</w:t>
        <w:br/>
        <w:br/>
        <w:t>Justice Oshodi, therefore, sentenced the convict to 10 years imprisonment.</w:t>
        <w:br/>
        <w:br/>
        <w:t>He said: “I have found you guilty based on your plea in the amended information dated December 11, 2024.</w:t>
        <w:br/>
        <w:br/>
        <w:t>I have carefully considered the plea bargain agreement and your show of remorse.</w:t>
        <w:br/>
        <w:br/>
        <w:t>“I sentenced you to 10 years imprisonment which will commence from March 22, 2018, and your name should be registered as a sex offender.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