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 remanded over alleged rape, murder of minor in Kano</w:t>
      </w:r>
    </w:p>
    <w:p>
      <w:r>
        <w:t>Date: 2024-11-12</w:t>
      </w:r>
    </w:p>
    <w:p>
      <w:r>
        <w:t>Source: https://guardian.ng/news/nigeria/metro/man-remanded-over-alleged-rape-murder-of-minor-in-kano/</w:t>
      </w:r>
    </w:p>
    <w:p/>
    <w:p>
      <w:r>
        <w:t>A 43-year-old man, Mannir Ibrahim-Abdullahi, has been remanded in custody following charges of culpable homicide and rape of a minor.</w:t>
        <w:br/>
        <w:br/>
        <w:br/>
        <w:br/>
        <w:t>The Kano State High Court heard yesterday that Ibrahim-Abdullahi, a resident of Jaba Quarters, allegedly committed the offences on August 1, 2024, at his chemist shop in Panisau Quarters.</w:t>
        <w:br/>
        <w:br/>
        <w:t>Prosecutor Lamido Abba-Sorondinki informed the court that the victim’s father had brought the young girl to the defendant’s shop seeking treatment for malaria. It is alleged that Ibrahim-Abdullahi then raped the minor, resulting in her death.</w:t>
        <w:br/>
        <w:br/>
        <w:t>Related News</w:t>
        <w:br/>
        <w:br/>
        <w:t>The defendant pleaded not guilty to the charges. Justice Zuwaira Yusuf adjourned the case until December 9 for a hearing and ordered that Ibrahim-Abdullahi be remanded in a correctional centre until that date.</w:t>
        <w:br/>
        <w:br/>
        <w:t>The charges contravene Sections 221 and 283 of the Penal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