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jailed 18 years for sexual assault on 14-year-old girl</w:t>
      </w:r>
    </w:p>
    <w:p>
      <w:r>
        <w:t>Date: 2024-09-28</w:t>
      </w:r>
    </w:p>
    <w:p>
      <w:r>
        <w:t>Source: https://thenationonlineng.net/man-jailed-18-years-for-sexual-assault-on-14-year-old-girl/</w:t>
      </w:r>
    </w:p>
    <w:p/>
    <w:p>
      <w:r>
        <w:t>Man jailed 18 years for sexual assault on 14-year-old girl</w:t>
        <w:br/>
        <w:br/>
        <w:t>A Lagos State Sexual Offences and Domestic Violence Court sitting in Ikeja yesterday sentenced one Chigozie Bright to 18 years imprisonment for sexual assault on a 14-year-old girl (name withheld).</w:t>
        <w:br/>
        <w:br/>
        <w:t>The incident occurred between year 2013 and April 2016 at No. 19 Akinola Aguda Street, Surulere, Lagos.</w:t>
        <w:br/>
        <w:br/>
        <w:t>Justice Rahman Oshodi convicted the defendant of a three-count amended charge brought against him by the prosecution, B. E. Okeowo .</w:t>
        <w:br/>
        <w:br/>
        <w:t>The convict was first charged of defilement through one count information dated May 8, 2017 before justice Sybil Nwaka, now Justice of the Appeal Court.</w:t>
        <w:br/>
        <w:br/>
        <w:t>He pleaded not guilty.</w:t>
        <w:br/>
        <w:br/>
        <w:t>He was re-arraigned before Justice Rahman Oshodi on April 25, 2022 and he pleaded not guilty.</w:t>
        <w:br/>
        <w:br/>
        <w:t>On September 27, 2024 the prosecution counsel, B.E Okeowo, informed the court that both parties had entered a plea bargain agreement dated and filled on September 27, 2024.</w:t>
        <w:br/>
        <w:br/>
        <w:t>Read Also: Tinubu appoints seven new executive directors for NTA</w:t>
        <w:br/>
        <w:br/>
        <w:t>The judge asked the defendant whether he understood the contents of his guilty plea and the obligation of the court to give out the maximum sentences on the charges.</w:t>
        <w:br/>
        <w:br/>
        <w:t>Chigozie admitted he made the plea bargain voluntarily and was satisfied by the advice of his counsel.</w:t>
        <w:br/>
        <w:br/>
        <w:t>The Prosecution counsel B.E Okeowo urged the court to convict and sentence the defendant according to the plea bargain agreement.</w:t>
        <w:br/>
        <w:br/>
        <w:t>Oshodi sentenced the defendant to 18-years imprisonment according to plea bargain agreement.</w:t>
        <w:br/>
        <w:br/>
        <w:t>“Chigozie Bright, I find you guilty of an attempt to commit sexual assault by penetration, sexual assault, assault contrary to sections 262, 263, 172 of the criminal law of Lagos 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