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Normalcy returns after police, youths clash in Lagos</w:t>
      </w:r>
    </w:p>
    <w:p>
      <w:r>
        <w:t>Date: 2025-08-30</w:t>
      </w:r>
    </w:p>
    <w:p>
      <w:r>
        <w:t>Source: https://thenationonlineng.net/normalcy-returns-after-police-youths-clash-in-lagos/</w:t>
      </w:r>
    </w:p>
    <w:p/>
    <w:p>
      <w:r>
        <w:t>Normalcy returns after police, youths clash in Lagos</w:t>
        <w:br/>
        <w:br/>
        <w:t>Normalcy has returned after a clash between some youths and police officers at Elemoro in the Lekki area of the state, the spokesperson of Lagos Police Command, Benjamin Hundeyin, has said.</w:t>
        <w:br/>
        <w:br/>
        <w:t>Hundeyin, a Chief Superintendent of Police (CSP) in a statement on Friday in Lagos, said that the incident occurred in Onosa community in the Elemoro area.</w:t>
        <w:br/>
        <w:br/>
        <w:t>“Today Aug. 29, six officers from Elemoro Division while on routine patrol encountered an irate (sic) mob.</w:t>
        <w:br/>
        <w:br/>
        <w:t>“In the course of ensuring their own safety, the officers used their firearms, resulting in three individuals sustaining injuries.</w:t>
        <w:br/>
        <w:br/>
        <w:t>“The injured persons were taken to hospital for medical attention, ” he said.</w:t>
        <w:br/>
        <w:br/>
        <w:t>Read Also: Police restore calm after shooting incident in Lagos community</w:t>
        <w:br/>
        <w:br/>
        <w:t>Hundeyin said that the Commissioner of Police, Mr. Olohundare Jimoh, promptly responded to the incident by personally leading a detachment of officers to the scene.</w:t>
        <w:br/>
        <w:br/>
        <w:t>“The swift intervention led to the removal of all barricades, restoring the free-flow of traffic in the area.</w:t>
        <w:br/>
        <w:br/>
        <w:t>“CP Jimoh also visited the Onosa community and engaged with youth and community leaders in the area to de-escalate tension and embrace peace.</w:t>
        <w:br/>
        <w:br/>
        <w:t>“He extended an invitation to the youth leaders for continued dialogue to address concerns and prevent future occurrences, ” Hundeyin said.</w:t>
        <w:br/>
        <w:br/>
        <w:t>Hundeyin said that the policemen involved in the shooting had been taken into custody as investigations into the incident had begun.</w:t>
        <w:br/>
        <w:br/>
        <w:t>“The command is committed to a thorough and transparent inquiry to establish the facts surrounding the event.</w:t>
        <w:br/>
        <w:br/>
        <w:t>“Normalcy has been restored to the area and significant police presence remain in place to ensure the sustenance of the restored peace and order, ” he said.</w:t>
        <w:br/>
        <w:br/>
        <w:t>Hundeyin urged residents to remain calm, cooperate with law enforcement agencies, and refrain from actions that could disrupt public peace.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