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Accusers apologise to lady over sexual assault allegation</w:t>
      </w:r>
    </w:p>
    <w:p>
      <w:r>
        <w:t>Date: 2021-03-30</w:t>
      </w:r>
    </w:p>
    <w:p>
      <w:r>
        <w:t>Source: https://punchng.com/accusers-apologise-to-lady-over-sexual-assault-allegation/</w:t>
      </w:r>
    </w:p>
    <w:p/>
    <w:p>
      <w:r>
        <w:t>A lady, Oyindamola Oladapo, has been exonerated from a case alleging that she is part of a group that assaulted another female.</w:t>
        <w:br/>
        <w:br/>
        <w:t>She was exonerated alongside one Ifedayo Adedayo.</w:t>
        <w:br/>
        <w:br/>
        <w:t>In the earlier allegation, Oladapo was falsely accused of shielding the perpetrators of the assault.</w:t>
        <w:br/>
        <w:br/>
        <w:t>She had since denied any involvement in the incident and her accusers tendered an apology.</w:t>
        <w:br/>
        <w:br/>
        <w:t>On his part, Adedayo was alleged to have asked the victim of the harassment to keep her ordeal a secret.</w:t>
        <w:br/>
        <w:br/>
        <w:t>A disclaimer to exonerate Oladapo read, “A culprit is “the person or thing at fault for a problem or crime”.</w:t>
        <w:br/>
        <w:br/>
        <w:t>“This is to publicly apologize to Oyindamola Oladapo (Oyindee) for tagging her under the category of culprits and for defamation of character and for addressing her as a random stray.</w:t>
        <w:br/>
        <w:br/>
        <w:t>“We retract the claim that she is a culprit. We therefore publicly declare that she won’t be joined to this case or dragged along as a culprit. We are sincerely sorry.”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