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BREAKING: Kylian Mbappé cleared in Swedish rape investigation</w:t>
      </w:r>
    </w:p>
    <w:p>
      <w:r>
        <w:t>Date: 2024-12-12</w:t>
      </w:r>
    </w:p>
    <w:p>
      <w:r>
        <w:t>Source: https://punchng.com/breaking-kylian-mbappe-cleared-in-swedish-rape-investigation/</w:t>
      </w:r>
    </w:p>
    <w:p/>
    <w:p>
      <w:r>
        <w:t>The Swedish Prosecution Authority announced today that the inquiry into rape allegations against French footballer Kylian Mbappé has been closed due to a lack of sufficient evidence to proceed.</w:t>
        <w:br/>
        <w:br/>
        <w:t>This is according to multiple reports on Thursday morning.</w:t>
        <w:br/>
        <w:br/>
        <w:t>The allegations had drawn international attention, casting a shadow over the football star’s career.</w:t>
        <w:br/>
        <w:br/>
        <w:t>PUNCH Online reports that Mbappé, who has consistently denied the allegations, has yet to make an official statement regarding the decision.</w:t>
        <w:br/>
        <w:br/>
        <w:t>His legal team had previously emphasised his commitment to due process.</w:t>
        <w:br/>
        <w:br/>
        <w:t>PUNCH Online, quoting AFP on October 17, 2024, reported that Mbappé was “linked to a rape investigation in Sweden” and that he intended to reserve any explanations for the Swedish justice system “if necessary,” according to his lawyer, Marie-Alix Canu-Bernard.</w:t>
        <w:br/>
        <w:br/>
        <w:t>“He prioritises providing his explanations, if required, to the Swedish judiciary,” Canu-Bernard told AFP, while strongly condemning “media allegations suggesting that Kylian Mbappé had commented on the events of his trip to Stockholm.”</w:t>
        <w:br/>
        <w:br/>
        <w:t>The case, which began earlier this year, involved accusations stemming from an alleged incident in Stockholm. The prosecutor’s decision not to press charges marks the end of months of scrutiny and speculation.</w:t>
        <w:br/>
        <w:br/>
        <w:t>Details later….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