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Rivers girl gang rape Archives</w:t>
      </w:r>
    </w:p>
    <w:p>
      <w:r>
        <w:t>Date: 2025-09-05</w:t>
      </w:r>
    </w:p>
    <w:p>
      <w:r>
        <w:t>Source: https://punchng.com/tags/rivers-girl-gang-rape/</w:t>
      </w:r>
    </w:p>
    <w:p/>
    <w:p>
      <w:r>
        <w:t>Dennis Naku, Port Harcourt A family member of a 13-year-old girl has narrated how the victim was abducted and gang-raped by seven men gang in the old Port Harcourt town axis of Rivers State. The victi...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