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690300" w14:textId="5990353D" w:rsidR="004A31AB" w:rsidRDefault="008C61F5">
      <w:r>
        <w:t xml:space="preserve">This program is robust, all inputs are either controlled and defined by me (buttons, dropdown menus, </w:t>
      </w:r>
      <w:proofErr w:type="spellStart"/>
      <w:r>
        <w:t>checkbuttons</w:t>
      </w:r>
      <w:proofErr w:type="spellEnd"/>
      <w:r>
        <w:t xml:space="preserve">), or have input validation (entry fields), meaning that only input that I allow can be entered (numbers and/or letters). This prevents the user from crashing the </w:t>
      </w:r>
      <w:proofErr w:type="gramStart"/>
      <w:r>
        <w:t>program, or</w:t>
      </w:r>
      <w:proofErr w:type="gramEnd"/>
      <w:r>
        <w:t xml:space="preserve"> causing unexpected behaviour. This doesn’t mean that the user doesn’t have control though. The main menu allows the user to customise the difficulty of the questions, and what types they want. It also allows the user to save whatever 3 </w:t>
      </w:r>
      <w:proofErr w:type="gramStart"/>
      <w:r>
        <w:t>letter(</w:t>
      </w:r>
      <w:proofErr w:type="gramEnd"/>
      <w:r>
        <w:t xml:space="preserve">or number) name they want for the </w:t>
      </w:r>
      <w:proofErr w:type="spellStart"/>
      <w:r>
        <w:t>leaderboard</w:t>
      </w:r>
      <w:proofErr w:type="spellEnd"/>
      <w:r>
        <w:t>.</w:t>
      </w:r>
      <w:bookmarkStart w:id="0" w:name="_GoBack"/>
      <w:bookmarkEnd w:id="0"/>
    </w:p>
    <w:sectPr w:rsidR="004A3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F5"/>
    <w:rsid w:val="008C61F5"/>
    <w:rsid w:val="00CC314C"/>
    <w:rsid w:val="00E81AE2"/>
    <w:rsid w:val="00FE7FD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59C5"/>
  <w15:chartTrackingRefBased/>
  <w15:docId w15:val="{60717760-1A9B-4C18-AB85-C6826ED4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86</Words>
  <Characters>492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North</dc:creator>
  <cp:keywords/>
  <dc:description/>
  <cp:lastModifiedBy>George North</cp:lastModifiedBy>
  <cp:revision>1</cp:revision>
  <dcterms:created xsi:type="dcterms:W3CDTF">2020-03-30T02:03:00Z</dcterms:created>
  <dcterms:modified xsi:type="dcterms:W3CDTF">2020-03-30T09:04:00Z</dcterms:modified>
</cp:coreProperties>
</file>