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568" w:rsidRDefault="002C5568" w:rsidP="002C5568">
      <w:pPr>
        <w:ind w:firstLineChars="200" w:firstLine="562"/>
        <w:outlineLvl w:val="1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功能一</w:t>
      </w:r>
      <w:r>
        <w:rPr>
          <w:rFonts w:ascii="宋体" w:hAnsi="宋体" w:hint="eastAsia"/>
          <w:b/>
          <w:sz w:val="28"/>
          <w:szCs w:val="28"/>
        </w:rPr>
        <w:t>、医生信息（一期功能）</w:t>
      </w:r>
    </w:p>
    <w:p w:rsidR="002C5568" w:rsidRDefault="002C5568" w:rsidP="002C5568">
      <w:pPr>
        <w:ind w:firstLineChars="200" w:firstLine="56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医院最重要的资源就是其医务人员，神行者IP智能电视主桌面模块中，详细介绍了医院各个科室的医生，方便患者了解医生的从医经历与学术成就，根据自己的病情选择最适合自己的就诊医生，让电视不仅只能看电视，还能让患者从中如何找到最合适自己的医生。</w:t>
      </w:r>
    </w:p>
    <w:p w:rsidR="002C5568" w:rsidRDefault="002C5568" w:rsidP="002C5568">
      <w:pPr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</w:rPr>
        <w:drawing>
          <wp:inline distT="0" distB="0" distL="114300" distR="114300" wp14:anchorId="0968C6CF" wp14:editId="139FB849">
            <wp:extent cx="4745355" cy="2668905"/>
            <wp:effectExtent l="152400" t="133350" r="150495" b="188595"/>
            <wp:docPr id="16" name="图片 4" descr="E:\2018-10\10-10\IPTV图片\医院\医生9.png医生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E:\2018-10\10-10\IPTV图片\医院\医生9.png医生9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842" cy="2676710"/>
                    </a:xfrm>
                    <a:prstGeom prst="rect">
                      <a:avLst/>
                    </a:prstGeom>
                    <a:effectLst>
                      <a:outerShdw blurRad="165100" dist="25400" dir="5400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5568" w:rsidRDefault="002C5568" w:rsidP="002C5568">
      <w:pPr>
        <w:jc w:val="center"/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noProof/>
        </w:rPr>
        <w:drawing>
          <wp:inline distT="0" distB="0" distL="114300" distR="114300" wp14:anchorId="716D8E20" wp14:editId="12F25804">
            <wp:extent cx="4681220" cy="2634615"/>
            <wp:effectExtent l="152400" t="133350" r="157480" b="184785"/>
            <wp:docPr id="17" name="图片 2" descr="E:\2018-10\10-10\IPTV图片\医院\医生4.png医生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E:\2018-10\10-10\IPTV图片\医院\医生4.png医生4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96" cy="2636925"/>
                    </a:xfrm>
                    <a:prstGeom prst="rect">
                      <a:avLst/>
                    </a:prstGeom>
                    <a:effectLst>
                      <a:outerShdw blurRad="165100" dist="25400" dir="5400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5568" w:rsidRDefault="002C5568" w:rsidP="002C5568">
      <w:pPr>
        <w:rPr>
          <w:rFonts w:ascii="宋体" w:hAnsi="宋体"/>
          <w:sz w:val="28"/>
          <w:szCs w:val="28"/>
        </w:rPr>
      </w:pPr>
      <w:bookmarkStart w:id="0" w:name="_GoBack"/>
      <w:bookmarkEnd w:id="0"/>
    </w:p>
    <w:p w:rsidR="002C5568" w:rsidRDefault="002C5568" w:rsidP="002C5568">
      <w:pPr>
        <w:ind w:firstLineChars="200" w:firstLine="562"/>
        <w:outlineLvl w:val="1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功能二</w:t>
      </w:r>
      <w:r>
        <w:rPr>
          <w:rFonts w:ascii="宋体" w:hAnsi="宋体" w:hint="eastAsia"/>
          <w:b/>
          <w:sz w:val="28"/>
          <w:szCs w:val="28"/>
        </w:rPr>
        <w:t>、医院介绍（一期功能）</w:t>
      </w:r>
    </w:p>
    <w:p w:rsidR="002C5568" w:rsidRDefault="002C5568" w:rsidP="002C5568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医院介绍模块，可以把医院的整个发展史与医院医疗设备、手术室等详细情况，进行介绍宣传。</w:t>
      </w:r>
    </w:p>
    <w:p w:rsidR="002C5568" w:rsidRDefault="002C5568" w:rsidP="002C5568">
      <w:pPr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</w:rPr>
        <w:drawing>
          <wp:inline distT="0" distB="0" distL="114300" distR="114300" wp14:anchorId="5D3C5398" wp14:editId="6E5FC835">
            <wp:extent cx="4243070" cy="2386330"/>
            <wp:effectExtent l="76200" t="38100" r="81280" b="90170"/>
            <wp:docPr id="20" name="图片 6" descr="C:\Users\Administrator\Desktop\医院服1.png医院服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C:\Users\Administrator\Desktop\医院服1.png医院服1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7436" cy="2388882"/>
                    </a:xfrm>
                    <a:prstGeom prst="rect">
                      <a:avLst/>
                    </a:prstGeom>
                    <a:effectLst>
                      <a:outerShdw blurRad="63500" dist="25400" dir="5400000" algn="ctr" rotWithShape="0">
                        <a:srgbClr val="000000">
                          <a:alpha val="3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5568" w:rsidRDefault="002C5568" w:rsidP="002C5568">
      <w:pPr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</w:rPr>
        <w:drawing>
          <wp:inline distT="0" distB="0" distL="114300" distR="114300" wp14:anchorId="6B9078DC" wp14:editId="2079876F">
            <wp:extent cx="4297680" cy="2416810"/>
            <wp:effectExtent l="152400" t="133350" r="160020" b="193040"/>
            <wp:docPr id="21" name="图片 3" descr="E:\2018-10\10-10\IPTV图片\医院\医院介绍.png医院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E:\2018-10\10-10\IPTV图片\医院\医院介绍.png医院介绍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478" cy="2423240"/>
                    </a:xfrm>
                    <a:prstGeom prst="rect">
                      <a:avLst/>
                    </a:prstGeom>
                    <a:effectLst>
                      <a:outerShdw blurRad="165100" dist="25400" dir="5400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1CC4" w:rsidRDefault="002C5568">
      <w:pPr>
        <w:rPr>
          <w:rFonts w:hint="eastAsia"/>
          <w:b/>
          <w:sz w:val="30"/>
          <w:szCs w:val="30"/>
        </w:rPr>
      </w:pPr>
      <w:r w:rsidRPr="002C5568">
        <w:rPr>
          <w:b/>
          <w:sz w:val="30"/>
          <w:szCs w:val="30"/>
        </w:rPr>
        <w:t>注意是</w:t>
      </w:r>
      <w:proofErr w:type="gramStart"/>
      <w:r w:rsidRPr="002C5568">
        <w:rPr>
          <w:b/>
          <w:sz w:val="30"/>
          <w:szCs w:val="30"/>
        </w:rPr>
        <w:t>多图片</w:t>
      </w:r>
      <w:proofErr w:type="gramEnd"/>
      <w:r w:rsidRPr="002C5568">
        <w:rPr>
          <w:b/>
          <w:sz w:val="30"/>
          <w:szCs w:val="30"/>
        </w:rPr>
        <w:t>结构</w:t>
      </w:r>
    </w:p>
    <w:p w:rsidR="002C5568" w:rsidRDefault="002C5568">
      <w:pPr>
        <w:rPr>
          <w:rFonts w:hint="eastAsia"/>
          <w:b/>
          <w:sz w:val="30"/>
          <w:szCs w:val="30"/>
        </w:rPr>
      </w:pPr>
    </w:p>
    <w:p w:rsidR="002C5568" w:rsidRDefault="002C5568" w:rsidP="002C5568">
      <w:pPr>
        <w:ind w:firstLineChars="200" w:firstLine="562"/>
        <w:outlineLvl w:val="1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功能三</w:t>
      </w:r>
      <w:r>
        <w:rPr>
          <w:rFonts w:ascii="宋体" w:hAnsi="宋体" w:hint="eastAsia"/>
          <w:b/>
          <w:sz w:val="28"/>
          <w:szCs w:val="28"/>
        </w:rPr>
        <w:t>、科室导航（一期功能）</w:t>
      </w:r>
    </w:p>
    <w:p w:rsidR="002C5568" w:rsidRDefault="002C5568" w:rsidP="002C5568">
      <w:pPr>
        <w:ind w:firstLineChars="200" w:firstLine="56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可在电视界面，点击查看科室导航，了解医院的各个科室的位置，方便进行后续的治疗，让患者全面了解医院各个科室的情况，避免因为信息不发达，导致患者就诊困难。</w:t>
      </w:r>
    </w:p>
    <w:p w:rsidR="002C5568" w:rsidRDefault="002C5568" w:rsidP="002C5568">
      <w:pPr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</w:rPr>
        <w:lastRenderedPageBreak/>
        <w:drawing>
          <wp:inline distT="0" distB="0" distL="114300" distR="114300" wp14:anchorId="4123717B" wp14:editId="07C5432B">
            <wp:extent cx="5125720" cy="2883535"/>
            <wp:effectExtent l="152400" t="133350" r="151130" b="183515"/>
            <wp:docPr id="13" name="图片 3" descr="E:\2018-10\10-8\医院信息\地图33.png地图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E:\2018-10\10-8\医院信息\地图33.png地图3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7285" cy="2884098"/>
                    </a:xfrm>
                    <a:prstGeom prst="rect">
                      <a:avLst/>
                    </a:prstGeom>
                    <a:effectLst>
                      <a:outerShdw blurRad="165100" dist="25400" dir="5400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5568" w:rsidRDefault="002C5568" w:rsidP="002C5568">
      <w:pPr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</w:rPr>
        <w:drawing>
          <wp:inline distT="0" distB="0" distL="114300" distR="114300" wp14:anchorId="35AE870A" wp14:editId="037F49E0">
            <wp:extent cx="5133340" cy="2887980"/>
            <wp:effectExtent l="53340" t="27940" r="71120" b="93980"/>
            <wp:docPr id="14" name="图片 6" descr="E:\2018-10\10-10\IPTV图片\医院\地图11.png地图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E:\2018-10\10-10\IPTV图片\医院\地图11.png地图11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887980"/>
                    </a:xfrm>
                    <a:prstGeom prst="rect">
                      <a:avLst/>
                    </a:prstGeom>
                    <a:effectLst>
                      <a:outerShdw blurRad="63500" dist="25400" dir="5400000" algn="ctr" rotWithShape="0">
                        <a:srgbClr val="000000">
                          <a:alpha val="3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5568" w:rsidRPr="002C5568" w:rsidRDefault="002C5568">
      <w:pPr>
        <w:rPr>
          <w:sz w:val="28"/>
          <w:szCs w:val="28"/>
        </w:rPr>
      </w:pPr>
    </w:p>
    <w:sectPr w:rsidR="002C5568" w:rsidRPr="002C55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4583" w:rsidRDefault="00564583" w:rsidP="002C5568">
      <w:r>
        <w:separator/>
      </w:r>
    </w:p>
  </w:endnote>
  <w:endnote w:type="continuationSeparator" w:id="0">
    <w:p w:rsidR="00564583" w:rsidRDefault="00564583" w:rsidP="002C55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4583" w:rsidRDefault="00564583" w:rsidP="002C5568">
      <w:r>
        <w:separator/>
      </w:r>
    </w:p>
  </w:footnote>
  <w:footnote w:type="continuationSeparator" w:id="0">
    <w:p w:rsidR="00564583" w:rsidRDefault="00564583" w:rsidP="002C55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657D"/>
    <w:rsid w:val="00001CC4"/>
    <w:rsid w:val="002C5568"/>
    <w:rsid w:val="00564583"/>
    <w:rsid w:val="00D15112"/>
    <w:rsid w:val="00D9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5568"/>
    <w:pPr>
      <w:widowControl w:val="0"/>
      <w:spacing w:line="240" w:lineRule="auto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5568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C55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C5568"/>
    <w:pPr>
      <w:widowControl/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C556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C556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C5568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5568"/>
    <w:pPr>
      <w:widowControl w:val="0"/>
      <w:spacing w:line="240" w:lineRule="auto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5568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C55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C5568"/>
    <w:pPr>
      <w:widowControl/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C556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C556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C556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NJxie</dc:creator>
  <cp:keywords/>
  <dc:description/>
  <cp:lastModifiedBy>NJxie</cp:lastModifiedBy>
  <cp:revision>2</cp:revision>
  <dcterms:created xsi:type="dcterms:W3CDTF">2019-08-26T00:23:00Z</dcterms:created>
  <dcterms:modified xsi:type="dcterms:W3CDTF">2019-08-26T00:24:00Z</dcterms:modified>
</cp:coreProperties>
</file>