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FC" w:rsidRPr="00970FB2" w:rsidRDefault="004C03FC" w:rsidP="00097506">
      <w:pPr>
        <w:spacing w:line="360" w:lineRule="auto"/>
        <w:rPr>
          <w:rFonts w:ascii="Times New Roman" w:hAnsi="Times New Roman" w:cs="Times New Roman"/>
          <w:b/>
          <w:color w:val="000000"/>
          <w:sz w:val="32"/>
          <w:szCs w:val="19"/>
          <w:lang w:val="en-US"/>
        </w:rPr>
      </w:pPr>
    </w:p>
    <w:p w:rsidR="00AB7FC8" w:rsidRPr="00970FB2" w:rsidRDefault="00AB7FC8" w:rsidP="00097506">
      <w:pPr>
        <w:spacing w:line="360" w:lineRule="auto"/>
        <w:rPr>
          <w:rFonts w:ascii="Times New Roman" w:hAnsi="Times New Roman" w:cs="Times New Roman"/>
          <w:b/>
          <w:color w:val="000000"/>
          <w:sz w:val="32"/>
          <w:szCs w:val="19"/>
          <w:lang w:val="en-US"/>
        </w:rPr>
      </w:pPr>
    </w:p>
    <w:p w:rsidR="00AB7FC8" w:rsidRPr="00970FB2" w:rsidRDefault="00AB7FC8" w:rsidP="00097506">
      <w:pPr>
        <w:spacing w:line="360" w:lineRule="auto"/>
        <w:rPr>
          <w:rFonts w:ascii="Times New Roman" w:hAnsi="Times New Roman" w:cs="Times New Roman"/>
          <w:b/>
          <w:color w:val="000000"/>
          <w:sz w:val="32"/>
          <w:szCs w:val="19"/>
          <w:lang w:val="en-US"/>
        </w:rPr>
      </w:pPr>
    </w:p>
    <w:p w:rsidR="004C03FC" w:rsidRPr="00970FB2" w:rsidRDefault="004C03FC" w:rsidP="00097506">
      <w:pPr>
        <w:spacing w:line="360" w:lineRule="auto"/>
        <w:rPr>
          <w:rFonts w:ascii="Times New Roman" w:hAnsi="Times New Roman" w:cs="Times New Roman"/>
          <w:b/>
          <w:color w:val="000000"/>
          <w:sz w:val="32"/>
          <w:szCs w:val="19"/>
          <w:lang w:val="en-US"/>
        </w:rPr>
      </w:pPr>
    </w:p>
    <w:p w:rsidR="00B6206F" w:rsidRPr="00970FB2" w:rsidRDefault="00B6206F" w:rsidP="00097506">
      <w:pPr>
        <w:spacing w:line="360" w:lineRule="auto"/>
        <w:rPr>
          <w:rFonts w:ascii="Times New Roman" w:hAnsi="Times New Roman" w:cs="Times New Roman"/>
          <w:b/>
          <w:color w:val="000000"/>
          <w:sz w:val="48"/>
          <w:szCs w:val="19"/>
          <w:lang w:val="en-US"/>
        </w:rPr>
      </w:pPr>
      <w:r w:rsidRPr="00970FB2">
        <w:rPr>
          <w:rFonts w:ascii="Times New Roman" w:hAnsi="Times New Roman" w:cs="Times New Roman"/>
          <w:b/>
          <w:color w:val="000000"/>
          <w:sz w:val="48"/>
          <w:szCs w:val="19"/>
          <w:lang w:val="en-US"/>
        </w:rPr>
        <w:t>THESIS PROPOSAL:</w:t>
      </w:r>
    </w:p>
    <w:p w:rsidR="00AB7FC8" w:rsidRPr="00970FB2" w:rsidRDefault="00AB7FC8" w:rsidP="00097506">
      <w:pPr>
        <w:spacing w:line="360" w:lineRule="auto"/>
        <w:rPr>
          <w:rFonts w:ascii="Times New Roman" w:hAnsi="Times New Roman" w:cs="Times New Roman"/>
          <w:b/>
          <w:color w:val="000000"/>
          <w:sz w:val="48"/>
          <w:szCs w:val="19"/>
          <w:lang w:val="en-US"/>
        </w:rPr>
      </w:pPr>
      <w:r w:rsidRPr="00970FB2">
        <w:rPr>
          <w:rFonts w:ascii="Times New Roman" w:hAnsi="Times New Roman" w:cs="Times New Roman"/>
          <w:b/>
          <w:color w:val="000000"/>
          <w:sz w:val="48"/>
          <w:szCs w:val="19"/>
          <w:lang w:val="en-US"/>
        </w:rPr>
        <w:t xml:space="preserve"> PASSIVE RADAR DETECTION</w:t>
      </w:r>
    </w:p>
    <w:p w:rsidR="00AB7FC8" w:rsidRPr="00970FB2" w:rsidRDefault="00AB7FC8" w:rsidP="00097506">
      <w:pPr>
        <w:spacing w:line="360" w:lineRule="auto"/>
        <w:rPr>
          <w:rFonts w:ascii="Times New Roman" w:hAnsi="Times New Roman" w:cs="Times New Roman"/>
          <w:color w:val="000000"/>
          <w:sz w:val="19"/>
          <w:szCs w:val="19"/>
          <w:lang w:val="en-US"/>
        </w:rPr>
      </w:pPr>
    </w:p>
    <w:p w:rsidR="00AB7FC8" w:rsidRPr="00970FB2" w:rsidRDefault="00AB7FC8" w:rsidP="00097506">
      <w:pPr>
        <w:spacing w:line="360" w:lineRule="auto"/>
        <w:rPr>
          <w:rFonts w:ascii="Times New Roman" w:hAnsi="Times New Roman" w:cs="Times New Roman"/>
          <w:color w:val="000000"/>
          <w:sz w:val="19"/>
          <w:szCs w:val="19"/>
          <w:lang w:val="en-US"/>
        </w:rPr>
      </w:pPr>
    </w:p>
    <w:p w:rsidR="00452182" w:rsidRPr="00970FB2" w:rsidRDefault="00452182" w:rsidP="00097506">
      <w:pPr>
        <w:spacing w:after="0" w:line="360" w:lineRule="auto"/>
        <w:rPr>
          <w:rFonts w:ascii="Times New Roman" w:hAnsi="Times New Roman" w:cs="Times New Roman"/>
          <w:b/>
          <w:color w:val="000000"/>
          <w:sz w:val="24"/>
          <w:szCs w:val="19"/>
          <w:lang w:val="en-US"/>
        </w:rPr>
      </w:pPr>
      <w:r w:rsidRPr="00970FB2">
        <w:rPr>
          <w:rFonts w:ascii="Times New Roman" w:hAnsi="Times New Roman" w:cs="Times New Roman"/>
          <w:b/>
          <w:color w:val="000000"/>
          <w:sz w:val="24"/>
          <w:szCs w:val="19"/>
          <w:lang w:val="en-US"/>
        </w:rPr>
        <w:t>Lewis Chambers</w:t>
      </w:r>
    </w:p>
    <w:p w:rsidR="00452182" w:rsidRPr="00970FB2" w:rsidRDefault="00452182" w:rsidP="00097506">
      <w:pPr>
        <w:spacing w:after="0" w:line="360" w:lineRule="auto"/>
        <w:rPr>
          <w:rFonts w:ascii="Times New Roman" w:hAnsi="Times New Roman" w:cs="Times New Roman"/>
          <w:i/>
          <w:color w:val="000000"/>
          <w:sz w:val="24"/>
          <w:szCs w:val="19"/>
          <w:lang w:val="en-US"/>
        </w:rPr>
      </w:pPr>
      <w:r w:rsidRPr="00970FB2">
        <w:rPr>
          <w:rFonts w:ascii="Times New Roman" w:hAnsi="Times New Roman" w:cs="Times New Roman"/>
          <w:i/>
          <w:color w:val="000000"/>
          <w:sz w:val="24"/>
          <w:szCs w:val="19"/>
          <w:lang w:val="en-US"/>
        </w:rPr>
        <w:t>Electrical Engineering Undergraduate</w:t>
      </w:r>
    </w:p>
    <w:p w:rsidR="00452182" w:rsidRPr="00970FB2" w:rsidRDefault="00452182" w:rsidP="00097506">
      <w:pPr>
        <w:spacing w:after="0" w:line="360" w:lineRule="auto"/>
        <w:rPr>
          <w:rFonts w:ascii="Times New Roman" w:hAnsi="Times New Roman" w:cs="Times New Roman"/>
          <w:i/>
          <w:color w:val="000000"/>
          <w:sz w:val="24"/>
          <w:szCs w:val="19"/>
          <w:lang w:val="en-US"/>
        </w:rPr>
      </w:pPr>
      <w:r w:rsidRPr="00970FB2">
        <w:rPr>
          <w:rFonts w:ascii="Times New Roman" w:hAnsi="Times New Roman" w:cs="Times New Roman"/>
          <w:i/>
          <w:color w:val="000000"/>
          <w:sz w:val="24"/>
          <w:szCs w:val="19"/>
          <w:lang w:val="en-US"/>
        </w:rPr>
        <w:t>The University of Queensland</w:t>
      </w:r>
    </w:p>
    <w:p w:rsidR="00452182" w:rsidRPr="00970FB2" w:rsidRDefault="00452182" w:rsidP="00097506">
      <w:pPr>
        <w:spacing w:after="0" w:line="360" w:lineRule="auto"/>
        <w:rPr>
          <w:rFonts w:ascii="Times New Roman" w:hAnsi="Times New Roman" w:cs="Times New Roman"/>
          <w:i/>
          <w:color w:val="000000"/>
          <w:sz w:val="24"/>
          <w:szCs w:val="19"/>
          <w:lang w:val="en-US"/>
        </w:rPr>
      </w:pPr>
      <w:r w:rsidRPr="00970FB2">
        <w:rPr>
          <w:rFonts w:ascii="Times New Roman" w:hAnsi="Times New Roman" w:cs="Times New Roman"/>
          <w:i/>
          <w:color w:val="000000"/>
          <w:sz w:val="24"/>
          <w:szCs w:val="19"/>
          <w:lang w:val="en-US"/>
        </w:rPr>
        <w:t>27</w:t>
      </w:r>
      <w:r w:rsidRPr="00970FB2">
        <w:rPr>
          <w:rFonts w:ascii="Times New Roman" w:hAnsi="Times New Roman" w:cs="Times New Roman"/>
          <w:i/>
          <w:color w:val="000000"/>
          <w:sz w:val="24"/>
          <w:szCs w:val="19"/>
          <w:vertAlign w:val="superscript"/>
          <w:lang w:val="en-US"/>
        </w:rPr>
        <w:t>th</w:t>
      </w:r>
      <w:r w:rsidRPr="00970FB2">
        <w:rPr>
          <w:rFonts w:ascii="Times New Roman" w:hAnsi="Times New Roman" w:cs="Times New Roman"/>
          <w:i/>
          <w:color w:val="000000"/>
          <w:sz w:val="24"/>
          <w:szCs w:val="19"/>
          <w:lang w:val="en-US"/>
        </w:rPr>
        <w:t xml:space="preserve"> March 2014</w:t>
      </w:r>
    </w:p>
    <w:p w:rsidR="0045222A" w:rsidRPr="00970FB2" w:rsidRDefault="0045222A" w:rsidP="00097506">
      <w:pPr>
        <w:spacing w:line="360" w:lineRule="auto"/>
        <w:rPr>
          <w:rFonts w:ascii="Times New Roman" w:hAnsi="Times New Roman" w:cs="Times New Roman"/>
          <w:color w:val="000000"/>
          <w:sz w:val="19"/>
          <w:szCs w:val="19"/>
          <w:lang w:val="en-US"/>
        </w:rPr>
      </w:pPr>
    </w:p>
    <w:p w:rsidR="0045222A" w:rsidRPr="00970FB2" w:rsidRDefault="0045222A" w:rsidP="00097506">
      <w:pPr>
        <w:spacing w:line="360" w:lineRule="auto"/>
        <w:rPr>
          <w:rFonts w:ascii="Times New Roman" w:hAnsi="Times New Roman" w:cs="Times New Roman"/>
          <w:color w:val="000000"/>
          <w:sz w:val="19"/>
          <w:szCs w:val="19"/>
          <w:lang w:val="en-US"/>
        </w:rPr>
        <w:sectPr w:rsidR="0045222A" w:rsidRPr="00970FB2">
          <w:footerReference w:type="first" r:id="rId9"/>
          <w:pgSz w:w="12240" w:h="15840"/>
          <w:pgMar w:top="1440" w:right="1440" w:bottom="1440" w:left="1440" w:header="720" w:footer="720" w:gutter="0"/>
          <w:cols w:space="720"/>
          <w:docGrid w:linePitch="360"/>
        </w:sectPr>
      </w:pPr>
    </w:p>
    <w:p w:rsidR="00DF6161" w:rsidRPr="00970FB2" w:rsidRDefault="00DF6161" w:rsidP="00097506">
      <w:pPr>
        <w:spacing w:line="360" w:lineRule="auto"/>
        <w:rPr>
          <w:rFonts w:ascii="Times New Roman" w:hAnsi="Times New Roman" w:cs="Times New Roman"/>
          <w:color w:val="000000"/>
          <w:sz w:val="19"/>
          <w:szCs w:val="19"/>
          <w:lang w:val="en-US"/>
        </w:rPr>
      </w:pPr>
    </w:p>
    <w:p w:rsidR="00452182" w:rsidRPr="00970FB2" w:rsidRDefault="00622C36" w:rsidP="00097506">
      <w:pPr>
        <w:tabs>
          <w:tab w:val="left" w:pos="270"/>
          <w:tab w:val="left" w:pos="8280"/>
        </w:tabs>
        <w:spacing w:line="360" w:lineRule="auto"/>
        <w:rPr>
          <w:rFonts w:ascii="Times New Roman" w:hAnsi="Times New Roman" w:cs="Times New Roman"/>
          <w:b/>
          <w:color w:val="000000"/>
          <w:sz w:val="32"/>
          <w:szCs w:val="19"/>
          <w:lang w:val="en-US"/>
        </w:rPr>
      </w:pPr>
      <w:r w:rsidRPr="00970FB2">
        <w:rPr>
          <w:rFonts w:ascii="Times New Roman" w:hAnsi="Times New Roman" w:cs="Times New Roman"/>
          <w:b/>
          <w:color w:val="000000"/>
          <w:sz w:val="32"/>
          <w:szCs w:val="19"/>
          <w:lang w:val="en-US"/>
        </w:rPr>
        <w:t>Contents</w:t>
      </w:r>
    </w:p>
    <w:p w:rsidR="009546E9" w:rsidRPr="00970FB2" w:rsidRDefault="009546E9" w:rsidP="00097506">
      <w:pPr>
        <w:tabs>
          <w:tab w:val="left" w:pos="270"/>
          <w:tab w:val="left" w:pos="8280"/>
        </w:tabs>
        <w:spacing w:line="360" w:lineRule="auto"/>
        <w:rPr>
          <w:rFonts w:ascii="Times New Roman" w:hAnsi="Times New Roman" w:cs="Times New Roman"/>
          <w:color w:val="000000"/>
          <w:lang w:val="en-US"/>
        </w:rPr>
      </w:pPr>
    </w:p>
    <w:p w:rsidR="00622C36" w:rsidRPr="00E91631" w:rsidRDefault="00125D30" w:rsidP="00097506">
      <w:pPr>
        <w:tabs>
          <w:tab w:val="left" w:pos="270"/>
          <w:tab w:val="left" w:pos="8280"/>
        </w:tabs>
        <w:spacing w:line="360" w:lineRule="auto"/>
        <w:rPr>
          <w:rFonts w:ascii="Times New Roman" w:hAnsi="Times New Roman" w:cs="Times New Roman"/>
          <w:b/>
          <w:color w:val="000000"/>
          <w:sz w:val="24"/>
          <w:lang w:val="en-US"/>
        </w:rPr>
      </w:pPr>
      <w:r w:rsidRPr="00E91631">
        <w:rPr>
          <w:rFonts w:ascii="Times New Roman" w:hAnsi="Times New Roman" w:cs="Times New Roman"/>
          <w:b/>
          <w:color w:val="000000"/>
          <w:sz w:val="24"/>
          <w:lang w:val="en-US"/>
        </w:rPr>
        <w:t>I</w:t>
      </w:r>
      <w:r w:rsidRPr="00E91631">
        <w:rPr>
          <w:rFonts w:ascii="Times New Roman" w:hAnsi="Times New Roman" w:cs="Times New Roman"/>
          <w:b/>
          <w:color w:val="000000"/>
          <w:sz w:val="24"/>
          <w:lang w:val="en-US"/>
        </w:rPr>
        <w:tab/>
      </w:r>
      <w:r w:rsidR="00622C36" w:rsidRPr="00E91631">
        <w:rPr>
          <w:rFonts w:ascii="Times New Roman" w:hAnsi="Times New Roman" w:cs="Times New Roman"/>
          <w:b/>
          <w:color w:val="000000"/>
          <w:sz w:val="24"/>
          <w:lang w:val="en-US"/>
        </w:rPr>
        <w:t>Background Work</w:t>
      </w:r>
      <w:r w:rsidRPr="00E91631">
        <w:rPr>
          <w:rFonts w:ascii="Times New Roman" w:hAnsi="Times New Roman" w:cs="Times New Roman"/>
          <w:b/>
          <w:color w:val="000000"/>
          <w:sz w:val="24"/>
          <w:lang w:val="en-US"/>
        </w:rPr>
        <w:tab/>
        <w:t>1</w:t>
      </w:r>
    </w:p>
    <w:p w:rsidR="00622C36" w:rsidRPr="00E91631" w:rsidRDefault="00125D30" w:rsidP="00097506">
      <w:pPr>
        <w:tabs>
          <w:tab w:val="left" w:pos="27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1</w:t>
      </w:r>
      <w:r w:rsidRPr="00E91631">
        <w:rPr>
          <w:rFonts w:ascii="Times New Roman" w:hAnsi="Times New Roman" w:cs="Times New Roman"/>
          <w:color w:val="000000"/>
          <w:sz w:val="24"/>
          <w:lang w:val="en-US"/>
        </w:rPr>
        <w:tab/>
      </w:r>
      <w:r w:rsidR="00622C36" w:rsidRPr="00E91631">
        <w:rPr>
          <w:rFonts w:ascii="Times New Roman" w:hAnsi="Times New Roman" w:cs="Times New Roman"/>
          <w:color w:val="000000"/>
          <w:sz w:val="24"/>
          <w:lang w:val="en-US"/>
        </w:rPr>
        <w:t>Introduction</w:t>
      </w:r>
      <w:r w:rsidRPr="00E91631">
        <w:rPr>
          <w:rFonts w:ascii="Times New Roman" w:hAnsi="Times New Roman" w:cs="Times New Roman"/>
          <w:color w:val="000000"/>
          <w:sz w:val="24"/>
          <w:lang w:val="en-US"/>
        </w:rPr>
        <w:tab/>
      </w:r>
      <w:r w:rsidR="004470FA" w:rsidRPr="00E91631">
        <w:rPr>
          <w:rFonts w:ascii="Times New Roman" w:hAnsi="Times New Roman" w:cs="Times New Roman"/>
          <w:color w:val="000000"/>
          <w:sz w:val="24"/>
          <w:lang w:val="en-US"/>
        </w:rPr>
        <w:t>1</w:t>
      </w:r>
    </w:p>
    <w:p w:rsidR="003E6CE1" w:rsidRPr="00E91631" w:rsidRDefault="00125D30" w:rsidP="00097506">
      <w:pPr>
        <w:tabs>
          <w:tab w:val="left" w:pos="27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2</w:t>
      </w:r>
      <w:r w:rsidRPr="00E91631">
        <w:rPr>
          <w:rFonts w:ascii="Times New Roman" w:hAnsi="Times New Roman" w:cs="Times New Roman"/>
          <w:color w:val="000000"/>
          <w:sz w:val="24"/>
          <w:lang w:val="en-US"/>
        </w:rPr>
        <w:tab/>
      </w:r>
      <w:r w:rsidR="00622C36" w:rsidRPr="00E91631">
        <w:rPr>
          <w:rFonts w:ascii="Times New Roman" w:hAnsi="Times New Roman" w:cs="Times New Roman"/>
          <w:color w:val="000000"/>
          <w:sz w:val="24"/>
          <w:lang w:val="en-US"/>
        </w:rPr>
        <w:t>Topic Definition, goals and relevance</w:t>
      </w:r>
      <w:r w:rsidR="003E6CE1" w:rsidRPr="00E91631">
        <w:rPr>
          <w:rFonts w:ascii="Times New Roman" w:hAnsi="Times New Roman" w:cs="Times New Roman"/>
          <w:color w:val="000000"/>
          <w:sz w:val="24"/>
          <w:lang w:val="en-US"/>
        </w:rPr>
        <w:tab/>
      </w:r>
      <w:r w:rsidR="00E67475">
        <w:rPr>
          <w:rFonts w:ascii="Times New Roman" w:hAnsi="Times New Roman" w:cs="Times New Roman"/>
          <w:color w:val="000000"/>
          <w:sz w:val="24"/>
          <w:lang w:val="en-US"/>
        </w:rPr>
        <w:t>1</w:t>
      </w:r>
    </w:p>
    <w:p w:rsidR="00622C36" w:rsidRPr="00E91631" w:rsidRDefault="00125D30" w:rsidP="00097506">
      <w:pPr>
        <w:tabs>
          <w:tab w:val="left" w:pos="270"/>
          <w:tab w:val="left" w:pos="72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ab/>
      </w:r>
      <w:r w:rsidR="003E6CE1" w:rsidRPr="00E91631">
        <w:rPr>
          <w:rFonts w:ascii="Times New Roman" w:hAnsi="Times New Roman" w:cs="Times New Roman"/>
          <w:color w:val="000000"/>
          <w:sz w:val="24"/>
          <w:lang w:val="en-US"/>
        </w:rPr>
        <w:t>2.1</w:t>
      </w:r>
      <w:r w:rsidR="003E6CE1" w:rsidRPr="00E91631">
        <w:rPr>
          <w:rFonts w:ascii="Times New Roman" w:hAnsi="Times New Roman" w:cs="Times New Roman"/>
          <w:color w:val="000000"/>
          <w:sz w:val="24"/>
          <w:lang w:val="en-US"/>
        </w:rPr>
        <w:tab/>
        <w:t>Topic and relevance</w:t>
      </w:r>
      <w:r w:rsidR="003E6CE1" w:rsidRPr="00E91631">
        <w:rPr>
          <w:rFonts w:ascii="Times New Roman" w:hAnsi="Times New Roman" w:cs="Times New Roman"/>
          <w:color w:val="000000"/>
          <w:sz w:val="24"/>
          <w:lang w:val="en-US"/>
        </w:rPr>
        <w:tab/>
      </w:r>
      <w:r w:rsidR="00E67475">
        <w:rPr>
          <w:rFonts w:ascii="Times New Roman" w:hAnsi="Times New Roman" w:cs="Times New Roman"/>
          <w:color w:val="000000"/>
          <w:sz w:val="24"/>
          <w:lang w:val="en-US"/>
        </w:rPr>
        <w:t>1</w:t>
      </w:r>
    </w:p>
    <w:p w:rsidR="003E6CE1" w:rsidRPr="00E91631" w:rsidRDefault="003E6CE1" w:rsidP="00097506">
      <w:pPr>
        <w:tabs>
          <w:tab w:val="left" w:pos="270"/>
          <w:tab w:val="left" w:pos="72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ab/>
        <w:t>2.2</w:t>
      </w:r>
      <w:r w:rsidRPr="00E91631">
        <w:rPr>
          <w:rFonts w:ascii="Times New Roman" w:hAnsi="Times New Roman" w:cs="Times New Roman"/>
          <w:color w:val="000000"/>
          <w:sz w:val="24"/>
          <w:lang w:val="en-US"/>
        </w:rPr>
        <w:tab/>
        <w:t>Project goals</w:t>
      </w:r>
      <w:r w:rsidRPr="00E91631">
        <w:rPr>
          <w:rFonts w:ascii="Times New Roman" w:hAnsi="Times New Roman" w:cs="Times New Roman"/>
          <w:color w:val="000000"/>
          <w:sz w:val="24"/>
          <w:lang w:val="en-US"/>
        </w:rPr>
        <w:tab/>
      </w:r>
      <w:r w:rsidR="00E67475">
        <w:rPr>
          <w:rFonts w:ascii="Times New Roman" w:hAnsi="Times New Roman" w:cs="Times New Roman"/>
          <w:color w:val="000000"/>
          <w:sz w:val="24"/>
          <w:lang w:val="en-US"/>
        </w:rPr>
        <w:t>2</w:t>
      </w:r>
    </w:p>
    <w:p w:rsidR="00622C36" w:rsidRDefault="000F7999" w:rsidP="00097506">
      <w:pPr>
        <w:tabs>
          <w:tab w:val="left" w:pos="27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3</w:t>
      </w:r>
      <w:r w:rsidR="00125D30" w:rsidRPr="00E91631">
        <w:rPr>
          <w:rFonts w:ascii="Times New Roman" w:hAnsi="Times New Roman" w:cs="Times New Roman"/>
          <w:color w:val="000000"/>
          <w:sz w:val="24"/>
          <w:lang w:val="en-US"/>
        </w:rPr>
        <w:tab/>
      </w:r>
      <w:r w:rsidR="00622C36" w:rsidRPr="00E91631">
        <w:rPr>
          <w:rFonts w:ascii="Times New Roman" w:hAnsi="Times New Roman" w:cs="Times New Roman"/>
          <w:color w:val="000000"/>
          <w:sz w:val="24"/>
          <w:lang w:val="en-US"/>
        </w:rPr>
        <w:t>Review of background material and related work</w:t>
      </w:r>
      <w:r w:rsidR="00125D30" w:rsidRPr="00E91631">
        <w:rPr>
          <w:rFonts w:ascii="Times New Roman" w:hAnsi="Times New Roman" w:cs="Times New Roman"/>
          <w:color w:val="000000"/>
          <w:sz w:val="24"/>
          <w:lang w:val="en-US"/>
        </w:rPr>
        <w:tab/>
      </w:r>
      <w:r w:rsidR="00E67475">
        <w:rPr>
          <w:rFonts w:ascii="Times New Roman" w:hAnsi="Times New Roman" w:cs="Times New Roman"/>
          <w:color w:val="000000"/>
          <w:sz w:val="24"/>
          <w:lang w:val="en-US"/>
        </w:rPr>
        <w:t>3</w:t>
      </w:r>
    </w:p>
    <w:p w:rsidR="004612ED" w:rsidRDefault="004612ED" w:rsidP="004612ED">
      <w:pPr>
        <w:tabs>
          <w:tab w:val="left" w:pos="270"/>
          <w:tab w:val="left" w:pos="720"/>
          <w:tab w:val="left" w:pos="8280"/>
        </w:tabs>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ab/>
        <w:t>3.1</w:t>
      </w:r>
      <w:r>
        <w:rPr>
          <w:rFonts w:ascii="Times New Roman" w:hAnsi="Times New Roman" w:cs="Times New Roman"/>
          <w:color w:val="000000"/>
          <w:sz w:val="24"/>
          <w:lang w:val="en-US"/>
        </w:rPr>
        <w:tab/>
      </w:r>
      <w:r w:rsidRPr="004612ED">
        <w:rPr>
          <w:rFonts w:ascii="Times New Roman" w:hAnsi="Times New Roman" w:cs="Times New Roman"/>
          <w:color w:val="000000"/>
          <w:sz w:val="24"/>
          <w:lang w:val="en-US"/>
        </w:rPr>
        <w:t>History of radar and background material</w:t>
      </w:r>
      <w:r>
        <w:rPr>
          <w:rFonts w:ascii="Times New Roman" w:hAnsi="Times New Roman" w:cs="Times New Roman"/>
          <w:color w:val="000000"/>
          <w:sz w:val="24"/>
          <w:lang w:val="en-US"/>
        </w:rPr>
        <w:tab/>
      </w:r>
      <w:r w:rsidR="00E67475">
        <w:rPr>
          <w:rFonts w:ascii="Times New Roman" w:hAnsi="Times New Roman" w:cs="Times New Roman"/>
          <w:color w:val="000000"/>
          <w:sz w:val="24"/>
          <w:lang w:val="en-US"/>
        </w:rPr>
        <w:t>3</w:t>
      </w:r>
    </w:p>
    <w:p w:rsidR="004612ED" w:rsidRPr="00E91631" w:rsidRDefault="004612ED" w:rsidP="004612ED">
      <w:pPr>
        <w:tabs>
          <w:tab w:val="left" w:pos="270"/>
          <w:tab w:val="left" w:pos="720"/>
          <w:tab w:val="left" w:pos="8280"/>
        </w:tabs>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ab/>
        <w:t>3.2</w:t>
      </w:r>
      <w:r>
        <w:rPr>
          <w:rFonts w:ascii="Times New Roman" w:hAnsi="Times New Roman" w:cs="Times New Roman"/>
          <w:color w:val="000000"/>
          <w:sz w:val="24"/>
          <w:lang w:val="en-US"/>
        </w:rPr>
        <w:tab/>
        <w:t>Related Work</w:t>
      </w:r>
      <w:r>
        <w:rPr>
          <w:rFonts w:ascii="Times New Roman" w:hAnsi="Times New Roman" w:cs="Times New Roman"/>
          <w:color w:val="000000"/>
          <w:sz w:val="24"/>
          <w:lang w:val="en-US"/>
        </w:rPr>
        <w:tab/>
      </w:r>
      <w:r w:rsidR="00E67475">
        <w:rPr>
          <w:rFonts w:ascii="Times New Roman" w:hAnsi="Times New Roman" w:cs="Times New Roman"/>
          <w:color w:val="000000"/>
          <w:sz w:val="24"/>
          <w:lang w:val="en-US"/>
        </w:rPr>
        <w:t>5</w:t>
      </w:r>
    </w:p>
    <w:p w:rsidR="009546E9" w:rsidRPr="00E91631" w:rsidRDefault="009546E9" w:rsidP="00097506">
      <w:pPr>
        <w:tabs>
          <w:tab w:val="left" w:pos="270"/>
          <w:tab w:val="left" w:pos="8280"/>
        </w:tabs>
        <w:spacing w:line="360" w:lineRule="auto"/>
        <w:rPr>
          <w:rFonts w:ascii="Times New Roman" w:hAnsi="Times New Roman" w:cs="Times New Roman"/>
          <w:color w:val="000000"/>
          <w:sz w:val="24"/>
          <w:lang w:val="en-US"/>
        </w:rPr>
      </w:pPr>
    </w:p>
    <w:p w:rsidR="00622C36" w:rsidRPr="00E91631" w:rsidRDefault="00622C36" w:rsidP="00097506">
      <w:pPr>
        <w:tabs>
          <w:tab w:val="left" w:pos="270"/>
          <w:tab w:val="left" w:pos="8280"/>
        </w:tabs>
        <w:spacing w:line="360" w:lineRule="auto"/>
        <w:rPr>
          <w:rFonts w:ascii="Times New Roman" w:hAnsi="Times New Roman" w:cs="Times New Roman"/>
          <w:b/>
          <w:color w:val="000000"/>
          <w:sz w:val="24"/>
          <w:lang w:val="en-US"/>
        </w:rPr>
      </w:pPr>
      <w:r w:rsidRPr="00E91631">
        <w:rPr>
          <w:rFonts w:ascii="Times New Roman" w:hAnsi="Times New Roman" w:cs="Times New Roman"/>
          <w:b/>
          <w:color w:val="000000"/>
          <w:sz w:val="24"/>
          <w:lang w:val="en-US"/>
        </w:rPr>
        <w:t>II</w:t>
      </w:r>
      <w:r w:rsidR="00125D30" w:rsidRPr="00E91631">
        <w:rPr>
          <w:rFonts w:ascii="Times New Roman" w:hAnsi="Times New Roman" w:cs="Times New Roman"/>
          <w:b/>
          <w:color w:val="000000"/>
          <w:sz w:val="24"/>
          <w:lang w:val="en-US"/>
        </w:rPr>
        <w:tab/>
      </w:r>
      <w:r w:rsidRPr="00E91631">
        <w:rPr>
          <w:rFonts w:ascii="Times New Roman" w:hAnsi="Times New Roman" w:cs="Times New Roman"/>
          <w:b/>
          <w:color w:val="000000"/>
          <w:sz w:val="24"/>
          <w:lang w:val="en-US"/>
        </w:rPr>
        <w:t>Current work</w:t>
      </w:r>
      <w:r w:rsidR="003A0374">
        <w:rPr>
          <w:rFonts w:ascii="Times New Roman" w:hAnsi="Times New Roman" w:cs="Times New Roman"/>
          <w:b/>
          <w:color w:val="000000"/>
          <w:sz w:val="24"/>
          <w:lang w:val="en-US"/>
        </w:rPr>
        <w:t xml:space="preserve"> and Proposal</w:t>
      </w:r>
      <w:r w:rsidR="00125D30" w:rsidRPr="00E91631">
        <w:rPr>
          <w:rFonts w:ascii="Times New Roman" w:hAnsi="Times New Roman" w:cs="Times New Roman"/>
          <w:b/>
          <w:color w:val="000000"/>
          <w:sz w:val="24"/>
          <w:lang w:val="en-US"/>
        </w:rPr>
        <w:tab/>
      </w:r>
      <w:r w:rsidR="007B08DD">
        <w:rPr>
          <w:rFonts w:ascii="Times New Roman" w:hAnsi="Times New Roman" w:cs="Times New Roman"/>
          <w:b/>
          <w:color w:val="000000"/>
          <w:sz w:val="24"/>
          <w:lang w:val="en-US"/>
        </w:rPr>
        <w:t>8</w:t>
      </w:r>
    </w:p>
    <w:p w:rsidR="000F7999" w:rsidRPr="00E91631" w:rsidRDefault="00C62106" w:rsidP="00097506">
      <w:pPr>
        <w:tabs>
          <w:tab w:val="left" w:pos="27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4</w:t>
      </w:r>
      <w:r w:rsidR="00125D30" w:rsidRPr="00E91631">
        <w:rPr>
          <w:rFonts w:ascii="Times New Roman" w:hAnsi="Times New Roman" w:cs="Times New Roman"/>
          <w:color w:val="000000"/>
          <w:sz w:val="24"/>
          <w:lang w:val="en-US"/>
        </w:rPr>
        <w:tab/>
      </w:r>
      <w:r w:rsidR="00B628A5">
        <w:rPr>
          <w:rFonts w:ascii="Times New Roman" w:hAnsi="Times New Roman" w:cs="Times New Roman"/>
          <w:color w:val="000000"/>
          <w:sz w:val="24"/>
          <w:lang w:val="en-US"/>
        </w:rPr>
        <w:t>Current work</w:t>
      </w:r>
      <w:r w:rsidR="00125D30" w:rsidRPr="00E91631">
        <w:rPr>
          <w:rFonts w:ascii="Times New Roman" w:hAnsi="Times New Roman" w:cs="Times New Roman"/>
          <w:color w:val="000000"/>
          <w:sz w:val="24"/>
          <w:lang w:val="en-US"/>
        </w:rPr>
        <w:tab/>
      </w:r>
      <w:r w:rsidR="007B08DD">
        <w:rPr>
          <w:rFonts w:ascii="Times New Roman" w:hAnsi="Times New Roman" w:cs="Times New Roman"/>
          <w:color w:val="000000"/>
          <w:sz w:val="24"/>
          <w:lang w:val="en-US"/>
        </w:rPr>
        <w:t>8</w:t>
      </w:r>
    </w:p>
    <w:p w:rsidR="000F7999" w:rsidRDefault="00C62106" w:rsidP="00097506">
      <w:pPr>
        <w:tabs>
          <w:tab w:val="left" w:pos="27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5</w:t>
      </w:r>
      <w:r w:rsidR="00125D30" w:rsidRPr="00E91631">
        <w:rPr>
          <w:rFonts w:ascii="Times New Roman" w:hAnsi="Times New Roman" w:cs="Times New Roman"/>
          <w:color w:val="000000"/>
          <w:sz w:val="24"/>
          <w:lang w:val="en-US"/>
        </w:rPr>
        <w:tab/>
      </w:r>
      <w:r w:rsidR="000F7999" w:rsidRPr="00E91631">
        <w:rPr>
          <w:rFonts w:ascii="Times New Roman" w:hAnsi="Times New Roman" w:cs="Times New Roman"/>
          <w:color w:val="000000"/>
          <w:sz w:val="24"/>
          <w:lang w:val="en-US"/>
        </w:rPr>
        <w:t>Project Plan</w:t>
      </w:r>
      <w:r w:rsidR="00125D30" w:rsidRPr="00E91631">
        <w:rPr>
          <w:rFonts w:ascii="Times New Roman" w:hAnsi="Times New Roman" w:cs="Times New Roman"/>
          <w:color w:val="000000"/>
          <w:sz w:val="24"/>
          <w:lang w:val="en-US"/>
        </w:rPr>
        <w:tab/>
      </w:r>
      <w:r w:rsidR="007B08DD">
        <w:rPr>
          <w:rFonts w:ascii="Times New Roman" w:hAnsi="Times New Roman" w:cs="Times New Roman"/>
          <w:color w:val="000000"/>
          <w:sz w:val="24"/>
          <w:lang w:val="en-US"/>
        </w:rPr>
        <w:t>10</w:t>
      </w:r>
    </w:p>
    <w:p w:rsidR="001F2C5C" w:rsidRPr="00E91631" w:rsidRDefault="001F2C5C" w:rsidP="00097506">
      <w:pPr>
        <w:tabs>
          <w:tab w:val="left" w:pos="270"/>
          <w:tab w:val="left" w:pos="8280"/>
        </w:tabs>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6</w:t>
      </w:r>
      <w:r>
        <w:rPr>
          <w:rFonts w:ascii="Times New Roman" w:hAnsi="Times New Roman" w:cs="Times New Roman"/>
          <w:color w:val="000000"/>
          <w:sz w:val="24"/>
          <w:lang w:val="en-US"/>
        </w:rPr>
        <w:tab/>
        <w:t>OH&amp;S Risk Assessment</w:t>
      </w:r>
      <w:r>
        <w:rPr>
          <w:rFonts w:ascii="Times New Roman" w:hAnsi="Times New Roman" w:cs="Times New Roman"/>
          <w:color w:val="000000"/>
          <w:sz w:val="24"/>
          <w:lang w:val="en-US"/>
        </w:rPr>
        <w:tab/>
      </w:r>
      <w:r w:rsidR="007B08DD">
        <w:rPr>
          <w:rFonts w:ascii="Times New Roman" w:hAnsi="Times New Roman" w:cs="Times New Roman"/>
          <w:color w:val="000000"/>
          <w:sz w:val="24"/>
          <w:lang w:val="en-US"/>
        </w:rPr>
        <w:t>12</w:t>
      </w:r>
    </w:p>
    <w:p w:rsidR="005E29A4" w:rsidRDefault="005E29A4" w:rsidP="00D716FC">
      <w:pPr>
        <w:tabs>
          <w:tab w:val="left" w:pos="270"/>
          <w:tab w:val="left" w:pos="8280"/>
        </w:tabs>
        <w:spacing w:line="360" w:lineRule="auto"/>
        <w:rPr>
          <w:rFonts w:ascii="Times New Roman" w:hAnsi="Times New Roman" w:cs="Times New Roman"/>
          <w:color w:val="000000"/>
          <w:sz w:val="24"/>
          <w:lang w:val="en-US"/>
        </w:rPr>
      </w:pPr>
      <w:r w:rsidRPr="00E91631">
        <w:rPr>
          <w:rFonts w:ascii="Times New Roman" w:hAnsi="Times New Roman" w:cs="Times New Roman"/>
          <w:color w:val="000000"/>
          <w:sz w:val="24"/>
          <w:lang w:val="en-US"/>
        </w:rPr>
        <w:tab/>
        <w:t>References</w:t>
      </w:r>
      <w:r w:rsidRPr="00E91631">
        <w:rPr>
          <w:rFonts w:ascii="Times New Roman" w:hAnsi="Times New Roman" w:cs="Times New Roman"/>
          <w:color w:val="000000"/>
          <w:sz w:val="24"/>
          <w:lang w:val="en-US"/>
        </w:rPr>
        <w:tab/>
      </w:r>
      <w:r w:rsidR="005440DD">
        <w:rPr>
          <w:rFonts w:ascii="Times New Roman" w:hAnsi="Times New Roman" w:cs="Times New Roman"/>
          <w:color w:val="000000"/>
          <w:sz w:val="24"/>
          <w:lang w:val="en-US"/>
        </w:rPr>
        <w:t>13</w:t>
      </w:r>
    </w:p>
    <w:p w:rsidR="00D716FC" w:rsidRDefault="00D716FC" w:rsidP="00D716FC">
      <w:pPr>
        <w:tabs>
          <w:tab w:val="left" w:pos="270"/>
          <w:tab w:val="left" w:pos="8280"/>
        </w:tabs>
        <w:spacing w:line="360" w:lineRule="auto"/>
        <w:rPr>
          <w:rFonts w:ascii="Times New Roman" w:hAnsi="Times New Roman" w:cs="Times New Roman"/>
        </w:rPr>
      </w:pPr>
      <w:r>
        <w:rPr>
          <w:rFonts w:ascii="Times New Roman" w:hAnsi="Times New Roman" w:cs="Times New Roman"/>
        </w:rPr>
        <w:tab/>
        <w:t>Appendix A. MATLAB file</w:t>
      </w:r>
      <w:r w:rsidR="0065490C">
        <w:rPr>
          <w:rFonts w:ascii="Times New Roman" w:hAnsi="Times New Roman" w:cs="Times New Roman"/>
        </w:rPr>
        <w:t>:</w:t>
      </w:r>
      <w:r>
        <w:rPr>
          <w:rFonts w:ascii="Times New Roman" w:hAnsi="Times New Roman" w:cs="Times New Roman"/>
        </w:rPr>
        <w:t xml:space="preserve"> </w:t>
      </w:r>
      <w:r w:rsidRPr="007D72E2">
        <w:rPr>
          <w:rFonts w:ascii="Times New Roman" w:hAnsi="Times New Roman" w:cs="Times New Roman"/>
          <w:i/>
        </w:rPr>
        <w:t>signal_gen.m</w:t>
      </w:r>
      <w:r>
        <w:rPr>
          <w:rFonts w:ascii="Times New Roman" w:hAnsi="Times New Roman" w:cs="Times New Roman"/>
        </w:rPr>
        <w:tab/>
        <w:t>1</w:t>
      </w:r>
      <w:r w:rsidR="005440DD">
        <w:rPr>
          <w:rFonts w:ascii="Times New Roman" w:hAnsi="Times New Roman" w:cs="Times New Roman"/>
        </w:rPr>
        <w:t>4</w:t>
      </w:r>
    </w:p>
    <w:p w:rsidR="007D72E2" w:rsidRPr="00970FB2" w:rsidRDefault="007D72E2" w:rsidP="007D72E2">
      <w:pPr>
        <w:tabs>
          <w:tab w:val="left" w:pos="270"/>
          <w:tab w:val="left" w:pos="8280"/>
        </w:tabs>
        <w:spacing w:line="360" w:lineRule="auto"/>
        <w:rPr>
          <w:rFonts w:ascii="Times New Roman" w:hAnsi="Times New Roman" w:cs="Times New Roman"/>
        </w:rPr>
      </w:pPr>
      <w:r>
        <w:rPr>
          <w:rFonts w:ascii="Times New Roman" w:hAnsi="Times New Roman" w:cs="Times New Roman"/>
        </w:rPr>
        <w:tab/>
        <w:t>Appendix B. MATLAB file</w:t>
      </w:r>
      <w:r w:rsidR="0065490C">
        <w:rPr>
          <w:rFonts w:ascii="Times New Roman" w:hAnsi="Times New Roman" w:cs="Times New Roman"/>
        </w:rPr>
        <w:t>:</w:t>
      </w:r>
      <w:r>
        <w:rPr>
          <w:rFonts w:ascii="Times New Roman" w:hAnsi="Times New Roman" w:cs="Times New Roman"/>
        </w:rPr>
        <w:t xml:space="preserve"> </w:t>
      </w:r>
      <w:r w:rsidRPr="007D72E2">
        <w:rPr>
          <w:rFonts w:ascii="Times New Roman" w:hAnsi="Times New Roman" w:cs="Times New Roman"/>
          <w:i/>
        </w:rPr>
        <w:t>target_detect.m</w:t>
      </w:r>
      <w:r w:rsidR="00B4100C">
        <w:rPr>
          <w:rFonts w:ascii="Times New Roman" w:hAnsi="Times New Roman" w:cs="Times New Roman"/>
        </w:rPr>
        <w:tab/>
        <w:t>16</w:t>
      </w:r>
    </w:p>
    <w:p w:rsidR="007D72E2" w:rsidRPr="00970FB2" w:rsidRDefault="007D72E2" w:rsidP="007D72E2">
      <w:pPr>
        <w:tabs>
          <w:tab w:val="left" w:pos="270"/>
          <w:tab w:val="left" w:pos="8280"/>
        </w:tabs>
        <w:spacing w:line="360" w:lineRule="auto"/>
        <w:rPr>
          <w:rFonts w:ascii="Times New Roman" w:hAnsi="Times New Roman" w:cs="Times New Roman"/>
        </w:rPr>
      </w:pPr>
      <w:r>
        <w:rPr>
          <w:rFonts w:ascii="Times New Roman" w:hAnsi="Times New Roman" w:cs="Times New Roman"/>
        </w:rPr>
        <w:tab/>
        <w:t>Appendix C. MATLAB file</w:t>
      </w:r>
      <w:r w:rsidR="0065490C">
        <w:rPr>
          <w:rFonts w:ascii="Times New Roman" w:hAnsi="Times New Roman" w:cs="Times New Roman"/>
        </w:rPr>
        <w:t>:</w:t>
      </w:r>
      <w:r>
        <w:rPr>
          <w:rFonts w:ascii="Times New Roman" w:hAnsi="Times New Roman" w:cs="Times New Roman"/>
        </w:rPr>
        <w:t xml:space="preserve"> </w:t>
      </w:r>
      <w:r w:rsidRPr="007D72E2">
        <w:rPr>
          <w:rFonts w:ascii="Times New Roman" w:hAnsi="Times New Roman" w:cs="Times New Roman"/>
          <w:i/>
        </w:rPr>
        <w:t>test_canon.m</w:t>
      </w:r>
      <w:r>
        <w:rPr>
          <w:rFonts w:ascii="Times New Roman" w:hAnsi="Times New Roman" w:cs="Times New Roman"/>
        </w:rPr>
        <w:tab/>
        <w:t>1</w:t>
      </w:r>
      <w:r w:rsidR="00B4100C">
        <w:rPr>
          <w:rFonts w:ascii="Times New Roman" w:hAnsi="Times New Roman" w:cs="Times New Roman"/>
        </w:rPr>
        <w:t>8</w:t>
      </w:r>
    </w:p>
    <w:p w:rsidR="00622C36" w:rsidRPr="00970FB2" w:rsidRDefault="00622C36" w:rsidP="00097506">
      <w:pPr>
        <w:tabs>
          <w:tab w:val="left" w:pos="270"/>
          <w:tab w:val="left" w:pos="8280"/>
        </w:tabs>
        <w:spacing w:line="360" w:lineRule="auto"/>
        <w:rPr>
          <w:rFonts w:ascii="Times New Roman" w:hAnsi="Times New Roman" w:cs="Times New Roman"/>
          <w:color w:val="000000"/>
          <w:sz w:val="19"/>
          <w:szCs w:val="19"/>
          <w:lang w:val="en-US"/>
        </w:rPr>
      </w:pPr>
    </w:p>
    <w:p w:rsidR="006B5B20" w:rsidRPr="00970FB2" w:rsidRDefault="006B5B20" w:rsidP="00097506">
      <w:pPr>
        <w:spacing w:line="360" w:lineRule="auto"/>
        <w:rPr>
          <w:rFonts w:ascii="Times New Roman" w:hAnsi="Times New Roman" w:cs="Times New Roman"/>
          <w:color w:val="000000"/>
          <w:sz w:val="19"/>
          <w:szCs w:val="19"/>
          <w:lang w:val="en-US"/>
        </w:rPr>
        <w:sectPr w:rsidR="006B5B20" w:rsidRPr="00970FB2">
          <w:headerReference w:type="default" r:id="rId10"/>
          <w:footerReference w:type="default" r:id="rId11"/>
          <w:pgSz w:w="12240" w:h="15840"/>
          <w:pgMar w:top="1440" w:right="1440" w:bottom="1440" w:left="1440" w:header="720" w:footer="720" w:gutter="0"/>
          <w:cols w:space="720"/>
          <w:docGrid w:linePitch="360"/>
        </w:sectPr>
      </w:pPr>
    </w:p>
    <w:p w:rsidR="00622C36" w:rsidRPr="00A9416B" w:rsidRDefault="0048091C" w:rsidP="00097506">
      <w:pPr>
        <w:spacing w:line="360" w:lineRule="auto"/>
        <w:rPr>
          <w:rFonts w:ascii="Times New Roman" w:hAnsi="Times New Roman" w:cs="Times New Roman"/>
          <w:b/>
          <w:color w:val="000000"/>
          <w:sz w:val="32"/>
          <w:szCs w:val="19"/>
          <w:lang w:val="en-US"/>
        </w:rPr>
      </w:pPr>
      <w:r w:rsidRPr="00A9416B">
        <w:rPr>
          <w:rFonts w:ascii="Times New Roman" w:hAnsi="Times New Roman" w:cs="Times New Roman"/>
          <w:b/>
          <w:color w:val="000000"/>
          <w:sz w:val="32"/>
          <w:szCs w:val="19"/>
          <w:lang w:val="en-US"/>
        </w:rPr>
        <w:lastRenderedPageBreak/>
        <w:t>Part I</w:t>
      </w:r>
    </w:p>
    <w:p w:rsidR="00970FB2" w:rsidRPr="00431A3C" w:rsidRDefault="00431A3C" w:rsidP="00431A3C">
      <w:pPr>
        <w:spacing w:line="360" w:lineRule="auto"/>
        <w:rPr>
          <w:rFonts w:ascii="Times New Roman" w:hAnsi="Times New Roman" w:cs="Times New Roman"/>
          <w:b/>
          <w:color w:val="000000"/>
          <w:sz w:val="36"/>
          <w:szCs w:val="19"/>
          <w:lang w:val="en-US"/>
        </w:rPr>
      </w:pPr>
      <w:r>
        <w:rPr>
          <w:rFonts w:ascii="Times New Roman" w:hAnsi="Times New Roman" w:cs="Times New Roman"/>
          <w:b/>
          <w:color w:val="000000"/>
          <w:sz w:val="36"/>
          <w:szCs w:val="19"/>
          <w:lang w:val="en-US"/>
        </w:rPr>
        <w:t>Background Work</w:t>
      </w:r>
    </w:p>
    <w:p w:rsidR="0048091C" w:rsidRPr="00A9416B" w:rsidRDefault="0048091C" w:rsidP="00097506">
      <w:pPr>
        <w:tabs>
          <w:tab w:val="left" w:pos="360"/>
        </w:tabs>
        <w:spacing w:line="360" w:lineRule="auto"/>
        <w:rPr>
          <w:rFonts w:ascii="Times New Roman" w:hAnsi="Times New Roman" w:cs="Times New Roman"/>
          <w:b/>
          <w:color w:val="000000"/>
          <w:sz w:val="32"/>
          <w:szCs w:val="19"/>
          <w:lang w:val="en-US"/>
        </w:rPr>
      </w:pPr>
      <w:r w:rsidRPr="00A9416B">
        <w:rPr>
          <w:rFonts w:ascii="Times New Roman" w:hAnsi="Times New Roman" w:cs="Times New Roman"/>
          <w:b/>
          <w:color w:val="000000"/>
          <w:sz w:val="32"/>
          <w:szCs w:val="19"/>
          <w:lang w:val="en-US"/>
        </w:rPr>
        <w:t>1</w:t>
      </w:r>
      <w:r w:rsidRPr="00A9416B">
        <w:rPr>
          <w:rFonts w:ascii="Times New Roman" w:hAnsi="Times New Roman" w:cs="Times New Roman"/>
          <w:b/>
          <w:color w:val="000000"/>
          <w:sz w:val="32"/>
          <w:szCs w:val="19"/>
          <w:lang w:val="en-US"/>
        </w:rPr>
        <w:tab/>
        <w:t>Introduction</w:t>
      </w:r>
    </w:p>
    <w:p w:rsidR="0048091C" w:rsidRPr="00970FB2" w:rsidRDefault="0048091C" w:rsidP="00097506">
      <w:pPr>
        <w:spacing w:line="360" w:lineRule="auto"/>
        <w:rPr>
          <w:rFonts w:ascii="Times New Roman" w:hAnsi="Times New Roman" w:cs="Times New Roman"/>
          <w:color w:val="000000"/>
          <w:lang w:val="en-US"/>
        </w:rPr>
      </w:pPr>
      <w:r w:rsidRPr="00970FB2">
        <w:rPr>
          <w:rFonts w:ascii="Times New Roman" w:hAnsi="Times New Roman" w:cs="Times New Roman"/>
          <w:color w:val="000000"/>
          <w:lang w:val="en-US"/>
        </w:rPr>
        <w:t xml:space="preserve">This document will act as </w:t>
      </w:r>
      <w:r w:rsidR="00970FB2" w:rsidRPr="00970FB2">
        <w:rPr>
          <w:rFonts w:ascii="Times New Roman" w:hAnsi="Times New Roman" w:cs="Times New Roman"/>
          <w:color w:val="000000"/>
          <w:lang w:val="en-US"/>
        </w:rPr>
        <w:t xml:space="preserve">a proposal for </w:t>
      </w:r>
      <w:r w:rsidR="00DE6742">
        <w:rPr>
          <w:rFonts w:ascii="Times New Roman" w:hAnsi="Times New Roman" w:cs="Times New Roman"/>
          <w:color w:val="000000"/>
          <w:lang w:val="en-US"/>
        </w:rPr>
        <w:t>an undergraduate thesis project. It contains the proposed topic definition and the relevance to the student’s area of study. A cursory review of the current literature in the field on the topic is provided in this proposal, as well as the student’s own introductory work and results. This is followed by</w:t>
      </w:r>
      <w:r w:rsidR="00886CB5">
        <w:rPr>
          <w:rFonts w:ascii="Times New Roman" w:hAnsi="Times New Roman" w:cs="Times New Roman"/>
          <w:color w:val="000000"/>
          <w:lang w:val="en-US"/>
        </w:rPr>
        <w:t xml:space="preserve"> a detailed project plan and list of milestones for the project. To this end, the </w:t>
      </w:r>
      <w:r w:rsidR="00E24753">
        <w:rPr>
          <w:rFonts w:ascii="Times New Roman" w:hAnsi="Times New Roman" w:cs="Times New Roman"/>
          <w:color w:val="000000"/>
          <w:lang w:val="en-US"/>
        </w:rPr>
        <w:t xml:space="preserve">project will also act as a reference document for the progress of the student. </w:t>
      </w:r>
      <w:r w:rsidR="00632E22">
        <w:rPr>
          <w:rFonts w:ascii="Times New Roman" w:hAnsi="Times New Roman" w:cs="Times New Roman"/>
          <w:color w:val="000000"/>
          <w:lang w:val="en-US"/>
        </w:rPr>
        <w:t>Finally, this report shall include and occupational health and safety analysis risk analysis for all work to be carried out in this project.</w:t>
      </w:r>
    </w:p>
    <w:p w:rsidR="005E5ADB" w:rsidRPr="00970FB2" w:rsidRDefault="005E5ADB" w:rsidP="00097506">
      <w:pPr>
        <w:spacing w:line="360" w:lineRule="auto"/>
        <w:rPr>
          <w:rFonts w:ascii="Times New Roman" w:hAnsi="Times New Roman" w:cs="Times New Roman"/>
          <w:color w:val="000000"/>
          <w:lang w:val="en-US"/>
        </w:rPr>
      </w:pPr>
    </w:p>
    <w:p w:rsidR="00AA36C7" w:rsidRPr="005E5ADB" w:rsidRDefault="00833100" w:rsidP="00097506">
      <w:pPr>
        <w:spacing w:line="360" w:lineRule="auto"/>
        <w:rPr>
          <w:rFonts w:ascii="Times New Roman" w:hAnsi="Times New Roman" w:cs="Times New Roman"/>
          <w:b/>
          <w:sz w:val="32"/>
        </w:rPr>
      </w:pPr>
      <w:r w:rsidRPr="005E5ADB">
        <w:rPr>
          <w:rFonts w:ascii="Times New Roman" w:hAnsi="Times New Roman" w:cs="Times New Roman"/>
          <w:b/>
          <w:sz w:val="32"/>
        </w:rPr>
        <w:t xml:space="preserve">2 </w:t>
      </w:r>
      <w:r w:rsidR="00DF6161" w:rsidRPr="005E5ADB">
        <w:rPr>
          <w:rFonts w:ascii="Times New Roman" w:hAnsi="Times New Roman" w:cs="Times New Roman"/>
          <w:b/>
          <w:sz w:val="32"/>
        </w:rPr>
        <w:t>Topic, goal and relevance</w:t>
      </w:r>
    </w:p>
    <w:p w:rsidR="00A9416B" w:rsidRPr="005E5ADB" w:rsidRDefault="005E5ADB" w:rsidP="00097506">
      <w:pPr>
        <w:spacing w:line="360" w:lineRule="auto"/>
        <w:rPr>
          <w:rFonts w:ascii="Times New Roman" w:hAnsi="Times New Roman" w:cs="Times New Roman"/>
          <w:b/>
          <w:sz w:val="28"/>
        </w:rPr>
      </w:pPr>
      <w:r w:rsidRPr="005E5ADB">
        <w:rPr>
          <w:rFonts w:ascii="Times New Roman" w:hAnsi="Times New Roman" w:cs="Times New Roman"/>
          <w:b/>
          <w:sz w:val="28"/>
        </w:rPr>
        <w:t>2.1 Topic and relevance</w:t>
      </w:r>
    </w:p>
    <w:p w:rsidR="001A21DD" w:rsidRDefault="0080660D" w:rsidP="00097506">
      <w:pPr>
        <w:spacing w:line="360" w:lineRule="auto"/>
        <w:rPr>
          <w:rFonts w:ascii="Times New Roman" w:hAnsi="Times New Roman" w:cs="Times New Roman"/>
        </w:rPr>
      </w:pPr>
      <w:r>
        <w:rPr>
          <w:rFonts w:ascii="Times New Roman" w:hAnsi="Times New Roman" w:cs="Times New Roman"/>
        </w:rPr>
        <w:t>Passive radar</w:t>
      </w:r>
      <w:r w:rsidR="00401E3A">
        <w:rPr>
          <w:rFonts w:ascii="Times New Roman" w:hAnsi="Times New Roman" w:cs="Times New Roman"/>
        </w:rPr>
        <w:t xml:space="preserve"> (or passive coherent location)</w:t>
      </w:r>
      <w:r>
        <w:rPr>
          <w:rFonts w:ascii="Times New Roman" w:hAnsi="Times New Roman" w:cs="Times New Roman"/>
        </w:rPr>
        <w:t xml:space="preserve"> detection is the problem of locating unknown targets</w:t>
      </w:r>
      <w:r w:rsidR="00200A97">
        <w:rPr>
          <w:rFonts w:ascii="Times New Roman" w:hAnsi="Times New Roman" w:cs="Times New Roman"/>
        </w:rPr>
        <w:t xml:space="preserve"> in an area of interest</w:t>
      </w:r>
      <w:r w:rsidR="00D12206">
        <w:rPr>
          <w:rFonts w:ascii="Times New Roman" w:hAnsi="Times New Roman" w:cs="Times New Roman"/>
        </w:rPr>
        <w:t xml:space="preserve"> using</w:t>
      </w:r>
      <w:r w:rsidR="00200A97">
        <w:rPr>
          <w:rFonts w:ascii="Times New Roman" w:hAnsi="Times New Roman" w:cs="Times New Roman"/>
        </w:rPr>
        <w:t xml:space="preserve"> only an array of static radar receivers. </w:t>
      </w:r>
      <w:r>
        <w:rPr>
          <w:rFonts w:ascii="Times New Roman" w:hAnsi="Times New Roman" w:cs="Times New Roman"/>
        </w:rPr>
        <w:t xml:space="preserve">Using a numbers of spatially separated radar receivers, the goal is to resolve the location of target objects nearby. The challenge lies in the fact that an active signal is not broadcast by the receivers, so they must make use of signals already permeating </w:t>
      </w:r>
      <w:r w:rsidR="00200A97">
        <w:rPr>
          <w:rFonts w:ascii="Times New Roman" w:hAnsi="Times New Roman" w:cs="Times New Roman"/>
        </w:rPr>
        <w:t>the air,</w:t>
      </w:r>
      <w:r>
        <w:rPr>
          <w:rFonts w:ascii="Times New Roman" w:hAnsi="Times New Roman" w:cs="Times New Roman"/>
        </w:rPr>
        <w:t xml:space="preserve"> so call</w:t>
      </w:r>
      <w:r w:rsidR="001A21DD">
        <w:rPr>
          <w:rFonts w:ascii="Times New Roman" w:hAnsi="Times New Roman" w:cs="Times New Roman"/>
        </w:rPr>
        <w:t>ed illuminators of opportunity. As these signals are not generated by the receivers, they are unknown ahead of time, so must somehow be resolved from noise and reflected signals</w:t>
      </w:r>
      <w:r w:rsidR="000D66AD">
        <w:rPr>
          <w:rFonts w:ascii="Times New Roman" w:hAnsi="Times New Roman" w:cs="Times New Roman"/>
        </w:rPr>
        <w:t xml:space="preserve"> received by the radars</w:t>
      </w:r>
      <w:r w:rsidR="001A21DD">
        <w:rPr>
          <w:rFonts w:ascii="Times New Roman" w:hAnsi="Times New Roman" w:cs="Times New Roman"/>
        </w:rPr>
        <w:t xml:space="preserve"> to determine the position of targets in the area of interest.</w:t>
      </w:r>
    </w:p>
    <w:p w:rsidR="000C4587" w:rsidRDefault="000C4587" w:rsidP="00097506">
      <w:pPr>
        <w:spacing w:line="360" w:lineRule="auto"/>
        <w:rPr>
          <w:rFonts w:ascii="Times New Roman" w:hAnsi="Times New Roman" w:cs="Times New Roman"/>
        </w:rPr>
      </w:pPr>
    </w:p>
    <w:p w:rsidR="00894BDF" w:rsidRDefault="001A21DD" w:rsidP="00097506">
      <w:pPr>
        <w:spacing w:line="360" w:lineRule="auto"/>
        <w:rPr>
          <w:rFonts w:ascii="Times New Roman" w:hAnsi="Times New Roman" w:cs="Times New Roman"/>
        </w:rPr>
      </w:pPr>
      <w:r>
        <w:rPr>
          <w:rFonts w:ascii="Times New Roman" w:hAnsi="Times New Roman" w:cs="Times New Roman"/>
        </w:rPr>
        <w:t>With the advent of digital television broadcast, this technique of pas</w:t>
      </w:r>
      <w:r w:rsidR="000D66AD">
        <w:rPr>
          <w:rFonts w:ascii="Times New Roman" w:hAnsi="Times New Roman" w:cs="Times New Roman"/>
        </w:rPr>
        <w:t>sive radar detection has become more viable as there are many high strength, high frequency signals</w:t>
      </w:r>
      <w:r w:rsidR="00894BDF">
        <w:rPr>
          <w:rFonts w:ascii="Times New Roman" w:hAnsi="Times New Roman" w:cs="Times New Roman"/>
        </w:rPr>
        <w:t xml:space="preserve"> being broadcast in most areas. Other examples of illuminators of opportunity include cellular phone base stations, navigations satellites and air </w:t>
      </w:r>
      <w:r w:rsidR="00B33106">
        <w:rPr>
          <w:rFonts w:ascii="Times New Roman" w:hAnsi="Times New Roman" w:cs="Times New Roman"/>
        </w:rPr>
        <w:t>surveillance</w:t>
      </w:r>
      <w:r w:rsidR="00894BDF">
        <w:rPr>
          <w:rFonts w:ascii="Times New Roman" w:hAnsi="Times New Roman" w:cs="Times New Roman"/>
        </w:rPr>
        <w:t xml:space="preserve"> radars</w:t>
      </w:r>
      <w:r w:rsidR="0092690E">
        <w:rPr>
          <w:rFonts w:ascii="Times New Roman" w:hAnsi="Times New Roman" w:cs="Times New Roman"/>
        </w:rPr>
        <w:t xml:space="preserve"> </w:t>
      </w:r>
      <w:r w:rsidR="0092690E">
        <w:rPr>
          <w:rFonts w:ascii="Times New Roman" w:hAnsi="Times New Roman" w:cs="Times New Roman"/>
        </w:rPr>
        <w:fldChar w:fldCharType="begin"/>
      </w:r>
      <w:r w:rsidR="0092690E">
        <w:rPr>
          <w:rFonts w:ascii="Times New Roman" w:hAnsi="Times New Roman" w:cs="Times New Roman"/>
        </w:rPr>
        <w:instrText xml:space="preserve"> ADDIN EN.CITE &lt;EndNote&gt;&lt;Cite&gt;&lt;Author&gt;Willis&lt;/Author&gt;&lt;Year&gt;2008&lt;/Year&gt;&lt;RecNum&gt;40&lt;/RecNum&gt;&lt;DisplayText&gt;[1]&lt;/DisplayText&gt;&lt;record&gt;&lt;rec-number&gt;40&lt;/rec-number&gt;&lt;foreign-keys&gt;&lt;key app="EN" db-id="2pde2dwsate5tpe59zu5perz9a5pfatewzas" timestamp="1395836638"&gt;40&lt;/key&gt;&lt;/foreign-keys&gt;&lt;ref-type name="Journal Article"&gt;17&lt;/ref-type&gt;&lt;contributors&gt;&lt;authors&gt;&lt;author&gt;Willis, N. J.&lt;/author&gt;&lt;author&gt;Griffiths, H. D.&lt;/author&gt;&lt;/authors&gt;&lt;/contributors&gt;&lt;titles&gt;&lt;title&gt;Advances in bistatic radar (Willis, N.J. and Griffiths, H.D., Eds.; 2007) [Book Review]&lt;/title&gt;&lt;secondary-title&gt;Aerospace and Electronic Systems Magazine, IEEE&lt;/secondary-title&gt;&lt;/titles&gt;&lt;periodical&gt;&lt;full-title&gt;Aerospace and Electronic Systems Magazine, IEEE&lt;/full-title&gt;&lt;/periodical&gt;&lt;pages&gt;46-46&lt;/pages&gt;&lt;volume&gt;23&lt;/volume&gt;&lt;number&gt;7&lt;/number&gt;&lt;keywords&gt;&lt;keyword&gt;Bistatic radar&lt;/keyword&gt;&lt;keyword&gt;Book reviews&lt;/keyword&gt;&lt;keyword&gt;Clutter&lt;/keyword&gt;&lt;keyword&gt;Extraterrestrial measurements&lt;/keyword&gt;&lt;keyword&gt;History&lt;/keyword&gt;&lt;keyword&gt;Radar applications&lt;/keyword&gt;&lt;keyword&gt;Radar signal processing&lt;/keyword&gt;&lt;keyword&gt;Signal processing algorithms&lt;/keyword&gt;&lt;keyword&gt;Surveillance&lt;/keyword&gt;&lt;keyword&gt;Target tracking&lt;/keyword&gt;&lt;/keywords&gt;&lt;dates&gt;&lt;year&gt;2008&lt;/year&gt;&lt;/dates&gt;&lt;isbn&gt;0885-8985&lt;/isbn&gt;&lt;urls&gt;&lt;/urls&gt;&lt;electronic-resource-num&gt;10.1109/MAES.2008.4579292&lt;/electronic-resource-num&gt;&lt;/record&gt;&lt;/Cite&gt;&lt;/EndNote&gt;</w:instrText>
      </w:r>
      <w:r w:rsidR="0092690E">
        <w:rPr>
          <w:rFonts w:ascii="Times New Roman" w:hAnsi="Times New Roman" w:cs="Times New Roman"/>
        </w:rPr>
        <w:fldChar w:fldCharType="separate"/>
      </w:r>
      <w:r w:rsidR="0092690E">
        <w:rPr>
          <w:rFonts w:ascii="Times New Roman" w:hAnsi="Times New Roman" w:cs="Times New Roman"/>
          <w:noProof/>
        </w:rPr>
        <w:t>[</w:t>
      </w:r>
      <w:hyperlink w:anchor="_ENREF_1" w:tooltip="Willis, 2008 #40" w:history="1">
        <w:r w:rsidR="00CA263C">
          <w:rPr>
            <w:rFonts w:ascii="Times New Roman" w:hAnsi="Times New Roman" w:cs="Times New Roman"/>
            <w:noProof/>
          </w:rPr>
          <w:t>1</w:t>
        </w:r>
      </w:hyperlink>
      <w:r w:rsidR="0092690E">
        <w:rPr>
          <w:rFonts w:ascii="Times New Roman" w:hAnsi="Times New Roman" w:cs="Times New Roman"/>
          <w:noProof/>
        </w:rPr>
        <w:t>]</w:t>
      </w:r>
      <w:r w:rsidR="0092690E">
        <w:rPr>
          <w:rFonts w:ascii="Times New Roman" w:hAnsi="Times New Roman" w:cs="Times New Roman"/>
        </w:rPr>
        <w:fldChar w:fldCharType="end"/>
      </w:r>
      <w:r w:rsidR="00894BDF">
        <w:rPr>
          <w:rFonts w:ascii="Times New Roman" w:hAnsi="Times New Roman" w:cs="Times New Roman"/>
        </w:rPr>
        <w:t>.</w:t>
      </w:r>
      <w:r w:rsidR="002A0054">
        <w:rPr>
          <w:rFonts w:ascii="Times New Roman" w:hAnsi="Times New Roman" w:cs="Times New Roman"/>
        </w:rPr>
        <w:t xml:space="preserve"> Many of these transmissions are at VHF and UHF, which is optimal for radar detection.</w:t>
      </w:r>
      <w:r w:rsidR="00097506">
        <w:rPr>
          <w:rFonts w:ascii="Times New Roman" w:hAnsi="Times New Roman" w:cs="Times New Roman"/>
        </w:rPr>
        <w:t xml:space="preserve"> Another factor contributing to the recent feasibility of Multistatic passive radar is the requirement of suitable digital signal processing technologies, as there is large amount of data to be processed and it is a computationally significant load.</w:t>
      </w:r>
      <w:r w:rsidR="0022419F">
        <w:rPr>
          <w:rFonts w:ascii="Times New Roman" w:hAnsi="Times New Roman" w:cs="Times New Roman"/>
        </w:rPr>
        <w:t xml:space="preserve"> </w:t>
      </w:r>
    </w:p>
    <w:p w:rsidR="000C4587" w:rsidRDefault="000C4587" w:rsidP="00097506">
      <w:pPr>
        <w:spacing w:line="360" w:lineRule="auto"/>
        <w:rPr>
          <w:rFonts w:ascii="Times New Roman" w:hAnsi="Times New Roman" w:cs="Times New Roman"/>
        </w:rPr>
      </w:pPr>
    </w:p>
    <w:p w:rsidR="0080660D" w:rsidRDefault="000B0AF6" w:rsidP="00097506">
      <w:pPr>
        <w:spacing w:line="360" w:lineRule="auto"/>
        <w:rPr>
          <w:rFonts w:ascii="Times New Roman" w:hAnsi="Times New Roman" w:cs="Times New Roman"/>
        </w:rPr>
      </w:pPr>
      <w:r>
        <w:rPr>
          <w:rFonts w:ascii="Times New Roman" w:hAnsi="Times New Roman" w:cs="Times New Roman"/>
        </w:rPr>
        <w:t>Passive</w:t>
      </w:r>
      <w:r w:rsidR="00894BDF">
        <w:rPr>
          <w:rFonts w:ascii="Times New Roman" w:hAnsi="Times New Roman" w:cs="Times New Roman"/>
        </w:rPr>
        <w:t xml:space="preserve"> radar</w:t>
      </w:r>
      <w:r>
        <w:rPr>
          <w:rFonts w:ascii="Times New Roman" w:hAnsi="Times New Roman" w:cs="Times New Roman"/>
        </w:rPr>
        <w:t xml:space="preserve"> has a number of advantages</w:t>
      </w:r>
      <w:r w:rsidR="00894BDF">
        <w:rPr>
          <w:rFonts w:ascii="Times New Roman" w:hAnsi="Times New Roman" w:cs="Times New Roman"/>
        </w:rPr>
        <w:t xml:space="preserve"> over active </w:t>
      </w:r>
      <w:r>
        <w:rPr>
          <w:rFonts w:ascii="Times New Roman" w:hAnsi="Times New Roman" w:cs="Times New Roman"/>
        </w:rPr>
        <w:t>radar. First</w:t>
      </w:r>
      <w:r w:rsidR="00B61EB3">
        <w:rPr>
          <w:rFonts w:ascii="Times New Roman" w:hAnsi="Times New Roman" w:cs="Times New Roman"/>
        </w:rPr>
        <w:t>ly</w:t>
      </w:r>
      <w:r>
        <w:rPr>
          <w:rFonts w:ascii="Times New Roman" w:hAnsi="Times New Roman" w:cs="Times New Roman"/>
        </w:rPr>
        <w:t>, a passive radar system consists of only receivers, so the initial cost of implementation is lower as</w:t>
      </w:r>
      <w:r w:rsidR="00C83330">
        <w:rPr>
          <w:rFonts w:ascii="Times New Roman" w:hAnsi="Times New Roman" w:cs="Times New Roman"/>
        </w:rPr>
        <w:t xml:space="preserve"> transmitters are not required. Secondly, many implementations of passive radar schemes require only static or non-directional receivers, so receivers need not be prohibitively expensive. </w:t>
      </w:r>
      <w:r w:rsidR="002A0054">
        <w:rPr>
          <w:rFonts w:ascii="Times New Roman" w:hAnsi="Times New Roman" w:cs="Times New Roman"/>
        </w:rPr>
        <w:t xml:space="preserve">Thirdly, as mentioned above, many illuminators are at VHF and UHF frequencies, where stealth treatment of targets may be less effective </w:t>
      </w:r>
      <w:r w:rsidR="00E13B90">
        <w:rPr>
          <w:rFonts w:ascii="Times New Roman" w:hAnsi="Times New Roman" w:cs="Times New Roman"/>
        </w:rPr>
        <w:fldChar w:fldCharType="begin"/>
      </w:r>
      <w:r w:rsidR="0092690E">
        <w:rPr>
          <w:rFonts w:ascii="Times New Roman" w:hAnsi="Times New Roman" w:cs="Times New Roman"/>
        </w:rPr>
        <w:instrText xml:space="preserve"> ADDIN EN.CITE &lt;EndNote&gt;&lt;Cite&gt;&lt;Author&gt;Kuschel&lt;/Author&gt;&lt;Year&gt;2008&lt;/Year&gt;&lt;RecNum&gt;39&lt;/RecNum&gt;&lt;DisplayText&gt;[2]&lt;/DisplayText&gt;&lt;record&gt;&lt;rec-number&gt;39&lt;/rec-number&gt;&lt;foreign-keys&gt;&lt;key app="EN" db-id="2pde2dwsate5tpe59zu5perz9a5pfatewzas" timestamp="1395835545"&gt;39&lt;/key&gt;&lt;/foreign-keys&gt;&lt;ref-type name="Conference Proceedings"&gt;10&lt;/ref-type&gt;&lt;contributors&gt;&lt;authors&gt;&lt;author&gt;Kuschel, H.&lt;/author&gt;&lt;author&gt;Heckenbach, J.&lt;/author&gt;&lt;author&gt;Muller, S.&lt;/author&gt;&lt;author&gt;Appel, R.&lt;/author&gt;&lt;/authors&gt;&lt;/contributors&gt;&lt;titles&gt;&lt;title&gt;On the potentials of passive, multistatic, low frequency radars to counter stealth and detect low flying targets&lt;/title&gt;&lt;secondary-title&gt;Radar Conference, 2008. RADAR &amp;apos;08. IEEE&lt;/secondary-title&gt;&lt;alt-title&gt;Radar Conference, 2008. RADAR &amp;apos;08. IEEE&lt;/alt-title&gt;&lt;/titles&gt;&lt;pages&gt;1-6&lt;/pages&gt;&lt;keywords&gt;&lt;keyword&gt;airborne radar&lt;/keyword&gt;&lt;keyword&gt;digital audio broadcasting&lt;/keyword&gt;&lt;keyword&gt;passive radar&lt;/keyword&gt;&lt;keyword&gt;radar cross-sections&lt;/keyword&gt;&lt;keyword&gt;radar detection&lt;/keyword&gt;&lt;keyword&gt;RCS analysis&lt;/keyword&gt;&lt;keyword&gt;covert sensor&lt;/keyword&gt;&lt;keyword&gt;digital audio broadcast signal&lt;/keyword&gt;&lt;keyword&gt;low flying target detection&lt;/keyword&gt;&lt;keyword&gt;multistatic radar&lt;/keyword&gt;&lt;keyword&gt;stealth air target&lt;/keyword&gt;&lt;keyword&gt;Aerospace simulation&lt;/keyword&gt;&lt;keyword&gt;Analytical models&lt;/keyword&gt;&lt;keyword&gt;Counting circuits&lt;/keyword&gt;&lt;keyword&gt;Frequency&lt;/keyword&gt;&lt;keyword&gt;Radar cross section&lt;/keyword&gt;&lt;keyword&gt;Radar measurements&lt;/keyword&gt;&lt;keyword&gt;Signal analysis&lt;/keyword&gt;&lt;keyword&gt;anti-stealth&lt;/keyword&gt;&lt;keyword&gt;multi-static&lt;/keyword&gt;&lt;/keywords&gt;&lt;dates&gt;&lt;year&gt;2008&lt;/year&gt;&lt;pub-dates&gt;&lt;date&gt;26-30 May 2008&lt;/date&gt;&lt;/pub-dates&gt;&lt;/dates&gt;&lt;isbn&gt;1097-5659&lt;/isbn&gt;&lt;urls&gt;&lt;/urls&gt;&lt;electronic-resource-num&gt;10.1109/RADAR.2008.4720984&lt;/electronic-resource-num&gt;&lt;/record&gt;&lt;/Cite&gt;&lt;/EndNote&gt;</w:instrText>
      </w:r>
      <w:r w:rsidR="00E13B90">
        <w:rPr>
          <w:rFonts w:ascii="Times New Roman" w:hAnsi="Times New Roman" w:cs="Times New Roman"/>
        </w:rPr>
        <w:fldChar w:fldCharType="separate"/>
      </w:r>
      <w:r w:rsidR="0092690E">
        <w:rPr>
          <w:rFonts w:ascii="Times New Roman" w:hAnsi="Times New Roman" w:cs="Times New Roman"/>
          <w:noProof/>
        </w:rPr>
        <w:t>[</w:t>
      </w:r>
      <w:hyperlink w:anchor="_ENREF_2" w:tooltip="Kuschel, 2008 #39" w:history="1">
        <w:r w:rsidR="00CA263C">
          <w:rPr>
            <w:rFonts w:ascii="Times New Roman" w:hAnsi="Times New Roman" w:cs="Times New Roman"/>
            <w:noProof/>
          </w:rPr>
          <w:t>2</w:t>
        </w:r>
      </w:hyperlink>
      <w:r w:rsidR="0092690E">
        <w:rPr>
          <w:rFonts w:ascii="Times New Roman" w:hAnsi="Times New Roman" w:cs="Times New Roman"/>
          <w:noProof/>
        </w:rPr>
        <w:t>]</w:t>
      </w:r>
      <w:r w:rsidR="00E13B90">
        <w:rPr>
          <w:rFonts w:ascii="Times New Roman" w:hAnsi="Times New Roman" w:cs="Times New Roman"/>
        </w:rPr>
        <w:fldChar w:fldCharType="end"/>
      </w:r>
      <w:r w:rsidR="00192443">
        <w:rPr>
          <w:rFonts w:ascii="Times New Roman" w:hAnsi="Times New Roman" w:cs="Times New Roman"/>
        </w:rPr>
        <w:t xml:space="preserve">. </w:t>
      </w:r>
      <w:r w:rsidR="00C83330">
        <w:rPr>
          <w:rFonts w:ascii="Times New Roman" w:hAnsi="Times New Roman" w:cs="Times New Roman"/>
        </w:rPr>
        <w:t>Finally, and most importantly, passive radar allows the covert surveillance of an area, as it is undetectable due to the absence of a transmitter.</w:t>
      </w:r>
      <w:r w:rsidR="00A458E7">
        <w:rPr>
          <w:rFonts w:ascii="Times New Roman" w:hAnsi="Times New Roman" w:cs="Times New Roman"/>
        </w:rPr>
        <w:t xml:space="preserve"> This means that passive radar could have a variety of applications in military where a low-cost, covert, radar system is required.</w:t>
      </w:r>
    </w:p>
    <w:p w:rsidR="000C4587" w:rsidRDefault="000C4587" w:rsidP="00097506">
      <w:pPr>
        <w:spacing w:line="360" w:lineRule="auto"/>
        <w:rPr>
          <w:rFonts w:ascii="Times New Roman" w:hAnsi="Times New Roman" w:cs="Times New Roman"/>
        </w:rPr>
      </w:pPr>
    </w:p>
    <w:p w:rsidR="005E5ADB" w:rsidRPr="003A7535" w:rsidRDefault="003A7535" w:rsidP="00097506">
      <w:pPr>
        <w:spacing w:line="360" w:lineRule="auto"/>
        <w:rPr>
          <w:rFonts w:ascii="Times New Roman" w:hAnsi="Times New Roman" w:cs="Times New Roman"/>
          <w:b/>
          <w:sz w:val="28"/>
        </w:rPr>
      </w:pPr>
      <w:r>
        <w:rPr>
          <w:rFonts w:ascii="Times New Roman" w:hAnsi="Times New Roman" w:cs="Times New Roman"/>
          <w:b/>
          <w:sz w:val="28"/>
        </w:rPr>
        <w:t>2.2 Project goals</w:t>
      </w:r>
    </w:p>
    <w:p w:rsidR="00DF6161" w:rsidRDefault="001A21DD" w:rsidP="00097506">
      <w:pPr>
        <w:spacing w:line="360" w:lineRule="auto"/>
        <w:rPr>
          <w:rFonts w:ascii="Times New Roman" w:hAnsi="Times New Roman" w:cs="Times New Roman"/>
        </w:rPr>
      </w:pPr>
      <w:r>
        <w:rPr>
          <w:rFonts w:ascii="Times New Roman" w:hAnsi="Times New Roman" w:cs="Times New Roman"/>
        </w:rPr>
        <w:t xml:space="preserve">This project will test many different schemes for solving the problem, by attempting to recreate results given in </w:t>
      </w:r>
      <w:r w:rsidR="00D10C4C">
        <w:rPr>
          <w:rFonts w:ascii="Times New Roman" w:hAnsi="Times New Roman" w:cs="Times New Roman"/>
        </w:rPr>
        <w:t>various</w:t>
      </w:r>
      <w:r>
        <w:rPr>
          <w:rFonts w:ascii="Times New Roman" w:hAnsi="Times New Roman" w:cs="Times New Roman"/>
        </w:rPr>
        <w:t xml:space="preserve"> papers</w:t>
      </w:r>
      <w:r w:rsidR="00D10C4C">
        <w:rPr>
          <w:rFonts w:ascii="Times New Roman" w:hAnsi="Times New Roman" w:cs="Times New Roman"/>
        </w:rPr>
        <w:t>, using their various methods</w:t>
      </w:r>
      <w:r>
        <w:rPr>
          <w:rFonts w:ascii="Times New Roman" w:hAnsi="Times New Roman" w:cs="Times New Roman"/>
        </w:rPr>
        <w:t>.</w:t>
      </w:r>
      <w:r w:rsidR="00CD503F">
        <w:rPr>
          <w:rFonts w:ascii="Times New Roman" w:hAnsi="Times New Roman" w:cs="Times New Roman"/>
        </w:rPr>
        <w:t xml:space="preserve"> These will all be implemented by the student in MATLAB and will simulate a variety of scenarios to test the veracity of the solution.</w:t>
      </w:r>
      <w:r>
        <w:rPr>
          <w:rFonts w:ascii="Times New Roman" w:hAnsi="Times New Roman" w:cs="Times New Roman"/>
        </w:rPr>
        <w:t xml:space="preserve"> These different</w:t>
      </w:r>
      <w:r w:rsidR="00D10C4C">
        <w:rPr>
          <w:rFonts w:ascii="Times New Roman" w:hAnsi="Times New Roman" w:cs="Times New Roman"/>
        </w:rPr>
        <w:t xml:space="preserve"> schemes will then be compared, for efficiency, applicability</w:t>
      </w:r>
      <w:r w:rsidR="00CD503F">
        <w:rPr>
          <w:rFonts w:ascii="Times New Roman" w:hAnsi="Times New Roman" w:cs="Times New Roman"/>
        </w:rPr>
        <w:t>, correctness</w:t>
      </w:r>
      <w:r w:rsidR="00D10C4C">
        <w:rPr>
          <w:rFonts w:ascii="Times New Roman" w:hAnsi="Times New Roman" w:cs="Times New Roman"/>
        </w:rPr>
        <w:t xml:space="preserve">, ease of implementation and scalability. </w:t>
      </w:r>
      <w:r w:rsidR="002D40CF">
        <w:rPr>
          <w:rFonts w:ascii="Times New Roman" w:hAnsi="Times New Roman" w:cs="Times New Roman"/>
        </w:rPr>
        <w:t xml:space="preserve">The goal of this analysis is </w:t>
      </w:r>
      <w:r w:rsidR="00B255CC">
        <w:rPr>
          <w:rFonts w:ascii="Times New Roman" w:hAnsi="Times New Roman" w:cs="Times New Roman"/>
        </w:rPr>
        <w:t>to determine</w:t>
      </w:r>
      <w:r w:rsidR="00CD503F">
        <w:rPr>
          <w:rFonts w:ascii="Times New Roman" w:hAnsi="Times New Roman" w:cs="Times New Roman"/>
        </w:rPr>
        <w:t xml:space="preserve"> which,</w:t>
      </w:r>
      <w:r w:rsidR="00B255CC">
        <w:rPr>
          <w:rFonts w:ascii="Times New Roman" w:hAnsi="Times New Roman" w:cs="Times New Roman"/>
        </w:rPr>
        <w:t xml:space="preserve"> if any</w:t>
      </w:r>
      <w:r w:rsidR="00CD503F">
        <w:rPr>
          <w:rFonts w:ascii="Times New Roman" w:hAnsi="Times New Roman" w:cs="Times New Roman"/>
        </w:rPr>
        <w:t>,</w:t>
      </w:r>
      <w:r w:rsidR="00B255CC">
        <w:rPr>
          <w:rFonts w:ascii="Times New Roman" w:hAnsi="Times New Roman" w:cs="Times New Roman"/>
        </w:rPr>
        <w:t xml:space="preserve"> of the solutions are applicable to a real</w:t>
      </w:r>
      <w:r w:rsidR="002D40CF">
        <w:rPr>
          <w:rFonts w:ascii="Times New Roman" w:hAnsi="Times New Roman" w:cs="Times New Roman"/>
        </w:rPr>
        <w:t>-</w:t>
      </w:r>
      <w:r w:rsidR="00B255CC">
        <w:rPr>
          <w:rFonts w:ascii="Times New Roman" w:hAnsi="Times New Roman" w:cs="Times New Roman"/>
        </w:rPr>
        <w:t>time</w:t>
      </w:r>
      <w:r w:rsidR="002D40CF">
        <w:rPr>
          <w:rFonts w:ascii="Times New Roman" w:hAnsi="Times New Roman" w:cs="Times New Roman"/>
        </w:rPr>
        <w:t>,</w:t>
      </w:r>
      <w:r w:rsidR="00B255CC">
        <w:rPr>
          <w:rFonts w:ascii="Times New Roman" w:hAnsi="Times New Roman" w:cs="Times New Roman"/>
        </w:rPr>
        <w:t xml:space="preserve"> passive</w:t>
      </w:r>
      <w:r w:rsidR="002D40CF">
        <w:rPr>
          <w:rFonts w:ascii="Times New Roman" w:hAnsi="Times New Roman" w:cs="Times New Roman"/>
        </w:rPr>
        <w:t>,</w:t>
      </w:r>
      <w:r w:rsidR="00B255CC">
        <w:rPr>
          <w:rFonts w:ascii="Times New Roman" w:hAnsi="Times New Roman" w:cs="Times New Roman"/>
        </w:rPr>
        <w:t xml:space="preserve"> radar tracking system.</w:t>
      </w:r>
    </w:p>
    <w:p w:rsidR="004612ED" w:rsidRDefault="004612ED" w:rsidP="00097506">
      <w:pPr>
        <w:spacing w:line="360" w:lineRule="auto"/>
        <w:rPr>
          <w:rFonts w:ascii="Times New Roman" w:hAnsi="Times New Roman" w:cs="Times New Roman"/>
        </w:rPr>
      </w:pPr>
    </w:p>
    <w:p w:rsidR="002D40CF" w:rsidRDefault="002D40CF" w:rsidP="00097506">
      <w:pPr>
        <w:spacing w:line="360" w:lineRule="auto"/>
        <w:rPr>
          <w:rFonts w:ascii="Times New Roman" w:hAnsi="Times New Roman" w:cs="Times New Roman"/>
        </w:rPr>
      </w:pPr>
      <w:r>
        <w:rPr>
          <w:rFonts w:ascii="Times New Roman" w:hAnsi="Times New Roman" w:cs="Times New Roman"/>
        </w:rPr>
        <w:t xml:space="preserve">The student </w:t>
      </w:r>
      <w:r w:rsidR="001D6C1B">
        <w:rPr>
          <w:rFonts w:ascii="Times New Roman" w:hAnsi="Times New Roman" w:cs="Times New Roman"/>
        </w:rPr>
        <w:t xml:space="preserve">(with the assistance of the supervisor) </w:t>
      </w:r>
      <w:r>
        <w:rPr>
          <w:rFonts w:ascii="Times New Roman" w:hAnsi="Times New Roman" w:cs="Times New Roman"/>
        </w:rPr>
        <w:t>will</w:t>
      </w:r>
      <w:r w:rsidR="001D6C1B">
        <w:rPr>
          <w:rFonts w:ascii="Times New Roman" w:hAnsi="Times New Roman" w:cs="Times New Roman"/>
        </w:rPr>
        <w:t xml:space="preserve"> then</w:t>
      </w:r>
      <w:r>
        <w:rPr>
          <w:rFonts w:ascii="Times New Roman" w:hAnsi="Times New Roman" w:cs="Times New Roman"/>
        </w:rPr>
        <w:t xml:space="preserve"> also develop some new, unpublished </w:t>
      </w:r>
      <w:r w:rsidR="00605F1C">
        <w:rPr>
          <w:rFonts w:ascii="Times New Roman" w:hAnsi="Times New Roman" w:cs="Times New Roman"/>
        </w:rPr>
        <w:t>techniques that</w:t>
      </w:r>
      <w:r>
        <w:rPr>
          <w:rFonts w:ascii="Times New Roman" w:hAnsi="Times New Roman" w:cs="Times New Roman"/>
        </w:rPr>
        <w:t xml:space="preserve"> will attempt to solve the problem</w:t>
      </w:r>
      <w:r w:rsidR="001D6C1B">
        <w:rPr>
          <w:rFonts w:ascii="Times New Roman" w:hAnsi="Times New Roman" w:cs="Times New Roman"/>
        </w:rPr>
        <w:t xml:space="preserve"> of passive radar detection</w:t>
      </w:r>
      <w:r>
        <w:rPr>
          <w:rFonts w:ascii="Times New Roman" w:hAnsi="Times New Roman" w:cs="Times New Roman"/>
        </w:rPr>
        <w:t xml:space="preserve">. </w:t>
      </w:r>
      <w:r w:rsidR="00CD503F">
        <w:rPr>
          <w:rFonts w:ascii="Times New Roman" w:hAnsi="Times New Roman" w:cs="Times New Roman"/>
        </w:rPr>
        <w:t>These techniques will be compared to previous methods on the same attributes</w:t>
      </w:r>
      <w:r w:rsidR="00605F1C">
        <w:rPr>
          <w:rFonts w:ascii="Times New Roman" w:hAnsi="Times New Roman" w:cs="Times New Roman"/>
        </w:rPr>
        <w:t xml:space="preserve"> mentioned above</w:t>
      </w:r>
      <w:r w:rsidR="00A9416B">
        <w:rPr>
          <w:rFonts w:ascii="Times New Roman" w:hAnsi="Times New Roman" w:cs="Times New Roman"/>
        </w:rPr>
        <w:t>.</w:t>
      </w:r>
    </w:p>
    <w:p w:rsidR="004612ED" w:rsidRDefault="004612ED" w:rsidP="00097506">
      <w:pPr>
        <w:spacing w:line="360" w:lineRule="auto"/>
        <w:rPr>
          <w:rFonts w:ascii="Times New Roman" w:hAnsi="Times New Roman" w:cs="Times New Roman"/>
        </w:rPr>
      </w:pPr>
    </w:p>
    <w:p w:rsidR="00A9416B" w:rsidRDefault="000770AC" w:rsidP="00097506">
      <w:pPr>
        <w:spacing w:line="360" w:lineRule="auto"/>
        <w:rPr>
          <w:rFonts w:ascii="Times New Roman" w:hAnsi="Times New Roman" w:cs="Times New Roman"/>
        </w:rPr>
      </w:pPr>
      <w:r>
        <w:rPr>
          <w:rFonts w:ascii="Times New Roman" w:hAnsi="Times New Roman" w:cs="Times New Roman"/>
        </w:rPr>
        <w:t xml:space="preserve">The </w:t>
      </w:r>
      <w:r w:rsidR="008B5268">
        <w:rPr>
          <w:rFonts w:ascii="Times New Roman" w:hAnsi="Times New Roman" w:cs="Times New Roman"/>
        </w:rPr>
        <w:t xml:space="preserve">student will also investigate techniques to improve the performance of passive radar methods. These will involve methods for speeding up implementations of </w:t>
      </w:r>
      <w:r w:rsidR="00BD4247">
        <w:rPr>
          <w:rFonts w:ascii="Times New Roman" w:hAnsi="Times New Roman" w:cs="Times New Roman"/>
        </w:rPr>
        <w:t>passive radar solutions. This will incorporate many areas including looking at the following:</w:t>
      </w:r>
    </w:p>
    <w:p w:rsidR="00BD4247" w:rsidRDefault="00BD4247" w:rsidP="00097506">
      <w:pPr>
        <w:pStyle w:val="ListParagraph"/>
        <w:numPr>
          <w:ilvl w:val="0"/>
          <w:numId w:val="2"/>
        </w:numPr>
        <w:spacing w:line="360" w:lineRule="auto"/>
        <w:rPr>
          <w:rFonts w:ascii="Times New Roman" w:hAnsi="Times New Roman" w:cs="Times New Roman"/>
        </w:rPr>
      </w:pPr>
      <w:r>
        <w:rPr>
          <w:rFonts w:ascii="Times New Roman" w:hAnsi="Times New Roman" w:cs="Times New Roman"/>
        </w:rPr>
        <w:t>Data storage techniques</w:t>
      </w:r>
    </w:p>
    <w:p w:rsidR="00BD4247" w:rsidRDefault="00BD4247" w:rsidP="00097506">
      <w:pPr>
        <w:pStyle w:val="ListParagraph"/>
        <w:numPr>
          <w:ilvl w:val="0"/>
          <w:numId w:val="2"/>
        </w:numPr>
        <w:spacing w:line="360" w:lineRule="auto"/>
        <w:rPr>
          <w:rFonts w:ascii="Times New Roman" w:hAnsi="Times New Roman" w:cs="Times New Roman"/>
        </w:rPr>
      </w:pPr>
      <w:r>
        <w:rPr>
          <w:rFonts w:ascii="Times New Roman" w:hAnsi="Times New Roman" w:cs="Times New Roman"/>
        </w:rPr>
        <w:t>Approximations for large matrices</w:t>
      </w:r>
      <w:r w:rsidR="00CE2B43">
        <w:rPr>
          <w:rFonts w:ascii="Times New Roman" w:hAnsi="Times New Roman" w:cs="Times New Roman"/>
        </w:rPr>
        <w:t xml:space="preserve"> and matrix multiplication</w:t>
      </w:r>
    </w:p>
    <w:p w:rsidR="00BD4247" w:rsidRDefault="00BD4247" w:rsidP="00097506">
      <w:pPr>
        <w:pStyle w:val="ListParagraph"/>
        <w:numPr>
          <w:ilvl w:val="0"/>
          <w:numId w:val="2"/>
        </w:numPr>
        <w:spacing w:line="360" w:lineRule="auto"/>
        <w:rPr>
          <w:rFonts w:ascii="Times New Roman" w:hAnsi="Times New Roman" w:cs="Times New Roman"/>
        </w:rPr>
      </w:pPr>
      <w:r>
        <w:rPr>
          <w:rFonts w:ascii="Times New Roman" w:hAnsi="Times New Roman" w:cs="Times New Roman"/>
        </w:rPr>
        <w:t>Approximations for eigenvalues and eigenvectors</w:t>
      </w:r>
    </w:p>
    <w:p w:rsidR="00BD4247" w:rsidRDefault="00BD4247" w:rsidP="00097506">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Selective area scanning (</w:t>
      </w:r>
      <w:r w:rsidR="003077C3">
        <w:rPr>
          <w:rFonts w:ascii="Times New Roman" w:hAnsi="Times New Roman" w:cs="Times New Roman"/>
        </w:rPr>
        <w:t>i.e.</w:t>
      </w:r>
      <w:r>
        <w:rPr>
          <w:rFonts w:ascii="Times New Roman" w:hAnsi="Times New Roman" w:cs="Times New Roman"/>
        </w:rPr>
        <w:t xml:space="preserve"> reducing the number of points to check, therefor reducing number of computations)</w:t>
      </w:r>
    </w:p>
    <w:p w:rsidR="00BD4247" w:rsidRDefault="00BD4247" w:rsidP="00097506">
      <w:pPr>
        <w:pStyle w:val="ListParagraph"/>
        <w:numPr>
          <w:ilvl w:val="1"/>
          <w:numId w:val="2"/>
        </w:numPr>
        <w:spacing w:line="360" w:lineRule="auto"/>
        <w:rPr>
          <w:rFonts w:ascii="Times New Roman" w:hAnsi="Times New Roman" w:cs="Times New Roman"/>
        </w:rPr>
      </w:pPr>
      <w:r>
        <w:rPr>
          <w:rFonts w:ascii="Times New Roman" w:hAnsi="Times New Roman" w:cs="Times New Roman"/>
        </w:rPr>
        <w:t>Adaptive schemes for recursively scanning areas of high target likelihood</w:t>
      </w:r>
    </w:p>
    <w:p w:rsidR="00BD4247" w:rsidRDefault="00401598" w:rsidP="00097506">
      <w:pPr>
        <w:pStyle w:val="ListParagraph"/>
        <w:numPr>
          <w:ilvl w:val="1"/>
          <w:numId w:val="2"/>
        </w:numPr>
        <w:spacing w:line="360" w:lineRule="auto"/>
        <w:rPr>
          <w:rFonts w:ascii="Times New Roman" w:hAnsi="Times New Roman" w:cs="Times New Roman"/>
        </w:rPr>
      </w:pPr>
      <w:r>
        <w:rPr>
          <w:rFonts w:ascii="Times New Roman" w:hAnsi="Times New Roman" w:cs="Times New Roman"/>
        </w:rPr>
        <w:t>Applying probability models to areas or frequencies of scanning</w:t>
      </w:r>
    </w:p>
    <w:p w:rsidR="00354336" w:rsidRDefault="00133988" w:rsidP="00097506">
      <w:pPr>
        <w:pStyle w:val="ListParagraph"/>
        <w:numPr>
          <w:ilvl w:val="0"/>
          <w:numId w:val="2"/>
        </w:numPr>
        <w:spacing w:line="360" w:lineRule="auto"/>
        <w:rPr>
          <w:rFonts w:ascii="Times New Roman" w:hAnsi="Times New Roman" w:cs="Times New Roman"/>
        </w:rPr>
      </w:pPr>
      <w:r>
        <w:rPr>
          <w:rFonts w:ascii="Times New Roman" w:hAnsi="Times New Roman" w:cs="Times New Roman"/>
        </w:rPr>
        <w:t>Implementation language</w:t>
      </w:r>
    </w:p>
    <w:p w:rsidR="004612ED" w:rsidRDefault="004612ED" w:rsidP="00B2735F">
      <w:pPr>
        <w:pStyle w:val="ListParagraph"/>
        <w:spacing w:line="360" w:lineRule="auto"/>
        <w:rPr>
          <w:rFonts w:ascii="Times New Roman" w:hAnsi="Times New Roman" w:cs="Times New Roman"/>
        </w:rPr>
      </w:pPr>
    </w:p>
    <w:p w:rsidR="00354336" w:rsidRDefault="00354336" w:rsidP="00097506">
      <w:pPr>
        <w:spacing w:line="360" w:lineRule="auto"/>
        <w:rPr>
          <w:rFonts w:ascii="Times New Roman" w:hAnsi="Times New Roman" w:cs="Times New Roman"/>
        </w:rPr>
      </w:pPr>
      <w:r>
        <w:rPr>
          <w:rFonts w:ascii="Times New Roman" w:hAnsi="Times New Roman" w:cs="Times New Roman"/>
        </w:rPr>
        <w:t>Through looking at these, the student hopes to be able to simulate a real world system in real time, using one of the above methods, preferably their new technique for passive radar detection.</w:t>
      </w:r>
    </w:p>
    <w:p w:rsidR="004612ED" w:rsidRPr="00354336" w:rsidRDefault="004612ED" w:rsidP="00097506">
      <w:pPr>
        <w:spacing w:line="360" w:lineRule="auto"/>
        <w:rPr>
          <w:rFonts w:ascii="Times New Roman" w:hAnsi="Times New Roman" w:cs="Times New Roman"/>
        </w:rPr>
      </w:pPr>
    </w:p>
    <w:p w:rsidR="003A7535" w:rsidRDefault="003A7535" w:rsidP="00097506">
      <w:pPr>
        <w:spacing w:line="360" w:lineRule="auto"/>
        <w:rPr>
          <w:rFonts w:ascii="Times New Roman" w:hAnsi="Times New Roman" w:cs="Times New Roman"/>
        </w:rPr>
      </w:pPr>
      <w:r>
        <w:rPr>
          <w:rFonts w:ascii="Times New Roman" w:hAnsi="Times New Roman" w:cs="Times New Roman"/>
        </w:rPr>
        <w:t xml:space="preserve">The project will contribute to the topic of passive radar detection by provided a summary and analysis of a variety of the current literature on the topic. It will also introduce a new method to the field and introduce some techniques of approximation to decrease computational time of passive radar system. It </w:t>
      </w:r>
      <w:r w:rsidR="000770AC">
        <w:rPr>
          <w:rFonts w:ascii="Times New Roman" w:hAnsi="Times New Roman" w:cs="Times New Roman"/>
        </w:rPr>
        <w:t xml:space="preserve">is the hope of the student that the project </w:t>
      </w:r>
      <w:r>
        <w:rPr>
          <w:rFonts w:ascii="Times New Roman" w:hAnsi="Times New Roman" w:cs="Times New Roman"/>
        </w:rPr>
        <w:t>will push the subject of passive radar towards a more commercially realisable focus.</w:t>
      </w:r>
    </w:p>
    <w:p w:rsidR="00CA1F81" w:rsidRPr="00970FB2" w:rsidRDefault="003A7535" w:rsidP="00097506">
      <w:pPr>
        <w:spacing w:line="360" w:lineRule="auto"/>
        <w:rPr>
          <w:rFonts w:ascii="Times New Roman" w:hAnsi="Times New Roman" w:cs="Times New Roman"/>
        </w:rPr>
      </w:pPr>
      <w:r w:rsidRPr="00970FB2">
        <w:rPr>
          <w:rFonts w:ascii="Times New Roman" w:hAnsi="Times New Roman" w:cs="Times New Roman"/>
        </w:rPr>
        <w:t xml:space="preserve"> </w:t>
      </w:r>
    </w:p>
    <w:p w:rsidR="00DF6161" w:rsidRPr="00A32939" w:rsidRDefault="00A32939" w:rsidP="00097506">
      <w:pPr>
        <w:spacing w:line="360" w:lineRule="auto"/>
        <w:rPr>
          <w:rFonts w:ascii="Times New Roman" w:hAnsi="Times New Roman" w:cs="Times New Roman"/>
          <w:b/>
          <w:sz w:val="32"/>
        </w:rPr>
      </w:pPr>
      <w:r w:rsidRPr="00A32939">
        <w:rPr>
          <w:rFonts w:ascii="Times New Roman" w:hAnsi="Times New Roman" w:cs="Times New Roman"/>
          <w:b/>
          <w:sz w:val="32"/>
        </w:rPr>
        <w:t xml:space="preserve">3 </w:t>
      </w:r>
      <w:r w:rsidR="00DF6161" w:rsidRPr="00A32939">
        <w:rPr>
          <w:rFonts w:ascii="Times New Roman" w:hAnsi="Times New Roman" w:cs="Times New Roman"/>
          <w:b/>
          <w:sz w:val="32"/>
        </w:rPr>
        <w:t>Review of background material and related work</w:t>
      </w:r>
    </w:p>
    <w:p w:rsidR="004612ED" w:rsidRPr="0099238B" w:rsidRDefault="0099238B" w:rsidP="00097506">
      <w:pPr>
        <w:spacing w:line="360" w:lineRule="auto"/>
        <w:rPr>
          <w:rFonts w:ascii="Times New Roman" w:hAnsi="Times New Roman" w:cs="Times New Roman"/>
          <w:b/>
          <w:sz w:val="28"/>
        </w:rPr>
      </w:pPr>
      <w:r w:rsidRPr="0099238B">
        <w:rPr>
          <w:rFonts w:ascii="Times New Roman" w:hAnsi="Times New Roman" w:cs="Times New Roman"/>
          <w:b/>
          <w:sz w:val="28"/>
        </w:rPr>
        <w:t xml:space="preserve">3.1 </w:t>
      </w:r>
      <w:r w:rsidR="004612ED" w:rsidRPr="0099238B">
        <w:rPr>
          <w:rFonts w:ascii="Times New Roman" w:hAnsi="Times New Roman" w:cs="Times New Roman"/>
          <w:b/>
          <w:sz w:val="28"/>
        </w:rPr>
        <w:t>History of radar and background material</w:t>
      </w:r>
    </w:p>
    <w:p w:rsidR="00DF6161" w:rsidRDefault="00864670" w:rsidP="00097506">
      <w:pPr>
        <w:spacing w:line="360" w:lineRule="auto"/>
        <w:rPr>
          <w:rFonts w:ascii="Times New Roman" w:hAnsi="Times New Roman" w:cs="Times New Roman"/>
        </w:rPr>
      </w:pPr>
      <w:r>
        <w:rPr>
          <w:rFonts w:ascii="Times New Roman" w:hAnsi="Times New Roman" w:cs="Times New Roman"/>
        </w:rPr>
        <w:t>Radar is a system of detection that utilises pulses of radio waves to determine the distance, altitude or speed of an object. The term radar is an acronym for ra</w:t>
      </w:r>
      <w:r w:rsidR="001A55FF">
        <w:rPr>
          <w:rFonts w:ascii="Times New Roman" w:hAnsi="Times New Roman" w:cs="Times New Roman"/>
        </w:rPr>
        <w:t xml:space="preserve">dio detection and ranging. The basic principle of operation of radar is fairly simple. The set-up consists of a transmitter and receiver. The transmitter generates short pulses of radio waves in the microwave spectrum, which are broadcast in the direction of interest. </w:t>
      </w:r>
      <w:r w:rsidR="00D41E26">
        <w:rPr>
          <w:rFonts w:ascii="Times New Roman" w:hAnsi="Times New Roman" w:cs="Times New Roman"/>
        </w:rPr>
        <w:t>The receiver picks up any reflected waves that return. Computin</w:t>
      </w:r>
      <w:r w:rsidR="00174455">
        <w:rPr>
          <w:rFonts w:ascii="Times New Roman" w:hAnsi="Times New Roman" w:cs="Times New Roman"/>
        </w:rPr>
        <w:t>g the distance to the target can be achieved in many ways, with the most common being timing total transit time of the pulse. The distance to the target is equal to one half of the distance that light travels in the time of transit of the pulse.</w:t>
      </w:r>
      <w:r w:rsidR="006E3A52">
        <w:rPr>
          <w:rFonts w:ascii="Times New Roman" w:hAnsi="Times New Roman" w:cs="Times New Roman"/>
        </w:rPr>
        <w:t xml:space="preserve"> Other methods that can determine a target’s distance or speed involve frequency modulation of the transmitted pulse, and Doppler processing of the received signal.</w:t>
      </w:r>
    </w:p>
    <w:p w:rsidR="00A4285A" w:rsidRDefault="00A4285A" w:rsidP="00097506">
      <w:pPr>
        <w:spacing w:line="360" w:lineRule="auto"/>
        <w:rPr>
          <w:rFonts w:ascii="Times New Roman" w:hAnsi="Times New Roman" w:cs="Times New Roman"/>
        </w:rPr>
      </w:pPr>
    </w:p>
    <w:p w:rsidR="00A4285A" w:rsidRDefault="00A4285A" w:rsidP="00097506">
      <w:pPr>
        <w:spacing w:line="360" w:lineRule="auto"/>
        <w:rPr>
          <w:rFonts w:ascii="Times New Roman" w:hAnsi="Times New Roman" w:cs="Times New Roman"/>
        </w:rPr>
      </w:pPr>
      <w:r>
        <w:rPr>
          <w:rFonts w:ascii="Times New Roman" w:hAnsi="Times New Roman" w:cs="Times New Roman"/>
        </w:rPr>
        <w:lastRenderedPageBreak/>
        <w:t xml:space="preserve">The earliest radar systems were bistatic, that means that the transmitter and receiver were in different locations </w:t>
      </w:r>
      <w:r w:rsidR="00802A8D">
        <w:rPr>
          <w:rFonts w:ascii="Times New Roman" w:hAnsi="Times New Roman" w:cs="Times New Roman"/>
        </w:rPr>
        <w:fldChar w:fldCharType="begin"/>
      </w:r>
      <w:r w:rsidR="0092690E">
        <w:rPr>
          <w:rFonts w:ascii="Times New Roman" w:hAnsi="Times New Roman" w:cs="Times New Roman"/>
        </w:rPr>
        <w:instrText xml:space="preserve"> ADDIN EN.CITE &lt;EndNote&gt;&lt;Cite&gt;&lt;Author&gt;Willis&lt;/Author&gt;&lt;Year&gt;2005&lt;/Year&gt;&lt;RecNum&gt;25&lt;/RecNum&gt;&lt;DisplayText&gt;[3]&lt;/DisplayText&gt;&lt;record&gt;&lt;rec-number&gt;25&lt;/rec-number&gt;&lt;foreign-keys&gt;&lt;key app="EN" db-id="2pde2dwsate5tpe59zu5perz9a5pfatewzas" timestamp="1395819709"&gt;25&lt;/key&gt;&lt;/foreign-keys&gt;&lt;ref-type name="Book"&gt;6&lt;/ref-type&gt;&lt;contributors&gt;&lt;authors&gt;&lt;author&gt;Willis, Nicholas J.&lt;/author&gt;&lt;/authors&gt;&lt;/contributors&gt;&lt;titles&gt;&lt;title&gt;Bistatic radar&lt;/title&gt;&lt;/titles&gt;&lt;number&gt;Book, Whole&lt;/number&gt;&lt;keywords&gt;&lt;keyword&gt;Bistatic radar&lt;/keyword&gt;&lt;keyword&gt;Aerospace &amp;amp;amp&lt;/keyword&gt;&lt;keyword&gt;Radar Technology&lt;/keyword&gt;&lt;/keywords&gt;&lt;dates&gt;&lt;year&gt;2005&lt;/year&gt;&lt;/dates&gt;&lt;pub-location&gt;Raleigh, NC&lt;/pub-location&gt;&lt;publisher&gt;SciTech Publishing&lt;/publisher&gt;&lt;isbn&gt;1891121456, 9781891121456&lt;/isbn&gt;&lt;urls&gt;&lt;related-urls&gt;&lt;url&gt;http://uq.summon.serialssolutions.com/2.0.0/link/0/eLvHCXMwY2BQSE1LNQBKGQITj3laUpqxWUqyYWpKkgVojD85zTIFZawDqTR3E2JgSs0TZZB2cw1x9tAtLYyHDmHEJxmB6jUzE1NDMQYWYLc4FQDuVhii&lt;/url&gt;&lt;/related-urls&gt;&lt;/urls&gt;&lt;/record&gt;&lt;/Cite&gt;&lt;/EndNote&gt;</w:instrText>
      </w:r>
      <w:r w:rsidR="00802A8D">
        <w:rPr>
          <w:rFonts w:ascii="Times New Roman" w:hAnsi="Times New Roman" w:cs="Times New Roman"/>
        </w:rPr>
        <w:fldChar w:fldCharType="separate"/>
      </w:r>
      <w:r w:rsidR="0092690E">
        <w:rPr>
          <w:rFonts w:ascii="Times New Roman" w:hAnsi="Times New Roman" w:cs="Times New Roman"/>
          <w:noProof/>
        </w:rPr>
        <w:t>[</w:t>
      </w:r>
      <w:hyperlink w:anchor="_ENREF_3" w:tooltip="Willis, 2005 #25" w:history="1">
        <w:r w:rsidR="00CA263C">
          <w:rPr>
            <w:rFonts w:ascii="Times New Roman" w:hAnsi="Times New Roman" w:cs="Times New Roman"/>
            <w:noProof/>
          </w:rPr>
          <w:t>3</w:t>
        </w:r>
      </w:hyperlink>
      <w:r w:rsidR="0092690E">
        <w:rPr>
          <w:rFonts w:ascii="Times New Roman" w:hAnsi="Times New Roman" w:cs="Times New Roman"/>
          <w:noProof/>
        </w:rPr>
        <w:t>]</w:t>
      </w:r>
      <w:r w:rsidR="00802A8D">
        <w:rPr>
          <w:rFonts w:ascii="Times New Roman" w:hAnsi="Times New Roman" w:cs="Times New Roman"/>
        </w:rPr>
        <w:fldChar w:fldCharType="end"/>
      </w:r>
      <w:r w:rsidR="00802A8D">
        <w:rPr>
          <w:rFonts w:ascii="Times New Roman" w:hAnsi="Times New Roman" w:cs="Times New Roman"/>
        </w:rPr>
        <w:t>.</w:t>
      </w:r>
      <w:r w:rsidR="00E16FA9">
        <w:rPr>
          <w:rFonts w:ascii="Times New Roman" w:hAnsi="Times New Roman" w:cs="Times New Roman"/>
        </w:rPr>
        <w:t xml:space="preserve"> With the advent of duplexing in radar technology, the splitting of transmit and receive operations in time over the same channel became possible, meaning that the bistatic systems could become monostatic; that is, it became possible to transmit and re</w:t>
      </w:r>
      <w:r w:rsidR="003761C0">
        <w:rPr>
          <w:rFonts w:ascii="Times New Roman" w:hAnsi="Times New Roman" w:cs="Times New Roman"/>
        </w:rPr>
        <w:t>ceive through the same antenna. Although monostatic radar has become the standard, bistatic and passive radar technologies are beginning to emerge</w:t>
      </w:r>
      <w:r w:rsidR="007B5C95">
        <w:rPr>
          <w:rFonts w:ascii="Times New Roman" w:hAnsi="Times New Roman" w:cs="Times New Roman"/>
        </w:rPr>
        <w:t xml:space="preserve"> as a topic of interest in the industry</w:t>
      </w:r>
      <w:r w:rsidR="00FA1C22">
        <w:rPr>
          <w:rFonts w:ascii="Times New Roman" w:hAnsi="Times New Roman" w:cs="Times New Roman"/>
        </w:rPr>
        <w:t xml:space="preserve">, especially in military applications </w:t>
      </w:r>
      <w:r w:rsidR="00FA1C22">
        <w:rPr>
          <w:rFonts w:ascii="Times New Roman" w:hAnsi="Times New Roman" w:cs="Times New Roman"/>
        </w:rPr>
        <w:fldChar w:fldCharType="begin"/>
      </w:r>
      <w:r w:rsidR="0092690E">
        <w:rPr>
          <w:rFonts w:ascii="Times New Roman" w:hAnsi="Times New Roman" w:cs="Times New Roman"/>
        </w:rPr>
        <w:instrText xml:space="preserve"> ADDIN EN.CITE &lt;EndNote&gt;&lt;Cite&gt;&lt;Author&gt;Arend&lt;/Author&gt;&lt;Year&gt;2009&lt;/Year&gt;&lt;RecNum&gt;29&lt;/RecNum&gt;&lt;DisplayText&gt;[4]&lt;/DisplayText&gt;&lt;record&gt;&lt;rec-number&gt;29&lt;/rec-number&gt;&lt;foreign-keys&gt;&lt;key app="EN" db-id="2pde2dwsate5tpe59zu5perz9a5pfatewzas" timestamp="1395821046"&gt;29&lt;/key&gt;&lt;/foreign-keys&gt;&lt;ref-type name="Journal Article"&gt;17&lt;/ref-type&gt;&lt;contributors&gt;&lt;authors&gt;&lt;author&gt;Arend, G. Westra&lt;/author&gt;&lt;/authors&gt;&lt;/contributors&gt;&lt;titles&gt;&lt;title&gt;Radar versus Stealth: Passive Radar and the Future of U.S. Military Power&lt;/title&gt;&lt;secondary-title&gt;Joint Force Quarterly : JFQ&lt;/secondary-title&gt;&lt;/titles&gt;&lt;periodical&gt;&lt;full-title&gt;Joint Force Quarterly : JFQ&lt;/full-title&gt;&lt;/periodical&gt;&lt;pages&gt;136&lt;/pages&gt;&lt;number&gt;55&lt;/number&gt;&lt;keywords&gt;&lt;keyword&gt;Identification and classification&lt;/keyword&gt;&lt;keyword&gt;Forecasts and trends&lt;/keyword&gt;&lt;keyword&gt;Radar defense networks&lt;/keyword&gt;&lt;keyword&gt;Stealth aircraft&lt;/keyword&gt;&lt;keyword&gt;Technology application&lt;/keyword&gt;&lt;keyword&gt;Military strategy&lt;/keyword&gt;&lt;keyword&gt;Stealth technology&lt;/keyword&gt;&lt;/keywords&gt;&lt;dates&gt;&lt;year&gt;2009&lt;/year&gt;&lt;/dates&gt;&lt;pub-location&gt;Washington&lt;/pub-location&gt;&lt;publisher&gt;National Defense University&lt;/publisher&gt;&lt;isbn&gt;1070-0692&lt;/isbn&gt;&lt;urls&gt;&lt;related-urls&gt;&lt;url&gt;http://uq.summon.serialssolutions.com/2.0.0/link/0/eLvHCXMwVV07DkIxDIsQJ0CCmQtUavp5aWfEEweAAyRNyvbuP5InMcCcIYvl2B4cgKtNiz5CBw9NmXnRgabS9ox_zK5_WccPm68nONh2htd6f94e4fsMILz3mqBA3IpWFyjSm2YaOitKNJYqOSNy6kmWmFQs-_ZUGCOLn28uNEoUwgsc3VDbBwgoJ1c&lt;/url&gt;&lt;/related-urls&gt;&lt;/urls&gt;&lt;/record&gt;&lt;/Cite&gt;&lt;/EndNote&gt;</w:instrText>
      </w:r>
      <w:r w:rsidR="00FA1C22">
        <w:rPr>
          <w:rFonts w:ascii="Times New Roman" w:hAnsi="Times New Roman" w:cs="Times New Roman"/>
        </w:rPr>
        <w:fldChar w:fldCharType="separate"/>
      </w:r>
      <w:r w:rsidR="0092690E">
        <w:rPr>
          <w:rFonts w:ascii="Times New Roman" w:hAnsi="Times New Roman" w:cs="Times New Roman"/>
          <w:noProof/>
        </w:rPr>
        <w:t>[</w:t>
      </w:r>
      <w:hyperlink w:anchor="_ENREF_4" w:tooltip="Arend, 2009 #29" w:history="1">
        <w:r w:rsidR="00CA263C">
          <w:rPr>
            <w:rFonts w:ascii="Times New Roman" w:hAnsi="Times New Roman" w:cs="Times New Roman"/>
            <w:noProof/>
          </w:rPr>
          <w:t>4</w:t>
        </w:r>
      </w:hyperlink>
      <w:r w:rsidR="0092690E">
        <w:rPr>
          <w:rFonts w:ascii="Times New Roman" w:hAnsi="Times New Roman" w:cs="Times New Roman"/>
          <w:noProof/>
        </w:rPr>
        <w:t>]</w:t>
      </w:r>
      <w:r w:rsidR="00FA1C22">
        <w:rPr>
          <w:rFonts w:ascii="Times New Roman" w:hAnsi="Times New Roman" w:cs="Times New Roman"/>
        </w:rPr>
        <w:fldChar w:fldCharType="end"/>
      </w:r>
      <w:r w:rsidR="007B5C95">
        <w:rPr>
          <w:rFonts w:ascii="Times New Roman" w:hAnsi="Times New Roman" w:cs="Times New Roman"/>
        </w:rPr>
        <w:t>.</w:t>
      </w:r>
      <w:r w:rsidR="00FA1C22">
        <w:rPr>
          <w:rFonts w:ascii="Times New Roman" w:hAnsi="Times New Roman" w:cs="Times New Roman"/>
        </w:rPr>
        <w:t xml:space="preserve"> </w:t>
      </w:r>
    </w:p>
    <w:p w:rsidR="00802A8D" w:rsidRDefault="00802A8D" w:rsidP="00097506">
      <w:pPr>
        <w:spacing w:line="360" w:lineRule="auto"/>
        <w:rPr>
          <w:rFonts w:ascii="Times New Roman" w:hAnsi="Times New Roman" w:cs="Times New Roman"/>
        </w:rPr>
      </w:pPr>
    </w:p>
    <w:p w:rsidR="00FA1C22" w:rsidRDefault="00FA1C22" w:rsidP="00097506">
      <w:pPr>
        <w:spacing w:line="360" w:lineRule="auto"/>
        <w:rPr>
          <w:rFonts w:ascii="Times New Roman" w:hAnsi="Times New Roman" w:cs="Times New Roman"/>
        </w:rPr>
      </w:pPr>
      <w:r>
        <w:rPr>
          <w:rFonts w:ascii="Times New Roman" w:hAnsi="Times New Roman" w:cs="Times New Roman"/>
        </w:rPr>
        <w:t xml:space="preserve">The earliest </w:t>
      </w:r>
      <w:r w:rsidR="00FC7786">
        <w:rPr>
          <w:rFonts w:ascii="Times New Roman" w:hAnsi="Times New Roman" w:cs="Times New Roman"/>
        </w:rPr>
        <w:t xml:space="preserve">passive radar systems can be found as far back as 1935, with Sir Robert Watson-Watt detecting a Heyford bomber aircraft 8km away using the illumination signal from the shortwave BBC empire transmitter </w:t>
      </w:r>
      <w:r w:rsidR="00FC7786">
        <w:rPr>
          <w:rFonts w:ascii="Times New Roman" w:hAnsi="Times New Roman" w:cs="Times New Roman"/>
        </w:rPr>
        <w:fldChar w:fldCharType="begin">
          <w:fldData xml:space="preserve">PEVuZE5vdGU+PENpdGU+PEF1dGhvcj5LdXNjaGVsPC9BdXRob3I+PFllYXI+MjAxMzwvWWVhcj48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</w:fldData>
        </w:fldChar>
      </w:r>
      <w:r w:rsidR="0092690E">
        <w:rPr>
          <w:rFonts w:ascii="Times New Roman" w:hAnsi="Times New Roman" w:cs="Times New Roman"/>
        </w:rPr>
        <w:instrText xml:space="preserve"> ADDIN EN.CITE </w:instrText>
      </w:r>
      <w:r w:rsidR="0092690E">
        <w:rPr>
          <w:rFonts w:ascii="Times New Roman" w:hAnsi="Times New Roman" w:cs="Times New Roman"/>
        </w:rPr>
        <w:fldChar w:fldCharType="begin">
          <w:fldData xml:space="preserve">PEVuZE5vdGU+PENpdGU+PEF1dGhvcj5LdXNjaGVsPC9BdXRob3I+PFllYXI+MjAxMzwvWWVhcj48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</w:fldData>
        </w:fldChar>
      </w:r>
      <w:r w:rsidR="0092690E">
        <w:rPr>
          <w:rFonts w:ascii="Times New Roman" w:hAnsi="Times New Roman" w:cs="Times New Roman"/>
        </w:rPr>
        <w:instrText xml:space="preserve"> ADDIN EN.CITE.DATA </w:instrText>
      </w:r>
      <w:r w:rsidR="0092690E">
        <w:rPr>
          <w:rFonts w:ascii="Times New Roman" w:hAnsi="Times New Roman" w:cs="Times New Roman"/>
        </w:rPr>
      </w:r>
      <w:r w:rsidR="0092690E">
        <w:rPr>
          <w:rFonts w:ascii="Times New Roman" w:hAnsi="Times New Roman" w:cs="Times New Roman"/>
        </w:rPr>
        <w:fldChar w:fldCharType="end"/>
      </w:r>
      <w:r w:rsidR="00FC7786">
        <w:rPr>
          <w:rFonts w:ascii="Times New Roman" w:hAnsi="Times New Roman" w:cs="Times New Roman"/>
        </w:rPr>
      </w:r>
      <w:r w:rsidR="00FC7786">
        <w:rPr>
          <w:rFonts w:ascii="Times New Roman" w:hAnsi="Times New Roman" w:cs="Times New Roman"/>
        </w:rPr>
        <w:fldChar w:fldCharType="separate"/>
      </w:r>
      <w:r w:rsidR="0092690E">
        <w:rPr>
          <w:rFonts w:ascii="Times New Roman" w:hAnsi="Times New Roman" w:cs="Times New Roman"/>
          <w:noProof/>
        </w:rPr>
        <w:t>[</w:t>
      </w:r>
      <w:hyperlink w:anchor="_ENREF_5" w:tooltip="Kuschel, 2013 #37" w:history="1">
        <w:r w:rsidR="00CA263C">
          <w:rPr>
            <w:rFonts w:ascii="Times New Roman" w:hAnsi="Times New Roman" w:cs="Times New Roman"/>
            <w:noProof/>
          </w:rPr>
          <w:t>5</w:t>
        </w:r>
      </w:hyperlink>
      <w:r w:rsidR="0092690E">
        <w:rPr>
          <w:rFonts w:ascii="Times New Roman" w:hAnsi="Times New Roman" w:cs="Times New Roman"/>
          <w:noProof/>
        </w:rPr>
        <w:t xml:space="preserve">, </w:t>
      </w:r>
      <w:hyperlink w:anchor="_ENREF_6" w:tooltip="Kuschel, 2010 #36" w:history="1">
        <w:r w:rsidR="00CA263C">
          <w:rPr>
            <w:rFonts w:ascii="Times New Roman" w:hAnsi="Times New Roman" w:cs="Times New Roman"/>
            <w:noProof/>
          </w:rPr>
          <w:t>6</w:t>
        </w:r>
      </w:hyperlink>
      <w:r w:rsidR="0092690E">
        <w:rPr>
          <w:rFonts w:ascii="Times New Roman" w:hAnsi="Times New Roman" w:cs="Times New Roman"/>
          <w:noProof/>
        </w:rPr>
        <w:t>]</w:t>
      </w:r>
      <w:r w:rsidR="00FC7786">
        <w:rPr>
          <w:rFonts w:ascii="Times New Roman" w:hAnsi="Times New Roman" w:cs="Times New Roman"/>
        </w:rPr>
        <w:fldChar w:fldCharType="end"/>
      </w:r>
      <w:r w:rsidR="00FC7786">
        <w:rPr>
          <w:rFonts w:ascii="Times New Roman" w:hAnsi="Times New Roman" w:cs="Times New Roman"/>
        </w:rPr>
        <w:t xml:space="preserve">. </w:t>
      </w:r>
      <w:r w:rsidR="00806B8C">
        <w:rPr>
          <w:rFonts w:ascii="Times New Roman" w:hAnsi="Times New Roman" w:cs="Times New Roman"/>
        </w:rPr>
        <w:t>The interest</w:t>
      </w:r>
      <w:r w:rsidR="00330B22">
        <w:rPr>
          <w:rFonts w:ascii="Times New Roman" w:hAnsi="Times New Roman" w:cs="Times New Roman"/>
        </w:rPr>
        <w:t xml:space="preserve"> in passive radar</w:t>
      </w:r>
      <w:r w:rsidR="00806B8C">
        <w:rPr>
          <w:rFonts w:ascii="Times New Roman" w:hAnsi="Times New Roman" w:cs="Times New Roman"/>
        </w:rPr>
        <w:t xml:space="preserve"> continued on the German side from 1943</w:t>
      </w:r>
      <w:r w:rsidR="00330B22">
        <w:rPr>
          <w:rFonts w:ascii="Times New Roman" w:hAnsi="Times New Roman" w:cs="Times New Roman"/>
        </w:rPr>
        <w:t>,</w:t>
      </w:r>
      <w:r w:rsidR="00806B8C">
        <w:rPr>
          <w:rFonts w:ascii="Times New Roman" w:hAnsi="Times New Roman" w:cs="Times New Roman"/>
        </w:rPr>
        <w:t xml:space="preserve"> with the </w:t>
      </w:r>
      <w:r w:rsidR="00806B8C" w:rsidRPr="00806B8C">
        <w:rPr>
          <w:rFonts w:ascii="Times New Roman" w:hAnsi="Times New Roman" w:cs="Times New Roman"/>
        </w:rPr>
        <w:t>‘Klein Heidelberg’</w:t>
      </w:r>
      <w:r w:rsidR="00330B22">
        <w:rPr>
          <w:rFonts w:ascii="Times New Roman" w:hAnsi="Times New Roman" w:cs="Times New Roman"/>
        </w:rPr>
        <w:t xml:space="preserve"> receivers used to detect British incoming aircraft. </w:t>
      </w:r>
      <w:r w:rsidR="00E93341">
        <w:rPr>
          <w:rFonts w:ascii="Times New Roman" w:hAnsi="Times New Roman" w:cs="Times New Roman"/>
        </w:rPr>
        <w:t xml:space="preserve">Interest continued to grow </w:t>
      </w:r>
      <w:r w:rsidR="005E7E20">
        <w:rPr>
          <w:rFonts w:ascii="Times New Roman" w:hAnsi="Times New Roman" w:cs="Times New Roman"/>
        </w:rPr>
        <w:t xml:space="preserve">in the following years and many projects followed, including Lockheed Martin’s </w:t>
      </w:r>
      <w:r w:rsidR="005E7E20" w:rsidRPr="005E7E20">
        <w:rPr>
          <w:rFonts w:ascii="Times New Roman" w:hAnsi="Times New Roman" w:cs="Times New Roman"/>
          <w:i/>
        </w:rPr>
        <w:t>‘Silent Sentry,’</w:t>
      </w:r>
      <w:r w:rsidR="005E7E20">
        <w:rPr>
          <w:rFonts w:ascii="Times New Roman" w:hAnsi="Times New Roman" w:cs="Times New Roman"/>
        </w:rPr>
        <w:t xml:space="preserve"> an all-weather passive surveillance technology </w:t>
      </w:r>
      <w:r w:rsidR="005E7E20">
        <w:rPr>
          <w:rFonts w:ascii="Times New Roman" w:hAnsi="Times New Roman" w:cs="Times New Roman"/>
        </w:rPr>
        <w:fldChar w:fldCharType="begin"/>
      </w:r>
      <w:r w:rsidR="0092690E">
        <w:rPr>
          <w:rFonts w:ascii="Times New Roman" w:hAnsi="Times New Roman" w:cs="Times New Roman"/>
        </w:rPr>
        <w:instrText xml:space="preserve"> ADDIN EN.CITE &lt;EndNote&gt;&lt;Cite&gt;&lt;Year&gt;1999&lt;/Year&gt;&lt;RecNum&gt;38&lt;/RecNum&gt;&lt;DisplayText&gt;[7]&lt;/DisplayText&gt;&lt;record&gt;&lt;rec-number&gt;38&lt;/rec-number&gt;&lt;foreign-keys&gt;&lt;key app="EN" db-id="2pde2dwsate5tpe59zu5perz9a5pfatewzas" timestamp="1395834937"&gt;38&lt;/key&gt;&lt;/foreign-keys&gt;&lt;ref-type name="Generic"&gt;13&lt;/ref-type&gt;&lt;contributors&gt;&lt;/contributors&gt;&lt;titles&gt;&lt;title&gt;Lockheed Martin Silent Sentry&lt;/title&gt;&lt;/titles&gt;&lt;pages&gt;75&lt;/pages&gt;&lt;volume&gt;150&lt;/volume&gt;&lt;number&gt;Generic&lt;/number&gt;&lt;keywords&gt;&lt;keyword&gt;Product testing&lt;/keyword&gt;&lt;keyword&gt;Aerospace industry&lt;/keyword&gt;&lt;keyword&gt;Radar systems&lt;/keyword&gt;&lt;keyword&gt;Innovations&lt;/keyword&gt;&lt;/keywords&gt;&lt;dates&gt;&lt;year&gt;1999&lt;/year&gt;&lt;/dates&gt;&lt;pub-location&gt;New York&lt;/pub-location&gt;&lt;publisher&gt;McGraw Hill Publications Company&lt;/publisher&gt;&lt;isbn&gt;0005-2175&lt;/isbn&gt;&lt;urls&gt;&lt;related-urls&gt;&lt;url&gt;http://uq.summon.serialssolutions.com/2.0.0/link/0/eLvHCXMwVZ3BDQIxDAQjRAVI8KaBSI5zcc5vxIkCrgFv4jwR_b8IEg9oYlcznwnhmhwVwmsrbcnWB6EUb58MPFQ02Z_r-Fnz7RQO_jyHfbvvt0f8xgDia1GKzWSCCHRIL-tIwJrNzZqZeLLBGbUziJ0E1Jld1QZpxfxfdbZ0CcfJ0_4GtfonjA&lt;/url&gt;&lt;/related-urls&gt;&lt;/urls&gt;&lt;/record&gt;&lt;/Cite&gt;&lt;/EndNote&gt;</w:instrText>
      </w:r>
      <w:r w:rsidR="005E7E20">
        <w:rPr>
          <w:rFonts w:ascii="Times New Roman" w:hAnsi="Times New Roman" w:cs="Times New Roman"/>
        </w:rPr>
        <w:fldChar w:fldCharType="separate"/>
      </w:r>
      <w:r w:rsidR="0092690E">
        <w:rPr>
          <w:rFonts w:ascii="Times New Roman" w:hAnsi="Times New Roman" w:cs="Times New Roman"/>
          <w:noProof/>
        </w:rPr>
        <w:t>[</w:t>
      </w:r>
      <w:hyperlink w:anchor="_ENREF_7" w:tooltip=", 1999 #38" w:history="1">
        <w:r w:rsidR="00CA263C">
          <w:rPr>
            <w:rFonts w:ascii="Times New Roman" w:hAnsi="Times New Roman" w:cs="Times New Roman"/>
            <w:noProof/>
          </w:rPr>
          <w:t>7</w:t>
        </w:r>
      </w:hyperlink>
      <w:r w:rsidR="0092690E">
        <w:rPr>
          <w:rFonts w:ascii="Times New Roman" w:hAnsi="Times New Roman" w:cs="Times New Roman"/>
          <w:noProof/>
        </w:rPr>
        <w:t>]</w:t>
      </w:r>
      <w:r w:rsidR="005E7E20">
        <w:rPr>
          <w:rFonts w:ascii="Times New Roman" w:hAnsi="Times New Roman" w:cs="Times New Roman"/>
        </w:rPr>
        <w:fldChar w:fldCharType="end"/>
      </w:r>
      <w:r w:rsidR="005E7E20">
        <w:rPr>
          <w:rFonts w:ascii="Times New Roman" w:hAnsi="Times New Roman" w:cs="Times New Roman"/>
        </w:rPr>
        <w:t>.</w:t>
      </w:r>
      <w:r w:rsidR="00A337DA">
        <w:rPr>
          <w:rFonts w:ascii="Times New Roman" w:hAnsi="Times New Roman" w:cs="Times New Roman"/>
        </w:rPr>
        <w:t xml:space="preserve"> The passive system uses transmissions from multiple commercial FM radio stations to detect airborne targets in real-time.</w:t>
      </w:r>
      <w:r w:rsidR="00D34732">
        <w:rPr>
          <w:rFonts w:ascii="Times New Roman" w:hAnsi="Times New Roman" w:cs="Times New Roman"/>
        </w:rPr>
        <w:t xml:space="preserve"> Around this time the awareness and interest in this technology started growing rapidly, and for good reason.</w:t>
      </w:r>
    </w:p>
    <w:p w:rsidR="0022419F" w:rsidRDefault="0022419F" w:rsidP="00097506">
      <w:pPr>
        <w:spacing w:line="360" w:lineRule="auto"/>
        <w:rPr>
          <w:rFonts w:ascii="Times New Roman" w:hAnsi="Times New Roman" w:cs="Times New Roman"/>
        </w:rPr>
      </w:pPr>
    </w:p>
    <w:p w:rsidR="00D34732" w:rsidRDefault="00D34732" w:rsidP="00097506">
      <w:pPr>
        <w:spacing w:line="360" w:lineRule="auto"/>
        <w:rPr>
          <w:rFonts w:ascii="Times New Roman" w:hAnsi="Times New Roman" w:cs="Times New Roman"/>
        </w:rPr>
      </w:pPr>
      <w:r>
        <w:rPr>
          <w:rFonts w:ascii="Times New Roman" w:hAnsi="Times New Roman" w:cs="Times New Roman"/>
        </w:rPr>
        <w:t xml:space="preserve">Passive radar technology was starting to come to the forefront, </w:t>
      </w:r>
      <w:r w:rsidR="00A54140">
        <w:rPr>
          <w:rFonts w:ascii="Times New Roman" w:hAnsi="Times New Roman" w:cs="Times New Roman"/>
        </w:rPr>
        <w:t>and</w:t>
      </w:r>
      <w:r>
        <w:rPr>
          <w:rFonts w:ascii="Times New Roman" w:hAnsi="Times New Roman" w:cs="Times New Roman"/>
        </w:rPr>
        <w:t xml:space="preserve"> a number of </w:t>
      </w:r>
      <w:r w:rsidR="00A54140">
        <w:rPr>
          <w:rFonts w:ascii="Times New Roman" w:hAnsi="Times New Roman" w:cs="Times New Roman"/>
        </w:rPr>
        <w:t xml:space="preserve">technological </w:t>
      </w:r>
      <w:r>
        <w:rPr>
          <w:rFonts w:ascii="Times New Roman" w:hAnsi="Times New Roman" w:cs="Times New Roman"/>
        </w:rPr>
        <w:t xml:space="preserve">factors </w:t>
      </w:r>
      <w:r w:rsidR="00A54140">
        <w:rPr>
          <w:rFonts w:ascii="Times New Roman" w:hAnsi="Times New Roman" w:cs="Times New Roman"/>
        </w:rPr>
        <w:t xml:space="preserve">were helping. First, the appropriate signal processing power was becoming available to make the system commercially viable. </w:t>
      </w:r>
      <w:r w:rsidR="00E51603">
        <w:rPr>
          <w:rFonts w:ascii="Times New Roman" w:hAnsi="Times New Roman" w:cs="Times New Roman"/>
        </w:rPr>
        <w:t>Another contributing factor was the increase in high gain, high signal strength digital broadcasting frequencies, such as digital TV</w:t>
      </w:r>
      <w:r w:rsidR="00893506">
        <w:rPr>
          <w:rFonts w:ascii="Times New Roman" w:hAnsi="Times New Roman" w:cs="Times New Roman"/>
        </w:rPr>
        <w:t xml:space="preserve"> </w:t>
      </w:r>
      <w:r w:rsidR="00893506">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&lt;EndNote&gt;&lt;Cite&gt;&lt;Author&gt;Palmer&lt;/Author&gt;&lt;Year&gt;2013&lt;/Year&gt;&lt;RecNum&gt;44&lt;/RecNum&gt;&lt;DisplayText&gt;[8]&lt;/DisplayText&gt;&lt;record&gt;&lt;rec-number&gt;44&lt;/rec-number&gt;&lt;foreign-keys&gt;&lt;key app="EN" db-id="2pde2dwsate5tpe59zu5perz9a5pfatewzas" timestamp="1395879793"&gt;44&lt;/key&gt;&lt;/foreign-keys&gt;&lt;ref-type name="Journal Article"&gt;17&lt;/ref-type&gt;&lt;contributors&gt;&lt;authors&gt;&lt;author&gt;Palmer, James E.&lt;/author&gt;&lt;author&gt;Harms, H. Andrew&lt;/author&gt;&lt;author&gt;Searle, Stephen J.&lt;/author&gt;&lt;author&gt;Davis, LindaM&lt;/author&gt;&lt;/authors&gt;&lt;/contributors&gt;&lt;titles&gt;&lt;title&gt;DVB-T Passive Radar Signal Processing&lt;/title&gt;&lt;secondary-title&gt;IEEE Transactions on Signal Processing&lt;/secondary-title&gt;&lt;/titles&gt;&lt;periodical&gt;&lt;full-title&gt;IEEE Transactions on Signal Processing&lt;/full-title&gt;&lt;/periodical&gt;&lt;pages&gt;2116-2126&lt;/pages&gt;&lt;volume&gt;61&lt;/volume&gt;&lt;number&gt;8&lt;/number&gt;&lt;keywords&gt;&lt;keyword&gt;passive coherent location&lt;/keyword&gt;&lt;keyword&gt;Ambiguity function&lt;/keyword&gt;&lt;keyword&gt;Signal processing&lt;/keyword&gt;&lt;keyword&gt;mismatched filtering&lt;/keyword&gt;&lt;keyword&gt;DVB-T&lt;/keyword&gt;&lt;keyword&gt;Passive radar&lt;/keyword&gt;&lt;keyword&gt;cross-correlation&lt;/keyword&gt;&lt;keyword&gt;Surveillance&lt;/keyword&gt;&lt;keyword&gt;passive bistatic radar&lt;/keyword&gt;&lt;keyword&gt;Doppler radar&lt;/keyword&gt;&lt;keyword&gt;Radar systems&lt;/keyword&gt;&lt;keyword&gt;OFDM&lt;/keyword&gt;&lt;keyword&gt;Electronic mail&lt;/keyword&gt;&lt;keyword&gt;Digital video broadcasting&lt;/keyword&gt;&lt;keyword&gt;Standards&lt;/keyword&gt;&lt;keyword&gt;Innovations&lt;/keyword&gt;&lt;keyword&gt;Receivers&lt;/keyword&gt;&lt;/keywords&gt;&lt;dates&gt;&lt;year&gt;2013&lt;/year&gt;&lt;/dates&gt;&lt;pub-location&gt;New York&lt;/pub-location&gt;&lt;publisher&gt;Institute of Electrical and Electronics Engineers, Inc&lt;/publisher&gt;&lt;isbn&gt;1053-587X&lt;/isbn&gt;&lt;urls&gt;&lt;related-urls&gt;&lt;url&gt;http://uq.summon.serialssolutions.com/2.0.0/link/0/eLvHCXMwVV27DQIxDLUQEyBBzQKROGHHSY04MQAM4HNsOvYv751EATPY79s8onPAQ6vZpRtHXnFgT6lm4EhuxqP9dR0_bD4faBefI73m-_P2KN8xgPKGp55Kd4X0pasOvFGCL6RlD-BVvA2Obb1yQZwxr5KQWV-UZYO6ZKhbnU60R6COFYjYJns&lt;/url&gt;&lt;/related-urls&gt;&lt;/urls&gt;&lt;electronic-resource-num&gt;10.1109/TSP.2012.2236324&lt;/electronic-resource-num&gt;&lt;/record&gt;&lt;/Cite&gt;&lt;/EndNote&gt;</w:instrText>
      </w:r>
      <w:r w:rsidR="00893506">
        <w:rPr>
          <w:rFonts w:ascii="Times New Roman" w:hAnsi="Times New Roman" w:cs="Times New Roman"/>
        </w:rPr>
        <w:fldChar w:fldCharType="separate"/>
      </w:r>
      <w:r w:rsidR="00893506">
        <w:rPr>
          <w:rFonts w:ascii="Times New Roman" w:hAnsi="Times New Roman" w:cs="Times New Roman"/>
          <w:noProof/>
        </w:rPr>
        <w:t>[</w:t>
      </w:r>
      <w:hyperlink w:anchor="_ENREF_8" w:tooltip="Palmer, 2013 #44" w:history="1">
        <w:r w:rsidR="00CA263C">
          <w:rPr>
            <w:rFonts w:ascii="Times New Roman" w:hAnsi="Times New Roman" w:cs="Times New Roman"/>
            <w:noProof/>
          </w:rPr>
          <w:t>8</w:t>
        </w:r>
      </w:hyperlink>
      <w:r w:rsidR="00893506">
        <w:rPr>
          <w:rFonts w:ascii="Times New Roman" w:hAnsi="Times New Roman" w:cs="Times New Roman"/>
          <w:noProof/>
        </w:rPr>
        <w:t>]</w:t>
      </w:r>
      <w:r w:rsidR="00893506">
        <w:rPr>
          <w:rFonts w:ascii="Times New Roman" w:hAnsi="Times New Roman" w:cs="Times New Roman"/>
        </w:rPr>
        <w:fldChar w:fldCharType="end"/>
      </w:r>
      <w:r w:rsidR="00E51603">
        <w:rPr>
          <w:rFonts w:ascii="Times New Roman" w:hAnsi="Times New Roman" w:cs="Times New Roman"/>
        </w:rPr>
        <w:t>. These have helped passive radar stay on the forefront of radar technologies.</w:t>
      </w:r>
    </w:p>
    <w:p w:rsidR="0022419F" w:rsidRDefault="0022419F" w:rsidP="00097506">
      <w:pPr>
        <w:spacing w:line="360" w:lineRule="auto"/>
        <w:rPr>
          <w:rFonts w:ascii="Times New Roman" w:hAnsi="Times New Roman" w:cs="Times New Roman"/>
        </w:rPr>
      </w:pPr>
    </w:p>
    <w:p w:rsidR="00FA1C22" w:rsidRDefault="00E51603" w:rsidP="00097506">
      <w:pPr>
        <w:spacing w:line="360" w:lineRule="auto"/>
        <w:rPr>
          <w:rFonts w:ascii="Times New Roman" w:hAnsi="Times New Roman" w:cs="Times New Roman"/>
        </w:rPr>
      </w:pPr>
      <w:r>
        <w:rPr>
          <w:rFonts w:ascii="Times New Roman" w:hAnsi="Times New Roman" w:cs="Times New Roman"/>
        </w:rPr>
        <w:t xml:space="preserve">As well as these factors, passive radar systems have many advantages over active systems. The main distinguishing factor between passive and active radar is the presence (or lack of in the case of passive), of a transmitting antenna. This leads us to the </w:t>
      </w:r>
      <w:r w:rsidR="00FA1C22">
        <w:rPr>
          <w:rFonts w:ascii="Times New Roman" w:hAnsi="Times New Roman" w:cs="Times New Roman"/>
        </w:rPr>
        <w:t>advantage</w:t>
      </w:r>
      <w:r w:rsidR="00FC7786">
        <w:rPr>
          <w:rFonts w:ascii="Times New Roman" w:hAnsi="Times New Roman" w:cs="Times New Roman"/>
        </w:rPr>
        <w:t xml:space="preserve"> that</w:t>
      </w:r>
      <w:r w:rsidR="00FA1C22">
        <w:rPr>
          <w:rFonts w:ascii="Times New Roman" w:hAnsi="Times New Roman" w:cs="Times New Roman"/>
        </w:rPr>
        <w:t xml:space="preserve"> passive radar</w:t>
      </w:r>
      <w:r>
        <w:rPr>
          <w:rFonts w:ascii="Times New Roman" w:hAnsi="Times New Roman" w:cs="Times New Roman"/>
        </w:rPr>
        <w:t xml:space="preserve"> has</w:t>
      </w:r>
      <w:r w:rsidR="00FC7786">
        <w:rPr>
          <w:rFonts w:ascii="Times New Roman" w:hAnsi="Times New Roman" w:cs="Times New Roman"/>
        </w:rPr>
        <w:t xml:space="preserve"> over active radar</w:t>
      </w:r>
      <w:r>
        <w:rPr>
          <w:rFonts w:ascii="Times New Roman" w:hAnsi="Times New Roman" w:cs="Times New Roman"/>
        </w:rPr>
        <w:t>,</w:t>
      </w:r>
      <w:r w:rsidR="00FA1C22">
        <w:rPr>
          <w:rFonts w:ascii="Times New Roman" w:hAnsi="Times New Roman" w:cs="Times New Roman"/>
        </w:rPr>
        <w:t xml:space="preserve"> its ability to detect covertly</w:t>
      </w:r>
      <w:r w:rsidR="007F6AC8">
        <w:rPr>
          <w:rFonts w:ascii="Times New Roman" w:hAnsi="Times New Roman" w:cs="Times New Roman"/>
        </w:rPr>
        <w:t xml:space="preserve">. </w:t>
      </w:r>
      <w:r w:rsidR="00FA1C22">
        <w:rPr>
          <w:rFonts w:ascii="Times New Roman" w:hAnsi="Times New Roman" w:cs="Times New Roman"/>
        </w:rPr>
        <w:t>Not only is this technology covert, but it also is a cost effective counter to stealth</w:t>
      </w:r>
      <w:r w:rsidR="006D2B33">
        <w:rPr>
          <w:rFonts w:ascii="Times New Roman" w:hAnsi="Times New Roman" w:cs="Times New Roman"/>
        </w:rPr>
        <w:t xml:space="preserve">. A system of passive receivers can track, detect and target stealth operations, as well as providing information for anti-air systems </w:t>
      </w:r>
      <w:r w:rsidR="006D2B33">
        <w:rPr>
          <w:rFonts w:ascii="Times New Roman" w:hAnsi="Times New Roman" w:cs="Times New Roman"/>
        </w:rPr>
        <w:fldChar w:fldCharType="begin"/>
      </w:r>
      <w:r w:rsidR="0092690E">
        <w:rPr>
          <w:rFonts w:ascii="Times New Roman" w:hAnsi="Times New Roman" w:cs="Times New Roman"/>
        </w:rPr>
        <w:instrText xml:space="preserve"> ADDIN EN.CITE &lt;EndNote&gt;&lt;Cite&gt;&lt;Author&gt;Arend&lt;/Author&gt;&lt;Year&gt;2009&lt;/Year&gt;&lt;RecNum&gt;29&lt;/RecNum&gt;&lt;DisplayText&gt;[4]&lt;/DisplayText&gt;&lt;record&gt;&lt;rec-number&gt;29&lt;/rec-number&gt;&lt;foreign-keys&gt;&lt;key app="EN" db-id="2pde2dwsate5tpe59zu5perz9a5pfatewzas" timestamp="1395821046"&gt;29&lt;/key&gt;&lt;/foreign-keys&gt;&lt;ref-type name="Journal Article"&gt;17&lt;/ref-type&gt;&lt;contributors&gt;&lt;authors&gt;&lt;author&gt;Arend, G. Westra&lt;/author&gt;&lt;/authors&gt;&lt;/contributors&gt;&lt;titles&gt;&lt;title&gt;Radar versus Stealth: Passive Radar and the Future of U.S. Military Power&lt;/title&gt;&lt;secondary-title&gt;Joint Force Quarterly : JFQ&lt;/secondary-title&gt;&lt;/titles&gt;&lt;periodical&gt;&lt;full-title&gt;Joint Force Quarterly : JFQ&lt;/full-title&gt;&lt;/periodical&gt;&lt;pages&gt;136&lt;/pages&gt;&lt;number&gt;55&lt;/number&gt;&lt;keywords&gt;&lt;keyword&gt;Identification and classification&lt;/keyword&gt;&lt;keyword&gt;Forecasts and trends&lt;/keyword&gt;&lt;keyword&gt;Radar defense networks&lt;/keyword&gt;&lt;keyword&gt;Stealth aircraft&lt;/keyword&gt;&lt;keyword&gt;Technology application&lt;/keyword&gt;&lt;keyword&gt;Military strategy&lt;/keyword&gt;&lt;keyword&gt;Stealth technology&lt;/keyword&gt;&lt;/keywords&gt;&lt;dates&gt;&lt;year&gt;2009&lt;/year&gt;&lt;/dates&gt;&lt;pub-location&gt;Washington&lt;/pub-location&gt;&lt;publisher&gt;National Defense University&lt;/publisher&gt;&lt;isbn&gt;1070-0692&lt;/isbn&gt;&lt;urls&gt;&lt;related-urls&gt;&lt;url&gt;http://uq.summon.serialssolutions.com/2.0.0/link/0/eLvHCXMwVV07DkIxDIsQJ0CCmQtUavp5aWfEEweAAyRNyvbuP5InMcCcIYvl2B4cgKtNiz5CBw9NmXnRgabS9ox_zK5_WccPm68nONh2htd6f94e4fsMILz3mqBA3IpWFyjSm2YaOitKNJYqOSNy6kmWmFQs-_ZUGCOLn28uNEoUwgsc3VDbBwgoJ1c&lt;/url&gt;&lt;/related-urls&gt;&lt;/urls&gt;&lt;/record&gt;&lt;/Cite&gt;&lt;/EndNote&gt;</w:instrText>
      </w:r>
      <w:r w:rsidR="006D2B33">
        <w:rPr>
          <w:rFonts w:ascii="Times New Roman" w:hAnsi="Times New Roman" w:cs="Times New Roman"/>
        </w:rPr>
        <w:fldChar w:fldCharType="separate"/>
      </w:r>
      <w:r w:rsidR="0092690E">
        <w:rPr>
          <w:rFonts w:ascii="Times New Roman" w:hAnsi="Times New Roman" w:cs="Times New Roman"/>
          <w:noProof/>
        </w:rPr>
        <w:t>[</w:t>
      </w:r>
      <w:hyperlink w:anchor="_ENREF_4" w:tooltip="Arend, 2009 #29" w:history="1">
        <w:r w:rsidR="00CA263C">
          <w:rPr>
            <w:rFonts w:ascii="Times New Roman" w:hAnsi="Times New Roman" w:cs="Times New Roman"/>
            <w:noProof/>
          </w:rPr>
          <w:t>4</w:t>
        </w:r>
      </w:hyperlink>
      <w:r w:rsidR="0092690E">
        <w:rPr>
          <w:rFonts w:ascii="Times New Roman" w:hAnsi="Times New Roman" w:cs="Times New Roman"/>
          <w:noProof/>
        </w:rPr>
        <w:t>]</w:t>
      </w:r>
      <w:r w:rsidR="006D2B33">
        <w:rPr>
          <w:rFonts w:ascii="Times New Roman" w:hAnsi="Times New Roman" w:cs="Times New Roman"/>
        </w:rPr>
        <w:fldChar w:fldCharType="end"/>
      </w:r>
      <w:r w:rsidR="006D2B33">
        <w:rPr>
          <w:rFonts w:ascii="Times New Roman" w:hAnsi="Times New Roman" w:cs="Times New Roman"/>
        </w:rPr>
        <w:t>.</w:t>
      </w:r>
      <w:r w:rsidR="00806B8C">
        <w:rPr>
          <w:rFonts w:ascii="Times New Roman" w:hAnsi="Times New Roman" w:cs="Times New Roman"/>
        </w:rPr>
        <w:t xml:space="preserve"> The system is also more immune to electronic counter measures (ECM), such as jamming from opposition transmitters</w:t>
      </w:r>
      <w:r w:rsidR="00E60680">
        <w:rPr>
          <w:rFonts w:ascii="Times New Roman" w:hAnsi="Times New Roman" w:cs="Times New Roman"/>
        </w:rPr>
        <w:t xml:space="preserve"> </w:t>
      </w:r>
      <w:r w:rsidR="00E60680">
        <w:rPr>
          <w:rFonts w:ascii="Times New Roman" w:hAnsi="Times New Roman" w:cs="Times New Roman"/>
        </w:rPr>
        <w:fldChar w:fldCharType="begin"/>
      </w:r>
      <w:r w:rsidR="0092690E">
        <w:rPr>
          <w:rFonts w:ascii="Times New Roman" w:hAnsi="Times New Roman" w:cs="Times New Roman"/>
        </w:rPr>
        <w:instrText xml:space="preserve"> ADDIN EN.CITE &lt;EndNote&gt;&lt;Cite&gt;&lt;Author&gt;Kuschel&lt;/Author&gt;&lt;Year&gt;2010&lt;/Year&gt;&lt;RecNum&gt;36&lt;/RecNum&gt;&lt;DisplayText&gt;[6]&lt;/DisplayText&gt;&lt;record&gt;&lt;rec-number&gt;36&lt;/rec-number&gt;&lt;foreign-keys&gt;&lt;key app="EN" db-id="2pde2dwsate5tpe59zu5perz9a5pfatewzas" timestamp="1395833822"&gt;36&lt;/key&gt;&lt;/foreign-keys&gt;&lt;ref-type name="Conference Proceedings"&gt;10&lt;/ref-type&gt;&lt;contributors&gt;&lt;authors&gt;&lt;author&gt;Kuschel, H.&lt;/author&gt;&lt;author&gt;O&amp;apos;Hagan, D.&lt;/author&gt;&lt;/authors&gt;&lt;/contributors&gt;&lt;titles&gt;&lt;title&gt;Passive radar from history to future&lt;/title&gt;&lt;secondary-title&gt;Radar Symposium (IRS), 2010 11th International&lt;/secondary-title&gt;&lt;alt-title&gt;Radar Symposium (IRS), 2010 11th International&lt;/alt-title&gt;&lt;/titles&gt;&lt;pages&gt;1-4&lt;/pages&gt;&lt;keywords&gt;&lt;keyword&gt;Aircraft&lt;/keyword&gt;&lt;keyword&gt;Passive radar&lt;/keyword&gt;&lt;keyword&gt;Radar antennas&lt;/keyword&gt;&lt;keyword&gt;Radar cross section&lt;/keyword&gt;&lt;keyword&gt;Receivers&lt;/keyword&gt;&lt;keyword&gt;Transmitters&lt;/keyword&gt;&lt;keyword&gt;DAB&lt;/keyword&gt;&lt;keyword&gt;DVB-T&lt;/keyword&gt;&lt;keyword&gt;PCR&lt;/keyword&gt;&lt;keyword&gt;anti-stealth&lt;/keyword&gt;&lt;keyword&gt;pulse chasing&lt;/keyword&gt;&lt;/keywords&gt;&lt;dates&gt;&lt;year&gt;2010&lt;/year&gt;&lt;pub-dates&gt;&lt;date&gt;16-18 June 2010&lt;/date&gt;&lt;/pub-dates&gt;&lt;/dates&gt;&lt;isbn&gt;2155-5754&lt;/isbn&gt;&lt;urls&gt;&lt;/urls&gt;&lt;/record&gt;&lt;/Cite&gt;&lt;/EndNote&gt;</w:instrText>
      </w:r>
      <w:r w:rsidR="00E60680">
        <w:rPr>
          <w:rFonts w:ascii="Times New Roman" w:hAnsi="Times New Roman" w:cs="Times New Roman"/>
        </w:rPr>
        <w:fldChar w:fldCharType="separate"/>
      </w:r>
      <w:r w:rsidR="0092690E">
        <w:rPr>
          <w:rFonts w:ascii="Times New Roman" w:hAnsi="Times New Roman" w:cs="Times New Roman"/>
          <w:noProof/>
        </w:rPr>
        <w:t>[</w:t>
      </w:r>
      <w:hyperlink w:anchor="_ENREF_6" w:tooltip="Kuschel, 2010 #36" w:history="1">
        <w:r w:rsidR="00CA263C">
          <w:rPr>
            <w:rFonts w:ascii="Times New Roman" w:hAnsi="Times New Roman" w:cs="Times New Roman"/>
            <w:noProof/>
          </w:rPr>
          <w:t>6</w:t>
        </w:r>
      </w:hyperlink>
      <w:r w:rsidR="0092690E">
        <w:rPr>
          <w:rFonts w:ascii="Times New Roman" w:hAnsi="Times New Roman" w:cs="Times New Roman"/>
          <w:noProof/>
        </w:rPr>
        <w:t>]</w:t>
      </w:r>
      <w:r w:rsidR="00E60680">
        <w:rPr>
          <w:rFonts w:ascii="Times New Roman" w:hAnsi="Times New Roman" w:cs="Times New Roman"/>
        </w:rPr>
        <w:fldChar w:fldCharType="end"/>
      </w:r>
      <w:r w:rsidR="00806B8C">
        <w:rPr>
          <w:rFonts w:ascii="Times New Roman" w:hAnsi="Times New Roman" w:cs="Times New Roman"/>
        </w:rPr>
        <w:t>.</w:t>
      </w:r>
      <w:r w:rsidR="00E60680">
        <w:rPr>
          <w:rFonts w:ascii="Times New Roman" w:hAnsi="Times New Roman" w:cs="Times New Roman"/>
        </w:rPr>
        <w:t xml:space="preserve"> With all of these features considered, passive radar technology has shown to have very strong military applications.</w:t>
      </w:r>
      <w:r w:rsidR="008942BD">
        <w:rPr>
          <w:rFonts w:ascii="Times New Roman" w:hAnsi="Times New Roman" w:cs="Times New Roman"/>
        </w:rPr>
        <w:t xml:space="preserve"> Passive radar has also been used for civilian applications. PARASOL is a project sponsored by the German ministry of environmental affairs </w:t>
      </w:r>
      <w:r w:rsidR="008942BD">
        <w:rPr>
          <w:rFonts w:ascii="Times New Roman" w:hAnsi="Times New Roman" w:cs="Times New Roman"/>
        </w:rPr>
        <w:lastRenderedPageBreak/>
        <w:t xml:space="preserve">that uses passive radar for collision warning of wind power plants </w:t>
      </w:r>
      <w:r w:rsidR="008942BD">
        <w:rPr>
          <w:rFonts w:ascii="Times New Roman" w:hAnsi="Times New Roman" w:cs="Times New Roman"/>
        </w:rPr>
        <w:fldChar w:fldCharType="begin"/>
      </w:r>
      <w:r w:rsidR="0092690E">
        <w:rPr>
          <w:rFonts w:ascii="Times New Roman" w:hAnsi="Times New Roman" w:cs="Times New Roman"/>
        </w:rPr>
        <w:instrText xml:space="preserve"> ADDIN EN.CITE &lt;EndNote&gt;&lt;Cite&gt;&lt;Author&gt;Kuschel&lt;/Author&gt;&lt;Year&gt;2013&lt;/Year&gt;&lt;RecNum&gt;37&lt;/RecNum&gt;&lt;DisplayText&gt;[5]&lt;/DisplayText&gt;&lt;record&gt;&lt;rec-number&gt;37&lt;/rec-number&gt;&lt;foreign-keys&gt;&lt;key app="EN" db-id="2pde2dwsate5tpe59zu5perz9a5pfatewzas" timestamp="1395833822"&gt;37&lt;/key&gt;&lt;/foreign-keys&gt;&lt;ref-type name="Conference Proceedings"&gt;10&lt;/ref-type&gt;&lt;contributors&gt;&lt;authors&gt;&lt;author&gt;Kuschel, H.&lt;/author&gt;&lt;/authors&gt;&lt;/contributors&gt;&lt;titles&gt;&lt;title&gt;Approaching 80 years of passive radar&lt;/title&gt;&lt;secondary-title&gt;Radar (Radar), 2013 International Conference on&lt;/secondary-title&gt;&lt;alt-title&gt;Radar (Radar), 2013 International Conference on&lt;/alt-title&gt;&lt;/titles&gt;&lt;pages&gt;213-217&lt;/pages&gt;&lt;keywords&gt;&lt;keyword&gt;history&lt;/keyword&gt;&lt;keyword&gt;passive radar&lt;/keyword&gt;&lt;keyword&gt;FM-radio&lt;/keyword&gt;&lt;keyword&gt;digital broadcast networks&lt;/keyword&gt;&lt;keyword&gt;passive covert radar systems&lt;/keyword&gt;&lt;keyword&gt;transmitters&lt;/keyword&gt;&lt;keyword&gt;Aircraft&lt;/keyword&gt;&lt;keyword&gt;Radar antennas&lt;/keyword&gt;&lt;keyword&gt;Radar cross-sections&lt;/keyword&gt;&lt;keyword&gt;Receivers&lt;/keyword&gt;&lt;keyword&gt;DAB&lt;/keyword&gt;&lt;keyword&gt;DVB-T&lt;/keyword&gt;&lt;keyword&gt;PCR&lt;/keyword&gt;&lt;keyword&gt;anti-stealth&lt;/keyword&gt;&lt;keyword&gt;pulse chasing&lt;/keyword&gt;&lt;/keywords&gt;&lt;dates&gt;&lt;year&gt;2013&lt;/year&gt;&lt;pub-dates&gt;&lt;date&gt;9-12 Sept. 2013&lt;/date&gt;&lt;/pub-dates&gt;&lt;/dates&gt;&lt;urls&gt;&lt;/urls&gt;&lt;electronic-resource-num&gt;10.1109/RADAR.2013.6651987&lt;/electronic-resource-num&gt;&lt;/record&gt;&lt;/Cite&gt;&lt;/EndNote&gt;</w:instrText>
      </w:r>
      <w:r w:rsidR="008942BD">
        <w:rPr>
          <w:rFonts w:ascii="Times New Roman" w:hAnsi="Times New Roman" w:cs="Times New Roman"/>
        </w:rPr>
        <w:fldChar w:fldCharType="separate"/>
      </w:r>
      <w:r w:rsidR="0092690E">
        <w:rPr>
          <w:rFonts w:ascii="Times New Roman" w:hAnsi="Times New Roman" w:cs="Times New Roman"/>
          <w:noProof/>
        </w:rPr>
        <w:t>[</w:t>
      </w:r>
      <w:hyperlink w:anchor="_ENREF_5" w:tooltip="Kuschel, 2013 #37" w:history="1">
        <w:r w:rsidR="00CA263C">
          <w:rPr>
            <w:rFonts w:ascii="Times New Roman" w:hAnsi="Times New Roman" w:cs="Times New Roman"/>
            <w:noProof/>
          </w:rPr>
          <w:t>5</w:t>
        </w:r>
      </w:hyperlink>
      <w:r w:rsidR="0092690E">
        <w:rPr>
          <w:rFonts w:ascii="Times New Roman" w:hAnsi="Times New Roman" w:cs="Times New Roman"/>
          <w:noProof/>
        </w:rPr>
        <w:t>]</w:t>
      </w:r>
      <w:r w:rsidR="008942BD">
        <w:rPr>
          <w:rFonts w:ascii="Times New Roman" w:hAnsi="Times New Roman" w:cs="Times New Roman"/>
        </w:rPr>
        <w:fldChar w:fldCharType="end"/>
      </w:r>
      <w:r w:rsidR="008942BD">
        <w:rPr>
          <w:rFonts w:ascii="Times New Roman" w:hAnsi="Times New Roman" w:cs="Times New Roman"/>
        </w:rPr>
        <w:t>. It employs a passive radar system that uses the DVB-T illuminators to detect aircraft approaching wind farms and also to reduce the collision of birds.</w:t>
      </w:r>
    </w:p>
    <w:p w:rsidR="00FA1C22" w:rsidRDefault="00FA1C22" w:rsidP="00097506">
      <w:pPr>
        <w:spacing w:line="360" w:lineRule="auto"/>
        <w:rPr>
          <w:rFonts w:ascii="Times New Roman" w:hAnsi="Times New Roman" w:cs="Times New Roman"/>
        </w:rPr>
      </w:pPr>
    </w:p>
    <w:p w:rsidR="00802A8D" w:rsidRDefault="00802A8D" w:rsidP="00097506">
      <w:pPr>
        <w:spacing w:line="360" w:lineRule="auto"/>
        <w:rPr>
          <w:rFonts w:ascii="Times New Roman" w:hAnsi="Times New Roman" w:cs="Times New Roman"/>
        </w:rPr>
      </w:pPr>
      <w:r>
        <w:rPr>
          <w:rFonts w:ascii="Times New Roman" w:hAnsi="Times New Roman" w:cs="Times New Roman"/>
        </w:rPr>
        <w:t>It has been shown that the predicted detection range</w:t>
      </w:r>
      <w:r w:rsidR="00E16FA9">
        <w:rPr>
          <w:rFonts w:ascii="Times New Roman" w:hAnsi="Times New Roman" w:cs="Times New Roman"/>
        </w:rPr>
        <w:t>s</w:t>
      </w:r>
      <w:r>
        <w:rPr>
          <w:rFonts w:ascii="Times New Roman" w:hAnsi="Times New Roman" w:cs="Times New Roman"/>
        </w:rPr>
        <w:t xml:space="preserve"> for a variety of illuminators</w:t>
      </w:r>
      <w:r w:rsidR="00E16FA9">
        <w:rPr>
          <w:rFonts w:ascii="Times New Roman" w:hAnsi="Times New Roman" w:cs="Times New Roman"/>
        </w:rPr>
        <w:t xml:space="preserve"> of opportunity, including </w:t>
      </w:r>
      <w:r w:rsidR="00E16FA9" w:rsidRPr="00E16FA9">
        <w:rPr>
          <w:rFonts w:ascii="Times New Roman" w:hAnsi="Times New Roman" w:cs="Times New Roman"/>
        </w:rPr>
        <w:t>analogue FM radio, cellular phone base stations</w:t>
      </w:r>
      <w:r w:rsidR="00E16FA9">
        <w:rPr>
          <w:rFonts w:ascii="Times New Roman" w:hAnsi="Times New Roman" w:cs="Times New Roman"/>
        </w:rPr>
        <w:t xml:space="preserve"> </w:t>
      </w:r>
      <w:r w:rsidR="00E16FA9" w:rsidRPr="00E16FA9">
        <w:rPr>
          <w:rFonts w:ascii="Times New Roman" w:hAnsi="Times New Roman" w:cs="Times New Roman"/>
        </w:rPr>
        <w:t>and digital audio broadcast (DAB)</w:t>
      </w:r>
      <w:r>
        <w:rPr>
          <w:rFonts w:ascii="Times New Roman" w:hAnsi="Times New Roman" w:cs="Times New Roman"/>
        </w:rPr>
        <w:t xml:space="preserve"> </w:t>
      </w:r>
      <w:r w:rsidR="00E16FA9">
        <w:rPr>
          <w:rFonts w:ascii="Times New Roman" w:hAnsi="Times New Roman" w:cs="Times New Roman"/>
        </w:rPr>
        <w:t>is in the order of ‘several tens of kilometres’</w:t>
      </w:r>
      <w:r w:rsidR="00E16FA9">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&lt;EndNote&gt;&lt;Cite&gt;&lt;Author&gt;Griffiths&lt;/Author&gt;&lt;Year&gt;2005&lt;/Year&gt;&lt;RecNum&gt;26&lt;/RecNum&gt;&lt;DisplayText&gt;[9]&lt;/DisplayText&gt;&lt;record&gt;&lt;rec-number&gt;26&lt;/rec-number&gt;&lt;foreign-keys&gt;&lt;key app="EN" db-id="2pde2dwsate5tpe59zu5perz9a5pfatewzas" timestamp="1395819870"&gt;26&lt;/key&gt;&lt;/foreign-keys&gt;&lt;ref-type name="Journal Article"&gt;17&lt;/ref-type&gt;&lt;contributors&gt;&lt;authors&gt;&lt;author&gt;Griffiths, H. D.&lt;/author&gt;&lt;author&gt;Baker, C. J.&lt;/author&gt;&lt;/authors&gt;&lt;/contributors&gt;&lt;titles&gt;&lt;title&gt;Passive coherent location radar systems. Part 1: performance prediction&lt;/title&gt;&lt;secondary-title&gt;Radar, Sonar and Navigation, IEE Proceedings -&lt;/secondary-title&gt;&lt;/titles&gt;&lt;periodical&gt;&lt;full-title&gt;Radar, Sonar and Navigation, IEE Proceedings -&lt;/full-title&gt;&lt;/periodical&gt;&lt;pages&gt;153-159&lt;/pages&gt;&lt;volume&gt;152&lt;/volume&gt;&lt;number&gt;3&lt;/number&gt;&lt;keywords&gt;&lt;keyword&gt;backscatter&lt;/keyword&gt;&lt;keyword&gt;passive radar&lt;/keyword&gt;&lt;keyword&gt;radar detection&lt;/keyword&gt;&lt;keyword&gt;radar transmitters&lt;/keyword&gt;&lt;keyword&gt;DAB&lt;/keyword&gt;&lt;keyword&gt;PCL system radar range equation&lt;/keyword&gt;&lt;keyword&gt;analogue FM radio&lt;/keyword&gt;&lt;keyword&gt;bistatic radar&lt;/keyword&gt;&lt;keyword&gt;cellular phone base stations&lt;/keyword&gt;&lt;keyword&gt;digital audio broadcast&lt;/keyword&gt;&lt;keyword&gt;illuminators of opportunity&lt;/keyword&gt;&lt;keyword&gt;passive coherent location radar systems&lt;/keyword&gt;&lt;keyword&gt;radar transmission sources&lt;/keyword&gt;&lt;keyword&gt;transmitter coverage&lt;/keyword&gt;&lt;/keywords&gt;&lt;dates&gt;&lt;year&gt;2005&lt;/year&gt;&lt;/dates&gt;&lt;isbn&gt;1350-2395&lt;/isbn&gt;&lt;urls&gt;&lt;/urls&gt;&lt;electronic-resource-num&gt;10.1049/ip-rsn:20045082&lt;/electronic-resource-num&gt;&lt;/record&gt;&lt;/Cite&gt;&lt;/EndNote&gt;</w:instrText>
      </w:r>
      <w:r w:rsidR="00E16FA9">
        <w:rPr>
          <w:rFonts w:ascii="Times New Roman" w:hAnsi="Times New Roman" w:cs="Times New Roman"/>
        </w:rPr>
        <w:fldChar w:fldCharType="separate"/>
      </w:r>
      <w:r w:rsidR="00893506">
        <w:rPr>
          <w:rFonts w:ascii="Times New Roman" w:hAnsi="Times New Roman" w:cs="Times New Roman"/>
          <w:noProof/>
        </w:rPr>
        <w:t>[</w:t>
      </w:r>
      <w:hyperlink w:anchor="_ENREF_9" w:tooltip="Griffiths, 2005 #26" w:history="1">
        <w:r w:rsidR="00CA263C">
          <w:rPr>
            <w:rFonts w:ascii="Times New Roman" w:hAnsi="Times New Roman" w:cs="Times New Roman"/>
            <w:noProof/>
          </w:rPr>
          <w:t>9</w:t>
        </w:r>
      </w:hyperlink>
      <w:r w:rsidR="00893506">
        <w:rPr>
          <w:rFonts w:ascii="Times New Roman" w:hAnsi="Times New Roman" w:cs="Times New Roman"/>
          <w:noProof/>
        </w:rPr>
        <w:t>]</w:t>
      </w:r>
      <w:r w:rsidR="00E16FA9">
        <w:rPr>
          <w:rFonts w:ascii="Times New Roman" w:hAnsi="Times New Roman" w:cs="Times New Roman"/>
        </w:rPr>
        <w:fldChar w:fldCharType="end"/>
      </w:r>
      <w:r w:rsidR="00E16FA9">
        <w:rPr>
          <w:rFonts w:ascii="Times New Roman" w:hAnsi="Times New Roman" w:cs="Times New Roman"/>
        </w:rPr>
        <w:t>.</w:t>
      </w:r>
      <w:r w:rsidR="00974960">
        <w:rPr>
          <w:rFonts w:ascii="Times New Roman" w:hAnsi="Times New Roman" w:cs="Times New Roman"/>
        </w:rPr>
        <w:t xml:space="preserve"> The signals of interest in latest works on the topic have been focused on DVB-T (Digital Video Broadcasting - Terrestrial) signals </w:t>
      </w:r>
      <w:r w:rsidR="00974960">
        <w:rPr>
          <w:rFonts w:ascii="Times New Roman" w:hAnsi="Times New Roman" w:cs="Times New Roman"/>
        </w:rPr>
        <w:fldChar w:fldCharType="begin">
          <w:fldData xml:space="preserve">PEVuZE5vdGU+PENpdGU+PEF1dGhvcj5CaWFsa293c2tpPC9BdXRob3I+PFllYXI+MjAxMTwvWWVh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</w:fldData>
        </w:fldChar>
      </w:r>
      <w:r w:rsidR="00893506">
        <w:rPr>
          <w:rFonts w:ascii="Times New Roman" w:hAnsi="Times New Roman" w:cs="Times New Roman"/>
        </w:rPr>
        <w:instrText xml:space="preserve"> ADDIN EN.CITE </w:instrText>
      </w:r>
      <w:r w:rsidR="00893506">
        <w:rPr>
          <w:rFonts w:ascii="Times New Roman" w:hAnsi="Times New Roman" w:cs="Times New Roman"/>
        </w:rPr>
        <w:fldChar w:fldCharType="begin">
          <w:fldData xml:space="preserve">PEVuZE5vdGU+PENpdGU+PEF1dGhvcj5CaWFsa293c2tpPC9BdXRob3I+PFllYXI+MjAxMTwvWWVh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</w:fldData>
        </w:fldChar>
      </w:r>
      <w:r w:rsidR="00893506">
        <w:rPr>
          <w:rFonts w:ascii="Times New Roman" w:hAnsi="Times New Roman" w:cs="Times New Roman"/>
        </w:rPr>
        <w:instrText xml:space="preserve"> ADDIN EN.CITE.DATA </w:instrText>
      </w:r>
      <w:r w:rsidR="00893506">
        <w:rPr>
          <w:rFonts w:ascii="Times New Roman" w:hAnsi="Times New Roman" w:cs="Times New Roman"/>
        </w:rPr>
      </w:r>
      <w:r w:rsidR="00893506">
        <w:rPr>
          <w:rFonts w:ascii="Times New Roman" w:hAnsi="Times New Roman" w:cs="Times New Roman"/>
        </w:rPr>
        <w:fldChar w:fldCharType="end"/>
      </w:r>
      <w:r w:rsidR="00974960">
        <w:rPr>
          <w:rFonts w:ascii="Times New Roman" w:hAnsi="Times New Roman" w:cs="Times New Roman"/>
        </w:rPr>
      </w:r>
      <w:r w:rsidR="00974960">
        <w:rPr>
          <w:rFonts w:ascii="Times New Roman" w:hAnsi="Times New Roman" w:cs="Times New Roman"/>
        </w:rPr>
        <w:fldChar w:fldCharType="separate"/>
      </w:r>
      <w:r w:rsidR="00893506">
        <w:rPr>
          <w:rFonts w:ascii="Times New Roman" w:hAnsi="Times New Roman" w:cs="Times New Roman"/>
          <w:noProof/>
        </w:rPr>
        <w:t>[</w:t>
      </w:r>
      <w:hyperlink w:anchor="_ENREF_10" w:tooltip="Bialkowski, 2011 #5" w:history="1">
        <w:r w:rsidR="00CA263C">
          <w:rPr>
            <w:rFonts w:ascii="Times New Roman" w:hAnsi="Times New Roman" w:cs="Times New Roman"/>
            <w:noProof/>
          </w:rPr>
          <w:t>10-13</w:t>
        </w:r>
      </w:hyperlink>
      <w:r w:rsidR="00893506">
        <w:rPr>
          <w:rFonts w:ascii="Times New Roman" w:hAnsi="Times New Roman" w:cs="Times New Roman"/>
          <w:noProof/>
        </w:rPr>
        <w:t>]</w:t>
      </w:r>
      <w:r w:rsidR="00974960">
        <w:rPr>
          <w:rFonts w:ascii="Times New Roman" w:hAnsi="Times New Roman" w:cs="Times New Roman"/>
        </w:rPr>
        <w:fldChar w:fldCharType="end"/>
      </w:r>
      <w:r w:rsidR="00974960">
        <w:rPr>
          <w:rFonts w:ascii="Times New Roman" w:hAnsi="Times New Roman" w:cs="Times New Roman"/>
        </w:rPr>
        <w:t>, with a higher transmitter gain and signal power, although the exact medium of the illuminating signal does not have a direct effect on the method of resolving target position and velocity.</w:t>
      </w:r>
    </w:p>
    <w:p w:rsidR="00A55EA0" w:rsidRDefault="00A55EA0" w:rsidP="00097506">
      <w:pPr>
        <w:spacing w:line="360" w:lineRule="auto"/>
        <w:rPr>
          <w:rFonts w:ascii="Times New Roman" w:hAnsi="Times New Roman" w:cs="Times New Roman"/>
        </w:rPr>
      </w:pPr>
    </w:p>
    <w:p w:rsidR="004612ED" w:rsidRPr="006D7655" w:rsidRDefault="006D7655" w:rsidP="00097506">
      <w:pPr>
        <w:spacing w:line="360" w:lineRule="auto"/>
        <w:rPr>
          <w:rFonts w:ascii="Times New Roman" w:hAnsi="Times New Roman" w:cs="Times New Roman"/>
          <w:b/>
          <w:sz w:val="28"/>
        </w:rPr>
      </w:pPr>
      <w:r>
        <w:rPr>
          <w:rFonts w:ascii="Times New Roman" w:hAnsi="Times New Roman" w:cs="Times New Roman"/>
          <w:b/>
          <w:sz w:val="28"/>
        </w:rPr>
        <w:t xml:space="preserve">3.2 </w:t>
      </w:r>
      <w:r w:rsidR="004612ED" w:rsidRPr="006D7655">
        <w:rPr>
          <w:rFonts w:ascii="Times New Roman" w:hAnsi="Times New Roman" w:cs="Times New Roman"/>
          <w:b/>
          <w:sz w:val="28"/>
        </w:rPr>
        <w:t>Related Work</w:t>
      </w:r>
    </w:p>
    <w:p w:rsidR="00A55EA0" w:rsidRDefault="004612ED" w:rsidP="00097506">
      <w:pPr>
        <w:spacing w:line="360" w:lineRule="auto"/>
        <w:rPr>
          <w:rFonts w:ascii="Times New Roman" w:hAnsi="Times New Roman" w:cs="Times New Roman"/>
        </w:rPr>
      </w:pPr>
      <w:r>
        <w:rPr>
          <w:rFonts w:ascii="Times New Roman" w:hAnsi="Times New Roman" w:cs="Times New Roman"/>
        </w:rPr>
        <w:t>Many</w:t>
      </w:r>
      <w:r w:rsidR="00D64537">
        <w:rPr>
          <w:rFonts w:ascii="Times New Roman" w:hAnsi="Times New Roman" w:cs="Times New Roman"/>
        </w:rPr>
        <w:t xml:space="preserve"> authors have proposed different methods of </w:t>
      </w:r>
      <w:r w:rsidR="002E0A65">
        <w:rPr>
          <w:rFonts w:ascii="Times New Roman" w:hAnsi="Times New Roman" w:cs="Times New Roman"/>
        </w:rPr>
        <w:t xml:space="preserve">solving the problem of resolving the speed and locations of targets using a passive radar system. </w:t>
      </w:r>
      <w:r w:rsidR="00067086">
        <w:rPr>
          <w:rFonts w:ascii="Times New Roman" w:hAnsi="Times New Roman" w:cs="Times New Roman"/>
        </w:rPr>
        <w:t xml:space="preserve">All system models consist of at least one passive receiver (will be denoted Rx), at least one non-cooperative transmitter or illuminator of opportunity (will be denoted Tx) and at least one target that may be stationary or </w:t>
      </w:r>
      <w:r w:rsidR="008B310B">
        <w:rPr>
          <w:rFonts w:ascii="Times New Roman" w:hAnsi="Times New Roman" w:cs="Times New Roman"/>
        </w:rPr>
        <w:t>moving. While these factors remain constant between methods, there are a number of choices that can be made in deriving a model. These include:</w:t>
      </w:r>
    </w:p>
    <w:p w:rsidR="00BC0B44" w:rsidRDefault="00BC0B44" w:rsidP="00BC0B44">
      <w:pPr>
        <w:pStyle w:val="ListParagraph"/>
        <w:numPr>
          <w:ilvl w:val="0"/>
          <w:numId w:val="5"/>
        </w:numPr>
        <w:spacing w:line="360" w:lineRule="auto"/>
        <w:rPr>
          <w:rFonts w:ascii="Times New Roman" w:hAnsi="Times New Roman" w:cs="Times New Roman"/>
        </w:rPr>
      </w:pPr>
      <w:r>
        <w:rPr>
          <w:rFonts w:ascii="Times New Roman" w:hAnsi="Times New Roman" w:cs="Times New Roman"/>
        </w:rPr>
        <w:t>Single receiver or multiple receiver</w:t>
      </w:r>
    </w:p>
    <w:p w:rsidR="00BC0B44" w:rsidRDefault="008B310B" w:rsidP="00BC0B44">
      <w:pPr>
        <w:pStyle w:val="ListParagraph"/>
        <w:numPr>
          <w:ilvl w:val="0"/>
          <w:numId w:val="5"/>
        </w:numPr>
        <w:spacing w:line="360" w:lineRule="auto"/>
        <w:rPr>
          <w:rFonts w:ascii="Times New Roman" w:hAnsi="Times New Roman" w:cs="Times New Roman"/>
        </w:rPr>
      </w:pPr>
      <w:r>
        <w:rPr>
          <w:rFonts w:ascii="Times New Roman" w:hAnsi="Times New Roman" w:cs="Times New Roman"/>
        </w:rPr>
        <w:t>Using a s</w:t>
      </w:r>
      <w:r w:rsidR="00BC0B44">
        <w:rPr>
          <w:rFonts w:ascii="Times New Roman" w:hAnsi="Times New Roman" w:cs="Times New Roman"/>
        </w:rPr>
        <w:t>ingle illuminator or multi-band/channel illuminators</w:t>
      </w:r>
    </w:p>
    <w:p w:rsidR="00BC0B44" w:rsidRDefault="00BE056B" w:rsidP="00BC0B44">
      <w:pPr>
        <w:pStyle w:val="ListParagraph"/>
        <w:numPr>
          <w:ilvl w:val="0"/>
          <w:numId w:val="5"/>
        </w:numPr>
        <w:spacing w:line="360" w:lineRule="auto"/>
        <w:rPr>
          <w:rFonts w:ascii="Times New Roman" w:hAnsi="Times New Roman" w:cs="Times New Roman"/>
        </w:rPr>
      </w:pPr>
      <w:r>
        <w:rPr>
          <w:rFonts w:ascii="Times New Roman" w:hAnsi="Times New Roman" w:cs="Times New Roman"/>
        </w:rPr>
        <w:t>Position of transmission</w:t>
      </w:r>
      <w:r w:rsidR="008B310B">
        <w:rPr>
          <w:rFonts w:ascii="Times New Roman" w:hAnsi="Times New Roman" w:cs="Times New Roman"/>
        </w:rPr>
        <w:t xml:space="preserve"> source</w:t>
      </w:r>
      <w:r>
        <w:rPr>
          <w:rFonts w:ascii="Times New Roman" w:hAnsi="Times New Roman" w:cs="Times New Roman"/>
        </w:rPr>
        <w:t xml:space="preserve"> known vs unknown</w:t>
      </w:r>
    </w:p>
    <w:p w:rsidR="00A17394" w:rsidRDefault="00A17394" w:rsidP="00BC0B44">
      <w:pPr>
        <w:pStyle w:val="ListParagraph"/>
        <w:numPr>
          <w:ilvl w:val="0"/>
          <w:numId w:val="5"/>
        </w:numPr>
        <w:spacing w:line="360" w:lineRule="auto"/>
        <w:rPr>
          <w:rFonts w:ascii="Times New Roman" w:hAnsi="Times New Roman" w:cs="Times New Roman"/>
        </w:rPr>
      </w:pPr>
      <w:r>
        <w:rPr>
          <w:rFonts w:ascii="Times New Roman" w:hAnsi="Times New Roman" w:cs="Times New Roman"/>
        </w:rPr>
        <w:t>Noise variance known vs unknown</w:t>
      </w:r>
    </w:p>
    <w:p w:rsidR="00701F25" w:rsidRDefault="00701F25" w:rsidP="00BC0B44">
      <w:pPr>
        <w:pStyle w:val="ListParagraph"/>
        <w:numPr>
          <w:ilvl w:val="0"/>
          <w:numId w:val="5"/>
        </w:numPr>
        <w:spacing w:line="360" w:lineRule="auto"/>
        <w:rPr>
          <w:rFonts w:ascii="Times New Roman" w:hAnsi="Times New Roman" w:cs="Times New Roman"/>
        </w:rPr>
      </w:pPr>
      <w:r>
        <w:rPr>
          <w:rFonts w:ascii="Times New Roman" w:hAnsi="Times New Roman" w:cs="Times New Roman"/>
        </w:rPr>
        <w:t>Method for calculating position involves:</w:t>
      </w:r>
    </w:p>
    <w:p w:rsidR="00BE056B" w:rsidRDefault="00067086" w:rsidP="00701F25">
      <w:pPr>
        <w:pStyle w:val="ListParagraph"/>
        <w:numPr>
          <w:ilvl w:val="1"/>
          <w:numId w:val="5"/>
        </w:numPr>
        <w:spacing w:line="360" w:lineRule="auto"/>
        <w:rPr>
          <w:rFonts w:ascii="Times New Roman" w:hAnsi="Times New Roman" w:cs="Times New Roman"/>
        </w:rPr>
      </w:pPr>
      <w:r>
        <w:rPr>
          <w:rFonts w:ascii="Times New Roman" w:hAnsi="Times New Roman" w:cs="Times New Roman"/>
        </w:rPr>
        <w:t>Correlation between each Tx-Rx</w:t>
      </w:r>
      <w:r w:rsidR="00701F25">
        <w:rPr>
          <w:rFonts w:ascii="Times New Roman" w:hAnsi="Times New Roman" w:cs="Times New Roman"/>
        </w:rPr>
        <w:tab/>
        <w:t xml:space="preserve"> pair for computation</w:t>
      </w:r>
    </w:p>
    <w:p w:rsidR="00701F25" w:rsidRDefault="00701F25" w:rsidP="00701F25">
      <w:pPr>
        <w:pStyle w:val="ListParagraph"/>
        <w:numPr>
          <w:ilvl w:val="1"/>
          <w:numId w:val="5"/>
        </w:numPr>
        <w:spacing w:line="360" w:lineRule="auto"/>
        <w:rPr>
          <w:rFonts w:ascii="Times New Roman" w:hAnsi="Times New Roman" w:cs="Times New Roman"/>
        </w:rPr>
      </w:pPr>
      <w:r>
        <w:rPr>
          <w:rFonts w:ascii="Times New Roman" w:hAnsi="Times New Roman" w:cs="Times New Roman"/>
        </w:rPr>
        <w:t>Correlation between each Rx-Rx pair for computation</w:t>
      </w:r>
    </w:p>
    <w:p w:rsidR="00701F25" w:rsidRPr="00BC0B44" w:rsidRDefault="00701F25" w:rsidP="00701F25">
      <w:pPr>
        <w:pStyle w:val="ListParagraph"/>
        <w:numPr>
          <w:ilvl w:val="1"/>
          <w:numId w:val="5"/>
        </w:numPr>
        <w:spacing w:line="360" w:lineRule="auto"/>
        <w:rPr>
          <w:rFonts w:ascii="Times New Roman" w:hAnsi="Times New Roman" w:cs="Times New Roman"/>
        </w:rPr>
      </w:pPr>
      <w:r>
        <w:rPr>
          <w:rFonts w:ascii="Times New Roman" w:hAnsi="Times New Roman" w:cs="Times New Roman"/>
        </w:rPr>
        <w:t>A combination of both</w:t>
      </w:r>
    </w:p>
    <w:p w:rsidR="00644A9F" w:rsidRDefault="00644A9F" w:rsidP="00097506">
      <w:pPr>
        <w:spacing w:line="360" w:lineRule="auto"/>
        <w:rPr>
          <w:rFonts w:ascii="Times New Roman" w:hAnsi="Times New Roman" w:cs="Times New Roman"/>
        </w:rPr>
      </w:pPr>
      <w:r>
        <w:rPr>
          <w:rFonts w:ascii="Times New Roman" w:hAnsi="Times New Roman" w:cs="Times New Roman"/>
        </w:rPr>
        <w:t xml:space="preserve">While these are not the only choices to be made when designing a passive radar system, they are the most common considerations when employing a passive methodology. </w:t>
      </w:r>
      <w:r w:rsidR="008B5FF7">
        <w:rPr>
          <w:rFonts w:ascii="Times New Roman" w:hAnsi="Times New Roman" w:cs="Times New Roman"/>
        </w:rPr>
        <w:t xml:space="preserve">The big point of difference between many techniques is the algorithm </w:t>
      </w:r>
      <w:r w:rsidR="00400779">
        <w:rPr>
          <w:rFonts w:ascii="Times New Roman" w:hAnsi="Times New Roman" w:cs="Times New Roman"/>
        </w:rPr>
        <w:t xml:space="preserve">used </w:t>
      </w:r>
      <w:r w:rsidR="008B5FF7">
        <w:rPr>
          <w:rFonts w:ascii="Times New Roman" w:hAnsi="Times New Roman" w:cs="Times New Roman"/>
        </w:rPr>
        <w:t>to detect and track target objects.</w:t>
      </w:r>
    </w:p>
    <w:p w:rsidR="00400779" w:rsidRDefault="00400779" w:rsidP="00097506">
      <w:pPr>
        <w:spacing w:line="360" w:lineRule="auto"/>
        <w:rPr>
          <w:rFonts w:ascii="Times New Roman" w:hAnsi="Times New Roman" w:cs="Times New Roman"/>
        </w:rPr>
      </w:pPr>
    </w:p>
    <w:p w:rsidR="00327FB7" w:rsidRDefault="00796013" w:rsidP="00097506">
      <w:pPr>
        <w:spacing w:line="360" w:lineRule="auto"/>
        <w:rPr>
          <w:rFonts w:ascii="Times New Roman" w:hAnsi="Times New Roman" w:cs="Times New Roman"/>
        </w:rPr>
      </w:pPr>
      <w:r w:rsidRPr="00796013">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243C4C67" wp14:editId="384BE196">
                <wp:simplePos x="0" y="0"/>
                <wp:positionH relativeFrom="column">
                  <wp:posOffset>5962650</wp:posOffset>
                </wp:positionH>
                <wp:positionV relativeFrom="paragraph">
                  <wp:posOffset>1356360</wp:posOffset>
                </wp:positionV>
                <wp:extent cx="361950" cy="304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9038D0" w:rsidRDefault="009038D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9.5pt;margin-top:106.8pt;width:28.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CYIAIAABw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" stroked="f">
                <v:textbox>
                  <w:txbxContent>
                    <w:p w:rsidR="009038D0" w:rsidRDefault="009038D0">
                      <w:r>
                        <w:t>(1)</w:t>
                      </w:r>
                    </w:p>
                  </w:txbxContent>
                </v:textbox>
              </v:shape>
            </w:pict>
          </mc:Fallback>
        </mc:AlternateContent>
      </w:r>
      <w:r w:rsidR="00644A9F">
        <w:rPr>
          <w:rFonts w:ascii="Times New Roman" w:hAnsi="Times New Roman" w:cs="Times New Roman"/>
        </w:rPr>
        <w:t xml:space="preserve">Many of the techniques follow similar steps to obtain the </w:t>
      </w:r>
      <w:r w:rsidR="006C2046">
        <w:rPr>
          <w:rFonts w:ascii="Times New Roman" w:hAnsi="Times New Roman" w:cs="Times New Roman"/>
        </w:rPr>
        <w:t xml:space="preserve">positions and speeds of targets. </w:t>
      </w:r>
      <w:r w:rsidR="00A17394">
        <w:rPr>
          <w:rFonts w:ascii="Times New Roman" w:hAnsi="Times New Roman" w:cs="Times New Roman"/>
        </w:rPr>
        <w:t>Initially a signal model is generated, and received signals are measured for c</w:t>
      </w:r>
      <w:r w:rsidR="00731E31">
        <w:rPr>
          <w:rFonts w:ascii="Times New Roman" w:hAnsi="Times New Roman" w:cs="Times New Roman"/>
        </w:rPr>
        <w:t>oherence and time delay estimation</w:t>
      </w:r>
      <w:r w:rsidR="006C2046">
        <w:rPr>
          <w:rFonts w:ascii="Times New Roman" w:hAnsi="Times New Roman" w:cs="Times New Roman"/>
        </w:rPr>
        <w:t xml:space="preserve"> </w:t>
      </w:r>
      <w:r w:rsidR="006C2046">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&lt;EndNote&gt;&lt;Cite&gt;&lt;Author&gt;Carter&lt;/Author&gt;&lt;Year&gt;1987&lt;/Year&gt;&lt;RecNum&gt;1&lt;/RecNum&gt;&lt;DisplayText&gt;[14]&lt;/DisplayText&gt;&lt;record&gt;&lt;rec-number&gt;1&lt;/rec-number&gt;&lt;foreign-keys&gt;&lt;key app="EN" db-id="2pde2dwsate5tpe59zu5perz9a5pfatewzas" timestamp="1395372077"&gt;1&lt;/key&gt;&lt;/foreign-keys&gt;&lt;ref-type name="Journal Article"&gt;17&lt;/ref-type&gt;&lt;contributors&gt;&lt;authors&gt;&lt;author&gt;Carter, G. C.&lt;/author&gt;&lt;/authors&gt;&lt;/contributors&gt;&lt;titles&gt;&lt;title&gt;Coherence and time delay estimation&lt;/title&gt;&lt;secondary-title&gt;Proceedings of the IEEE&lt;/secondary-title&gt;&lt;/titles&gt;&lt;periodical&gt;&lt;full-title&gt;Proceedings of the IEEE&lt;/full-title&gt;&lt;/periodical&gt;&lt;pages&gt;236-255&lt;/pages&gt;&lt;volume&gt;75&lt;/volume&gt;&lt;number&gt;2&lt;/number&gt;&lt;keywords&gt;&lt;keyword&gt;Delay estimation&lt;/keyword&gt;&lt;keyword&gt;Statistics&lt;/keyword&gt;&lt;keyword&gt;Signal processing&lt;/keyword&gt;&lt;keyword&gt;Correlators&lt;/keyword&gt;&lt;keyword&gt;Signal to noise ratio&lt;/keyword&gt;&lt;keyword&gt;Nonlinear filters&lt;/keyword&gt;&lt;keyword&gt;Random processes&lt;/keyword&gt;&lt;keyword&gt;Matched filters&lt;/keyword&gt;&lt;keyword&gt;Delay effects&lt;/keyword&gt;&lt;keyword&gt;Frequency&lt;/keyword&gt;&lt;/keywords&gt;&lt;dates&gt;&lt;year&gt;1987&lt;/year&gt;&lt;/dates&gt;&lt;publisher&gt;IEEE&lt;/publisher&gt;&lt;isbn&gt;0018-9219&lt;/isbn&gt;&lt;urls&gt;&lt;related-urls&gt;&lt;url&gt;http://uq.summon.serialssolutions.com/2.0.0/link/0/eLvHCXMwVZ3LCQJBEEQbMQJBzyYwMDP2TveexcUANID-Hs3_6AgeNInivYKiAM7IVb3KgmaTZntzU_M0zt6Goutf1_GT5tsBdvE6wnO7Pa738j0DKPaZdxZOdsqOhkOSRdV56RUpVUkSGxqPC5GrrBoR084FOdYwpR45OeIE-ynU8QYIOChc&lt;/url&gt;&lt;url&gt;http://ieeexplore.ieee.org/xpl/articleDetails.jsp?arnumber=1457990&lt;/url&gt;&lt;/related-urls&gt;&lt;/urls&gt;&lt;electronic-resource-num&gt;10.1109/PROC.1987.13723&lt;/electronic-resource-num&gt;&lt;/record&gt;&lt;/Cite&gt;&lt;/EndNote&gt;</w:instrText>
      </w:r>
      <w:r w:rsidR="006C2046">
        <w:rPr>
          <w:rFonts w:ascii="Times New Roman" w:hAnsi="Times New Roman" w:cs="Times New Roman"/>
        </w:rPr>
        <w:fldChar w:fldCharType="separate"/>
      </w:r>
      <w:r w:rsidR="00893506">
        <w:rPr>
          <w:rFonts w:ascii="Times New Roman" w:hAnsi="Times New Roman" w:cs="Times New Roman"/>
          <w:noProof/>
        </w:rPr>
        <w:t>[</w:t>
      </w:r>
      <w:hyperlink w:anchor="_ENREF_14" w:tooltip="Carter, 1987 #1" w:history="1">
        <w:r w:rsidR="00CA263C">
          <w:rPr>
            <w:rFonts w:ascii="Times New Roman" w:hAnsi="Times New Roman" w:cs="Times New Roman"/>
            <w:noProof/>
          </w:rPr>
          <w:t>14</w:t>
        </w:r>
      </w:hyperlink>
      <w:r w:rsidR="00893506">
        <w:rPr>
          <w:rFonts w:ascii="Times New Roman" w:hAnsi="Times New Roman" w:cs="Times New Roman"/>
          <w:noProof/>
        </w:rPr>
        <w:t>]</w:t>
      </w:r>
      <w:r w:rsidR="006C2046">
        <w:rPr>
          <w:rFonts w:ascii="Times New Roman" w:hAnsi="Times New Roman" w:cs="Times New Roman"/>
        </w:rPr>
        <w:fldChar w:fldCharType="end"/>
      </w:r>
      <w:r w:rsidR="00A17394">
        <w:rPr>
          <w:rFonts w:ascii="Times New Roman" w:hAnsi="Times New Roman" w:cs="Times New Roman"/>
        </w:rPr>
        <w:t xml:space="preserve">. </w:t>
      </w:r>
      <w:r w:rsidR="00327FB7">
        <w:rPr>
          <w:rFonts w:ascii="Times New Roman" w:hAnsi="Times New Roman" w:cs="Times New Roman"/>
        </w:rPr>
        <w:t>To do this, signals need to be time and frequency shifted so they are in the same frame of reference. Doing this requires knowledge of the geometric location of the receivers. If a transmitter generates a signal</w:t>
      </w:r>
      <w:r w:rsidR="00327FB7" w:rsidRPr="00327FB7">
        <w:rPr>
          <w:rFonts w:ascii="Times New Roman" w:hAnsi="Times New Roman" w:cs="Times New Roman"/>
          <w:position w:val="-10"/>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6.75pt" o:ole="">
            <v:imagedata r:id="rId12" o:title=""/>
          </v:shape>
          <o:OLEObject Type="Embed" ProgID="Equation.3" ShapeID="_x0000_i1025" DrawAspect="Content" ObjectID="_1476987123" r:id="rId13"/>
        </w:object>
      </w:r>
      <w:r w:rsidR="00327FB7">
        <w:rPr>
          <w:rFonts w:ascii="Times New Roman" w:hAnsi="Times New Roman" w:cs="Times New Roman"/>
        </w:rPr>
        <w:t>, the Rx receives a time and frequency shifted version of that signal, namely</w:t>
      </w:r>
    </w:p>
    <w:p w:rsidR="00327FB7" w:rsidRDefault="00327FB7" w:rsidP="00796013">
      <w:pPr>
        <w:tabs>
          <w:tab w:val="left" w:pos="8640"/>
        </w:tabs>
        <w:spacing w:line="360" w:lineRule="auto"/>
        <w:jc w:val="center"/>
        <w:rPr>
          <w:rFonts w:ascii="Times New Roman" w:hAnsi="Times New Roman" w:cs="Times New Roman"/>
        </w:rPr>
      </w:pPr>
      <w:r w:rsidRPr="00327FB7">
        <w:rPr>
          <w:rFonts w:ascii="Times New Roman" w:hAnsi="Times New Roman" w:cs="Times New Roman"/>
          <w:position w:val="-10"/>
        </w:rPr>
        <w:object w:dxaOrig="1860" w:dyaOrig="360">
          <v:shape id="_x0000_i1026" type="#_x0000_t75" style="width:92.95pt;height:18.4pt" o:ole="">
            <v:imagedata r:id="rId14" o:title=""/>
          </v:shape>
          <o:OLEObject Type="Embed" ProgID="Equation.3" ShapeID="_x0000_i1026" DrawAspect="Content" ObjectID="_1476987124" r:id="rId15"/>
        </w:object>
      </w:r>
      <w:r w:rsidR="00796013">
        <w:rPr>
          <w:rFonts w:ascii="Times New Roman" w:hAnsi="Times New Roman" w:cs="Times New Roman"/>
        </w:rPr>
        <w:t>,</w:t>
      </w:r>
    </w:p>
    <w:p w:rsidR="00327FB7" w:rsidRDefault="006975CE" w:rsidP="00097506">
      <w:pPr>
        <w:spacing w:line="360" w:lineRule="auto"/>
        <w:rPr>
          <w:rFonts w:ascii="Times New Roman" w:hAnsi="Times New Roman" w:cs="Times New Roman"/>
        </w:rPr>
      </w:pPr>
      <w:r w:rsidRPr="00796013">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5F6611F" wp14:editId="27F898E3">
                <wp:simplePos x="0" y="0"/>
                <wp:positionH relativeFrom="column">
                  <wp:posOffset>5962650</wp:posOffset>
                </wp:positionH>
                <wp:positionV relativeFrom="paragraph">
                  <wp:posOffset>603250</wp:posOffset>
                </wp:positionV>
                <wp:extent cx="361950" cy="304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9038D0" w:rsidRDefault="009038D0" w:rsidP="006975C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9.5pt;margin-top:47.5pt;width:28.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" stroked="f">
                <v:textbox>
                  <w:txbxContent>
                    <w:p w:rsidR="009038D0" w:rsidRDefault="009038D0" w:rsidP="006975CE">
                      <w:r>
                        <w:t>(2)</w:t>
                      </w:r>
                    </w:p>
                  </w:txbxContent>
                </v:textbox>
              </v:shape>
            </w:pict>
          </mc:Fallback>
        </mc:AlternateContent>
      </w:r>
      <w:proofErr w:type="gramStart"/>
      <w:r w:rsidR="00327FB7">
        <w:rPr>
          <w:rFonts w:ascii="Times New Roman" w:hAnsi="Times New Roman" w:cs="Times New Roman"/>
        </w:rPr>
        <w:t>where</w:t>
      </w:r>
      <w:proofErr w:type="gramEnd"/>
      <w:r w:rsidR="00327FB7">
        <w:rPr>
          <w:rFonts w:ascii="Times New Roman" w:hAnsi="Times New Roman" w:cs="Times New Roman"/>
        </w:rPr>
        <w:t xml:space="preserve"> </w:t>
      </w:r>
      <w:r w:rsidR="00796013" w:rsidRPr="00327FB7">
        <w:rPr>
          <w:rFonts w:ascii="Times New Roman" w:hAnsi="Times New Roman" w:cs="Times New Roman"/>
          <w:position w:val="-10"/>
        </w:rPr>
        <w:object w:dxaOrig="240" w:dyaOrig="260">
          <v:shape id="_x0000_i1027" type="#_x0000_t75" style="width:11.7pt;height:13.4pt" o:ole="">
            <v:imagedata r:id="rId16" o:title=""/>
          </v:shape>
          <o:OLEObject Type="Embed" ProgID="Equation.3" ShapeID="_x0000_i1027" DrawAspect="Content" ObjectID="_1476987125" r:id="rId17"/>
        </w:object>
      </w:r>
      <w:r w:rsidR="00327FB7">
        <w:rPr>
          <w:rFonts w:ascii="Times New Roman" w:hAnsi="Times New Roman" w:cs="Times New Roman"/>
        </w:rPr>
        <w:t xml:space="preserve"> is the signal amplitude, </w:t>
      </w:r>
      <w:r w:rsidR="00796013" w:rsidRPr="00327FB7">
        <w:rPr>
          <w:rFonts w:ascii="Times New Roman" w:hAnsi="Times New Roman" w:cs="Times New Roman"/>
          <w:position w:val="-6"/>
        </w:rPr>
        <w:object w:dxaOrig="200" w:dyaOrig="220">
          <v:shape id="_x0000_i1028" type="#_x0000_t75" style="width:10.9pt;height:10.9pt" o:ole="">
            <v:imagedata r:id="rId18" o:title=""/>
          </v:shape>
          <o:OLEObject Type="Embed" ProgID="Equation.3" ShapeID="_x0000_i1028" DrawAspect="Content" ObjectID="_1476987126" r:id="rId19"/>
        </w:object>
      </w:r>
      <w:r w:rsidR="00327FB7">
        <w:rPr>
          <w:rFonts w:ascii="Times New Roman" w:hAnsi="Times New Roman" w:cs="Times New Roman"/>
        </w:rPr>
        <w:t xml:space="preserve">is the time delay and </w:t>
      </w:r>
      <w:r w:rsidR="00796013" w:rsidRPr="00327FB7">
        <w:rPr>
          <w:rFonts w:ascii="Times New Roman" w:hAnsi="Times New Roman" w:cs="Times New Roman"/>
          <w:position w:val="-6"/>
        </w:rPr>
        <w:object w:dxaOrig="240" w:dyaOrig="220">
          <v:shape id="_x0000_i1029" type="#_x0000_t75" style="width:11.7pt;height:10.9pt" o:ole="">
            <v:imagedata r:id="rId20" o:title=""/>
          </v:shape>
          <o:OLEObject Type="Embed" ProgID="Equation.3" ShapeID="_x0000_i1029" DrawAspect="Content" ObjectID="_1476987127" r:id="rId21"/>
        </w:object>
      </w:r>
      <w:r w:rsidR="00327FB7">
        <w:rPr>
          <w:rFonts w:ascii="Times New Roman" w:hAnsi="Times New Roman" w:cs="Times New Roman"/>
        </w:rPr>
        <w:t xml:space="preserve"> is the frequency shift. </w:t>
      </w:r>
      <w:r>
        <w:rPr>
          <w:rFonts w:ascii="Times New Roman" w:hAnsi="Times New Roman" w:cs="Times New Roman"/>
        </w:rPr>
        <w:t>This signal can then be time and frequency adjusted, and sampled appropriately to produce a vector</w:t>
      </w:r>
    </w:p>
    <w:p w:rsidR="006975CE" w:rsidRDefault="00727C2C" w:rsidP="006975CE">
      <w:pPr>
        <w:spacing w:line="360" w:lineRule="auto"/>
        <w:jc w:val="center"/>
        <w:rPr>
          <w:rFonts w:ascii="Times New Roman" w:hAnsi="Times New Roman" w:cs="Times New Roman"/>
        </w:rPr>
      </w:pPr>
      <w:r w:rsidRPr="00727C2C">
        <w:rPr>
          <w:rFonts w:ascii="Times New Roman" w:hAnsi="Times New Roman" w:cs="Times New Roman"/>
          <w:position w:val="-30"/>
        </w:rPr>
        <w:object w:dxaOrig="2640" w:dyaOrig="720">
          <v:shape id="_x0000_i1030" type="#_x0000_t75" style="width:132.3pt;height:36pt" o:ole="">
            <v:imagedata r:id="rId22" o:title=""/>
          </v:shape>
          <o:OLEObject Type="Embed" ProgID="Equation.3" ShapeID="_x0000_i1030" DrawAspect="Content" ObjectID="_1476987128" r:id="rId23"/>
        </w:object>
      </w:r>
    </w:p>
    <w:p w:rsidR="00731E31" w:rsidRPr="00A47E28" w:rsidRDefault="00727C2C" w:rsidP="00097506">
      <w:pPr>
        <w:spacing w:line="360" w:lineRule="auto"/>
        <w:rPr>
          <w:rFonts w:ascii="Times New Roman" w:hAnsi="Times New Roman" w:cs="Times New Roman"/>
        </w:rPr>
      </w:pPr>
      <w:r>
        <w:rPr>
          <w:rFonts w:ascii="Times New Roman" w:hAnsi="Times New Roman" w:cs="Times New Roman"/>
        </w:rPr>
        <w:t xml:space="preserve">The signal </w:t>
      </w:r>
      <w:r w:rsidRPr="003B0F99">
        <w:rPr>
          <w:position w:val="-10"/>
        </w:rPr>
        <w:object w:dxaOrig="480" w:dyaOrig="320">
          <v:shape id="_x0000_i1031" type="#_x0000_t75" style="width:24.3pt;height:16.75pt" o:ole="">
            <v:imagedata r:id="rId24" o:title=""/>
          </v:shape>
          <o:OLEObject Type="Embed" ProgID="Equation.3" ShapeID="_x0000_i1031" DrawAspect="Content" ObjectID="_1476987129" r:id="rId25"/>
        </w:object>
      </w:r>
      <w:r>
        <w:t xml:space="preserve">is the signal of interest that analysis will be performed on. </w:t>
      </w:r>
      <w:r w:rsidR="004D47F3">
        <w:t xml:space="preserve">In practice, we do not know ahead of time what the correcting factors </w:t>
      </w:r>
      <w:r w:rsidR="004D47F3" w:rsidRPr="00327FB7">
        <w:rPr>
          <w:rFonts w:ascii="Times New Roman" w:hAnsi="Times New Roman" w:cs="Times New Roman"/>
          <w:position w:val="-6"/>
        </w:rPr>
        <w:object w:dxaOrig="200" w:dyaOrig="220">
          <v:shape id="_x0000_i1032" type="#_x0000_t75" style="width:10.9pt;height:10.9pt" o:ole="">
            <v:imagedata r:id="rId18" o:title=""/>
          </v:shape>
          <o:OLEObject Type="Embed" ProgID="Equation.3" ShapeID="_x0000_i1032" DrawAspect="Content" ObjectID="_1476987130" r:id="rId26"/>
        </w:object>
      </w:r>
      <w:r w:rsidR="004D47F3">
        <w:rPr>
          <w:rFonts w:ascii="Times New Roman" w:hAnsi="Times New Roman" w:cs="Times New Roman"/>
        </w:rPr>
        <w:t xml:space="preserve">or </w:t>
      </w:r>
      <w:r w:rsidR="004D47F3" w:rsidRPr="00327FB7">
        <w:rPr>
          <w:rFonts w:ascii="Times New Roman" w:hAnsi="Times New Roman" w:cs="Times New Roman"/>
          <w:position w:val="-6"/>
        </w:rPr>
        <w:object w:dxaOrig="240" w:dyaOrig="220">
          <v:shape id="_x0000_i1033" type="#_x0000_t75" style="width:11.7pt;height:10.9pt" o:ole="">
            <v:imagedata r:id="rId20" o:title=""/>
          </v:shape>
          <o:OLEObject Type="Embed" ProgID="Equation.3" ShapeID="_x0000_i1033" DrawAspect="Content" ObjectID="_1476987131" r:id="rId27"/>
        </w:object>
      </w:r>
      <w:r w:rsidR="004D47F3">
        <w:rPr>
          <w:rFonts w:ascii="Times New Roman" w:hAnsi="Times New Roman" w:cs="Times New Roman"/>
        </w:rPr>
        <w:t xml:space="preserve">will be, so we must generate the signals </w:t>
      </w:r>
      <w:r w:rsidR="004D47F3" w:rsidRPr="003B0F99">
        <w:rPr>
          <w:position w:val="-10"/>
        </w:rPr>
        <w:object w:dxaOrig="480" w:dyaOrig="320">
          <v:shape id="_x0000_i1034" type="#_x0000_t75" style="width:24.3pt;height:16.75pt" o:ole="">
            <v:imagedata r:id="rId24" o:title=""/>
          </v:shape>
          <o:OLEObject Type="Embed" ProgID="Equation.3" ShapeID="_x0000_i1034" DrawAspect="Content" ObjectID="_1476987132" r:id="rId28"/>
        </w:object>
      </w:r>
      <w:r w:rsidR="004D47F3">
        <w:t xml:space="preserve"> for </w:t>
      </w:r>
      <w:r w:rsidR="004D47F3">
        <w:rPr>
          <w:rFonts w:ascii="Times New Roman" w:hAnsi="Times New Roman" w:cs="Times New Roman"/>
        </w:rPr>
        <w:t xml:space="preserve">analysis for each possible time and </w:t>
      </w:r>
      <w:r w:rsidR="004D47F3" w:rsidRPr="00A47E28">
        <w:rPr>
          <w:rFonts w:ascii="Times New Roman" w:hAnsi="Times New Roman" w:cs="Times New Roman"/>
        </w:rPr>
        <w:t xml:space="preserve">frequency delay in a multi-dimensional grid. </w:t>
      </w:r>
      <w:r w:rsidRPr="00A47E28">
        <w:rPr>
          <w:rFonts w:ascii="Times New Roman" w:hAnsi="Times New Roman" w:cs="Times New Roman"/>
        </w:rPr>
        <w:t>We now need to manipulate these signals to perform some detection analysis</w:t>
      </w:r>
      <w:r w:rsidR="004D47F3" w:rsidRPr="00A47E28">
        <w:rPr>
          <w:rFonts w:ascii="Times New Roman" w:hAnsi="Times New Roman" w:cs="Times New Roman"/>
        </w:rPr>
        <w:t>, by finding the likelihood that any of the scenarios is true</w:t>
      </w:r>
      <w:r w:rsidRPr="00A47E28">
        <w:rPr>
          <w:rFonts w:ascii="Times New Roman" w:hAnsi="Times New Roman" w:cs="Times New Roman"/>
        </w:rPr>
        <w:t xml:space="preserve">. </w:t>
      </w:r>
      <w:r w:rsidR="00A17394" w:rsidRPr="00A47E28">
        <w:rPr>
          <w:rFonts w:ascii="Times New Roman" w:hAnsi="Times New Roman" w:cs="Times New Roman"/>
        </w:rPr>
        <w:t>This is done by comparing two hypotheses,</w:t>
      </w:r>
    </w:p>
    <w:p w:rsidR="00A17394" w:rsidRDefault="00A17394" w:rsidP="00A17394">
      <w:pPr>
        <w:pStyle w:val="ListParagraph"/>
        <w:numPr>
          <w:ilvl w:val="0"/>
          <w:numId w:val="7"/>
        </w:numPr>
        <w:spacing w:line="360" w:lineRule="auto"/>
        <w:rPr>
          <w:rFonts w:ascii="Times New Roman" w:hAnsi="Times New Roman" w:cs="Times New Roman"/>
        </w:rPr>
      </w:pPr>
      <w:r>
        <w:rPr>
          <w:rFonts w:ascii="Times New Roman" w:hAnsi="Times New Roman" w:cs="Times New Roman"/>
        </w:rPr>
        <w:t>the null hypothesis, where the received signals are not correlated more that random white Gaussian noise</w:t>
      </w:r>
    </w:p>
    <w:p w:rsidR="00A17394" w:rsidRPr="00A17394" w:rsidRDefault="00A17394" w:rsidP="00A17394">
      <w:pPr>
        <w:pStyle w:val="ListParagraph"/>
        <w:numPr>
          <w:ilvl w:val="0"/>
          <w:numId w:val="7"/>
        </w:numPr>
        <w:spacing w:line="360" w:lineRule="auto"/>
        <w:rPr>
          <w:rFonts w:ascii="Times New Roman" w:hAnsi="Times New Roman" w:cs="Times New Roman"/>
        </w:rPr>
      </w:pPr>
      <w:r>
        <w:rPr>
          <w:rFonts w:ascii="Times New Roman" w:hAnsi="Times New Roman" w:cs="Times New Roman"/>
        </w:rPr>
        <w:t>the alternative hypothesis, where the rece</w:t>
      </w:r>
      <w:r w:rsidR="00327FB7">
        <w:rPr>
          <w:rFonts w:ascii="Times New Roman" w:hAnsi="Times New Roman" w:cs="Times New Roman"/>
        </w:rPr>
        <w:t>ived signals are correlated</w:t>
      </w:r>
    </w:p>
    <w:p w:rsidR="00731E31" w:rsidRDefault="00A17394" w:rsidP="00097506">
      <w:pPr>
        <w:spacing w:line="360" w:lineRule="auto"/>
        <w:rPr>
          <w:rFonts w:ascii="Times New Roman" w:hAnsi="Times New Roman" w:cs="Times New Roman"/>
        </w:rPr>
      </w:pPr>
      <w:r>
        <w:rPr>
          <w:rFonts w:ascii="Times New Roman" w:hAnsi="Times New Roman" w:cs="Times New Roman"/>
        </w:rPr>
        <w:t>These are compared by a metric known as the g</w:t>
      </w:r>
      <w:r w:rsidR="00731E31">
        <w:rPr>
          <w:rFonts w:ascii="Times New Roman" w:hAnsi="Times New Roman" w:cs="Times New Roman"/>
        </w:rPr>
        <w:t>eneralised likelihood ratio test</w:t>
      </w:r>
      <w:r w:rsidR="00BC0B44">
        <w:rPr>
          <w:rFonts w:ascii="Times New Roman" w:hAnsi="Times New Roman" w:cs="Times New Roman"/>
        </w:rPr>
        <w:t xml:space="preserve"> (GLRT)</w:t>
      </w:r>
      <w:r>
        <w:rPr>
          <w:rFonts w:ascii="Times New Roman" w:hAnsi="Times New Roman" w:cs="Times New Roman"/>
        </w:rPr>
        <w:t xml:space="preserve">. This is the real distinguishing factor between </w:t>
      </w:r>
      <w:r w:rsidR="00727C2C">
        <w:rPr>
          <w:rFonts w:ascii="Times New Roman" w:hAnsi="Times New Roman" w:cs="Times New Roman"/>
        </w:rPr>
        <w:t>methods</w:t>
      </w:r>
      <w:r>
        <w:rPr>
          <w:rFonts w:ascii="Times New Roman" w:hAnsi="Times New Roman" w:cs="Times New Roman"/>
        </w:rPr>
        <w:t>, and there are a number of approaches of interest to this project, including</w:t>
      </w:r>
      <w:r w:rsidR="00727C2C">
        <w:rPr>
          <w:rFonts w:ascii="Times New Roman" w:hAnsi="Times New Roman" w:cs="Times New Roman"/>
        </w:rPr>
        <w:t>:</w:t>
      </w:r>
    </w:p>
    <w:p w:rsidR="00BC0B44" w:rsidRDefault="00BC0B44" w:rsidP="00A17394">
      <w:pPr>
        <w:pStyle w:val="ListParagraph"/>
        <w:numPr>
          <w:ilvl w:val="0"/>
          <w:numId w:val="8"/>
        </w:numPr>
        <w:spacing w:line="360" w:lineRule="auto"/>
        <w:rPr>
          <w:rFonts w:ascii="Times New Roman" w:hAnsi="Times New Roman" w:cs="Times New Roman"/>
        </w:rPr>
      </w:pPr>
      <w:r w:rsidRPr="00A17394">
        <w:rPr>
          <w:rFonts w:ascii="Times New Roman" w:hAnsi="Times New Roman" w:cs="Times New Roman"/>
        </w:rPr>
        <w:t>Generalised canonical correlation analysis</w:t>
      </w:r>
      <w:r w:rsidR="001C1DB7" w:rsidRPr="00A17394">
        <w:rPr>
          <w:rFonts w:ascii="Times New Roman" w:hAnsi="Times New Roman" w:cs="Times New Roman"/>
        </w:rPr>
        <w:t xml:space="preserve"> (GCCA)</w:t>
      </w:r>
      <w:r w:rsidR="00A17394">
        <w:rPr>
          <w:rFonts w:ascii="Times New Roman" w:hAnsi="Times New Roman" w:cs="Times New Roman"/>
        </w:rPr>
        <w:t xml:space="preserve"> </w:t>
      </w:r>
      <w:r w:rsidR="003234B4">
        <w:rPr>
          <w:rFonts w:ascii="Times New Roman" w:hAnsi="Times New Roman" w:cs="Times New Roman"/>
        </w:rPr>
        <w:t xml:space="preserve">for single transmitter </w:t>
      </w:r>
      <w:r w:rsidR="00A17394">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&lt;EndNote&gt;&lt;Cite&gt;&lt;Author&gt;Bialkowski&lt;/Author&gt;&lt;Year&gt;2011&lt;/Year&gt;&lt;RecNum&gt;5&lt;/RecNum&gt;&lt;DisplayText&gt;[10]&lt;/DisplayText&gt;&lt;record&gt;&lt;rec-number&gt;5&lt;/rec-number&gt;&lt;foreign-keys&gt;&lt;key app="EN" db-id="2pde2dwsate5tpe59zu5perz9a5pfatewzas" timestamp="1395374426"&gt;5&lt;/key&gt;&lt;/foreign-keys&gt;&lt;ref-type name="Conference Proceedings"&gt;10&lt;/ref-type&gt;&lt;contributors&gt;&lt;authors&gt;&lt;author&gt;Bialkowski, K. S.&lt;/author&gt;&lt;author&gt;Clarkson, I. V. L.&lt;/author&gt;&lt;author&gt;Howard, S. D.&lt;/author&gt;&lt;/authors&gt;&lt;/contributors&gt;&lt;auth-address&gt;School of Information Technology and Electrical Engineering, University of Queensland, QLD 4072, Australia&amp;#xD;Defence Science and Technology Organisation, P.O. Box 1500, Edinburgh, SA 5111, Australia&lt;/auth-address&gt;&lt;titles&gt;&lt;title&gt;Generalized canonical correlation for passive multistatic radar detection&lt;/title&gt;&lt;/titles&gt;&lt;pages&gt;417-420&lt;/pages&gt;&lt;dates&gt;&lt;year&gt;2011&lt;/year&gt;&lt;/dates&gt;&lt;urls&gt;&lt;related-urls&gt;&lt;url&gt;http://www.scopus.com/inward/record.url?eid=2-s2.0-80052245488&amp;amp;partnerID=40&amp;amp;md5=65ad5bb5213fb40a6b38641b0ae3f7f4&lt;/url&gt;&lt;/related-urls&gt;&lt;/urls&gt;&lt;/record&gt;&lt;/Cite&gt;&lt;/EndNote&gt;</w:instrText>
      </w:r>
      <w:r w:rsidR="00A17394">
        <w:rPr>
          <w:rFonts w:ascii="Times New Roman" w:hAnsi="Times New Roman" w:cs="Times New Roman"/>
        </w:rPr>
        <w:fldChar w:fldCharType="separate"/>
      </w:r>
      <w:r w:rsidR="00893506">
        <w:rPr>
          <w:rFonts w:ascii="Times New Roman" w:hAnsi="Times New Roman" w:cs="Times New Roman"/>
          <w:noProof/>
        </w:rPr>
        <w:t>[</w:t>
      </w:r>
      <w:hyperlink w:anchor="_ENREF_10" w:tooltip="Bialkowski, 2011 #5" w:history="1">
        <w:r w:rsidR="00CA263C">
          <w:rPr>
            <w:rFonts w:ascii="Times New Roman" w:hAnsi="Times New Roman" w:cs="Times New Roman"/>
            <w:noProof/>
          </w:rPr>
          <w:t>10</w:t>
        </w:r>
      </w:hyperlink>
      <w:r w:rsidR="00893506">
        <w:rPr>
          <w:rFonts w:ascii="Times New Roman" w:hAnsi="Times New Roman" w:cs="Times New Roman"/>
          <w:noProof/>
        </w:rPr>
        <w:t>]</w:t>
      </w:r>
      <w:r w:rsidR="00A17394">
        <w:rPr>
          <w:rFonts w:ascii="Times New Roman" w:hAnsi="Times New Roman" w:cs="Times New Roman"/>
        </w:rPr>
        <w:fldChar w:fldCharType="end"/>
      </w:r>
    </w:p>
    <w:p w:rsidR="00A17394" w:rsidRDefault="003234B4" w:rsidP="00A17394">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Bayesian detection for signals of know rank with known and unknown noise variance </w:t>
      </w:r>
      <w:r>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&lt;EndNote&gt;&lt;Cite&gt;&lt;Author&gt;Sirianunpiboon&lt;/Author&gt;&lt;Year&gt;2013&lt;/Year&gt;&lt;RecNum&gt;6&lt;/RecNum&gt;&lt;DisplayText&gt;[15]&lt;/DisplayText&gt;&lt;record&gt;&lt;rec-number&gt;6&lt;/rec-number&gt;&lt;foreign-keys&gt;&lt;key app="EN" db-id="2pde2dwsate5tpe59zu5perz9a5pfatewzas" timestamp="1395374496"&gt;6&lt;/key&gt;&lt;/foreign-keys&gt;&lt;ref-type name="Conference Proceedings"&gt;10&lt;/ref-type&gt;&lt;contributors&gt;&lt;authors&gt;&lt;author&gt;Sirianunpiboon, S.&lt;/author&gt;&lt;author&gt;Howard, S. D.&lt;/author&gt;&lt;author&gt;Cochran, D.&lt;/author&gt;&lt;/authors&gt;&lt;/contributors&gt;&lt;auth-address&gt;Defence Science and Technology Organisation, PO Box 1500, Edinburgh 5111, Australia&amp;#xD;School of Mathematical and Statistical Sciences, Arizona State University, Tempe, AZ 85287-5706, United States&lt;/auth-address&gt;&lt;titles&gt;&lt;title&gt;Multiple-channel detection of signals having known rank&lt;/title&gt;&lt;/titles&gt;&lt;pages&gt;6536-6540&lt;/pages&gt;&lt;keywords&gt;&lt;keyword&gt;Bayesian detection&lt;/keyword&gt;&lt;keyword&gt;Coherence&lt;/keyword&gt;&lt;keyword&gt;GLRT&lt;/keyword&gt;&lt;keyword&gt;Grassmannian&lt;/keyword&gt;&lt;keyword&gt;Known-rank signal&lt;/keyword&gt;&lt;keyword&gt;Multiple-channel detection&lt;/keyword&gt;&lt;/keywords&gt;&lt;dates&gt;&lt;year&gt;2013&lt;/year&gt;&lt;/dates&gt;&lt;urls&gt;&lt;related-urls&gt;&lt;url&gt;http://www.scopus.com/inward/record.url?eid=2-s2.0-84890464509&amp;amp;partnerID=40&amp;amp;md5=1d51395228db7201c87ad6d8d8c5928f&lt;/url&gt;&lt;/related-urls&gt;&lt;/urls&gt;&lt;/record&gt;&lt;/Cite&gt;&lt;/EndNote&gt;</w:instrText>
      </w:r>
      <w:r>
        <w:rPr>
          <w:rFonts w:ascii="Times New Roman" w:hAnsi="Times New Roman" w:cs="Times New Roman"/>
        </w:rPr>
        <w:fldChar w:fldCharType="separate"/>
      </w:r>
      <w:r w:rsidR="00893506">
        <w:rPr>
          <w:rFonts w:ascii="Times New Roman" w:hAnsi="Times New Roman" w:cs="Times New Roman"/>
          <w:noProof/>
        </w:rPr>
        <w:t>[</w:t>
      </w:r>
      <w:hyperlink w:anchor="_ENREF_15" w:tooltip="Sirianunpiboon, 2013 #6" w:history="1">
        <w:r w:rsidR="00CA263C">
          <w:rPr>
            <w:rFonts w:ascii="Times New Roman" w:hAnsi="Times New Roman" w:cs="Times New Roman"/>
            <w:noProof/>
          </w:rPr>
          <w:t>15</w:t>
        </w:r>
      </w:hyperlink>
      <w:r w:rsidR="00893506">
        <w:rPr>
          <w:rFonts w:ascii="Times New Roman" w:hAnsi="Times New Roman" w:cs="Times New Roman"/>
          <w:noProof/>
        </w:rPr>
        <w:t>]</w:t>
      </w:r>
      <w:r>
        <w:rPr>
          <w:rFonts w:ascii="Times New Roman" w:hAnsi="Times New Roman" w:cs="Times New Roman"/>
        </w:rPr>
        <w:fldChar w:fldCharType="end"/>
      </w:r>
    </w:p>
    <w:p w:rsidR="003234B4" w:rsidRPr="00A17394" w:rsidRDefault="00893506" w:rsidP="00A17394">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Source localisation for each Rx-Rx pair and each Tx-Rx pair </w:t>
      </w:r>
      <w:r>
        <w:rPr>
          <w:rFonts w:ascii="Times New Roman" w:hAnsi="Times New Roman" w:cs="Times New Roman"/>
        </w:rPr>
        <w:fldChar w:fldCharType="begin"/>
      </w:r>
      <w:r>
        <w:rPr>
          <w:rFonts w:ascii="Times New Roman" w:hAnsi="Times New Roman" w:cs="Times New Roman"/>
        </w:rPr>
        <w:instrText xml:space="preserve"> ADDIN EN.CITE &lt;EndNote&gt;&lt;Cite&gt;&lt;Author&gt;Hack&lt;/Author&gt;&lt;Year&gt;2012&lt;/Year&gt;&lt;RecNum&gt;7&lt;/RecNum&gt;&lt;DisplayText&gt;[16]&lt;/DisplayText&gt;&lt;record&gt;&lt;rec-number&gt;7&lt;/rec-number&gt;&lt;foreign-keys&gt;&lt;key app="EN" db-id="2pde2dwsate5tpe59zu5perz9a5pfatewzas" timestamp="1395374556"&gt;7&lt;/key&gt;&lt;/foreign-keys&gt;&lt;ref-type name="Conference Proceedings"&gt;10&lt;/ref-type&gt;&lt;contributors&gt;&lt;authors&gt;&lt;author&gt;Hack, D. E.&lt;/author&gt;&lt;author&gt;Patton, L. K.&lt;/author&gt;&lt;author&gt;Himed, B.&lt;/author&gt;&lt;author&gt;Saville, M. A.&lt;/author&gt;&lt;/authors&gt;&lt;/contributors&gt;&lt;auth-address&gt;Matrix Research, Inc., Beavercreek, OH 45432, United States&amp;#xD;Air Force Research Laboratory, WPAFB, OH 45433, United States&amp;#xD;Dept. of Electrical and Computer Engineering, Air Force Institute of Technology, WPAFB, OH 45433, United States&lt;/auth-address&gt;&lt;titles&gt;&lt;title&gt;On the applicability of source localization techniques to passive multistatic radar&lt;/title&gt;&lt;/titles&gt;&lt;pages&gt;848-852&lt;/pages&gt;&lt;dates&gt;&lt;year&gt;2012&lt;/year&gt;&lt;/dates&gt;&lt;urls&gt;&lt;related-urls&gt;&lt;url&gt;http://www.scopus.com/inward/record.url?eid=2-s2.0-84876252688&amp;amp;partnerID=40&amp;amp;md5=3eddef20141a6cb4cd64dcada02b0374&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16" w:tooltip="Hack, 2012 #7" w:history="1">
        <w:r w:rsidR="00CA263C">
          <w:rPr>
            <w:rFonts w:ascii="Times New Roman" w:hAnsi="Times New Roman" w:cs="Times New Roman"/>
            <w:noProof/>
          </w:rPr>
          <w:t>16</w:t>
        </w:r>
      </w:hyperlink>
      <w:r>
        <w:rPr>
          <w:rFonts w:ascii="Times New Roman" w:hAnsi="Times New Roman" w:cs="Times New Roman"/>
          <w:noProof/>
        </w:rPr>
        <w:t>]</w:t>
      </w:r>
      <w:r>
        <w:rPr>
          <w:rFonts w:ascii="Times New Roman" w:hAnsi="Times New Roman" w:cs="Times New Roman"/>
        </w:rPr>
        <w:fldChar w:fldCharType="end"/>
      </w:r>
    </w:p>
    <w:p w:rsidR="00400779" w:rsidRDefault="00DC0EA5" w:rsidP="00097506">
      <w:pPr>
        <w:spacing w:line="360" w:lineRule="auto"/>
        <w:rPr>
          <w:rFonts w:ascii="Times New Roman" w:hAnsi="Times New Roman" w:cs="Times New Roman"/>
        </w:rPr>
      </w:pPr>
      <w:r>
        <w:rPr>
          <w:rFonts w:ascii="Times New Roman" w:hAnsi="Times New Roman" w:cs="Times New Roman"/>
        </w:rPr>
        <w:t xml:space="preserve">The GLRT </w:t>
      </w:r>
      <w:r w:rsidR="00327FB7">
        <w:rPr>
          <w:rFonts w:ascii="Times New Roman" w:hAnsi="Times New Roman" w:cs="Times New Roman"/>
        </w:rPr>
        <w:t xml:space="preserve">is calculated </w:t>
      </w:r>
      <w:r w:rsidR="001860B3">
        <w:rPr>
          <w:rFonts w:ascii="Times New Roman" w:hAnsi="Times New Roman" w:cs="Times New Roman"/>
        </w:rPr>
        <w:t xml:space="preserve">over an array of position (giving us the time correction </w:t>
      </w:r>
      <w:r w:rsidR="003077C3">
        <w:rPr>
          <w:rFonts w:ascii="Times New Roman" w:hAnsi="Times New Roman" w:cs="Times New Roman"/>
        </w:rPr>
        <w:t>factor</w:t>
      </w:r>
      <w:r w:rsidR="001860B3" w:rsidRPr="00327FB7">
        <w:rPr>
          <w:rFonts w:ascii="Times New Roman" w:hAnsi="Times New Roman" w:cs="Times New Roman"/>
          <w:position w:val="-6"/>
        </w:rPr>
        <w:object w:dxaOrig="200" w:dyaOrig="220">
          <v:shape id="_x0000_i1035" type="#_x0000_t75" style="width:10.9pt;height:10.9pt" o:ole="">
            <v:imagedata r:id="rId18" o:title=""/>
          </v:shape>
          <o:OLEObject Type="Embed" ProgID="Equation.3" ShapeID="_x0000_i1035" DrawAspect="Content" ObjectID="_1476987133" r:id="rId29"/>
        </w:object>
      </w:r>
      <w:r w:rsidR="001860B3">
        <w:rPr>
          <w:rFonts w:ascii="Times New Roman" w:hAnsi="Times New Roman" w:cs="Times New Roman"/>
        </w:rPr>
        <w:t xml:space="preserve">) and frequency (giving </w:t>
      </w:r>
      <w:r w:rsidR="003077C3">
        <w:rPr>
          <w:rFonts w:ascii="Times New Roman" w:hAnsi="Times New Roman" w:cs="Times New Roman"/>
        </w:rPr>
        <w:t>us</w:t>
      </w:r>
      <w:r w:rsidR="001860B3" w:rsidRPr="00327FB7">
        <w:rPr>
          <w:rFonts w:ascii="Times New Roman" w:hAnsi="Times New Roman" w:cs="Times New Roman"/>
          <w:position w:val="-6"/>
        </w:rPr>
        <w:object w:dxaOrig="240" w:dyaOrig="220">
          <v:shape id="_x0000_i1036" type="#_x0000_t75" style="width:11.7pt;height:10.9pt" o:ole="">
            <v:imagedata r:id="rId20" o:title=""/>
          </v:shape>
          <o:OLEObject Type="Embed" ProgID="Equation.3" ShapeID="_x0000_i1036" DrawAspect="Content" ObjectID="_1476987134" r:id="rId30"/>
        </w:object>
      </w:r>
      <w:r w:rsidR="001860B3">
        <w:rPr>
          <w:rFonts w:ascii="Times New Roman" w:hAnsi="Times New Roman" w:cs="Times New Roman"/>
        </w:rPr>
        <w:t>).</w:t>
      </w:r>
      <w:r w:rsidR="008D04D2">
        <w:rPr>
          <w:rFonts w:ascii="Times New Roman" w:hAnsi="Times New Roman" w:cs="Times New Roman"/>
        </w:rPr>
        <w:t xml:space="preserve"> This gives us a physical view of the likelihood of a target occurring at each position in an image known as the pl</w:t>
      </w:r>
      <w:r w:rsidR="00874096">
        <w:rPr>
          <w:rFonts w:ascii="Times New Roman" w:hAnsi="Times New Roman" w:cs="Times New Roman"/>
        </w:rPr>
        <w:t>an position indicator (PPI) map</w:t>
      </w:r>
      <w:r w:rsidR="00D45240">
        <w:rPr>
          <w:rFonts w:ascii="Times New Roman" w:hAnsi="Times New Roman" w:cs="Times New Roman"/>
        </w:rPr>
        <w:t xml:space="preserve"> (Examples of a PPI map can be seen in figures 1,2 </w:t>
      </w:r>
      <w:r w:rsidR="00D45240">
        <w:rPr>
          <w:rFonts w:ascii="Times New Roman" w:hAnsi="Times New Roman" w:cs="Times New Roman"/>
        </w:rPr>
        <w:lastRenderedPageBreak/>
        <w:t>in chapter 4)</w:t>
      </w:r>
      <w:r w:rsidR="00874096">
        <w:rPr>
          <w:rFonts w:ascii="Times New Roman" w:hAnsi="Times New Roman" w:cs="Times New Roman"/>
        </w:rPr>
        <w:t>. Some methods also include p</w:t>
      </w:r>
      <w:r w:rsidR="00400779">
        <w:rPr>
          <w:rFonts w:ascii="Times New Roman" w:hAnsi="Times New Roman" w:cs="Times New Roman"/>
        </w:rPr>
        <w:t xml:space="preserve">ost analysis on the </w:t>
      </w:r>
      <w:r w:rsidR="00874096">
        <w:rPr>
          <w:rFonts w:ascii="Times New Roman" w:hAnsi="Times New Roman" w:cs="Times New Roman"/>
        </w:rPr>
        <w:t>PPI map, for a sharpened location of targets.</w:t>
      </w:r>
    </w:p>
    <w:p w:rsidR="000075D6" w:rsidRDefault="000075D6" w:rsidP="00097506">
      <w:pPr>
        <w:spacing w:line="360" w:lineRule="auto"/>
        <w:rPr>
          <w:rFonts w:ascii="Times New Roman" w:hAnsi="Times New Roman" w:cs="Times New Roman"/>
        </w:rPr>
      </w:pPr>
    </w:p>
    <w:p w:rsidR="000075D6" w:rsidRPr="00B55A25" w:rsidRDefault="000075D6" w:rsidP="00097506">
      <w:pPr>
        <w:spacing w:line="360" w:lineRule="auto"/>
        <w:rPr>
          <w:rFonts w:ascii="Times New Roman" w:hAnsi="Times New Roman" w:cs="Times New Roman"/>
        </w:rPr>
      </w:pPr>
      <w:r>
        <w:rPr>
          <w:rFonts w:ascii="Times New Roman" w:hAnsi="Times New Roman" w:cs="Times New Roman"/>
        </w:rPr>
        <w:t xml:space="preserve">Without going into lengthy detail of the contents of these methods, there are similarities in each of them. They each </w:t>
      </w:r>
      <w:r w:rsidRPr="00B55A25">
        <w:rPr>
          <w:rFonts w:ascii="Times New Roman" w:hAnsi="Times New Roman" w:cs="Times New Roman"/>
        </w:rPr>
        <w:t xml:space="preserve">manipulate matrices related to the </w:t>
      </w:r>
      <w:r w:rsidR="00436478" w:rsidRPr="00B55A25">
        <w:rPr>
          <w:rFonts w:ascii="Times New Roman" w:hAnsi="Times New Roman" w:cs="Times New Roman"/>
        </w:rPr>
        <w:t>vectors</w:t>
      </w:r>
      <w:r w:rsidRPr="00B55A25">
        <w:rPr>
          <w:rFonts w:ascii="Times New Roman" w:hAnsi="Times New Roman" w:cs="Times New Roman"/>
          <w:position w:val="-10"/>
        </w:rPr>
        <w:object w:dxaOrig="480" w:dyaOrig="320">
          <v:shape id="_x0000_i1037" type="#_x0000_t75" style="width:24.3pt;height:16.75pt" o:ole="">
            <v:imagedata r:id="rId24" o:title=""/>
          </v:shape>
          <o:OLEObject Type="Embed" ProgID="Equation.3" ShapeID="_x0000_i1037" DrawAspect="Content" ObjectID="_1476987135" r:id="rId31"/>
        </w:object>
      </w:r>
      <w:r w:rsidRPr="00B55A25">
        <w:rPr>
          <w:rFonts w:ascii="Times New Roman" w:hAnsi="Times New Roman" w:cs="Times New Roman"/>
        </w:rPr>
        <w:t>, and they each need to computes eigenvalues of these matrices</w:t>
      </w:r>
      <w:r w:rsidR="00192C39" w:rsidRPr="00B55A25">
        <w:rPr>
          <w:rFonts w:ascii="Times New Roman" w:hAnsi="Times New Roman" w:cs="Times New Roman"/>
        </w:rPr>
        <w:t xml:space="preserve"> </w:t>
      </w:r>
      <w:r w:rsidR="00436478" w:rsidRPr="00B55A25">
        <w:rPr>
          <w:rFonts w:ascii="Times New Roman" w:hAnsi="Times New Roman" w:cs="Times New Roman"/>
        </w:rPr>
        <w:t xml:space="preserve">to calculate their respective GLRT’s </w:t>
      </w:r>
      <w:r w:rsidR="00192C39" w:rsidRPr="00B55A25">
        <w:rPr>
          <w:rFonts w:ascii="Times New Roman" w:hAnsi="Times New Roman" w:cs="Times New Roman"/>
        </w:rPr>
        <w:fldChar w:fldCharType="begin">
          <w:fldData xml:space="preserve">PEVuZE5vdGU+PENpdGU+PEF1dGhvcj5CaWFsa293c2tpPC9BdXRob3I+PFllYXI+MjAxMTwvWWVh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</w:fldData>
        </w:fldChar>
      </w:r>
      <w:r w:rsidR="00192C39" w:rsidRPr="00B55A25">
        <w:rPr>
          <w:rFonts w:ascii="Times New Roman" w:hAnsi="Times New Roman" w:cs="Times New Roman"/>
        </w:rPr>
        <w:instrText xml:space="preserve"> ADDIN EN.CITE </w:instrText>
      </w:r>
      <w:r w:rsidR="00192C39" w:rsidRPr="00B55A25">
        <w:rPr>
          <w:rFonts w:ascii="Times New Roman" w:hAnsi="Times New Roman" w:cs="Times New Roman"/>
        </w:rPr>
        <w:fldChar w:fldCharType="begin">
          <w:fldData xml:space="preserve">PEVuZE5vdGU+PENpdGU+PEF1dGhvcj5CaWFsa293c2tpPC9BdXRob3I+PFllYXI+MjAxMTwvWWVh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</w:fldData>
        </w:fldChar>
      </w:r>
      <w:r w:rsidR="00192C39" w:rsidRPr="00B55A25">
        <w:rPr>
          <w:rFonts w:ascii="Times New Roman" w:hAnsi="Times New Roman" w:cs="Times New Roman"/>
        </w:rPr>
        <w:instrText xml:space="preserve"> ADDIN EN.CITE.DATA </w:instrText>
      </w:r>
      <w:r w:rsidR="00192C39" w:rsidRPr="00B55A25">
        <w:rPr>
          <w:rFonts w:ascii="Times New Roman" w:hAnsi="Times New Roman" w:cs="Times New Roman"/>
        </w:rPr>
      </w:r>
      <w:r w:rsidR="00192C39" w:rsidRPr="00B55A25">
        <w:rPr>
          <w:rFonts w:ascii="Times New Roman" w:hAnsi="Times New Roman" w:cs="Times New Roman"/>
        </w:rPr>
        <w:fldChar w:fldCharType="end"/>
      </w:r>
      <w:r w:rsidR="00192C39" w:rsidRPr="00B55A25">
        <w:rPr>
          <w:rFonts w:ascii="Times New Roman" w:hAnsi="Times New Roman" w:cs="Times New Roman"/>
        </w:rPr>
      </w:r>
      <w:r w:rsidR="00192C39" w:rsidRPr="00B55A25">
        <w:rPr>
          <w:rFonts w:ascii="Times New Roman" w:hAnsi="Times New Roman" w:cs="Times New Roman"/>
        </w:rPr>
        <w:fldChar w:fldCharType="separate"/>
      </w:r>
      <w:r w:rsidR="00192C39" w:rsidRPr="00B55A25">
        <w:rPr>
          <w:rFonts w:ascii="Times New Roman" w:hAnsi="Times New Roman" w:cs="Times New Roman"/>
          <w:noProof/>
        </w:rPr>
        <w:t>[</w:t>
      </w:r>
      <w:hyperlink w:anchor="_ENREF_10" w:tooltip="Bialkowski, 2011 #5" w:history="1">
        <w:r w:rsidR="00CA263C" w:rsidRPr="00B55A25">
          <w:rPr>
            <w:rFonts w:ascii="Times New Roman" w:hAnsi="Times New Roman" w:cs="Times New Roman"/>
            <w:noProof/>
          </w:rPr>
          <w:t>10</w:t>
        </w:r>
      </w:hyperlink>
      <w:proofErr w:type="gramStart"/>
      <w:r w:rsidR="00192C39" w:rsidRPr="00B55A25">
        <w:rPr>
          <w:rFonts w:ascii="Times New Roman" w:hAnsi="Times New Roman" w:cs="Times New Roman"/>
          <w:noProof/>
        </w:rPr>
        <w:t xml:space="preserve">, </w:t>
      </w:r>
      <w:hyperlink w:anchor="_ENREF_15" w:tooltip="Sirianunpiboon, 2013 #6" w:history="1">
        <w:r w:rsidR="00CA263C" w:rsidRPr="00B55A25">
          <w:rPr>
            <w:rFonts w:ascii="Times New Roman" w:hAnsi="Times New Roman" w:cs="Times New Roman"/>
            <w:noProof/>
          </w:rPr>
          <w:t>15</w:t>
        </w:r>
      </w:hyperlink>
      <w:r w:rsidR="00192C39" w:rsidRPr="00B55A25">
        <w:rPr>
          <w:rFonts w:ascii="Times New Roman" w:hAnsi="Times New Roman" w:cs="Times New Roman"/>
          <w:noProof/>
        </w:rPr>
        <w:t>,</w:t>
      </w:r>
      <w:proofErr w:type="gramEnd"/>
      <w:r w:rsidR="00192C39" w:rsidRPr="00B55A25">
        <w:rPr>
          <w:rFonts w:ascii="Times New Roman" w:hAnsi="Times New Roman" w:cs="Times New Roman"/>
          <w:noProof/>
        </w:rPr>
        <w:t xml:space="preserve"> </w:t>
      </w:r>
      <w:hyperlink w:anchor="_ENREF_16" w:tooltip="Hack, 2012 #7" w:history="1">
        <w:r w:rsidR="00CA263C" w:rsidRPr="00B55A25">
          <w:rPr>
            <w:rFonts w:ascii="Times New Roman" w:hAnsi="Times New Roman" w:cs="Times New Roman"/>
            <w:noProof/>
          </w:rPr>
          <w:t>16</w:t>
        </w:r>
      </w:hyperlink>
      <w:r w:rsidR="00192C39" w:rsidRPr="00B55A25">
        <w:rPr>
          <w:rFonts w:ascii="Times New Roman" w:hAnsi="Times New Roman" w:cs="Times New Roman"/>
          <w:noProof/>
        </w:rPr>
        <w:t>]</w:t>
      </w:r>
      <w:r w:rsidR="00192C39" w:rsidRPr="00B55A25">
        <w:rPr>
          <w:rFonts w:ascii="Times New Roman" w:hAnsi="Times New Roman" w:cs="Times New Roman"/>
        </w:rPr>
        <w:fldChar w:fldCharType="end"/>
      </w:r>
      <w:r w:rsidRPr="00B55A25">
        <w:rPr>
          <w:rFonts w:ascii="Times New Roman" w:hAnsi="Times New Roman" w:cs="Times New Roman"/>
        </w:rPr>
        <w:t>.</w:t>
      </w:r>
      <w:r w:rsidR="00436478" w:rsidRPr="00B55A25">
        <w:rPr>
          <w:rFonts w:ascii="Times New Roman" w:hAnsi="Times New Roman" w:cs="Times New Roman"/>
        </w:rPr>
        <w:t xml:space="preserve"> Since these tests need to be performed on a large array of positions and frequencies, calculating the eigenvalues of these </w:t>
      </w:r>
      <w:r w:rsidR="00CA263C" w:rsidRPr="00B55A25">
        <w:rPr>
          <w:rFonts w:ascii="Times New Roman" w:hAnsi="Times New Roman" w:cs="Times New Roman"/>
        </w:rPr>
        <w:t>matrices</w:t>
      </w:r>
      <w:r w:rsidR="00436478" w:rsidRPr="00B55A25">
        <w:rPr>
          <w:rFonts w:ascii="Times New Roman" w:hAnsi="Times New Roman" w:cs="Times New Roman"/>
        </w:rPr>
        <w:t xml:space="preserve"> must be done as efficiently as possible.</w:t>
      </w:r>
    </w:p>
    <w:p w:rsidR="000075D6" w:rsidRPr="00B55A25" w:rsidRDefault="000075D6" w:rsidP="00097506">
      <w:pPr>
        <w:spacing w:line="360" w:lineRule="auto"/>
        <w:rPr>
          <w:rFonts w:ascii="Times New Roman" w:hAnsi="Times New Roman" w:cs="Times New Roman"/>
        </w:rPr>
      </w:pPr>
    </w:p>
    <w:p w:rsidR="0009011F" w:rsidRPr="00970FB2" w:rsidRDefault="00E4412F" w:rsidP="00097506">
      <w:pPr>
        <w:spacing w:line="360" w:lineRule="auto"/>
        <w:rPr>
          <w:rFonts w:ascii="Times New Roman" w:hAnsi="Times New Roman" w:cs="Times New Roman"/>
        </w:rPr>
      </w:pPr>
      <w:bookmarkStart w:id="0" w:name="_GoBack"/>
      <w:r w:rsidRPr="00B55A25">
        <w:rPr>
          <w:rFonts w:ascii="Times New Roman" w:hAnsi="Times New Roman" w:cs="Times New Roman"/>
        </w:rPr>
        <w:t xml:space="preserve">Many different algorithms exist for computing eigenvalues of matrices. </w:t>
      </w:r>
      <w:r w:rsidR="00C3170E" w:rsidRPr="00B55A25">
        <w:rPr>
          <w:rFonts w:ascii="Times New Roman" w:hAnsi="Times New Roman" w:cs="Times New Roman"/>
        </w:rPr>
        <w:t xml:space="preserve">The algorithms of interest would need different properties depending on which passive radar method they were applied to. All would need to have a fast convergence rate to be considered appropriate for implementation in a real-time system. </w:t>
      </w:r>
      <w:r w:rsidR="00870E91" w:rsidRPr="00B55A25">
        <w:rPr>
          <w:rFonts w:ascii="Times New Roman" w:hAnsi="Times New Roman" w:cs="Times New Roman"/>
        </w:rPr>
        <w:t>There are a number of iterative methods that</w:t>
      </w:r>
      <w:r w:rsidR="00870E91" w:rsidRPr="00970FB2">
        <w:rPr>
          <w:rFonts w:ascii="Times New Roman" w:hAnsi="Times New Roman" w:cs="Times New Roman"/>
        </w:rPr>
        <w:t xml:space="preserve"> could be employed, and have been employed for a variety of applications</w:t>
      </w:r>
      <w:r w:rsidR="00CA263C">
        <w:rPr>
          <w:rFonts w:ascii="Times New Roman" w:hAnsi="Times New Roman" w:cs="Times New Roman"/>
        </w:rPr>
        <w:t xml:space="preserve"> including</w:t>
      </w:r>
      <w:r w:rsidR="00870E91" w:rsidRPr="00970FB2">
        <w:rPr>
          <w:rFonts w:ascii="Times New Roman" w:hAnsi="Times New Roman" w:cs="Times New Roman"/>
        </w:rPr>
        <w:t xml:space="preserve"> Power iteration, Rayleigh-quotient iteration and the </w:t>
      </w:r>
      <w:r w:rsidR="0009011F" w:rsidRPr="00970FB2">
        <w:rPr>
          <w:rFonts w:ascii="Times New Roman" w:hAnsi="Times New Roman" w:cs="Times New Roman"/>
        </w:rPr>
        <w:t>Lanczos algorithm – for computing eigenvalues</w:t>
      </w:r>
      <w:r w:rsidR="00CA263C">
        <w:rPr>
          <w:rFonts w:ascii="Times New Roman" w:hAnsi="Times New Roman" w:cs="Times New Roman"/>
        </w:rPr>
        <w:t xml:space="preserve"> </w:t>
      </w:r>
      <w:bookmarkEnd w:id="0"/>
      <w:r w:rsidR="00CA263C">
        <w:rPr>
          <w:rFonts w:ascii="Times New Roman" w:hAnsi="Times New Roman" w:cs="Times New Roman"/>
        </w:rPr>
        <w:fldChar w:fldCharType="begin">
          <w:fldData xml:space="preserve">PEVuZE5vdGU+PENpdGU+PEF1dGhvcj5WZXJob29zZWw8L0F1dGhvcj48WWVhcj4yMDA2PC9ZZWFy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</w:fldData>
        </w:fldChar>
      </w:r>
      <w:r w:rsidR="00CA263C">
        <w:rPr>
          <w:rFonts w:ascii="Times New Roman" w:hAnsi="Times New Roman" w:cs="Times New Roman"/>
        </w:rPr>
        <w:instrText xml:space="preserve"> ADDIN EN.CITE </w:instrText>
      </w:r>
      <w:r w:rsidR="00CA263C">
        <w:rPr>
          <w:rFonts w:ascii="Times New Roman" w:hAnsi="Times New Roman" w:cs="Times New Roman"/>
        </w:rPr>
        <w:fldChar w:fldCharType="begin">
          <w:fldData xml:space="preserve">PEVuZE5vdGU+PENpdGU+PEF1dGhvcj5WZXJob29zZWw8L0F1dGhvcj48WWVhcj4yMDA2PC9ZZWFy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</w:fldData>
        </w:fldChar>
      </w:r>
      <w:r w:rsidR="00CA263C">
        <w:rPr>
          <w:rFonts w:ascii="Times New Roman" w:hAnsi="Times New Roman" w:cs="Times New Roman"/>
        </w:rPr>
        <w:instrText xml:space="preserve"> ADDIN EN.CITE.DATA </w:instrText>
      </w:r>
      <w:r w:rsidR="00CA263C">
        <w:rPr>
          <w:rFonts w:ascii="Times New Roman" w:hAnsi="Times New Roman" w:cs="Times New Roman"/>
        </w:rPr>
      </w:r>
      <w:r w:rsidR="00CA263C">
        <w:rPr>
          <w:rFonts w:ascii="Times New Roman" w:hAnsi="Times New Roman" w:cs="Times New Roman"/>
        </w:rPr>
        <w:fldChar w:fldCharType="end"/>
      </w:r>
      <w:r w:rsidR="00CA263C">
        <w:rPr>
          <w:rFonts w:ascii="Times New Roman" w:hAnsi="Times New Roman" w:cs="Times New Roman"/>
        </w:rPr>
      </w:r>
      <w:r w:rsidR="00CA263C">
        <w:rPr>
          <w:rFonts w:ascii="Times New Roman" w:hAnsi="Times New Roman" w:cs="Times New Roman"/>
        </w:rPr>
        <w:fldChar w:fldCharType="separate"/>
      </w:r>
      <w:r w:rsidR="00CA263C">
        <w:rPr>
          <w:rFonts w:ascii="Times New Roman" w:hAnsi="Times New Roman" w:cs="Times New Roman"/>
          <w:noProof/>
        </w:rPr>
        <w:t>[</w:t>
      </w:r>
      <w:hyperlink w:anchor="_ENREF_17" w:tooltip="Verhoosel, 2006 #24" w:history="1">
        <w:r w:rsidR="00CA263C">
          <w:rPr>
            <w:rFonts w:ascii="Times New Roman" w:hAnsi="Times New Roman" w:cs="Times New Roman"/>
            <w:noProof/>
          </w:rPr>
          <w:t>17-19</w:t>
        </w:r>
      </w:hyperlink>
      <w:r w:rsidR="00CA263C">
        <w:rPr>
          <w:rFonts w:ascii="Times New Roman" w:hAnsi="Times New Roman" w:cs="Times New Roman"/>
          <w:noProof/>
        </w:rPr>
        <w:t>]</w:t>
      </w:r>
      <w:r w:rsidR="00CA263C">
        <w:rPr>
          <w:rFonts w:ascii="Times New Roman" w:hAnsi="Times New Roman" w:cs="Times New Roman"/>
        </w:rPr>
        <w:fldChar w:fldCharType="end"/>
      </w:r>
      <w:r w:rsidR="00CA263C">
        <w:rPr>
          <w:rFonts w:ascii="Times New Roman" w:hAnsi="Times New Roman" w:cs="Times New Roman"/>
        </w:rPr>
        <w:t>.</w:t>
      </w:r>
    </w:p>
    <w:p w:rsidR="0009011F" w:rsidRDefault="0009011F" w:rsidP="00097506">
      <w:pPr>
        <w:spacing w:line="360" w:lineRule="auto"/>
        <w:rPr>
          <w:rFonts w:ascii="Times New Roman" w:hAnsi="Times New Roman" w:cs="Times New Roman"/>
        </w:rPr>
      </w:pPr>
    </w:p>
    <w:p w:rsidR="000E2F80" w:rsidRPr="00970FB2" w:rsidRDefault="00EE690D" w:rsidP="00097506">
      <w:pPr>
        <w:spacing w:line="360" w:lineRule="auto"/>
        <w:rPr>
          <w:rFonts w:ascii="Times New Roman" w:hAnsi="Times New Roman" w:cs="Times New Roman"/>
        </w:rPr>
      </w:pPr>
      <w:r>
        <w:rPr>
          <w:rFonts w:ascii="Times New Roman" w:hAnsi="Times New Roman" w:cs="Times New Roman"/>
        </w:rPr>
        <w:t xml:space="preserve">Passive radar has a long history and many practical applications for the future in both military and civilian scenarios. </w:t>
      </w:r>
      <w:r w:rsidR="00FE55FA">
        <w:rPr>
          <w:rFonts w:ascii="Times New Roman" w:hAnsi="Times New Roman" w:cs="Times New Roman"/>
        </w:rPr>
        <w:t xml:space="preserve">Many factors coming together including the rise of suitable signal processing technologies and proliferation of </w:t>
      </w:r>
      <w:r w:rsidR="00312D07">
        <w:rPr>
          <w:rFonts w:ascii="Times New Roman" w:hAnsi="Times New Roman" w:cs="Times New Roman"/>
        </w:rPr>
        <w:t xml:space="preserve">wide band </w:t>
      </w:r>
      <w:r w:rsidR="00FE55FA">
        <w:rPr>
          <w:rFonts w:ascii="Times New Roman" w:hAnsi="Times New Roman" w:cs="Times New Roman"/>
        </w:rPr>
        <w:t xml:space="preserve">high </w:t>
      </w:r>
      <w:r w:rsidR="00270CA6">
        <w:rPr>
          <w:rFonts w:ascii="Times New Roman" w:hAnsi="Times New Roman" w:cs="Times New Roman"/>
        </w:rPr>
        <w:t>signal strength commercial transmissions.</w:t>
      </w:r>
      <w:r w:rsidR="0010071F">
        <w:rPr>
          <w:rFonts w:ascii="Times New Roman" w:hAnsi="Times New Roman" w:cs="Times New Roman"/>
        </w:rPr>
        <w:t xml:space="preserve"> </w:t>
      </w:r>
      <w:r w:rsidR="00FD7BDD">
        <w:rPr>
          <w:rFonts w:ascii="Times New Roman" w:hAnsi="Times New Roman" w:cs="Times New Roman"/>
        </w:rPr>
        <w:t xml:space="preserve">It has been shown that passive radar is a strong candidate for a radar technology because of its covert nature and stealth-finding abilities. </w:t>
      </w:r>
      <w:r w:rsidR="00A63B97">
        <w:rPr>
          <w:rFonts w:ascii="Times New Roman" w:hAnsi="Times New Roman" w:cs="Times New Roman"/>
        </w:rPr>
        <w:t xml:space="preserve">There are many variables in </w:t>
      </w:r>
      <w:r w:rsidR="00A47E28">
        <w:rPr>
          <w:rFonts w:ascii="Times New Roman" w:hAnsi="Times New Roman" w:cs="Times New Roman"/>
        </w:rPr>
        <w:t>passive radar systems that need</w:t>
      </w:r>
      <w:r w:rsidR="00A63B97">
        <w:rPr>
          <w:rFonts w:ascii="Times New Roman" w:hAnsi="Times New Roman" w:cs="Times New Roman"/>
        </w:rPr>
        <w:t xml:space="preserve"> to be considered, including number of receivers, non-cooperative transm</w:t>
      </w:r>
      <w:r w:rsidR="00A47E28">
        <w:rPr>
          <w:rFonts w:ascii="Times New Roman" w:hAnsi="Times New Roman" w:cs="Times New Roman"/>
        </w:rPr>
        <w:t>itters and channels/frequencies. These considerations influence the analysis that is performed in the way of shaping how the GLRT is calculated for a particular situation.</w:t>
      </w:r>
      <w:r w:rsidR="00DD3520">
        <w:rPr>
          <w:rFonts w:ascii="Times New Roman" w:hAnsi="Times New Roman" w:cs="Times New Roman"/>
        </w:rPr>
        <w:t xml:space="preserve"> Many different derivations for a GLRT exist, and it is the goal of this proposal to analyse a few and propose a new GLRT for passive radar detection systems.</w:t>
      </w:r>
    </w:p>
    <w:p w:rsidR="00CA1F81" w:rsidRDefault="00CA1F81" w:rsidP="00097506">
      <w:pPr>
        <w:spacing w:line="360" w:lineRule="auto"/>
        <w:rPr>
          <w:rFonts w:ascii="Times New Roman" w:hAnsi="Times New Roman" w:cs="Times New Roman"/>
        </w:rPr>
      </w:pPr>
    </w:p>
    <w:p w:rsidR="00C917D2" w:rsidRDefault="00C917D2">
      <w:pPr>
        <w:rPr>
          <w:rFonts w:ascii="Times New Roman" w:hAnsi="Times New Roman" w:cs="Times New Roman"/>
          <w:b/>
          <w:color w:val="000000"/>
          <w:sz w:val="32"/>
          <w:szCs w:val="19"/>
          <w:lang w:val="en-US"/>
        </w:rPr>
        <w:sectPr w:rsidR="00C917D2" w:rsidSect="00F64CF1">
          <w:headerReference w:type="default" r:id="rId32"/>
          <w:footerReference w:type="default" r:id="rId33"/>
          <w:pgSz w:w="12240" w:h="15840"/>
          <w:pgMar w:top="1440" w:right="1440" w:bottom="1440" w:left="1440" w:header="720" w:footer="720" w:gutter="0"/>
          <w:pgNumType w:start="1"/>
          <w:cols w:space="720"/>
          <w:titlePg/>
          <w:docGrid w:linePitch="360"/>
        </w:sectPr>
      </w:pPr>
    </w:p>
    <w:p w:rsidR="00CA1F81" w:rsidRPr="003A0374" w:rsidRDefault="00CA1F81" w:rsidP="00097506">
      <w:pPr>
        <w:spacing w:line="360" w:lineRule="auto"/>
        <w:rPr>
          <w:rFonts w:ascii="Times New Roman" w:hAnsi="Times New Roman" w:cs="Times New Roman"/>
          <w:b/>
          <w:color w:val="000000"/>
          <w:sz w:val="32"/>
          <w:szCs w:val="19"/>
          <w:lang w:val="en-US"/>
        </w:rPr>
      </w:pPr>
      <w:r w:rsidRPr="003A0374">
        <w:rPr>
          <w:rFonts w:ascii="Times New Roman" w:hAnsi="Times New Roman" w:cs="Times New Roman"/>
          <w:b/>
          <w:color w:val="000000"/>
          <w:sz w:val="32"/>
          <w:szCs w:val="19"/>
          <w:lang w:val="en-US"/>
        </w:rPr>
        <w:lastRenderedPageBreak/>
        <w:t>Part II</w:t>
      </w:r>
    </w:p>
    <w:p w:rsidR="00847529" w:rsidRPr="00431A3C" w:rsidRDefault="00CA1F81" w:rsidP="00097506">
      <w:pPr>
        <w:spacing w:line="360" w:lineRule="auto"/>
        <w:rPr>
          <w:rFonts w:ascii="Times New Roman" w:hAnsi="Times New Roman" w:cs="Times New Roman"/>
          <w:b/>
          <w:color w:val="000000"/>
          <w:sz w:val="36"/>
          <w:szCs w:val="19"/>
          <w:lang w:val="en-US"/>
        </w:rPr>
      </w:pPr>
      <w:r w:rsidRPr="003A0374">
        <w:rPr>
          <w:rFonts w:ascii="Times New Roman" w:hAnsi="Times New Roman" w:cs="Times New Roman"/>
          <w:b/>
          <w:color w:val="000000"/>
          <w:sz w:val="36"/>
          <w:szCs w:val="19"/>
          <w:lang w:val="en-US"/>
        </w:rPr>
        <w:t>Current Work</w:t>
      </w:r>
      <w:r w:rsidR="003A25A4">
        <w:rPr>
          <w:rFonts w:ascii="Times New Roman" w:hAnsi="Times New Roman" w:cs="Times New Roman"/>
          <w:b/>
          <w:color w:val="000000"/>
          <w:sz w:val="36"/>
          <w:szCs w:val="19"/>
          <w:lang w:val="en-US"/>
        </w:rPr>
        <w:t xml:space="preserve"> and Proposal</w:t>
      </w:r>
    </w:p>
    <w:p w:rsidR="00847529" w:rsidRPr="00847529" w:rsidRDefault="00847529" w:rsidP="00097506">
      <w:pPr>
        <w:spacing w:line="360" w:lineRule="auto"/>
        <w:rPr>
          <w:rFonts w:ascii="Times New Roman" w:hAnsi="Times New Roman" w:cs="Times New Roman"/>
          <w:b/>
          <w:color w:val="000000"/>
          <w:sz w:val="32"/>
          <w:szCs w:val="32"/>
          <w:lang w:val="en-US"/>
        </w:rPr>
      </w:pPr>
      <w:r>
        <w:rPr>
          <w:rFonts w:ascii="Times New Roman" w:hAnsi="Times New Roman" w:cs="Times New Roman"/>
          <w:b/>
          <w:color w:val="000000"/>
          <w:sz w:val="32"/>
          <w:szCs w:val="32"/>
          <w:lang w:val="en-US"/>
        </w:rPr>
        <w:t>4 Current Work</w:t>
      </w:r>
    </w:p>
    <w:p w:rsidR="007712F1" w:rsidRDefault="00046F55" w:rsidP="00046F55">
      <w:pPr>
        <w:spacing w:line="360" w:lineRule="auto"/>
        <w:rPr>
          <w:rFonts w:ascii="Times New Roman" w:hAnsi="Times New Roman" w:cs="Times New Roman"/>
        </w:rPr>
      </w:pPr>
      <w:r>
        <w:rPr>
          <w:rFonts w:ascii="Times New Roman" w:hAnsi="Times New Roman" w:cs="Times New Roman"/>
        </w:rPr>
        <w:t xml:space="preserve">I have begun the analysis and re-creation of the first paper of interest, </w:t>
      </w:r>
      <w:r w:rsidRPr="00046F55">
        <w:rPr>
          <w:rFonts w:ascii="Times New Roman" w:hAnsi="Times New Roman" w:cs="Times New Roman"/>
          <w:i/>
        </w:rPr>
        <w:t>‘Generalized Canonical Correlation for Passive Multistatic Radar Detection’</w:t>
      </w:r>
      <w:r>
        <w:rPr>
          <w:rFonts w:ascii="Times New Roman" w:hAnsi="Times New Roman" w:cs="Times New Roman"/>
        </w:rPr>
        <w:t xml:space="preserve"> </w:t>
      </w:r>
      <w:r w:rsidR="00D133D7">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&lt;EndNote&gt;&lt;Cite&gt;&lt;Author&gt;Bialkowski&lt;/Author&gt;&lt;Year&gt;2011&lt;/Year&gt;&lt;RecNum&gt;5&lt;/RecNum&gt;&lt;DisplayText&gt;[10]&lt;/DisplayText&gt;&lt;record&gt;&lt;rec-number&gt;5&lt;/rec-number&gt;&lt;foreign-keys&gt;&lt;key app="EN" db-id="2pde2dwsate5tpe59zu5perz9a5pfatewzas" timestamp="1395374426"&gt;5&lt;/key&gt;&lt;/foreign-keys&gt;&lt;ref-type name="Conference Proceedings"&gt;10&lt;/ref-type&gt;&lt;contributors&gt;&lt;authors&gt;&lt;author&gt;Bialkowski, K. S.&lt;/author&gt;&lt;author&gt;Clarkson, I. V. L.&lt;/author&gt;&lt;author&gt;Howard, S. D.&lt;/author&gt;&lt;/authors&gt;&lt;/contributors&gt;&lt;auth-address&gt;School of Information Technology and Electrical Engineering, University of Queensland, QLD 4072, Australia&amp;#xD;Defence Science and Technology Organisation, P.O. Box 1500, Edinburgh, SA 5111, Australia&lt;/auth-address&gt;&lt;titles&gt;&lt;title&gt;Generalized canonical correlation for passive multistatic radar detection&lt;/title&gt;&lt;/titles&gt;&lt;pages&gt;417-420&lt;/pages&gt;&lt;dates&gt;&lt;year&gt;2011&lt;/year&gt;&lt;/dates&gt;&lt;urls&gt;&lt;related-urls&gt;&lt;url&gt;http://www.scopus.com/inward/record.url?eid=2-s2.0-80052245488&amp;amp;partnerID=40&amp;amp;md5=65ad5bb5213fb40a6b38641b0ae3f7f4&lt;/url&gt;&lt;/related-urls&gt;&lt;/urls&gt;&lt;/record&gt;&lt;/Cite&gt;&lt;/EndNote&gt;</w:instrText>
      </w:r>
      <w:r w:rsidR="00D133D7">
        <w:rPr>
          <w:rFonts w:ascii="Times New Roman" w:hAnsi="Times New Roman" w:cs="Times New Roman"/>
        </w:rPr>
        <w:fldChar w:fldCharType="separate"/>
      </w:r>
      <w:r w:rsidR="00893506">
        <w:rPr>
          <w:rFonts w:ascii="Times New Roman" w:hAnsi="Times New Roman" w:cs="Times New Roman"/>
          <w:noProof/>
        </w:rPr>
        <w:t>[</w:t>
      </w:r>
      <w:hyperlink w:anchor="_ENREF_10" w:tooltip="Bialkowski, 2011 #5" w:history="1">
        <w:r w:rsidR="00CA263C">
          <w:rPr>
            <w:rFonts w:ascii="Times New Roman" w:hAnsi="Times New Roman" w:cs="Times New Roman"/>
            <w:noProof/>
          </w:rPr>
          <w:t>10</w:t>
        </w:r>
      </w:hyperlink>
      <w:r w:rsidR="00893506">
        <w:rPr>
          <w:rFonts w:ascii="Times New Roman" w:hAnsi="Times New Roman" w:cs="Times New Roman"/>
          <w:noProof/>
        </w:rPr>
        <w:t>]</w:t>
      </w:r>
      <w:r w:rsidR="00D133D7">
        <w:rPr>
          <w:rFonts w:ascii="Times New Roman" w:hAnsi="Times New Roman" w:cs="Times New Roman"/>
        </w:rPr>
        <w:fldChar w:fldCharType="end"/>
      </w:r>
      <w:r w:rsidR="007712F1">
        <w:rPr>
          <w:rFonts w:ascii="Times New Roman" w:hAnsi="Times New Roman" w:cs="Times New Roman"/>
        </w:rPr>
        <w:t>. Very initial results</w:t>
      </w:r>
      <w:r w:rsidR="00A61BFE">
        <w:rPr>
          <w:rFonts w:ascii="Times New Roman" w:hAnsi="Times New Roman" w:cs="Times New Roman"/>
        </w:rPr>
        <w:t xml:space="preserve"> using GCCA</w:t>
      </w:r>
      <w:r w:rsidR="007712F1">
        <w:rPr>
          <w:rFonts w:ascii="Times New Roman" w:hAnsi="Times New Roman" w:cs="Times New Roman"/>
        </w:rPr>
        <w:t xml:space="preserve"> with somewhat inaccurate simulations have been completed with very positive results so far.</w:t>
      </w:r>
      <w:r w:rsidR="000D17BC">
        <w:rPr>
          <w:rFonts w:ascii="Times New Roman" w:hAnsi="Times New Roman" w:cs="Times New Roman"/>
        </w:rPr>
        <w:br/>
      </w:r>
    </w:p>
    <w:p w:rsidR="007712F1" w:rsidRDefault="007712F1" w:rsidP="00046F55">
      <w:pPr>
        <w:spacing w:line="360" w:lineRule="auto"/>
        <w:rPr>
          <w:rFonts w:ascii="Times New Roman" w:hAnsi="Times New Roman" w:cs="Times New Roman"/>
        </w:rPr>
      </w:pPr>
      <w:r>
        <w:rPr>
          <w:rFonts w:ascii="Times New Roman" w:hAnsi="Times New Roman" w:cs="Times New Roman"/>
        </w:rPr>
        <w:t>The simulated situation is as follows</w:t>
      </w:r>
    </w:p>
    <w:p w:rsidR="007712F1" w:rsidRDefault="007712F1" w:rsidP="007712F1">
      <w:pPr>
        <w:pStyle w:val="ListParagraph"/>
        <w:numPr>
          <w:ilvl w:val="0"/>
          <w:numId w:val="6"/>
        </w:numPr>
        <w:spacing w:line="360" w:lineRule="auto"/>
        <w:rPr>
          <w:rFonts w:ascii="Times New Roman" w:hAnsi="Times New Roman" w:cs="Times New Roman"/>
        </w:rPr>
      </w:pPr>
      <w:r>
        <w:rPr>
          <w:rFonts w:ascii="Times New Roman" w:hAnsi="Times New Roman" w:cs="Times New Roman"/>
        </w:rPr>
        <w:t>5 non-directional receiver located at the origin and 50m North, South, East and West of the origin</w:t>
      </w:r>
    </w:p>
    <w:p w:rsidR="007712F1" w:rsidRDefault="007712F1" w:rsidP="007712F1">
      <w:pPr>
        <w:pStyle w:val="ListParagraph"/>
        <w:numPr>
          <w:ilvl w:val="0"/>
          <w:numId w:val="6"/>
        </w:numPr>
        <w:spacing w:line="360" w:lineRule="auto"/>
        <w:rPr>
          <w:rFonts w:ascii="Times New Roman" w:hAnsi="Times New Roman" w:cs="Times New Roman"/>
        </w:rPr>
      </w:pPr>
      <w:r>
        <w:rPr>
          <w:rFonts w:ascii="Times New Roman" w:hAnsi="Times New Roman" w:cs="Times New Roman"/>
        </w:rPr>
        <w:t>1 single frequency transmitter located 1000m East of the origin</w:t>
      </w:r>
    </w:p>
    <w:p w:rsidR="007712F1" w:rsidRDefault="009B1B1D" w:rsidP="009B1B1D">
      <w:pPr>
        <w:spacing w:line="360" w:lineRule="auto"/>
        <w:rPr>
          <w:rFonts w:ascii="Times New Roman" w:hAnsi="Times New Roman" w:cs="Times New Roman"/>
        </w:rPr>
      </w:pPr>
      <w:r>
        <w:rPr>
          <w:rFonts w:ascii="Times New Roman" w:hAnsi="Times New Roman" w:cs="Times New Roman"/>
        </w:rPr>
        <w:t xml:space="preserve">A target can be simulated at any given position. From these constraints, signals are generated from the </w:t>
      </w:r>
      <w:r w:rsidR="00F0385B">
        <w:rPr>
          <w:rFonts w:ascii="Times New Roman" w:hAnsi="Times New Roman" w:cs="Times New Roman"/>
        </w:rPr>
        <w:t>transmitter</w:t>
      </w:r>
      <w:r>
        <w:rPr>
          <w:rFonts w:ascii="Times New Roman" w:hAnsi="Times New Roman" w:cs="Times New Roman"/>
        </w:rPr>
        <w:t xml:space="preserve"> and broadcast to the </w:t>
      </w:r>
      <w:r w:rsidR="00F0385B">
        <w:rPr>
          <w:rFonts w:ascii="Times New Roman" w:hAnsi="Times New Roman" w:cs="Times New Roman"/>
        </w:rPr>
        <w:t>Rx points so that each Rx receives a line of sight (LOS) signal and a reflected signal off the target, both with the appropriate time delay.</w:t>
      </w:r>
      <w:r w:rsidR="001C6BD6">
        <w:rPr>
          <w:rFonts w:ascii="Times New Roman" w:hAnsi="Times New Roman" w:cs="Times New Roman"/>
        </w:rPr>
        <w:t xml:space="preserve"> At this point in time, there is no signal attenuation accounted for in this model, so received signals are at 100% of broadcast signal strength for their entire path. This is inaccurate and will be changed for future simulations.</w:t>
      </w:r>
      <w:r w:rsidR="00D42835">
        <w:rPr>
          <w:rFonts w:ascii="Times New Roman" w:hAnsi="Times New Roman" w:cs="Times New Roman"/>
        </w:rPr>
        <w:t xml:space="preserve"> Another inaccuracy at this point is that the simulated signals are purely real, in future they will be simulated as complex baseband signals.</w:t>
      </w:r>
      <w:r w:rsidR="0022084B">
        <w:rPr>
          <w:rFonts w:ascii="Times New Roman" w:hAnsi="Times New Roman" w:cs="Times New Roman"/>
        </w:rPr>
        <w:t xml:space="preserve"> There is also no signal noise added into this situation to match real world sampling and interference.</w:t>
      </w:r>
      <w:r w:rsidR="006F520E">
        <w:rPr>
          <w:rFonts w:ascii="Times New Roman" w:hAnsi="Times New Roman" w:cs="Times New Roman"/>
        </w:rPr>
        <w:t xml:space="preserve"> This process</w:t>
      </w:r>
      <w:r w:rsidR="0022084B">
        <w:rPr>
          <w:rFonts w:ascii="Times New Roman" w:hAnsi="Times New Roman" w:cs="Times New Roman"/>
        </w:rPr>
        <w:t xml:space="preserve">ing is done in the MATLAB file </w:t>
      </w:r>
      <w:r w:rsidR="006F520E" w:rsidRPr="00B26995">
        <w:rPr>
          <w:rFonts w:ascii="Times New Roman" w:hAnsi="Times New Roman" w:cs="Times New Roman"/>
          <w:i/>
        </w:rPr>
        <w:t>signal_gen.m</w:t>
      </w:r>
      <w:r w:rsidR="006F520E">
        <w:rPr>
          <w:rFonts w:ascii="Times New Roman" w:hAnsi="Times New Roman" w:cs="Times New Roman"/>
        </w:rPr>
        <w:t>, which will appear in appendix A.</w:t>
      </w:r>
      <w:r w:rsidR="00D42835">
        <w:rPr>
          <w:rFonts w:ascii="Times New Roman" w:hAnsi="Times New Roman" w:cs="Times New Roman"/>
        </w:rPr>
        <w:t xml:space="preserve"> This function outputs the signals </w:t>
      </w:r>
      <w:r w:rsidR="00343788">
        <w:rPr>
          <w:rFonts w:ascii="Times New Roman" w:hAnsi="Times New Roman" w:cs="Times New Roman"/>
        </w:rPr>
        <w:t>that each Rx receives from the same time reference.</w:t>
      </w:r>
    </w:p>
    <w:p w:rsidR="00DC35BE" w:rsidRDefault="00DC35BE" w:rsidP="009B1B1D">
      <w:pPr>
        <w:spacing w:line="360" w:lineRule="auto"/>
        <w:rPr>
          <w:rFonts w:ascii="Times New Roman" w:hAnsi="Times New Roman" w:cs="Times New Roman"/>
        </w:rPr>
      </w:pPr>
    </w:p>
    <w:p w:rsidR="00CA1F81" w:rsidRDefault="00DC35BE" w:rsidP="00097506">
      <w:pPr>
        <w:spacing w:line="360" w:lineRule="auto"/>
        <w:rPr>
          <w:rFonts w:ascii="Times New Roman" w:hAnsi="Times New Roman" w:cs="Times New Roman"/>
        </w:rPr>
      </w:pPr>
      <w:r>
        <w:rPr>
          <w:rFonts w:ascii="Times New Roman" w:hAnsi="Times New Roman" w:cs="Times New Roman"/>
        </w:rPr>
        <w:t xml:space="preserve">This information, along with the search area of interest is then fed into a different function, </w:t>
      </w:r>
      <w:r w:rsidRPr="00B26995">
        <w:rPr>
          <w:rFonts w:ascii="Times New Roman" w:hAnsi="Times New Roman" w:cs="Times New Roman"/>
          <w:i/>
        </w:rPr>
        <w:t>target_detect.m</w:t>
      </w:r>
      <w:r>
        <w:rPr>
          <w:rFonts w:ascii="Times New Roman" w:hAnsi="Times New Roman" w:cs="Times New Roman"/>
        </w:rPr>
        <w:t xml:space="preserve"> (found in appendix B), which attempts to do the processing </w:t>
      </w:r>
      <w:r w:rsidR="00B26995">
        <w:rPr>
          <w:rFonts w:ascii="Times New Roman" w:hAnsi="Times New Roman" w:cs="Times New Roman"/>
        </w:rPr>
        <w:t>as described in the paper.</w:t>
      </w:r>
      <w:r w:rsidR="00B8477F">
        <w:rPr>
          <w:rFonts w:ascii="Times New Roman" w:hAnsi="Times New Roman" w:cs="Times New Roman"/>
        </w:rPr>
        <w:t xml:space="preserve"> This function determines the largest eigenvalue of the time-adjusted Gram Matrix, G, as per the GLRT described in the paper.</w:t>
      </w:r>
      <w:r w:rsidR="00B26995">
        <w:rPr>
          <w:rFonts w:ascii="Times New Roman" w:hAnsi="Times New Roman" w:cs="Times New Roman"/>
        </w:rPr>
        <w:t xml:space="preserve"> At this stage, the function only processes the spatial components, no effort has been put into a Doppler-Range computation, and the processing only considers the time difference between the Rx, the Tx is not considered. </w:t>
      </w:r>
      <w:r w:rsidR="003B382E">
        <w:rPr>
          <w:rFonts w:ascii="Times New Roman" w:hAnsi="Times New Roman" w:cs="Times New Roman"/>
        </w:rPr>
        <w:t xml:space="preserve">There is also no attempt to remove the LOS signal from the received signals at each position. </w:t>
      </w:r>
      <w:r w:rsidR="00B26995">
        <w:rPr>
          <w:rFonts w:ascii="Times New Roman" w:hAnsi="Times New Roman" w:cs="Times New Roman"/>
        </w:rPr>
        <w:t>This function outputs a p</w:t>
      </w:r>
      <w:r w:rsidR="008E065F">
        <w:rPr>
          <w:rFonts w:ascii="Times New Roman" w:hAnsi="Times New Roman" w:cs="Times New Roman"/>
        </w:rPr>
        <w:t>lan position indictor</w:t>
      </w:r>
      <w:r w:rsidR="00E1629C">
        <w:rPr>
          <w:rFonts w:ascii="Times New Roman" w:hAnsi="Times New Roman" w:cs="Times New Roman"/>
        </w:rPr>
        <w:t xml:space="preserve"> (PPI)</w:t>
      </w:r>
      <w:r w:rsidR="00B26995">
        <w:rPr>
          <w:rFonts w:ascii="Times New Roman" w:hAnsi="Times New Roman" w:cs="Times New Roman"/>
        </w:rPr>
        <w:t xml:space="preserve"> map, which is then handled and graphed by a parent function, </w:t>
      </w:r>
      <w:r w:rsidR="00B26995" w:rsidRPr="003B382E">
        <w:rPr>
          <w:rFonts w:ascii="Times New Roman" w:hAnsi="Times New Roman" w:cs="Times New Roman"/>
          <w:i/>
        </w:rPr>
        <w:t>test_canon.m</w:t>
      </w:r>
      <w:r w:rsidR="00B26995">
        <w:rPr>
          <w:rFonts w:ascii="Times New Roman" w:hAnsi="Times New Roman" w:cs="Times New Roman"/>
        </w:rPr>
        <w:t xml:space="preserve"> (appendix C)</w:t>
      </w:r>
      <w:r w:rsidR="003B382E">
        <w:rPr>
          <w:rFonts w:ascii="Times New Roman" w:hAnsi="Times New Roman" w:cs="Times New Roman"/>
        </w:rPr>
        <w:t xml:space="preserve">, to output the information in an </w:t>
      </w:r>
      <w:r w:rsidR="003B382E">
        <w:rPr>
          <w:rFonts w:ascii="Times New Roman" w:hAnsi="Times New Roman" w:cs="Times New Roman"/>
        </w:rPr>
        <w:lastRenderedPageBreak/>
        <w:t>acceptable form. The results from simulating a target at position (-100</w:t>
      </w:r>
      <w:r w:rsidR="00707844">
        <w:rPr>
          <w:rFonts w:ascii="Times New Roman" w:hAnsi="Times New Roman" w:cs="Times New Roman"/>
        </w:rPr>
        <w:t xml:space="preserve">,-100) and testing the area of 400m </w:t>
      </w:r>
      <w:r w:rsidR="00431A3C">
        <w:rPr>
          <w:rFonts w:ascii="Times New Roman" w:hAnsi="Times New Roman" w:cs="Times New Roman"/>
          <w:noProof/>
          <w:lang w:val="en-US"/>
        </w:rPr>
        <w:drawing>
          <wp:anchor distT="0" distB="0" distL="114300" distR="114300" simplePos="0" relativeHeight="251658240" behindDoc="1" locked="0" layoutInCell="1" allowOverlap="1" wp14:anchorId="0B3D9A18" wp14:editId="554D5413">
            <wp:simplePos x="0" y="0"/>
            <wp:positionH relativeFrom="column">
              <wp:posOffset>1143000</wp:posOffset>
            </wp:positionH>
            <wp:positionV relativeFrom="paragraph">
              <wp:posOffset>530225</wp:posOffset>
            </wp:positionV>
            <wp:extent cx="3403600" cy="2819400"/>
            <wp:effectExtent l="0" t="0" r="6350" b="0"/>
            <wp:wrapTight wrapText="bothSides">
              <wp:wrapPolygon edited="0">
                <wp:start x="0" y="0"/>
                <wp:lineTo x="0" y="21454"/>
                <wp:lineTo x="21519" y="21454"/>
                <wp:lineTo x="21519" y="0"/>
                <wp:lineTo x="0" y="0"/>
              </wp:wrapPolygon>
            </wp:wrapTight>
            <wp:docPr id="1" name="Picture 1" descr="C:\Users\Lewis\Desktop\ENGG4801 - THESIS\matlab\neg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wis\Desktop\ENGG4801 - THESIS\matlab\negneg.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7420" t="9651" r="11308" b="12115"/>
                    <a:stretch/>
                  </pic:blipFill>
                  <pic:spPr bwMode="auto">
                    <a:xfrm>
                      <a:off x="0" y="0"/>
                      <a:ext cx="3403600" cy="2819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7844">
        <w:rPr>
          <w:rFonts w:ascii="Times New Roman" w:hAnsi="Times New Roman" w:cs="Times New Roman"/>
        </w:rPr>
        <w:t xml:space="preserve">by 400m are shown in </w:t>
      </w:r>
      <w:r w:rsidR="003B382E">
        <w:rPr>
          <w:rFonts w:ascii="Times New Roman" w:hAnsi="Times New Roman" w:cs="Times New Roman"/>
        </w:rPr>
        <w:t xml:space="preserve">Figure 1 </w:t>
      </w:r>
      <w:r w:rsidR="00707844">
        <w:rPr>
          <w:rFonts w:ascii="Times New Roman" w:hAnsi="Times New Roman" w:cs="Times New Roman"/>
        </w:rPr>
        <w:t>below.</w:t>
      </w:r>
    </w:p>
    <w:p w:rsidR="00B11BB4" w:rsidRDefault="00B11BB4" w:rsidP="00097506">
      <w:pPr>
        <w:spacing w:line="360" w:lineRule="auto"/>
        <w:rPr>
          <w:rFonts w:ascii="Times New Roman" w:hAnsi="Times New Roman" w:cs="Times New Roman"/>
        </w:rPr>
      </w:pPr>
    </w:p>
    <w:p w:rsidR="003B382E" w:rsidRDefault="003B382E"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367F1C">
      <w:pPr>
        <w:spacing w:line="360" w:lineRule="auto"/>
        <w:jc w:val="center"/>
        <w:rPr>
          <w:rFonts w:ascii="Times New Roman" w:hAnsi="Times New Roman" w:cs="Times New Roman"/>
        </w:rPr>
      </w:pPr>
      <w:r>
        <w:rPr>
          <w:rFonts w:ascii="Times New Roman" w:hAnsi="Times New Roman" w:cs="Times New Roman"/>
        </w:rPr>
        <w:t xml:space="preserve">Figure 1: </w:t>
      </w:r>
      <w:r w:rsidR="00825922">
        <w:rPr>
          <w:rFonts w:ascii="Times New Roman" w:hAnsi="Times New Roman" w:cs="Times New Roman"/>
        </w:rPr>
        <w:t>PPI map of detection of</w:t>
      </w:r>
      <w:r>
        <w:rPr>
          <w:rFonts w:ascii="Times New Roman" w:hAnsi="Times New Roman" w:cs="Times New Roman"/>
        </w:rPr>
        <w:t xml:space="preserve"> </w:t>
      </w:r>
      <w:r w:rsidR="00C26F87">
        <w:rPr>
          <w:rFonts w:ascii="Times New Roman" w:hAnsi="Times New Roman" w:cs="Times New Roman"/>
        </w:rPr>
        <w:t>a single target</w:t>
      </w:r>
      <w:r w:rsidR="00C37C19">
        <w:rPr>
          <w:rFonts w:ascii="Times New Roman" w:hAnsi="Times New Roman" w:cs="Times New Roman"/>
        </w:rPr>
        <w:t xml:space="preserve"> at (-100,-100)</w:t>
      </w:r>
      <w:r w:rsidR="00C26F87">
        <w:rPr>
          <w:rFonts w:ascii="Times New Roman" w:hAnsi="Times New Roman" w:cs="Times New Roman"/>
        </w:rPr>
        <w:t xml:space="preserve"> using 5 receivers and GCCA</w:t>
      </w:r>
      <w:r w:rsidR="00584EA2">
        <w:rPr>
          <w:rFonts w:ascii="Times New Roman" w:hAnsi="Times New Roman" w:cs="Times New Roman"/>
        </w:rPr>
        <w:t xml:space="preserve"> method</w:t>
      </w:r>
    </w:p>
    <w:p w:rsidR="00C37C19" w:rsidRDefault="00C37C19" w:rsidP="00097506">
      <w:pPr>
        <w:spacing w:line="360" w:lineRule="auto"/>
        <w:rPr>
          <w:rFonts w:ascii="Times New Roman" w:hAnsi="Times New Roman" w:cs="Times New Roman"/>
        </w:rPr>
      </w:pPr>
      <w:r>
        <w:rPr>
          <w:rFonts w:ascii="Times New Roman" w:hAnsi="Times New Roman" w:cs="Times New Roman"/>
        </w:rPr>
        <w:t xml:space="preserve">As </w:t>
      </w:r>
      <w:r w:rsidR="00577080">
        <w:rPr>
          <w:rFonts w:ascii="Times New Roman" w:hAnsi="Times New Roman" w:cs="Times New Roman"/>
        </w:rPr>
        <w:t xml:space="preserve">can be seen, the analysis is detecting </w:t>
      </w:r>
      <w:r w:rsidR="007E65EB">
        <w:rPr>
          <w:rFonts w:ascii="Times New Roman" w:hAnsi="Times New Roman" w:cs="Times New Roman"/>
        </w:rPr>
        <w:t>our target at the correct location.</w:t>
      </w:r>
      <w:r w:rsidR="00367F1C">
        <w:rPr>
          <w:rFonts w:ascii="Times New Roman" w:hAnsi="Times New Roman" w:cs="Times New Roman"/>
        </w:rPr>
        <w:t xml:space="preserve"> While these results are not very robust or insightful, they do show progress on the topic and </w:t>
      </w:r>
      <w:r w:rsidR="00FD3A65">
        <w:rPr>
          <w:rFonts w:ascii="Times New Roman" w:hAnsi="Times New Roman" w:cs="Times New Roman"/>
        </w:rPr>
        <w:t>are a good start on the topic.</w:t>
      </w:r>
      <w:r w:rsidR="0033526C">
        <w:rPr>
          <w:rFonts w:ascii="Times New Roman" w:hAnsi="Times New Roman" w:cs="Times New Roman"/>
        </w:rPr>
        <w:t xml:space="preserve"> One thing to note is</w:t>
      </w:r>
      <w:r w:rsidR="00825922">
        <w:rPr>
          <w:rFonts w:ascii="Times New Roman" w:hAnsi="Times New Roman" w:cs="Times New Roman"/>
        </w:rPr>
        <w:t xml:space="preserve"> how the Tx signal affects the results in the </w:t>
      </w:r>
      <w:r w:rsidR="00F84BF9">
        <w:rPr>
          <w:rFonts w:ascii="Times New Roman" w:hAnsi="Times New Roman" w:cs="Times New Roman"/>
        </w:rPr>
        <w:t>PPI map</w:t>
      </w:r>
      <w:r w:rsidR="00A520FE">
        <w:rPr>
          <w:rFonts w:ascii="Times New Roman" w:hAnsi="Times New Roman" w:cs="Times New Roman"/>
        </w:rPr>
        <w:t xml:space="preserve"> in figure 2</w:t>
      </w:r>
      <w:r w:rsidR="00F84BF9">
        <w:rPr>
          <w:rFonts w:ascii="Times New Roman" w:hAnsi="Times New Roman" w:cs="Times New Roman"/>
        </w:rPr>
        <w:t>. Processing to remove the LOS signal could be used to remove this interference from the results</w:t>
      </w:r>
      <w:r w:rsidR="00A520FE">
        <w:rPr>
          <w:rFonts w:ascii="Times New Roman" w:hAnsi="Times New Roman" w:cs="Times New Roman"/>
        </w:rPr>
        <w:t>, as is discussed in the paper</w:t>
      </w:r>
      <w:r w:rsidR="00F84BF9">
        <w:rPr>
          <w:rFonts w:ascii="Times New Roman" w:hAnsi="Times New Roman" w:cs="Times New Roman"/>
        </w:rPr>
        <w:t>.</w:t>
      </w:r>
    </w:p>
    <w:p w:rsidR="00B11BB4" w:rsidRDefault="0033526C" w:rsidP="00097506">
      <w:pPr>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1" locked="0" layoutInCell="1" allowOverlap="1" wp14:anchorId="550DB96D" wp14:editId="0A8F78E5">
            <wp:simplePos x="0" y="0"/>
            <wp:positionH relativeFrom="column">
              <wp:posOffset>206375</wp:posOffset>
            </wp:positionH>
            <wp:positionV relativeFrom="paragraph">
              <wp:posOffset>-3810</wp:posOffset>
            </wp:positionV>
            <wp:extent cx="5355590" cy="1685925"/>
            <wp:effectExtent l="0" t="0" r="0" b="9525"/>
            <wp:wrapTight wrapText="bothSides">
              <wp:wrapPolygon edited="0">
                <wp:start x="0" y="0"/>
                <wp:lineTo x="0" y="21478"/>
                <wp:lineTo x="21513" y="21478"/>
                <wp:lineTo x="21513" y="0"/>
                <wp:lineTo x="0" y="0"/>
              </wp:wrapPolygon>
            </wp:wrapTight>
            <wp:docPr id="2" name="Picture 2" descr="C:\Users\Lewis\Desktop\ENGG4801 - THESIS\matlab\Big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wis\Desktop\ENGG4801 - THESIS\matlab\Big_test1.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4000" t="17797" r="5793" b="22034"/>
                    <a:stretch/>
                  </pic:blipFill>
                  <pic:spPr bwMode="auto">
                    <a:xfrm>
                      <a:off x="0" y="0"/>
                      <a:ext cx="5355590"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B11BB4" w:rsidRDefault="00B11BB4" w:rsidP="00097506">
      <w:pPr>
        <w:spacing w:line="360" w:lineRule="auto"/>
        <w:rPr>
          <w:rFonts w:ascii="Times New Roman" w:hAnsi="Times New Roman" w:cs="Times New Roman"/>
        </w:rPr>
      </w:pPr>
    </w:p>
    <w:p w:rsidR="001E52E1" w:rsidRPr="00970FB2" w:rsidRDefault="0033526C" w:rsidP="00DF24CA">
      <w:pPr>
        <w:spacing w:line="360" w:lineRule="auto"/>
        <w:jc w:val="center"/>
        <w:rPr>
          <w:rFonts w:ascii="Times New Roman" w:hAnsi="Times New Roman" w:cs="Times New Roman"/>
        </w:rPr>
      </w:pPr>
      <w:r>
        <w:rPr>
          <w:rFonts w:ascii="Times New Roman" w:hAnsi="Times New Roman" w:cs="Times New Roman"/>
        </w:rPr>
        <w:t xml:space="preserve">Figure 2: </w:t>
      </w:r>
      <w:r w:rsidR="00DF24CA">
        <w:rPr>
          <w:rFonts w:ascii="Times New Roman" w:hAnsi="Times New Roman" w:cs="Times New Roman"/>
        </w:rPr>
        <w:t xml:space="preserve">PPI map of detection of </w:t>
      </w:r>
      <w:r>
        <w:rPr>
          <w:rFonts w:ascii="Times New Roman" w:hAnsi="Times New Roman" w:cs="Times New Roman"/>
        </w:rPr>
        <w:t>a</w:t>
      </w:r>
      <w:r w:rsidR="00DF24CA">
        <w:rPr>
          <w:rFonts w:ascii="Times New Roman" w:hAnsi="Times New Roman" w:cs="Times New Roman"/>
        </w:rPr>
        <w:t xml:space="preserve"> single</w:t>
      </w:r>
      <w:r>
        <w:rPr>
          <w:rFonts w:ascii="Times New Roman" w:hAnsi="Times New Roman" w:cs="Times New Roman"/>
        </w:rPr>
        <w:t xml:space="preserve"> target at (100,-150) using 5 receivers, showing the effect of transmitter on results</w:t>
      </w:r>
    </w:p>
    <w:p w:rsidR="001E52E1" w:rsidRDefault="001E52E1" w:rsidP="00097506">
      <w:pPr>
        <w:spacing w:line="360" w:lineRule="auto"/>
        <w:rPr>
          <w:rFonts w:ascii="Times New Roman" w:hAnsi="Times New Roman" w:cs="Times New Roman"/>
        </w:rPr>
      </w:pPr>
      <w:r w:rsidRPr="00970FB2">
        <w:rPr>
          <w:rFonts w:ascii="Times New Roman" w:hAnsi="Times New Roman" w:cs="Times New Roman"/>
        </w:rPr>
        <w:t>Analysis of</w:t>
      </w:r>
      <w:r w:rsidR="006C0C86">
        <w:rPr>
          <w:rFonts w:ascii="Times New Roman" w:hAnsi="Times New Roman" w:cs="Times New Roman"/>
        </w:rPr>
        <w:t xml:space="preserve"> the time</w:t>
      </w:r>
      <w:r w:rsidRPr="00970FB2">
        <w:rPr>
          <w:rFonts w:ascii="Times New Roman" w:hAnsi="Times New Roman" w:cs="Times New Roman"/>
        </w:rPr>
        <w:t xml:space="preserve"> profiles of functions led to awareness of which calls were slowing down performance. The MALTAB profiler tool allowed me to see which lines were slowing the system. From there, I considered alternative implementations of those lines, and wrote test modules for them, to </w:t>
      </w:r>
      <w:r w:rsidRPr="00970FB2">
        <w:rPr>
          <w:rFonts w:ascii="Times New Roman" w:hAnsi="Times New Roman" w:cs="Times New Roman"/>
        </w:rPr>
        <w:lastRenderedPageBreak/>
        <w:t xml:space="preserve">determine if a speed improvement could be had. </w:t>
      </w:r>
      <w:r w:rsidR="003E1078" w:rsidRPr="00970FB2">
        <w:rPr>
          <w:rFonts w:ascii="Times New Roman" w:hAnsi="Times New Roman" w:cs="Times New Roman"/>
        </w:rPr>
        <w:t xml:space="preserve">This was the case for </w:t>
      </w:r>
      <w:r w:rsidR="00431A3C">
        <w:rPr>
          <w:rFonts w:ascii="Times New Roman" w:hAnsi="Times New Roman" w:cs="Times New Roman"/>
        </w:rPr>
        <w:t>two</w:t>
      </w:r>
      <w:r w:rsidR="003E1078" w:rsidRPr="00970FB2">
        <w:rPr>
          <w:rFonts w:ascii="Times New Roman" w:hAnsi="Times New Roman" w:cs="Times New Roman"/>
        </w:rPr>
        <w:t xml:space="preserve"> such lines. The total computation time for my test scenario decreased from 21.8s </w:t>
      </w:r>
      <w:r w:rsidR="003E1078" w:rsidRPr="00431A3C">
        <w:rPr>
          <w:rFonts w:ascii="Times New Roman" w:hAnsi="Times New Roman" w:cs="Times New Roman"/>
        </w:rPr>
        <w:t>down to 16.8 seconds</w:t>
      </w:r>
      <w:r w:rsidR="003E1078" w:rsidRPr="00970FB2">
        <w:rPr>
          <w:rFonts w:ascii="Times New Roman" w:hAnsi="Times New Roman" w:cs="Times New Roman"/>
        </w:rPr>
        <w:t xml:space="preserve">, an improvement of </w:t>
      </w:r>
      <w:r w:rsidR="00431A3C" w:rsidRPr="00431A3C">
        <w:rPr>
          <w:rFonts w:ascii="Times New Roman" w:hAnsi="Times New Roman" w:cs="Times New Roman"/>
          <w:noProof/>
          <w:lang w:val="en-US"/>
        </w:rPr>
        <w:drawing>
          <wp:anchor distT="0" distB="0" distL="114300" distR="114300" simplePos="0" relativeHeight="251660288" behindDoc="1" locked="0" layoutInCell="1" allowOverlap="1" wp14:anchorId="5107DEDE" wp14:editId="35FDC46A">
            <wp:simplePos x="0" y="0"/>
            <wp:positionH relativeFrom="column">
              <wp:posOffset>1390650</wp:posOffset>
            </wp:positionH>
            <wp:positionV relativeFrom="paragraph">
              <wp:posOffset>523875</wp:posOffset>
            </wp:positionV>
            <wp:extent cx="3067050" cy="2073910"/>
            <wp:effectExtent l="19050" t="19050" r="19050" b="21590"/>
            <wp:wrapTight wrapText="bothSides">
              <wp:wrapPolygon edited="0">
                <wp:start x="-134" y="-198"/>
                <wp:lineTo x="-134" y="21626"/>
                <wp:lineTo x="21600" y="21626"/>
                <wp:lineTo x="21600" y="-198"/>
                <wp:lineTo x="-134" y="-198"/>
              </wp:wrapPolygon>
            </wp:wrapTight>
            <wp:docPr id="3" name="Picture 3" descr="C:\Users\Lewis\Desktop\ENGG4801 - THESIS\A1 Project Proposal\target_detec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wis\Desktop\ENGG4801 - THESIS\A1 Project Proposal\target_detect profi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7050" cy="2073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31A3C" w:rsidRPr="00431A3C">
        <w:rPr>
          <w:rFonts w:ascii="Times New Roman" w:hAnsi="Times New Roman" w:cs="Times New Roman"/>
        </w:rPr>
        <w:t>2</w:t>
      </w:r>
      <w:r w:rsidR="003E1078" w:rsidRPr="00431A3C">
        <w:rPr>
          <w:rFonts w:ascii="Times New Roman" w:hAnsi="Times New Roman" w:cs="Times New Roman"/>
        </w:rPr>
        <w:t>3</w:t>
      </w:r>
      <w:r w:rsidR="003E1078" w:rsidRPr="00970FB2">
        <w:rPr>
          <w:rFonts w:ascii="Times New Roman" w:hAnsi="Times New Roman" w:cs="Times New Roman"/>
        </w:rPr>
        <w:t>%.</w:t>
      </w:r>
    </w:p>
    <w:p w:rsidR="00431A3C" w:rsidRDefault="00431A3C" w:rsidP="00097506">
      <w:pPr>
        <w:spacing w:line="360" w:lineRule="auto"/>
        <w:rPr>
          <w:rFonts w:ascii="Times New Roman" w:hAnsi="Times New Roman" w:cs="Times New Roman"/>
        </w:rPr>
      </w:pPr>
    </w:p>
    <w:p w:rsidR="00431A3C" w:rsidRDefault="00431A3C" w:rsidP="00097506">
      <w:pPr>
        <w:spacing w:line="360" w:lineRule="auto"/>
        <w:rPr>
          <w:rFonts w:ascii="Times New Roman" w:hAnsi="Times New Roman" w:cs="Times New Roman"/>
        </w:rPr>
      </w:pPr>
    </w:p>
    <w:p w:rsidR="00431A3C" w:rsidRDefault="00431A3C" w:rsidP="00097506">
      <w:pPr>
        <w:spacing w:line="360" w:lineRule="auto"/>
        <w:rPr>
          <w:rFonts w:ascii="Times New Roman" w:hAnsi="Times New Roman" w:cs="Times New Roman"/>
        </w:rPr>
      </w:pPr>
    </w:p>
    <w:p w:rsidR="00431A3C" w:rsidRDefault="00431A3C" w:rsidP="00097506">
      <w:pPr>
        <w:spacing w:line="360" w:lineRule="auto"/>
        <w:rPr>
          <w:rFonts w:ascii="Times New Roman" w:hAnsi="Times New Roman" w:cs="Times New Roman"/>
        </w:rPr>
      </w:pPr>
    </w:p>
    <w:p w:rsidR="00431A3C" w:rsidRPr="00970FB2" w:rsidRDefault="00431A3C" w:rsidP="00097506">
      <w:pPr>
        <w:spacing w:line="360" w:lineRule="auto"/>
        <w:rPr>
          <w:rFonts w:ascii="Times New Roman" w:hAnsi="Times New Roman" w:cs="Times New Roman"/>
        </w:rPr>
      </w:pPr>
    </w:p>
    <w:p w:rsidR="001E52E1" w:rsidRDefault="00431A3C" w:rsidP="00431A3C">
      <w:pPr>
        <w:spacing w:line="360" w:lineRule="auto"/>
        <w:jc w:val="center"/>
        <w:rPr>
          <w:rFonts w:ascii="Times New Roman" w:hAnsi="Times New Roman" w:cs="Times New Roman"/>
        </w:rPr>
      </w:pPr>
      <w:r>
        <w:rPr>
          <w:rFonts w:ascii="Times New Roman" w:hAnsi="Times New Roman" w:cs="Times New Roman"/>
        </w:rPr>
        <w:t xml:space="preserve">Figure 3: MATLAB profile of function </w:t>
      </w:r>
      <w:r w:rsidRPr="00226C60">
        <w:rPr>
          <w:rFonts w:ascii="Times New Roman" w:hAnsi="Times New Roman" w:cs="Times New Roman"/>
          <w:i/>
        </w:rPr>
        <w:t>target_detect.m</w:t>
      </w:r>
      <w:r>
        <w:rPr>
          <w:rFonts w:ascii="Times New Roman" w:hAnsi="Times New Roman" w:cs="Times New Roman"/>
        </w:rPr>
        <w:t xml:space="preserve"> before editing</w:t>
      </w:r>
    </w:p>
    <w:p w:rsidR="00431A3C" w:rsidRPr="00970FB2" w:rsidRDefault="00431A3C" w:rsidP="00431A3C">
      <w:pPr>
        <w:spacing w:line="360" w:lineRule="auto"/>
        <w:jc w:val="center"/>
        <w:rPr>
          <w:rFonts w:ascii="Times New Roman" w:hAnsi="Times New Roman" w:cs="Times New Roman"/>
        </w:rPr>
      </w:pPr>
    </w:p>
    <w:p w:rsidR="00DF6161" w:rsidRPr="00841650" w:rsidRDefault="00841650" w:rsidP="00097506">
      <w:pPr>
        <w:spacing w:line="360" w:lineRule="auto"/>
        <w:rPr>
          <w:rFonts w:ascii="Times New Roman" w:hAnsi="Times New Roman" w:cs="Times New Roman"/>
          <w:b/>
          <w:sz w:val="32"/>
        </w:rPr>
      </w:pPr>
      <w:r>
        <w:rPr>
          <w:rFonts w:ascii="Times New Roman" w:hAnsi="Times New Roman" w:cs="Times New Roman"/>
          <w:b/>
          <w:sz w:val="32"/>
        </w:rPr>
        <w:t xml:space="preserve">5 </w:t>
      </w:r>
      <w:r w:rsidR="00DF6161" w:rsidRPr="00841650">
        <w:rPr>
          <w:rFonts w:ascii="Times New Roman" w:hAnsi="Times New Roman" w:cs="Times New Roman"/>
          <w:b/>
          <w:sz w:val="32"/>
        </w:rPr>
        <w:t>Project plan</w:t>
      </w:r>
    </w:p>
    <w:p w:rsidR="00761A81" w:rsidRPr="00970FB2" w:rsidRDefault="00B54A9E" w:rsidP="00097506">
      <w:pPr>
        <w:spacing w:line="360" w:lineRule="auto"/>
        <w:rPr>
          <w:rFonts w:ascii="Times New Roman" w:hAnsi="Times New Roman" w:cs="Times New Roman"/>
        </w:rPr>
      </w:pPr>
      <w:r w:rsidRPr="00970FB2">
        <w:rPr>
          <w:rFonts w:ascii="Times New Roman" w:hAnsi="Times New Roman" w:cs="Times New Roman"/>
        </w:rPr>
        <w:t xml:space="preserve">The project will be split into two halves, a </w:t>
      </w:r>
      <w:r w:rsidRPr="00970FB2">
        <w:rPr>
          <w:rFonts w:ascii="Times New Roman" w:hAnsi="Times New Roman" w:cs="Times New Roman"/>
          <w:i/>
        </w:rPr>
        <w:t>review and prior works</w:t>
      </w:r>
      <w:r w:rsidRPr="00970FB2">
        <w:rPr>
          <w:rFonts w:ascii="Times New Roman" w:hAnsi="Times New Roman" w:cs="Times New Roman"/>
        </w:rPr>
        <w:t xml:space="preserve"> section, and a </w:t>
      </w:r>
      <w:r w:rsidR="001A3554" w:rsidRPr="00970FB2">
        <w:rPr>
          <w:rFonts w:ascii="Times New Roman" w:hAnsi="Times New Roman" w:cs="Times New Roman"/>
          <w:i/>
        </w:rPr>
        <w:t>new techniques and approaches</w:t>
      </w:r>
      <w:r w:rsidR="001A3554" w:rsidRPr="00970FB2">
        <w:rPr>
          <w:rFonts w:ascii="Times New Roman" w:hAnsi="Times New Roman" w:cs="Times New Roman"/>
        </w:rPr>
        <w:t xml:space="preserve"> section</w:t>
      </w:r>
      <w:r w:rsidR="00761A81" w:rsidRPr="00970FB2">
        <w:rPr>
          <w:rFonts w:ascii="Times New Roman" w:hAnsi="Times New Roman" w:cs="Times New Roman"/>
        </w:rPr>
        <w:t>. By using this approach, I will be quite grounded in the previous works that have been done before I try and extend to some new techniques.</w:t>
      </w:r>
    </w:p>
    <w:p w:rsidR="00B54A9E" w:rsidRPr="00970FB2" w:rsidRDefault="00B54A9E" w:rsidP="00097506">
      <w:pPr>
        <w:spacing w:line="360" w:lineRule="auto"/>
        <w:rPr>
          <w:rFonts w:ascii="Times New Roman" w:hAnsi="Times New Roman" w:cs="Times New Roman"/>
        </w:rPr>
      </w:pPr>
      <w:r w:rsidRPr="00970FB2">
        <w:rPr>
          <w:rFonts w:ascii="Times New Roman" w:hAnsi="Times New Roman" w:cs="Times New Roman"/>
        </w:rPr>
        <w:t xml:space="preserve">The first half shall consist of reproducing and recreating results from previously published papers. This will involve simulating results from at least 3 papers with different approaches to the problem. This will provide a solid hands-on background of the current literature by actually implementing the proposed solutions and allowing me to get more in depth understanding of the challenges by actually coding solutions. I will then </w:t>
      </w:r>
      <w:r w:rsidR="00761A81" w:rsidRPr="00970FB2">
        <w:rPr>
          <w:rFonts w:ascii="Times New Roman" w:hAnsi="Times New Roman" w:cs="Times New Roman"/>
        </w:rPr>
        <w:t>compare these different methods based on their e</w:t>
      </w:r>
      <w:r w:rsidRPr="00970FB2">
        <w:rPr>
          <w:rFonts w:ascii="Times New Roman" w:hAnsi="Times New Roman" w:cs="Times New Roman"/>
        </w:rPr>
        <w:t xml:space="preserve">fficiency, ease of implementation and </w:t>
      </w:r>
      <w:r w:rsidR="00761A81" w:rsidRPr="00970FB2">
        <w:rPr>
          <w:rFonts w:ascii="Times New Roman" w:hAnsi="Times New Roman" w:cs="Times New Roman"/>
        </w:rPr>
        <w:t>correctness (how well they perform).</w:t>
      </w:r>
    </w:p>
    <w:p w:rsidR="00697BC7" w:rsidRPr="00970FB2" w:rsidRDefault="004078CB" w:rsidP="00097506">
      <w:pPr>
        <w:spacing w:line="360" w:lineRule="auto"/>
        <w:rPr>
          <w:rFonts w:ascii="Times New Roman" w:hAnsi="Times New Roman" w:cs="Times New Roman"/>
        </w:rPr>
      </w:pPr>
      <w:r w:rsidRPr="00970FB2">
        <w:rPr>
          <w:rFonts w:ascii="Times New Roman" w:hAnsi="Times New Roman" w:cs="Times New Roman"/>
        </w:rPr>
        <w:t xml:space="preserve">The second half of the project shall </w:t>
      </w:r>
      <w:r w:rsidR="00B80C5F" w:rsidRPr="00970FB2">
        <w:rPr>
          <w:rFonts w:ascii="Times New Roman" w:hAnsi="Times New Roman" w:cs="Times New Roman"/>
        </w:rPr>
        <w:t>focus on developing new techniques for passive radar detection.</w:t>
      </w:r>
      <w:r w:rsidR="00803191" w:rsidRPr="00970FB2">
        <w:rPr>
          <w:rFonts w:ascii="Times New Roman" w:hAnsi="Times New Roman" w:cs="Times New Roman"/>
        </w:rPr>
        <w:t xml:space="preserve"> This will have two m</w:t>
      </w:r>
      <w:r w:rsidR="003E1C0D" w:rsidRPr="00970FB2">
        <w:rPr>
          <w:rFonts w:ascii="Times New Roman" w:hAnsi="Times New Roman" w:cs="Times New Roman"/>
        </w:rPr>
        <w:t>ain focuses. Firstly, a new passive radar detection sch</w:t>
      </w:r>
      <w:r w:rsidR="00F618A1" w:rsidRPr="00970FB2">
        <w:rPr>
          <w:rFonts w:ascii="Times New Roman" w:hAnsi="Times New Roman" w:cs="Times New Roman"/>
        </w:rPr>
        <w:t xml:space="preserve">eme will be formulated in its entirety. </w:t>
      </w:r>
      <w:r w:rsidR="009A298F" w:rsidRPr="00970FB2">
        <w:rPr>
          <w:rFonts w:ascii="Times New Roman" w:hAnsi="Times New Roman" w:cs="Times New Roman"/>
        </w:rPr>
        <w:t>The development of the signal model and detector algorithm will be derived in full. This solution will th</w:t>
      </w:r>
      <w:r w:rsidR="00856CE5" w:rsidRPr="00970FB2">
        <w:rPr>
          <w:rFonts w:ascii="Times New Roman" w:hAnsi="Times New Roman" w:cs="Times New Roman"/>
        </w:rPr>
        <w:t xml:space="preserve">en be implemented in MATLAB and analysed and compared to </w:t>
      </w:r>
      <w:r w:rsidR="002D7F6A" w:rsidRPr="00970FB2">
        <w:rPr>
          <w:rFonts w:ascii="Times New Roman" w:hAnsi="Times New Roman" w:cs="Times New Roman"/>
        </w:rPr>
        <w:t>the p</w:t>
      </w:r>
      <w:r w:rsidR="00062BF0" w:rsidRPr="00970FB2">
        <w:rPr>
          <w:rFonts w:ascii="Times New Roman" w:hAnsi="Times New Roman" w:cs="Times New Roman"/>
        </w:rPr>
        <w:t>revious methods. The second focus will be on increasing the efficiency of the algorithm, with the aim of making it possible for real-time computation in a system. This could be achieved in many ways</w:t>
      </w:r>
      <w:r w:rsidR="0009011F" w:rsidRPr="00970FB2">
        <w:rPr>
          <w:rFonts w:ascii="Times New Roman" w:hAnsi="Times New Roman" w:cs="Times New Roman"/>
        </w:rPr>
        <w:t>, and I will utilize techniques involving computational efficiency, algorithm modification (</w:t>
      </w:r>
      <w:r w:rsidR="00062BF0" w:rsidRPr="00970FB2">
        <w:rPr>
          <w:rFonts w:ascii="Times New Roman" w:hAnsi="Times New Roman" w:cs="Times New Roman"/>
        </w:rPr>
        <w:t xml:space="preserve">by either making approximations for some values of </w:t>
      </w:r>
      <w:r w:rsidR="0009011F" w:rsidRPr="00970FB2">
        <w:rPr>
          <w:rFonts w:ascii="Times New Roman" w:hAnsi="Times New Roman" w:cs="Times New Roman"/>
        </w:rPr>
        <w:t>interest, or implementing</w:t>
      </w:r>
      <w:r w:rsidR="007626DD" w:rsidRPr="00970FB2">
        <w:rPr>
          <w:rFonts w:ascii="Times New Roman" w:hAnsi="Times New Roman" w:cs="Times New Roman"/>
        </w:rPr>
        <w:t xml:space="preserve"> more efficient</w:t>
      </w:r>
      <w:r w:rsidR="0009011F" w:rsidRPr="00970FB2">
        <w:rPr>
          <w:rFonts w:ascii="Times New Roman" w:hAnsi="Times New Roman" w:cs="Times New Roman"/>
        </w:rPr>
        <w:t xml:space="preserve"> algorithms </w:t>
      </w:r>
      <w:r w:rsidR="007626DD" w:rsidRPr="00970FB2">
        <w:rPr>
          <w:rFonts w:ascii="Times New Roman" w:hAnsi="Times New Roman" w:cs="Times New Roman"/>
        </w:rPr>
        <w:t xml:space="preserve">for some </w:t>
      </w:r>
      <w:r w:rsidR="007626DD" w:rsidRPr="00893506">
        <w:rPr>
          <w:rFonts w:ascii="Times New Roman" w:hAnsi="Times New Roman" w:cs="Times New Roman"/>
        </w:rPr>
        <w:t>steps)</w:t>
      </w:r>
      <w:r w:rsidR="002954D3" w:rsidRPr="00893506">
        <w:rPr>
          <w:rFonts w:ascii="Times New Roman" w:hAnsi="Times New Roman" w:cs="Times New Roman"/>
        </w:rPr>
        <w:t xml:space="preserve"> </w:t>
      </w:r>
      <w:r w:rsidR="002954D3" w:rsidRPr="00893506">
        <w:rPr>
          <w:rFonts w:ascii="Times New Roman" w:hAnsi="Times New Roman" w:cs="Times New Roman"/>
        </w:rPr>
        <w:fldChar w:fldCharType="begin"/>
      </w:r>
      <w:r w:rsidR="00CA263C">
        <w:rPr>
          <w:rFonts w:ascii="Times New Roman" w:hAnsi="Times New Roman" w:cs="Times New Roman"/>
        </w:rPr>
        <w:instrText xml:space="preserve"> ADDIN EN.CITE &lt;EndNote&gt;&lt;Cite&gt;&lt;Author&gt;Bejan&lt;/Author&gt;&lt;Year&gt;2005&lt;/Year&gt;&lt;RecNum&gt;42&lt;/RecNum&gt;&lt;DisplayText&gt;[20]&lt;/DisplayText&gt;&lt;record&gt;&lt;rec-number&gt;42&lt;/rec-number&gt;&lt;foreign-keys&gt;&lt;key app="EN" db-id="2pde2dwsate5tpe59zu5perz9a5pfatewzas" timestamp="1395852597"&gt;42&lt;/key&gt;&lt;/foreign-keys&gt;&lt;ref-type name="Journal Article"&gt;17&lt;/ref-type&gt;&lt;contributors&gt;&lt;authors&gt;&lt;author&gt;Bejan, A&lt;/author&gt;&lt;/authors&gt;&lt;/contributors&gt;&lt;titles&gt;&lt;title&gt;Largest eigenvalues and sample covariance matrices. tracy-widom and painleve ii: computational aspects and realization in s-plus with applications&lt;/title&gt;&lt;secondary-title&gt;Preprint: http://www. vitrum. md/andrew/MScWrwck/TWinSplus. pdf&lt;/secondary-title&gt;&lt;/titles&gt;&lt;periodical&gt;&lt;full-title&gt;Preprint: http://www. vitrum. md/andrew/MScWrwck/TWinSplus. pdf&lt;/full-title&gt;&lt;/periodical&gt;&lt;dates&gt;&lt;year&gt;2005&lt;/year&gt;&lt;/dates&gt;&lt;urls&gt;&lt;/urls&gt;&lt;/record&gt;&lt;/Cite&gt;&lt;/EndNote&gt;</w:instrText>
      </w:r>
      <w:r w:rsidR="002954D3" w:rsidRPr="00893506">
        <w:rPr>
          <w:rFonts w:ascii="Times New Roman" w:hAnsi="Times New Roman" w:cs="Times New Roman"/>
        </w:rPr>
        <w:fldChar w:fldCharType="separate"/>
      </w:r>
      <w:r w:rsidR="00CA263C">
        <w:rPr>
          <w:rFonts w:ascii="Times New Roman" w:hAnsi="Times New Roman" w:cs="Times New Roman"/>
          <w:noProof/>
        </w:rPr>
        <w:t>[</w:t>
      </w:r>
      <w:hyperlink w:anchor="_ENREF_20" w:tooltip="Bejan, 2005 #42" w:history="1">
        <w:r w:rsidR="00CA263C">
          <w:rPr>
            <w:rFonts w:ascii="Times New Roman" w:hAnsi="Times New Roman" w:cs="Times New Roman"/>
            <w:noProof/>
          </w:rPr>
          <w:t>20</w:t>
        </w:r>
      </w:hyperlink>
      <w:r w:rsidR="00CA263C">
        <w:rPr>
          <w:rFonts w:ascii="Times New Roman" w:hAnsi="Times New Roman" w:cs="Times New Roman"/>
          <w:noProof/>
        </w:rPr>
        <w:t>]</w:t>
      </w:r>
      <w:r w:rsidR="002954D3" w:rsidRPr="00893506">
        <w:rPr>
          <w:rFonts w:ascii="Times New Roman" w:hAnsi="Times New Roman" w:cs="Times New Roman"/>
        </w:rPr>
        <w:fldChar w:fldCharType="end"/>
      </w:r>
      <w:r w:rsidR="007626DD" w:rsidRPr="00970FB2">
        <w:rPr>
          <w:rFonts w:ascii="Times New Roman" w:hAnsi="Times New Roman" w:cs="Times New Roman"/>
        </w:rPr>
        <w:t>.</w:t>
      </w:r>
    </w:p>
    <w:p w:rsidR="004078CB" w:rsidRPr="0075440B" w:rsidRDefault="0075440B" w:rsidP="00097506">
      <w:pPr>
        <w:spacing w:line="360" w:lineRule="auto"/>
        <w:rPr>
          <w:rFonts w:ascii="Times New Roman" w:hAnsi="Times New Roman" w:cs="Times New Roman"/>
          <w:b/>
        </w:rPr>
      </w:pPr>
      <w:r w:rsidRPr="0075440B">
        <w:rPr>
          <w:rFonts w:ascii="Times New Roman" w:hAnsi="Times New Roman" w:cs="Times New Roman"/>
          <w:b/>
        </w:rPr>
        <w:lastRenderedPageBreak/>
        <w:t xml:space="preserve">Table 1: Milestone list for </w:t>
      </w:r>
      <w:r>
        <w:rPr>
          <w:rFonts w:ascii="Times New Roman" w:hAnsi="Times New Roman" w:cs="Times New Roman"/>
          <w:b/>
        </w:rPr>
        <w:t>‘</w:t>
      </w:r>
      <w:r w:rsidRPr="0075440B">
        <w:rPr>
          <w:rFonts w:ascii="Times New Roman" w:hAnsi="Times New Roman" w:cs="Times New Roman"/>
          <w:b/>
          <w:i/>
        </w:rPr>
        <w:t>Review and Prior works</w:t>
      </w:r>
      <w:r>
        <w:rPr>
          <w:rFonts w:ascii="Times New Roman" w:hAnsi="Times New Roman" w:cs="Times New Roman"/>
          <w:b/>
          <w:i/>
        </w:rPr>
        <w:t>’</w:t>
      </w:r>
    </w:p>
    <w:tbl>
      <w:tblPr>
        <w:tblStyle w:val="TableGrid"/>
        <w:tblW w:w="0" w:type="auto"/>
        <w:tblLook w:val="04A0" w:firstRow="1" w:lastRow="0" w:firstColumn="1" w:lastColumn="0" w:noHBand="0" w:noVBand="1"/>
      </w:tblPr>
      <w:tblGrid>
        <w:gridCol w:w="1998"/>
        <w:gridCol w:w="4386"/>
        <w:gridCol w:w="3192"/>
      </w:tblGrid>
      <w:tr w:rsidR="00D139A0" w:rsidRPr="00970FB2" w:rsidTr="00924170">
        <w:tc>
          <w:tcPr>
            <w:tcW w:w="1998" w:type="dxa"/>
          </w:tcPr>
          <w:p w:rsidR="00D139A0" w:rsidRPr="00936ADF" w:rsidRDefault="00D139A0" w:rsidP="00097506">
            <w:pPr>
              <w:spacing w:line="360" w:lineRule="auto"/>
              <w:rPr>
                <w:rFonts w:ascii="Times New Roman" w:hAnsi="Times New Roman" w:cs="Times New Roman"/>
                <w:b/>
              </w:rPr>
            </w:pPr>
            <w:r w:rsidRPr="00936ADF">
              <w:rPr>
                <w:rFonts w:ascii="Times New Roman" w:hAnsi="Times New Roman" w:cs="Times New Roman"/>
                <w:b/>
              </w:rPr>
              <w:t>Task Name</w:t>
            </w:r>
          </w:p>
        </w:tc>
        <w:tc>
          <w:tcPr>
            <w:tcW w:w="4386" w:type="dxa"/>
          </w:tcPr>
          <w:p w:rsidR="00D139A0" w:rsidRPr="00936ADF" w:rsidRDefault="00D139A0" w:rsidP="00097506">
            <w:pPr>
              <w:spacing w:line="360" w:lineRule="auto"/>
              <w:rPr>
                <w:rFonts w:ascii="Times New Roman" w:hAnsi="Times New Roman" w:cs="Times New Roman"/>
                <w:b/>
              </w:rPr>
            </w:pPr>
            <w:r w:rsidRPr="00936ADF">
              <w:rPr>
                <w:rFonts w:ascii="Times New Roman" w:hAnsi="Times New Roman" w:cs="Times New Roman"/>
                <w:b/>
              </w:rPr>
              <w:t>Description</w:t>
            </w:r>
          </w:p>
        </w:tc>
        <w:tc>
          <w:tcPr>
            <w:tcW w:w="3192" w:type="dxa"/>
          </w:tcPr>
          <w:p w:rsidR="00D139A0" w:rsidRPr="00936ADF" w:rsidRDefault="00D139A0" w:rsidP="00097506">
            <w:pPr>
              <w:spacing w:line="360" w:lineRule="auto"/>
              <w:rPr>
                <w:rFonts w:ascii="Times New Roman" w:hAnsi="Times New Roman" w:cs="Times New Roman"/>
                <w:b/>
              </w:rPr>
            </w:pPr>
            <w:r w:rsidRPr="00936ADF">
              <w:rPr>
                <w:rFonts w:ascii="Times New Roman" w:hAnsi="Times New Roman" w:cs="Times New Roman"/>
                <w:b/>
              </w:rPr>
              <w:t>Allotted time (Expected Completion date)</w:t>
            </w:r>
          </w:p>
        </w:tc>
      </w:tr>
      <w:tr w:rsidR="00D139A0" w:rsidRPr="00970FB2" w:rsidTr="00924170">
        <w:tc>
          <w:tcPr>
            <w:tcW w:w="1998" w:type="dxa"/>
          </w:tcPr>
          <w:p w:rsidR="00D139A0" w:rsidRPr="00970FB2" w:rsidRDefault="00D139A0" w:rsidP="00097506">
            <w:pPr>
              <w:spacing w:line="360" w:lineRule="auto"/>
              <w:rPr>
                <w:rFonts w:ascii="Times New Roman" w:hAnsi="Times New Roman" w:cs="Times New Roman"/>
              </w:rPr>
            </w:pPr>
            <w:r w:rsidRPr="00970FB2">
              <w:rPr>
                <w:rFonts w:ascii="Times New Roman" w:hAnsi="Times New Roman" w:cs="Times New Roman"/>
              </w:rPr>
              <w:t>Reproduce results 1</w:t>
            </w:r>
          </w:p>
        </w:tc>
        <w:tc>
          <w:tcPr>
            <w:tcW w:w="4386" w:type="dxa"/>
          </w:tcPr>
          <w:p w:rsidR="00485623" w:rsidRPr="00970FB2" w:rsidRDefault="00485623" w:rsidP="00097506">
            <w:pPr>
              <w:spacing w:line="360" w:lineRule="auto"/>
              <w:rPr>
                <w:rFonts w:ascii="Times New Roman" w:hAnsi="Times New Roman" w:cs="Times New Roman"/>
              </w:rPr>
            </w:pPr>
            <w:r w:rsidRPr="00970FB2">
              <w:rPr>
                <w:rFonts w:ascii="Times New Roman" w:hAnsi="Times New Roman" w:cs="Times New Roman"/>
              </w:rPr>
              <w:t>Recreate results from paper:</w:t>
            </w:r>
          </w:p>
          <w:p w:rsidR="00D139A0" w:rsidRPr="00970FB2" w:rsidRDefault="00485623" w:rsidP="00CA263C">
            <w:pPr>
              <w:spacing w:line="360" w:lineRule="auto"/>
              <w:rPr>
                <w:rFonts w:ascii="Times New Roman" w:hAnsi="Times New Roman" w:cs="Times New Roman"/>
              </w:rPr>
            </w:pPr>
            <w:r w:rsidRPr="00970FB2">
              <w:rPr>
                <w:rFonts w:ascii="Times New Roman" w:hAnsi="Times New Roman" w:cs="Times New Roman"/>
              </w:rPr>
              <w:t xml:space="preserve">Generalized Canonical Correlation for Passive Multistatic Radar Detection </w:t>
            </w:r>
            <w:r w:rsidRPr="00970FB2">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&lt;EndNote&gt;&lt;Cite&gt;&lt;Author&gt;Bialkowski&lt;/Author&gt;&lt;Year&gt;2011&lt;/Year&gt;&lt;RecNum&gt;5&lt;/RecNum&gt;&lt;DisplayText&gt;[10]&lt;/DisplayText&gt;&lt;record&gt;&lt;rec-number&gt;5&lt;/rec-number&gt;&lt;foreign-keys&gt;&lt;key app="EN" db-id="2pde2dwsate5tpe59zu5perz9a5pfatewzas" timestamp="1395374426"&gt;5&lt;/key&gt;&lt;/foreign-keys&gt;&lt;ref-type name="Conference Proceedings"&gt;10&lt;/ref-type&gt;&lt;contributors&gt;&lt;authors&gt;&lt;author&gt;Bialkowski, K. S.&lt;/author&gt;&lt;author&gt;Clarkson, I. V. L.&lt;/author&gt;&lt;author&gt;Howard, S. D.&lt;/author&gt;&lt;/authors&gt;&lt;/contributors&gt;&lt;auth-address&gt;School of Information Technology and Electrical Engineering, University of Queensland, QLD 4072, Australia&amp;#xD;Defence Science and Technology Organisation, P.O. Box 1500, Edinburgh, SA 5111, Australia&lt;/auth-address&gt;&lt;titles&gt;&lt;title&gt;Generalized canonical correlation for passive multistatic radar detection&lt;/title&gt;&lt;/titles&gt;&lt;pages&gt;417-420&lt;/pages&gt;&lt;dates&gt;&lt;year&gt;2011&lt;/year&gt;&lt;/dates&gt;&lt;urls&gt;&lt;related-urls&gt;&lt;url&gt;http://www.scopus.com/inward/record.url?eid=2-s2.0-80052245488&amp;amp;partnerID=40&amp;amp;md5=65ad5bb5213fb40a6b38641b0ae3f7f4&lt;/url&gt;&lt;/related-urls&gt;&lt;/urls&gt;&lt;/record&gt;&lt;/Cite&gt;&lt;/EndNote&gt;</w:instrText>
            </w:r>
            <w:r w:rsidRPr="00970FB2">
              <w:rPr>
                <w:rFonts w:ascii="Times New Roman" w:hAnsi="Times New Roman" w:cs="Times New Roman"/>
              </w:rPr>
              <w:fldChar w:fldCharType="separate"/>
            </w:r>
            <w:r w:rsidR="00893506">
              <w:rPr>
                <w:rFonts w:ascii="Times New Roman" w:hAnsi="Times New Roman" w:cs="Times New Roman"/>
                <w:noProof/>
              </w:rPr>
              <w:t>[</w:t>
            </w:r>
            <w:hyperlink w:anchor="_ENREF_10" w:tooltip="Bialkowski, 2011 #5" w:history="1">
              <w:r w:rsidR="00CA263C">
                <w:rPr>
                  <w:rFonts w:ascii="Times New Roman" w:hAnsi="Times New Roman" w:cs="Times New Roman"/>
                  <w:noProof/>
                </w:rPr>
                <w:t>10</w:t>
              </w:r>
            </w:hyperlink>
            <w:r w:rsidR="00893506">
              <w:rPr>
                <w:rFonts w:ascii="Times New Roman" w:hAnsi="Times New Roman" w:cs="Times New Roman"/>
                <w:noProof/>
              </w:rPr>
              <w:t>]</w:t>
            </w:r>
            <w:r w:rsidRPr="00970FB2">
              <w:rPr>
                <w:rFonts w:ascii="Times New Roman" w:hAnsi="Times New Roman" w:cs="Times New Roman"/>
              </w:rPr>
              <w:fldChar w:fldCharType="end"/>
            </w:r>
          </w:p>
        </w:tc>
        <w:tc>
          <w:tcPr>
            <w:tcW w:w="3192" w:type="dxa"/>
          </w:tcPr>
          <w:p w:rsidR="00D139A0" w:rsidRPr="00970FB2" w:rsidRDefault="00E719A2" w:rsidP="00097506">
            <w:pPr>
              <w:tabs>
                <w:tab w:val="center" w:pos="1488"/>
              </w:tabs>
              <w:spacing w:line="360" w:lineRule="auto"/>
              <w:rPr>
                <w:rFonts w:ascii="Times New Roman" w:hAnsi="Times New Roman" w:cs="Times New Roman"/>
              </w:rPr>
            </w:pPr>
            <w:r w:rsidRPr="00970FB2">
              <w:rPr>
                <w:rFonts w:ascii="Times New Roman" w:hAnsi="Times New Roman" w:cs="Times New Roman"/>
              </w:rPr>
              <w:t>3 weeks (11-Apr)</w:t>
            </w:r>
          </w:p>
        </w:tc>
      </w:tr>
      <w:tr w:rsidR="00D139A0" w:rsidRPr="00970FB2" w:rsidTr="00924170">
        <w:tc>
          <w:tcPr>
            <w:tcW w:w="1998" w:type="dxa"/>
          </w:tcPr>
          <w:p w:rsidR="00D139A0" w:rsidRPr="00970FB2" w:rsidRDefault="00D139A0" w:rsidP="00097506">
            <w:pPr>
              <w:spacing w:line="360" w:lineRule="auto"/>
              <w:rPr>
                <w:rFonts w:ascii="Times New Roman" w:hAnsi="Times New Roman" w:cs="Times New Roman"/>
              </w:rPr>
            </w:pPr>
            <w:r w:rsidRPr="00970FB2">
              <w:rPr>
                <w:rFonts w:ascii="Times New Roman" w:hAnsi="Times New Roman" w:cs="Times New Roman"/>
              </w:rPr>
              <w:t>Reproduce results 2</w:t>
            </w:r>
          </w:p>
        </w:tc>
        <w:tc>
          <w:tcPr>
            <w:tcW w:w="4386" w:type="dxa"/>
          </w:tcPr>
          <w:p w:rsidR="00D139A0" w:rsidRPr="00970FB2" w:rsidRDefault="00485623" w:rsidP="00097506">
            <w:pPr>
              <w:spacing w:line="360" w:lineRule="auto"/>
              <w:rPr>
                <w:rFonts w:ascii="Times New Roman" w:hAnsi="Times New Roman" w:cs="Times New Roman"/>
              </w:rPr>
            </w:pPr>
            <w:r w:rsidRPr="00970FB2">
              <w:rPr>
                <w:rFonts w:ascii="Times New Roman" w:hAnsi="Times New Roman" w:cs="Times New Roman"/>
              </w:rPr>
              <w:t>Recreate results from paper:</w:t>
            </w:r>
          </w:p>
          <w:p w:rsidR="00485623" w:rsidRPr="00970FB2" w:rsidRDefault="00485623" w:rsidP="00CA263C">
            <w:pPr>
              <w:spacing w:line="360" w:lineRule="auto"/>
              <w:rPr>
                <w:rFonts w:ascii="Times New Roman" w:hAnsi="Times New Roman" w:cs="Times New Roman"/>
              </w:rPr>
            </w:pPr>
            <w:r w:rsidRPr="00970FB2">
              <w:rPr>
                <w:rFonts w:ascii="Times New Roman" w:hAnsi="Times New Roman" w:cs="Times New Roman"/>
              </w:rPr>
              <w:t xml:space="preserve">MULTIPLE-CHANNEL DETECTION OF SIGNALS HAVING KNOWN RANK </w:t>
            </w:r>
            <w:r w:rsidRPr="00970FB2">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&lt;EndNote&gt;&lt;Cite&gt;&lt;Author&gt;Sirianunpiboon&lt;/Author&gt;&lt;Year&gt;2013&lt;/Year&gt;&lt;RecNum&gt;6&lt;/RecNum&gt;&lt;DisplayText&gt;[15]&lt;/DisplayText&gt;&lt;record&gt;&lt;rec-number&gt;6&lt;/rec-number&gt;&lt;foreign-keys&gt;&lt;key app="EN" db-id="2pde2dwsate5tpe59zu5perz9a5pfatewzas" timestamp="1395374496"&gt;6&lt;/key&gt;&lt;/foreign-keys&gt;&lt;ref-type name="Conference Proceedings"&gt;10&lt;/ref-type&gt;&lt;contributors&gt;&lt;authors&gt;&lt;author&gt;Sirianunpiboon, S.&lt;/author&gt;&lt;author&gt;Howard, S. D.&lt;/author&gt;&lt;author&gt;Cochran, D.&lt;/author&gt;&lt;/authors&gt;&lt;/contributors&gt;&lt;auth-address&gt;Defence Science and Technology Organisation, PO Box 1500, Edinburgh 5111, Australia&amp;#xD;School of Mathematical and Statistical Sciences, Arizona State University, Tempe, AZ 85287-5706, United States&lt;/auth-address&gt;&lt;titles&gt;&lt;title&gt;Multiple-channel detection of signals having known rank&lt;/title&gt;&lt;/titles&gt;&lt;pages&gt;6536-6540&lt;/pages&gt;&lt;keywords&gt;&lt;keyword&gt;Bayesian detection&lt;/keyword&gt;&lt;keyword&gt;Coherence&lt;/keyword&gt;&lt;keyword&gt;GLRT&lt;/keyword&gt;&lt;keyword&gt;Grassmannian&lt;/keyword&gt;&lt;keyword&gt;Known-rank signal&lt;/keyword&gt;&lt;keyword&gt;Multiple-channel detection&lt;/keyword&gt;&lt;/keywords&gt;&lt;dates&gt;&lt;year&gt;2013&lt;/year&gt;&lt;/dates&gt;&lt;urls&gt;&lt;related-urls&gt;&lt;url&gt;http://www.scopus.com/inward/record.url?eid=2-s2.0-84890464509&amp;amp;partnerID=40&amp;amp;md5=1d51395228db7201c87ad6d8d8c5928f&lt;/url&gt;&lt;/related-urls&gt;&lt;/urls&gt;&lt;/record&gt;&lt;/Cite&gt;&lt;/EndNote&gt;</w:instrText>
            </w:r>
            <w:r w:rsidRPr="00970FB2">
              <w:rPr>
                <w:rFonts w:ascii="Times New Roman" w:hAnsi="Times New Roman" w:cs="Times New Roman"/>
              </w:rPr>
              <w:fldChar w:fldCharType="separate"/>
            </w:r>
            <w:r w:rsidR="00893506">
              <w:rPr>
                <w:rFonts w:ascii="Times New Roman" w:hAnsi="Times New Roman" w:cs="Times New Roman"/>
                <w:noProof/>
              </w:rPr>
              <w:t>[</w:t>
            </w:r>
            <w:hyperlink w:anchor="_ENREF_15" w:tooltip="Sirianunpiboon, 2013 #6" w:history="1">
              <w:r w:rsidR="00CA263C">
                <w:rPr>
                  <w:rFonts w:ascii="Times New Roman" w:hAnsi="Times New Roman" w:cs="Times New Roman"/>
                  <w:noProof/>
                </w:rPr>
                <w:t>15</w:t>
              </w:r>
            </w:hyperlink>
            <w:r w:rsidR="00893506">
              <w:rPr>
                <w:rFonts w:ascii="Times New Roman" w:hAnsi="Times New Roman" w:cs="Times New Roman"/>
                <w:noProof/>
              </w:rPr>
              <w:t>]</w:t>
            </w:r>
            <w:r w:rsidRPr="00970FB2">
              <w:rPr>
                <w:rFonts w:ascii="Times New Roman" w:hAnsi="Times New Roman" w:cs="Times New Roman"/>
              </w:rPr>
              <w:fldChar w:fldCharType="end"/>
            </w:r>
          </w:p>
        </w:tc>
        <w:tc>
          <w:tcPr>
            <w:tcW w:w="3192" w:type="dxa"/>
          </w:tcPr>
          <w:p w:rsidR="00D139A0" w:rsidRPr="00970FB2" w:rsidRDefault="00B9569F" w:rsidP="00097506">
            <w:pPr>
              <w:spacing w:line="360" w:lineRule="auto"/>
              <w:rPr>
                <w:rFonts w:ascii="Times New Roman" w:hAnsi="Times New Roman" w:cs="Times New Roman"/>
              </w:rPr>
            </w:pPr>
            <w:r w:rsidRPr="00970FB2">
              <w:rPr>
                <w:rFonts w:ascii="Times New Roman" w:hAnsi="Times New Roman" w:cs="Times New Roman"/>
              </w:rPr>
              <w:t>3 weeks</w:t>
            </w:r>
            <w:r w:rsidR="00E719A2" w:rsidRPr="00970FB2">
              <w:rPr>
                <w:rFonts w:ascii="Times New Roman" w:hAnsi="Times New Roman" w:cs="Times New Roman"/>
              </w:rPr>
              <w:t xml:space="preserve"> (2-May)</w:t>
            </w:r>
          </w:p>
        </w:tc>
      </w:tr>
      <w:tr w:rsidR="00D139A0" w:rsidRPr="00970FB2" w:rsidTr="00924170">
        <w:tc>
          <w:tcPr>
            <w:tcW w:w="1998" w:type="dxa"/>
          </w:tcPr>
          <w:p w:rsidR="00D139A0" w:rsidRPr="00970FB2" w:rsidRDefault="00D139A0" w:rsidP="00097506">
            <w:pPr>
              <w:spacing w:line="360" w:lineRule="auto"/>
              <w:rPr>
                <w:rFonts w:ascii="Times New Roman" w:hAnsi="Times New Roman" w:cs="Times New Roman"/>
              </w:rPr>
            </w:pPr>
            <w:r w:rsidRPr="00970FB2">
              <w:rPr>
                <w:rFonts w:ascii="Times New Roman" w:hAnsi="Times New Roman" w:cs="Times New Roman"/>
              </w:rPr>
              <w:t>Reproduce results 3</w:t>
            </w:r>
          </w:p>
        </w:tc>
        <w:tc>
          <w:tcPr>
            <w:tcW w:w="4386" w:type="dxa"/>
          </w:tcPr>
          <w:p w:rsidR="00D139A0" w:rsidRPr="00970FB2" w:rsidRDefault="00485623" w:rsidP="00097506">
            <w:pPr>
              <w:spacing w:line="360" w:lineRule="auto"/>
              <w:rPr>
                <w:rFonts w:ascii="Times New Roman" w:hAnsi="Times New Roman" w:cs="Times New Roman"/>
              </w:rPr>
            </w:pPr>
            <w:r w:rsidRPr="00970FB2">
              <w:rPr>
                <w:rFonts w:ascii="Times New Roman" w:hAnsi="Times New Roman" w:cs="Times New Roman"/>
              </w:rPr>
              <w:t>Recreate results from paper:</w:t>
            </w:r>
          </w:p>
          <w:p w:rsidR="00485623" w:rsidRPr="00970FB2" w:rsidRDefault="00485623" w:rsidP="00097506">
            <w:pPr>
              <w:spacing w:line="360" w:lineRule="auto"/>
              <w:rPr>
                <w:rFonts w:ascii="Times New Roman" w:hAnsi="Times New Roman" w:cs="Times New Roman"/>
              </w:rPr>
            </w:pPr>
            <w:r w:rsidRPr="00970FB2">
              <w:rPr>
                <w:rFonts w:ascii="Times New Roman" w:hAnsi="Times New Roman" w:cs="Times New Roman"/>
              </w:rPr>
              <w:t>On the Applicability of Source Localization</w:t>
            </w:r>
          </w:p>
          <w:p w:rsidR="00485623" w:rsidRPr="00970FB2" w:rsidRDefault="00485623" w:rsidP="00CA263C">
            <w:pPr>
              <w:spacing w:line="360" w:lineRule="auto"/>
              <w:rPr>
                <w:rFonts w:ascii="Times New Roman" w:hAnsi="Times New Roman" w:cs="Times New Roman"/>
              </w:rPr>
            </w:pPr>
            <w:r w:rsidRPr="00970FB2">
              <w:rPr>
                <w:rFonts w:ascii="Times New Roman" w:hAnsi="Times New Roman" w:cs="Times New Roman"/>
              </w:rPr>
              <w:t xml:space="preserve">Techniques to Passive Multistatic Radar </w:t>
            </w:r>
            <w:r w:rsidRPr="00970FB2">
              <w:rPr>
                <w:rFonts w:ascii="Times New Roman" w:hAnsi="Times New Roman" w:cs="Times New Roman"/>
              </w:rPr>
              <w:fldChar w:fldCharType="begin"/>
            </w:r>
            <w:r w:rsidR="00893506">
              <w:rPr>
                <w:rFonts w:ascii="Times New Roman" w:hAnsi="Times New Roman" w:cs="Times New Roman"/>
              </w:rPr>
              <w:instrText xml:space="preserve"> ADDIN EN.CITE &lt;EndNote&gt;&lt;Cite&gt;&lt;Author&gt;Hack&lt;/Author&gt;&lt;Year&gt;2012&lt;/Year&gt;&lt;RecNum&gt;7&lt;/RecNum&gt;&lt;DisplayText&gt;[16]&lt;/DisplayText&gt;&lt;record&gt;&lt;rec-number&gt;7&lt;/rec-number&gt;&lt;foreign-keys&gt;&lt;key app="EN" db-id="2pde2dwsate5tpe59zu5perz9a5pfatewzas" timestamp="1395374556"&gt;7&lt;/key&gt;&lt;/foreign-keys&gt;&lt;ref-type name="Conference Proceedings"&gt;10&lt;/ref-type&gt;&lt;contributors&gt;&lt;authors&gt;&lt;author&gt;Hack, D. E.&lt;/author&gt;&lt;author&gt;Patton, L. K.&lt;/author&gt;&lt;author&gt;Himed, B.&lt;/author&gt;&lt;author&gt;Saville, M. A.&lt;/author&gt;&lt;/authors&gt;&lt;/contributors&gt;&lt;auth-address&gt;Matrix Research, Inc., Beavercreek, OH 45432, United States&amp;#xD;Air Force Research Laboratory, WPAFB, OH 45433, United States&amp;#xD;Dept. of Electrical and Computer Engineering, Air Force Institute of Technology, WPAFB, OH 45433, United States&lt;/auth-address&gt;&lt;titles&gt;&lt;title&gt;On the applicability of source localization techniques to passive multistatic radar&lt;/title&gt;&lt;/titles&gt;&lt;pages&gt;848-852&lt;/pages&gt;&lt;dates&gt;&lt;year&gt;2012&lt;/year&gt;&lt;/dates&gt;&lt;urls&gt;&lt;related-urls&gt;&lt;url&gt;http://www.scopus.com/inward/record.url?eid=2-s2.0-84876252688&amp;amp;partnerID=40&amp;amp;md5=3eddef20141a6cb4cd64dcada02b0374&lt;/url&gt;&lt;/related-urls&gt;&lt;/urls&gt;&lt;/record&gt;&lt;/Cite&gt;&lt;/EndNote&gt;</w:instrText>
            </w:r>
            <w:r w:rsidRPr="00970FB2">
              <w:rPr>
                <w:rFonts w:ascii="Times New Roman" w:hAnsi="Times New Roman" w:cs="Times New Roman"/>
              </w:rPr>
              <w:fldChar w:fldCharType="separate"/>
            </w:r>
            <w:r w:rsidR="00893506">
              <w:rPr>
                <w:rFonts w:ascii="Times New Roman" w:hAnsi="Times New Roman" w:cs="Times New Roman"/>
                <w:noProof/>
              </w:rPr>
              <w:t>[</w:t>
            </w:r>
            <w:hyperlink w:anchor="_ENREF_16" w:tooltip="Hack, 2012 #7" w:history="1">
              <w:r w:rsidR="00CA263C">
                <w:rPr>
                  <w:rFonts w:ascii="Times New Roman" w:hAnsi="Times New Roman" w:cs="Times New Roman"/>
                  <w:noProof/>
                </w:rPr>
                <w:t>16</w:t>
              </w:r>
            </w:hyperlink>
            <w:r w:rsidR="00893506">
              <w:rPr>
                <w:rFonts w:ascii="Times New Roman" w:hAnsi="Times New Roman" w:cs="Times New Roman"/>
                <w:noProof/>
              </w:rPr>
              <w:t>]</w:t>
            </w:r>
            <w:r w:rsidRPr="00970FB2">
              <w:rPr>
                <w:rFonts w:ascii="Times New Roman" w:hAnsi="Times New Roman" w:cs="Times New Roman"/>
              </w:rPr>
              <w:fldChar w:fldCharType="end"/>
            </w:r>
          </w:p>
        </w:tc>
        <w:tc>
          <w:tcPr>
            <w:tcW w:w="3192" w:type="dxa"/>
          </w:tcPr>
          <w:p w:rsidR="00D139A0" w:rsidRPr="00970FB2" w:rsidRDefault="00B9569F" w:rsidP="00097506">
            <w:pPr>
              <w:spacing w:line="360" w:lineRule="auto"/>
              <w:rPr>
                <w:rFonts w:ascii="Times New Roman" w:hAnsi="Times New Roman" w:cs="Times New Roman"/>
              </w:rPr>
            </w:pPr>
            <w:r w:rsidRPr="00970FB2">
              <w:rPr>
                <w:rFonts w:ascii="Times New Roman" w:hAnsi="Times New Roman" w:cs="Times New Roman"/>
              </w:rPr>
              <w:t>3 weeks</w:t>
            </w:r>
            <w:r w:rsidR="00E719A2" w:rsidRPr="00970FB2">
              <w:rPr>
                <w:rFonts w:ascii="Times New Roman" w:hAnsi="Times New Roman" w:cs="Times New Roman"/>
              </w:rPr>
              <w:t xml:space="preserve"> (23-May)</w:t>
            </w:r>
          </w:p>
        </w:tc>
      </w:tr>
      <w:tr w:rsidR="00FF4FBA" w:rsidRPr="00970FB2" w:rsidTr="00924170">
        <w:tc>
          <w:tcPr>
            <w:tcW w:w="1998" w:type="dxa"/>
          </w:tcPr>
          <w:p w:rsidR="00FF4FBA" w:rsidRPr="00970FB2" w:rsidRDefault="00FF4FBA" w:rsidP="00097506">
            <w:pPr>
              <w:spacing w:line="360" w:lineRule="auto"/>
              <w:rPr>
                <w:rFonts w:ascii="Times New Roman" w:hAnsi="Times New Roman" w:cs="Times New Roman"/>
              </w:rPr>
            </w:pPr>
            <w:r w:rsidRPr="00970FB2">
              <w:rPr>
                <w:rFonts w:ascii="Times New Roman" w:hAnsi="Times New Roman" w:cs="Times New Roman"/>
              </w:rPr>
              <w:t>Seminar preparation</w:t>
            </w:r>
          </w:p>
        </w:tc>
        <w:tc>
          <w:tcPr>
            <w:tcW w:w="4386" w:type="dxa"/>
          </w:tcPr>
          <w:p w:rsidR="00FF4FBA" w:rsidRPr="00970FB2" w:rsidRDefault="00FF4FBA" w:rsidP="00097506">
            <w:pPr>
              <w:spacing w:line="360" w:lineRule="auto"/>
              <w:rPr>
                <w:rFonts w:ascii="Times New Roman" w:hAnsi="Times New Roman" w:cs="Times New Roman"/>
              </w:rPr>
            </w:pPr>
            <w:r w:rsidRPr="00970FB2">
              <w:rPr>
                <w:rFonts w:ascii="Times New Roman" w:hAnsi="Times New Roman" w:cs="Times New Roman"/>
              </w:rPr>
              <w:t>Compile current work and prepare seminar for presentation</w:t>
            </w:r>
          </w:p>
        </w:tc>
        <w:tc>
          <w:tcPr>
            <w:tcW w:w="3192" w:type="dxa"/>
          </w:tcPr>
          <w:p w:rsidR="00FF4FBA" w:rsidRPr="00970FB2" w:rsidRDefault="00FF4FBA" w:rsidP="00097506">
            <w:pPr>
              <w:spacing w:line="360" w:lineRule="auto"/>
              <w:rPr>
                <w:rFonts w:ascii="Times New Roman" w:hAnsi="Times New Roman" w:cs="Times New Roman"/>
              </w:rPr>
            </w:pPr>
            <w:r w:rsidRPr="00970FB2">
              <w:rPr>
                <w:rFonts w:ascii="Times New Roman" w:hAnsi="Times New Roman" w:cs="Times New Roman"/>
              </w:rPr>
              <w:t>3 Weeks (</w:t>
            </w:r>
            <w:r w:rsidR="00175C3E" w:rsidRPr="00970FB2">
              <w:rPr>
                <w:rFonts w:ascii="Times New Roman" w:hAnsi="Times New Roman" w:cs="Times New Roman"/>
              </w:rPr>
              <w:t>28-Apr to 19-May)</w:t>
            </w:r>
          </w:p>
        </w:tc>
      </w:tr>
      <w:tr w:rsidR="00D139A0" w:rsidRPr="00970FB2" w:rsidTr="00924170">
        <w:tc>
          <w:tcPr>
            <w:tcW w:w="1998" w:type="dxa"/>
          </w:tcPr>
          <w:p w:rsidR="00D139A0" w:rsidRPr="00970FB2" w:rsidRDefault="00D139A0" w:rsidP="00097506">
            <w:pPr>
              <w:spacing w:line="360" w:lineRule="auto"/>
              <w:rPr>
                <w:rFonts w:ascii="Times New Roman" w:hAnsi="Times New Roman" w:cs="Times New Roman"/>
              </w:rPr>
            </w:pPr>
            <w:r w:rsidRPr="00970FB2">
              <w:rPr>
                <w:rFonts w:ascii="Times New Roman" w:hAnsi="Times New Roman" w:cs="Times New Roman"/>
              </w:rPr>
              <w:t>Compare Methods</w:t>
            </w:r>
          </w:p>
        </w:tc>
        <w:tc>
          <w:tcPr>
            <w:tcW w:w="4386" w:type="dxa"/>
          </w:tcPr>
          <w:p w:rsidR="00D139A0" w:rsidRPr="00970FB2" w:rsidRDefault="00924170" w:rsidP="00097506">
            <w:pPr>
              <w:spacing w:line="360" w:lineRule="auto"/>
              <w:rPr>
                <w:rFonts w:ascii="Times New Roman" w:hAnsi="Times New Roman" w:cs="Times New Roman"/>
              </w:rPr>
            </w:pPr>
            <w:r w:rsidRPr="00970FB2">
              <w:rPr>
                <w:rFonts w:ascii="Times New Roman" w:hAnsi="Times New Roman" w:cs="Times New Roman"/>
              </w:rPr>
              <w:t xml:space="preserve">Write up </w:t>
            </w:r>
            <w:r w:rsidR="00175C3E" w:rsidRPr="00970FB2">
              <w:rPr>
                <w:rFonts w:ascii="Times New Roman" w:hAnsi="Times New Roman" w:cs="Times New Roman"/>
              </w:rPr>
              <w:t>comparison between the three compared approaches</w:t>
            </w:r>
            <w:r w:rsidR="00432A69" w:rsidRPr="00970FB2">
              <w:rPr>
                <w:rFonts w:ascii="Times New Roman" w:hAnsi="Times New Roman" w:cs="Times New Roman"/>
              </w:rPr>
              <w:t xml:space="preserve"> detailing their:</w:t>
            </w:r>
          </w:p>
          <w:p w:rsidR="00432A69" w:rsidRPr="00970FB2" w:rsidRDefault="00432A69" w:rsidP="00097506">
            <w:pPr>
              <w:pStyle w:val="ListParagraph"/>
              <w:numPr>
                <w:ilvl w:val="0"/>
                <w:numId w:val="1"/>
              </w:numPr>
              <w:spacing w:line="360" w:lineRule="auto"/>
              <w:rPr>
                <w:rFonts w:ascii="Times New Roman" w:hAnsi="Times New Roman" w:cs="Times New Roman"/>
              </w:rPr>
            </w:pPr>
            <w:r w:rsidRPr="00970FB2">
              <w:rPr>
                <w:rFonts w:ascii="Times New Roman" w:hAnsi="Times New Roman" w:cs="Times New Roman"/>
              </w:rPr>
              <w:t>Efficiency</w:t>
            </w:r>
          </w:p>
          <w:p w:rsidR="00432A69" w:rsidRPr="00970FB2" w:rsidRDefault="00432A69" w:rsidP="00097506">
            <w:pPr>
              <w:pStyle w:val="ListParagraph"/>
              <w:numPr>
                <w:ilvl w:val="0"/>
                <w:numId w:val="1"/>
              </w:numPr>
              <w:spacing w:line="360" w:lineRule="auto"/>
              <w:rPr>
                <w:rFonts w:ascii="Times New Roman" w:hAnsi="Times New Roman" w:cs="Times New Roman"/>
              </w:rPr>
            </w:pPr>
            <w:r w:rsidRPr="00970FB2">
              <w:rPr>
                <w:rFonts w:ascii="Times New Roman" w:hAnsi="Times New Roman" w:cs="Times New Roman"/>
              </w:rPr>
              <w:t>Implementation</w:t>
            </w:r>
          </w:p>
          <w:p w:rsidR="00432A69" w:rsidRPr="00970FB2" w:rsidRDefault="00432A69" w:rsidP="00097506">
            <w:pPr>
              <w:pStyle w:val="ListParagraph"/>
              <w:numPr>
                <w:ilvl w:val="0"/>
                <w:numId w:val="1"/>
              </w:numPr>
              <w:spacing w:line="360" w:lineRule="auto"/>
              <w:rPr>
                <w:rFonts w:ascii="Times New Roman" w:hAnsi="Times New Roman" w:cs="Times New Roman"/>
              </w:rPr>
            </w:pPr>
            <w:r w:rsidRPr="00970FB2">
              <w:rPr>
                <w:rFonts w:ascii="Times New Roman" w:hAnsi="Times New Roman" w:cs="Times New Roman"/>
              </w:rPr>
              <w:t>Accuracy of results</w:t>
            </w:r>
          </w:p>
        </w:tc>
        <w:tc>
          <w:tcPr>
            <w:tcW w:w="3192" w:type="dxa"/>
          </w:tcPr>
          <w:p w:rsidR="00D139A0" w:rsidRPr="00970FB2" w:rsidRDefault="00924170" w:rsidP="00097506">
            <w:pPr>
              <w:spacing w:line="360" w:lineRule="auto"/>
              <w:rPr>
                <w:rFonts w:ascii="Times New Roman" w:hAnsi="Times New Roman" w:cs="Times New Roman"/>
              </w:rPr>
            </w:pPr>
            <w:r w:rsidRPr="00970FB2">
              <w:rPr>
                <w:rFonts w:ascii="Times New Roman" w:hAnsi="Times New Roman" w:cs="Times New Roman"/>
              </w:rPr>
              <w:t>3 weeks (13-June)</w:t>
            </w:r>
          </w:p>
        </w:tc>
      </w:tr>
      <w:tr w:rsidR="00D139A0" w:rsidRPr="00970FB2" w:rsidTr="00924170">
        <w:tc>
          <w:tcPr>
            <w:tcW w:w="1998" w:type="dxa"/>
          </w:tcPr>
          <w:p w:rsidR="00D139A0" w:rsidRPr="00970FB2" w:rsidRDefault="00D139A0" w:rsidP="00097506">
            <w:pPr>
              <w:spacing w:line="360" w:lineRule="auto"/>
              <w:rPr>
                <w:rFonts w:ascii="Times New Roman" w:hAnsi="Times New Roman" w:cs="Times New Roman"/>
              </w:rPr>
            </w:pPr>
            <w:r w:rsidRPr="00970FB2">
              <w:rPr>
                <w:rFonts w:ascii="Times New Roman" w:hAnsi="Times New Roman" w:cs="Times New Roman"/>
              </w:rPr>
              <w:t>Reproduce results 4(+)</w:t>
            </w:r>
          </w:p>
        </w:tc>
        <w:tc>
          <w:tcPr>
            <w:tcW w:w="4386" w:type="dxa"/>
          </w:tcPr>
          <w:p w:rsidR="00D139A0" w:rsidRPr="00970FB2" w:rsidRDefault="00E6795F" w:rsidP="00097506">
            <w:pPr>
              <w:spacing w:line="360" w:lineRule="auto"/>
              <w:rPr>
                <w:rFonts w:ascii="Times New Roman" w:hAnsi="Times New Roman" w:cs="Times New Roman"/>
              </w:rPr>
            </w:pPr>
            <w:r w:rsidRPr="00970FB2">
              <w:rPr>
                <w:rFonts w:ascii="Times New Roman" w:hAnsi="Times New Roman" w:cs="Times New Roman"/>
              </w:rPr>
              <w:t>If time permits before returning after se</w:t>
            </w:r>
            <w:r w:rsidR="0018140E" w:rsidRPr="00970FB2">
              <w:rPr>
                <w:rFonts w:ascii="Times New Roman" w:hAnsi="Times New Roman" w:cs="Times New Roman"/>
              </w:rPr>
              <w:t xml:space="preserve">mester break, test approaches found in other research papers and </w:t>
            </w:r>
            <w:r w:rsidR="000417DA" w:rsidRPr="00970FB2">
              <w:rPr>
                <w:rFonts w:ascii="Times New Roman" w:hAnsi="Times New Roman" w:cs="Times New Roman"/>
              </w:rPr>
              <w:t>incorporate them into comparisons</w:t>
            </w:r>
          </w:p>
        </w:tc>
        <w:tc>
          <w:tcPr>
            <w:tcW w:w="3192" w:type="dxa"/>
          </w:tcPr>
          <w:p w:rsidR="00D139A0" w:rsidRPr="00970FB2" w:rsidRDefault="0018140E" w:rsidP="00097506">
            <w:pPr>
              <w:spacing w:line="360" w:lineRule="auto"/>
              <w:rPr>
                <w:rFonts w:ascii="Times New Roman" w:hAnsi="Times New Roman" w:cs="Times New Roman"/>
              </w:rPr>
            </w:pPr>
            <w:r w:rsidRPr="00970FB2">
              <w:rPr>
                <w:rFonts w:ascii="Times New Roman" w:hAnsi="Times New Roman" w:cs="Times New Roman"/>
              </w:rPr>
              <w:t>4 weeks (28-July)</w:t>
            </w:r>
          </w:p>
        </w:tc>
      </w:tr>
    </w:tbl>
    <w:p w:rsidR="004078CB" w:rsidRDefault="004078CB" w:rsidP="00097506">
      <w:pPr>
        <w:spacing w:line="360" w:lineRule="auto"/>
        <w:rPr>
          <w:rFonts w:ascii="Times New Roman" w:hAnsi="Times New Roman" w:cs="Times New Roman"/>
        </w:rPr>
      </w:pPr>
    </w:p>
    <w:p w:rsidR="0075440B" w:rsidRPr="0075440B" w:rsidRDefault="0075440B" w:rsidP="00097506">
      <w:pPr>
        <w:spacing w:line="360" w:lineRule="auto"/>
        <w:rPr>
          <w:rFonts w:ascii="Times New Roman" w:hAnsi="Times New Roman" w:cs="Times New Roman"/>
          <w:b/>
        </w:rPr>
      </w:pPr>
      <w:r w:rsidRPr="0075440B">
        <w:rPr>
          <w:rFonts w:ascii="Times New Roman" w:hAnsi="Times New Roman" w:cs="Times New Roman"/>
          <w:b/>
        </w:rPr>
        <w:t xml:space="preserve">Table 2: Milestone list for </w:t>
      </w:r>
      <w:r w:rsidRPr="0075440B">
        <w:rPr>
          <w:rFonts w:ascii="Times New Roman" w:hAnsi="Times New Roman" w:cs="Times New Roman"/>
          <w:b/>
          <w:i/>
        </w:rPr>
        <w:t>‘New techniques and approaches</w:t>
      </w:r>
      <w:r w:rsidR="00590102">
        <w:rPr>
          <w:rFonts w:ascii="Times New Roman" w:hAnsi="Times New Roman" w:cs="Times New Roman"/>
          <w:b/>
          <w:i/>
        </w:rPr>
        <w:t>’</w:t>
      </w:r>
    </w:p>
    <w:tbl>
      <w:tblPr>
        <w:tblStyle w:val="TableGrid"/>
        <w:tblW w:w="0" w:type="auto"/>
        <w:tblLook w:val="04A0" w:firstRow="1" w:lastRow="0" w:firstColumn="1" w:lastColumn="0" w:noHBand="0" w:noVBand="1"/>
      </w:tblPr>
      <w:tblGrid>
        <w:gridCol w:w="1998"/>
        <w:gridCol w:w="4386"/>
        <w:gridCol w:w="3192"/>
      </w:tblGrid>
      <w:tr w:rsidR="00697BC7" w:rsidRPr="00970FB2" w:rsidTr="00003B20">
        <w:tc>
          <w:tcPr>
            <w:tcW w:w="1998" w:type="dxa"/>
          </w:tcPr>
          <w:p w:rsidR="00697BC7" w:rsidRPr="003C4D66" w:rsidRDefault="00697BC7" w:rsidP="00097506">
            <w:pPr>
              <w:spacing w:line="360" w:lineRule="auto"/>
              <w:rPr>
                <w:rFonts w:ascii="Times New Roman" w:hAnsi="Times New Roman" w:cs="Times New Roman"/>
                <w:b/>
              </w:rPr>
            </w:pPr>
            <w:r w:rsidRPr="003C4D66">
              <w:rPr>
                <w:rFonts w:ascii="Times New Roman" w:hAnsi="Times New Roman" w:cs="Times New Roman"/>
                <w:b/>
              </w:rPr>
              <w:t>Task Name</w:t>
            </w:r>
          </w:p>
        </w:tc>
        <w:tc>
          <w:tcPr>
            <w:tcW w:w="4386" w:type="dxa"/>
          </w:tcPr>
          <w:p w:rsidR="00697BC7" w:rsidRPr="003C4D66" w:rsidRDefault="00697BC7" w:rsidP="00097506">
            <w:pPr>
              <w:spacing w:line="360" w:lineRule="auto"/>
              <w:rPr>
                <w:rFonts w:ascii="Times New Roman" w:hAnsi="Times New Roman" w:cs="Times New Roman"/>
                <w:b/>
              </w:rPr>
            </w:pPr>
            <w:r w:rsidRPr="003C4D66">
              <w:rPr>
                <w:rFonts w:ascii="Times New Roman" w:hAnsi="Times New Roman" w:cs="Times New Roman"/>
                <w:b/>
              </w:rPr>
              <w:t>Description</w:t>
            </w:r>
          </w:p>
        </w:tc>
        <w:tc>
          <w:tcPr>
            <w:tcW w:w="3192" w:type="dxa"/>
          </w:tcPr>
          <w:p w:rsidR="00697BC7" w:rsidRPr="003C4D66" w:rsidRDefault="00697BC7" w:rsidP="00097506">
            <w:pPr>
              <w:spacing w:line="360" w:lineRule="auto"/>
              <w:rPr>
                <w:rFonts w:ascii="Times New Roman" w:hAnsi="Times New Roman" w:cs="Times New Roman"/>
                <w:b/>
              </w:rPr>
            </w:pPr>
            <w:r w:rsidRPr="003C4D66">
              <w:rPr>
                <w:rFonts w:ascii="Times New Roman" w:hAnsi="Times New Roman" w:cs="Times New Roman"/>
                <w:b/>
              </w:rPr>
              <w:t>Allotted time (Expected Completion date)</w:t>
            </w:r>
          </w:p>
        </w:tc>
      </w:tr>
      <w:tr w:rsidR="006D2B33" w:rsidRPr="00970FB2" w:rsidTr="00003B20">
        <w:tc>
          <w:tcPr>
            <w:tcW w:w="1998" w:type="dxa"/>
            <w:vMerge w:val="restart"/>
          </w:tcPr>
          <w:p w:rsidR="006D2B33" w:rsidRPr="00970FB2" w:rsidRDefault="00AC3A00" w:rsidP="00097506">
            <w:pPr>
              <w:spacing w:line="360" w:lineRule="auto"/>
              <w:rPr>
                <w:rFonts w:ascii="Times New Roman" w:hAnsi="Times New Roman" w:cs="Times New Roman"/>
              </w:rPr>
            </w:pPr>
            <w:r w:rsidRPr="00970FB2">
              <w:rPr>
                <w:rFonts w:ascii="Times New Roman" w:hAnsi="Times New Roman" w:cs="Times New Roman"/>
              </w:rPr>
              <w:t>Develop new passive radar scheme</w:t>
            </w:r>
          </w:p>
        </w:tc>
        <w:tc>
          <w:tcPr>
            <w:tcW w:w="4386"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Develop mathematical models for the signals</w:t>
            </w:r>
          </w:p>
        </w:tc>
        <w:tc>
          <w:tcPr>
            <w:tcW w:w="3192"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1-2 weeks</w:t>
            </w:r>
            <w:r w:rsidR="002D3C14">
              <w:rPr>
                <w:rFonts w:ascii="Times New Roman" w:hAnsi="Times New Roman" w:cs="Times New Roman"/>
              </w:rPr>
              <w:t xml:space="preserve"> (18-Aug)</w:t>
            </w:r>
          </w:p>
        </w:tc>
      </w:tr>
      <w:tr w:rsidR="006D2B33" w:rsidRPr="00970FB2" w:rsidTr="00003B20">
        <w:tc>
          <w:tcPr>
            <w:tcW w:w="1998" w:type="dxa"/>
            <w:vMerge/>
          </w:tcPr>
          <w:p w:rsidR="006D2B33" w:rsidRPr="00970FB2" w:rsidRDefault="006D2B33" w:rsidP="00097506">
            <w:pPr>
              <w:spacing w:line="360" w:lineRule="auto"/>
              <w:rPr>
                <w:rFonts w:ascii="Times New Roman" w:hAnsi="Times New Roman" w:cs="Times New Roman"/>
              </w:rPr>
            </w:pPr>
          </w:p>
        </w:tc>
        <w:tc>
          <w:tcPr>
            <w:tcW w:w="4386"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Develop mathematical model and reasoning for the algorithm to locate targets</w:t>
            </w:r>
          </w:p>
        </w:tc>
        <w:tc>
          <w:tcPr>
            <w:tcW w:w="3192"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1-2 weeks</w:t>
            </w:r>
            <w:r w:rsidR="002D3C14">
              <w:rPr>
                <w:rFonts w:ascii="Times New Roman" w:hAnsi="Times New Roman" w:cs="Times New Roman"/>
              </w:rPr>
              <w:t xml:space="preserve"> (18-Aug)</w:t>
            </w:r>
          </w:p>
        </w:tc>
      </w:tr>
      <w:tr w:rsidR="006D2B33" w:rsidRPr="00970FB2" w:rsidTr="00003B20">
        <w:tc>
          <w:tcPr>
            <w:tcW w:w="1998" w:type="dxa"/>
            <w:vMerge/>
          </w:tcPr>
          <w:p w:rsidR="006D2B33" w:rsidRPr="00970FB2" w:rsidRDefault="006D2B33" w:rsidP="00097506">
            <w:pPr>
              <w:spacing w:line="360" w:lineRule="auto"/>
              <w:rPr>
                <w:rFonts w:ascii="Times New Roman" w:hAnsi="Times New Roman" w:cs="Times New Roman"/>
              </w:rPr>
            </w:pPr>
          </w:p>
        </w:tc>
        <w:tc>
          <w:tcPr>
            <w:tcW w:w="4386"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Implement in MATLAB</w:t>
            </w:r>
          </w:p>
        </w:tc>
        <w:tc>
          <w:tcPr>
            <w:tcW w:w="3192"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2 weeks</w:t>
            </w:r>
            <w:r w:rsidR="004642C9">
              <w:rPr>
                <w:rFonts w:ascii="Times New Roman" w:hAnsi="Times New Roman" w:cs="Times New Roman"/>
              </w:rPr>
              <w:t xml:space="preserve"> (1-Sep)</w:t>
            </w:r>
          </w:p>
        </w:tc>
      </w:tr>
      <w:tr w:rsidR="006D2B33" w:rsidRPr="00970FB2" w:rsidTr="00003B20">
        <w:tc>
          <w:tcPr>
            <w:tcW w:w="1998" w:type="dxa"/>
            <w:vMerge/>
          </w:tcPr>
          <w:p w:rsidR="006D2B33" w:rsidRPr="00970FB2" w:rsidRDefault="006D2B33" w:rsidP="00097506">
            <w:pPr>
              <w:spacing w:line="360" w:lineRule="auto"/>
              <w:rPr>
                <w:rFonts w:ascii="Times New Roman" w:hAnsi="Times New Roman" w:cs="Times New Roman"/>
              </w:rPr>
            </w:pPr>
          </w:p>
        </w:tc>
        <w:tc>
          <w:tcPr>
            <w:tcW w:w="4386"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Work on increasing efficiency of algorithm by decreasing computation time</w:t>
            </w:r>
          </w:p>
        </w:tc>
        <w:tc>
          <w:tcPr>
            <w:tcW w:w="3192"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2 weeks</w:t>
            </w:r>
            <w:r w:rsidR="008625C4">
              <w:rPr>
                <w:rFonts w:ascii="Times New Roman" w:hAnsi="Times New Roman" w:cs="Times New Roman"/>
              </w:rPr>
              <w:t xml:space="preserve"> (15-Sep)</w:t>
            </w:r>
          </w:p>
        </w:tc>
      </w:tr>
      <w:tr w:rsidR="006D2B33" w:rsidRPr="00970FB2" w:rsidTr="00003B20">
        <w:tc>
          <w:tcPr>
            <w:tcW w:w="1998" w:type="dxa"/>
            <w:vMerge/>
          </w:tcPr>
          <w:p w:rsidR="006D2B33" w:rsidRPr="00970FB2" w:rsidRDefault="006D2B33" w:rsidP="00097506">
            <w:pPr>
              <w:spacing w:line="360" w:lineRule="auto"/>
              <w:rPr>
                <w:rFonts w:ascii="Times New Roman" w:hAnsi="Times New Roman" w:cs="Times New Roman"/>
              </w:rPr>
            </w:pPr>
          </w:p>
        </w:tc>
        <w:tc>
          <w:tcPr>
            <w:tcW w:w="4386"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Analyse results of new scheme and compare to previously proposed scheme</w:t>
            </w:r>
          </w:p>
        </w:tc>
        <w:tc>
          <w:tcPr>
            <w:tcW w:w="3192" w:type="dxa"/>
          </w:tcPr>
          <w:p w:rsidR="006D2B33" w:rsidRPr="00970FB2" w:rsidRDefault="006D2B33" w:rsidP="00097506">
            <w:pPr>
              <w:spacing w:line="360" w:lineRule="auto"/>
              <w:rPr>
                <w:rFonts w:ascii="Times New Roman" w:hAnsi="Times New Roman" w:cs="Times New Roman"/>
              </w:rPr>
            </w:pPr>
            <w:r w:rsidRPr="00970FB2">
              <w:rPr>
                <w:rFonts w:ascii="Times New Roman" w:hAnsi="Times New Roman" w:cs="Times New Roman"/>
              </w:rPr>
              <w:t>2 weeks</w:t>
            </w:r>
            <w:r w:rsidR="007C67FB">
              <w:rPr>
                <w:rFonts w:ascii="Times New Roman" w:hAnsi="Times New Roman" w:cs="Times New Roman"/>
              </w:rPr>
              <w:t xml:space="preserve"> (15-Sep)</w:t>
            </w:r>
          </w:p>
        </w:tc>
      </w:tr>
      <w:tr w:rsidR="00F618A1" w:rsidRPr="00970FB2" w:rsidTr="00003B20">
        <w:tc>
          <w:tcPr>
            <w:tcW w:w="1998" w:type="dxa"/>
          </w:tcPr>
          <w:p w:rsidR="00F618A1" w:rsidRPr="00970FB2" w:rsidRDefault="000953F0" w:rsidP="00097506">
            <w:pPr>
              <w:spacing w:line="360" w:lineRule="auto"/>
              <w:rPr>
                <w:rFonts w:ascii="Times New Roman" w:hAnsi="Times New Roman" w:cs="Times New Roman"/>
              </w:rPr>
            </w:pPr>
            <w:r w:rsidRPr="00970FB2">
              <w:rPr>
                <w:rFonts w:ascii="Times New Roman" w:hAnsi="Times New Roman" w:cs="Times New Roman"/>
              </w:rPr>
              <w:t>Incorporate</w:t>
            </w:r>
            <w:r w:rsidR="00A218B3" w:rsidRPr="00970FB2">
              <w:rPr>
                <w:rFonts w:ascii="Times New Roman" w:hAnsi="Times New Roman" w:cs="Times New Roman"/>
              </w:rPr>
              <w:t xml:space="preserve"> results</w:t>
            </w:r>
          </w:p>
        </w:tc>
        <w:tc>
          <w:tcPr>
            <w:tcW w:w="4386" w:type="dxa"/>
          </w:tcPr>
          <w:p w:rsidR="00F618A1" w:rsidRPr="00970FB2" w:rsidRDefault="00015BAD" w:rsidP="00097506">
            <w:pPr>
              <w:spacing w:line="360" w:lineRule="auto"/>
              <w:rPr>
                <w:rFonts w:ascii="Times New Roman" w:hAnsi="Times New Roman" w:cs="Times New Roman"/>
              </w:rPr>
            </w:pPr>
            <w:r>
              <w:rPr>
                <w:rFonts w:ascii="Times New Roman" w:hAnsi="Times New Roman" w:cs="Times New Roman"/>
              </w:rPr>
              <w:t>Begin writing about work covered in second half of thesis plan</w:t>
            </w:r>
          </w:p>
        </w:tc>
        <w:tc>
          <w:tcPr>
            <w:tcW w:w="3192" w:type="dxa"/>
          </w:tcPr>
          <w:p w:rsidR="00F618A1" w:rsidRPr="00970FB2" w:rsidRDefault="007C67FB" w:rsidP="00097506">
            <w:pPr>
              <w:spacing w:line="360" w:lineRule="auto"/>
              <w:rPr>
                <w:rFonts w:ascii="Times New Roman" w:hAnsi="Times New Roman" w:cs="Times New Roman"/>
              </w:rPr>
            </w:pPr>
            <w:r>
              <w:rPr>
                <w:rFonts w:ascii="Times New Roman" w:hAnsi="Times New Roman" w:cs="Times New Roman"/>
              </w:rPr>
              <w:t>3 weeks (6-Oct)</w:t>
            </w:r>
          </w:p>
        </w:tc>
      </w:tr>
      <w:tr w:rsidR="00697BC7" w:rsidRPr="00970FB2" w:rsidTr="00003B20">
        <w:tc>
          <w:tcPr>
            <w:tcW w:w="1998" w:type="dxa"/>
          </w:tcPr>
          <w:p w:rsidR="00697BC7" w:rsidRPr="00970FB2" w:rsidRDefault="00003B20" w:rsidP="00097506">
            <w:pPr>
              <w:spacing w:line="360" w:lineRule="auto"/>
              <w:rPr>
                <w:rFonts w:ascii="Times New Roman" w:hAnsi="Times New Roman" w:cs="Times New Roman"/>
              </w:rPr>
            </w:pPr>
            <w:r w:rsidRPr="00970FB2">
              <w:rPr>
                <w:rFonts w:ascii="Times New Roman" w:hAnsi="Times New Roman" w:cs="Times New Roman"/>
              </w:rPr>
              <w:t>Demonstration Preparation</w:t>
            </w:r>
          </w:p>
        </w:tc>
        <w:tc>
          <w:tcPr>
            <w:tcW w:w="4386" w:type="dxa"/>
          </w:tcPr>
          <w:p w:rsidR="00697BC7" w:rsidRPr="00970FB2" w:rsidRDefault="00D408CF" w:rsidP="00097506">
            <w:pPr>
              <w:spacing w:line="360" w:lineRule="auto"/>
              <w:rPr>
                <w:rFonts w:ascii="Times New Roman" w:hAnsi="Times New Roman" w:cs="Times New Roman"/>
              </w:rPr>
            </w:pPr>
            <w:r>
              <w:rPr>
                <w:rFonts w:ascii="Times New Roman" w:hAnsi="Times New Roman" w:cs="Times New Roman"/>
              </w:rPr>
              <w:t>Assemble all work and simulations achieved into presentation and demonstration of project</w:t>
            </w:r>
          </w:p>
        </w:tc>
        <w:tc>
          <w:tcPr>
            <w:tcW w:w="3192" w:type="dxa"/>
          </w:tcPr>
          <w:p w:rsidR="00697BC7" w:rsidRPr="00970FB2" w:rsidRDefault="00003B20" w:rsidP="00097506">
            <w:pPr>
              <w:spacing w:line="360" w:lineRule="auto"/>
              <w:rPr>
                <w:rFonts w:ascii="Times New Roman" w:hAnsi="Times New Roman" w:cs="Times New Roman"/>
              </w:rPr>
            </w:pPr>
            <w:r w:rsidRPr="00970FB2">
              <w:rPr>
                <w:rFonts w:ascii="Times New Roman" w:hAnsi="Times New Roman" w:cs="Times New Roman"/>
              </w:rPr>
              <w:t>3 Weeks</w:t>
            </w:r>
            <w:r w:rsidR="00106135" w:rsidRPr="00970FB2">
              <w:rPr>
                <w:rFonts w:ascii="Times New Roman" w:hAnsi="Times New Roman" w:cs="Times New Roman"/>
              </w:rPr>
              <w:t xml:space="preserve"> </w:t>
            </w:r>
            <w:r w:rsidRPr="00970FB2">
              <w:rPr>
                <w:rFonts w:ascii="Times New Roman" w:hAnsi="Times New Roman" w:cs="Times New Roman"/>
              </w:rPr>
              <w:t>(20-Oct)</w:t>
            </w:r>
          </w:p>
        </w:tc>
      </w:tr>
      <w:tr w:rsidR="00697BC7" w:rsidRPr="00970FB2" w:rsidTr="00003B20">
        <w:tc>
          <w:tcPr>
            <w:tcW w:w="1998" w:type="dxa"/>
          </w:tcPr>
          <w:p w:rsidR="00697BC7" w:rsidRPr="00970FB2" w:rsidRDefault="00003B20" w:rsidP="00097506">
            <w:pPr>
              <w:spacing w:line="360" w:lineRule="auto"/>
              <w:rPr>
                <w:rFonts w:ascii="Times New Roman" w:hAnsi="Times New Roman" w:cs="Times New Roman"/>
              </w:rPr>
            </w:pPr>
            <w:r w:rsidRPr="00970FB2">
              <w:rPr>
                <w:rFonts w:ascii="Times New Roman" w:hAnsi="Times New Roman" w:cs="Times New Roman"/>
              </w:rPr>
              <w:t>Submit Thesis</w:t>
            </w:r>
          </w:p>
        </w:tc>
        <w:tc>
          <w:tcPr>
            <w:tcW w:w="4386" w:type="dxa"/>
          </w:tcPr>
          <w:p w:rsidR="00697BC7" w:rsidRPr="00970FB2" w:rsidRDefault="00D408CF" w:rsidP="00097506">
            <w:pPr>
              <w:spacing w:line="360" w:lineRule="auto"/>
              <w:rPr>
                <w:rFonts w:ascii="Times New Roman" w:hAnsi="Times New Roman" w:cs="Times New Roman"/>
              </w:rPr>
            </w:pPr>
            <w:r>
              <w:rPr>
                <w:rFonts w:ascii="Times New Roman" w:hAnsi="Times New Roman" w:cs="Times New Roman"/>
              </w:rPr>
              <w:t>Compile all results and previously written sections into final thesis form</w:t>
            </w:r>
          </w:p>
        </w:tc>
        <w:tc>
          <w:tcPr>
            <w:tcW w:w="3192" w:type="dxa"/>
          </w:tcPr>
          <w:p w:rsidR="00697BC7" w:rsidRPr="00970FB2" w:rsidRDefault="00003B20" w:rsidP="00097506">
            <w:pPr>
              <w:spacing w:line="360" w:lineRule="auto"/>
              <w:rPr>
                <w:rFonts w:ascii="Times New Roman" w:hAnsi="Times New Roman" w:cs="Times New Roman"/>
              </w:rPr>
            </w:pPr>
            <w:r w:rsidRPr="00970FB2">
              <w:rPr>
                <w:rFonts w:ascii="Times New Roman" w:hAnsi="Times New Roman" w:cs="Times New Roman"/>
              </w:rPr>
              <w:t>5 Weeks(10-Nov)</w:t>
            </w:r>
          </w:p>
        </w:tc>
      </w:tr>
    </w:tbl>
    <w:p w:rsidR="00697BC7" w:rsidRPr="00970FB2" w:rsidRDefault="00697BC7" w:rsidP="00097506">
      <w:pPr>
        <w:spacing w:line="360" w:lineRule="auto"/>
        <w:rPr>
          <w:rFonts w:ascii="Times New Roman" w:hAnsi="Times New Roman" w:cs="Times New Roman"/>
        </w:rPr>
      </w:pPr>
    </w:p>
    <w:p w:rsidR="00DF6161" w:rsidRPr="007B08DD" w:rsidRDefault="00C65168" w:rsidP="00097506">
      <w:pPr>
        <w:spacing w:line="360" w:lineRule="auto"/>
        <w:rPr>
          <w:rFonts w:ascii="Times New Roman" w:hAnsi="Times New Roman" w:cs="Times New Roman"/>
          <w:b/>
          <w:sz w:val="32"/>
        </w:rPr>
      </w:pPr>
      <w:r w:rsidRPr="007B08DD">
        <w:rPr>
          <w:rFonts w:ascii="Times New Roman" w:hAnsi="Times New Roman" w:cs="Times New Roman"/>
          <w:b/>
          <w:sz w:val="32"/>
        </w:rPr>
        <w:t xml:space="preserve">6 </w:t>
      </w:r>
      <w:r w:rsidR="00DF6161" w:rsidRPr="007B08DD">
        <w:rPr>
          <w:rFonts w:ascii="Times New Roman" w:hAnsi="Times New Roman" w:cs="Times New Roman"/>
          <w:b/>
          <w:sz w:val="32"/>
        </w:rPr>
        <w:t>OHS Risk Assessment</w:t>
      </w:r>
    </w:p>
    <w:p w:rsidR="00485623" w:rsidRDefault="00DF6161" w:rsidP="00097506">
      <w:pPr>
        <w:spacing w:line="360" w:lineRule="auto"/>
        <w:rPr>
          <w:rFonts w:ascii="Times New Roman" w:hAnsi="Times New Roman" w:cs="Times New Roman"/>
        </w:rPr>
      </w:pPr>
      <w:r w:rsidRPr="00970FB2">
        <w:rPr>
          <w:rFonts w:ascii="Times New Roman" w:hAnsi="Times New Roman" w:cs="Times New Roman"/>
        </w:rPr>
        <w:t>All work for this thesis is simulation performed on computers. As such, work will be completed in a Low risk laboratory, covered b</w:t>
      </w:r>
      <w:r w:rsidR="001D0FCD">
        <w:rPr>
          <w:rFonts w:ascii="Times New Roman" w:hAnsi="Times New Roman" w:cs="Times New Roman"/>
        </w:rPr>
        <w:t>y general OHS laboratory rules. Potential risks involved in the project are computer use based and include:</w:t>
      </w:r>
    </w:p>
    <w:p w:rsidR="001D0FCD" w:rsidRDefault="001D0FCD" w:rsidP="001D0FCD">
      <w:pPr>
        <w:pStyle w:val="ListParagraph"/>
        <w:numPr>
          <w:ilvl w:val="0"/>
          <w:numId w:val="3"/>
        </w:numPr>
        <w:spacing w:line="360" w:lineRule="auto"/>
        <w:rPr>
          <w:rFonts w:ascii="Times New Roman" w:hAnsi="Times New Roman" w:cs="Times New Roman"/>
        </w:rPr>
      </w:pPr>
      <w:r>
        <w:rPr>
          <w:rFonts w:ascii="Times New Roman" w:hAnsi="Times New Roman" w:cs="Times New Roman"/>
        </w:rPr>
        <w:t>Carpal tunnel syndrome</w:t>
      </w:r>
    </w:p>
    <w:p w:rsidR="001D0FCD" w:rsidRDefault="001D0FCD" w:rsidP="001D0FCD">
      <w:pPr>
        <w:pStyle w:val="ListParagraph"/>
        <w:numPr>
          <w:ilvl w:val="0"/>
          <w:numId w:val="3"/>
        </w:numPr>
        <w:spacing w:line="360" w:lineRule="auto"/>
        <w:rPr>
          <w:rFonts w:ascii="Times New Roman" w:hAnsi="Times New Roman" w:cs="Times New Roman"/>
        </w:rPr>
      </w:pPr>
      <w:r>
        <w:rPr>
          <w:rFonts w:ascii="Times New Roman" w:hAnsi="Times New Roman" w:cs="Times New Roman"/>
        </w:rPr>
        <w:t>Computer vision syndrome</w:t>
      </w:r>
    </w:p>
    <w:p w:rsidR="001D0FCD" w:rsidRDefault="001D0FCD" w:rsidP="001D0FCD">
      <w:pPr>
        <w:pStyle w:val="ListParagraph"/>
        <w:numPr>
          <w:ilvl w:val="0"/>
          <w:numId w:val="3"/>
        </w:numPr>
        <w:spacing w:line="360" w:lineRule="auto"/>
        <w:rPr>
          <w:rFonts w:ascii="Times New Roman" w:hAnsi="Times New Roman" w:cs="Times New Roman"/>
        </w:rPr>
      </w:pPr>
      <w:r>
        <w:rPr>
          <w:rFonts w:ascii="Times New Roman" w:hAnsi="Times New Roman" w:cs="Times New Roman"/>
        </w:rPr>
        <w:t>Musculoskeletal problems cause by awkward posture</w:t>
      </w:r>
    </w:p>
    <w:p w:rsidR="001D0FCD" w:rsidRDefault="001D0FCD" w:rsidP="001D0FCD">
      <w:pPr>
        <w:pStyle w:val="ListParagraph"/>
        <w:numPr>
          <w:ilvl w:val="0"/>
          <w:numId w:val="3"/>
        </w:numPr>
        <w:spacing w:line="360" w:lineRule="auto"/>
        <w:rPr>
          <w:rFonts w:ascii="Times New Roman" w:hAnsi="Times New Roman" w:cs="Times New Roman"/>
        </w:rPr>
      </w:pPr>
      <w:r>
        <w:rPr>
          <w:rFonts w:ascii="Times New Roman" w:hAnsi="Times New Roman" w:cs="Times New Roman"/>
        </w:rPr>
        <w:t>Risks associated with using a laptop instead of a desktop computer</w:t>
      </w:r>
    </w:p>
    <w:p w:rsidR="001D0FCD" w:rsidRDefault="001D0FCD" w:rsidP="001D0FCD">
      <w:pPr>
        <w:spacing w:line="360" w:lineRule="auto"/>
        <w:rPr>
          <w:rFonts w:ascii="Times New Roman" w:hAnsi="Times New Roman" w:cs="Times New Roman"/>
        </w:rPr>
      </w:pPr>
      <w:r>
        <w:rPr>
          <w:rFonts w:ascii="Times New Roman" w:hAnsi="Times New Roman" w:cs="Times New Roman"/>
        </w:rPr>
        <w:t>As such, the following will be implemented by the student to reduce risks/ injuries that could be cause by the above:</w:t>
      </w:r>
    </w:p>
    <w:p w:rsidR="001D0FCD" w:rsidRDefault="001D0FCD" w:rsidP="001D0FC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student will take regular breaks while using the computer</w:t>
      </w:r>
    </w:p>
    <w:p w:rsidR="001D0FCD" w:rsidRDefault="001D0FCD" w:rsidP="001D0FCD">
      <w:pPr>
        <w:pStyle w:val="ListParagraph"/>
        <w:numPr>
          <w:ilvl w:val="1"/>
          <w:numId w:val="4"/>
        </w:numPr>
        <w:spacing w:line="360" w:lineRule="auto"/>
        <w:rPr>
          <w:rFonts w:ascii="Times New Roman" w:hAnsi="Times New Roman" w:cs="Times New Roman"/>
        </w:rPr>
      </w:pPr>
      <w:r>
        <w:rPr>
          <w:rFonts w:ascii="Times New Roman" w:hAnsi="Times New Roman" w:cs="Times New Roman"/>
        </w:rPr>
        <w:t>Use the 20/20/20 rule. 20 seconds of break staring at objects 20m away every 20 minutes on the computer</w:t>
      </w:r>
    </w:p>
    <w:p w:rsidR="001D0FCD" w:rsidRDefault="001D0FCD" w:rsidP="001D0FCD">
      <w:pPr>
        <w:pStyle w:val="ListParagraph"/>
        <w:numPr>
          <w:ilvl w:val="1"/>
          <w:numId w:val="4"/>
        </w:numPr>
        <w:spacing w:line="360" w:lineRule="auto"/>
        <w:rPr>
          <w:rFonts w:ascii="Times New Roman" w:hAnsi="Times New Roman" w:cs="Times New Roman"/>
        </w:rPr>
      </w:pPr>
      <w:r>
        <w:rPr>
          <w:rFonts w:ascii="Times New Roman" w:hAnsi="Times New Roman" w:cs="Times New Roman"/>
        </w:rPr>
        <w:t>Work on the computer will be limited to a maximum of 2hours at a time</w:t>
      </w:r>
    </w:p>
    <w:p w:rsidR="001D0FCD" w:rsidRDefault="001D0FCD" w:rsidP="001D0FCD">
      <w:pPr>
        <w:pStyle w:val="ListParagraph"/>
        <w:numPr>
          <w:ilvl w:val="0"/>
          <w:numId w:val="4"/>
        </w:numPr>
        <w:spacing w:line="360" w:lineRule="auto"/>
        <w:rPr>
          <w:rFonts w:ascii="Times New Roman" w:hAnsi="Times New Roman" w:cs="Times New Roman"/>
        </w:rPr>
      </w:pPr>
      <w:r>
        <w:rPr>
          <w:rFonts w:ascii="Times New Roman" w:hAnsi="Times New Roman" w:cs="Times New Roman"/>
        </w:rPr>
        <w:t>Repetitive tasks will be broken up and interspaced so the same action is not consistently repeated for prolonged periods of time</w:t>
      </w:r>
    </w:p>
    <w:p w:rsidR="001D0FCD" w:rsidRDefault="001D0FCD" w:rsidP="001D0FCD">
      <w:pPr>
        <w:pStyle w:val="ListParagraph"/>
        <w:numPr>
          <w:ilvl w:val="0"/>
          <w:numId w:val="4"/>
        </w:numPr>
        <w:spacing w:line="360" w:lineRule="auto"/>
        <w:rPr>
          <w:rFonts w:ascii="Times New Roman" w:hAnsi="Times New Roman" w:cs="Times New Roman"/>
        </w:rPr>
      </w:pPr>
      <w:r>
        <w:rPr>
          <w:rFonts w:ascii="Times New Roman" w:hAnsi="Times New Roman" w:cs="Times New Roman"/>
        </w:rPr>
        <w:t>When using a laptop, it will always be placed on a desk or table, never on the student’s lap</w:t>
      </w:r>
    </w:p>
    <w:p w:rsidR="00B25211" w:rsidRDefault="00B25211" w:rsidP="001D0FC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keyboard/mouse will be set up so that they are at a comfortable distance when sitting upright</w:t>
      </w:r>
    </w:p>
    <w:p w:rsidR="001D0FCD" w:rsidRPr="006E47B7" w:rsidRDefault="001D0FCD" w:rsidP="0072079B">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F.lux</w:t>
      </w:r>
      <w:proofErr w:type="spellEnd"/>
      <w:r>
        <w:rPr>
          <w:rFonts w:ascii="Times New Roman" w:hAnsi="Times New Roman" w:cs="Times New Roman"/>
        </w:rPr>
        <w:t xml:space="preserve"> will be installed on devices used by the student to reduce strain on eyes at night</w:t>
      </w:r>
    </w:p>
    <w:p w:rsidR="0072079B" w:rsidRDefault="0072079B">
      <w:pPr>
        <w:rPr>
          <w:rFonts w:ascii="Times New Roman" w:hAnsi="Times New Roman" w:cs="Times New Roman"/>
        </w:rPr>
      </w:pPr>
      <w:r>
        <w:rPr>
          <w:rFonts w:ascii="Times New Roman" w:hAnsi="Times New Roman" w:cs="Times New Roman"/>
        </w:rPr>
        <w:br w:type="page"/>
      </w:r>
    </w:p>
    <w:p w:rsidR="00485623" w:rsidRPr="000075D6" w:rsidRDefault="008B07EF" w:rsidP="00097506">
      <w:pPr>
        <w:spacing w:line="360" w:lineRule="auto"/>
        <w:rPr>
          <w:rFonts w:ascii="Times New Roman" w:hAnsi="Times New Roman" w:cs="Times New Roman"/>
          <w:b/>
          <w:sz w:val="32"/>
        </w:rPr>
      </w:pPr>
      <w:r w:rsidRPr="00CF5B1F">
        <w:rPr>
          <w:rFonts w:ascii="Times New Roman" w:hAnsi="Times New Roman" w:cs="Times New Roman"/>
          <w:b/>
          <w:sz w:val="32"/>
        </w:rPr>
        <w:lastRenderedPageBreak/>
        <w:t>References</w:t>
      </w:r>
    </w:p>
    <w:p w:rsidR="00CA263C" w:rsidRPr="00CA263C" w:rsidRDefault="00485623" w:rsidP="00CA263C">
      <w:pPr>
        <w:pStyle w:val="EndNoteBibliography"/>
        <w:spacing w:after="0"/>
        <w:ind w:left="720" w:hanging="720"/>
      </w:pPr>
      <w:r w:rsidRPr="000075D6">
        <w:rPr>
          <w:rFonts w:ascii="Times New Roman" w:hAnsi="Times New Roman" w:cs="Times New Roman"/>
        </w:rPr>
        <w:fldChar w:fldCharType="begin"/>
      </w:r>
      <w:r w:rsidRPr="000075D6">
        <w:rPr>
          <w:rFonts w:ascii="Times New Roman" w:hAnsi="Times New Roman" w:cs="Times New Roman"/>
        </w:rPr>
        <w:instrText xml:space="preserve"> ADDIN EN.REFLIST </w:instrText>
      </w:r>
      <w:r w:rsidRPr="000075D6">
        <w:rPr>
          <w:rFonts w:ascii="Times New Roman" w:hAnsi="Times New Roman" w:cs="Times New Roman"/>
        </w:rPr>
        <w:fldChar w:fldCharType="separate"/>
      </w:r>
      <w:bookmarkStart w:id="1" w:name="_ENREF_1"/>
      <w:r w:rsidR="00CA263C" w:rsidRPr="00CA263C">
        <w:t>[1]</w:t>
      </w:r>
      <w:r w:rsidR="00CA263C" w:rsidRPr="00CA263C">
        <w:tab/>
        <w:t xml:space="preserve">N. J. Willis and H. D. Griffiths, "Advances in bistatic radar (Willis, N.J. and Griffiths, H.D., Eds.; 2007) [Book Review]," </w:t>
      </w:r>
      <w:r w:rsidR="00CA263C" w:rsidRPr="00CA263C">
        <w:rPr>
          <w:i/>
        </w:rPr>
        <w:t xml:space="preserve">Aerospace and Electronic Systems Magazine, IEEE, </w:t>
      </w:r>
      <w:r w:rsidR="00CA263C" w:rsidRPr="00CA263C">
        <w:t>vol. 23, pp. 46-46, 2008.</w:t>
      </w:r>
      <w:bookmarkEnd w:id="1"/>
    </w:p>
    <w:p w:rsidR="00CA263C" w:rsidRPr="00CA263C" w:rsidRDefault="00CA263C" w:rsidP="00CA263C">
      <w:pPr>
        <w:pStyle w:val="EndNoteBibliography"/>
        <w:spacing w:after="0"/>
        <w:ind w:left="720" w:hanging="720"/>
      </w:pPr>
      <w:bookmarkStart w:id="2" w:name="_ENREF_2"/>
      <w:r w:rsidRPr="00CA263C">
        <w:t>[2]</w:t>
      </w:r>
      <w:r w:rsidRPr="00CA263C">
        <w:tab/>
        <w:t xml:space="preserve">H. Kuschel, J. Heckenbach, S. Muller, and R. Appel, "On the potentials of passive, multistatic, low frequency radars to counter stealth and detect low flying targets," in </w:t>
      </w:r>
      <w:r w:rsidRPr="00CA263C">
        <w:rPr>
          <w:i/>
        </w:rPr>
        <w:t>Radar Conference, 2008. RADAR '08. IEEE</w:t>
      </w:r>
      <w:r w:rsidRPr="00CA263C">
        <w:t>, 2008, pp. 1-6.</w:t>
      </w:r>
      <w:bookmarkEnd w:id="2"/>
    </w:p>
    <w:p w:rsidR="00CA263C" w:rsidRPr="00CA263C" w:rsidRDefault="00CA263C" w:rsidP="00CA263C">
      <w:pPr>
        <w:pStyle w:val="EndNoteBibliography"/>
        <w:spacing w:after="0"/>
        <w:ind w:left="720" w:hanging="720"/>
      </w:pPr>
      <w:bookmarkStart w:id="3" w:name="_ENREF_3"/>
      <w:r w:rsidRPr="00CA263C">
        <w:t>[3]</w:t>
      </w:r>
      <w:r w:rsidRPr="00CA263C">
        <w:tab/>
        <w:t xml:space="preserve">N. J. Willis, </w:t>
      </w:r>
      <w:r w:rsidRPr="00CA263C">
        <w:rPr>
          <w:i/>
        </w:rPr>
        <w:t>Bistatic radar</w:t>
      </w:r>
      <w:r w:rsidRPr="00CA263C">
        <w:t>. Raleigh, NC: SciTech Publishing, 2005.</w:t>
      </w:r>
      <w:bookmarkEnd w:id="3"/>
    </w:p>
    <w:p w:rsidR="00CA263C" w:rsidRPr="00CA263C" w:rsidRDefault="00CA263C" w:rsidP="00CA263C">
      <w:pPr>
        <w:pStyle w:val="EndNoteBibliography"/>
        <w:spacing w:after="0"/>
        <w:ind w:left="720" w:hanging="720"/>
      </w:pPr>
      <w:bookmarkStart w:id="4" w:name="_ENREF_4"/>
      <w:r w:rsidRPr="00CA263C">
        <w:t>[4]</w:t>
      </w:r>
      <w:r w:rsidRPr="00CA263C">
        <w:tab/>
        <w:t xml:space="preserve">G. W. Arend, "Radar versus Stealth: Passive Radar and the Future of U.S. Military Power," </w:t>
      </w:r>
      <w:r w:rsidRPr="00CA263C">
        <w:rPr>
          <w:i/>
        </w:rPr>
        <w:t xml:space="preserve">Joint Force Quarterly : JFQ, </w:t>
      </w:r>
      <w:r w:rsidRPr="00CA263C">
        <w:t>p. 136, 2009.</w:t>
      </w:r>
      <w:bookmarkEnd w:id="4"/>
    </w:p>
    <w:p w:rsidR="00CA263C" w:rsidRPr="00CA263C" w:rsidRDefault="00CA263C" w:rsidP="00CA263C">
      <w:pPr>
        <w:pStyle w:val="EndNoteBibliography"/>
        <w:spacing w:after="0"/>
        <w:ind w:left="720" w:hanging="720"/>
      </w:pPr>
      <w:bookmarkStart w:id="5" w:name="_ENREF_5"/>
      <w:r w:rsidRPr="00CA263C">
        <w:t>[5]</w:t>
      </w:r>
      <w:r w:rsidRPr="00CA263C">
        <w:tab/>
        <w:t xml:space="preserve">H. Kuschel, "Approaching 80 years of passive radar," in </w:t>
      </w:r>
      <w:r w:rsidRPr="00CA263C">
        <w:rPr>
          <w:i/>
        </w:rPr>
        <w:t>Radar (Radar), 2013 International Conference on</w:t>
      </w:r>
      <w:r w:rsidRPr="00CA263C">
        <w:t>, 2013, pp. 213-217.</w:t>
      </w:r>
      <w:bookmarkEnd w:id="5"/>
    </w:p>
    <w:p w:rsidR="00CA263C" w:rsidRPr="00CA263C" w:rsidRDefault="00CA263C" w:rsidP="00CA263C">
      <w:pPr>
        <w:pStyle w:val="EndNoteBibliography"/>
        <w:spacing w:after="0"/>
        <w:ind w:left="720" w:hanging="720"/>
      </w:pPr>
      <w:bookmarkStart w:id="6" w:name="_ENREF_6"/>
      <w:r w:rsidRPr="00CA263C">
        <w:t>[6]</w:t>
      </w:r>
      <w:r w:rsidRPr="00CA263C">
        <w:tab/>
        <w:t xml:space="preserve">H. Kuschel and D. O'Hagan, "Passive radar from history to future," in </w:t>
      </w:r>
      <w:r w:rsidRPr="00CA263C">
        <w:rPr>
          <w:i/>
        </w:rPr>
        <w:t>Radar Symposium (IRS), 2010 11th International</w:t>
      </w:r>
      <w:r w:rsidRPr="00CA263C">
        <w:t>, 2010, pp. 1-4.</w:t>
      </w:r>
      <w:bookmarkEnd w:id="6"/>
    </w:p>
    <w:p w:rsidR="00CA263C" w:rsidRPr="00CA263C" w:rsidRDefault="00CA263C" w:rsidP="00CA263C">
      <w:pPr>
        <w:pStyle w:val="EndNoteBibliography"/>
        <w:spacing w:after="0"/>
        <w:ind w:left="720" w:hanging="720"/>
      </w:pPr>
      <w:bookmarkStart w:id="7" w:name="_ENREF_7"/>
      <w:r w:rsidRPr="00CA263C">
        <w:t>[7]</w:t>
      </w:r>
      <w:r w:rsidRPr="00CA263C">
        <w:tab/>
        <w:t>"Lockheed Martin Silent Sentry,"  vol. 150, ed. New York: McGraw Hill Publications Company, 1999, p. 75.</w:t>
      </w:r>
      <w:bookmarkEnd w:id="7"/>
    </w:p>
    <w:p w:rsidR="00CA263C" w:rsidRPr="00CA263C" w:rsidRDefault="00CA263C" w:rsidP="00CA263C">
      <w:pPr>
        <w:pStyle w:val="EndNoteBibliography"/>
        <w:spacing w:after="0"/>
        <w:ind w:left="720" w:hanging="720"/>
      </w:pPr>
      <w:bookmarkStart w:id="8" w:name="_ENREF_8"/>
      <w:r w:rsidRPr="00CA263C">
        <w:t>[8]</w:t>
      </w:r>
      <w:r w:rsidRPr="00CA263C">
        <w:tab/>
        <w:t xml:space="preserve">J. E. Palmer, H. A. Harms, S. J. Searle, and L. Davis, "DVB-T Passive Radar Signal Processing," </w:t>
      </w:r>
      <w:r w:rsidRPr="00CA263C">
        <w:rPr>
          <w:i/>
        </w:rPr>
        <w:t xml:space="preserve">IEEE Transactions on Signal Processing, </w:t>
      </w:r>
      <w:r w:rsidRPr="00CA263C">
        <w:t>vol. 61, pp. 2116-2126, 2013.</w:t>
      </w:r>
      <w:bookmarkEnd w:id="8"/>
    </w:p>
    <w:p w:rsidR="00CA263C" w:rsidRPr="00CA263C" w:rsidRDefault="00CA263C" w:rsidP="00CA263C">
      <w:pPr>
        <w:pStyle w:val="EndNoteBibliography"/>
        <w:spacing w:after="0"/>
        <w:ind w:left="720" w:hanging="720"/>
      </w:pPr>
      <w:bookmarkStart w:id="9" w:name="_ENREF_9"/>
      <w:r w:rsidRPr="00CA263C">
        <w:t>[9]</w:t>
      </w:r>
      <w:r w:rsidRPr="00CA263C">
        <w:tab/>
        <w:t xml:space="preserve">H. D. Griffiths and C. J. Baker, "Passive coherent location radar systems. Part 1: performance prediction," </w:t>
      </w:r>
      <w:r w:rsidRPr="00CA263C">
        <w:rPr>
          <w:i/>
        </w:rPr>
        <w:t xml:space="preserve">Radar, Sonar and Navigation, IEE Proceedings -, </w:t>
      </w:r>
      <w:r w:rsidRPr="00CA263C">
        <w:t>vol. 152, pp. 153-159, 2005.</w:t>
      </w:r>
      <w:bookmarkEnd w:id="9"/>
    </w:p>
    <w:p w:rsidR="00CA263C" w:rsidRPr="00CA263C" w:rsidRDefault="00CA263C" w:rsidP="00CA263C">
      <w:pPr>
        <w:pStyle w:val="EndNoteBibliography"/>
        <w:spacing w:after="0"/>
        <w:ind w:left="720" w:hanging="720"/>
      </w:pPr>
      <w:bookmarkStart w:id="10" w:name="_ENREF_10"/>
      <w:r w:rsidRPr="00CA263C">
        <w:t>[10]</w:t>
      </w:r>
      <w:r w:rsidRPr="00CA263C">
        <w:tab/>
        <w:t>K. S. Bialkowski, I. V. L. Clarkson, and S. D. Howard, "Generalized canonical correlation for passive multistatic radar detection," 2011, pp. 417-420.</w:t>
      </w:r>
      <w:bookmarkEnd w:id="10"/>
    </w:p>
    <w:p w:rsidR="00CA263C" w:rsidRPr="00CA263C" w:rsidRDefault="00CA263C" w:rsidP="00CA263C">
      <w:pPr>
        <w:pStyle w:val="EndNoteBibliography"/>
        <w:spacing w:after="0"/>
        <w:ind w:left="720" w:hanging="720"/>
      </w:pPr>
      <w:bookmarkStart w:id="11" w:name="_ENREF_11"/>
      <w:r w:rsidRPr="00CA263C">
        <w:t>[11]</w:t>
      </w:r>
      <w:r w:rsidRPr="00CA263C">
        <w:tab/>
        <w:t xml:space="preserve">M. Bernaschi, A. Di Lallo, A. Farina, R. Fulcoli, E. Gallo, and L. Timmoneri, "Use of a graphics processing unit for passive radar signal and data processing," </w:t>
      </w:r>
      <w:r w:rsidRPr="00CA263C">
        <w:rPr>
          <w:i/>
        </w:rPr>
        <w:t xml:space="preserve">Aerospace and Electronic Systems Magazine, IEEE, </w:t>
      </w:r>
      <w:r w:rsidRPr="00CA263C">
        <w:t>vol. 27, pp. 52-59, 2012.</w:t>
      </w:r>
      <w:bookmarkEnd w:id="11"/>
    </w:p>
    <w:p w:rsidR="00CA263C" w:rsidRPr="00CA263C" w:rsidRDefault="00CA263C" w:rsidP="00CA263C">
      <w:pPr>
        <w:pStyle w:val="EndNoteBibliography"/>
        <w:spacing w:after="0"/>
        <w:ind w:left="720" w:hanging="720"/>
      </w:pPr>
      <w:bookmarkStart w:id="12" w:name="_ENREF_12"/>
      <w:r w:rsidRPr="00CA263C">
        <w:t>[12]</w:t>
      </w:r>
      <w:r w:rsidRPr="00CA263C">
        <w:tab/>
        <w:t xml:space="preserve">M. Conti, F. Berizzi, M. Martorella, E. D. Mese, D. Petri, and A. Capria, "High range resolution multichannel DVB-T passive radar," </w:t>
      </w:r>
      <w:r w:rsidRPr="00CA263C">
        <w:rPr>
          <w:i/>
        </w:rPr>
        <w:t xml:space="preserve">Aerospace and Electronic Systems Magazine, IEEE, </w:t>
      </w:r>
      <w:r w:rsidRPr="00CA263C">
        <w:t>vol. 27, pp. 37-42, 2012.</w:t>
      </w:r>
      <w:bookmarkEnd w:id="12"/>
    </w:p>
    <w:p w:rsidR="00CA263C" w:rsidRPr="00CA263C" w:rsidRDefault="00CA263C" w:rsidP="00CA263C">
      <w:pPr>
        <w:pStyle w:val="EndNoteBibliography"/>
        <w:spacing w:after="0"/>
        <w:ind w:left="720" w:hanging="720"/>
      </w:pPr>
      <w:bookmarkStart w:id="13" w:name="_ENREF_13"/>
      <w:r w:rsidRPr="00CA263C">
        <w:t>[13]</w:t>
      </w:r>
      <w:r w:rsidRPr="00CA263C">
        <w:tab/>
        <w:t xml:space="preserve">M. Klein and N. Millet, "Multireceiver passive radar tracking," </w:t>
      </w:r>
      <w:r w:rsidRPr="00CA263C">
        <w:rPr>
          <w:i/>
        </w:rPr>
        <w:t xml:space="preserve">Aerospace and Electronic Systems Magazine, IEEE, </w:t>
      </w:r>
      <w:r w:rsidRPr="00CA263C">
        <w:t>vol. 27, pp. 26-36, 2012.</w:t>
      </w:r>
      <w:bookmarkEnd w:id="13"/>
    </w:p>
    <w:p w:rsidR="00CA263C" w:rsidRPr="00CA263C" w:rsidRDefault="00CA263C" w:rsidP="00CA263C">
      <w:pPr>
        <w:pStyle w:val="EndNoteBibliography"/>
        <w:spacing w:after="0"/>
        <w:ind w:left="720" w:hanging="720"/>
      </w:pPr>
      <w:bookmarkStart w:id="14" w:name="_ENREF_14"/>
      <w:r w:rsidRPr="00CA263C">
        <w:t>[14]</w:t>
      </w:r>
      <w:r w:rsidRPr="00CA263C">
        <w:tab/>
        <w:t xml:space="preserve">G. C. Carter, "Coherence and time delay estimation," </w:t>
      </w:r>
      <w:r w:rsidRPr="00CA263C">
        <w:rPr>
          <w:i/>
        </w:rPr>
        <w:t xml:space="preserve">Proceedings of the IEEE, </w:t>
      </w:r>
      <w:r w:rsidRPr="00CA263C">
        <w:t>vol. 75, pp. 236-255, 1987.</w:t>
      </w:r>
      <w:bookmarkEnd w:id="14"/>
    </w:p>
    <w:p w:rsidR="00CA263C" w:rsidRPr="00CA263C" w:rsidRDefault="00CA263C" w:rsidP="00CA263C">
      <w:pPr>
        <w:pStyle w:val="EndNoteBibliography"/>
        <w:spacing w:after="0"/>
        <w:ind w:left="720" w:hanging="720"/>
      </w:pPr>
      <w:bookmarkStart w:id="15" w:name="_ENREF_15"/>
      <w:r w:rsidRPr="00CA263C">
        <w:t>[15]</w:t>
      </w:r>
      <w:r w:rsidRPr="00CA263C">
        <w:tab/>
        <w:t>S. Sirianunpiboon, S. D. Howard, and D. Cochran, "Multiple-channel detection of signals having known rank," 2013, pp. 6536-6540.</w:t>
      </w:r>
      <w:bookmarkEnd w:id="15"/>
    </w:p>
    <w:p w:rsidR="00CA263C" w:rsidRPr="00CA263C" w:rsidRDefault="00CA263C" w:rsidP="00CA263C">
      <w:pPr>
        <w:pStyle w:val="EndNoteBibliography"/>
        <w:spacing w:after="0"/>
        <w:ind w:left="720" w:hanging="720"/>
      </w:pPr>
      <w:bookmarkStart w:id="16" w:name="_ENREF_16"/>
      <w:r w:rsidRPr="00CA263C">
        <w:t>[16]</w:t>
      </w:r>
      <w:r w:rsidRPr="00CA263C">
        <w:tab/>
        <w:t>D. E. Hack, L. K. Patton, B. Himed, and M. A. Saville, "On the applicability of source localization techniques to passive multistatic radar," 2012, pp. 848-852.</w:t>
      </w:r>
      <w:bookmarkEnd w:id="16"/>
    </w:p>
    <w:p w:rsidR="00CA263C" w:rsidRPr="00CA263C" w:rsidRDefault="00CA263C" w:rsidP="00CA263C">
      <w:pPr>
        <w:pStyle w:val="EndNoteBibliography"/>
        <w:spacing w:after="0"/>
        <w:ind w:left="720" w:hanging="720"/>
      </w:pPr>
      <w:bookmarkStart w:id="17" w:name="_ENREF_17"/>
      <w:r w:rsidRPr="00CA263C">
        <w:t>[17]</w:t>
      </w:r>
      <w:r w:rsidRPr="00CA263C">
        <w:tab/>
        <w:t>C. V. Verhoosel, M. A. Gutiérrez, and S. J. Hulshoff, "Iterative solution of the random eigenvalue problem," ed Dordrecht: Springer Netherlands, 2006, pp. 304-304.</w:t>
      </w:r>
      <w:bookmarkEnd w:id="17"/>
    </w:p>
    <w:p w:rsidR="00CA263C" w:rsidRPr="00CA263C" w:rsidRDefault="00CA263C" w:rsidP="00CA263C">
      <w:pPr>
        <w:pStyle w:val="EndNoteBibliography"/>
        <w:spacing w:after="0"/>
        <w:ind w:left="720" w:hanging="720"/>
      </w:pPr>
      <w:bookmarkStart w:id="18" w:name="_ENREF_18"/>
      <w:r w:rsidRPr="00CA263C">
        <w:t>[18]</w:t>
      </w:r>
      <w:r w:rsidRPr="00CA263C">
        <w:tab/>
        <w:t xml:space="preserve">R. A. Willoughby and J. K. Cullum, </w:t>
      </w:r>
      <w:r w:rsidRPr="00CA263C">
        <w:rPr>
          <w:i/>
        </w:rPr>
        <w:t>Lanczos algorithms for large symmetric eigenvalue computations</w:t>
      </w:r>
      <w:r w:rsidRPr="00CA263C">
        <w:t xml:space="preserve"> vol. 41. Philadelphia: Society for Industrial and Applied Mathematics, 2002.</w:t>
      </w:r>
      <w:bookmarkEnd w:id="18"/>
    </w:p>
    <w:p w:rsidR="00CA263C" w:rsidRPr="00CA263C" w:rsidRDefault="00CA263C" w:rsidP="00CA263C">
      <w:pPr>
        <w:pStyle w:val="EndNoteBibliography"/>
        <w:spacing w:after="0"/>
        <w:ind w:left="720" w:hanging="720"/>
      </w:pPr>
      <w:bookmarkStart w:id="19" w:name="_ENREF_19"/>
      <w:r w:rsidRPr="00CA263C">
        <w:t>[19]</w:t>
      </w:r>
      <w:r w:rsidRPr="00CA263C">
        <w:tab/>
        <w:t xml:space="preserve">I. Erdelyi, "On speeding convergence of an iterative eigenvalue process," </w:t>
      </w:r>
      <w:r w:rsidRPr="00CA263C">
        <w:rPr>
          <w:i/>
        </w:rPr>
        <w:t xml:space="preserve">The Computer Journal, </w:t>
      </w:r>
      <w:r w:rsidRPr="00CA263C">
        <w:t>vol. 8, pp. 159-165, 1965.</w:t>
      </w:r>
      <w:bookmarkEnd w:id="19"/>
    </w:p>
    <w:p w:rsidR="00DF6161" w:rsidRDefault="00CA263C" w:rsidP="000E2F80">
      <w:pPr>
        <w:pStyle w:val="EndNoteBibliography"/>
        <w:ind w:left="720" w:hanging="720"/>
        <w:rPr>
          <w:rFonts w:ascii="Times New Roman" w:hAnsi="Times New Roman" w:cs="Times New Roman"/>
        </w:rPr>
      </w:pPr>
      <w:bookmarkStart w:id="20" w:name="_ENREF_20"/>
      <w:r w:rsidRPr="00CA263C">
        <w:t>[20]</w:t>
      </w:r>
      <w:r w:rsidRPr="00CA263C">
        <w:tab/>
        <w:t xml:space="preserve">A. Bejan, "Largest eigenvalues and sample covariance matrices. tracy-widom and painleve ii: computational aspects and realization in s-plus with applications," </w:t>
      </w:r>
      <w:r w:rsidRPr="00CA263C">
        <w:rPr>
          <w:i/>
        </w:rPr>
        <w:t xml:space="preserve">Preprint: </w:t>
      </w:r>
      <w:hyperlink r:id="rId37" w:history="1">
        <w:r w:rsidRPr="00CA263C">
          <w:rPr>
            <w:rStyle w:val="Hyperlink"/>
            <w:i/>
          </w:rPr>
          <w:t>http://www</w:t>
        </w:r>
      </w:hyperlink>
      <w:r w:rsidRPr="00CA263C">
        <w:rPr>
          <w:i/>
        </w:rPr>
        <w:t xml:space="preserve">. vitrum. md/andrew/MScWrwck/TWinSplus. pdf, </w:t>
      </w:r>
      <w:r w:rsidRPr="00CA263C">
        <w:t>2005.</w:t>
      </w:r>
      <w:bookmarkEnd w:id="20"/>
      <w:r w:rsidR="00485623" w:rsidRPr="000075D6">
        <w:rPr>
          <w:rFonts w:ascii="Times New Roman" w:hAnsi="Times New Roman" w:cs="Times New Roman"/>
        </w:rPr>
        <w:fldChar w:fldCharType="end"/>
      </w:r>
    </w:p>
    <w:p w:rsidR="00601531" w:rsidRDefault="00601531" w:rsidP="00097506">
      <w:pPr>
        <w:spacing w:line="360" w:lineRule="auto"/>
        <w:rPr>
          <w:rFonts w:ascii="Times New Roman" w:hAnsi="Times New Roman" w:cs="Times New Roman"/>
        </w:rPr>
        <w:sectPr w:rsidR="00601531">
          <w:pgSz w:w="12240" w:h="15840"/>
          <w:pgMar w:top="1440" w:right="1440" w:bottom="1440" w:left="1440" w:header="720" w:footer="720" w:gutter="0"/>
          <w:cols w:space="720"/>
          <w:docGrid w:linePitch="360"/>
        </w:sectPr>
      </w:pPr>
    </w:p>
    <w:p w:rsidR="00601531" w:rsidRPr="00CF5B1F" w:rsidRDefault="00601531" w:rsidP="00097506">
      <w:pPr>
        <w:spacing w:line="360" w:lineRule="auto"/>
        <w:rPr>
          <w:rFonts w:ascii="Times New Roman" w:hAnsi="Times New Roman" w:cs="Times New Roman"/>
          <w:b/>
          <w:sz w:val="32"/>
        </w:rPr>
      </w:pPr>
      <w:r w:rsidRPr="00CF5B1F">
        <w:rPr>
          <w:rFonts w:ascii="Times New Roman" w:hAnsi="Times New Roman" w:cs="Times New Roman"/>
          <w:b/>
          <w:sz w:val="32"/>
        </w:rPr>
        <w:lastRenderedPageBreak/>
        <w:t>Appendix A. MATLAB file</w:t>
      </w:r>
      <w:r w:rsidR="001763D4">
        <w:rPr>
          <w:rFonts w:ascii="Times New Roman" w:hAnsi="Times New Roman" w:cs="Times New Roman"/>
          <w:b/>
          <w:sz w:val="32"/>
        </w:rPr>
        <w:t>:</w:t>
      </w:r>
      <w:r w:rsidRPr="00CF5B1F">
        <w:rPr>
          <w:rFonts w:ascii="Times New Roman" w:hAnsi="Times New Roman" w:cs="Times New Roman"/>
          <w:b/>
          <w:sz w:val="32"/>
        </w:rPr>
        <w:t xml:space="preserve"> </w:t>
      </w:r>
      <w:r w:rsidRPr="00AF60CA">
        <w:rPr>
          <w:rFonts w:ascii="Times New Roman" w:hAnsi="Times New Roman" w:cs="Times New Roman"/>
          <w:b/>
          <w:i/>
          <w:sz w:val="32"/>
        </w:rPr>
        <w:t>signal_gen.m</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phi = signal_gen(posRx, posTx, posTarg, freq, N)</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%A function that generates random signal, then distributes it as well as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%off 1 target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%ALL DISTANCES ARE IN METRES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%INPUTS: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posRx - the position of each receiver so that </w:t>
      </w:r>
      <w:proofErr w:type="gramStart"/>
      <w:r>
        <w:rPr>
          <w:rFonts w:ascii="Courier New" w:hAnsi="Courier New" w:cs="Courier New"/>
          <w:color w:val="228B22"/>
          <w:sz w:val="20"/>
          <w:szCs w:val="20"/>
          <w:lang w:val="en-US"/>
        </w:rPr>
        <w:t>posRx(</w:t>
      </w:r>
      <w:proofErr w:type="gramEnd"/>
      <w:r>
        <w:rPr>
          <w:rFonts w:ascii="Courier New" w:hAnsi="Courier New" w:cs="Courier New"/>
          <w:color w:val="228B22"/>
          <w:sz w:val="20"/>
          <w:szCs w:val="20"/>
          <w:lang w:val="en-US"/>
        </w:rPr>
        <w:t>1,i) and posRx(2,i)</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are the x- and y-positions of receiver </w:t>
      </w:r>
      <w:proofErr w:type="spellStart"/>
      <w:r>
        <w:rPr>
          <w:rFonts w:ascii="Courier New" w:hAnsi="Courier New" w:cs="Courier New"/>
          <w:color w:val="228B22"/>
          <w:sz w:val="20"/>
          <w:szCs w:val="20"/>
          <w:lang w:val="en-US"/>
        </w:rPr>
        <w:t>i</w:t>
      </w:r>
      <w:proofErr w:type="spellEnd"/>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posTx - the position of the transmitter so that posTx = [</w:t>
      </w:r>
      <w:proofErr w:type="spellStart"/>
      <w:r>
        <w:rPr>
          <w:rFonts w:ascii="Courier New" w:hAnsi="Courier New" w:cs="Courier New"/>
          <w:color w:val="228B22"/>
          <w:sz w:val="20"/>
          <w:szCs w:val="20"/>
          <w:lang w:val="en-US"/>
        </w:rPr>
        <w:t>xpos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ypos</w:t>
      </w:r>
      <w:proofErr w:type="spellEnd"/>
      <w:r>
        <w:rPr>
          <w:rFonts w:ascii="Courier New" w:hAnsi="Courier New" w:cs="Courier New"/>
          <w:color w:val="228B22"/>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posTarg - the positions of the targets so that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lang w:val="en-US"/>
        </w:rPr>
        <w:t>posTarg(</w:t>
      </w:r>
      <w:proofErr w:type="gram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 = [</w:t>
      </w:r>
      <w:proofErr w:type="spellStart"/>
      <w:r>
        <w:rPr>
          <w:rFonts w:ascii="Courier New" w:hAnsi="Courier New" w:cs="Courier New"/>
          <w:color w:val="228B22"/>
          <w:sz w:val="20"/>
          <w:szCs w:val="20"/>
          <w:lang w:val="en-US"/>
        </w:rPr>
        <w:t>xpos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taget</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ypos</w:t>
      </w:r>
      <w:proofErr w:type="spellEnd"/>
      <w:r>
        <w:rPr>
          <w:rFonts w:ascii="Courier New" w:hAnsi="Courier New" w:cs="Courier New"/>
          <w:color w:val="228B22"/>
          <w:sz w:val="20"/>
          <w:szCs w:val="20"/>
          <w:lang w:val="en-US"/>
        </w:rPr>
        <w:t xml:space="preserve"> target </w:t>
      </w:r>
      <w:proofErr w:type="spellStart"/>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freq - The sampling frequency of the sampled signals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 - The number of samples we want generated</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%OUTPUTS: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phi - An array of inputs from receivers in the form [X1, X2,...</w:t>
      </w:r>
      <w:proofErr w:type="gramStart"/>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Xm</w:t>
      </w:r>
      <w:proofErr w:type="spellEnd"/>
      <w:proofErr w:type="gramEnd"/>
      <w:r>
        <w:rPr>
          <w:rFonts w:ascii="Courier New" w:hAnsi="Courier New" w:cs="Courier New"/>
          <w:color w:val="228B22"/>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228B22"/>
          <w:sz w:val="20"/>
          <w:szCs w:val="20"/>
          <w:lang w:val="en-US"/>
        </w:rPr>
        <w:t>%         where Xi is a column array of values.</w:t>
      </w:r>
      <w:proofErr w:type="gramEnd"/>
      <w:r>
        <w:rPr>
          <w:rFonts w:ascii="Courier New" w:hAnsi="Courier New" w:cs="Courier New"/>
          <w:color w:val="228B22"/>
          <w:sz w:val="20"/>
          <w:szCs w:val="20"/>
          <w:lang w:val="en-US"/>
        </w:rPr>
        <w:t xml:space="preserve"> Xi can be recovered by</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Xi = </w:t>
      </w:r>
      <w:proofErr w:type="gramStart"/>
      <w:r>
        <w:rPr>
          <w:rFonts w:ascii="Courier New" w:hAnsi="Courier New" w:cs="Courier New"/>
          <w:color w:val="228B22"/>
          <w:sz w:val="20"/>
          <w:szCs w:val="20"/>
          <w:lang w:val="en-US"/>
        </w:rPr>
        <w:t>phi(</w:t>
      </w:r>
      <w:proofErr w:type="gram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%CONSTANTS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%C = Speed of light (in m/s)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C = 299792458;</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%alpha = Signal </w:t>
      </w:r>
      <w:proofErr w:type="spellStart"/>
      <w:r>
        <w:rPr>
          <w:rFonts w:ascii="Courier New" w:hAnsi="Courier New" w:cs="Courier New"/>
          <w:color w:val="228B22"/>
          <w:sz w:val="20"/>
          <w:szCs w:val="20"/>
          <w:lang w:val="en-US"/>
        </w:rPr>
        <w:t>degredation</w:t>
      </w:r>
      <w:proofErr w:type="spellEnd"/>
      <w:r>
        <w:rPr>
          <w:rFonts w:ascii="Courier New" w:hAnsi="Courier New" w:cs="Courier New"/>
          <w:color w:val="228B22"/>
          <w:sz w:val="20"/>
          <w:szCs w:val="20"/>
          <w:lang w:val="en-US"/>
        </w:rPr>
        <w:t xml:space="preserve"> (/m or m^-1) Range: 0-1;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%0 is full signal </w:t>
      </w:r>
      <w:proofErr w:type="spellStart"/>
      <w:r>
        <w:rPr>
          <w:rFonts w:ascii="Courier New" w:hAnsi="Courier New" w:cs="Courier New"/>
          <w:color w:val="228B22"/>
          <w:sz w:val="20"/>
          <w:szCs w:val="20"/>
          <w:lang w:val="en-US"/>
        </w:rPr>
        <w:t>degredation</w:t>
      </w:r>
      <w:proofErr w:type="spellEnd"/>
      <w:r>
        <w:rPr>
          <w:rFonts w:ascii="Courier New" w:hAnsi="Courier New" w:cs="Courier New"/>
          <w:color w:val="228B22"/>
          <w:sz w:val="20"/>
          <w:szCs w:val="20"/>
          <w:lang w:val="en-US"/>
        </w:rPr>
        <w:t xml:space="preserve"> and 1 is none</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%alpha = 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%DERIVED CONSTANTS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%m = number of receivers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m = </w:t>
      </w: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posRx,2);</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dt</w:t>
      </w:r>
      <w:proofErr w:type="spellEnd"/>
      <w:proofErr w:type="gramEnd"/>
      <w:r>
        <w:rPr>
          <w:rFonts w:ascii="Courier New" w:hAnsi="Courier New" w:cs="Courier New"/>
          <w:color w:val="228B22"/>
          <w:sz w:val="20"/>
          <w:szCs w:val="20"/>
          <w:lang w:val="en-US"/>
        </w:rPr>
        <w:t xml:space="preserve"> = time between samples (seconds)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dt</w:t>
      </w:r>
      <w:proofErr w:type="spellEnd"/>
      <w:proofErr w:type="gramEnd"/>
      <w:r>
        <w:rPr>
          <w:rFonts w:ascii="Courier New" w:hAnsi="Courier New" w:cs="Courier New"/>
          <w:color w:val="000000"/>
          <w:sz w:val="20"/>
          <w:szCs w:val="20"/>
          <w:lang w:val="en-US"/>
        </w:rPr>
        <w:t xml:space="preserve"> = 1/freq;</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DTxTarg</w:t>
      </w:r>
      <w:proofErr w:type="spellEnd"/>
      <w:r>
        <w:rPr>
          <w:rFonts w:ascii="Courier New" w:hAnsi="Courier New" w:cs="Courier New"/>
          <w:color w:val="228B22"/>
          <w:sz w:val="20"/>
          <w:szCs w:val="20"/>
          <w:lang w:val="en-US"/>
        </w:rPr>
        <w:t xml:space="preserve"> = Distance from transmitter to target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DTxTarg</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norm(</w:t>
      </w:r>
      <w:proofErr w:type="gramEnd"/>
      <w:r>
        <w:rPr>
          <w:rFonts w:ascii="Courier New" w:hAnsi="Courier New" w:cs="Courier New"/>
          <w:color w:val="000000"/>
          <w:sz w:val="20"/>
          <w:szCs w:val="20"/>
          <w:lang w:val="en-US"/>
        </w:rPr>
        <w:t>posTx-posTarg);</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DTargRx</w:t>
      </w:r>
      <w:proofErr w:type="spellEnd"/>
      <w:r>
        <w:rPr>
          <w:rFonts w:ascii="Courier New" w:hAnsi="Courier New" w:cs="Courier New"/>
          <w:color w:val="228B22"/>
          <w:sz w:val="20"/>
          <w:szCs w:val="20"/>
          <w:lang w:val="en-US"/>
        </w:rPr>
        <w:t xml:space="preserve"> = Array of distances where </w:t>
      </w:r>
      <w:proofErr w:type="gramStart"/>
      <w:r>
        <w:rPr>
          <w:rFonts w:ascii="Courier New" w:hAnsi="Courier New" w:cs="Courier New"/>
          <w:color w:val="228B22"/>
          <w:sz w:val="20"/>
          <w:szCs w:val="20"/>
          <w:lang w:val="en-US"/>
        </w:rPr>
        <w:t>D(</w:t>
      </w:r>
      <w:proofErr w:type="spellStart"/>
      <w:proofErr w:type="gramEnd"/>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 xml:space="preserve">) = distance from target to </w:t>
      </w:r>
      <w:proofErr w:type="spellStart"/>
      <w:r>
        <w:rPr>
          <w:rFonts w:ascii="Courier New" w:hAnsi="Courier New" w:cs="Courier New"/>
          <w:color w:val="228B22"/>
          <w:sz w:val="20"/>
          <w:szCs w:val="20"/>
          <w:lang w:val="en-US"/>
        </w:rPr>
        <w:t>Rxi</w:t>
      </w:r>
      <w:proofErr w:type="spellEnd"/>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DTargRx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rec = 1:m</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DTargRx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rec) = norm(posTarg-posRx(:,rec));</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DTxRx</w:t>
      </w:r>
      <w:proofErr w:type="spellEnd"/>
      <w:r>
        <w:rPr>
          <w:rFonts w:ascii="Courier New" w:hAnsi="Courier New" w:cs="Courier New"/>
          <w:color w:val="228B22"/>
          <w:sz w:val="20"/>
          <w:szCs w:val="20"/>
          <w:lang w:val="en-US"/>
        </w:rPr>
        <w:t xml:space="preserve"> = Array of distances where </w:t>
      </w:r>
      <w:proofErr w:type="gramStart"/>
      <w:r>
        <w:rPr>
          <w:rFonts w:ascii="Courier New" w:hAnsi="Courier New" w:cs="Courier New"/>
          <w:color w:val="228B22"/>
          <w:sz w:val="20"/>
          <w:szCs w:val="20"/>
          <w:lang w:val="en-US"/>
        </w:rPr>
        <w:t>D(</w:t>
      </w:r>
      <w:proofErr w:type="spellStart"/>
      <w:proofErr w:type="gramEnd"/>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 xml:space="preserve">) = distance from Tx to </w:t>
      </w:r>
      <w:proofErr w:type="spellStart"/>
      <w:r>
        <w:rPr>
          <w:rFonts w:ascii="Courier New" w:hAnsi="Courier New" w:cs="Courier New"/>
          <w:color w:val="228B22"/>
          <w:sz w:val="20"/>
          <w:szCs w:val="20"/>
          <w:lang w:val="en-US"/>
        </w:rPr>
        <w:t>Rxi</w:t>
      </w:r>
      <w:proofErr w:type="spellEnd"/>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DTxRx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m,1);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rec = 1:m</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DTxRx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rec) = norm(posTx-posRx(:,rec));</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%Calculate maximum travel time of the signal and the </w:t>
      </w:r>
      <w:proofErr w:type="spellStart"/>
      <w:r>
        <w:rPr>
          <w:rFonts w:ascii="Courier New" w:hAnsi="Courier New" w:cs="Courier New"/>
          <w:color w:val="228B22"/>
          <w:sz w:val="20"/>
          <w:szCs w:val="20"/>
          <w:lang w:val="en-US"/>
        </w:rPr>
        <w:t>equivelant</w:t>
      </w:r>
      <w:proofErr w:type="spellEnd"/>
      <w:r>
        <w:rPr>
          <w:rFonts w:ascii="Courier New" w:hAnsi="Courier New" w:cs="Courier New"/>
          <w:color w:val="228B22"/>
          <w:sz w:val="20"/>
          <w:szCs w:val="20"/>
          <w:lang w:val="en-US"/>
        </w:rPr>
        <w:t xml:space="preserve"> number of</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%samples that it would be </w:t>
      </w:r>
      <w:proofErr w:type="spellStart"/>
      <w:r>
        <w:rPr>
          <w:rFonts w:ascii="Courier New" w:hAnsi="Courier New" w:cs="Courier New"/>
          <w:color w:val="228B22"/>
          <w:sz w:val="20"/>
          <w:szCs w:val="20"/>
          <w:lang w:val="en-US"/>
        </w:rPr>
        <w:t>delaed</w:t>
      </w:r>
      <w:proofErr w:type="spellEnd"/>
      <w:r>
        <w:rPr>
          <w:rFonts w:ascii="Courier New" w:hAnsi="Courier New" w:cs="Courier New"/>
          <w:color w:val="228B22"/>
          <w:sz w:val="20"/>
          <w:szCs w:val="20"/>
          <w:lang w:val="en-US"/>
        </w:rPr>
        <w:t xml:space="preserve"> by</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MAX_DIST = </w:t>
      </w:r>
      <w:proofErr w:type="gramStart"/>
      <w:r>
        <w:rPr>
          <w:rFonts w:ascii="Courier New" w:hAnsi="Courier New" w:cs="Courier New"/>
          <w:color w:val="000000"/>
          <w:sz w:val="20"/>
          <w:szCs w:val="20"/>
          <w:lang w:val="en-US"/>
        </w:rPr>
        <w:t>max(</w:t>
      </w:r>
      <w:proofErr w:type="spellStart"/>
      <w:proofErr w:type="gramEnd"/>
      <w:r>
        <w:rPr>
          <w:rFonts w:ascii="Courier New" w:hAnsi="Courier New" w:cs="Courier New"/>
          <w:color w:val="000000"/>
          <w:sz w:val="20"/>
          <w:szCs w:val="20"/>
          <w:lang w:val="en-US"/>
        </w:rPr>
        <w:t>DTargRx</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DTxTarg</w:t>
      </w:r>
      <w:proofErr w:type="spellEnd"/>
      <w:r>
        <w:rPr>
          <w:rFonts w:ascii="Courier New" w:hAnsi="Courier New" w:cs="Courier New"/>
          <w:color w:val="000000"/>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MAX_TIME = MAX_DIST / C;</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MAX_SAMP = </w:t>
      </w:r>
      <w:proofErr w:type="gramStart"/>
      <w:r>
        <w:rPr>
          <w:rFonts w:ascii="Courier New" w:hAnsi="Courier New" w:cs="Courier New"/>
          <w:color w:val="000000"/>
          <w:sz w:val="20"/>
          <w:szCs w:val="20"/>
          <w:lang w:val="en-US"/>
        </w:rPr>
        <w:t>round(</w:t>
      </w:r>
      <w:proofErr w:type="gramEnd"/>
      <w:r>
        <w:rPr>
          <w:rFonts w:ascii="Courier New" w:hAnsi="Courier New" w:cs="Courier New"/>
          <w:color w:val="000000"/>
          <w:sz w:val="20"/>
          <w:szCs w:val="20"/>
          <w:lang w:val="en-US"/>
        </w:rPr>
        <w:t xml:space="preserve">MAX_TIME / </w:t>
      </w:r>
      <w:proofErr w:type="spellStart"/>
      <w:r>
        <w:rPr>
          <w:rFonts w:ascii="Courier New" w:hAnsi="Courier New" w:cs="Courier New"/>
          <w:color w:val="000000"/>
          <w:sz w:val="20"/>
          <w:szCs w:val="20"/>
          <w:lang w:val="en-US"/>
        </w:rPr>
        <w:t>dt</w:t>
      </w:r>
      <w:proofErr w:type="spellEnd"/>
      <w:r>
        <w:rPr>
          <w:rFonts w:ascii="Courier New" w:hAnsi="Courier New" w:cs="Courier New"/>
          <w:color w:val="000000"/>
          <w:sz w:val="20"/>
          <w:szCs w:val="20"/>
          <w:lang w:val="en-US"/>
        </w:rPr>
        <w:t>)+1;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%Number of generated samples</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Ngen</w:t>
      </w:r>
      <w:proofErr w:type="spellEnd"/>
      <w:r>
        <w:rPr>
          <w:rFonts w:ascii="Courier New" w:hAnsi="Courier New" w:cs="Courier New"/>
          <w:color w:val="000000"/>
          <w:sz w:val="20"/>
          <w:szCs w:val="20"/>
          <w:lang w:val="en-US"/>
        </w:rPr>
        <w:t xml:space="preserve"> = N+MAX_SAMP;</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S = </w:t>
      </w:r>
      <w:proofErr w:type="gramStart"/>
      <w:r>
        <w:rPr>
          <w:rFonts w:ascii="Courier New" w:hAnsi="Courier New" w:cs="Courier New"/>
          <w:color w:val="000000"/>
          <w:sz w:val="20"/>
          <w:szCs w:val="20"/>
          <w:lang w:val="en-US"/>
        </w:rPr>
        <w:t>rand(</w:t>
      </w:r>
      <w:proofErr w:type="gramEnd"/>
      <w:r>
        <w:rPr>
          <w:rFonts w:ascii="Courier New" w:hAnsi="Courier New" w:cs="Courier New"/>
          <w:color w:val="000000"/>
          <w:sz w:val="20"/>
          <w:szCs w:val="20"/>
          <w:lang w:val="en-US"/>
        </w:rPr>
        <w:t>Ngen,1);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%Initialize phi (will truncate at end)</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phi</w:t>
      </w:r>
      <w:proofErr w:type="gramEnd"/>
      <w:r>
        <w:rPr>
          <w:rFonts w:ascii="Courier New" w:hAnsi="Courier New" w:cs="Courier New"/>
          <w:color w:val="000000"/>
          <w:sz w:val="20"/>
          <w:szCs w:val="20"/>
          <w:lang w:val="en-US"/>
        </w:rPr>
        <w:t xml:space="preserve"> = zeros(</w:t>
      </w:r>
      <w:proofErr w:type="spellStart"/>
      <w:r>
        <w:rPr>
          <w:rFonts w:ascii="Courier New" w:hAnsi="Courier New" w:cs="Courier New"/>
          <w:color w:val="000000"/>
          <w:sz w:val="20"/>
          <w:szCs w:val="20"/>
          <w:lang w:val="en-US"/>
        </w:rPr>
        <w:t>Ngen,m</w:t>
      </w:r>
      <w:proofErr w:type="spellEnd"/>
      <w:r>
        <w:rPr>
          <w:rFonts w:ascii="Courier New" w:hAnsi="Courier New" w:cs="Courier New"/>
          <w:color w:val="000000"/>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Give each receiver the target signal</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rec = 1:m</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DIST = </w:t>
      </w:r>
      <w:proofErr w:type="spellStart"/>
      <w:r>
        <w:rPr>
          <w:rFonts w:ascii="Courier New" w:hAnsi="Courier New" w:cs="Courier New"/>
          <w:color w:val="000000"/>
          <w:sz w:val="20"/>
          <w:szCs w:val="20"/>
          <w:lang w:val="en-US"/>
        </w:rPr>
        <w:t>DTxTarg</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DTargRx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rec);</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TIME = DIST / C;</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SAMP = </w:t>
      </w:r>
      <w:proofErr w:type="gramStart"/>
      <w:r>
        <w:rPr>
          <w:rFonts w:ascii="Courier New" w:hAnsi="Courier New" w:cs="Courier New"/>
          <w:color w:val="000000"/>
          <w:sz w:val="20"/>
          <w:szCs w:val="20"/>
          <w:lang w:val="en-US"/>
        </w:rPr>
        <w:t>round(</w:t>
      </w:r>
      <w:proofErr w:type="gramEnd"/>
      <w:r>
        <w:rPr>
          <w:rFonts w:ascii="Courier New" w:hAnsi="Courier New" w:cs="Courier New"/>
          <w:color w:val="000000"/>
          <w:sz w:val="20"/>
          <w:szCs w:val="20"/>
          <w:lang w:val="en-US"/>
        </w:rPr>
        <w:t xml:space="preserve">TIME / </w:t>
      </w:r>
      <w:proofErr w:type="spellStart"/>
      <w:r>
        <w:rPr>
          <w:rFonts w:ascii="Courier New" w:hAnsi="Courier New" w:cs="Courier New"/>
          <w:color w:val="000000"/>
          <w:sz w:val="20"/>
          <w:szCs w:val="20"/>
          <w:lang w:val="en-US"/>
        </w:rPr>
        <w:t>dt</w:t>
      </w:r>
      <w:proofErr w:type="spellEnd"/>
      <w:r>
        <w:rPr>
          <w:rFonts w:ascii="Courier New" w:hAnsi="Courier New" w:cs="Courier New"/>
          <w:color w:val="000000"/>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phi(</w:t>
      </w:r>
      <w:proofErr w:type="spellStart"/>
      <w:proofErr w:type="gramEnd"/>
      <w:r>
        <w:rPr>
          <w:rFonts w:ascii="Courier New" w:hAnsi="Courier New" w:cs="Courier New"/>
          <w:color w:val="000000"/>
          <w:sz w:val="20"/>
          <w:szCs w:val="20"/>
          <w:lang w:val="en-US"/>
        </w:rPr>
        <w:t>SAMP:end,rec</w:t>
      </w:r>
      <w:proofErr w:type="spellEnd"/>
      <w:r>
        <w:rPr>
          <w:rFonts w:ascii="Courier New" w:hAnsi="Courier New" w:cs="Courier New"/>
          <w:color w:val="000000"/>
          <w:sz w:val="20"/>
          <w:szCs w:val="20"/>
          <w:lang w:val="en-US"/>
        </w:rPr>
        <w:t>) = S(1:Ngen-SAMP+1);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%Give each receiver the original signal</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rec = 1:m</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DIST = </w:t>
      </w:r>
      <w:proofErr w:type="spellStart"/>
      <w:proofErr w:type="gramStart"/>
      <w:r>
        <w:rPr>
          <w:rFonts w:ascii="Courier New" w:hAnsi="Courier New" w:cs="Courier New"/>
          <w:color w:val="000000"/>
          <w:sz w:val="20"/>
          <w:szCs w:val="20"/>
          <w:lang w:val="en-US"/>
        </w:rPr>
        <w:t>DTxRx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rec);</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TIME = DIST / C;</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SAMP = </w:t>
      </w:r>
      <w:proofErr w:type="gramStart"/>
      <w:r>
        <w:rPr>
          <w:rFonts w:ascii="Courier New" w:hAnsi="Courier New" w:cs="Courier New"/>
          <w:color w:val="000000"/>
          <w:sz w:val="20"/>
          <w:szCs w:val="20"/>
          <w:lang w:val="en-US"/>
        </w:rPr>
        <w:t>round(</w:t>
      </w:r>
      <w:proofErr w:type="gramEnd"/>
      <w:r>
        <w:rPr>
          <w:rFonts w:ascii="Courier New" w:hAnsi="Courier New" w:cs="Courier New"/>
          <w:color w:val="000000"/>
          <w:sz w:val="20"/>
          <w:szCs w:val="20"/>
          <w:lang w:val="en-US"/>
        </w:rPr>
        <w:t xml:space="preserve">TIME / </w:t>
      </w:r>
      <w:proofErr w:type="spellStart"/>
      <w:r>
        <w:rPr>
          <w:rFonts w:ascii="Courier New" w:hAnsi="Courier New" w:cs="Courier New"/>
          <w:color w:val="000000"/>
          <w:sz w:val="20"/>
          <w:szCs w:val="20"/>
          <w:lang w:val="en-US"/>
        </w:rPr>
        <w:t>dt</w:t>
      </w:r>
      <w:proofErr w:type="spellEnd"/>
      <w:r>
        <w:rPr>
          <w:rFonts w:ascii="Courier New" w:hAnsi="Courier New" w:cs="Courier New"/>
          <w:color w:val="000000"/>
          <w:sz w:val="20"/>
          <w:szCs w:val="20"/>
          <w:lang w:val="en-US"/>
        </w:rPr>
        <w:t>);</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phi(</w:t>
      </w:r>
      <w:proofErr w:type="spellStart"/>
      <w:r>
        <w:rPr>
          <w:rFonts w:ascii="Courier New" w:hAnsi="Courier New" w:cs="Courier New"/>
          <w:color w:val="000000"/>
          <w:sz w:val="20"/>
          <w:szCs w:val="20"/>
          <w:lang w:val="en-US"/>
        </w:rPr>
        <w:t>SAMP:end,rec</w:t>
      </w:r>
      <w:proofErr w:type="spellEnd"/>
      <w:r>
        <w:rPr>
          <w:rFonts w:ascii="Courier New" w:hAnsi="Courier New" w:cs="Courier New"/>
          <w:color w:val="000000"/>
          <w:sz w:val="20"/>
          <w:szCs w:val="20"/>
          <w:lang w:val="en-US"/>
        </w:rPr>
        <w:t>) = phi(</w:t>
      </w:r>
      <w:proofErr w:type="spellStart"/>
      <w:r>
        <w:rPr>
          <w:rFonts w:ascii="Courier New" w:hAnsi="Courier New" w:cs="Courier New"/>
          <w:color w:val="000000"/>
          <w:sz w:val="20"/>
          <w:szCs w:val="20"/>
          <w:lang w:val="en-US"/>
        </w:rPr>
        <w:t>SAMP:end,rec</w:t>
      </w:r>
      <w:proofErr w:type="spellEnd"/>
      <w:r>
        <w:rPr>
          <w:rFonts w:ascii="Courier New" w:hAnsi="Courier New" w:cs="Courier New"/>
          <w:color w:val="000000"/>
          <w:sz w:val="20"/>
          <w:szCs w:val="20"/>
          <w:lang w:val="en-US"/>
        </w:rPr>
        <w:t>)+S(1:Ngen-SAMP+1);</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phi</w:t>
      </w:r>
      <w:proofErr w:type="gramEnd"/>
      <w:r>
        <w:rPr>
          <w:rFonts w:ascii="Courier New" w:hAnsi="Courier New" w:cs="Courier New"/>
          <w:color w:val="000000"/>
          <w:sz w:val="20"/>
          <w:szCs w:val="20"/>
          <w:lang w:val="en-US"/>
        </w:rPr>
        <w:t xml:space="preserve"> = phi(Ngen-N+1:end,:);</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17502" w:rsidRDefault="00417502" w:rsidP="00417502">
      <w:pPr>
        <w:autoSpaceDE w:val="0"/>
        <w:autoSpaceDN w:val="0"/>
        <w:adjustRightInd w:val="0"/>
        <w:spacing w:after="0" w:line="240" w:lineRule="auto"/>
        <w:rPr>
          <w:rFonts w:ascii="Courier New" w:hAnsi="Courier New" w:cs="Courier New"/>
          <w:sz w:val="24"/>
          <w:szCs w:val="24"/>
          <w:lang w:val="en-US"/>
        </w:rPr>
      </w:pPr>
    </w:p>
    <w:p w:rsidR="00417502" w:rsidRDefault="00417502" w:rsidP="00097506">
      <w:pPr>
        <w:spacing w:line="360" w:lineRule="auto"/>
        <w:rPr>
          <w:rFonts w:ascii="Times New Roman" w:hAnsi="Times New Roman" w:cs="Times New Roman"/>
        </w:rPr>
        <w:sectPr w:rsidR="00417502">
          <w:pgSz w:w="12240" w:h="15840"/>
          <w:pgMar w:top="1440" w:right="1440" w:bottom="1440" w:left="1440" w:header="720" w:footer="720" w:gutter="0"/>
          <w:cols w:space="720"/>
          <w:docGrid w:linePitch="360"/>
        </w:sectPr>
      </w:pPr>
    </w:p>
    <w:p w:rsidR="00417502" w:rsidRPr="00CF5B1F" w:rsidRDefault="00417502" w:rsidP="00417502">
      <w:pPr>
        <w:spacing w:line="360" w:lineRule="auto"/>
        <w:rPr>
          <w:rFonts w:ascii="Times New Roman" w:hAnsi="Times New Roman" w:cs="Times New Roman"/>
          <w:b/>
          <w:sz w:val="32"/>
        </w:rPr>
      </w:pPr>
      <w:r w:rsidRPr="00CF5B1F">
        <w:rPr>
          <w:rFonts w:ascii="Times New Roman" w:hAnsi="Times New Roman" w:cs="Times New Roman"/>
          <w:b/>
          <w:sz w:val="32"/>
        </w:rPr>
        <w:lastRenderedPageBreak/>
        <w:t xml:space="preserve">Appendix </w:t>
      </w:r>
      <w:r>
        <w:rPr>
          <w:rFonts w:ascii="Times New Roman" w:hAnsi="Times New Roman" w:cs="Times New Roman"/>
          <w:b/>
          <w:sz w:val="32"/>
        </w:rPr>
        <w:t>B</w:t>
      </w:r>
      <w:r w:rsidRPr="00CF5B1F">
        <w:rPr>
          <w:rFonts w:ascii="Times New Roman" w:hAnsi="Times New Roman" w:cs="Times New Roman"/>
          <w:b/>
          <w:sz w:val="32"/>
        </w:rPr>
        <w:t>. MATLAB file</w:t>
      </w:r>
      <w:r w:rsidR="001763D4">
        <w:rPr>
          <w:rFonts w:ascii="Times New Roman" w:hAnsi="Times New Roman" w:cs="Times New Roman"/>
          <w:b/>
          <w:sz w:val="32"/>
        </w:rPr>
        <w:t>:</w:t>
      </w:r>
      <w:r w:rsidRPr="00CF5B1F">
        <w:rPr>
          <w:rFonts w:ascii="Times New Roman" w:hAnsi="Times New Roman" w:cs="Times New Roman"/>
          <w:b/>
          <w:sz w:val="32"/>
        </w:rPr>
        <w:t xml:space="preserve"> </w:t>
      </w:r>
      <w:r w:rsidR="009F2E42" w:rsidRPr="00AF60CA">
        <w:rPr>
          <w:rFonts w:ascii="Times New Roman" w:hAnsi="Times New Roman" w:cs="Times New Roman"/>
          <w:b/>
          <w:i/>
          <w:sz w:val="32"/>
        </w:rPr>
        <w:t>target</w:t>
      </w:r>
      <w:r w:rsidRPr="00AF60CA">
        <w:rPr>
          <w:rFonts w:ascii="Times New Roman" w:hAnsi="Times New Roman" w:cs="Times New Roman"/>
          <w:b/>
          <w:i/>
          <w:sz w:val="32"/>
        </w:rPr>
        <w:t>_</w:t>
      </w:r>
      <w:r w:rsidR="009F2E42" w:rsidRPr="00AF60CA">
        <w:rPr>
          <w:rFonts w:ascii="Times New Roman" w:hAnsi="Times New Roman" w:cs="Times New Roman"/>
          <w:b/>
          <w:i/>
          <w:sz w:val="32"/>
        </w:rPr>
        <w:t>detect</w:t>
      </w:r>
      <w:r w:rsidRPr="00AF60CA">
        <w:rPr>
          <w:rFonts w:ascii="Times New Roman" w:hAnsi="Times New Roman" w:cs="Times New Roman"/>
          <w:b/>
          <w:i/>
          <w:sz w:val="32"/>
        </w:rPr>
        <w:t>.m</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out = </w:t>
      </w:r>
      <w:proofErr w:type="spellStart"/>
      <w:r>
        <w:rPr>
          <w:rFonts w:ascii="Courier New" w:hAnsi="Courier New" w:cs="Courier New"/>
          <w:color w:val="000000"/>
          <w:sz w:val="20"/>
          <w:szCs w:val="20"/>
          <w:lang w:val="en-US"/>
        </w:rPr>
        <w:t>target_detect</w:t>
      </w:r>
      <w:proofErr w:type="spellEnd"/>
      <w:r>
        <w:rPr>
          <w:rFonts w:ascii="Courier New" w:hAnsi="Courier New" w:cs="Courier New"/>
          <w:color w:val="000000"/>
          <w:sz w:val="20"/>
          <w:szCs w:val="20"/>
          <w:lang w:val="en-US"/>
        </w:rPr>
        <w:t xml:space="preserve">(phi, posRx, posTx, freq, </w:t>
      </w:r>
      <w:proofErr w:type="spellStart"/>
      <w:r>
        <w:rPr>
          <w:rFonts w:ascii="Courier New" w:hAnsi="Courier New" w:cs="Courier New"/>
          <w:color w:val="000000"/>
          <w:sz w:val="20"/>
          <w:szCs w:val="20"/>
          <w:lang w:val="en-US"/>
        </w:rPr>
        <w:t>xb</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yb</w:t>
      </w:r>
      <w:proofErr w:type="spellEnd"/>
      <w:r>
        <w:rPr>
          <w:rFonts w:ascii="Courier New" w:hAnsi="Courier New" w:cs="Courier New"/>
          <w:color w:val="000000"/>
          <w:sz w:val="20"/>
          <w:szCs w:val="20"/>
          <w:lang w:val="en-US"/>
        </w:rPr>
        <w:t>, tick)</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A</w:t>
      </w:r>
      <w:proofErr w:type="gramEnd"/>
      <w:r>
        <w:rPr>
          <w:rFonts w:ascii="Courier New" w:hAnsi="Courier New" w:cs="Courier New"/>
          <w:color w:val="228B22"/>
          <w:sz w:val="20"/>
          <w:szCs w:val="20"/>
          <w:lang w:val="en-US"/>
        </w:rPr>
        <w:t xml:space="preserve"> function that returns array of log-likelihood for input phi</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%ALL DISTANCES ARE IN METRES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%INPUTS: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phi - An array of inputs from receivers in the form [X1, X2,...</w:t>
      </w:r>
      <w:proofErr w:type="gramStart"/>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Xm</w:t>
      </w:r>
      <w:proofErr w:type="spellEnd"/>
      <w:proofErr w:type="gramEnd"/>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228B22"/>
          <w:sz w:val="20"/>
          <w:szCs w:val="20"/>
          <w:lang w:val="en-US"/>
        </w:rPr>
        <w:t>%         where Xi is a column array of values.</w:t>
      </w:r>
      <w:proofErr w:type="gramEnd"/>
      <w:r>
        <w:rPr>
          <w:rFonts w:ascii="Courier New" w:hAnsi="Courier New" w:cs="Courier New"/>
          <w:color w:val="228B22"/>
          <w:sz w:val="20"/>
          <w:szCs w:val="20"/>
          <w:lang w:val="en-US"/>
        </w:rPr>
        <w:t xml:space="preserve"> Xi can be recovered by</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Xi = </w:t>
      </w:r>
      <w:proofErr w:type="gramStart"/>
      <w:r>
        <w:rPr>
          <w:rFonts w:ascii="Courier New" w:hAnsi="Courier New" w:cs="Courier New"/>
          <w:color w:val="228B22"/>
          <w:sz w:val="20"/>
          <w:szCs w:val="20"/>
          <w:lang w:val="en-US"/>
        </w:rPr>
        <w:t>phi(</w:t>
      </w:r>
      <w:proofErr w:type="gram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posRx - the position of each receiver so that </w:t>
      </w:r>
      <w:proofErr w:type="gramStart"/>
      <w:r>
        <w:rPr>
          <w:rFonts w:ascii="Courier New" w:hAnsi="Courier New" w:cs="Courier New"/>
          <w:color w:val="228B22"/>
          <w:sz w:val="20"/>
          <w:szCs w:val="20"/>
          <w:lang w:val="en-US"/>
        </w:rPr>
        <w:t>posRx(</w:t>
      </w:r>
      <w:proofErr w:type="gramEnd"/>
      <w:r>
        <w:rPr>
          <w:rFonts w:ascii="Courier New" w:hAnsi="Courier New" w:cs="Courier New"/>
          <w:color w:val="228B22"/>
          <w:sz w:val="20"/>
          <w:szCs w:val="20"/>
          <w:lang w:val="en-US"/>
        </w:rPr>
        <w:t>1,i) and posRx(2,i)</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are the x- and y-positions of receiver </w:t>
      </w:r>
      <w:proofErr w:type="spellStart"/>
      <w:r>
        <w:rPr>
          <w:rFonts w:ascii="Courier New" w:hAnsi="Courier New" w:cs="Courier New"/>
          <w:color w:val="228B22"/>
          <w:sz w:val="20"/>
          <w:szCs w:val="20"/>
          <w:lang w:val="en-US"/>
        </w:rPr>
        <w:t>i</w:t>
      </w:r>
      <w:proofErr w:type="spell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posTx - the position of the transmitter so that posTx = [</w:t>
      </w:r>
      <w:proofErr w:type="spellStart"/>
      <w:r>
        <w:rPr>
          <w:rFonts w:ascii="Courier New" w:hAnsi="Courier New" w:cs="Courier New"/>
          <w:color w:val="228B22"/>
          <w:sz w:val="20"/>
          <w:szCs w:val="20"/>
          <w:lang w:val="en-US"/>
        </w:rPr>
        <w:t>xpos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ypos</w:t>
      </w:r>
      <w:proofErr w:type="spellEnd"/>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freq - The sampling frequency of the sampled signals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%OPTIONAL INPUTS: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xb</w:t>
      </w:r>
      <w:proofErr w:type="spellEnd"/>
      <w:r>
        <w:rPr>
          <w:rFonts w:ascii="Courier New" w:hAnsi="Courier New" w:cs="Courier New"/>
          <w:color w:val="228B22"/>
          <w:sz w:val="20"/>
          <w:szCs w:val="20"/>
          <w:lang w:val="en-US"/>
        </w:rPr>
        <w:t xml:space="preserve"> - the x-boundary.</w:t>
      </w:r>
      <w:proofErr w:type="gramEnd"/>
      <w:r>
        <w:rPr>
          <w:rFonts w:ascii="Courier New" w:hAnsi="Courier New" w:cs="Courier New"/>
          <w:color w:val="228B22"/>
          <w:sz w:val="20"/>
          <w:szCs w:val="20"/>
          <w:lang w:val="en-US"/>
        </w:rPr>
        <w:t xml:space="preserve"> </w:t>
      </w:r>
      <w:proofErr w:type="spellStart"/>
      <w:proofErr w:type="gramStart"/>
      <w:r>
        <w:rPr>
          <w:rFonts w:ascii="Courier New" w:hAnsi="Courier New" w:cs="Courier New"/>
          <w:color w:val="228B22"/>
          <w:sz w:val="20"/>
          <w:szCs w:val="20"/>
          <w:lang w:val="en-US"/>
        </w:rPr>
        <w:t>xb</w:t>
      </w:r>
      <w:proofErr w:type="spellEnd"/>
      <w:proofErr w:type="gramEnd"/>
      <w:r>
        <w:rPr>
          <w:rFonts w:ascii="Courier New" w:hAnsi="Courier New" w:cs="Courier New"/>
          <w:color w:val="228B22"/>
          <w:sz w:val="20"/>
          <w:szCs w:val="20"/>
          <w:lang w:val="en-US"/>
        </w:rPr>
        <w:t xml:space="preserve"> = [</w:t>
      </w:r>
      <w:proofErr w:type="spellStart"/>
      <w:r>
        <w:rPr>
          <w:rFonts w:ascii="Courier New" w:hAnsi="Courier New" w:cs="Courier New"/>
          <w:color w:val="228B22"/>
          <w:sz w:val="20"/>
          <w:szCs w:val="20"/>
          <w:lang w:val="en-US"/>
        </w:rPr>
        <w:t>xmin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xmax</w:t>
      </w:r>
      <w:proofErr w:type="spellEnd"/>
      <w:r>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lang w:val="en-US"/>
        </w:rPr>
        <w:t>will</w:t>
      </w:r>
      <w:proofErr w:type="gramEnd"/>
      <w:r>
        <w:rPr>
          <w:rFonts w:ascii="Courier New" w:hAnsi="Courier New" w:cs="Courier New"/>
          <w:color w:val="228B22"/>
          <w:sz w:val="20"/>
          <w:szCs w:val="20"/>
          <w:lang w:val="en-US"/>
        </w:rPr>
        <w:t xml:space="preserve"> iterate over this boundary</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yb</w:t>
      </w:r>
      <w:proofErr w:type="spellEnd"/>
      <w:r>
        <w:rPr>
          <w:rFonts w:ascii="Courier New" w:hAnsi="Courier New" w:cs="Courier New"/>
          <w:color w:val="228B22"/>
          <w:sz w:val="20"/>
          <w:szCs w:val="20"/>
          <w:lang w:val="en-US"/>
        </w:rPr>
        <w:t xml:space="preserve"> - the y-boundary.</w:t>
      </w:r>
      <w:proofErr w:type="gramEnd"/>
      <w:r>
        <w:rPr>
          <w:rFonts w:ascii="Courier New" w:hAnsi="Courier New" w:cs="Courier New"/>
          <w:color w:val="228B22"/>
          <w:sz w:val="20"/>
          <w:szCs w:val="20"/>
          <w:lang w:val="en-US"/>
        </w:rPr>
        <w:t xml:space="preserve"> </w:t>
      </w:r>
      <w:proofErr w:type="spellStart"/>
      <w:proofErr w:type="gramStart"/>
      <w:r>
        <w:rPr>
          <w:rFonts w:ascii="Courier New" w:hAnsi="Courier New" w:cs="Courier New"/>
          <w:color w:val="228B22"/>
          <w:sz w:val="20"/>
          <w:szCs w:val="20"/>
          <w:lang w:val="en-US"/>
        </w:rPr>
        <w:t>yb</w:t>
      </w:r>
      <w:proofErr w:type="spellEnd"/>
      <w:proofErr w:type="gramEnd"/>
      <w:r>
        <w:rPr>
          <w:rFonts w:ascii="Courier New" w:hAnsi="Courier New" w:cs="Courier New"/>
          <w:color w:val="228B22"/>
          <w:sz w:val="20"/>
          <w:szCs w:val="20"/>
          <w:lang w:val="en-US"/>
        </w:rPr>
        <w:t xml:space="preserve"> = [</w:t>
      </w:r>
      <w:proofErr w:type="spellStart"/>
      <w:r>
        <w:rPr>
          <w:rFonts w:ascii="Courier New" w:hAnsi="Courier New" w:cs="Courier New"/>
          <w:color w:val="228B22"/>
          <w:sz w:val="20"/>
          <w:szCs w:val="20"/>
          <w:lang w:val="en-US"/>
        </w:rPr>
        <w:t>ymin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ymax</w:t>
      </w:r>
      <w:proofErr w:type="spellEnd"/>
      <w:r>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lang w:val="en-US"/>
        </w:rPr>
        <w:t>will</w:t>
      </w:r>
      <w:proofErr w:type="gramEnd"/>
      <w:r>
        <w:rPr>
          <w:rFonts w:ascii="Courier New" w:hAnsi="Courier New" w:cs="Courier New"/>
          <w:color w:val="228B22"/>
          <w:sz w:val="20"/>
          <w:szCs w:val="20"/>
          <w:lang w:val="en-US"/>
        </w:rPr>
        <w:t xml:space="preserve"> iterate over this boundary</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tick - the resolution of the iteration in space</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%OUTPUTS: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out - an array of dimensions [</w:t>
      </w:r>
      <w:proofErr w:type="gramStart"/>
      <w:r>
        <w:rPr>
          <w:rFonts w:ascii="Courier New" w:hAnsi="Courier New" w:cs="Courier New"/>
          <w:color w:val="228B22"/>
          <w:sz w:val="20"/>
          <w:szCs w:val="20"/>
          <w:lang w:val="en-US"/>
        </w:rPr>
        <w:t>diff(</w:t>
      </w:r>
      <w:proofErr w:type="spellStart"/>
      <w:proofErr w:type="gramEnd"/>
      <w:r>
        <w:rPr>
          <w:rFonts w:ascii="Courier New" w:hAnsi="Courier New" w:cs="Courier New"/>
          <w:color w:val="228B22"/>
          <w:sz w:val="20"/>
          <w:szCs w:val="20"/>
          <w:lang w:val="en-US"/>
        </w:rPr>
        <w:t>yb</w:t>
      </w:r>
      <w:proofErr w:type="spellEnd"/>
      <w:r>
        <w:rPr>
          <w:rFonts w:ascii="Courier New" w:hAnsi="Courier New" w:cs="Courier New"/>
          <w:color w:val="228B22"/>
          <w:sz w:val="20"/>
          <w:szCs w:val="20"/>
          <w:lang w:val="en-US"/>
        </w:rPr>
        <w:t>), diff(</w:t>
      </w:r>
      <w:proofErr w:type="spellStart"/>
      <w:r>
        <w:rPr>
          <w:rFonts w:ascii="Courier New" w:hAnsi="Courier New" w:cs="Courier New"/>
          <w:color w:val="228B22"/>
          <w:sz w:val="20"/>
          <w:szCs w:val="20"/>
          <w:lang w:val="en-US"/>
        </w:rPr>
        <w:t>xb</w:t>
      </w:r>
      <w:proofErr w:type="spellEnd"/>
      <w:r>
        <w:rPr>
          <w:rFonts w:ascii="Courier New" w:hAnsi="Courier New" w:cs="Courier New"/>
          <w:color w:val="228B22"/>
          <w:sz w:val="20"/>
          <w:szCs w:val="20"/>
          <w:lang w:val="en-US"/>
        </w:rPr>
        <w:t>)] with log likelihood</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of each position being a target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%function out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%NOTES: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In code all arrays are row/col == </w:t>
      </w:r>
      <w:proofErr w:type="spellStart"/>
      <w:r>
        <w:rPr>
          <w:rFonts w:ascii="Courier New" w:hAnsi="Courier New" w:cs="Courier New"/>
          <w:color w:val="228B22"/>
          <w:sz w:val="20"/>
          <w:szCs w:val="20"/>
          <w:lang w:val="en-US"/>
        </w:rPr>
        <w:t>i</w:t>
      </w:r>
      <w:proofErr w:type="spellEnd"/>
      <w:r>
        <w:rPr>
          <w:rFonts w:ascii="Courier New" w:hAnsi="Courier New" w:cs="Courier New"/>
          <w:color w:val="228B22"/>
          <w:sz w:val="20"/>
          <w:szCs w:val="20"/>
          <w:lang w:val="en-US"/>
        </w:rPr>
        <w:t>/j == x/y</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 At the end out is transposed to get in the correct orientation</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%Sort out optional inputs defaults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if</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nargin</w:t>
      </w:r>
      <w:proofErr w:type="spellEnd"/>
      <w:r>
        <w:rPr>
          <w:rFonts w:ascii="Courier New" w:hAnsi="Courier New" w:cs="Courier New"/>
          <w:color w:val="000000"/>
          <w:sz w:val="20"/>
          <w:szCs w:val="20"/>
          <w:lang w:val="en-US"/>
        </w:rPr>
        <w:t xml:space="preserve"> &lt; 4</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xb</w:t>
      </w:r>
      <w:proofErr w:type="spellEnd"/>
      <w:proofErr w:type="gramEnd"/>
      <w:r>
        <w:rPr>
          <w:rFonts w:ascii="Courier New" w:hAnsi="Courier New" w:cs="Courier New"/>
          <w:color w:val="000000"/>
          <w:sz w:val="20"/>
          <w:szCs w:val="20"/>
          <w:lang w:val="en-US"/>
        </w:rPr>
        <w:t xml:space="preserve"> = [-5500,11000];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yb</w:t>
      </w:r>
      <w:proofErr w:type="spellEnd"/>
      <w:proofErr w:type="gramEnd"/>
      <w:r>
        <w:rPr>
          <w:rFonts w:ascii="Courier New" w:hAnsi="Courier New" w:cs="Courier New"/>
          <w:color w:val="000000"/>
          <w:sz w:val="20"/>
          <w:szCs w:val="20"/>
          <w:lang w:val="en-US"/>
        </w:rPr>
        <w:t xml:space="preserve"> = [-2000,2000];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tick</w:t>
      </w:r>
      <w:proofErr w:type="gramEnd"/>
      <w:r>
        <w:rPr>
          <w:rFonts w:ascii="Courier New" w:hAnsi="Courier New" w:cs="Courier New"/>
          <w:color w:val="000000"/>
          <w:sz w:val="20"/>
          <w:szCs w:val="20"/>
          <w:lang w:val="en-US"/>
        </w:rPr>
        <w:t xml:space="preserve"> = 10;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%CONSTANTS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%C = Speed of light (in m/s)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C = 299792458;</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%DERIVED CONSTANTS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%m = number of receivers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m = </w:t>
      </w: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posRx,2);</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num_samp</w:t>
      </w:r>
      <w:proofErr w:type="spellEnd"/>
      <w:r>
        <w:rPr>
          <w:rFonts w:ascii="Courier New" w:hAnsi="Courier New" w:cs="Courier New"/>
          <w:color w:val="228B22"/>
          <w:sz w:val="20"/>
          <w:szCs w:val="20"/>
          <w:lang w:val="en-US"/>
        </w:rPr>
        <w:t xml:space="preserve"> = number of samples of each signal taken</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num_samp</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phi,1);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dt</w:t>
      </w:r>
      <w:proofErr w:type="spellEnd"/>
      <w:proofErr w:type="gramEnd"/>
      <w:r>
        <w:rPr>
          <w:rFonts w:ascii="Courier New" w:hAnsi="Courier New" w:cs="Courier New"/>
          <w:color w:val="228B22"/>
          <w:sz w:val="20"/>
          <w:szCs w:val="20"/>
          <w:lang w:val="en-US"/>
        </w:rPr>
        <w:t xml:space="preserve"> = time between samples (seconds)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dt</w:t>
      </w:r>
      <w:proofErr w:type="spellEnd"/>
      <w:proofErr w:type="gramEnd"/>
      <w:r>
        <w:rPr>
          <w:rFonts w:ascii="Courier New" w:hAnsi="Courier New" w:cs="Courier New"/>
          <w:color w:val="000000"/>
          <w:sz w:val="20"/>
          <w:szCs w:val="20"/>
          <w:lang w:val="en-US"/>
        </w:rPr>
        <w:t xml:space="preserve"> = 1/freq;</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The</w:t>
      </w:r>
      <w:proofErr w:type="gramEnd"/>
      <w:r>
        <w:rPr>
          <w:rFonts w:ascii="Courier New" w:hAnsi="Courier New" w:cs="Courier New"/>
          <w:color w:val="228B22"/>
          <w:sz w:val="20"/>
          <w:szCs w:val="20"/>
          <w:lang w:val="en-US"/>
        </w:rPr>
        <w:t xml:space="preserve"> possible </w:t>
      </w:r>
      <w:proofErr w:type="spellStart"/>
      <w:r>
        <w:rPr>
          <w:rFonts w:ascii="Courier New" w:hAnsi="Courier New" w:cs="Courier New"/>
          <w:color w:val="228B22"/>
          <w:sz w:val="20"/>
          <w:szCs w:val="20"/>
          <w:lang w:val="en-US"/>
        </w:rPr>
        <w:t>xy</w:t>
      </w:r>
      <w:proofErr w:type="spellEnd"/>
      <w:r>
        <w:rPr>
          <w:rFonts w:ascii="Courier New" w:hAnsi="Courier New" w:cs="Courier New"/>
          <w:color w:val="228B22"/>
          <w:sz w:val="20"/>
          <w:szCs w:val="20"/>
          <w:lang w:val="en-US"/>
        </w:rPr>
        <w:t xml:space="preserve"> positions to check</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x = </w:t>
      </w:r>
      <w:proofErr w:type="spellStart"/>
      <w:proofErr w:type="gramStart"/>
      <w:r>
        <w:rPr>
          <w:rFonts w:ascii="Courier New" w:hAnsi="Courier New" w:cs="Courier New"/>
          <w:color w:val="000000"/>
          <w:sz w:val="20"/>
          <w:szCs w:val="20"/>
          <w:lang w:val="en-US"/>
        </w:rPr>
        <w:t>xb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tick:xb</w:t>
      </w:r>
      <w:proofErr w:type="spellEnd"/>
      <w:r>
        <w:rPr>
          <w:rFonts w:ascii="Courier New" w:hAnsi="Courier New" w:cs="Courier New"/>
          <w:color w:val="000000"/>
          <w:sz w:val="20"/>
          <w:szCs w:val="20"/>
          <w:lang w:val="en-US"/>
        </w:rPr>
        <w:t>(2);</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y = </w:t>
      </w:r>
      <w:proofErr w:type="spellStart"/>
      <w:proofErr w:type="gramStart"/>
      <w:r>
        <w:rPr>
          <w:rFonts w:ascii="Courier New" w:hAnsi="Courier New" w:cs="Courier New"/>
          <w:color w:val="000000"/>
          <w:sz w:val="20"/>
          <w:szCs w:val="20"/>
          <w:lang w:val="en-US"/>
        </w:rPr>
        <w:t>yb</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tick:yb</w:t>
      </w:r>
      <w:proofErr w:type="spellEnd"/>
      <w:r>
        <w:rPr>
          <w:rFonts w:ascii="Courier New" w:hAnsi="Courier New" w:cs="Courier New"/>
          <w:color w:val="000000"/>
          <w:sz w:val="20"/>
          <w:szCs w:val="20"/>
          <w:lang w:val="en-US"/>
        </w:rPr>
        <w:t>(2);</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lastRenderedPageBreak/>
        <w:t>out</w:t>
      </w:r>
      <w:proofErr w:type="gramEnd"/>
      <w:r>
        <w:rPr>
          <w:rFonts w:ascii="Courier New" w:hAnsi="Courier New" w:cs="Courier New"/>
          <w:color w:val="000000"/>
          <w:sz w:val="20"/>
          <w:szCs w:val="20"/>
          <w:lang w:val="en-US"/>
        </w:rPr>
        <w:t xml:space="preserve"> = zeros(</w:t>
      </w:r>
      <w:proofErr w:type="spellStart"/>
      <w:r>
        <w:rPr>
          <w:rFonts w:ascii="Courier New" w:hAnsi="Courier New" w:cs="Courier New"/>
          <w:color w:val="000000"/>
          <w:sz w:val="20"/>
          <w:szCs w:val="20"/>
          <w:lang w:val="en-US"/>
        </w:rPr>
        <w:t>numel</w:t>
      </w:r>
      <w:proofErr w:type="spellEnd"/>
      <w:r>
        <w:rPr>
          <w:rFonts w:ascii="Courier New" w:hAnsi="Courier New" w:cs="Courier New"/>
          <w:color w:val="000000"/>
          <w:sz w:val="20"/>
          <w:szCs w:val="20"/>
          <w:lang w:val="en-US"/>
        </w:rPr>
        <w:t>(x),</w:t>
      </w:r>
      <w:proofErr w:type="spellStart"/>
      <w:r>
        <w:rPr>
          <w:rFonts w:ascii="Courier New" w:hAnsi="Courier New" w:cs="Courier New"/>
          <w:color w:val="000000"/>
          <w:sz w:val="20"/>
          <w:szCs w:val="20"/>
          <w:lang w:val="en-US"/>
        </w:rPr>
        <w:t>numel</w:t>
      </w:r>
      <w:proofErr w:type="spellEnd"/>
      <w:r>
        <w:rPr>
          <w:rFonts w:ascii="Courier New" w:hAnsi="Courier New" w:cs="Courier New"/>
          <w:color w:val="000000"/>
          <w:sz w:val="20"/>
          <w:szCs w:val="20"/>
          <w:lang w:val="en-US"/>
        </w:rPr>
        <w:t>(y));</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%Iterate through each </w:t>
      </w:r>
      <w:proofErr w:type="spellStart"/>
      <w:r>
        <w:rPr>
          <w:rFonts w:ascii="Courier New" w:hAnsi="Courier New" w:cs="Courier New"/>
          <w:color w:val="228B22"/>
          <w:sz w:val="20"/>
          <w:szCs w:val="20"/>
          <w:lang w:val="en-US"/>
        </w:rPr>
        <w:t>xy</w:t>
      </w:r>
      <w:proofErr w:type="spellEnd"/>
      <w:r>
        <w:rPr>
          <w:rFonts w:ascii="Courier New" w:hAnsi="Courier New" w:cs="Courier New"/>
          <w:color w:val="228B22"/>
          <w:sz w:val="20"/>
          <w:szCs w:val="20"/>
          <w:lang w:val="en-US"/>
        </w:rPr>
        <w:t xml:space="preserve"> position and receiver</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iindex</w:t>
      </w:r>
      <w:proofErr w:type="spellEnd"/>
      <w:proofErr w:type="gramEnd"/>
      <w:r>
        <w:rPr>
          <w:rFonts w:ascii="Courier New" w:hAnsi="Courier New" w:cs="Courier New"/>
          <w:color w:val="000000"/>
          <w:sz w:val="20"/>
          <w:szCs w:val="20"/>
          <w:lang w:val="en-US"/>
        </w:rPr>
        <w:t xml:space="preserve"> = 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x</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iindex</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iindex</w:t>
      </w:r>
      <w:proofErr w:type="spellEnd"/>
      <w:r>
        <w:rPr>
          <w:rFonts w:ascii="Courier New" w:hAnsi="Courier New" w:cs="Courier New"/>
          <w:color w:val="000000"/>
          <w:sz w:val="20"/>
          <w:szCs w:val="20"/>
          <w:lang w:val="en-US"/>
        </w:rPr>
        <w:t xml:space="preserve"> + 1;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jindex</w:t>
      </w:r>
      <w:proofErr w:type="spellEnd"/>
      <w:proofErr w:type="gramEnd"/>
      <w:r>
        <w:rPr>
          <w:rFonts w:ascii="Courier New" w:hAnsi="Courier New" w:cs="Courier New"/>
          <w:color w:val="000000"/>
          <w:sz w:val="20"/>
          <w:szCs w:val="20"/>
          <w:lang w:val="en-US"/>
        </w:rPr>
        <w:t xml:space="preserve"> = 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 = y</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jindex</w:t>
      </w:r>
      <w:proofErr w:type="spellEnd"/>
      <w:proofErr w:type="gramEnd"/>
      <w:r>
        <w:rPr>
          <w:rFonts w:ascii="Courier New" w:hAnsi="Courier New" w:cs="Courier New"/>
          <w:color w:val="000000"/>
          <w:sz w:val="20"/>
          <w:szCs w:val="20"/>
          <w:lang w:val="en-US"/>
        </w:rPr>
        <w:t xml:space="preserve"> = jindex+1;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%Iterate through each receiver to get the time delay and calculate</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%the </w:t>
      </w:r>
      <w:proofErr w:type="gramStart"/>
      <w:r>
        <w:rPr>
          <w:rFonts w:ascii="Courier New" w:hAnsi="Courier New" w:cs="Courier New"/>
          <w:color w:val="228B22"/>
          <w:sz w:val="20"/>
          <w:szCs w:val="20"/>
          <w:lang w:val="en-US"/>
        </w:rPr>
        <w:t>number of samples delay</w:t>
      </w:r>
      <w:proofErr w:type="gramEnd"/>
      <w:r>
        <w:rPr>
          <w:rFonts w:ascii="Courier New" w:hAnsi="Courier New" w:cs="Courier New"/>
          <w:color w:val="228B22"/>
          <w:sz w:val="20"/>
          <w:szCs w:val="20"/>
          <w:lang w:val="en-US"/>
        </w:rPr>
        <w:t xml:space="preserve"> to put in </w:t>
      </w:r>
      <w:proofErr w:type="spellStart"/>
      <w:r>
        <w:rPr>
          <w:rFonts w:ascii="Courier New" w:hAnsi="Courier New" w:cs="Courier New"/>
          <w:color w:val="228B22"/>
          <w:sz w:val="20"/>
          <w:szCs w:val="20"/>
          <w:lang w:val="en-US"/>
        </w:rPr>
        <w:t>nset</w:t>
      </w:r>
      <w:proofErr w:type="spellEnd"/>
      <w:r>
        <w:rPr>
          <w:rFonts w:ascii="Courier New" w:hAnsi="Courier New" w:cs="Courier New"/>
          <w:color w:val="228B22"/>
          <w:sz w:val="20"/>
          <w:szCs w:val="20"/>
          <w:lang w:val="en-US"/>
        </w:rPr>
        <w:t xml:space="preserve"> - the set of sample delays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nset</w:t>
      </w:r>
      <w:proofErr w:type="spellEnd"/>
      <w:proofErr w:type="gramEnd"/>
      <w:r>
        <w:rPr>
          <w:rFonts w:ascii="Courier New" w:hAnsi="Courier New" w:cs="Courier New"/>
          <w:color w:val="000000"/>
          <w:sz w:val="20"/>
          <w:szCs w:val="20"/>
          <w:lang w:val="en-US"/>
        </w:rPr>
        <w:t xml:space="preserve"> = zeros(m,1);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rec = 1:m</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Calculate</w:t>
      </w:r>
      <w:proofErr w:type="gramEnd"/>
      <w:r>
        <w:rPr>
          <w:rFonts w:ascii="Courier New" w:hAnsi="Courier New" w:cs="Courier New"/>
          <w:color w:val="228B22"/>
          <w:sz w:val="20"/>
          <w:szCs w:val="20"/>
          <w:lang w:val="en-US"/>
        </w:rPr>
        <w:t xml:space="preserve"> distance along Target - Rx and time taken</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Can</w:t>
      </w:r>
      <w:proofErr w:type="gramEnd"/>
      <w:r>
        <w:rPr>
          <w:rFonts w:ascii="Courier New" w:hAnsi="Courier New" w:cs="Courier New"/>
          <w:color w:val="228B22"/>
          <w:sz w:val="20"/>
          <w:szCs w:val="20"/>
          <w:lang w:val="en-US"/>
        </w:rPr>
        <w:t xml:space="preserve"> ignore distance from Tx to </w:t>
      </w:r>
      <w:proofErr w:type="spellStart"/>
      <w:r>
        <w:rPr>
          <w:rFonts w:ascii="Courier New" w:hAnsi="Courier New" w:cs="Courier New"/>
          <w:color w:val="228B22"/>
          <w:sz w:val="20"/>
          <w:szCs w:val="20"/>
          <w:lang w:val="en-US"/>
        </w:rPr>
        <w:t>ij</w:t>
      </w:r>
      <w:proofErr w:type="spellEnd"/>
      <w:r>
        <w:rPr>
          <w:rFonts w:ascii="Courier New" w:hAnsi="Courier New" w:cs="Courier New"/>
          <w:color w:val="228B22"/>
          <w:sz w:val="20"/>
          <w:szCs w:val="20"/>
          <w:lang w:val="en-US"/>
        </w:rPr>
        <w:t xml:space="preserve"> as is constant for each</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228B22"/>
          <w:sz w:val="20"/>
          <w:szCs w:val="20"/>
          <w:lang w:val="en-US"/>
        </w:rPr>
        <w:t xml:space="preserve">%receiver and </w:t>
      </w:r>
      <w:proofErr w:type="spellStart"/>
      <w:r>
        <w:rPr>
          <w:rFonts w:ascii="Courier New" w:hAnsi="Courier New" w:cs="Courier New"/>
          <w:color w:val="228B22"/>
          <w:sz w:val="20"/>
          <w:szCs w:val="20"/>
          <w:lang w:val="en-US"/>
        </w:rPr>
        <w:t>ij</w:t>
      </w:r>
      <w:proofErr w:type="spellEnd"/>
      <w:r>
        <w:rPr>
          <w:rFonts w:ascii="Courier New" w:hAnsi="Courier New" w:cs="Courier New"/>
          <w:color w:val="228B22"/>
          <w:sz w:val="20"/>
          <w:szCs w:val="20"/>
          <w:lang w:val="en-US"/>
        </w:rPr>
        <w:t>.</w:t>
      </w:r>
      <w:proofErr w:type="gram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distRx</w:t>
      </w:r>
      <w:proofErr w:type="spellEnd"/>
      <w:proofErr w:type="gramEnd"/>
      <w:r>
        <w:rPr>
          <w:rFonts w:ascii="Courier New" w:hAnsi="Courier New" w:cs="Courier New"/>
          <w:color w:val="000000"/>
          <w:sz w:val="20"/>
          <w:szCs w:val="20"/>
          <w:lang w:val="en-US"/>
        </w:rPr>
        <w:t xml:space="preserve"> = norm(posRx(:,rec)-[</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travel_time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distRx</w:t>
      </w:r>
      <w:proofErr w:type="spellEnd"/>
      <w:r>
        <w:rPr>
          <w:rFonts w:ascii="Courier New" w:hAnsi="Courier New" w:cs="Courier New"/>
          <w:color w:val="000000"/>
          <w:sz w:val="20"/>
          <w:szCs w:val="20"/>
          <w:lang w:val="en-US"/>
        </w:rPr>
        <w:t>/C;</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%calculate n, number of samples delayed</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nset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rec) = round(</w:t>
      </w:r>
      <w:proofErr w:type="spellStart"/>
      <w:r>
        <w:rPr>
          <w:rFonts w:ascii="Courier New" w:hAnsi="Courier New" w:cs="Courier New"/>
          <w:color w:val="000000"/>
          <w:sz w:val="20"/>
          <w:szCs w:val="20"/>
          <w:lang w:val="en-US"/>
        </w:rPr>
        <w:t>travel_time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dt</w:t>
      </w:r>
      <w:proofErr w:type="spell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%time adjusted signal x'(t) and put into PHI</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%Need to set </w:t>
      </w:r>
      <w:proofErr w:type="spellStart"/>
      <w:r>
        <w:rPr>
          <w:rFonts w:ascii="Courier New" w:hAnsi="Courier New" w:cs="Courier New"/>
          <w:color w:val="228B22"/>
          <w:sz w:val="20"/>
          <w:szCs w:val="20"/>
          <w:lang w:val="en-US"/>
        </w:rPr>
        <w:t>maxn</w:t>
      </w:r>
      <w:proofErr w:type="spellEnd"/>
      <w:r>
        <w:rPr>
          <w:rFonts w:ascii="Courier New" w:hAnsi="Courier New" w:cs="Courier New"/>
          <w:color w:val="228B22"/>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Shortest</w:t>
      </w:r>
      <w:proofErr w:type="gramEnd"/>
      <w:r>
        <w:rPr>
          <w:rFonts w:ascii="Courier New" w:hAnsi="Courier New" w:cs="Courier New"/>
          <w:color w:val="228B22"/>
          <w:sz w:val="20"/>
          <w:szCs w:val="20"/>
          <w:lang w:val="en-US"/>
        </w:rPr>
        <w:t xml:space="preserve"> delay will be our starting point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 = </w:t>
      </w:r>
      <w:proofErr w:type="gramStart"/>
      <w:r>
        <w:rPr>
          <w:rFonts w:ascii="Courier New" w:hAnsi="Courier New" w:cs="Courier New"/>
          <w:color w:val="000000"/>
          <w:sz w:val="20"/>
          <w:szCs w:val="20"/>
          <w:lang w:val="en-US"/>
        </w:rPr>
        <w:t>min(</w:t>
      </w:r>
      <w:proofErr w:type="spellStart"/>
      <w:proofErr w:type="gramEnd"/>
      <w:r>
        <w:rPr>
          <w:rFonts w:ascii="Courier New" w:hAnsi="Courier New" w:cs="Courier New"/>
          <w:color w:val="000000"/>
          <w:sz w:val="20"/>
          <w:szCs w:val="20"/>
          <w:lang w:val="en-US"/>
        </w:rPr>
        <w:t>nset</w:t>
      </w:r>
      <w:proofErr w:type="spell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nset</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nset</w:t>
      </w:r>
      <w:proofErr w:type="spellEnd"/>
      <w:r>
        <w:rPr>
          <w:rFonts w:ascii="Courier New" w:hAnsi="Courier New" w:cs="Courier New"/>
          <w:color w:val="000000"/>
          <w:sz w:val="20"/>
          <w:szCs w:val="20"/>
          <w:lang w:val="en-US"/>
        </w:rPr>
        <w:t xml:space="preserve"> - n;</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Longest</w:t>
      </w:r>
      <w:proofErr w:type="gramEnd"/>
      <w:r>
        <w:rPr>
          <w:rFonts w:ascii="Courier New" w:hAnsi="Courier New" w:cs="Courier New"/>
          <w:color w:val="228B22"/>
          <w:sz w:val="20"/>
          <w:szCs w:val="20"/>
          <w:lang w:val="en-US"/>
        </w:rPr>
        <w:t xml:space="preserve"> delay will determine how many signals we store for each</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nmax</w:t>
      </w:r>
      <w:proofErr w:type="spellEnd"/>
      <w:proofErr w:type="gramEnd"/>
      <w:r>
        <w:rPr>
          <w:rFonts w:ascii="Courier New" w:hAnsi="Courier New" w:cs="Courier New"/>
          <w:color w:val="000000"/>
          <w:sz w:val="20"/>
          <w:szCs w:val="20"/>
          <w:lang w:val="en-US"/>
        </w:rPr>
        <w:t xml:space="preserve"> = max(</w:t>
      </w:r>
      <w:proofErr w:type="spellStart"/>
      <w:r>
        <w:rPr>
          <w:rFonts w:ascii="Courier New" w:hAnsi="Courier New" w:cs="Courier New"/>
          <w:color w:val="000000"/>
          <w:sz w:val="20"/>
          <w:szCs w:val="20"/>
          <w:lang w:val="en-US"/>
        </w:rPr>
        <w:t>nset</w:t>
      </w:r>
      <w:proofErr w:type="spell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nstore</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num_samp</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nmax</w:t>
      </w:r>
      <w:proofErr w:type="spell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Initialise</w:t>
      </w:r>
      <w:proofErr w:type="spellEnd"/>
      <w:r>
        <w:rPr>
          <w:rFonts w:ascii="Courier New" w:hAnsi="Courier New" w:cs="Courier New"/>
          <w:color w:val="228B22"/>
          <w:sz w:val="20"/>
          <w:szCs w:val="20"/>
          <w:lang w:val="en-US"/>
        </w:rPr>
        <w:t xml:space="preserve"> the PHI from paper. PHI = [X1' X2' ... </w:t>
      </w:r>
      <w:proofErr w:type="spellStart"/>
      <w:r>
        <w:rPr>
          <w:rFonts w:ascii="Courier New" w:hAnsi="Courier New" w:cs="Courier New"/>
          <w:color w:val="228B22"/>
          <w:sz w:val="20"/>
          <w:szCs w:val="20"/>
          <w:lang w:val="en-US"/>
        </w:rPr>
        <w:t>Xm</w:t>
      </w:r>
      <w:proofErr w:type="spellEnd"/>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%Note: here X1' does not denote transpose</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PHI = </w:t>
      </w:r>
      <w:proofErr w:type="gramStart"/>
      <w:r>
        <w:rPr>
          <w:rFonts w:ascii="Courier New" w:hAnsi="Courier New" w:cs="Courier New"/>
          <w:color w:val="000000"/>
          <w:sz w:val="20"/>
          <w:szCs w:val="20"/>
          <w:lang w:val="en-US"/>
        </w:rPr>
        <w:t>zeros(</w:t>
      </w:r>
      <w:proofErr w:type="spellStart"/>
      <w:proofErr w:type="gramEnd"/>
      <w:r>
        <w:rPr>
          <w:rFonts w:ascii="Courier New" w:hAnsi="Courier New" w:cs="Courier New"/>
          <w:color w:val="000000"/>
          <w:sz w:val="20"/>
          <w:szCs w:val="20"/>
          <w:lang w:val="en-US"/>
        </w:rPr>
        <w:t>nstore,m</w:t>
      </w:r>
      <w:proofErr w:type="spellEnd"/>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rec = 1:m</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So</w:t>
      </w:r>
      <w:proofErr w:type="gramEnd"/>
      <w:r>
        <w:rPr>
          <w:rFonts w:ascii="Courier New" w:hAnsi="Courier New" w:cs="Courier New"/>
          <w:color w:val="228B22"/>
          <w:sz w:val="20"/>
          <w:szCs w:val="20"/>
          <w:lang w:val="en-US"/>
        </w:rPr>
        <w:t xml:space="preserve"> we can throw away the first </w:t>
      </w:r>
      <w:proofErr w:type="spellStart"/>
      <w:r>
        <w:rPr>
          <w:rFonts w:ascii="Courier New" w:hAnsi="Courier New" w:cs="Courier New"/>
          <w:color w:val="228B22"/>
          <w:sz w:val="20"/>
          <w:szCs w:val="20"/>
          <w:lang w:val="en-US"/>
        </w:rPr>
        <w:t>nset</w:t>
      </w:r>
      <w:proofErr w:type="spellEnd"/>
      <w:r>
        <w:rPr>
          <w:rFonts w:ascii="Courier New" w:hAnsi="Courier New" w:cs="Courier New"/>
          <w:color w:val="228B22"/>
          <w:sz w:val="20"/>
          <w:szCs w:val="20"/>
          <w:lang w:val="en-US"/>
        </w:rPr>
        <w:t xml:space="preserve"> samples of each signal to</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get</w:t>
      </w:r>
      <w:proofErr w:type="gramEnd"/>
      <w:r>
        <w:rPr>
          <w:rFonts w:ascii="Courier New" w:hAnsi="Courier New" w:cs="Courier New"/>
          <w:color w:val="228B22"/>
          <w:sz w:val="20"/>
          <w:szCs w:val="20"/>
          <w:lang w:val="en-US"/>
        </w:rPr>
        <w:t xml:space="preserve"> all signal from the same time</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nstart</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nset</w:t>
      </w:r>
      <w:proofErr w:type="spellEnd"/>
      <w:r>
        <w:rPr>
          <w:rFonts w:ascii="Courier New" w:hAnsi="Courier New" w:cs="Courier New"/>
          <w:color w:val="000000"/>
          <w:sz w:val="20"/>
          <w:szCs w:val="20"/>
          <w:lang w:val="en-US"/>
        </w:rPr>
        <w:t>(rec)+1;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PHI(</w:t>
      </w:r>
      <w:proofErr w:type="gramEnd"/>
      <w:r>
        <w:rPr>
          <w:rFonts w:ascii="Courier New" w:hAnsi="Courier New" w:cs="Courier New"/>
          <w:color w:val="000000"/>
          <w:sz w:val="20"/>
          <w:szCs w:val="20"/>
          <w:lang w:val="en-US"/>
        </w:rPr>
        <w:t>:,rec) = phi(nstart:nstart+nstore-1,rec);</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%Here we have PHI for the position (</w:t>
      </w:r>
      <w:proofErr w:type="spellStart"/>
      <w:r>
        <w:rPr>
          <w:rFonts w:ascii="Courier New" w:hAnsi="Courier New" w:cs="Courier New"/>
          <w:color w:val="228B22"/>
          <w:sz w:val="20"/>
          <w:szCs w:val="20"/>
          <w:lang w:val="en-US"/>
        </w:rPr>
        <w:t>i</w:t>
      </w:r>
      <w:proofErr w:type="gramStart"/>
      <w:r>
        <w:rPr>
          <w:rFonts w:ascii="Courier New" w:hAnsi="Courier New" w:cs="Courier New"/>
          <w:color w:val="228B22"/>
          <w:sz w:val="20"/>
          <w:szCs w:val="20"/>
          <w:lang w:val="en-US"/>
        </w:rPr>
        <w:t>,j</w:t>
      </w:r>
      <w:proofErr w:type="spellEnd"/>
      <w:proofErr w:type="gramEnd"/>
      <w:r>
        <w:rPr>
          <w:rFonts w:ascii="Courier New" w:hAnsi="Courier New" w:cs="Courier New"/>
          <w:color w:val="228B22"/>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%Calculate Gram Matrix G:</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G = PHI' * PHI;</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out(</w:t>
      </w:r>
      <w:proofErr w:type="spellStart"/>
      <w:proofErr w:type="gramEnd"/>
      <w:r>
        <w:rPr>
          <w:rFonts w:ascii="Courier New" w:hAnsi="Courier New" w:cs="Courier New"/>
          <w:color w:val="000000"/>
          <w:sz w:val="20"/>
          <w:szCs w:val="20"/>
          <w:lang w:val="en-US"/>
        </w:rPr>
        <w:t>iindex,jindex</w:t>
      </w:r>
      <w:proofErr w:type="spellEnd"/>
      <w:r>
        <w:rPr>
          <w:rFonts w:ascii="Courier New" w:hAnsi="Courier New" w:cs="Courier New"/>
          <w:color w:val="000000"/>
          <w:sz w:val="20"/>
          <w:szCs w:val="20"/>
          <w:lang w:val="en-US"/>
        </w:rPr>
        <w:t>) = max(</w:t>
      </w:r>
      <w:proofErr w:type="spellStart"/>
      <w:r>
        <w:rPr>
          <w:rFonts w:ascii="Courier New" w:hAnsi="Courier New" w:cs="Courier New"/>
          <w:color w:val="000000"/>
          <w:sz w:val="20"/>
          <w:szCs w:val="20"/>
          <w:lang w:val="en-US"/>
        </w:rPr>
        <w:t>eig</w:t>
      </w:r>
      <w:proofErr w:type="spellEnd"/>
      <w:r>
        <w:rPr>
          <w:rFonts w:ascii="Courier New" w:hAnsi="Courier New" w:cs="Courier New"/>
          <w:color w:val="000000"/>
          <w:sz w:val="20"/>
          <w:szCs w:val="20"/>
          <w:lang w:val="en-US"/>
        </w:rPr>
        <w:t>(G));</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out</w:t>
      </w:r>
      <w:proofErr w:type="gramEnd"/>
      <w:r>
        <w:rPr>
          <w:rFonts w:ascii="Courier New" w:hAnsi="Courier New" w:cs="Courier New"/>
          <w:color w:val="000000"/>
          <w:sz w:val="20"/>
          <w:szCs w:val="20"/>
          <w:lang w:val="en-US"/>
        </w:rPr>
        <w:t xml:space="preserve"> = out';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out</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flipud</w:t>
      </w:r>
      <w:proofErr w:type="spellEnd"/>
      <w:r>
        <w:rPr>
          <w:rFonts w:ascii="Courier New" w:hAnsi="Courier New" w:cs="Courier New"/>
          <w:color w:val="000000"/>
          <w:sz w:val="20"/>
          <w:szCs w:val="20"/>
          <w:lang w:val="en-US"/>
        </w:rPr>
        <w:t>(out);</w:t>
      </w:r>
    </w:p>
    <w:p w:rsidR="00CF5B1F" w:rsidRDefault="00CF5B1F" w:rsidP="00097506">
      <w:pPr>
        <w:spacing w:line="360" w:lineRule="auto"/>
        <w:rPr>
          <w:rFonts w:ascii="Times New Roman" w:hAnsi="Times New Roman" w:cs="Times New Roman"/>
        </w:rPr>
      </w:pPr>
    </w:p>
    <w:p w:rsidR="00417502" w:rsidRDefault="00417502" w:rsidP="00097506">
      <w:pPr>
        <w:spacing w:line="360" w:lineRule="auto"/>
        <w:rPr>
          <w:rFonts w:ascii="Times New Roman" w:hAnsi="Times New Roman" w:cs="Times New Roman"/>
        </w:rPr>
      </w:pPr>
      <w:r>
        <w:rPr>
          <w:rFonts w:ascii="Times New Roman" w:hAnsi="Times New Roman" w:cs="Times New Roman"/>
        </w:rPr>
        <w:br w:type="page"/>
      </w:r>
    </w:p>
    <w:p w:rsidR="00417502" w:rsidRPr="00AF60CA" w:rsidRDefault="00417502" w:rsidP="00417502">
      <w:pPr>
        <w:spacing w:line="360" w:lineRule="auto"/>
        <w:rPr>
          <w:rFonts w:ascii="Times New Roman" w:hAnsi="Times New Roman" w:cs="Times New Roman"/>
          <w:b/>
          <w:i/>
          <w:sz w:val="32"/>
        </w:rPr>
      </w:pPr>
      <w:r w:rsidRPr="00CF5B1F">
        <w:rPr>
          <w:rFonts w:ascii="Times New Roman" w:hAnsi="Times New Roman" w:cs="Times New Roman"/>
          <w:b/>
          <w:sz w:val="32"/>
        </w:rPr>
        <w:lastRenderedPageBreak/>
        <w:t xml:space="preserve">Appendix </w:t>
      </w:r>
      <w:r>
        <w:rPr>
          <w:rFonts w:ascii="Times New Roman" w:hAnsi="Times New Roman" w:cs="Times New Roman"/>
          <w:b/>
          <w:sz w:val="32"/>
        </w:rPr>
        <w:t>C</w:t>
      </w:r>
      <w:r w:rsidRPr="00CF5B1F">
        <w:rPr>
          <w:rFonts w:ascii="Times New Roman" w:hAnsi="Times New Roman" w:cs="Times New Roman"/>
          <w:b/>
          <w:sz w:val="32"/>
        </w:rPr>
        <w:t>. MATLAB file</w:t>
      </w:r>
      <w:r w:rsidR="001763D4">
        <w:rPr>
          <w:rFonts w:ascii="Times New Roman" w:hAnsi="Times New Roman" w:cs="Times New Roman"/>
          <w:b/>
          <w:sz w:val="32"/>
        </w:rPr>
        <w:t>:</w:t>
      </w:r>
      <w:r w:rsidRPr="00CF5B1F">
        <w:rPr>
          <w:rFonts w:ascii="Times New Roman" w:hAnsi="Times New Roman" w:cs="Times New Roman"/>
          <w:b/>
          <w:sz w:val="32"/>
        </w:rPr>
        <w:t xml:space="preserve"> </w:t>
      </w:r>
      <w:r w:rsidR="009F2E42" w:rsidRPr="00AF60CA">
        <w:rPr>
          <w:rFonts w:ascii="Times New Roman" w:hAnsi="Times New Roman" w:cs="Times New Roman"/>
          <w:b/>
          <w:i/>
          <w:sz w:val="32"/>
        </w:rPr>
        <w:t>test</w:t>
      </w:r>
      <w:r w:rsidRPr="00AF60CA">
        <w:rPr>
          <w:rFonts w:ascii="Times New Roman" w:hAnsi="Times New Roman" w:cs="Times New Roman"/>
          <w:b/>
          <w:i/>
          <w:sz w:val="32"/>
        </w:rPr>
        <w:t>_</w:t>
      </w:r>
      <w:r w:rsidR="009F2E42" w:rsidRPr="00AF60CA">
        <w:rPr>
          <w:rFonts w:ascii="Times New Roman" w:hAnsi="Times New Roman" w:cs="Times New Roman"/>
          <w:b/>
          <w:i/>
          <w:sz w:val="32"/>
        </w:rPr>
        <w:t>canon</w:t>
      </w:r>
      <w:r w:rsidRPr="00AF60CA">
        <w:rPr>
          <w:rFonts w:ascii="Times New Roman" w:hAnsi="Times New Roman" w:cs="Times New Roman"/>
          <w:b/>
          <w:i/>
          <w:sz w:val="32"/>
        </w:rPr>
        <w:t>.m</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test_canon.m</w:t>
      </w:r>
      <w:proofErr w:type="spell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%Test </w:t>
      </w:r>
      <w:proofErr w:type="spellStart"/>
      <w:r>
        <w:rPr>
          <w:rFonts w:ascii="Courier New" w:hAnsi="Courier New" w:cs="Courier New"/>
          <w:color w:val="228B22"/>
          <w:sz w:val="20"/>
          <w:szCs w:val="20"/>
          <w:lang w:val="en-US"/>
        </w:rPr>
        <w:t>Generalised</w:t>
      </w:r>
      <w:proofErr w:type="spellEnd"/>
      <w:r>
        <w:rPr>
          <w:rFonts w:ascii="Courier New" w:hAnsi="Courier New" w:cs="Courier New"/>
          <w:color w:val="228B22"/>
          <w:sz w:val="20"/>
          <w:szCs w:val="20"/>
          <w:lang w:val="en-US"/>
        </w:rPr>
        <w:t xml:space="preserve"> canonical </w:t>
      </w:r>
      <w:proofErr w:type="spellStart"/>
      <w:r>
        <w:rPr>
          <w:rFonts w:ascii="Courier New" w:hAnsi="Courier New" w:cs="Courier New"/>
          <w:color w:val="228B22"/>
          <w:sz w:val="20"/>
          <w:szCs w:val="20"/>
          <w:lang w:val="en-US"/>
        </w:rPr>
        <w:t>correllation</w:t>
      </w:r>
      <w:proofErr w:type="spellEnd"/>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There</w:t>
      </w:r>
      <w:proofErr w:type="gramEnd"/>
      <w:r>
        <w:rPr>
          <w:rFonts w:ascii="Courier New" w:hAnsi="Courier New" w:cs="Courier New"/>
          <w:color w:val="228B22"/>
          <w:sz w:val="20"/>
          <w:szCs w:val="20"/>
          <w:lang w:val="en-US"/>
        </w:rPr>
        <w:t xml:space="preserve"> will initially be 5 receivers spaced 50m apart located at origin</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(0,0</w:t>
      </w:r>
      <w:proofErr w:type="gramEnd"/>
      <w:r>
        <w:rPr>
          <w:rFonts w:ascii="Courier New" w:hAnsi="Courier New" w:cs="Courier New"/>
          <w:color w:val="228B22"/>
          <w:sz w:val="20"/>
          <w:szCs w:val="20"/>
          <w:lang w:val="en-US"/>
        </w:rPr>
        <w:t>), (0,50), (0,-50), (-50,0), (50,0)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posRx</w:t>
      </w:r>
      <w:proofErr w:type="gramEnd"/>
      <w:r>
        <w:rPr>
          <w:rFonts w:ascii="Courier New" w:hAnsi="Courier New" w:cs="Courier New"/>
          <w:color w:val="000000"/>
          <w:sz w:val="20"/>
          <w:szCs w:val="20"/>
          <w:lang w:val="en-US"/>
        </w:rPr>
        <w:t xml:space="preserve"> = [0, 0, 0, -50, 50;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0</w:t>
      </w:r>
      <w:proofErr w:type="gramStart"/>
      <w:r>
        <w:rPr>
          <w:rFonts w:ascii="Courier New" w:hAnsi="Courier New" w:cs="Courier New"/>
          <w:color w:val="000000"/>
          <w:sz w:val="20"/>
          <w:szCs w:val="20"/>
          <w:lang w:val="en-US"/>
        </w:rPr>
        <w:t>,50</w:t>
      </w:r>
      <w:proofErr w:type="gramEnd"/>
      <w:r>
        <w:rPr>
          <w:rFonts w:ascii="Courier New" w:hAnsi="Courier New" w:cs="Courier New"/>
          <w:color w:val="000000"/>
          <w:sz w:val="20"/>
          <w:szCs w:val="20"/>
          <w:lang w:val="en-US"/>
        </w:rPr>
        <w:t>,-50, 0,  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The</w:t>
      </w:r>
      <w:proofErr w:type="gramEnd"/>
      <w:r>
        <w:rPr>
          <w:rFonts w:ascii="Courier New" w:hAnsi="Courier New" w:cs="Courier New"/>
          <w:color w:val="228B22"/>
          <w:sz w:val="20"/>
          <w:szCs w:val="20"/>
          <w:lang w:val="en-US"/>
        </w:rPr>
        <w:t xml:space="preserve"> transmitter will be located 1km East of the receivers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posTx</w:t>
      </w:r>
      <w:proofErr w:type="gramEnd"/>
      <w:r>
        <w:rPr>
          <w:rFonts w:ascii="Courier New" w:hAnsi="Courier New" w:cs="Courier New"/>
          <w:color w:val="000000"/>
          <w:sz w:val="20"/>
          <w:szCs w:val="20"/>
          <w:lang w:val="en-US"/>
        </w:rPr>
        <w:t xml:space="preserve"> = [1000;0];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%There will be one stationary target located ~141m NW of the origin Rx</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posTarg</w:t>
      </w:r>
      <w:proofErr w:type="gramEnd"/>
      <w:r>
        <w:rPr>
          <w:rFonts w:ascii="Courier New" w:hAnsi="Courier New" w:cs="Courier New"/>
          <w:color w:val="000000"/>
          <w:sz w:val="20"/>
          <w:szCs w:val="20"/>
          <w:lang w:val="en-US"/>
        </w:rPr>
        <w:t xml:space="preserve"> = [100; -150];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%Sampling Frequency of 220MHz</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freq</w:t>
      </w:r>
      <w:proofErr w:type="gramEnd"/>
      <w:r>
        <w:rPr>
          <w:rFonts w:ascii="Courier New" w:hAnsi="Courier New" w:cs="Courier New"/>
          <w:color w:val="000000"/>
          <w:sz w:val="20"/>
          <w:szCs w:val="20"/>
          <w:lang w:val="en-US"/>
        </w:rPr>
        <w:t xml:space="preserve"> = 220e6;</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Will</w:t>
      </w:r>
      <w:proofErr w:type="gramEnd"/>
      <w:r>
        <w:rPr>
          <w:rFonts w:ascii="Courier New" w:hAnsi="Courier New" w:cs="Courier New"/>
          <w:color w:val="228B22"/>
          <w:sz w:val="20"/>
          <w:szCs w:val="20"/>
          <w:lang w:val="en-US"/>
        </w:rPr>
        <w:t xml:space="preserve"> start with 1000 samples</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 = 1000;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clc</w:t>
      </w:r>
      <w:proofErr w:type="spellEnd"/>
      <w:proofErr w:type="gram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%Generate the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phi</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signal_gen</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posRx,posTx,posTarg,freq,N</w:t>
      </w:r>
      <w:proofErr w:type="spell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xb</w:t>
      </w:r>
      <w:proofErr w:type="spellEnd"/>
      <w:proofErr w:type="gramEnd"/>
      <w:r>
        <w:rPr>
          <w:rFonts w:ascii="Courier New" w:hAnsi="Courier New" w:cs="Courier New"/>
          <w:color w:val="000000"/>
          <w:sz w:val="20"/>
          <w:szCs w:val="20"/>
          <w:lang w:val="en-US"/>
        </w:rPr>
        <w:t xml:space="preserve"> = [-200,200];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yb</w:t>
      </w:r>
      <w:proofErr w:type="spellEnd"/>
      <w:proofErr w:type="gramEnd"/>
      <w:r>
        <w:rPr>
          <w:rFonts w:ascii="Courier New" w:hAnsi="Courier New" w:cs="Courier New"/>
          <w:color w:val="000000"/>
          <w:sz w:val="20"/>
          <w:szCs w:val="20"/>
          <w:lang w:val="en-US"/>
        </w:rPr>
        <w:t xml:space="preserve"> = [-200,200];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tick</w:t>
      </w:r>
      <w:proofErr w:type="gramEnd"/>
      <w:r>
        <w:rPr>
          <w:rFonts w:ascii="Courier New" w:hAnsi="Courier New" w:cs="Courier New"/>
          <w:color w:val="000000"/>
          <w:sz w:val="20"/>
          <w:szCs w:val="20"/>
          <w:lang w:val="en-US"/>
        </w:rPr>
        <w:t xml:space="preserve"> = 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out</w:t>
      </w:r>
      <w:proofErr w:type="gramEnd"/>
      <w:r>
        <w:rPr>
          <w:rFonts w:ascii="Courier New" w:hAnsi="Courier New" w:cs="Courier New"/>
          <w:color w:val="000000"/>
          <w:sz w:val="20"/>
          <w:szCs w:val="20"/>
          <w:lang w:val="en-US"/>
        </w:rPr>
        <w:t xml:space="preserve"> = target_detect2(phi, posRx, posTx, freq, </w:t>
      </w:r>
      <w:proofErr w:type="spellStart"/>
      <w:r>
        <w:rPr>
          <w:rFonts w:ascii="Courier New" w:hAnsi="Courier New" w:cs="Courier New"/>
          <w:color w:val="000000"/>
          <w:sz w:val="20"/>
          <w:szCs w:val="20"/>
          <w:lang w:val="en-US"/>
        </w:rPr>
        <w:t>xb</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yb</w:t>
      </w:r>
      <w:proofErr w:type="spellEnd"/>
      <w:r>
        <w:rPr>
          <w:rFonts w:ascii="Courier New" w:hAnsi="Courier New" w:cs="Courier New"/>
          <w:color w:val="000000"/>
          <w:sz w:val="20"/>
          <w:szCs w:val="20"/>
          <w:lang w:val="en-US"/>
        </w:rPr>
        <w:t>, tick);</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out);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colormap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jet);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out2 = out/</w:t>
      </w:r>
      <w:proofErr w:type="gramStart"/>
      <w:r>
        <w:rPr>
          <w:rFonts w:ascii="Courier New" w:hAnsi="Courier New" w:cs="Courier New"/>
          <w:color w:val="000000"/>
          <w:sz w:val="20"/>
          <w:szCs w:val="20"/>
          <w:lang w:val="en-US"/>
        </w:rPr>
        <w:t>max(</w:t>
      </w:r>
      <w:proofErr w:type="gramEnd"/>
      <w:r>
        <w:rPr>
          <w:rFonts w:ascii="Courier New" w:hAnsi="Courier New" w:cs="Courier New"/>
          <w:color w:val="000000"/>
          <w:sz w:val="20"/>
          <w:szCs w:val="20"/>
          <w:lang w:val="en-US"/>
        </w:rPr>
        <w:t>max(out));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out2);</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colormap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jet);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caxis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[min(min(out2)) 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 = </w:t>
      </w:r>
      <w:proofErr w:type="spellStart"/>
      <w:r>
        <w:rPr>
          <w:rFonts w:ascii="Courier New" w:hAnsi="Courier New" w:cs="Courier New"/>
          <w:color w:val="000000"/>
          <w:sz w:val="20"/>
          <w:szCs w:val="20"/>
          <w:lang w:val="en-US"/>
        </w:rPr>
        <w:t>colorbar</w:t>
      </w:r>
      <w:proofErr w:type="spellEnd"/>
      <w:r>
        <w:rPr>
          <w:rFonts w:ascii="Courier New" w:hAnsi="Courier New" w:cs="Courier New"/>
          <w:color w:val="000000"/>
          <w:sz w:val="20"/>
          <w:szCs w:val="20"/>
          <w:lang w:val="en-US"/>
        </w:rPr>
        <w:t>;</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set(</w:t>
      </w:r>
      <w:proofErr w:type="gramEnd"/>
      <w:r>
        <w:rPr>
          <w:rFonts w:ascii="Courier New" w:hAnsi="Courier New" w:cs="Courier New"/>
          <w:color w:val="000000"/>
          <w:sz w:val="20"/>
          <w:szCs w:val="20"/>
          <w:lang w:val="en-US"/>
        </w:rPr>
        <w:t xml:space="preserve">h,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ylim</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[min(min(out2)) 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Relabel</w:t>
      </w:r>
      <w:proofErr w:type="spellEnd"/>
      <w:r>
        <w:rPr>
          <w:rFonts w:ascii="Courier New" w:hAnsi="Courier New" w:cs="Courier New"/>
          <w:color w:val="228B22"/>
          <w:sz w:val="20"/>
          <w:szCs w:val="20"/>
          <w:lang w:val="en-US"/>
        </w:rPr>
        <w:t xml:space="preserve"> the axes correctly</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ttk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50;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set(</w:t>
      </w:r>
      <w:proofErr w:type="gramEnd"/>
      <w:r>
        <w:rPr>
          <w:rFonts w:ascii="Courier New" w:hAnsi="Courier New" w:cs="Courier New"/>
          <w:color w:val="000000"/>
          <w:sz w:val="20"/>
          <w:szCs w:val="20"/>
          <w:lang w:val="en-US"/>
        </w:rPr>
        <w:t>gca,</w:t>
      </w:r>
      <w:r>
        <w:rPr>
          <w:rFonts w:ascii="Courier New" w:hAnsi="Courier New" w:cs="Courier New"/>
          <w:color w:val="A020F0"/>
          <w:sz w:val="20"/>
          <w:szCs w:val="20"/>
          <w:lang w:val="en-US"/>
        </w:rPr>
        <w:t>'YTick'</w:t>
      </w:r>
      <w:r>
        <w:rPr>
          <w:rFonts w:ascii="Courier New" w:hAnsi="Courier New" w:cs="Courier New"/>
          <w:color w:val="000000"/>
          <w:sz w:val="20"/>
          <w:szCs w:val="20"/>
          <w:lang w:val="en-US"/>
        </w:rPr>
        <w:t>,1:ttk:diff(</w:t>
      </w:r>
      <w:proofErr w:type="spellStart"/>
      <w:r>
        <w:rPr>
          <w:rFonts w:ascii="Courier New" w:hAnsi="Courier New" w:cs="Courier New"/>
          <w:color w:val="000000"/>
          <w:sz w:val="20"/>
          <w:szCs w:val="20"/>
          <w:lang w:val="en-US"/>
        </w:rPr>
        <w:t>yb</w:t>
      </w:r>
      <w:proofErr w:type="spellEnd"/>
      <w:r>
        <w:rPr>
          <w:rFonts w:ascii="Courier New" w:hAnsi="Courier New" w:cs="Courier New"/>
          <w:color w:val="000000"/>
          <w:sz w:val="20"/>
          <w:szCs w:val="20"/>
          <w:lang w:val="en-US"/>
        </w:rPr>
        <w:t>)+1);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set(</w:t>
      </w:r>
      <w:proofErr w:type="gramEnd"/>
      <w:r>
        <w:rPr>
          <w:rFonts w:ascii="Courier New" w:hAnsi="Courier New" w:cs="Courier New"/>
          <w:color w:val="228B22"/>
          <w:sz w:val="20"/>
          <w:szCs w:val="20"/>
          <w:lang w:val="en-US"/>
        </w:rPr>
        <w:t>gca,'YTickLabel','200|150|100|50|0|-50|-100|-150|-200')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set(</w:t>
      </w:r>
      <w:proofErr w:type="gramEnd"/>
      <w:r>
        <w:rPr>
          <w:rFonts w:ascii="Courier New" w:hAnsi="Courier New" w:cs="Courier New"/>
          <w:color w:val="000000"/>
          <w:sz w:val="20"/>
          <w:szCs w:val="20"/>
          <w:lang w:val="en-US"/>
        </w:rPr>
        <w:t>gca,</w:t>
      </w:r>
      <w:r>
        <w:rPr>
          <w:rFonts w:ascii="Courier New" w:hAnsi="Courier New" w:cs="Courier New"/>
          <w:color w:val="A020F0"/>
          <w:sz w:val="20"/>
          <w:szCs w:val="20"/>
          <w:lang w:val="en-US"/>
        </w:rPr>
        <w:t>'YtickLabel'</w:t>
      </w:r>
      <w:r>
        <w:rPr>
          <w:rFonts w:ascii="Courier New" w:hAnsi="Courier New" w:cs="Courier New"/>
          <w:color w:val="000000"/>
          <w:sz w:val="20"/>
          <w:szCs w:val="20"/>
          <w:lang w:val="en-US"/>
        </w:rPr>
        <w:t>,num2str(str2num(get(gca,</w:t>
      </w:r>
      <w:r>
        <w:rPr>
          <w:rFonts w:ascii="Courier New" w:hAnsi="Courier New" w:cs="Courier New"/>
          <w:color w:val="A020F0"/>
          <w:sz w:val="20"/>
          <w:szCs w:val="20"/>
          <w:lang w:val="en-US"/>
        </w:rPr>
        <w:t>'YTickLabel'</w:t>
      </w:r>
      <w:r>
        <w:rPr>
          <w:rFonts w:ascii="Courier New" w:hAnsi="Courier New" w:cs="Courier New"/>
          <w:color w:val="000000"/>
          <w:sz w:val="20"/>
          <w:szCs w:val="20"/>
          <w:lang w:val="en-US"/>
        </w:rPr>
        <w:t>))-1+yb(1)));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set(</w:t>
      </w:r>
      <w:proofErr w:type="gramEnd"/>
      <w:r>
        <w:rPr>
          <w:rFonts w:ascii="Courier New" w:hAnsi="Courier New" w:cs="Courier New"/>
          <w:color w:val="000000"/>
          <w:sz w:val="20"/>
          <w:szCs w:val="20"/>
          <w:lang w:val="en-US"/>
        </w:rPr>
        <w:t>gca,</w:t>
      </w:r>
      <w:r>
        <w:rPr>
          <w:rFonts w:ascii="Courier New" w:hAnsi="Courier New" w:cs="Courier New"/>
          <w:color w:val="A020F0"/>
          <w:sz w:val="20"/>
          <w:szCs w:val="20"/>
          <w:lang w:val="en-US"/>
        </w:rPr>
        <w:t>'XTick'</w:t>
      </w:r>
      <w:r>
        <w:rPr>
          <w:rFonts w:ascii="Courier New" w:hAnsi="Courier New" w:cs="Courier New"/>
          <w:color w:val="000000"/>
          <w:sz w:val="20"/>
          <w:szCs w:val="20"/>
          <w:lang w:val="en-US"/>
        </w:rPr>
        <w:t>,1:ttk:diff(</w:t>
      </w:r>
      <w:proofErr w:type="spellStart"/>
      <w:r>
        <w:rPr>
          <w:rFonts w:ascii="Courier New" w:hAnsi="Courier New" w:cs="Courier New"/>
          <w:color w:val="000000"/>
          <w:sz w:val="20"/>
          <w:szCs w:val="20"/>
          <w:lang w:val="en-US"/>
        </w:rPr>
        <w:t>xb</w:t>
      </w:r>
      <w:proofErr w:type="spellEnd"/>
      <w:r>
        <w:rPr>
          <w:rFonts w:ascii="Courier New" w:hAnsi="Courier New" w:cs="Courier New"/>
          <w:color w:val="000000"/>
          <w:sz w:val="20"/>
          <w:szCs w:val="20"/>
          <w:lang w:val="en-US"/>
        </w:rPr>
        <w:t>)+1);</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set(</w:t>
      </w:r>
      <w:proofErr w:type="gramEnd"/>
      <w:r>
        <w:rPr>
          <w:rFonts w:ascii="Courier New" w:hAnsi="Courier New" w:cs="Courier New"/>
          <w:color w:val="228B22"/>
          <w:sz w:val="20"/>
          <w:szCs w:val="20"/>
          <w:lang w:val="en-US"/>
        </w:rPr>
        <w:t>gca,'XTickLabel','-200|-150|-100|-50|0|50|100|150|200')</w:t>
      </w:r>
    </w:p>
    <w:p w:rsidR="009F2E42" w:rsidRDefault="009F2E42" w:rsidP="009F2E42">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set(</w:t>
      </w:r>
      <w:proofErr w:type="gramEnd"/>
      <w:r>
        <w:rPr>
          <w:rFonts w:ascii="Courier New" w:hAnsi="Courier New" w:cs="Courier New"/>
          <w:color w:val="000000"/>
          <w:sz w:val="20"/>
          <w:szCs w:val="20"/>
          <w:lang w:val="en-US"/>
        </w:rPr>
        <w:t>gca,</w:t>
      </w:r>
      <w:r>
        <w:rPr>
          <w:rFonts w:ascii="Courier New" w:hAnsi="Courier New" w:cs="Courier New"/>
          <w:color w:val="A020F0"/>
          <w:sz w:val="20"/>
          <w:szCs w:val="20"/>
          <w:lang w:val="en-US"/>
        </w:rPr>
        <w:t>'XtickLabel'</w:t>
      </w:r>
      <w:r>
        <w:rPr>
          <w:rFonts w:ascii="Courier New" w:hAnsi="Courier New" w:cs="Courier New"/>
          <w:color w:val="000000"/>
          <w:sz w:val="20"/>
          <w:szCs w:val="20"/>
          <w:lang w:val="en-US"/>
        </w:rPr>
        <w:t>,num2str(str2num(get(gca,</w:t>
      </w:r>
      <w:r>
        <w:rPr>
          <w:rFonts w:ascii="Courier New" w:hAnsi="Courier New" w:cs="Courier New"/>
          <w:color w:val="A020F0"/>
          <w:sz w:val="20"/>
          <w:szCs w:val="20"/>
          <w:lang w:val="en-US"/>
        </w:rPr>
        <w:t>'XTickLabel'</w:t>
      </w:r>
      <w:r>
        <w:rPr>
          <w:rFonts w:ascii="Courier New" w:hAnsi="Courier New" w:cs="Courier New"/>
          <w:color w:val="000000"/>
          <w:sz w:val="20"/>
          <w:szCs w:val="20"/>
          <w:lang w:val="en-US"/>
        </w:rPr>
        <w:t>))-1+yb(1)));</w:t>
      </w:r>
    </w:p>
    <w:p w:rsidR="00417502" w:rsidRPr="001D63AD" w:rsidRDefault="009F2E42" w:rsidP="001D63A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%TAKES 21.8 seconds</w:t>
      </w:r>
    </w:p>
    <w:sectPr w:rsidR="00417502" w:rsidRPr="001D63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C04" w:rsidRDefault="00DE2C04" w:rsidP="00745FB0">
      <w:pPr>
        <w:spacing w:after="0" w:line="240" w:lineRule="auto"/>
      </w:pPr>
      <w:r>
        <w:separator/>
      </w:r>
    </w:p>
  </w:endnote>
  <w:endnote w:type="continuationSeparator" w:id="0">
    <w:p w:rsidR="00DE2C04" w:rsidRDefault="00DE2C04" w:rsidP="0074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8D0" w:rsidRDefault="009038D0">
    <w:pPr>
      <w:pStyle w:val="Footer"/>
    </w:pPr>
    <w: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8D0" w:rsidRDefault="009038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005215"/>
      <w:docPartObj>
        <w:docPartGallery w:val="Page Numbers (Bottom of Page)"/>
        <w:docPartUnique/>
      </w:docPartObj>
    </w:sdtPr>
    <w:sdtEndPr>
      <w:rPr>
        <w:noProof/>
      </w:rPr>
    </w:sdtEndPr>
    <w:sdtContent>
      <w:p w:rsidR="009038D0" w:rsidRDefault="009038D0">
        <w:pPr>
          <w:pStyle w:val="Footer"/>
          <w:jc w:val="center"/>
        </w:pPr>
        <w:r>
          <w:fldChar w:fldCharType="begin"/>
        </w:r>
        <w:r>
          <w:instrText xml:space="preserve"> PAGE   \* MERGEFORMAT </w:instrText>
        </w:r>
        <w:r>
          <w:fldChar w:fldCharType="separate"/>
        </w:r>
        <w:r w:rsidR="00474519">
          <w:rPr>
            <w:noProof/>
          </w:rPr>
          <w:t>7</w:t>
        </w:r>
        <w:r>
          <w:rPr>
            <w:noProof/>
          </w:rPr>
          <w:fldChar w:fldCharType="end"/>
        </w:r>
      </w:p>
    </w:sdtContent>
  </w:sdt>
  <w:p w:rsidR="009038D0" w:rsidRDefault="00903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C04" w:rsidRDefault="00DE2C04" w:rsidP="00745FB0">
      <w:pPr>
        <w:spacing w:after="0" w:line="240" w:lineRule="auto"/>
      </w:pPr>
      <w:r>
        <w:separator/>
      </w:r>
    </w:p>
  </w:footnote>
  <w:footnote w:type="continuationSeparator" w:id="0">
    <w:p w:rsidR="00DE2C04" w:rsidRDefault="00DE2C04" w:rsidP="00745F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8D0" w:rsidRDefault="009038D0">
    <w:pPr>
      <w:pStyle w:val="Header"/>
    </w:pPr>
    <w:proofErr w:type="gramStart"/>
    <w:r>
      <w:t>ii</w:t>
    </w:r>
    <w:proofErr w:type="gramEnd"/>
    <w:r>
      <w:ptab w:relativeTo="margin" w:alignment="center" w:leader="none"/>
    </w:r>
    <w:r>
      <w:ptab w:relativeTo="margin" w:alignment="right" w:leader="none"/>
    </w:r>
    <w:r w:rsidRPr="00745FB0">
      <w:rPr>
        <w:i/>
      </w:rPr>
      <w:t>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8D0" w:rsidRDefault="009038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0AD8"/>
    <w:multiLevelType w:val="hybridMultilevel"/>
    <w:tmpl w:val="5416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567D2"/>
    <w:multiLevelType w:val="hybridMultilevel"/>
    <w:tmpl w:val="80C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416BF"/>
    <w:multiLevelType w:val="hybridMultilevel"/>
    <w:tmpl w:val="CA4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3201E"/>
    <w:multiLevelType w:val="hybridMultilevel"/>
    <w:tmpl w:val="C4CE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8F6068"/>
    <w:multiLevelType w:val="hybridMultilevel"/>
    <w:tmpl w:val="7C9A9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77B50"/>
    <w:multiLevelType w:val="hybridMultilevel"/>
    <w:tmpl w:val="20585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FE6549"/>
    <w:multiLevelType w:val="hybridMultilevel"/>
    <w:tmpl w:val="F93E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7367D"/>
    <w:multiLevelType w:val="hybridMultilevel"/>
    <w:tmpl w:val="28B4D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pde2dwsate5tpe59zu5perz9a5pfatewzas&quot;&gt;thesis&lt;record-ids&gt;&lt;item&gt;1&lt;/item&gt;&lt;item&gt;5&lt;/item&gt;&lt;item&gt;6&lt;/item&gt;&lt;item&gt;7&lt;/item&gt;&lt;item&gt;11&lt;/item&gt;&lt;item&gt;23&lt;/item&gt;&lt;item&gt;24&lt;/item&gt;&lt;item&gt;25&lt;/item&gt;&lt;item&gt;26&lt;/item&gt;&lt;item&gt;29&lt;/item&gt;&lt;item&gt;32&lt;/item&gt;&lt;item&gt;33&lt;/item&gt;&lt;item&gt;35&lt;/item&gt;&lt;item&gt;36&lt;/item&gt;&lt;item&gt;37&lt;/item&gt;&lt;item&gt;38&lt;/item&gt;&lt;item&gt;39&lt;/item&gt;&lt;item&gt;40&lt;/item&gt;&lt;item&gt;42&lt;/item&gt;&lt;item&gt;44&lt;/item&gt;&lt;/record-ids&gt;&lt;/item&gt;&lt;/Libraries&gt;"/>
  </w:docVars>
  <w:rsids>
    <w:rsidRoot w:val="00DF6161"/>
    <w:rsid w:val="00003B20"/>
    <w:rsid w:val="000075D6"/>
    <w:rsid w:val="00015BAD"/>
    <w:rsid w:val="000417DA"/>
    <w:rsid w:val="00046F55"/>
    <w:rsid w:val="00062BF0"/>
    <w:rsid w:val="0006307C"/>
    <w:rsid w:val="00067086"/>
    <w:rsid w:val="000770AC"/>
    <w:rsid w:val="0009011F"/>
    <w:rsid w:val="000906FF"/>
    <w:rsid w:val="000953F0"/>
    <w:rsid w:val="00097506"/>
    <w:rsid w:val="000B0AF6"/>
    <w:rsid w:val="000C231E"/>
    <w:rsid w:val="000C4587"/>
    <w:rsid w:val="000D17BC"/>
    <w:rsid w:val="000D66AD"/>
    <w:rsid w:val="000E2F80"/>
    <w:rsid w:val="000F7999"/>
    <w:rsid w:val="0010071F"/>
    <w:rsid w:val="00106135"/>
    <w:rsid w:val="00121BD1"/>
    <w:rsid w:val="00125D30"/>
    <w:rsid w:val="00133988"/>
    <w:rsid w:val="00174455"/>
    <w:rsid w:val="00175C3E"/>
    <w:rsid w:val="001763D4"/>
    <w:rsid w:val="0018140E"/>
    <w:rsid w:val="001860B3"/>
    <w:rsid w:val="00192443"/>
    <w:rsid w:val="00192C39"/>
    <w:rsid w:val="001A21DD"/>
    <w:rsid w:val="001A3554"/>
    <w:rsid w:val="001A55FF"/>
    <w:rsid w:val="001C1DB7"/>
    <w:rsid w:val="001C6BD6"/>
    <w:rsid w:val="001D0659"/>
    <w:rsid w:val="001D0FCD"/>
    <w:rsid w:val="001D63AD"/>
    <w:rsid w:val="001D68F5"/>
    <w:rsid w:val="001D6C1B"/>
    <w:rsid w:val="001E52E1"/>
    <w:rsid w:val="001F2C5C"/>
    <w:rsid w:val="00200A97"/>
    <w:rsid w:val="00204E5E"/>
    <w:rsid w:val="002079FB"/>
    <w:rsid w:val="0022084B"/>
    <w:rsid w:val="002220B3"/>
    <w:rsid w:val="0022419F"/>
    <w:rsid w:val="00226C60"/>
    <w:rsid w:val="0025095D"/>
    <w:rsid w:val="002535EA"/>
    <w:rsid w:val="0026592F"/>
    <w:rsid w:val="00270CA6"/>
    <w:rsid w:val="002954D3"/>
    <w:rsid w:val="002A0054"/>
    <w:rsid w:val="002A4CE3"/>
    <w:rsid w:val="002B5675"/>
    <w:rsid w:val="002D3C14"/>
    <w:rsid w:val="002D40CF"/>
    <w:rsid w:val="002D7F6A"/>
    <w:rsid w:val="002E0A65"/>
    <w:rsid w:val="003077C3"/>
    <w:rsid w:val="00312D07"/>
    <w:rsid w:val="003234B4"/>
    <w:rsid w:val="00327FB7"/>
    <w:rsid w:val="00330B22"/>
    <w:rsid w:val="0033526C"/>
    <w:rsid w:val="00343788"/>
    <w:rsid w:val="00352704"/>
    <w:rsid w:val="00354336"/>
    <w:rsid w:val="00367F1C"/>
    <w:rsid w:val="0037561F"/>
    <w:rsid w:val="003761C0"/>
    <w:rsid w:val="00392C32"/>
    <w:rsid w:val="003A0374"/>
    <w:rsid w:val="003A25A4"/>
    <w:rsid w:val="003A7535"/>
    <w:rsid w:val="003B382E"/>
    <w:rsid w:val="003C4D66"/>
    <w:rsid w:val="003E104C"/>
    <w:rsid w:val="003E1078"/>
    <w:rsid w:val="003E1C0D"/>
    <w:rsid w:val="003E6CE1"/>
    <w:rsid w:val="00400779"/>
    <w:rsid w:val="00401598"/>
    <w:rsid w:val="00401E3A"/>
    <w:rsid w:val="004078CB"/>
    <w:rsid w:val="00417502"/>
    <w:rsid w:val="00431A3C"/>
    <w:rsid w:val="00432A69"/>
    <w:rsid w:val="00436478"/>
    <w:rsid w:val="004470FA"/>
    <w:rsid w:val="00452182"/>
    <w:rsid w:val="0045222A"/>
    <w:rsid w:val="004612ED"/>
    <w:rsid w:val="004642C9"/>
    <w:rsid w:val="00474519"/>
    <w:rsid w:val="0048091C"/>
    <w:rsid w:val="00483E87"/>
    <w:rsid w:val="00485623"/>
    <w:rsid w:val="004C03FC"/>
    <w:rsid w:val="004D47F3"/>
    <w:rsid w:val="00531D72"/>
    <w:rsid w:val="005440DD"/>
    <w:rsid w:val="00577080"/>
    <w:rsid w:val="00584EA2"/>
    <w:rsid w:val="00590102"/>
    <w:rsid w:val="005C6F89"/>
    <w:rsid w:val="005E29A4"/>
    <w:rsid w:val="005E5ADB"/>
    <w:rsid w:val="005E7E20"/>
    <w:rsid w:val="00601531"/>
    <w:rsid w:val="00601E8C"/>
    <w:rsid w:val="00605F1C"/>
    <w:rsid w:val="00622C36"/>
    <w:rsid w:val="00632E22"/>
    <w:rsid w:val="00644A9F"/>
    <w:rsid w:val="0065490C"/>
    <w:rsid w:val="006975CE"/>
    <w:rsid w:val="00697BC7"/>
    <w:rsid w:val="006A28BA"/>
    <w:rsid w:val="006B5B20"/>
    <w:rsid w:val="006C0C86"/>
    <w:rsid w:val="006C2046"/>
    <w:rsid w:val="006D2B33"/>
    <w:rsid w:val="006D7655"/>
    <w:rsid w:val="006E3A52"/>
    <w:rsid w:val="006E47B7"/>
    <w:rsid w:val="006F4811"/>
    <w:rsid w:val="006F520E"/>
    <w:rsid w:val="00701F25"/>
    <w:rsid w:val="00707844"/>
    <w:rsid w:val="0072079B"/>
    <w:rsid w:val="0072560F"/>
    <w:rsid w:val="00726B79"/>
    <w:rsid w:val="00727C2C"/>
    <w:rsid w:val="00731E31"/>
    <w:rsid w:val="007453CC"/>
    <w:rsid w:val="00745FB0"/>
    <w:rsid w:val="0075440B"/>
    <w:rsid w:val="00761A81"/>
    <w:rsid w:val="007626DD"/>
    <w:rsid w:val="00765E0F"/>
    <w:rsid w:val="007712F1"/>
    <w:rsid w:val="00782311"/>
    <w:rsid w:val="00796013"/>
    <w:rsid w:val="007B08DD"/>
    <w:rsid w:val="007B5C95"/>
    <w:rsid w:val="007C67FB"/>
    <w:rsid w:val="007D72E2"/>
    <w:rsid w:val="007E65EB"/>
    <w:rsid w:val="007F6AC8"/>
    <w:rsid w:val="00802A8D"/>
    <w:rsid w:val="00803191"/>
    <w:rsid w:val="0080660D"/>
    <w:rsid w:val="00806B8C"/>
    <w:rsid w:val="00807992"/>
    <w:rsid w:val="00825922"/>
    <w:rsid w:val="00827B6F"/>
    <w:rsid w:val="00833100"/>
    <w:rsid w:val="00841650"/>
    <w:rsid w:val="00847529"/>
    <w:rsid w:val="00856CE5"/>
    <w:rsid w:val="008607FF"/>
    <w:rsid w:val="008625C4"/>
    <w:rsid w:val="00864670"/>
    <w:rsid w:val="00870E91"/>
    <w:rsid w:val="00874096"/>
    <w:rsid w:val="00886CB5"/>
    <w:rsid w:val="00893506"/>
    <w:rsid w:val="008942BD"/>
    <w:rsid w:val="00894BDF"/>
    <w:rsid w:val="008B07EF"/>
    <w:rsid w:val="008B310B"/>
    <w:rsid w:val="008B4691"/>
    <w:rsid w:val="008B5268"/>
    <w:rsid w:val="008B5FF7"/>
    <w:rsid w:val="008D04D2"/>
    <w:rsid w:val="008E065F"/>
    <w:rsid w:val="009038D0"/>
    <w:rsid w:val="009070D3"/>
    <w:rsid w:val="00924170"/>
    <w:rsid w:val="0092690E"/>
    <w:rsid w:val="00931171"/>
    <w:rsid w:val="00933A88"/>
    <w:rsid w:val="00936ADF"/>
    <w:rsid w:val="009426A6"/>
    <w:rsid w:val="009546E9"/>
    <w:rsid w:val="00961939"/>
    <w:rsid w:val="00970FB2"/>
    <w:rsid w:val="00974960"/>
    <w:rsid w:val="009770C3"/>
    <w:rsid w:val="0099238B"/>
    <w:rsid w:val="009A26C0"/>
    <w:rsid w:val="009A298F"/>
    <w:rsid w:val="009B1B1D"/>
    <w:rsid w:val="009F2E42"/>
    <w:rsid w:val="00A17394"/>
    <w:rsid w:val="00A218B3"/>
    <w:rsid w:val="00A25192"/>
    <w:rsid w:val="00A32939"/>
    <w:rsid w:val="00A337DA"/>
    <w:rsid w:val="00A4285A"/>
    <w:rsid w:val="00A458E7"/>
    <w:rsid w:val="00A47E28"/>
    <w:rsid w:val="00A520FE"/>
    <w:rsid w:val="00A54140"/>
    <w:rsid w:val="00A55EA0"/>
    <w:rsid w:val="00A570EA"/>
    <w:rsid w:val="00A61BFE"/>
    <w:rsid w:val="00A63B97"/>
    <w:rsid w:val="00A9416B"/>
    <w:rsid w:val="00AA36C7"/>
    <w:rsid w:val="00AB7FC8"/>
    <w:rsid w:val="00AC3A00"/>
    <w:rsid w:val="00AF60CA"/>
    <w:rsid w:val="00B11BB4"/>
    <w:rsid w:val="00B25211"/>
    <w:rsid w:val="00B255CC"/>
    <w:rsid w:val="00B26995"/>
    <w:rsid w:val="00B2735F"/>
    <w:rsid w:val="00B33106"/>
    <w:rsid w:val="00B4100C"/>
    <w:rsid w:val="00B54A9E"/>
    <w:rsid w:val="00B55A25"/>
    <w:rsid w:val="00B61EB3"/>
    <w:rsid w:val="00B6206F"/>
    <w:rsid w:val="00B628A5"/>
    <w:rsid w:val="00B73033"/>
    <w:rsid w:val="00B80C5F"/>
    <w:rsid w:val="00B8477F"/>
    <w:rsid w:val="00B9569F"/>
    <w:rsid w:val="00BB2027"/>
    <w:rsid w:val="00BB2F5B"/>
    <w:rsid w:val="00BC0B44"/>
    <w:rsid w:val="00BD4247"/>
    <w:rsid w:val="00BE056B"/>
    <w:rsid w:val="00BF2745"/>
    <w:rsid w:val="00C04B5C"/>
    <w:rsid w:val="00C26F87"/>
    <w:rsid w:val="00C3170E"/>
    <w:rsid w:val="00C37C19"/>
    <w:rsid w:val="00C62106"/>
    <w:rsid w:val="00C65168"/>
    <w:rsid w:val="00C83330"/>
    <w:rsid w:val="00C917D2"/>
    <w:rsid w:val="00CA1F81"/>
    <w:rsid w:val="00CA263C"/>
    <w:rsid w:val="00CC63D4"/>
    <w:rsid w:val="00CD503F"/>
    <w:rsid w:val="00CE17C4"/>
    <w:rsid w:val="00CE2B43"/>
    <w:rsid w:val="00CF5B1F"/>
    <w:rsid w:val="00D10C4C"/>
    <w:rsid w:val="00D12206"/>
    <w:rsid w:val="00D133D7"/>
    <w:rsid w:val="00D139A0"/>
    <w:rsid w:val="00D27613"/>
    <w:rsid w:val="00D34732"/>
    <w:rsid w:val="00D408CF"/>
    <w:rsid w:val="00D41E26"/>
    <w:rsid w:val="00D42835"/>
    <w:rsid w:val="00D45240"/>
    <w:rsid w:val="00D64537"/>
    <w:rsid w:val="00D716FC"/>
    <w:rsid w:val="00DA6199"/>
    <w:rsid w:val="00DC0EA5"/>
    <w:rsid w:val="00DC35BE"/>
    <w:rsid w:val="00DC5696"/>
    <w:rsid w:val="00DD3520"/>
    <w:rsid w:val="00DE2C04"/>
    <w:rsid w:val="00DE6742"/>
    <w:rsid w:val="00DF24CA"/>
    <w:rsid w:val="00DF6161"/>
    <w:rsid w:val="00E13B90"/>
    <w:rsid w:val="00E1629C"/>
    <w:rsid w:val="00E16FA9"/>
    <w:rsid w:val="00E24753"/>
    <w:rsid w:val="00E4412F"/>
    <w:rsid w:val="00E51603"/>
    <w:rsid w:val="00E60680"/>
    <w:rsid w:val="00E62BA9"/>
    <w:rsid w:val="00E67475"/>
    <w:rsid w:val="00E6795F"/>
    <w:rsid w:val="00E719A2"/>
    <w:rsid w:val="00E91631"/>
    <w:rsid w:val="00E93341"/>
    <w:rsid w:val="00E94A7B"/>
    <w:rsid w:val="00ED1055"/>
    <w:rsid w:val="00EE690D"/>
    <w:rsid w:val="00EF7C9C"/>
    <w:rsid w:val="00F0385B"/>
    <w:rsid w:val="00F22E02"/>
    <w:rsid w:val="00F618A1"/>
    <w:rsid w:val="00F64CF1"/>
    <w:rsid w:val="00F84BF9"/>
    <w:rsid w:val="00FA1C22"/>
    <w:rsid w:val="00FC7786"/>
    <w:rsid w:val="00FD3A65"/>
    <w:rsid w:val="00FD7BDD"/>
    <w:rsid w:val="00FE55FA"/>
    <w:rsid w:val="00FE5E6F"/>
    <w:rsid w:val="00FF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3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8562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85623"/>
    <w:rPr>
      <w:rFonts w:ascii="Calibri" w:hAnsi="Calibri"/>
      <w:noProof/>
    </w:rPr>
  </w:style>
  <w:style w:type="paragraph" w:customStyle="1" w:styleId="EndNoteBibliography">
    <w:name w:val="EndNote Bibliography"/>
    <w:basedOn w:val="Normal"/>
    <w:link w:val="EndNoteBibliographyChar"/>
    <w:rsid w:val="0048562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485623"/>
    <w:rPr>
      <w:rFonts w:ascii="Calibri" w:hAnsi="Calibri"/>
      <w:noProof/>
    </w:rPr>
  </w:style>
  <w:style w:type="character" w:styleId="Hyperlink">
    <w:name w:val="Hyperlink"/>
    <w:basedOn w:val="DefaultParagraphFont"/>
    <w:uiPriority w:val="99"/>
    <w:unhideWhenUsed/>
    <w:rsid w:val="00485623"/>
    <w:rPr>
      <w:color w:val="0000FF" w:themeColor="hyperlink"/>
      <w:u w:val="single"/>
    </w:rPr>
  </w:style>
  <w:style w:type="paragraph" w:styleId="ListParagraph">
    <w:name w:val="List Paragraph"/>
    <w:basedOn w:val="Normal"/>
    <w:uiPriority w:val="34"/>
    <w:qFormat/>
    <w:rsid w:val="00432A69"/>
    <w:pPr>
      <w:ind w:left="720"/>
      <w:contextualSpacing/>
    </w:pPr>
  </w:style>
  <w:style w:type="paragraph" w:styleId="Header">
    <w:name w:val="header"/>
    <w:basedOn w:val="Normal"/>
    <w:link w:val="HeaderChar"/>
    <w:uiPriority w:val="99"/>
    <w:unhideWhenUsed/>
    <w:rsid w:val="00745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FB0"/>
    <w:rPr>
      <w:lang w:val="en-AU"/>
    </w:rPr>
  </w:style>
  <w:style w:type="paragraph" w:styleId="Footer">
    <w:name w:val="footer"/>
    <w:basedOn w:val="Normal"/>
    <w:link w:val="FooterChar"/>
    <w:uiPriority w:val="99"/>
    <w:unhideWhenUsed/>
    <w:rsid w:val="00745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FB0"/>
    <w:rPr>
      <w:lang w:val="en-AU"/>
    </w:rPr>
  </w:style>
  <w:style w:type="paragraph" w:styleId="BalloonText">
    <w:name w:val="Balloon Text"/>
    <w:basedOn w:val="Normal"/>
    <w:link w:val="BalloonTextChar"/>
    <w:uiPriority w:val="99"/>
    <w:semiHidden/>
    <w:unhideWhenUsed/>
    <w:rsid w:val="0074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FB0"/>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3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8562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85623"/>
    <w:rPr>
      <w:rFonts w:ascii="Calibri" w:hAnsi="Calibri"/>
      <w:noProof/>
    </w:rPr>
  </w:style>
  <w:style w:type="paragraph" w:customStyle="1" w:styleId="EndNoteBibliography">
    <w:name w:val="EndNote Bibliography"/>
    <w:basedOn w:val="Normal"/>
    <w:link w:val="EndNoteBibliographyChar"/>
    <w:rsid w:val="0048562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485623"/>
    <w:rPr>
      <w:rFonts w:ascii="Calibri" w:hAnsi="Calibri"/>
      <w:noProof/>
    </w:rPr>
  </w:style>
  <w:style w:type="character" w:styleId="Hyperlink">
    <w:name w:val="Hyperlink"/>
    <w:basedOn w:val="DefaultParagraphFont"/>
    <w:uiPriority w:val="99"/>
    <w:unhideWhenUsed/>
    <w:rsid w:val="00485623"/>
    <w:rPr>
      <w:color w:val="0000FF" w:themeColor="hyperlink"/>
      <w:u w:val="single"/>
    </w:rPr>
  </w:style>
  <w:style w:type="paragraph" w:styleId="ListParagraph">
    <w:name w:val="List Paragraph"/>
    <w:basedOn w:val="Normal"/>
    <w:uiPriority w:val="34"/>
    <w:qFormat/>
    <w:rsid w:val="00432A69"/>
    <w:pPr>
      <w:ind w:left="720"/>
      <w:contextualSpacing/>
    </w:pPr>
  </w:style>
  <w:style w:type="paragraph" w:styleId="Header">
    <w:name w:val="header"/>
    <w:basedOn w:val="Normal"/>
    <w:link w:val="HeaderChar"/>
    <w:uiPriority w:val="99"/>
    <w:unhideWhenUsed/>
    <w:rsid w:val="00745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FB0"/>
    <w:rPr>
      <w:lang w:val="en-AU"/>
    </w:rPr>
  </w:style>
  <w:style w:type="paragraph" w:styleId="Footer">
    <w:name w:val="footer"/>
    <w:basedOn w:val="Normal"/>
    <w:link w:val="FooterChar"/>
    <w:uiPriority w:val="99"/>
    <w:unhideWhenUsed/>
    <w:rsid w:val="00745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FB0"/>
    <w:rPr>
      <w:lang w:val="en-AU"/>
    </w:rPr>
  </w:style>
  <w:style w:type="paragraph" w:styleId="BalloonText">
    <w:name w:val="Balloon Text"/>
    <w:basedOn w:val="Normal"/>
    <w:link w:val="BalloonTextChar"/>
    <w:uiPriority w:val="99"/>
    <w:semiHidden/>
    <w:unhideWhenUsed/>
    <w:rsid w:val="0074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FB0"/>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header" Target="header2.xml"/><Relationship Id="rId37" Type="http://schemas.openxmlformats.org/officeDocument/2006/relationships/hyperlink" Target="http://www"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oleObject" Target="embeddings/oleObject4.bin"/><Relationship Id="rId31" Type="http://schemas.openxmlformats.org/officeDocument/2006/relationships/oleObject" Target="embeddings/oleObject13.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65010-DCCC-429A-81A8-DEAA5D80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1</Pages>
  <Words>8970</Words>
  <Characters>51130</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Chambers</dc:creator>
  <cp:lastModifiedBy>Lewis Chambers</cp:lastModifiedBy>
  <cp:revision>287</cp:revision>
  <cp:lastPrinted>2014-03-27T01:53:00Z</cp:lastPrinted>
  <dcterms:created xsi:type="dcterms:W3CDTF">2014-03-23T03:11:00Z</dcterms:created>
  <dcterms:modified xsi:type="dcterms:W3CDTF">2014-11-08T11:25:00Z</dcterms:modified>
</cp:coreProperties>
</file>