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C74166" w14:textId="77777777" w:rsidR="00420CEB" w:rsidRPr="00420CEB" w:rsidRDefault="00420CEB" w:rsidP="00420CEB">
      <w:pPr>
        <w:spacing w:line="360" w:lineRule="auto"/>
        <w:jc w:val="center"/>
        <w:rPr>
          <w:rFonts w:ascii="Times New Roman" w:eastAsia="仿宋_GB2312" w:hAnsi="Times New Roman" w:cs="Times New Roman"/>
          <w:b/>
          <w:color w:val="000000"/>
          <w:sz w:val="30"/>
          <w:szCs w:val="30"/>
        </w:rPr>
      </w:pPr>
      <w:r w:rsidRPr="00420CEB">
        <w:rPr>
          <w:rFonts w:ascii="Times New Roman" w:eastAsia="仿宋_GB2312" w:hAnsi="Times New Roman" w:cs="Times New Roman" w:hint="eastAsia"/>
          <w:b/>
          <w:color w:val="000000"/>
          <w:sz w:val="30"/>
          <w:szCs w:val="30"/>
        </w:rPr>
        <w:t>征求意见情况表</w:t>
      </w:r>
    </w:p>
    <w:p w14:paraId="0724B4A9" w14:textId="77777777" w:rsidR="00420CEB" w:rsidRPr="00420CEB" w:rsidRDefault="00420CEB" w:rsidP="00420CEB">
      <w:pPr>
        <w:widowControl/>
        <w:jc w:val="center"/>
        <w:rPr>
          <w:rFonts w:ascii="Times New Roman" w:eastAsia="仿宋_GB2312" w:hAnsi="Times New Roman" w:cs="Times New Roman"/>
          <w:b/>
          <w:color w:val="000000"/>
          <w:sz w:val="24"/>
          <w:szCs w:val="24"/>
        </w:rPr>
      </w:pPr>
      <w:r w:rsidRPr="00420CEB">
        <w:rPr>
          <w:rFonts w:ascii="Times New Roman" w:eastAsia="仿宋_GB2312" w:hAnsi="Times New Roman" w:cs="Times New Roman" w:hint="eastAsia"/>
          <w:b/>
          <w:color w:val="000000"/>
          <w:sz w:val="24"/>
          <w:szCs w:val="24"/>
        </w:rPr>
        <w:t>（确定发展对象）</w:t>
      </w:r>
    </w:p>
    <w:tbl>
      <w:tblPr>
        <w:tblStyle w:val="TableNormal1"/>
        <w:tblpPr w:leftFromText="180" w:rightFromText="180" w:vertAnchor="text" w:tblpXSpec="center" w:tblpY="1"/>
        <w:tblOverlap w:val="never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418"/>
        <w:gridCol w:w="1559"/>
        <w:gridCol w:w="1559"/>
        <w:gridCol w:w="1422"/>
        <w:gridCol w:w="1418"/>
      </w:tblGrid>
      <w:tr w:rsidR="00420CEB" w:rsidRPr="00420CEB" w14:paraId="6B7C43B9" w14:textId="77777777" w:rsidTr="00935A11">
        <w:trPr>
          <w:trHeight w:hRule="exact" w:val="680"/>
        </w:trPr>
        <w:tc>
          <w:tcPr>
            <w:tcW w:w="1696" w:type="dxa"/>
            <w:vAlign w:val="center"/>
          </w:tcPr>
          <w:p w14:paraId="26335944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姓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名</w:t>
            </w:r>
          </w:p>
        </w:tc>
        <w:tc>
          <w:tcPr>
            <w:tcW w:w="1418" w:type="dxa"/>
            <w:vAlign w:val="center"/>
          </w:tcPr>
          <w:p w14:paraId="1AF43D14" w14:textId="17D603B2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</w:t>
            </w:r>
          </w:p>
        </w:tc>
        <w:tc>
          <w:tcPr>
            <w:tcW w:w="1559" w:type="dxa"/>
            <w:vAlign w:val="center"/>
          </w:tcPr>
          <w:p w14:paraId="26D7E4A9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学号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/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工号</w:t>
            </w:r>
          </w:p>
        </w:tc>
        <w:tc>
          <w:tcPr>
            <w:tcW w:w="1559" w:type="dxa"/>
            <w:vAlign w:val="center"/>
          </w:tcPr>
          <w:p w14:paraId="436BEA4E" w14:textId="1E24D4FE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>022211180</w:t>
            </w:r>
          </w:p>
        </w:tc>
        <w:tc>
          <w:tcPr>
            <w:tcW w:w="1422" w:type="dxa"/>
            <w:vAlign w:val="center"/>
          </w:tcPr>
          <w:p w14:paraId="1E08940B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性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别</w:t>
            </w:r>
          </w:p>
        </w:tc>
        <w:tc>
          <w:tcPr>
            <w:tcW w:w="1418" w:type="dxa"/>
            <w:vAlign w:val="center"/>
          </w:tcPr>
          <w:p w14:paraId="4A243E71" w14:textId="6AD7EB69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男</w:t>
            </w:r>
          </w:p>
        </w:tc>
      </w:tr>
      <w:tr w:rsidR="00420CEB" w:rsidRPr="00420CEB" w14:paraId="15C19F7A" w14:textId="77777777" w:rsidTr="00935A11">
        <w:trPr>
          <w:trHeight w:hRule="exact" w:val="680"/>
        </w:trPr>
        <w:tc>
          <w:tcPr>
            <w:tcW w:w="1696" w:type="dxa"/>
            <w:vAlign w:val="center"/>
          </w:tcPr>
          <w:p w14:paraId="193F05C6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民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族</w:t>
            </w:r>
          </w:p>
        </w:tc>
        <w:tc>
          <w:tcPr>
            <w:tcW w:w="1418" w:type="dxa"/>
            <w:vAlign w:val="center"/>
          </w:tcPr>
          <w:p w14:paraId="21CD3042" w14:textId="375E03E8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汉族</w:t>
            </w:r>
          </w:p>
        </w:tc>
        <w:tc>
          <w:tcPr>
            <w:tcW w:w="1559" w:type="dxa"/>
            <w:vAlign w:val="center"/>
          </w:tcPr>
          <w:p w14:paraId="57C117B6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出生年月</w:t>
            </w:r>
          </w:p>
        </w:tc>
        <w:tc>
          <w:tcPr>
            <w:tcW w:w="1559" w:type="dxa"/>
            <w:vAlign w:val="center"/>
          </w:tcPr>
          <w:p w14:paraId="25B782C0" w14:textId="00D4EB2E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2004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3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</w:p>
        </w:tc>
        <w:tc>
          <w:tcPr>
            <w:tcW w:w="1422" w:type="dxa"/>
            <w:vAlign w:val="center"/>
          </w:tcPr>
          <w:p w14:paraId="0C1FCD3B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籍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贯</w:t>
            </w:r>
          </w:p>
        </w:tc>
        <w:tc>
          <w:tcPr>
            <w:tcW w:w="1418" w:type="dxa"/>
            <w:vAlign w:val="center"/>
          </w:tcPr>
          <w:p w14:paraId="3B10FCDE" w14:textId="4E0A2D2F" w:rsidR="00420CEB" w:rsidRPr="00420CEB" w:rsidRDefault="00EE72FE" w:rsidP="00EE72FE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江苏南京</w:t>
            </w:r>
          </w:p>
        </w:tc>
      </w:tr>
      <w:tr w:rsidR="00420CEB" w:rsidRPr="00420CEB" w14:paraId="2848E7C0" w14:textId="77777777" w:rsidTr="00935A11">
        <w:trPr>
          <w:trHeight w:hRule="exact" w:val="680"/>
        </w:trPr>
        <w:tc>
          <w:tcPr>
            <w:tcW w:w="1696" w:type="dxa"/>
            <w:vAlign w:val="center"/>
          </w:tcPr>
          <w:p w14:paraId="400FC218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申请入党时间</w:t>
            </w:r>
          </w:p>
        </w:tc>
        <w:tc>
          <w:tcPr>
            <w:tcW w:w="2977" w:type="dxa"/>
            <w:gridSpan w:val="2"/>
            <w:vAlign w:val="center"/>
          </w:tcPr>
          <w:p w14:paraId="3795E417" w14:textId="787340D6" w:rsidR="00420CEB" w:rsidRPr="00420CEB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022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9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  <w:tc>
          <w:tcPr>
            <w:tcW w:w="1559" w:type="dxa"/>
            <w:vAlign w:val="center"/>
          </w:tcPr>
          <w:p w14:paraId="0C5C2A3D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  <w:lang w:eastAsia="zh-CN"/>
              </w:rPr>
              <w:t>确定为入党</w:t>
            </w:r>
          </w:p>
          <w:p w14:paraId="46CD1E82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  <w:lang w:eastAsia="zh-CN"/>
              </w:rPr>
              <w:t>积极分子时间</w:t>
            </w:r>
          </w:p>
        </w:tc>
        <w:tc>
          <w:tcPr>
            <w:tcW w:w="2840" w:type="dxa"/>
            <w:gridSpan w:val="2"/>
            <w:vAlign w:val="center"/>
          </w:tcPr>
          <w:p w14:paraId="46182B7B" w14:textId="76BFB8C3" w:rsidR="00420CEB" w:rsidRPr="00691E3F" w:rsidRDefault="00EE72FE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highlight w:val="yellow"/>
                <w:lang w:eastAsia="zh-CN"/>
              </w:rPr>
            </w:pP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022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1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 w:rsidRPr="00EE72FE"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8</w:t>
            </w:r>
            <w:r w:rsidRPr="00EE72FE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</w:tr>
      <w:tr w:rsidR="00420CEB" w:rsidRPr="00420CEB" w14:paraId="39D161D4" w14:textId="77777777" w:rsidTr="00935A11">
        <w:trPr>
          <w:trHeight w:hRule="exact" w:val="680"/>
        </w:trPr>
        <w:tc>
          <w:tcPr>
            <w:tcW w:w="1696" w:type="dxa"/>
            <w:vAlign w:val="center"/>
          </w:tcPr>
          <w:p w14:paraId="0FEF70F8" w14:textId="77777777" w:rsidR="00420CEB" w:rsidRPr="00420CEB" w:rsidRDefault="00420CEB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bCs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bCs/>
                <w:sz w:val="24"/>
                <w:szCs w:val="24"/>
              </w:rPr>
              <w:t>所在党支部</w:t>
            </w:r>
          </w:p>
        </w:tc>
        <w:tc>
          <w:tcPr>
            <w:tcW w:w="7376" w:type="dxa"/>
            <w:gridSpan w:val="5"/>
            <w:vAlign w:val="center"/>
          </w:tcPr>
          <w:p w14:paraId="6FCD80C1" w14:textId="209F6754" w:rsidR="00420CEB" w:rsidRPr="00420CEB" w:rsidRDefault="00691E3F" w:rsidP="00420CEB">
            <w:pPr>
              <w:spacing w:line="30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仿宋_GB2312" w:eastAsia="仿宋_GB2312" w:hAnsi="Calibri" w:cs="Times New Roman" w:hint="eastAsia"/>
                <w:color w:val="000000"/>
                <w:sz w:val="24"/>
                <w:szCs w:val="24"/>
                <w:lang w:eastAsia="zh-CN"/>
              </w:rPr>
              <w:t>计算机学院本科2</w:t>
            </w:r>
            <w:r>
              <w:rPr>
                <w:rFonts w:ascii="仿宋_GB2312" w:eastAsia="仿宋_GB2312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仿宋_GB2312" w:eastAsia="仿宋_GB2312" w:hAnsi="Calibri" w:cs="Times New Roman" w:hint="eastAsia"/>
                <w:color w:val="000000"/>
                <w:sz w:val="24"/>
                <w:szCs w:val="24"/>
                <w:lang w:eastAsia="zh-CN"/>
              </w:rPr>
              <w:t>级党支部</w:t>
            </w:r>
          </w:p>
        </w:tc>
      </w:tr>
      <w:tr w:rsidR="00420CEB" w:rsidRPr="00420CEB" w14:paraId="47312EAF" w14:textId="77777777" w:rsidTr="00420CEB">
        <w:trPr>
          <w:trHeight w:val="395"/>
        </w:trPr>
        <w:tc>
          <w:tcPr>
            <w:tcW w:w="1696" w:type="dxa"/>
            <w:vMerge w:val="restart"/>
            <w:vAlign w:val="center"/>
          </w:tcPr>
          <w:p w14:paraId="30A2C348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征求意见情况</w:t>
            </w:r>
          </w:p>
        </w:tc>
        <w:tc>
          <w:tcPr>
            <w:tcW w:w="7376" w:type="dxa"/>
            <w:gridSpan w:val="5"/>
            <w:vAlign w:val="center"/>
          </w:tcPr>
          <w:p w14:paraId="6F2A5CA6" w14:textId="77777777" w:rsidR="00420CEB" w:rsidRPr="00420CEB" w:rsidRDefault="00420CEB" w:rsidP="00420CEB">
            <w:pP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征求方式及对象：</w:t>
            </w:r>
            <w:r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团组织意见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□党员个别访谈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□群众座谈会</w:t>
            </w:r>
          </w:p>
        </w:tc>
      </w:tr>
      <w:tr w:rsidR="00420CEB" w:rsidRPr="00420CEB" w14:paraId="6F5733A0" w14:textId="77777777" w:rsidTr="00935A11">
        <w:trPr>
          <w:trHeight w:val="2697"/>
        </w:trPr>
        <w:tc>
          <w:tcPr>
            <w:tcW w:w="1696" w:type="dxa"/>
            <w:vMerge/>
            <w:vAlign w:val="center"/>
          </w:tcPr>
          <w:p w14:paraId="44D8DC72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0EFB68C1" w14:textId="1C4B5193" w:rsid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10854062" w14:textId="1F4D5438" w:rsidR="00420CEB" w:rsidRDefault="00F505E2" w:rsidP="00F505E2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同志在平时表现中展现出了较强的工作能力和组织能力，能够主动承担起团队中的各项任务，并且善于发现和解决问题。他的领导能力在班级活动中得到了充分的展现，同学们对他有很高的评价。在学习方面，他成绩优异，对问题有着自己独到的见解，经常能看到他在课间和老师，同学们交流问题的场景。作为大班生活委员的他，在疫情攻坚的督察中，也总能看到他的身影，他为寝室送去了口罩，消毒液等防疫物资，也同时每天督促大家按时做核酸检测。</w:t>
            </w:r>
          </w:p>
          <w:p w14:paraId="2C287E0D" w14:textId="77777777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2C5BC09C" w14:textId="6AE92E39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签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字：</w:t>
            </w:r>
            <w:r w:rsidR="00F505E2"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56F8E814" w14:textId="0EF7377B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记录人：</w:t>
            </w:r>
            <w:r w:rsidR="00F505E2"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25EC2514" w14:textId="7D11D62A" w:rsidR="00420CEB" w:rsidRPr="00420CEB" w:rsidRDefault="00691E3F" w:rsidP="00420CEB">
            <w:pPr>
              <w:spacing w:before="57"/>
              <w:jc w:val="righ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024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3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22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</w:tr>
      <w:tr w:rsidR="00420CEB" w:rsidRPr="00420CEB" w14:paraId="2F9F891D" w14:textId="77777777" w:rsidTr="00935A11">
        <w:trPr>
          <w:trHeight w:val="695"/>
        </w:trPr>
        <w:tc>
          <w:tcPr>
            <w:tcW w:w="1696" w:type="dxa"/>
            <w:vMerge/>
            <w:vAlign w:val="center"/>
          </w:tcPr>
          <w:p w14:paraId="7F646646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49B49406" w14:textId="673D2398" w:rsidR="00420CEB" w:rsidRPr="00420CEB" w:rsidRDefault="00420CEB" w:rsidP="00420CEB">
            <w:pPr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综合意见：</w:t>
            </w:r>
            <w:r w:rsidR="00691E3F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□需进一步考察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□不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</w:p>
        </w:tc>
      </w:tr>
      <w:tr w:rsidR="00420CEB" w:rsidRPr="00420CEB" w14:paraId="4FD3057C" w14:textId="77777777" w:rsidTr="00420CEB">
        <w:trPr>
          <w:trHeight w:val="595"/>
        </w:trPr>
        <w:tc>
          <w:tcPr>
            <w:tcW w:w="1696" w:type="dxa"/>
            <w:vMerge w:val="restart"/>
            <w:vAlign w:val="center"/>
          </w:tcPr>
          <w:p w14:paraId="165BFCB2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征求意见情况</w:t>
            </w:r>
          </w:p>
        </w:tc>
        <w:tc>
          <w:tcPr>
            <w:tcW w:w="7376" w:type="dxa"/>
            <w:gridSpan w:val="5"/>
            <w:vAlign w:val="center"/>
          </w:tcPr>
          <w:p w14:paraId="61FA065D" w14:textId="77777777" w:rsidR="00420CEB" w:rsidRPr="00420CEB" w:rsidRDefault="00420CEB" w:rsidP="00420CEB">
            <w:pP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征求方式及对象：□团组织意见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党员个别访谈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□群众座谈会</w:t>
            </w:r>
          </w:p>
        </w:tc>
      </w:tr>
      <w:tr w:rsidR="00420CEB" w:rsidRPr="00420CEB" w14:paraId="1AB8D156" w14:textId="77777777" w:rsidTr="00420CEB">
        <w:trPr>
          <w:trHeight w:val="273"/>
        </w:trPr>
        <w:tc>
          <w:tcPr>
            <w:tcW w:w="1696" w:type="dxa"/>
            <w:vMerge/>
            <w:vAlign w:val="center"/>
          </w:tcPr>
          <w:p w14:paraId="6D864EDE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0C425426" w14:textId="77777777" w:rsidR="00F505E2" w:rsidRDefault="00F505E2" w:rsidP="00420CEB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highlight w:val="yellow"/>
                <w:lang w:eastAsia="zh-CN"/>
              </w:rPr>
            </w:pPr>
          </w:p>
          <w:p w14:paraId="70A577C6" w14:textId="07F46ADD" w:rsidR="00F505E2" w:rsidRPr="00F505E2" w:rsidRDefault="00F505E2" w:rsidP="00420CEB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赵建伟同志平时表现优异，作为班委的他，会协助辅导员管理班级事务，他积极参加各项活动，作为活动领导人，他能够主动承担团队的各项任务，学习上，他刻苦用功，他也经常为后进的同学答疑解惑。最后一致认为：同意赵建伟同志确定为发展对象。</w:t>
            </w:r>
          </w:p>
          <w:p w14:paraId="0CA28CAC" w14:textId="77777777" w:rsidR="00F505E2" w:rsidRDefault="00F505E2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4EB7E19A" w14:textId="12426BD5" w:rsidR="00420CEB" w:rsidRPr="00F505E2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签</w:t>
            </w: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F505E2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字：</w:t>
            </w:r>
            <w:r w:rsidR="00F505E2" w:rsidRPr="00F505E2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3C3E830B" w14:textId="08C705DB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F505E2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记录人：</w:t>
            </w:r>
            <w:r w:rsidR="00F505E2"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45361689" w14:textId="77777777" w:rsidR="00420CEB" w:rsidRPr="00420CEB" w:rsidRDefault="00420CEB" w:rsidP="00420CEB">
            <w:pPr>
              <w:spacing w:before="57"/>
              <w:jc w:val="righ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70B61EE" w14:textId="556A2F3D" w:rsidR="00420CEB" w:rsidRPr="00420CEB" w:rsidRDefault="00691E3F" w:rsidP="00420CEB">
            <w:pPr>
              <w:spacing w:before="57"/>
              <w:jc w:val="righ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024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3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25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日</w:t>
            </w:r>
          </w:p>
        </w:tc>
      </w:tr>
      <w:tr w:rsidR="00420CEB" w:rsidRPr="00420CEB" w14:paraId="630F357F" w14:textId="77777777" w:rsidTr="00935A11">
        <w:trPr>
          <w:trHeight w:val="709"/>
        </w:trPr>
        <w:tc>
          <w:tcPr>
            <w:tcW w:w="1696" w:type="dxa"/>
            <w:vMerge/>
            <w:vAlign w:val="center"/>
          </w:tcPr>
          <w:p w14:paraId="3F439CF8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1FE9AFEF" w14:textId="3BE22085" w:rsidR="00420CEB" w:rsidRPr="00420CEB" w:rsidRDefault="00420CEB" w:rsidP="00420CEB">
            <w:pPr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综合意见：</w:t>
            </w:r>
            <w:r w:rsidR="00691E3F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□需进一步考察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□不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</w:p>
        </w:tc>
      </w:tr>
      <w:tr w:rsidR="00420CEB" w:rsidRPr="00420CEB" w14:paraId="114619D2" w14:textId="77777777" w:rsidTr="00935A11">
        <w:trPr>
          <w:trHeight w:val="833"/>
        </w:trPr>
        <w:tc>
          <w:tcPr>
            <w:tcW w:w="1696" w:type="dxa"/>
            <w:vMerge w:val="restart"/>
            <w:vAlign w:val="center"/>
          </w:tcPr>
          <w:p w14:paraId="59842286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</w:rPr>
              <w:t>征求意见情况</w:t>
            </w:r>
          </w:p>
        </w:tc>
        <w:tc>
          <w:tcPr>
            <w:tcW w:w="7376" w:type="dxa"/>
            <w:gridSpan w:val="5"/>
            <w:vAlign w:val="center"/>
          </w:tcPr>
          <w:p w14:paraId="3D2D6345" w14:textId="77777777" w:rsidR="00420CEB" w:rsidRPr="00420CEB" w:rsidRDefault="00420CEB" w:rsidP="00420CEB">
            <w:pPr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征求方式及对象：□团组织意见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□党员个别访谈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群众座谈会</w:t>
            </w:r>
          </w:p>
        </w:tc>
      </w:tr>
      <w:tr w:rsidR="00420CEB" w:rsidRPr="00420CEB" w14:paraId="4EEA9B03" w14:textId="77777777" w:rsidTr="00935A11">
        <w:trPr>
          <w:trHeight w:val="12334"/>
        </w:trPr>
        <w:tc>
          <w:tcPr>
            <w:tcW w:w="1696" w:type="dxa"/>
            <w:vMerge/>
            <w:vAlign w:val="center"/>
          </w:tcPr>
          <w:p w14:paraId="49595944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4BB67884" w14:textId="77777777" w:rsidR="00F505E2" w:rsidRDefault="00F505E2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highlight w:val="yellow"/>
                <w:lang w:eastAsia="zh-CN"/>
              </w:rPr>
            </w:pPr>
          </w:p>
          <w:p w14:paraId="00C4BB88" w14:textId="0CB4A107" w:rsidR="00F505E2" w:rsidRPr="001734F3" w:rsidRDefault="00F505E2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祝启明：赵建伟同志在大班内担任生活心理委员一职</w:t>
            </w:r>
            <w:r w:rsidR="00DB43EE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，总是能看到他</w:t>
            </w:r>
            <w:r w:rsidR="00BD0E5C"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协助辅导员管理班级事务的场景，在疫情时期，他会督促大家按时做核酸检测，为同学们送去口罩，消毒液等防疫物资。我认为他符合发展对象的标准，同意赵建伟同志确定为发展对象。</w:t>
            </w:r>
          </w:p>
          <w:p w14:paraId="3C8B6875" w14:textId="3BDDF5B1" w:rsidR="00F505E2" w:rsidRPr="001734F3" w:rsidRDefault="00BD0E5C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靖文浩：赵建伟同志思想端正，乐于助人，他在平时闲暇时间里，经常会和后进的同学一起交流问题，为他们答疑解惑。我同意赵建伟同志确定为发展对象。</w:t>
            </w:r>
          </w:p>
          <w:p w14:paraId="1761BAEA" w14:textId="4D7D9005" w:rsidR="00BD0E5C" w:rsidRPr="001734F3" w:rsidRDefault="00BD0E5C" w:rsidP="00BD0E5C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左洪宇：赵建伟同志，勤奋好学，成绩优异，他会经常与同学和老师交流学习上的问题。同时，在班级活动中，他积极组织，会主动承担团队里的责任和事务。我认为他符合发展对象的标准，同意赵建伟同志为发展对象。</w:t>
            </w:r>
          </w:p>
          <w:p w14:paraId="031C087E" w14:textId="44C71DBC" w:rsidR="00F505E2" w:rsidRPr="001734F3" w:rsidRDefault="00BD0E5C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许恒栋：赵建伟</w:t>
            </w:r>
            <w:r w:rsidR="00C02367"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同志</w:t>
            </w: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表现优异，品行端正，深受同学和老师的好评。在工作中，他有很强的组织能力和工作能力，在面对问题时，总能临危不乱地去解决。我同意赵建伟同志确定为发展对象。</w:t>
            </w:r>
          </w:p>
          <w:p w14:paraId="3FC3BC17" w14:textId="0B25E5B0" w:rsidR="00BD0E5C" w:rsidRPr="001734F3" w:rsidRDefault="00C02367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阿卜杜拉瓦哈普·阿卜杜拉：赵建伟同志作为大班生活心理委员，积极团结同学，与同学们和睦相处，他成绩优异，在班内能够起到榜样作用。我认为他符合发展对象地标准，同意推荐。</w:t>
            </w:r>
          </w:p>
          <w:p w14:paraId="380612F3" w14:textId="2E575206" w:rsidR="00C02367" w:rsidRPr="001734F3" w:rsidRDefault="00C02367" w:rsidP="00C02367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刘洋：赵建伟同志在大班内担任大班生活心理委员一职，他以身作则，积极主动承担大班内生活，心理，劳动等相关事务。同时，他成绩优秀，品行端正，同学和老师们对他有很高的评价。</w:t>
            </w:r>
          </w:p>
          <w:p w14:paraId="27D3A6D6" w14:textId="336E389A" w:rsidR="00C02367" w:rsidRPr="001734F3" w:rsidRDefault="00C02367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任泽高：赵建伟同志作为大班生活心理委员，在平日里时刻严格要求自己，在学校组织的活动中，积极主动承担团队里的许多事务。我认为他符合发展对象的标准，同意推荐。</w:t>
            </w:r>
          </w:p>
          <w:p w14:paraId="02419FB3" w14:textId="147B5BD6" w:rsidR="00F505E2" w:rsidRPr="001734F3" w:rsidRDefault="001734F3" w:rsidP="00691E3F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1734F3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牛碧昀：赵建伟同志作为大班生活心理委员，积极协助辅导员管理大班的事务，他也积极参与团组织活动，为团组织的发展做出了重要贡献，他成绩优异，品行端正，在班里能够起到榜样作用。我认为他符合发展对象的标准，同意推荐。</w:t>
            </w:r>
          </w:p>
          <w:p w14:paraId="430CA353" w14:textId="688748DC" w:rsidR="00420CEB" w:rsidRPr="00420CEB" w:rsidRDefault="00420CEB" w:rsidP="001734F3">
            <w:pPr>
              <w:ind w:firstLineChars="200" w:firstLine="480"/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691E3F">
              <w:rPr>
                <w:rFonts w:ascii="Times New Roman" w:eastAsia="仿宋_GB2312" w:hAnsi="Times New Roman" w:cs="Times New Roman" w:hint="eastAsia"/>
                <w:sz w:val="24"/>
                <w:szCs w:val="24"/>
                <w:highlight w:val="yellow"/>
                <w:lang w:eastAsia="zh-CN"/>
              </w:rPr>
              <w:cr/>
            </w:r>
            <w:bookmarkStart w:id="0" w:name="_GoBack"/>
            <w:bookmarkEnd w:id="0"/>
          </w:p>
          <w:p w14:paraId="56E27F44" w14:textId="087E94B5" w:rsid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签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字：</w:t>
            </w:r>
            <w:r w:rsidR="001734F3"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7B1B932E" w14:textId="77777777" w:rsidR="001734F3" w:rsidRPr="00420CEB" w:rsidRDefault="001734F3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4A3944EB" w14:textId="5D6861D8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记录人：</w:t>
            </w:r>
            <w:r w:rsidR="001734F3"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14:paraId="1215D6D2" w14:textId="1B7BAB3F" w:rsidR="00420CEB" w:rsidRPr="00420CEB" w:rsidRDefault="00420CEB" w:rsidP="00420CEB">
            <w:pPr>
              <w:jc w:val="left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</w:p>
          <w:p w14:paraId="6ADEFBE5" w14:textId="77777777" w:rsidR="00420CEB" w:rsidRPr="00420CEB" w:rsidRDefault="00420CEB" w:rsidP="00420CEB">
            <w:pPr>
              <w:spacing w:before="57"/>
              <w:jc w:val="righ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07727695" w14:textId="77777777" w:rsidR="00420CEB" w:rsidRPr="00420CEB" w:rsidRDefault="00420CEB" w:rsidP="00420CEB">
            <w:pPr>
              <w:spacing w:before="57"/>
              <w:jc w:val="righ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4D3BE54E" w14:textId="77777777" w:rsidR="00420CEB" w:rsidRPr="00420CEB" w:rsidRDefault="00420CEB" w:rsidP="00420CEB">
            <w:pPr>
              <w:spacing w:before="57"/>
              <w:ind w:right="960"/>
              <w:jc w:val="left"/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0DD8BD80" w14:textId="40FAFB82" w:rsidR="00420CEB" w:rsidRPr="00420CEB" w:rsidRDefault="00691E3F" w:rsidP="00691E3F">
            <w:pPr>
              <w:spacing w:before="57"/>
              <w:ind w:right="565" w:firstLineChars="2000" w:firstLine="4800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r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  <w:lang w:eastAsia="zh-CN"/>
              </w:rPr>
              <w:t>024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3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Times New Roman" w:eastAsia="仿宋_GB2312" w:hAnsi="Times New Roman" w:cs="Times New Roman"/>
                <w:color w:val="000000"/>
                <w:sz w:val="24"/>
                <w:szCs w:val="24"/>
              </w:rPr>
              <w:t>25</w:t>
            </w:r>
            <w:r w:rsidR="00420CEB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t>日</w:t>
            </w:r>
          </w:p>
        </w:tc>
      </w:tr>
      <w:tr w:rsidR="00420CEB" w:rsidRPr="00420CEB" w14:paraId="232E4DE1" w14:textId="77777777" w:rsidTr="00935A11">
        <w:trPr>
          <w:trHeight w:val="833"/>
        </w:trPr>
        <w:tc>
          <w:tcPr>
            <w:tcW w:w="1696" w:type="dxa"/>
            <w:vMerge/>
            <w:vAlign w:val="center"/>
          </w:tcPr>
          <w:p w14:paraId="19498ED2" w14:textId="77777777" w:rsidR="00420CEB" w:rsidRPr="00420CEB" w:rsidRDefault="00420CEB" w:rsidP="00420CEB">
            <w:pPr>
              <w:spacing w:before="57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7376" w:type="dxa"/>
            <w:gridSpan w:val="5"/>
            <w:vAlign w:val="center"/>
          </w:tcPr>
          <w:p w14:paraId="35F8C1C4" w14:textId="484857A4" w:rsidR="00420CEB" w:rsidRPr="00420CEB" w:rsidRDefault="00420CEB" w:rsidP="00420CEB">
            <w:pPr>
              <w:ind w:firstLineChars="200" w:firstLine="480"/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</w:pP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综合意见：</w:t>
            </w:r>
            <w:r w:rsidR="00691E3F" w:rsidRPr="00420CEB">
              <w:rPr>
                <w:rFonts w:ascii="Times New Roman" w:eastAsia="仿宋_GB2312" w:hAnsi="Times New Roman" w:cs="Times New Roman" w:hint="eastAsia"/>
                <w:color w:val="000000"/>
                <w:sz w:val="24"/>
                <w:szCs w:val="24"/>
              </w:rPr>
              <w:sym w:font="Wingdings 2" w:char="F052"/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□需进一步考察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□不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同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420CEB">
              <w:rPr>
                <w:rFonts w:ascii="Times New Roman" w:eastAsia="仿宋_GB2312" w:hAnsi="Times New Roman" w:cs="Times New Roman" w:hint="eastAsia"/>
                <w:sz w:val="24"/>
                <w:szCs w:val="24"/>
                <w:lang w:eastAsia="zh-CN"/>
              </w:rPr>
              <w:t>意</w:t>
            </w:r>
          </w:p>
        </w:tc>
      </w:tr>
    </w:tbl>
    <w:p w14:paraId="2208D924" w14:textId="77777777" w:rsidR="00731494" w:rsidRPr="00420CEB" w:rsidRDefault="00731494" w:rsidP="00420CEB"/>
    <w:sectPr w:rsidR="00731494" w:rsidRPr="00420CEB" w:rsidSect="00731494">
      <w:pgSz w:w="11906" w:h="16838"/>
      <w:pgMar w:top="1247" w:right="1418" w:bottom="1247" w:left="1418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4717A" w14:textId="77777777" w:rsidR="009B1461" w:rsidRDefault="009B1461">
      <w:r>
        <w:separator/>
      </w:r>
    </w:p>
  </w:endnote>
  <w:endnote w:type="continuationSeparator" w:id="0">
    <w:p w14:paraId="1E7761AE" w14:textId="77777777" w:rsidR="009B1461" w:rsidRDefault="009B1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F462A" w14:textId="77777777" w:rsidR="009B1461" w:rsidRDefault="009B1461">
      <w:r>
        <w:separator/>
      </w:r>
    </w:p>
  </w:footnote>
  <w:footnote w:type="continuationSeparator" w:id="0">
    <w:p w14:paraId="5D74608C" w14:textId="77777777" w:rsidR="009B1461" w:rsidRDefault="009B14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24"/>
    <w:rsid w:val="00001D5D"/>
    <w:rsid w:val="00094461"/>
    <w:rsid w:val="00153574"/>
    <w:rsid w:val="001734F3"/>
    <w:rsid w:val="00420CEB"/>
    <w:rsid w:val="0045219F"/>
    <w:rsid w:val="004B5989"/>
    <w:rsid w:val="005D6048"/>
    <w:rsid w:val="00691E3F"/>
    <w:rsid w:val="00723E59"/>
    <w:rsid w:val="00731494"/>
    <w:rsid w:val="00765624"/>
    <w:rsid w:val="009B1461"/>
    <w:rsid w:val="00A4691C"/>
    <w:rsid w:val="00A86C39"/>
    <w:rsid w:val="00AF3F84"/>
    <w:rsid w:val="00AF5CF0"/>
    <w:rsid w:val="00BD0E5C"/>
    <w:rsid w:val="00C02367"/>
    <w:rsid w:val="00C46044"/>
    <w:rsid w:val="00DB43EE"/>
    <w:rsid w:val="00EE72FE"/>
    <w:rsid w:val="00F505E2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6446"/>
  <w15:chartTrackingRefBased/>
  <w15:docId w15:val="{E7C0784F-0F18-4D4D-AFF6-BA489EB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6562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3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494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31494"/>
    <w:pPr>
      <w:autoSpaceDE w:val="0"/>
      <w:autoSpaceDN w:val="0"/>
      <w:jc w:val="left"/>
    </w:pPr>
    <w:rPr>
      <w:rFonts w:ascii="仿宋_GB2312" w:eastAsia="仿宋_GB2312" w:hAnsi="仿宋_GB2312" w:cs="仿宋_GB2312"/>
      <w:kern w:val="0"/>
      <w:sz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420CE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果果</dc:creator>
  <cp:keywords/>
  <dc:description/>
  <cp:lastModifiedBy>赵建伟</cp:lastModifiedBy>
  <cp:revision>10</cp:revision>
  <dcterms:created xsi:type="dcterms:W3CDTF">2023-05-24T01:58:00Z</dcterms:created>
  <dcterms:modified xsi:type="dcterms:W3CDTF">2024-03-30T07:49:00Z</dcterms:modified>
</cp:coreProperties>
</file>