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50A13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27</w:t>
            </w:r>
            <w:r>
              <w:rPr>
                <w:rtl w:val="0"/>
              </w:rPr>
              <w:t xml:space="preserve"> J</w:t>
            </w:r>
            <w:r>
              <w:rPr>
                <w:rFonts w:hint="default"/>
                <w:rtl w:val="0"/>
                <w:lang w:val="en-US"/>
              </w:rPr>
              <w:t>une</w:t>
            </w:r>
            <w:r>
              <w:rPr>
                <w:rtl w:val="0"/>
              </w:rPr>
              <w:t xml:space="preserve"> 2025</w:t>
            </w:r>
          </w:p>
        </w:tc>
      </w:tr>
      <w:tr w14:paraId="5BE7D8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tcPr>
            <w:shd w:val="clear" w:color="auto" w:fill="auto"/>
            <w:vAlign w:val="top"/>
          </w:tcPr>
          <w:p w14:paraId="00000007">
            <w:pPr>
              <w:spacing w:line="240" w:lineRule="auto"/>
              <w:rPr>
                <w:rFonts w:ascii="Calibri" w:hAnsi="Calibri" w:eastAsia="Calibri" w:cs="Calibri"/>
                <w:sz w:val="22"/>
                <w:szCs w:val="22"/>
                <w:lang w:val="en-IN"/>
              </w:rPr>
            </w:pPr>
            <w:r>
              <w:rPr>
                <w:rFonts w:ascii="Calibri" w:hAnsi="Calibri" w:eastAsia="Calibri" w:cs="Calibri"/>
              </w:rPr>
              <w:t>LTVIP2025TMID60630</w:t>
            </w:r>
          </w:p>
        </w:tc>
      </w:tr>
      <w:tr w14:paraId="1DFE91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tcPr>
            <w:shd w:val="clear" w:color="auto" w:fill="auto"/>
            <w:vAlign w:val="top"/>
          </w:tcPr>
          <w:p w14:paraId="00000009">
            <w:pPr>
              <w:spacing w:line="240" w:lineRule="auto"/>
              <w:rPr>
                <w:rFonts w:ascii="Calibri" w:hAnsi="Calibri" w:eastAsia="Calibri" w:cs="Calibri"/>
                <w:sz w:val="22"/>
                <w:szCs w:val="22"/>
                <w:lang w:val="en-IN"/>
              </w:rPr>
            </w:pPr>
            <w:r>
              <w:rPr>
                <w:rFonts w:hint="default" w:ascii="Calibri" w:hAnsi="Calibri" w:eastAsia="sans-serif" w:cs="Calibri"/>
                <w:b w:val="0"/>
                <w:bCs w:val="0"/>
                <w:i w:val="0"/>
                <w:iCs w:val="0"/>
                <w:color w:val="2D2828"/>
                <w:spacing w:val="0"/>
                <w:sz w:val="22"/>
                <w:szCs w:val="22"/>
                <w:shd w:val="clear" w:fill="FFFFFF"/>
              </w:rPr>
              <w:t>Traffic</w:t>
            </w:r>
            <w:r>
              <w:rPr>
                <w:rFonts w:hint="default" w:eastAsia="sans-serif" w:cs="Calibri"/>
                <w:b w:val="0"/>
                <w:bCs w:val="0"/>
                <w:i w:val="0"/>
                <w:iCs w:val="0"/>
                <w:color w:val="2D2828"/>
                <w:spacing w:val="0"/>
                <w:sz w:val="22"/>
                <w:szCs w:val="22"/>
                <w:shd w:val="clear" w:fill="FFFFFF"/>
                <w:lang w:val="en-US"/>
              </w:rPr>
              <w:t>t</w:t>
            </w:r>
            <w:r>
              <w:rPr>
                <w:rFonts w:hint="default" w:ascii="Calibri" w:hAnsi="Calibri" w:eastAsia="sans-serif" w:cs="Calibri"/>
                <w:b w:val="0"/>
                <w:bCs w:val="0"/>
                <w:i w:val="0"/>
                <w:iCs w:val="0"/>
                <w:color w:val="2D2828"/>
                <w:spacing w:val="0"/>
                <w:sz w:val="22"/>
                <w:szCs w:val="22"/>
                <w:shd w:val="clear" w:fill="FFFFFF"/>
              </w:rPr>
              <w:t>elligence</w:t>
            </w:r>
            <w:r>
              <w:rPr>
                <w:rFonts w:hint="default" w:eastAsia="sans-serif" w:cs="sans-serif" w:asciiTheme="minorAscii" w:hAnsiTheme="minorAscii"/>
                <w:b w:val="0"/>
                <w:bCs w:val="0"/>
                <w:i w:val="0"/>
                <w:iCs w:val="0"/>
                <w:color w:val="2D2828"/>
                <w:spacing w:val="0"/>
                <w:sz w:val="22"/>
                <w:szCs w:val="22"/>
                <w:shd w:val="clear" w:fill="FFFFFF"/>
                <w:lang w:val="en-US"/>
              </w:rPr>
              <w:t xml:space="preserve">: </w:t>
            </w:r>
            <w:r>
              <w:rPr>
                <w:rFonts w:ascii="Calibri" w:hAnsi="Calibri" w:eastAsia="Calibri" w:cs="Calibri"/>
              </w:rPr>
              <w:t>Advanced traffic volume estimation with Machine Learning</w:t>
            </w:r>
          </w:p>
        </w:tc>
      </w:tr>
      <w:tr w14:paraId="288394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EDF975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9">
      <w:pPr>
        <w:pStyle w:val="2"/>
        <w:bidi w:val="0"/>
      </w:pPr>
      <w:bookmarkStart w:id="0" w:name="_GoBack"/>
      <w:r>
        <w:drawing>
          <wp:inline distT="0" distB="0" distL="114300" distR="114300">
            <wp:extent cx="5718175" cy="4044315"/>
            <wp:effectExtent l="0" t="0" r="1206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18175" cy="4044315"/>
                    </a:xfrm>
                    <a:prstGeom prst="rect">
                      <a:avLst/>
                    </a:prstGeom>
                    <a:noFill/>
                    <a:ln>
                      <a:noFill/>
                    </a:ln>
                  </pic:spPr>
                </pic:pic>
              </a:graphicData>
            </a:graphic>
          </wp:inline>
        </w:drawing>
      </w:r>
      <w:bookmarkEnd w:id="0"/>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IBM Plex Sa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F262794"/>
    <w:rsid w:val="36935731"/>
    <w:rsid w:val="51D345E8"/>
    <w:rsid w:val="64990483"/>
    <w:rsid w:val="745A1D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customStyle="1" w:styleId="16">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2"/>
    <w:basedOn w:val="9"/>
    <w:qFormat/>
    <w:uiPriority w:val="0"/>
    <w:pPr>
      <w:spacing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24</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WPS_1719637745</cp:lastModifiedBy>
  <dcterms:modified xsi:type="dcterms:W3CDTF">2025-06-27T15:17:53Z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F2A7EFCB23E6405EB88C2FDB1182D38D_13</vt:lpwstr>
  </property>
</Properties>
</file>