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5233" w14:textId="77777777" w:rsidR="00523676" w:rsidRDefault="003A2EC3">
      <w:pPr>
        <w:spacing w:after="240"/>
        <w:ind w:firstLine="0"/>
        <w:rPr>
          <w:lang w:eastAsia="zh-CN"/>
        </w:rPr>
      </w:pPr>
      <w:r>
        <w:rPr>
          <w:lang w:eastAsia="zh-CN"/>
        </w:rPr>
        <w:t>文档号：待编制单位赋号</w:t>
      </w:r>
      <w:r>
        <w:rPr>
          <w:lang w:eastAsia="zh-CN"/>
        </w:rPr>
        <w:t xml:space="preserve">     </w:t>
      </w:r>
      <w:r>
        <w:rPr>
          <w:lang w:eastAsia="zh-CN"/>
        </w:rPr>
        <w:t>版本：</w:t>
      </w:r>
      <w:r>
        <w:rPr>
          <w:lang w:eastAsia="zh-CN"/>
        </w:rPr>
        <w:t>0.2</w:t>
      </w:r>
      <w:r>
        <w:rPr>
          <w:lang w:eastAsia="zh-CN"/>
        </w:rPr>
        <w:t>（评审稿）</w:t>
      </w:r>
    </w:p>
    <w:p w14:paraId="04D21A11" w14:textId="77777777" w:rsidR="00523676" w:rsidRDefault="003A2EC3">
      <w:pPr>
        <w:ind w:firstLine="0"/>
        <w:rPr>
          <w:lang w:eastAsia="zh-CN"/>
        </w:rPr>
      </w:pPr>
      <w:r>
        <w:rPr>
          <w:lang w:eastAsia="zh-CN"/>
        </w:rPr>
        <w:t>密级：由责任单位确认</w:t>
      </w:r>
      <w:r>
        <w:rPr>
          <w:lang w:eastAsia="zh-CN"/>
        </w:rPr>
        <w:t xml:space="preserve">     </w:t>
      </w:r>
      <w:r>
        <w:rPr>
          <w:lang w:eastAsia="zh-CN"/>
        </w:rPr>
        <w:t>状态：实施提案</w:t>
      </w:r>
    </w:p>
    <w:p w14:paraId="0B3E9FBF" w14:textId="77777777" w:rsidR="00523676" w:rsidRDefault="003A2EC3">
      <w:pPr>
        <w:pStyle w:val="aa"/>
        <w:spacing w:before="2000" w:after="480"/>
        <w:jc w:val="center"/>
        <w:rPr>
          <w:lang w:eastAsia="zh-CN"/>
        </w:rPr>
      </w:pPr>
      <w:r>
        <w:rPr>
          <w:lang w:eastAsia="zh-CN"/>
        </w:rPr>
        <w:t>新闻来源发现智能体</w:t>
      </w:r>
      <w:r>
        <w:rPr>
          <w:lang w:eastAsia="zh-CN"/>
        </w:rPr>
        <w:br/>
      </w:r>
      <w:r>
        <w:rPr>
          <w:lang w:eastAsia="zh-CN"/>
        </w:rPr>
        <w:t>实施方案</w:t>
      </w:r>
    </w:p>
    <w:p w14:paraId="7C83243F" w14:textId="77777777" w:rsidR="00523676" w:rsidRDefault="003A2EC3">
      <w:pPr>
        <w:pStyle w:val="ac"/>
        <w:jc w:val="center"/>
        <w:rPr>
          <w:lang w:eastAsia="zh-CN"/>
        </w:rPr>
      </w:pPr>
      <w:r>
        <w:rPr>
          <w:lang w:eastAsia="zh-CN"/>
        </w:rPr>
        <w:t>按软件开发计划结构编排</w:t>
      </w:r>
    </w:p>
    <w:p w14:paraId="4E127820" w14:textId="77777777" w:rsidR="00523676" w:rsidRDefault="003A2EC3" w:rsidP="005D1E0F">
      <w:pPr>
        <w:spacing w:before="900" w:line="560" w:lineRule="exact"/>
        <w:ind w:firstLine="0"/>
        <w:jc w:val="center"/>
        <w:rPr>
          <w:lang w:eastAsia="zh-CN"/>
        </w:rPr>
      </w:pPr>
      <w:r>
        <w:rPr>
          <w:lang w:eastAsia="zh-CN"/>
        </w:rPr>
        <w:t>适用系统：</w:t>
      </w:r>
      <w:r>
        <w:rPr>
          <w:lang w:eastAsia="zh-CN"/>
        </w:rPr>
        <w:t xml:space="preserve">Spider </w:t>
      </w:r>
      <w:r>
        <w:rPr>
          <w:lang w:eastAsia="zh-CN"/>
        </w:rPr>
        <w:t>新闻采集系统</w:t>
      </w:r>
      <w:r>
        <w:rPr>
          <w:lang w:eastAsia="zh-CN"/>
        </w:rPr>
        <w:br/>
      </w:r>
      <w:r>
        <w:rPr>
          <w:lang w:eastAsia="zh-CN"/>
        </w:rPr>
        <w:t>适用软件：新闻来源发现功能</w:t>
      </w:r>
      <w:r>
        <w:rPr>
          <w:lang w:eastAsia="zh-CN"/>
        </w:rPr>
        <w:br/>
      </w:r>
      <w:r>
        <w:rPr>
          <w:lang w:eastAsia="zh-CN"/>
        </w:rPr>
        <w:t>编制单位：待填写</w:t>
      </w:r>
      <w:r>
        <w:rPr>
          <w:lang w:eastAsia="zh-CN"/>
        </w:rPr>
        <w:br/>
      </w:r>
      <w:r>
        <w:rPr>
          <w:lang w:eastAsia="zh-CN"/>
        </w:rPr>
        <w:t>编写：待签署</w:t>
      </w:r>
      <w:r>
        <w:rPr>
          <w:lang w:eastAsia="zh-CN"/>
        </w:rPr>
        <w:t xml:space="preserve">     </w:t>
      </w:r>
      <w:r>
        <w:rPr>
          <w:lang w:eastAsia="zh-CN"/>
        </w:rPr>
        <w:t>审核：待签署</w:t>
      </w:r>
      <w:r>
        <w:rPr>
          <w:lang w:eastAsia="zh-CN"/>
        </w:rPr>
        <w:br/>
      </w:r>
      <w:r>
        <w:rPr>
          <w:lang w:eastAsia="zh-CN"/>
        </w:rPr>
        <w:t>会签：待签署</w:t>
      </w:r>
      <w:r>
        <w:rPr>
          <w:lang w:eastAsia="zh-CN"/>
        </w:rPr>
        <w:t xml:space="preserve">     </w:t>
      </w:r>
      <w:r>
        <w:rPr>
          <w:lang w:eastAsia="zh-CN"/>
        </w:rPr>
        <w:t>批准：待签署</w:t>
      </w:r>
      <w:r>
        <w:rPr>
          <w:lang w:eastAsia="zh-CN"/>
        </w:rPr>
        <w:br/>
      </w:r>
      <w:r>
        <w:rPr>
          <w:lang w:eastAsia="zh-CN"/>
        </w:rPr>
        <w:t>修订日期：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20 </w:t>
      </w:r>
      <w:r>
        <w:rPr>
          <w:lang w:eastAsia="zh-CN"/>
        </w:rPr>
        <w:t>日</w:t>
      </w:r>
      <w:r>
        <w:rPr>
          <w:lang w:eastAsia="zh-CN"/>
        </w:rPr>
        <w:br/>
      </w:r>
      <w:r>
        <w:rPr>
          <w:lang w:eastAsia="zh-CN"/>
        </w:rPr>
        <w:t>代码核验基线：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</w:t>
      </w:r>
    </w:p>
    <w:p w14:paraId="35974B8D" w14:textId="77777777" w:rsidR="00523676" w:rsidRDefault="003A2EC3">
      <w:pPr>
        <w:spacing w:before="360"/>
        <w:ind w:firstLine="0"/>
        <w:rPr>
          <w:lang w:eastAsia="zh-CN"/>
        </w:rPr>
      </w:pPr>
      <w:r>
        <w:rPr>
          <w:lang w:eastAsia="zh-CN"/>
        </w:rPr>
        <w:t>本稿用于方案评审。文档标识、签署和实际部署核验完成后，按项目要求形成受控版本。</w:t>
      </w:r>
    </w:p>
    <w:p w14:paraId="083A3798" w14:textId="77777777" w:rsidR="00523676" w:rsidRDefault="003A2EC3" w:rsidP="005D1E0F">
      <w:pPr>
        <w:pStyle w:val="FrontHeading"/>
        <w:pageBreakBefore/>
        <w:jc w:val="center"/>
        <w:rPr>
          <w:lang w:eastAsia="zh-CN"/>
        </w:rPr>
      </w:pPr>
      <w:r>
        <w:rPr>
          <w:lang w:eastAsia="zh-CN"/>
        </w:rPr>
        <w:lastRenderedPageBreak/>
        <w:t>修改记录</w:t>
      </w:r>
    </w:p>
    <w:p w14:paraId="3C736DC1" w14:textId="4AFCA94F" w:rsidR="00523676" w:rsidRDefault="003A2EC3">
      <w:pPr>
        <w:pStyle w:val="af7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SEQ Table \* ARABIC</w:instrText>
      </w:r>
      <w:r>
        <w:fldChar w:fldCharType="separate"/>
      </w:r>
      <w:r w:rsidR="0060421B">
        <w:rPr>
          <w:noProof/>
          <w:lang w:eastAsia="zh-CN"/>
        </w:rPr>
        <w:t>1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文档修改记录</w:t>
      </w:r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4900"/>
        <w:gridCol w:w="2014"/>
      </w:tblGrid>
      <w:tr w:rsidR="00523676" w14:paraId="5552EEB6" w14:textId="77777777">
        <w:trPr>
          <w:cantSplit/>
          <w:tblHeader/>
          <w:jc w:val="center"/>
        </w:trPr>
        <w:tc>
          <w:tcPr>
            <w:tcW w:w="700" w:type="dxa"/>
            <w:shd w:val="clear" w:color="auto" w:fill="F2F2F2"/>
            <w:vAlign w:val="center"/>
          </w:tcPr>
          <w:p w14:paraId="33464D0C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版本</w:t>
            </w:r>
            <w:proofErr w:type="spellEnd"/>
          </w:p>
        </w:tc>
        <w:tc>
          <w:tcPr>
            <w:tcW w:w="1400" w:type="dxa"/>
            <w:shd w:val="clear" w:color="auto" w:fill="F2F2F2"/>
            <w:vAlign w:val="center"/>
          </w:tcPr>
          <w:p w14:paraId="2B068739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日期</w:t>
            </w:r>
            <w:proofErr w:type="spellEnd"/>
          </w:p>
        </w:tc>
        <w:tc>
          <w:tcPr>
            <w:tcW w:w="4900" w:type="dxa"/>
            <w:shd w:val="clear" w:color="auto" w:fill="F2F2F2"/>
            <w:vAlign w:val="center"/>
          </w:tcPr>
          <w:p w14:paraId="347E6296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修改原因和内容</w:t>
            </w:r>
            <w:proofErr w:type="spellEnd"/>
          </w:p>
        </w:tc>
        <w:tc>
          <w:tcPr>
            <w:tcW w:w="2014" w:type="dxa"/>
            <w:shd w:val="clear" w:color="auto" w:fill="F2F2F2"/>
            <w:vAlign w:val="center"/>
          </w:tcPr>
          <w:p w14:paraId="6F98D5E7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责任记录</w:t>
            </w:r>
            <w:proofErr w:type="spellEnd"/>
          </w:p>
        </w:tc>
      </w:tr>
      <w:tr w:rsidR="00523676" w14:paraId="2523AC32" w14:textId="77777777">
        <w:trPr>
          <w:cantSplit/>
          <w:jc w:val="center"/>
        </w:trPr>
        <w:tc>
          <w:tcPr>
            <w:tcW w:w="700" w:type="dxa"/>
            <w:shd w:val="clear" w:color="auto" w:fill="FFFFFF"/>
            <w:vAlign w:val="center"/>
          </w:tcPr>
          <w:p w14:paraId="699C9641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0.1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73D2929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2026-10-20</w:t>
            </w:r>
          </w:p>
        </w:tc>
        <w:tc>
          <w:tcPr>
            <w:tcW w:w="4900" w:type="dxa"/>
            <w:shd w:val="clear" w:color="auto" w:fill="FFFFFF"/>
            <w:vAlign w:val="center"/>
          </w:tcPr>
          <w:p w14:paraId="4060D2CD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形成新闻来源发现实施方案，包含真实试验、预算和生产批准。</w:t>
            </w:r>
          </w:p>
        </w:tc>
        <w:tc>
          <w:tcPr>
            <w:tcW w:w="2014" w:type="dxa"/>
            <w:shd w:val="clear" w:color="auto" w:fill="FFFFFF"/>
            <w:vAlign w:val="center"/>
          </w:tcPr>
          <w:p w14:paraId="5D83D232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原方案；编制及审核信息待补齐</w:t>
            </w:r>
          </w:p>
        </w:tc>
      </w:tr>
      <w:tr w:rsidR="00523676" w14:paraId="3E533735" w14:textId="77777777">
        <w:trPr>
          <w:cantSplit/>
          <w:jc w:val="center"/>
        </w:trPr>
        <w:tc>
          <w:tcPr>
            <w:tcW w:w="700" w:type="dxa"/>
            <w:shd w:val="clear" w:color="auto" w:fill="FFFFFF"/>
            <w:vAlign w:val="center"/>
          </w:tcPr>
          <w:p w14:paraId="6491C072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0.2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690BDCA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2026-10-20</w:t>
            </w:r>
          </w:p>
        </w:tc>
        <w:tc>
          <w:tcPr>
            <w:tcW w:w="4900" w:type="dxa"/>
            <w:shd w:val="clear" w:color="auto" w:fill="FFFFFF"/>
            <w:vAlign w:val="center"/>
          </w:tcPr>
          <w:p w14:paraId="39CDC932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依据</w:t>
            </w:r>
            <w:r>
              <w:rPr>
                <w:sz w:val="21"/>
                <w:szCs w:val="21"/>
                <w:lang w:eastAsia="zh-CN"/>
              </w:rPr>
              <w:t xml:space="preserve"> GJB 438C—2021 </w:t>
            </w:r>
            <w:r>
              <w:rPr>
                <w:sz w:val="21"/>
                <w:szCs w:val="21"/>
                <w:lang w:eastAsia="zh-CN"/>
              </w:rPr>
              <w:t>通用组成和</w:t>
            </w:r>
            <w:r>
              <w:rPr>
                <w:sz w:val="21"/>
                <w:szCs w:val="21"/>
                <w:lang w:eastAsia="zh-CN"/>
              </w:rPr>
              <w:t xml:space="preserve"> SDP </w:t>
            </w:r>
            <w:r>
              <w:rPr>
                <w:sz w:val="21"/>
                <w:szCs w:val="21"/>
                <w:lang w:eastAsia="zh-CN"/>
              </w:rPr>
              <w:t>章节重排；统一字体、间距、标题、图表和页码；保留既有技术内容。</w:t>
            </w:r>
          </w:p>
        </w:tc>
        <w:tc>
          <w:tcPr>
            <w:tcW w:w="2014" w:type="dxa"/>
            <w:shd w:val="clear" w:color="auto" w:fill="FFFFFF"/>
            <w:vAlign w:val="center"/>
          </w:tcPr>
          <w:p w14:paraId="26AC62B3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本次排版及结构修订；待评审</w:t>
            </w:r>
          </w:p>
        </w:tc>
      </w:tr>
    </w:tbl>
    <w:p w14:paraId="1979BF5A" w14:textId="77777777" w:rsidR="00523676" w:rsidRDefault="003A2EC3">
      <w:pPr>
        <w:rPr>
          <w:lang w:eastAsia="zh-CN"/>
        </w:rPr>
      </w:pPr>
      <w:r>
        <w:rPr>
          <w:lang w:eastAsia="zh-CN"/>
        </w:rPr>
        <w:t>本稿按</w:t>
      </w:r>
      <w:r>
        <w:rPr>
          <w:lang w:eastAsia="zh-CN"/>
        </w:rPr>
        <w:t xml:space="preserve"> GJB 438C—2021 </w:t>
      </w:r>
      <w:r>
        <w:rPr>
          <w:lang w:eastAsia="zh-CN"/>
        </w:rPr>
        <w:t>第</w:t>
      </w:r>
      <w:r>
        <w:rPr>
          <w:lang w:eastAsia="zh-CN"/>
        </w:rPr>
        <w:t xml:space="preserve"> 4.3 </w:t>
      </w:r>
      <w:r>
        <w:rPr>
          <w:lang w:eastAsia="zh-CN"/>
        </w:rPr>
        <w:t>条组织封面、修改页、目录、正文和附录，按附录</w:t>
      </w:r>
      <w:r>
        <w:rPr>
          <w:lang w:eastAsia="zh-CN"/>
        </w:rPr>
        <w:t xml:space="preserve"> A </w:t>
      </w:r>
      <w:r>
        <w:rPr>
          <w:lang w:eastAsia="zh-CN"/>
        </w:rPr>
        <w:t>的软件开发计划主线重排；合并与剪裁说明见第</w:t>
      </w:r>
      <w:r>
        <w:rPr>
          <w:lang w:eastAsia="zh-CN"/>
        </w:rPr>
        <w:t xml:space="preserve"> 8 </w:t>
      </w:r>
      <w:r>
        <w:rPr>
          <w:lang w:eastAsia="zh-CN"/>
        </w:rPr>
        <w:t>章。字体、字号、行距及纸张为本项目排版约定，不能代替合同或编制单位模板要求。</w:t>
      </w:r>
    </w:p>
    <w:p w14:paraId="6EAEA407" w14:textId="77777777" w:rsidR="00523676" w:rsidRDefault="003A2EC3">
      <w:pPr>
        <w:rPr>
          <w:lang w:eastAsia="zh-CN"/>
        </w:rPr>
      </w:pPr>
      <w:r>
        <w:rPr>
          <w:lang w:eastAsia="zh-CN"/>
        </w:rPr>
        <w:t>标准未规定的格式统一为：</w:t>
      </w:r>
      <w:r>
        <w:rPr>
          <w:lang w:eastAsia="zh-CN"/>
        </w:rPr>
        <w:t xml:space="preserve">A4 </w:t>
      </w:r>
      <w:r>
        <w:rPr>
          <w:lang w:eastAsia="zh-CN"/>
        </w:rPr>
        <w:t>纵向；正文宋体小四、英文和数字</w:t>
      </w:r>
      <w:r>
        <w:rPr>
          <w:lang w:eastAsia="zh-CN"/>
        </w:rPr>
        <w:t xml:space="preserve"> Times New Roman</w:t>
      </w:r>
      <w:r>
        <w:rPr>
          <w:lang w:eastAsia="zh-CN"/>
        </w:rPr>
        <w:t>；固定</w:t>
      </w:r>
      <w:r>
        <w:rPr>
          <w:lang w:eastAsia="zh-CN"/>
        </w:rPr>
        <w:t xml:space="preserve"> 22 </w:t>
      </w:r>
      <w:r>
        <w:rPr>
          <w:lang w:eastAsia="zh-CN"/>
        </w:rPr>
        <w:t>磅行距；首行缩进</w:t>
      </w:r>
      <w:r>
        <w:rPr>
          <w:lang w:eastAsia="zh-CN"/>
        </w:rPr>
        <w:t xml:space="preserve"> 2 </w:t>
      </w:r>
      <w:r>
        <w:rPr>
          <w:lang w:eastAsia="zh-CN"/>
        </w:rPr>
        <w:t>字符。章标题黑体三号、条标题黑体四号、子条标题黑体小四；表格宋体五号、固定</w:t>
      </w:r>
      <w:r>
        <w:rPr>
          <w:lang w:eastAsia="zh-CN"/>
        </w:rPr>
        <w:t xml:space="preserve"> 18 </w:t>
      </w:r>
      <w:r>
        <w:rPr>
          <w:lang w:eastAsia="zh-CN"/>
        </w:rPr>
        <w:t>磅。详细规则见</w:t>
      </w:r>
      <w:r>
        <w:rPr>
          <w:lang w:eastAsia="zh-CN"/>
        </w:rPr>
        <w:t xml:space="preserve"> 8.1</w:t>
      </w:r>
      <w:r>
        <w:rPr>
          <w:lang w:eastAsia="zh-CN"/>
        </w:rPr>
        <w:t>。</w:t>
      </w:r>
    </w:p>
    <w:p w14:paraId="3CD7938F" w14:textId="77777777" w:rsidR="00523676" w:rsidRDefault="003A2EC3">
      <w:pPr>
        <w:rPr>
          <w:lang w:eastAsia="zh-CN"/>
        </w:rPr>
      </w:pPr>
      <w:r>
        <w:rPr>
          <w:lang w:eastAsia="zh-CN"/>
        </w:rPr>
        <w:t>历史核验日期保持不变。本次修改不构成代码复核、部署验收、来源真实性背书或生产批准。</w:t>
      </w:r>
    </w:p>
    <w:p w14:paraId="3544A7E5" w14:textId="77777777" w:rsidR="00523676" w:rsidRDefault="003A2EC3">
      <w:pPr>
        <w:pStyle w:val="FrontHeading"/>
        <w:pageBreakBefore/>
      </w:pPr>
      <w:proofErr w:type="spellStart"/>
      <w:r>
        <w:lastRenderedPageBreak/>
        <w:t>目录</w:t>
      </w:r>
      <w:proofErr w:type="spellEnd"/>
    </w:p>
    <w:p w14:paraId="12932DFC" w14:textId="4A24BC43" w:rsidR="0060421B" w:rsidRDefault="003A2EC3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>TOC \o "1-2" \h \z</w:instrText>
      </w:r>
      <w:r>
        <w:fldChar w:fldCharType="separate"/>
      </w:r>
      <w:hyperlink w:anchor="_Toc243389774" w:history="1">
        <w:r w:rsidR="0060421B" w:rsidRPr="00EF1406">
          <w:rPr>
            <w:rStyle w:val="aff9"/>
            <w:noProof/>
          </w:rPr>
          <w:t xml:space="preserve">1 </w:t>
        </w:r>
        <w:r w:rsidR="0060421B" w:rsidRPr="00EF1406">
          <w:rPr>
            <w:rStyle w:val="aff9"/>
            <w:noProof/>
          </w:rPr>
          <w:t>范围</w:t>
        </w:r>
        <w:r w:rsidR="0060421B">
          <w:rPr>
            <w:rFonts w:hint="eastAsia"/>
            <w:noProof/>
            <w:webHidden/>
          </w:rPr>
          <w:tab/>
        </w:r>
        <w:r w:rsidR="0060421B">
          <w:rPr>
            <w:rFonts w:hint="eastAsia"/>
            <w:noProof/>
            <w:webHidden/>
          </w:rPr>
          <w:fldChar w:fldCharType="begin"/>
        </w:r>
        <w:r w:rsidR="0060421B">
          <w:rPr>
            <w:rFonts w:hint="eastAsia"/>
            <w:noProof/>
            <w:webHidden/>
          </w:rPr>
          <w:instrText xml:space="preserve"> </w:instrText>
        </w:r>
        <w:r w:rsidR="0060421B">
          <w:rPr>
            <w:noProof/>
            <w:webHidden/>
          </w:rPr>
          <w:instrText>PAGEREF _Toc243389774 \h</w:instrText>
        </w:r>
        <w:r w:rsidR="0060421B">
          <w:rPr>
            <w:rFonts w:hint="eastAsia"/>
            <w:noProof/>
            <w:webHidden/>
          </w:rPr>
          <w:instrText xml:space="preserve"> </w:instrText>
        </w:r>
        <w:r w:rsidR="0060421B">
          <w:rPr>
            <w:rFonts w:hint="eastAsia"/>
            <w:noProof/>
            <w:webHidden/>
          </w:rPr>
        </w:r>
        <w:r w:rsidR="0060421B">
          <w:rPr>
            <w:rFonts w:hint="eastAsia"/>
            <w:noProof/>
            <w:webHidden/>
          </w:rPr>
          <w:fldChar w:fldCharType="separate"/>
        </w:r>
        <w:r w:rsidR="0060421B">
          <w:rPr>
            <w:noProof/>
            <w:webHidden/>
          </w:rPr>
          <w:t>1</w:t>
        </w:r>
        <w:r w:rsidR="0060421B">
          <w:rPr>
            <w:rFonts w:hint="eastAsia"/>
            <w:noProof/>
            <w:webHidden/>
          </w:rPr>
          <w:fldChar w:fldCharType="end"/>
        </w:r>
      </w:hyperlink>
    </w:p>
    <w:p w14:paraId="3357CA55" w14:textId="714D8CFA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75" w:history="1">
        <w:r w:rsidRPr="00EF1406">
          <w:rPr>
            <w:rStyle w:val="aff9"/>
            <w:noProof/>
          </w:rPr>
          <w:t xml:space="preserve">1.1 </w:t>
        </w:r>
        <w:r w:rsidRPr="00EF1406">
          <w:rPr>
            <w:rStyle w:val="aff9"/>
            <w:noProof/>
          </w:rPr>
          <w:t>标识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F9E8AF" w14:textId="213E021B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76" w:history="1">
        <w:r w:rsidRPr="00EF1406">
          <w:rPr>
            <w:rStyle w:val="aff9"/>
            <w:noProof/>
          </w:rPr>
          <w:t xml:space="preserve">1.2 </w:t>
        </w:r>
        <w:r w:rsidRPr="00EF1406">
          <w:rPr>
            <w:rStyle w:val="aff9"/>
            <w:noProof/>
          </w:rPr>
          <w:t>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05832" w14:textId="4DECBD74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77" w:history="1">
        <w:r w:rsidRPr="00EF1406">
          <w:rPr>
            <w:rStyle w:val="aff9"/>
            <w:noProof/>
          </w:rPr>
          <w:t xml:space="preserve">1.3 </w:t>
        </w:r>
        <w:r w:rsidRPr="00EF1406">
          <w:rPr>
            <w:rStyle w:val="aff9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2428BD" w14:textId="6EDCFA60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78" w:history="1">
        <w:r w:rsidRPr="00EF1406">
          <w:rPr>
            <w:rStyle w:val="aff9"/>
            <w:noProof/>
          </w:rPr>
          <w:t xml:space="preserve">1.4 </w:t>
        </w:r>
        <w:r w:rsidRPr="00EF1406">
          <w:rPr>
            <w:rStyle w:val="aff9"/>
            <w:noProof/>
          </w:rPr>
          <w:t>与其他计划之间的关系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3BCBCD" w14:textId="3720DC1E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79" w:history="1">
        <w:r w:rsidRPr="00EF1406">
          <w:rPr>
            <w:rStyle w:val="aff9"/>
            <w:noProof/>
          </w:rPr>
          <w:t xml:space="preserve">2 </w:t>
        </w:r>
        <w:r w:rsidRPr="00EF1406">
          <w:rPr>
            <w:rStyle w:val="aff9"/>
            <w:noProof/>
          </w:rPr>
          <w:t>引用文档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065C1A" w14:textId="3442E6E0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0" w:history="1">
        <w:r w:rsidRPr="00EF1406">
          <w:rPr>
            <w:rStyle w:val="aff9"/>
            <w:noProof/>
          </w:rPr>
          <w:t xml:space="preserve">2.1 </w:t>
        </w:r>
        <w:r w:rsidRPr="00EF1406">
          <w:rPr>
            <w:rStyle w:val="aff9"/>
            <w:noProof/>
          </w:rPr>
          <w:t>标准和项目依据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082930" w14:textId="62349DAB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1" w:history="1">
        <w:r w:rsidRPr="00EF1406">
          <w:rPr>
            <w:rStyle w:val="aff9"/>
            <w:noProof/>
          </w:rPr>
          <w:t xml:space="preserve">2.2 </w:t>
        </w:r>
        <w:r w:rsidRPr="00EF1406">
          <w:rPr>
            <w:rStyle w:val="aff9"/>
            <w:noProof/>
          </w:rPr>
          <w:t>工程参考资料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0E4D0" w14:textId="445FA8C8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2" w:history="1">
        <w:r w:rsidRPr="00EF1406">
          <w:rPr>
            <w:rStyle w:val="aff9"/>
            <w:noProof/>
          </w:rPr>
          <w:t xml:space="preserve">3 </w:t>
        </w:r>
        <w:r w:rsidRPr="00EF1406">
          <w:rPr>
            <w:rStyle w:val="aff9"/>
            <w:noProof/>
          </w:rPr>
          <w:t>策划背景概述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F6D941" w14:textId="79AF9ACF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3" w:history="1">
        <w:r w:rsidRPr="00EF1406">
          <w:rPr>
            <w:rStyle w:val="aff9"/>
            <w:noProof/>
          </w:rPr>
          <w:t xml:space="preserve">3.1 </w:t>
        </w:r>
        <w:r w:rsidRPr="00EF1406">
          <w:rPr>
            <w:rStyle w:val="aff9"/>
            <w:noProof/>
          </w:rPr>
          <w:t>要求和约束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F95659" w14:textId="153F60A3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4" w:history="1">
        <w:r w:rsidRPr="00EF1406">
          <w:rPr>
            <w:rStyle w:val="aff9"/>
            <w:noProof/>
          </w:rPr>
          <w:t xml:space="preserve">3.2 </w:t>
        </w:r>
        <w:r w:rsidRPr="00EF1406">
          <w:rPr>
            <w:rStyle w:val="aff9"/>
            <w:noProof/>
          </w:rPr>
          <w:t>现有基础及待补齐条件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275F8" w14:textId="15AF9953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5" w:history="1">
        <w:r w:rsidRPr="00EF1406">
          <w:rPr>
            <w:rStyle w:val="aff9"/>
            <w:noProof/>
          </w:rPr>
          <w:t xml:space="preserve">3.3 </w:t>
        </w:r>
        <w:r w:rsidRPr="00EF1406">
          <w:rPr>
            <w:rStyle w:val="aff9"/>
            <w:noProof/>
          </w:rPr>
          <w:t>生存周期位置和外部条件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45235" w14:textId="0357C71E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6" w:history="1">
        <w:r w:rsidRPr="00EF1406">
          <w:rPr>
            <w:rStyle w:val="aff9"/>
            <w:noProof/>
          </w:rPr>
          <w:t xml:space="preserve">4 </w:t>
        </w:r>
        <w:r w:rsidRPr="00EF1406">
          <w:rPr>
            <w:rStyle w:val="aff9"/>
            <w:noProof/>
          </w:rPr>
          <w:t>软件开发活动的总体实施计划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28E0D" w14:textId="63E785B1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7" w:history="1">
        <w:r w:rsidRPr="00EF1406">
          <w:rPr>
            <w:rStyle w:val="aff9"/>
            <w:noProof/>
          </w:rPr>
          <w:t xml:space="preserve">4.1 </w:t>
        </w:r>
        <w:r w:rsidRPr="00EF1406">
          <w:rPr>
            <w:rStyle w:val="aff9"/>
            <w:noProof/>
          </w:rPr>
          <w:t>软件开发过程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C0578D" w14:textId="6DF0F1B3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8" w:history="1">
        <w:r w:rsidRPr="00EF1406">
          <w:rPr>
            <w:rStyle w:val="aff9"/>
            <w:noProof/>
          </w:rPr>
          <w:t xml:space="preserve">4.2 </w:t>
        </w:r>
        <w:r w:rsidRPr="00EF1406">
          <w:rPr>
            <w:rStyle w:val="aff9"/>
            <w:noProof/>
          </w:rPr>
          <w:t>软件开发总体计划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EB72FF" w14:textId="619E0FC6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89" w:history="1">
        <w:r w:rsidRPr="00EF1406">
          <w:rPr>
            <w:rStyle w:val="aff9"/>
            <w:noProof/>
          </w:rPr>
          <w:t xml:space="preserve">5 </w:t>
        </w:r>
        <w:r w:rsidRPr="00EF1406">
          <w:rPr>
            <w:rStyle w:val="aff9"/>
            <w:noProof/>
          </w:rPr>
          <w:t>详细的软件开发活动实施计划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A77203" w14:textId="51258820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0" w:history="1">
        <w:r w:rsidRPr="00EF1406">
          <w:rPr>
            <w:rStyle w:val="aff9"/>
            <w:noProof/>
          </w:rPr>
          <w:t xml:space="preserve">5.1 </w:t>
        </w:r>
        <w:r w:rsidRPr="00EF1406">
          <w:rPr>
            <w:rStyle w:val="aff9"/>
            <w:noProof/>
          </w:rPr>
          <w:t>项目策划和监控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CD9A9B" w14:textId="735B3A99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1" w:history="1">
        <w:r w:rsidRPr="00EF1406">
          <w:rPr>
            <w:rStyle w:val="aff9"/>
            <w:noProof/>
          </w:rPr>
          <w:t xml:space="preserve">5.2 </w:t>
        </w:r>
        <w:r w:rsidRPr="00EF1406">
          <w:rPr>
            <w:rStyle w:val="aff9"/>
            <w:noProof/>
          </w:rPr>
          <w:t>软件开发环境建立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B10B04" w14:textId="7C744F62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2" w:history="1">
        <w:r w:rsidRPr="00EF1406">
          <w:rPr>
            <w:rStyle w:val="aff9"/>
            <w:noProof/>
          </w:rPr>
          <w:t xml:space="preserve">5.3 </w:t>
        </w:r>
        <w:r w:rsidRPr="00EF1406">
          <w:rPr>
            <w:rStyle w:val="aff9"/>
            <w:noProof/>
          </w:rPr>
          <w:t>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008912" w14:textId="182F5B45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3" w:history="1">
        <w:r w:rsidRPr="00EF1406">
          <w:rPr>
            <w:rStyle w:val="aff9"/>
            <w:noProof/>
          </w:rPr>
          <w:t xml:space="preserve">5.4 </w:t>
        </w:r>
        <w:r w:rsidRPr="00EF1406">
          <w:rPr>
            <w:rStyle w:val="aff9"/>
            <w:noProof/>
          </w:rPr>
          <w:t>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9751AD" w14:textId="399E3589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4" w:history="1">
        <w:r w:rsidRPr="00EF1406">
          <w:rPr>
            <w:rStyle w:val="aff9"/>
            <w:noProof/>
          </w:rPr>
          <w:t xml:space="preserve">5.5 </w:t>
        </w:r>
        <w:r w:rsidRPr="00EF1406">
          <w:rPr>
            <w:rStyle w:val="aff9"/>
            <w:noProof/>
          </w:rPr>
          <w:t>软件需求分析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254765" w14:textId="7E765E30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5" w:history="1">
        <w:r w:rsidRPr="00EF1406">
          <w:rPr>
            <w:rStyle w:val="aff9"/>
            <w:noProof/>
          </w:rPr>
          <w:t xml:space="preserve">5.6 </w:t>
        </w:r>
        <w:r w:rsidRPr="00EF1406">
          <w:rPr>
            <w:rStyle w:val="aff9"/>
            <w:noProof/>
          </w:rPr>
          <w:t>软件设计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0B6BF" w14:textId="40030CBE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6" w:history="1">
        <w:r w:rsidRPr="00EF1406">
          <w:rPr>
            <w:rStyle w:val="aff9"/>
            <w:noProof/>
          </w:rPr>
          <w:t xml:space="preserve">5.7 </w:t>
        </w:r>
        <w:r w:rsidRPr="00EF1406">
          <w:rPr>
            <w:rStyle w:val="aff9"/>
            <w:noProof/>
          </w:rPr>
          <w:t>软件实现和单元测试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DF9B0D" w14:textId="0EA3683B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7" w:history="1">
        <w:r w:rsidRPr="00EF1406">
          <w:rPr>
            <w:rStyle w:val="aff9"/>
            <w:noProof/>
          </w:rPr>
          <w:t xml:space="preserve">5.8 </w:t>
        </w:r>
        <w:r w:rsidRPr="00EF1406">
          <w:rPr>
            <w:rStyle w:val="aff9"/>
            <w:noProof/>
          </w:rPr>
          <w:t>单元集成和测试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4BF726" w14:textId="6131482F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8" w:history="1">
        <w:r w:rsidRPr="00EF1406">
          <w:rPr>
            <w:rStyle w:val="aff9"/>
            <w:noProof/>
          </w:rPr>
          <w:t xml:space="preserve">5.9 CSCI </w:t>
        </w:r>
        <w:r w:rsidRPr="00EF1406">
          <w:rPr>
            <w:rStyle w:val="aff9"/>
            <w:noProof/>
          </w:rPr>
          <w:t>合格性测试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533D7" w14:textId="4EDEE165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799" w:history="1">
        <w:r w:rsidRPr="00EF1406">
          <w:rPr>
            <w:rStyle w:val="aff9"/>
            <w:noProof/>
          </w:rPr>
          <w:t xml:space="preserve">5.10 CSCI/HWCI </w:t>
        </w:r>
        <w:r w:rsidRPr="00EF1406">
          <w:rPr>
            <w:rStyle w:val="aff9"/>
            <w:noProof/>
          </w:rPr>
          <w:t>集成和测试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27A14" w14:textId="7536B7E9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0" w:history="1">
        <w:r w:rsidRPr="00EF1406">
          <w:rPr>
            <w:rStyle w:val="aff9"/>
            <w:noProof/>
          </w:rPr>
          <w:t xml:space="preserve">5.11 </w:t>
        </w:r>
        <w:r w:rsidRPr="00EF1406">
          <w:rPr>
            <w:rStyle w:val="aff9"/>
            <w:noProof/>
          </w:rPr>
          <w:t>系统合格性测试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0202DD" w14:textId="0BDB44C1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1" w:history="1">
        <w:r w:rsidRPr="00EF1406">
          <w:rPr>
            <w:rStyle w:val="aff9"/>
            <w:noProof/>
          </w:rPr>
          <w:t xml:space="preserve">5.12 </w:t>
        </w:r>
        <w:r w:rsidRPr="00EF1406">
          <w:rPr>
            <w:rStyle w:val="aff9"/>
            <w:noProof/>
          </w:rPr>
          <w:t>软件使用准备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34E1ED" w14:textId="16381700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2" w:history="1">
        <w:r w:rsidRPr="00EF1406">
          <w:rPr>
            <w:rStyle w:val="aff9"/>
            <w:noProof/>
          </w:rPr>
          <w:t xml:space="preserve">5.13 </w:t>
        </w:r>
        <w:r w:rsidRPr="00EF1406">
          <w:rPr>
            <w:rStyle w:val="aff9"/>
            <w:noProof/>
          </w:rPr>
          <w:t>软件移交准备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CC34DD" w14:textId="57195B8F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3" w:history="1">
        <w:r w:rsidRPr="00EF1406">
          <w:rPr>
            <w:rStyle w:val="aff9"/>
            <w:noProof/>
          </w:rPr>
          <w:t xml:space="preserve">5.14 </w:t>
        </w:r>
        <w:r w:rsidRPr="00EF1406">
          <w:rPr>
            <w:rStyle w:val="aff9"/>
            <w:noProof/>
          </w:rPr>
          <w:t>软件验收支持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14CE30" w14:textId="0D575F7D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4" w:history="1">
        <w:r w:rsidRPr="00EF1406">
          <w:rPr>
            <w:rStyle w:val="aff9"/>
            <w:noProof/>
          </w:rPr>
          <w:t xml:space="preserve">5.15 </w:t>
        </w:r>
        <w:r w:rsidRPr="00EF1406">
          <w:rPr>
            <w:rStyle w:val="aff9"/>
            <w:noProof/>
          </w:rPr>
          <w:t>软件配置管理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6E15A" w14:textId="7B349F6E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5" w:history="1">
        <w:r w:rsidRPr="00EF1406">
          <w:rPr>
            <w:rStyle w:val="aff9"/>
            <w:noProof/>
          </w:rPr>
          <w:t xml:space="preserve">5.16 </w:t>
        </w:r>
        <w:r w:rsidRPr="00EF1406">
          <w:rPr>
            <w:rStyle w:val="aff9"/>
            <w:noProof/>
          </w:rPr>
          <w:t>软件产品评价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701255" w14:textId="0A864FC9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6" w:history="1">
        <w:r w:rsidRPr="00EF1406">
          <w:rPr>
            <w:rStyle w:val="aff9"/>
            <w:noProof/>
          </w:rPr>
          <w:t xml:space="preserve">5.17 </w:t>
        </w:r>
        <w:r w:rsidRPr="00EF1406">
          <w:rPr>
            <w:rStyle w:val="aff9"/>
            <w:noProof/>
          </w:rPr>
          <w:t>软件质量保证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7C4283" w14:textId="33367893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7" w:history="1">
        <w:r w:rsidRPr="00EF1406">
          <w:rPr>
            <w:rStyle w:val="aff9"/>
            <w:noProof/>
          </w:rPr>
          <w:t xml:space="preserve">5.18 </w:t>
        </w:r>
        <w:r w:rsidRPr="00EF1406">
          <w:rPr>
            <w:rStyle w:val="aff9"/>
            <w:noProof/>
          </w:rPr>
          <w:t>纠正措施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106A56" w14:textId="179B3BAC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8" w:history="1">
        <w:r w:rsidRPr="00EF1406">
          <w:rPr>
            <w:rStyle w:val="aff9"/>
            <w:noProof/>
          </w:rPr>
          <w:t xml:space="preserve">5.19 </w:t>
        </w:r>
        <w:r w:rsidRPr="00EF1406">
          <w:rPr>
            <w:rStyle w:val="aff9"/>
            <w:noProof/>
          </w:rPr>
          <w:t>联合评审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CC61C6" w14:textId="5A88A963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09" w:history="1">
        <w:r w:rsidRPr="00EF1406">
          <w:rPr>
            <w:rStyle w:val="aff9"/>
            <w:noProof/>
          </w:rPr>
          <w:t xml:space="preserve">5.20 </w:t>
        </w:r>
        <w:r w:rsidRPr="00EF1406">
          <w:rPr>
            <w:rStyle w:val="aff9"/>
            <w:noProof/>
          </w:rPr>
          <w:t>风险管理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FBE93" w14:textId="21AA8FFC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0" w:history="1">
        <w:r w:rsidRPr="00EF1406">
          <w:rPr>
            <w:rStyle w:val="aff9"/>
            <w:noProof/>
          </w:rPr>
          <w:t xml:space="preserve">5.21 </w:t>
        </w:r>
        <w:r w:rsidRPr="00EF1406">
          <w:rPr>
            <w:rStyle w:val="aff9"/>
            <w:noProof/>
          </w:rPr>
          <w:t>测量和分析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CED87B" w14:textId="06DA8AB9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1" w:history="1">
        <w:r w:rsidRPr="00EF1406">
          <w:rPr>
            <w:rStyle w:val="aff9"/>
            <w:noProof/>
          </w:rPr>
          <w:t xml:space="preserve">5.22 </w:t>
        </w:r>
        <w:r w:rsidRPr="00EF1406">
          <w:rPr>
            <w:rStyle w:val="aff9"/>
            <w:noProof/>
          </w:rPr>
          <w:t>保密性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3C0AD" w14:textId="2AC0A571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2" w:history="1">
        <w:r w:rsidRPr="00EF1406">
          <w:rPr>
            <w:rStyle w:val="aff9"/>
            <w:noProof/>
          </w:rPr>
          <w:t xml:space="preserve">5.23 </w:t>
        </w:r>
        <w:r w:rsidRPr="00EF1406">
          <w:rPr>
            <w:rStyle w:val="aff9"/>
            <w:noProof/>
          </w:rPr>
          <w:t>分承制方管理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136618" w14:textId="4625189D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3" w:history="1">
        <w:r w:rsidRPr="00EF1406">
          <w:rPr>
            <w:rStyle w:val="aff9"/>
            <w:noProof/>
          </w:rPr>
          <w:t xml:space="preserve">5.24 </w:t>
        </w:r>
        <w:r w:rsidRPr="00EF1406">
          <w:rPr>
            <w:rStyle w:val="aff9"/>
            <w:noProof/>
          </w:rPr>
          <w:t>与软件独立验证和确认（</w:t>
        </w:r>
        <w:r w:rsidRPr="00EF1406">
          <w:rPr>
            <w:rStyle w:val="aff9"/>
            <w:noProof/>
          </w:rPr>
          <w:t>IV&amp;V</w:t>
        </w:r>
        <w:r w:rsidRPr="00EF1406">
          <w:rPr>
            <w:rStyle w:val="aff9"/>
            <w:noProof/>
          </w:rPr>
          <w:t>）机构的联系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4077DE" w14:textId="3AE4C1E7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4" w:history="1">
        <w:r w:rsidRPr="00EF1406">
          <w:rPr>
            <w:rStyle w:val="aff9"/>
            <w:noProof/>
          </w:rPr>
          <w:t xml:space="preserve">5.25 </w:t>
        </w:r>
        <w:r w:rsidRPr="00EF1406">
          <w:rPr>
            <w:rStyle w:val="aff9"/>
            <w:noProof/>
          </w:rPr>
          <w:t>与相关开发方的协调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34E9F" w14:textId="24561D3B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5" w:history="1">
        <w:r w:rsidRPr="00EF1406">
          <w:rPr>
            <w:rStyle w:val="aff9"/>
            <w:noProof/>
          </w:rPr>
          <w:t xml:space="preserve">5.26 </w:t>
        </w:r>
        <w:r w:rsidRPr="00EF1406">
          <w:rPr>
            <w:rStyle w:val="aff9"/>
            <w:noProof/>
          </w:rPr>
          <w:t>项目过程的改进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C14D5" w14:textId="65648235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6" w:history="1">
        <w:r w:rsidRPr="00EF1406">
          <w:rPr>
            <w:rStyle w:val="aff9"/>
            <w:noProof/>
          </w:rPr>
          <w:t xml:space="preserve">5.27 </w:t>
        </w:r>
        <w:r w:rsidRPr="00EF1406">
          <w:rPr>
            <w:rStyle w:val="aff9"/>
            <w:noProof/>
          </w:rPr>
          <w:t>未提及的其他活动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281EE0" w14:textId="5872DB0F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7" w:history="1">
        <w:r w:rsidRPr="00EF1406">
          <w:rPr>
            <w:rStyle w:val="aff9"/>
            <w:noProof/>
          </w:rPr>
          <w:t xml:space="preserve">6 </w:t>
        </w:r>
        <w:r w:rsidRPr="00EF1406">
          <w:rPr>
            <w:rStyle w:val="aff9"/>
            <w:noProof/>
          </w:rPr>
          <w:t>进度表和活动网络图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3535A5" w14:textId="50EA67C3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8" w:history="1">
        <w:r w:rsidRPr="00EF1406">
          <w:rPr>
            <w:rStyle w:val="aff9"/>
            <w:noProof/>
          </w:rPr>
          <w:t xml:space="preserve">6.1 </w:t>
        </w:r>
        <w:r w:rsidRPr="00EF1406">
          <w:rPr>
            <w:rStyle w:val="aff9"/>
            <w:noProof/>
          </w:rPr>
          <w:t>进度安排和阶段退出条件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7AC40" w14:textId="255FA2D6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19" w:history="1">
        <w:r w:rsidRPr="00EF1406">
          <w:rPr>
            <w:rStyle w:val="aff9"/>
            <w:noProof/>
          </w:rPr>
          <w:t xml:space="preserve">6.2 </w:t>
        </w:r>
        <w:r w:rsidRPr="00EF1406">
          <w:rPr>
            <w:rStyle w:val="aff9"/>
            <w:noProof/>
          </w:rPr>
          <w:t>活动依赖关系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7B44A" w14:textId="7285DF26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0" w:history="1">
        <w:r w:rsidRPr="00EF1406">
          <w:rPr>
            <w:rStyle w:val="aff9"/>
            <w:noProof/>
          </w:rPr>
          <w:t xml:space="preserve">7 </w:t>
        </w:r>
        <w:r w:rsidRPr="00EF1406">
          <w:rPr>
            <w:rStyle w:val="aff9"/>
            <w:noProof/>
          </w:rPr>
          <w:t>项目组织和资源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4C7F0E" w14:textId="5628C052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1" w:history="1">
        <w:r w:rsidRPr="00EF1406">
          <w:rPr>
            <w:rStyle w:val="aff9"/>
            <w:noProof/>
          </w:rPr>
          <w:t xml:space="preserve">7.1 </w:t>
        </w:r>
        <w:r w:rsidRPr="00EF1406">
          <w:rPr>
            <w:rStyle w:val="aff9"/>
            <w:noProof/>
          </w:rPr>
          <w:t>项目组织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325CF" w14:textId="2CD52B07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2" w:history="1">
        <w:r w:rsidRPr="00EF1406">
          <w:rPr>
            <w:rStyle w:val="aff9"/>
            <w:noProof/>
          </w:rPr>
          <w:t xml:space="preserve">7.2 </w:t>
        </w:r>
        <w:r w:rsidRPr="00EF1406">
          <w:rPr>
            <w:rStyle w:val="aff9"/>
            <w:noProof/>
          </w:rPr>
          <w:t>项目资源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E5B5A" w14:textId="283054DD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3" w:history="1">
        <w:r w:rsidRPr="00EF1406">
          <w:rPr>
            <w:rStyle w:val="aff9"/>
            <w:noProof/>
          </w:rPr>
          <w:t xml:space="preserve">8 </w:t>
        </w:r>
        <w:r w:rsidRPr="00EF1406">
          <w:rPr>
            <w:rStyle w:val="aff9"/>
            <w:noProof/>
          </w:rPr>
          <w:t>注释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36DC7" w14:textId="30942276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4" w:history="1">
        <w:r w:rsidRPr="00EF1406">
          <w:rPr>
            <w:rStyle w:val="aff9"/>
            <w:noProof/>
          </w:rPr>
          <w:t xml:space="preserve">8.1 </w:t>
        </w:r>
        <w:r w:rsidRPr="00EF1406">
          <w:rPr>
            <w:rStyle w:val="aff9"/>
            <w:noProof/>
          </w:rPr>
          <w:t>排版约定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573C36" w14:textId="59CA2E9A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5" w:history="1">
        <w:r w:rsidRPr="00EF1406">
          <w:rPr>
            <w:rStyle w:val="aff9"/>
            <w:noProof/>
          </w:rPr>
          <w:t xml:space="preserve">8.2 </w:t>
        </w:r>
        <w:r w:rsidRPr="00EF1406">
          <w:rPr>
            <w:rStyle w:val="aff9"/>
            <w:noProof/>
          </w:rPr>
          <w:t>合并和剪裁说明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DEA6A" w14:textId="634AD9FB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6" w:history="1">
        <w:r w:rsidRPr="00EF1406">
          <w:rPr>
            <w:rStyle w:val="aff9"/>
            <w:noProof/>
          </w:rPr>
          <w:t xml:space="preserve">8.3 </w:t>
        </w:r>
        <w:r w:rsidRPr="00EF1406">
          <w:rPr>
            <w:rStyle w:val="aff9"/>
            <w:noProof/>
          </w:rPr>
          <w:t>术语和缩略语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06B5A8" w14:textId="1C7BAC06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7" w:history="1">
        <w:r w:rsidRPr="00EF1406">
          <w:rPr>
            <w:rStyle w:val="aff9"/>
            <w:noProof/>
          </w:rPr>
          <w:t>附录</w:t>
        </w:r>
        <w:r w:rsidRPr="00EF1406">
          <w:rPr>
            <w:rStyle w:val="aff9"/>
            <w:noProof/>
          </w:rPr>
          <w:t xml:space="preserve"> A  </w:t>
        </w:r>
        <w:r w:rsidRPr="00EF1406">
          <w:rPr>
            <w:rStyle w:val="aff9"/>
            <w:noProof/>
          </w:rPr>
          <w:t>试运行报告模板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73BD01" w14:textId="7252E62B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8" w:history="1">
        <w:r w:rsidRPr="00EF1406">
          <w:rPr>
            <w:rStyle w:val="aff9"/>
            <w:noProof/>
          </w:rPr>
          <w:t xml:space="preserve">A.1  </w:t>
        </w:r>
        <w:r w:rsidRPr="00EF1406">
          <w:rPr>
            <w:rStyle w:val="aff9"/>
            <w:noProof/>
          </w:rPr>
          <w:t>基本信息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26BA70" w14:textId="61383DD1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29" w:history="1">
        <w:r w:rsidRPr="00EF1406">
          <w:rPr>
            <w:rStyle w:val="aff9"/>
            <w:noProof/>
          </w:rPr>
          <w:t xml:space="preserve">A.2  </w:t>
        </w:r>
        <w:r w:rsidRPr="00EF1406">
          <w:rPr>
            <w:rStyle w:val="aff9"/>
            <w:noProof/>
          </w:rPr>
          <w:t>运行和质量记录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CB23D1" w14:textId="681E99F9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30" w:history="1">
        <w:r w:rsidRPr="00EF1406">
          <w:rPr>
            <w:rStyle w:val="aff9"/>
            <w:noProof/>
          </w:rPr>
          <w:t xml:space="preserve">A.3  </w:t>
        </w:r>
        <w:r w:rsidRPr="00EF1406">
          <w:rPr>
            <w:rStyle w:val="aff9"/>
            <w:noProof/>
          </w:rPr>
          <w:t>结论和处理建议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9ED8E" w14:textId="703D2D9A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31" w:history="1">
        <w:r w:rsidRPr="00EF1406">
          <w:rPr>
            <w:rStyle w:val="aff9"/>
            <w:noProof/>
          </w:rPr>
          <w:t>附录</w:t>
        </w:r>
        <w:r w:rsidRPr="00EF1406">
          <w:rPr>
            <w:rStyle w:val="aff9"/>
            <w:noProof/>
          </w:rPr>
          <w:t xml:space="preserve"> B  </w:t>
        </w:r>
        <w:r w:rsidRPr="00EF1406">
          <w:rPr>
            <w:rStyle w:val="aff9"/>
            <w:noProof/>
          </w:rPr>
          <w:t>生产审批记录模板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8B3841" w14:textId="2CC0BB13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32" w:history="1">
        <w:r w:rsidRPr="00EF1406">
          <w:rPr>
            <w:rStyle w:val="aff9"/>
            <w:noProof/>
          </w:rPr>
          <w:t xml:space="preserve">B.1  </w:t>
        </w:r>
        <w:r w:rsidRPr="00EF1406">
          <w:rPr>
            <w:rStyle w:val="aff9"/>
            <w:noProof/>
          </w:rPr>
          <w:t>审批对象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F9DD06" w14:textId="33ED6740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33" w:history="1">
        <w:r w:rsidRPr="00EF1406">
          <w:rPr>
            <w:rStyle w:val="aff9"/>
            <w:noProof/>
          </w:rPr>
          <w:t xml:space="preserve">B.2  </w:t>
        </w:r>
        <w:r w:rsidRPr="00EF1406">
          <w:rPr>
            <w:rStyle w:val="aff9"/>
            <w:noProof/>
          </w:rPr>
          <w:t>决定及理由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0E6A0" w14:textId="2B992294" w:rsidR="0060421B" w:rsidRDefault="0060421B" w:rsidP="0060421B">
      <w:pPr>
        <w:pStyle w:val="TOC2"/>
        <w:tabs>
          <w:tab w:val="right" w:leader="dot" w:pos="9005"/>
        </w:tabs>
        <w:spacing w:line="360" w:lineRule="exact"/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34" w:history="1">
        <w:r w:rsidRPr="00EF1406">
          <w:rPr>
            <w:rStyle w:val="aff9"/>
            <w:noProof/>
          </w:rPr>
          <w:t xml:space="preserve">B.3  </w:t>
        </w:r>
        <w:r w:rsidRPr="00EF1406">
          <w:rPr>
            <w:rStyle w:val="aff9"/>
            <w:noProof/>
          </w:rPr>
          <w:t>后台核对和执行结果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C71D9" w14:textId="502F1523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35" w:history="1">
        <w:r w:rsidRPr="00EF1406">
          <w:rPr>
            <w:rStyle w:val="aff9"/>
            <w:noProof/>
          </w:rPr>
          <w:t>附录</w:t>
        </w:r>
        <w:r w:rsidRPr="00EF1406">
          <w:rPr>
            <w:rStyle w:val="aff9"/>
            <w:noProof/>
          </w:rPr>
          <w:t xml:space="preserve"> C  </w:t>
        </w:r>
        <w:r w:rsidRPr="00EF1406">
          <w:rPr>
            <w:rStyle w:val="aff9"/>
            <w:noProof/>
          </w:rPr>
          <w:t>部署与交接清单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876FD" w14:textId="033BC892" w:rsidR="0060421B" w:rsidRDefault="0060421B" w:rsidP="0060421B">
      <w:pPr>
        <w:pStyle w:val="TOC1"/>
        <w:tabs>
          <w:tab w:val="right" w:leader="dot" w:pos="9005"/>
        </w:tabs>
        <w:spacing w:after="0" w:line="360" w:lineRule="exact"/>
        <w:rPr>
          <w:rFonts w:asciiTheme="minorHAnsi" w:eastAsiaTheme="minorEastAsia" w:hAnsiTheme="minorHAnsi" w:cstheme="minorBidi"/>
          <w:noProof/>
          <w:color w:val="auto"/>
          <w:kern w:val="2"/>
          <w:sz w:val="22"/>
          <w:lang w:eastAsia="zh-CN"/>
          <w14:ligatures w14:val="standardContextual"/>
        </w:rPr>
      </w:pPr>
      <w:hyperlink w:anchor="_Toc243389836" w:history="1">
        <w:r w:rsidRPr="00EF1406">
          <w:rPr>
            <w:rStyle w:val="aff9"/>
            <w:noProof/>
          </w:rPr>
          <w:t>附录</w:t>
        </w:r>
        <w:r w:rsidRPr="00EF1406">
          <w:rPr>
            <w:rStyle w:val="aff9"/>
            <w:noProof/>
          </w:rPr>
          <w:t xml:space="preserve"> D  </w:t>
        </w:r>
        <w:r w:rsidRPr="00EF1406">
          <w:rPr>
            <w:rStyle w:val="aff9"/>
            <w:noProof/>
          </w:rPr>
          <w:t>章节调整对照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_Toc243389836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870BD4" w14:textId="42A983A1" w:rsidR="00523676" w:rsidRDefault="003A2EC3" w:rsidP="0060421B">
      <w:pPr>
        <w:spacing w:line="360" w:lineRule="exact"/>
        <w:ind w:firstLine="0"/>
      </w:pPr>
      <w:r>
        <w:fldChar w:fldCharType="end"/>
      </w:r>
    </w:p>
    <w:p w14:paraId="43DDA533" w14:textId="77777777" w:rsidR="00523676" w:rsidRDefault="00523676">
      <w:pPr>
        <w:sectPr w:rsidR="00523676">
          <w:headerReference w:type="default" r:id="rId8"/>
          <w:footerReference w:type="default" r:id="rId9"/>
          <w:pgSz w:w="11906" w:h="16838"/>
          <w:pgMar w:top="1417" w:right="1304" w:bottom="1417" w:left="1587" w:header="737" w:footer="737" w:gutter="0"/>
          <w:pgNumType w:fmt="lowerRoman" w:start="1"/>
          <w:cols w:space="720"/>
          <w:docGrid w:linePitch="360"/>
        </w:sectPr>
      </w:pPr>
    </w:p>
    <w:p w14:paraId="29175F8F" w14:textId="77777777" w:rsidR="00523676" w:rsidRDefault="003A2EC3">
      <w:pPr>
        <w:pStyle w:val="1"/>
        <w:numPr>
          <w:ilvl w:val="0"/>
          <w:numId w:val="10"/>
        </w:numPr>
      </w:pPr>
      <w:bookmarkStart w:id="0" w:name="_Toc243389774"/>
      <w:proofErr w:type="spellStart"/>
      <w:r>
        <w:lastRenderedPageBreak/>
        <w:t>范围</w:t>
      </w:r>
      <w:bookmarkEnd w:id="0"/>
      <w:proofErr w:type="spellEnd"/>
    </w:p>
    <w:p w14:paraId="00B9B61D" w14:textId="77777777" w:rsidR="00523676" w:rsidRDefault="003A2EC3">
      <w:pPr>
        <w:pStyle w:val="21"/>
        <w:numPr>
          <w:ilvl w:val="1"/>
          <w:numId w:val="10"/>
        </w:numPr>
      </w:pPr>
      <w:bookmarkStart w:id="1" w:name="_Toc243389775"/>
      <w:proofErr w:type="spellStart"/>
      <w:r>
        <w:t>标识</w:t>
      </w:r>
      <w:bookmarkEnd w:id="1"/>
      <w:proofErr w:type="spellEnd"/>
    </w:p>
    <w:p w14:paraId="6F8C1CBF" w14:textId="77777777" w:rsidR="00523676" w:rsidRDefault="003A2EC3">
      <w:pPr>
        <w:rPr>
          <w:lang w:eastAsia="zh-CN"/>
        </w:rPr>
      </w:pPr>
      <w:r>
        <w:rPr>
          <w:lang w:eastAsia="zh-CN"/>
        </w:rPr>
        <w:t>本文档适用于</w:t>
      </w:r>
      <w:r>
        <w:rPr>
          <w:lang w:eastAsia="zh-CN"/>
        </w:rPr>
        <w:t xml:space="preserve"> Spider </w:t>
      </w:r>
      <w:r>
        <w:rPr>
          <w:lang w:eastAsia="zh-CN"/>
        </w:rPr>
        <w:t>新闻采集系统中的新闻来源发现功能，名称为《新闻来源发现智能体实施方案》，本次修订版本为</w:t>
      </w:r>
      <w:r>
        <w:rPr>
          <w:lang w:eastAsia="zh-CN"/>
        </w:rPr>
        <w:t xml:space="preserve"> 0.2</w:t>
      </w:r>
      <w:r>
        <w:rPr>
          <w:lang w:eastAsia="zh-CN"/>
        </w:rPr>
        <w:t>。系统正式标识号、软件基线号和文档号由项目负责人在受控发布前确认；本稿不自行分配正式产品版本。</w:t>
      </w:r>
    </w:p>
    <w:p w14:paraId="6D37BDA7" w14:textId="77777777" w:rsidR="00523676" w:rsidRDefault="003A2EC3">
      <w:pPr>
        <w:pStyle w:val="21"/>
        <w:numPr>
          <w:ilvl w:val="1"/>
          <w:numId w:val="10"/>
        </w:numPr>
      </w:pPr>
      <w:bookmarkStart w:id="2" w:name="_Toc243389776"/>
      <w:proofErr w:type="spellStart"/>
      <w:r>
        <w:t>系统概述</w:t>
      </w:r>
      <w:bookmarkEnd w:id="2"/>
      <w:proofErr w:type="spellEnd"/>
    </w:p>
    <w:p w14:paraId="0E739533" w14:textId="77777777" w:rsidR="00523676" w:rsidRDefault="003A2EC3">
      <w:pPr>
        <w:rPr>
          <w:lang w:eastAsia="zh-CN"/>
        </w:rPr>
      </w:pPr>
      <w:r>
        <w:rPr>
          <w:lang w:eastAsia="zh-CN"/>
        </w:rPr>
        <w:t>现有系统按正式资产执行新闻全量采集。拟增加的发现功能每天处理新入库新闻和正文外链变化，形成候选来源、评估证据、标准采集资产及受控试运行报告，由用户决定是否投入生产。业务用户为新闻采集运营与数据审核人员；开发、部署和审批责任按第</w:t>
      </w:r>
      <w:r>
        <w:rPr>
          <w:lang w:eastAsia="zh-CN"/>
        </w:rPr>
        <w:t xml:space="preserve"> 7 </w:t>
      </w:r>
      <w:r>
        <w:rPr>
          <w:lang w:eastAsia="zh-CN"/>
        </w:rPr>
        <w:t>章落实到人。实际运行现场、服务器资源及部署基线须在</w:t>
      </w:r>
      <w:r>
        <w:rPr>
          <w:lang w:eastAsia="zh-CN"/>
        </w:rPr>
        <w:t xml:space="preserve"> P0 </w:t>
      </w:r>
      <w:r>
        <w:rPr>
          <w:lang w:eastAsia="zh-CN"/>
        </w:rPr>
        <w:t>核实。</w:t>
      </w:r>
    </w:p>
    <w:p w14:paraId="032F7DCD" w14:textId="77777777" w:rsidR="00523676" w:rsidRDefault="003A2EC3">
      <w:pPr>
        <w:pStyle w:val="21"/>
        <w:numPr>
          <w:ilvl w:val="1"/>
          <w:numId w:val="10"/>
        </w:numPr>
      </w:pPr>
      <w:bookmarkStart w:id="3" w:name="_Toc243389777"/>
      <w:proofErr w:type="spellStart"/>
      <w:r>
        <w:t>文档概述</w:t>
      </w:r>
      <w:bookmarkEnd w:id="3"/>
      <w:proofErr w:type="spellEnd"/>
    </w:p>
    <w:p w14:paraId="4FF9E4C2" w14:textId="77777777" w:rsidR="00523676" w:rsidRDefault="003A2EC3">
      <w:pPr>
        <w:rPr>
          <w:lang w:eastAsia="zh-CN"/>
        </w:rPr>
      </w:pPr>
      <w:r>
        <w:rPr>
          <w:lang w:eastAsia="zh-CN"/>
        </w:rPr>
        <w:t>本文档用于安排来源发现功能的开发、试验、评审和启用活动，以软件开发计划为主线合并必要的技术设计与验收细节。第</w:t>
      </w:r>
      <w:r>
        <w:rPr>
          <w:lang w:eastAsia="zh-CN"/>
        </w:rPr>
        <w:t xml:space="preserve"> 3 </w:t>
      </w:r>
      <w:r>
        <w:rPr>
          <w:lang w:eastAsia="zh-CN"/>
        </w:rPr>
        <w:t>章说明现状和约束，第</w:t>
      </w:r>
      <w:r>
        <w:rPr>
          <w:lang w:eastAsia="zh-CN"/>
        </w:rPr>
        <w:t xml:space="preserve"> 4</w:t>
      </w:r>
      <w:r>
        <w:rPr>
          <w:lang w:eastAsia="zh-CN"/>
        </w:rPr>
        <w:t>、</w:t>
      </w:r>
      <w:r>
        <w:rPr>
          <w:lang w:eastAsia="zh-CN"/>
        </w:rPr>
        <w:t xml:space="preserve">5 </w:t>
      </w:r>
      <w:r>
        <w:rPr>
          <w:lang w:eastAsia="zh-CN"/>
        </w:rPr>
        <w:t>章说明总体及详细实施安排，第</w:t>
      </w:r>
      <w:r>
        <w:rPr>
          <w:lang w:eastAsia="zh-CN"/>
        </w:rPr>
        <w:t xml:space="preserve"> 6</w:t>
      </w:r>
      <w:r>
        <w:rPr>
          <w:lang w:eastAsia="zh-CN"/>
        </w:rPr>
        <w:t>、</w:t>
      </w:r>
      <w:r>
        <w:rPr>
          <w:lang w:eastAsia="zh-CN"/>
        </w:rPr>
        <w:t xml:space="preserve">7 </w:t>
      </w:r>
      <w:r>
        <w:rPr>
          <w:lang w:eastAsia="zh-CN"/>
        </w:rPr>
        <w:t>章说明进度依赖和资源，第</w:t>
      </w:r>
      <w:r>
        <w:rPr>
          <w:lang w:eastAsia="zh-CN"/>
        </w:rPr>
        <w:t xml:space="preserve"> 8 </w:t>
      </w:r>
      <w:r>
        <w:rPr>
          <w:lang w:eastAsia="zh-CN"/>
        </w:rPr>
        <w:t>章说明编制约定与剪裁。</w:t>
      </w:r>
    </w:p>
    <w:p w14:paraId="40C9C4AA" w14:textId="77777777" w:rsidR="00523676" w:rsidRDefault="003A2EC3">
      <w:pPr>
        <w:rPr>
          <w:lang w:eastAsia="zh-CN"/>
        </w:rPr>
      </w:pPr>
      <w:r>
        <w:rPr>
          <w:lang w:eastAsia="zh-CN"/>
        </w:rPr>
        <w:t>试运行报告采用附录</w:t>
      </w:r>
      <w:r>
        <w:rPr>
          <w:lang w:eastAsia="zh-CN"/>
        </w:rPr>
        <w:t xml:space="preserve"> A</w:t>
      </w:r>
      <w:r>
        <w:rPr>
          <w:lang w:eastAsia="zh-CN"/>
        </w:rPr>
        <w:t>，生产决策记录采用附录</w:t>
      </w:r>
      <w:r>
        <w:rPr>
          <w:lang w:eastAsia="zh-CN"/>
        </w:rPr>
        <w:t xml:space="preserve"> B</w:t>
      </w:r>
      <w:r>
        <w:rPr>
          <w:lang w:eastAsia="zh-CN"/>
        </w:rPr>
        <w:t>，部署和运营交接采用附录</w:t>
      </w:r>
      <w:r>
        <w:rPr>
          <w:lang w:eastAsia="zh-CN"/>
        </w:rPr>
        <w:t xml:space="preserve"> C</w:t>
      </w:r>
      <w:r>
        <w:rPr>
          <w:lang w:eastAsia="zh-CN"/>
        </w:rPr>
        <w:t>，原章节与本次结构的对应关系见附录</w:t>
      </w:r>
      <w:r>
        <w:rPr>
          <w:lang w:eastAsia="zh-CN"/>
        </w:rPr>
        <w:t xml:space="preserve"> D</w:t>
      </w:r>
      <w:r>
        <w:rPr>
          <w:lang w:eastAsia="zh-CN"/>
        </w:rPr>
        <w:t>。样本、日志和访问凭证按原系统权限管理，导出文档不包含账号、口令或正式库连接串；密级与分发范围由责任单位确认。</w:t>
      </w:r>
    </w:p>
    <w:p w14:paraId="178A849A" w14:textId="77777777" w:rsidR="00523676" w:rsidRDefault="003A2EC3">
      <w:pPr>
        <w:pStyle w:val="21"/>
        <w:numPr>
          <w:ilvl w:val="1"/>
          <w:numId w:val="10"/>
        </w:numPr>
      </w:pPr>
      <w:bookmarkStart w:id="4" w:name="_Toc243389778"/>
      <w:proofErr w:type="spellStart"/>
      <w:r>
        <w:t>与其他计划之间的关系</w:t>
      </w:r>
      <w:bookmarkEnd w:id="4"/>
      <w:proofErr w:type="spellEnd"/>
    </w:p>
    <w:p w14:paraId="380DCF6D" w14:textId="77777777" w:rsidR="00523676" w:rsidRDefault="003A2EC3">
      <w:pPr>
        <w:rPr>
          <w:lang w:eastAsia="zh-CN"/>
        </w:rPr>
      </w:pPr>
      <w:r>
        <w:rPr>
          <w:lang w:eastAsia="zh-CN"/>
        </w:rPr>
        <w:t>本方案是现有</w:t>
      </w:r>
      <w:r>
        <w:rPr>
          <w:lang w:eastAsia="zh-CN"/>
        </w:rPr>
        <w:t xml:space="preserve"> Spider </w:t>
      </w:r>
      <w:r>
        <w:rPr>
          <w:lang w:eastAsia="zh-CN"/>
        </w:rPr>
        <w:t>新闻采集的增量实施安排，复用既有开发、部署、采集和存储链路。若后续合同、项目主计划、测试计划或安全要求与本稿不一致，由项目负责人登记差异并修订对应计划，不以本方案替代尚未提供的上位受控文件。</w:t>
      </w:r>
    </w:p>
    <w:p w14:paraId="04DB6D61" w14:textId="77777777" w:rsidR="00523676" w:rsidRDefault="003A2EC3">
      <w:pPr>
        <w:pStyle w:val="1"/>
        <w:pageBreakBefore/>
        <w:numPr>
          <w:ilvl w:val="0"/>
          <w:numId w:val="10"/>
        </w:numPr>
      </w:pPr>
      <w:bookmarkStart w:id="5" w:name="_Toc243389779"/>
      <w:proofErr w:type="spellStart"/>
      <w:r>
        <w:lastRenderedPageBreak/>
        <w:t>引用文档</w:t>
      </w:r>
      <w:bookmarkEnd w:id="5"/>
      <w:proofErr w:type="spellEnd"/>
    </w:p>
    <w:p w14:paraId="70FFE17A" w14:textId="77777777" w:rsidR="00523676" w:rsidRDefault="003A2EC3">
      <w:pPr>
        <w:pStyle w:val="21"/>
        <w:numPr>
          <w:ilvl w:val="1"/>
          <w:numId w:val="10"/>
        </w:numPr>
      </w:pPr>
      <w:bookmarkStart w:id="6" w:name="_Toc243389780"/>
      <w:proofErr w:type="spellStart"/>
      <w:r>
        <w:t>标准和项目依据</w:t>
      </w:r>
      <w:bookmarkEnd w:id="6"/>
      <w:proofErr w:type="spellEnd"/>
    </w:p>
    <w:p w14:paraId="2379EADA" w14:textId="77777777" w:rsidR="00523676" w:rsidRDefault="003A2EC3">
      <w:pPr>
        <w:rPr>
          <w:lang w:eastAsia="zh-CN"/>
        </w:rPr>
      </w:pPr>
      <w:r>
        <w:rPr>
          <w:lang w:eastAsia="zh-CN"/>
        </w:rPr>
        <w:t>［</w:t>
      </w:r>
      <w:r>
        <w:rPr>
          <w:lang w:eastAsia="zh-CN"/>
        </w:rPr>
        <w:t>1</w:t>
      </w:r>
      <w:r>
        <w:rPr>
          <w:lang w:eastAsia="zh-CN"/>
        </w:rPr>
        <w:t>］中央军委装备发展部，</w:t>
      </w:r>
      <w:r>
        <w:rPr>
          <w:lang w:eastAsia="zh-CN"/>
        </w:rPr>
        <w:t>GJB 438C—2021</w:t>
      </w:r>
      <w:r>
        <w:rPr>
          <w:lang w:eastAsia="zh-CN"/>
        </w:rPr>
        <w:t>《军用软件开发文档通用要求》，</w:t>
      </w:r>
      <w:r>
        <w:rPr>
          <w:lang w:eastAsia="zh-CN"/>
        </w:rPr>
        <w:t xml:space="preserve">2021 </w:t>
      </w:r>
      <w:r>
        <w:rPr>
          <w:lang w:eastAsia="zh-CN"/>
        </w:rPr>
        <w:t>年</w:t>
      </w:r>
      <w:r>
        <w:rPr>
          <w:lang w:eastAsia="zh-CN"/>
        </w:rPr>
        <w:t xml:space="preserve"> 12 </w:t>
      </w:r>
      <w:r>
        <w:rPr>
          <w:lang w:eastAsia="zh-CN"/>
        </w:rPr>
        <w:t>月</w:t>
      </w:r>
      <w:r>
        <w:rPr>
          <w:lang w:eastAsia="zh-CN"/>
        </w:rPr>
        <w:t xml:space="preserve"> 30 </w:t>
      </w:r>
      <w:r>
        <w:rPr>
          <w:lang w:eastAsia="zh-CN"/>
        </w:rPr>
        <w:t>日发布，</w:t>
      </w:r>
      <w:r>
        <w:rPr>
          <w:lang w:eastAsia="zh-CN"/>
        </w:rPr>
        <w:t xml:space="preserve">2022 </w:t>
      </w:r>
      <w:r>
        <w:rPr>
          <w:lang w:eastAsia="zh-CN"/>
        </w:rPr>
        <w:t>年</w:t>
      </w:r>
      <w:r>
        <w:rPr>
          <w:lang w:eastAsia="zh-CN"/>
        </w:rPr>
        <w:t xml:space="preserve"> 3 </w:t>
      </w:r>
      <w:r>
        <w:rPr>
          <w:lang w:eastAsia="zh-CN"/>
        </w:rPr>
        <w:t>月</w:t>
      </w:r>
      <w:r>
        <w:rPr>
          <w:lang w:eastAsia="zh-CN"/>
        </w:rPr>
        <w:t xml:space="preserve"> 1 </w:t>
      </w:r>
      <w:r>
        <w:rPr>
          <w:lang w:eastAsia="zh-CN"/>
        </w:rPr>
        <w:t>日实施。本稿核对第</w:t>
      </w:r>
      <w:r>
        <w:rPr>
          <w:lang w:eastAsia="zh-CN"/>
        </w:rPr>
        <w:t xml:space="preserve"> 4.1</w:t>
      </w:r>
      <w:r>
        <w:rPr>
          <w:lang w:eastAsia="zh-CN"/>
        </w:rPr>
        <w:t>、</w:t>
      </w:r>
      <w:r>
        <w:rPr>
          <w:lang w:eastAsia="zh-CN"/>
        </w:rPr>
        <w:t>4.3</w:t>
      </w:r>
      <w:r>
        <w:rPr>
          <w:lang w:eastAsia="zh-CN"/>
        </w:rPr>
        <w:t>、</w:t>
      </w:r>
      <w:r>
        <w:rPr>
          <w:lang w:eastAsia="zh-CN"/>
        </w:rPr>
        <w:t xml:space="preserve">4.4 </w:t>
      </w:r>
      <w:r>
        <w:rPr>
          <w:lang w:eastAsia="zh-CN"/>
        </w:rPr>
        <w:t>条和附录</w:t>
      </w:r>
      <w:r>
        <w:rPr>
          <w:lang w:eastAsia="zh-CN"/>
        </w:rPr>
        <w:t xml:space="preserve"> A</w:t>
      </w:r>
      <w:r>
        <w:rPr>
          <w:lang w:eastAsia="zh-CN"/>
        </w:rPr>
        <w:t>；公开馆藏入口：</w:t>
      </w:r>
      <w:r>
        <w:rPr>
          <w:lang w:eastAsia="zh-CN"/>
        </w:rPr>
        <w:t>https://ir.nssc.ac.cn/handle/2SGJ6JRJ/119249</w:t>
      </w:r>
      <w:r>
        <w:rPr>
          <w:lang w:eastAsia="zh-CN"/>
        </w:rPr>
        <w:t>。</w:t>
      </w:r>
    </w:p>
    <w:p w14:paraId="17336578" w14:textId="77777777" w:rsidR="00523676" w:rsidRDefault="003A2EC3">
      <w:pPr>
        <w:rPr>
          <w:lang w:eastAsia="zh-CN"/>
        </w:rPr>
      </w:pPr>
      <w:r>
        <w:rPr>
          <w:lang w:eastAsia="zh-CN"/>
        </w:rPr>
        <w:t>［</w:t>
      </w:r>
      <w:r>
        <w:rPr>
          <w:lang w:eastAsia="zh-CN"/>
        </w:rPr>
        <w:t>2</w:t>
      </w:r>
      <w:r>
        <w:rPr>
          <w:lang w:eastAsia="zh-CN"/>
        </w:rPr>
        <w:t>］《新闻来源发现智能体实施方案》，项目工作区当前</w:t>
      </w:r>
      <w:r>
        <w:rPr>
          <w:lang w:eastAsia="zh-CN"/>
        </w:rPr>
        <w:t xml:space="preserve"> Word </w:t>
      </w:r>
      <w:r>
        <w:rPr>
          <w:lang w:eastAsia="zh-CN"/>
        </w:rPr>
        <w:t>文档，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20 </w:t>
      </w:r>
      <w:r>
        <w:rPr>
          <w:lang w:eastAsia="zh-CN"/>
        </w:rPr>
        <w:t>日整理版本；作为本次结构调整的内容基线，保留用户已修改的封面名称和正文。</w:t>
      </w:r>
    </w:p>
    <w:p w14:paraId="29C86FE2" w14:textId="77777777" w:rsidR="00523676" w:rsidRDefault="003A2EC3">
      <w:pPr>
        <w:rPr>
          <w:lang w:eastAsia="zh-CN"/>
        </w:rPr>
      </w:pPr>
      <w:r>
        <w:rPr>
          <w:lang w:eastAsia="zh-CN"/>
        </w:rPr>
        <w:t>［</w:t>
      </w:r>
      <w:r>
        <w:rPr>
          <w:lang w:eastAsia="zh-CN"/>
        </w:rPr>
        <w:t>3</w:t>
      </w:r>
      <w:r>
        <w:rPr>
          <w:lang w:eastAsia="zh-CN"/>
        </w:rPr>
        <w:t>］</w:t>
      </w:r>
      <w:r>
        <w:rPr>
          <w:lang w:eastAsia="zh-CN"/>
        </w:rPr>
        <w:t xml:space="preserve">Spider </w:t>
      </w:r>
      <w:r>
        <w:rPr>
          <w:lang w:eastAsia="zh-CN"/>
        </w:rPr>
        <w:t>项目源码及</w:t>
      </w:r>
      <w:r>
        <w:rPr>
          <w:lang w:eastAsia="zh-CN"/>
        </w:rPr>
        <w:t xml:space="preserve"> AI Collect </w:t>
      </w:r>
      <w:r>
        <w:rPr>
          <w:lang w:eastAsia="zh-CN"/>
        </w:rPr>
        <w:t>生成范围约束，代码核验基线为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日。各项本地证据及路径见</w:t>
      </w:r>
      <w:r>
        <w:rPr>
          <w:lang w:eastAsia="zh-CN"/>
        </w:rPr>
        <w:t xml:space="preserve"> 3.2</w:t>
      </w:r>
      <w:r>
        <w:rPr>
          <w:lang w:eastAsia="zh-CN"/>
        </w:rPr>
        <w:t>；待实施落点与测试命令见第</w:t>
      </w:r>
      <w:r>
        <w:rPr>
          <w:lang w:eastAsia="zh-CN"/>
        </w:rPr>
        <w:t xml:space="preserve"> 5 </w:t>
      </w:r>
      <w:r>
        <w:rPr>
          <w:lang w:eastAsia="zh-CN"/>
        </w:rPr>
        <w:t>章。以上是历史工作区核验，不是本次环境重新验证。</w:t>
      </w:r>
    </w:p>
    <w:p w14:paraId="0978E8ED" w14:textId="77777777" w:rsidR="00523676" w:rsidRDefault="003A2EC3">
      <w:pPr>
        <w:pStyle w:val="21"/>
        <w:numPr>
          <w:ilvl w:val="1"/>
          <w:numId w:val="10"/>
        </w:numPr>
      </w:pPr>
      <w:bookmarkStart w:id="7" w:name="_Toc243389781"/>
      <w:proofErr w:type="spellStart"/>
      <w:r>
        <w:t>工程参考资料</w:t>
      </w:r>
      <w:bookmarkEnd w:id="7"/>
      <w:proofErr w:type="spellEnd"/>
    </w:p>
    <w:p w14:paraId="7E8C8BEF" w14:textId="77777777" w:rsidR="00523676" w:rsidRDefault="003A2EC3">
      <w:pPr>
        <w:rPr>
          <w:lang w:eastAsia="zh-CN"/>
        </w:rPr>
      </w:pPr>
      <w:r>
        <w:rPr>
          <w:lang w:eastAsia="zh-CN"/>
        </w:rPr>
        <w:t>下列资料为实现模式参考，不替代合同验收依据。网页及代码仓库编写单位按其维护组织识别；原方案引用基线为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日，修订日期未明确的在线文档不虚构版本。商业服务可用性、价格和接口行为在采购或集成前另行复核。</w:t>
      </w:r>
    </w:p>
    <w:p w14:paraId="70E146BC" w14:textId="77777777" w:rsidR="00A66949" w:rsidRDefault="008A73E5">
      <w:pPr>
        <w:rPr>
          <w:lang w:eastAsia="zh-CN"/>
        </w:rPr>
      </w:pPr>
      <w:r>
        <w:rPr>
          <w:lang w:eastAsia="zh-CN"/>
        </w:rPr>
        <w:t>方案结构借鉴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HYPERLINK "https://github.com/adr/madr/blob/develop/template/adr-template.md" \h</w:instrText>
      </w:r>
      <w:r>
        <w:fldChar w:fldCharType="separate"/>
      </w:r>
      <w:r>
        <w:rPr>
          <w:u w:val="single"/>
          <w:lang w:eastAsia="zh-CN"/>
        </w:rPr>
        <w:t xml:space="preserve">MADR </w:t>
      </w:r>
      <w:r>
        <w:rPr>
          <w:u w:val="single"/>
          <w:lang w:eastAsia="zh-CN"/>
        </w:rPr>
        <w:t>模板</w:t>
      </w:r>
      <w:r>
        <w:fldChar w:fldCharType="end"/>
      </w:r>
      <w:r>
        <w:rPr>
          <w:lang w:eastAsia="zh-CN"/>
        </w:rPr>
        <w:t xml:space="preserve"> </w:t>
      </w:r>
      <w:r>
        <w:rPr>
          <w:lang w:eastAsia="zh-CN"/>
        </w:rPr>
        <w:t>的问题、约束、选择和验证，以及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HYPERLINK "https://docs.arc42.org/section-10/" \h</w:instrText>
      </w:r>
      <w:r>
        <w:fldChar w:fldCharType="separate"/>
      </w:r>
      <w:r>
        <w:rPr>
          <w:u w:val="single"/>
          <w:lang w:eastAsia="zh-CN"/>
        </w:rPr>
        <w:t xml:space="preserve">arc42 </w:t>
      </w:r>
      <w:r>
        <w:rPr>
          <w:u w:val="single"/>
          <w:lang w:eastAsia="zh-CN"/>
        </w:rPr>
        <w:t>质量场景</w:t>
      </w:r>
      <w:r>
        <w:fldChar w:fldCharType="end"/>
      </w:r>
      <w:r>
        <w:rPr>
          <w:lang w:eastAsia="zh-CN"/>
        </w:rPr>
        <w:t xml:space="preserve"> </w:t>
      </w:r>
      <w:r>
        <w:rPr>
          <w:lang w:eastAsia="zh-CN"/>
        </w:rPr>
        <w:t>的可测验收写法。只采用适合本项目的结构，不复制完整模板。</w:t>
      </w:r>
    </w:p>
    <w:p w14:paraId="0D637E54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 xml:space="preserve">Exa </w:t>
      </w:r>
      <w:r>
        <w:rPr>
          <w:lang w:eastAsia="zh-CN"/>
        </w:rPr>
        <w:t>官方新闻监测示例</w:t>
      </w:r>
    </w:p>
    <w:p w14:paraId="3CF222E0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"https://github.com/exa-labs/websets-news-monitor" \h</w:instrText>
      </w:r>
      <w:r>
        <w:fldChar w:fldCharType="separate"/>
      </w:r>
      <w:r>
        <w:rPr>
          <w:u w:val="single"/>
          <w:lang w:eastAsia="zh-CN"/>
        </w:rPr>
        <w:t xml:space="preserve">Exa </w:t>
      </w:r>
      <w:r>
        <w:rPr>
          <w:u w:val="single"/>
          <w:lang w:eastAsia="zh-CN"/>
        </w:rPr>
        <w:t>官方新闻监测示例</w:t>
      </w:r>
      <w:r>
        <w:fldChar w:fldCharType="end"/>
      </w:r>
      <w:r>
        <w:rPr>
          <w:lang w:eastAsia="zh-CN"/>
        </w:rPr>
        <w:t>。定期新闻更新、持久化结果、缩小相似候选后再判断重复。采用持久状态和有限候选比较；一期不用其</w:t>
      </w:r>
      <w:r>
        <w:rPr>
          <w:lang w:eastAsia="zh-CN"/>
        </w:rPr>
        <w:t xml:space="preserve"> Next.js</w:t>
      </w:r>
      <w:r>
        <w:rPr>
          <w:lang w:eastAsia="zh-CN"/>
        </w:rPr>
        <w:t>、</w:t>
      </w:r>
      <w:r>
        <w:rPr>
          <w:lang w:eastAsia="zh-CN"/>
        </w:rPr>
        <w:t>Prisma</w:t>
      </w:r>
      <w:r>
        <w:rPr>
          <w:lang w:eastAsia="zh-CN"/>
        </w:rPr>
        <w:t>、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和外部模型依赖。</w:t>
      </w:r>
    </w:p>
    <w:p w14:paraId="3030B45B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 xml:space="preserve">Exa Agent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Websets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监测</w:t>
      </w:r>
    </w:p>
    <w:p w14:paraId="5783DDC0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"https://exa.ai/docs/agent/quickstart" \h</w:instrText>
      </w:r>
      <w:r>
        <w:fldChar w:fldCharType="separate"/>
      </w:r>
      <w:r>
        <w:rPr>
          <w:u w:val="single"/>
          <w:lang w:eastAsia="zh-CN"/>
        </w:rPr>
        <w:t>Exa Agent</w:t>
      </w:r>
      <w:r>
        <w:fldChar w:fldCharType="end"/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HYPERLINK "https://exa.ai/docs/websets/api/monitors/create-a-monitor" \h</w:instrText>
      </w:r>
      <w:r>
        <w:fldChar w:fldCharType="separate"/>
      </w:r>
      <w:r>
        <w:rPr>
          <w:u w:val="single"/>
          <w:lang w:eastAsia="zh-CN"/>
        </w:rPr>
        <w:t xml:space="preserve">Websets </w:t>
      </w:r>
      <w:r>
        <w:rPr>
          <w:u w:val="single"/>
          <w:lang w:eastAsia="zh-CN"/>
        </w:rPr>
        <w:t>监测</w:t>
      </w:r>
      <w:r>
        <w:fldChar w:fldCharType="end"/>
      </w:r>
      <w:r>
        <w:rPr>
          <w:lang w:eastAsia="zh-CN"/>
        </w:rPr>
        <w:t>。搜索、条件验证、补全以及定期发现新结果。来源评估分成有证据的检查项；未知和无法访问保留为未知。当前</w:t>
      </w:r>
      <w:r>
        <w:rPr>
          <w:lang w:eastAsia="zh-CN"/>
        </w:rPr>
        <w:t xml:space="preserve"> Exa </w:t>
      </w:r>
      <w:r>
        <w:rPr>
          <w:lang w:eastAsia="zh-CN"/>
        </w:rPr>
        <w:t>建议新工作流使用</w:t>
      </w:r>
      <w:r>
        <w:rPr>
          <w:lang w:eastAsia="zh-CN"/>
        </w:rPr>
        <w:t xml:space="preserve"> Agent</w:t>
      </w:r>
      <w:r>
        <w:rPr>
          <w:lang w:eastAsia="zh-CN"/>
        </w:rPr>
        <w:t>，旧示例参数不能直接照搬。</w:t>
      </w:r>
    </w:p>
    <w:p w14:paraId="78DEEEA8" w14:textId="77777777" w:rsidR="00A66949" w:rsidRDefault="008A73E5">
      <w:pPr>
        <w:pStyle w:val="31"/>
        <w:numPr>
          <w:ilvl w:val="2"/>
          <w:numId w:val="10"/>
        </w:numPr>
      </w:pPr>
      <w:proofErr w:type="spellStart"/>
      <w:r>
        <w:lastRenderedPageBreak/>
        <w:t>Firecrawl</w:t>
      </w:r>
      <w:proofErr w:type="spellEnd"/>
      <w:r>
        <w:t xml:space="preserve"> Agent </w:t>
      </w:r>
      <w:proofErr w:type="spellStart"/>
      <w:r>
        <w:t>文档</w:t>
      </w:r>
      <w:proofErr w:type="spellEnd"/>
    </w:p>
    <w:p w14:paraId="1B76900E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"https://docs.firecrawl.dev/features/agent" \h</w:instrText>
      </w:r>
      <w:r>
        <w:fldChar w:fldCharType="separate"/>
      </w:r>
      <w:r>
        <w:rPr>
          <w:u w:val="single"/>
          <w:lang w:eastAsia="zh-CN"/>
        </w:rPr>
        <w:t xml:space="preserve">Firecrawl Agent </w:t>
      </w:r>
      <w:r>
        <w:rPr>
          <w:u w:val="single"/>
          <w:lang w:eastAsia="zh-CN"/>
        </w:rPr>
        <w:t>文档</w:t>
      </w:r>
      <w:r>
        <w:fldChar w:fldCharType="end"/>
      </w:r>
      <w:r>
        <w:rPr>
          <w:lang w:eastAsia="zh-CN"/>
        </w:rPr>
        <w:t>。请求预算、结构化输出、异步运行、过程轨迹与页面快照。采用预算和证据快照；抓取仍使用现有</w:t>
      </w:r>
      <w:r>
        <w:rPr>
          <w:lang w:eastAsia="zh-CN"/>
        </w:rPr>
        <w:t xml:space="preserve"> HTTP </w:t>
      </w:r>
      <w:r>
        <w:rPr>
          <w:lang w:eastAsia="zh-CN"/>
        </w:rPr>
        <w:t>客户端、浏览器和引擎。其商业</w:t>
      </w:r>
      <w:r>
        <w:rPr>
          <w:lang w:eastAsia="zh-CN"/>
        </w:rPr>
        <w:t xml:space="preserve"> Agent </w:t>
      </w:r>
      <w:r>
        <w:rPr>
          <w:lang w:eastAsia="zh-CN"/>
        </w:rPr>
        <w:t>不视为开源版可直接免费自部署的能力。</w:t>
      </w:r>
    </w:p>
    <w:p w14:paraId="2E8127A7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 xml:space="preserve">11x </w:t>
      </w:r>
      <w:r>
        <w:rPr>
          <w:lang w:eastAsia="zh-CN"/>
        </w:rPr>
        <w:t>客户案例</w:t>
      </w:r>
    </w:p>
    <w:p w14:paraId="2BDAFED8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"https://www.firecrawl.dev/blog/how-11x-automates-prospect-research-with-firecrawl" \h</w:instrText>
      </w:r>
      <w:r>
        <w:fldChar w:fldCharType="separate"/>
      </w:r>
      <w:r>
        <w:rPr>
          <w:u w:val="single"/>
          <w:lang w:eastAsia="zh-CN"/>
        </w:rPr>
        <w:t xml:space="preserve">11x </w:t>
      </w:r>
      <w:r>
        <w:rPr>
          <w:u w:val="single"/>
          <w:lang w:eastAsia="zh-CN"/>
        </w:rPr>
        <w:t>客户案例</w:t>
      </w:r>
      <w:r>
        <w:fldChar w:fldCharType="end"/>
      </w:r>
      <w:r>
        <w:rPr>
          <w:lang w:eastAsia="zh-CN"/>
        </w:rPr>
        <w:t>。已知企业站点内部抓取与外部来源搜索组合。支持从已有资料发现新来源的业务方向；厂商案例不作为本项目准确率或成本承诺。</w:t>
      </w:r>
    </w:p>
    <w:p w14:paraId="0B6F81C2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 xml:space="preserve">Celery </w:t>
      </w:r>
      <w:r>
        <w:rPr>
          <w:lang w:eastAsia="zh-CN"/>
        </w:rPr>
        <w:t>任务文档</w:t>
      </w:r>
    </w:p>
    <w:p w14:paraId="4FD1A86C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"https://docs.celeryq.dev/en/stable/userguide/tasks.html" \h</w:instrText>
      </w:r>
      <w:r>
        <w:fldChar w:fldCharType="separate"/>
      </w:r>
      <w:r>
        <w:rPr>
          <w:u w:val="single"/>
          <w:lang w:eastAsia="zh-CN"/>
        </w:rPr>
        <w:t xml:space="preserve">Celery </w:t>
      </w:r>
      <w:r>
        <w:rPr>
          <w:u w:val="single"/>
          <w:lang w:eastAsia="zh-CN"/>
        </w:rPr>
        <w:t>任务文档</w:t>
      </w:r>
      <w:r>
        <w:fldChar w:fldCharType="end"/>
      </w:r>
      <w:r>
        <w:rPr>
          <w:lang w:eastAsia="zh-CN"/>
        </w:rPr>
        <w:t>。任务重投和重试要求幂等设计。候选、试验轮次和生产批准设置唯一键；任务重投返回已有结果。</w:t>
      </w:r>
    </w:p>
    <w:p w14:paraId="393712DF" w14:textId="77777777" w:rsidR="00A66949" w:rsidRDefault="008A73E5">
      <w:pPr>
        <w:pStyle w:val="31"/>
        <w:numPr>
          <w:ilvl w:val="2"/>
          <w:numId w:val="10"/>
        </w:numPr>
      </w:pPr>
      <w:r>
        <w:t xml:space="preserve">Anthropic </w:t>
      </w:r>
      <w:proofErr w:type="spellStart"/>
      <w:r>
        <w:t>工程文章</w:t>
      </w:r>
      <w:proofErr w:type="spellEnd"/>
    </w:p>
    <w:p w14:paraId="10DBD479" w14:textId="77777777" w:rsidR="00A66949" w:rsidRDefault="008A73E5">
      <w:r>
        <w:fldChar w:fldCharType="begin"/>
      </w:r>
      <w:r>
        <w:rPr>
          <w:lang w:eastAsia="zh-CN"/>
        </w:rPr>
        <w:instrText>HYPERLINK "https://www.anthropic.com/engineering/building-effective-agents" \h</w:instrText>
      </w:r>
      <w:r>
        <w:fldChar w:fldCharType="separate"/>
      </w:r>
      <w:r>
        <w:rPr>
          <w:u w:val="single"/>
          <w:lang w:eastAsia="zh-CN"/>
        </w:rPr>
        <w:t xml:space="preserve">Anthropic </w:t>
      </w:r>
      <w:r>
        <w:rPr>
          <w:u w:val="single"/>
          <w:lang w:eastAsia="zh-CN"/>
        </w:rPr>
        <w:t>工程文章</w:t>
      </w:r>
      <w:r>
        <w:fldChar w:fldCharType="end"/>
      </w:r>
      <w:r>
        <w:rPr>
          <w:lang w:eastAsia="zh-CN"/>
        </w:rPr>
        <w:t>。固定工作流适合可分解任务，阶段检查和停止条件控制复杂度。</w:t>
      </w:r>
      <w:r>
        <w:t>使用固定编排与有限</w:t>
      </w:r>
      <w:r>
        <w:t xml:space="preserve"> AI </w:t>
      </w:r>
      <w:proofErr w:type="spellStart"/>
      <w:r>
        <w:t>决策，不引入通用</w:t>
      </w:r>
      <w:proofErr w:type="spellEnd"/>
      <w:r>
        <w:t xml:space="preserve"> Agent </w:t>
      </w:r>
      <w:proofErr w:type="spellStart"/>
      <w:r>
        <w:t>框架；采用工程模式，不照搬文章中的产品和模型选择</w:t>
      </w:r>
      <w:proofErr w:type="spellEnd"/>
      <w:r>
        <w:t>。</w:t>
      </w:r>
    </w:p>
    <w:p w14:paraId="5C72E92B" w14:textId="77777777" w:rsidR="00A66949" w:rsidRDefault="008A73E5">
      <w:pPr>
        <w:pStyle w:val="31"/>
        <w:numPr>
          <w:ilvl w:val="2"/>
          <w:numId w:val="10"/>
        </w:numPr>
      </w:pPr>
      <w:r>
        <w:t xml:space="preserve">Great Expectations </w:t>
      </w:r>
      <w:proofErr w:type="spellStart"/>
      <w:r>
        <w:t>检查及动作</w:t>
      </w:r>
      <w:proofErr w:type="spellEnd"/>
    </w:p>
    <w:p w14:paraId="3F67EDD7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"https://docs.greatexpectations.io/docs/core/trigger_actions_based_on_results/create_a_checkpoint_with_actions/" \h</w:instrText>
      </w:r>
      <w:r>
        <w:fldChar w:fldCharType="separate"/>
      </w:r>
      <w:r>
        <w:rPr>
          <w:u w:val="single"/>
          <w:lang w:eastAsia="zh-CN"/>
        </w:rPr>
        <w:t xml:space="preserve">Great Expectations </w:t>
      </w:r>
      <w:r>
        <w:rPr>
          <w:u w:val="single"/>
          <w:lang w:eastAsia="zh-CN"/>
        </w:rPr>
        <w:t>检查及动作</w:t>
      </w:r>
      <w:r>
        <w:fldChar w:fldCharType="end"/>
      </w:r>
      <w:r>
        <w:rPr>
          <w:lang w:eastAsia="zh-CN"/>
        </w:rPr>
        <w:t>。验证结果决定后续动作，并保存失败信息。本地输出逐项检查结果后再生成解释和审批待办，一期不安装该框架。</w:t>
      </w:r>
    </w:p>
    <w:p w14:paraId="111C1512" w14:textId="77777777" w:rsidR="00A66949" w:rsidRDefault="008A73E5">
      <w:pPr>
        <w:pStyle w:val="31"/>
        <w:numPr>
          <w:ilvl w:val="2"/>
          <w:numId w:val="10"/>
        </w:numPr>
      </w:pPr>
      <w:r>
        <w:t xml:space="preserve">W3C PROV </w:t>
      </w:r>
      <w:proofErr w:type="spellStart"/>
      <w:r>
        <w:t>概述</w:t>
      </w:r>
      <w:proofErr w:type="spellEnd"/>
    </w:p>
    <w:p w14:paraId="7D60FD58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"https://www.w3.org/TR/prov-overview/" \h</w:instrText>
      </w:r>
      <w:r>
        <w:fldChar w:fldCharType="separate"/>
      </w:r>
      <w:r>
        <w:rPr>
          <w:u w:val="single"/>
          <w:lang w:eastAsia="zh-CN"/>
        </w:rPr>
        <w:t xml:space="preserve">W3C PROV </w:t>
      </w:r>
      <w:r>
        <w:rPr>
          <w:u w:val="single"/>
          <w:lang w:eastAsia="zh-CN"/>
        </w:rPr>
        <w:t>概述</w:t>
      </w:r>
      <w:r>
        <w:fldChar w:fldCharType="end"/>
      </w:r>
      <w:r>
        <w:rPr>
          <w:lang w:eastAsia="zh-CN"/>
        </w:rPr>
        <w:t>。来源、处理活动、版本与派生关系。保存引用新闻、探测页面、生成版本和试验运行之间的关联，不引入</w:t>
      </w:r>
      <w:r>
        <w:rPr>
          <w:lang w:eastAsia="zh-CN"/>
        </w:rPr>
        <w:t xml:space="preserve"> RDF </w:t>
      </w:r>
      <w:r>
        <w:rPr>
          <w:lang w:eastAsia="zh-CN"/>
        </w:rPr>
        <w:t>系统。</w:t>
      </w:r>
    </w:p>
    <w:p w14:paraId="0CE426D0" w14:textId="77777777" w:rsidR="00A66949" w:rsidRDefault="008A73E5">
      <w:pPr>
        <w:pStyle w:val="31"/>
        <w:numPr>
          <w:ilvl w:val="2"/>
          <w:numId w:val="10"/>
        </w:numPr>
      </w:pPr>
      <w:r>
        <w:t xml:space="preserve">Web Knowledge Web </w:t>
      </w:r>
      <w:proofErr w:type="spellStart"/>
      <w:r>
        <w:t>研究</w:t>
      </w:r>
      <w:proofErr w:type="spellEnd"/>
    </w:p>
    <w:p w14:paraId="27B1A732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"https://arxiv.org/html/2602.24262v4" \h</w:instrText>
      </w:r>
      <w:r>
        <w:fldChar w:fldCharType="separate"/>
      </w:r>
      <w:r>
        <w:rPr>
          <w:u w:val="single"/>
          <w:lang w:eastAsia="zh-CN"/>
        </w:rPr>
        <w:t xml:space="preserve">Web Knowledge Web </w:t>
      </w:r>
      <w:r>
        <w:rPr>
          <w:u w:val="single"/>
          <w:lang w:eastAsia="zh-CN"/>
        </w:rPr>
        <w:t>研究</w:t>
      </w:r>
      <w:r>
        <w:fldChar w:fldCharType="end"/>
      </w:r>
      <w:r>
        <w:rPr>
          <w:lang w:eastAsia="zh-CN"/>
        </w:rPr>
        <w:t>。已有知识引导下一轮来源发现。仅借鉴数据驱动的探索和停止条件。研究依赖人工种子及固定结构，不复制知识图谱或把类型合法率当事实准确率。</w:t>
      </w:r>
    </w:p>
    <w:p w14:paraId="6567F464" w14:textId="77777777" w:rsidR="00A66949" w:rsidRDefault="008A73E5">
      <w:pPr>
        <w:rPr>
          <w:lang w:eastAsia="zh-CN"/>
        </w:rPr>
      </w:pPr>
      <w:r>
        <w:rPr>
          <w:lang w:eastAsia="zh-CN"/>
        </w:rPr>
        <w:t>本期不购买上述服务，也不新增智能体框架。外部</w:t>
      </w:r>
      <w:r>
        <w:rPr>
          <w:lang w:eastAsia="zh-CN"/>
        </w:rPr>
        <w:t xml:space="preserve"> API </w:t>
      </w:r>
      <w:r>
        <w:rPr>
          <w:lang w:eastAsia="zh-CN"/>
        </w:rPr>
        <w:t>只可在后续明确需要时做对照试验，另计网络、账号和费用。</w:t>
      </w:r>
    </w:p>
    <w:p w14:paraId="60178841" w14:textId="77777777" w:rsidR="00523676" w:rsidRDefault="003A2EC3">
      <w:pPr>
        <w:pStyle w:val="1"/>
        <w:pageBreakBefore/>
        <w:numPr>
          <w:ilvl w:val="0"/>
          <w:numId w:val="10"/>
        </w:numPr>
      </w:pPr>
      <w:bookmarkStart w:id="8" w:name="_Toc243389782"/>
      <w:proofErr w:type="spellStart"/>
      <w:r>
        <w:lastRenderedPageBreak/>
        <w:t>策划背景概述</w:t>
      </w:r>
      <w:bookmarkEnd w:id="8"/>
      <w:proofErr w:type="spellEnd"/>
    </w:p>
    <w:p w14:paraId="01D2FCFC" w14:textId="77777777" w:rsidR="00523676" w:rsidRDefault="003A2EC3">
      <w:pPr>
        <w:pStyle w:val="21"/>
        <w:numPr>
          <w:ilvl w:val="1"/>
          <w:numId w:val="10"/>
        </w:numPr>
      </w:pPr>
      <w:bookmarkStart w:id="9" w:name="_Toc243389783"/>
      <w:proofErr w:type="spellStart"/>
      <w:r>
        <w:t>要求和约束</w:t>
      </w:r>
      <w:bookmarkEnd w:id="9"/>
      <w:proofErr w:type="spellEnd"/>
    </w:p>
    <w:p w14:paraId="163FFB15" w14:textId="77777777" w:rsidR="00A66949" w:rsidRDefault="008A73E5">
      <w:pPr>
        <w:rPr>
          <w:lang w:eastAsia="zh-CN"/>
        </w:rPr>
      </w:pPr>
      <w:r>
        <w:rPr>
          <w:lang w:eastAsia="zh-CN"/>
        </w:rPr>
        <w:t>一期交付一条可以被验证和运营的流程：</w:t>
      </w:r>
    </w:p>
    <w:p w14:paraId="2F901C90" w14:textId="77777777" w:rsidR="00A66949" w:rsidRDefault="008A73E5">
      <w:pPr>
        <w:rPr>
          <w:lang w:eastAsia="zh-CN"/>
        </w:rPr>
      </w:pPr>
      <w:r>
        <w:rPr>
          <w:lang w:eastAsia="zh-CN"/>
        </w:rPr>
        <w:t>正式新闻新增或外链变化</w:t>
      </w:r>
    </w:p>
    <w:p w14:paraId="46A4992D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链接清理和候选来源去重</w:t>
      </w:r>
    </w:p>
    <w:p w14:paraId="33953D86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有限页面探测与来源评估</w:t>
      </w:r>
    </w:p>
    <w:p w14:paraId="7F65FFEA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固定新闻字段的模板资产草稿</w:t>
      </w:r>
    </w:p>
    <w:p w14:paraId="0717A3BB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独立试运行及归一化验收</w:t>
      </w:r>
    </w:p>
    <w:p w14:paraId="30F0E9D1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报告和站内待办</w:t>
      </w:r>
    </w:p>
    <w:p w14:paraId="2546C933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  → </w:t>
      </w:r>
      <w:r>
        <w:rPr>
          <w:lang w:eastAsia="zh-CN"/>
        </w:rPr>
        <w:t>用户批准后创建正式周期任务</w:t>
      </w:r>
    </w:p>
    <w:p w14:paraId="27A16DF0" w14:textId="77777777" w:rsidR="00A66949" w:rsidRDefault="008A73E5">
      <w:pPr>
        <w:rPr>
          <w:lang w:eastAsia="zh-CN"/>
        </w:rPr>
      </w:pPr>
      <w:r>
        <w:rPr>
          <w:lang w:eastAsia="zh-CN"/>
        </w:rPr>
        <w:t>用户无需每天输入主题。来源价值首先定义为：身份有据可查、能持续取得新闻或公告、相对当前库能带来独有内容。现有新闻的机构、地区和主题可作为相关性参照，但不会成为排除新领域的唯一条件。</w:t>
      </w:r>
    </w:p>
    <w:p w14:paraId="770363CE" w14:textId="77777777" w:rsidR="00A66949" w:rsidRDefault="008A73E5">
      <w:pPr>
        <w:rPr>
          <w:lang w:eastAsia="zh-CN"/>
        </w:rPr>
      </w:pPr>
      <w:r>
        <w:rPr>
          <w:lang w:eastAsia="zh-CN"/>
        </w:rPr>
        <w:t>本期只从已批准新闻来源的正文链接发现新站和新栏目。允许在候选站点内寻找新闻列表、</w:t>
      </w:r>
      <w:r>
        <w:rPr>
          <w:lang w:eastAsia="zh-CN"/>
        </w:rPr>
        <w:t>API</w:t>
      </w:r>
      <w:r>
        <w:rPr>
          <w:lang w:eastAsia="zh-CN"/>
        </w:rPr>
        <w:t>、</w:t>
      </w:r>
      <w:r>
        <w:rPr>
          <w:lang w:eastAsia="zh-CN"/>
        </w:rPr>
        <w:t xml:space="preserve">RSS </w:t>
      </w:r>
      <w:r>
        <w:rPr>
          <w:lang w:eastAsia="zh-CN"/>
        </w:rPr>
        <w:t>和</w:t>
      </w:r>
      <w:r>
        <w:rPr>
          <w:lang w:eastAsia="zh-CN"/>
        </w:rPr>
        <w:t xml:space="preserve"> sitemap</w:t>
      </w:r>
      <w:r>
        <w:rPr>
          <w:lang w:eastAsia="zh-CN"/>
        </w:rPr>
        <w:t>；试采数据不参与下一轮跨站发现。新增源始终使用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news</w:t>
      </w:r>
      <w:r>
        <w:rPr>
          <w:lang w:eastAsia="zh-CN"/>
        </w:rPr>
        <w:t xml:space="preserve"> </w:t>
      </w:r>
      <w:r>
        <w:rPr>
          <w:lang w:eastAsia="zh-CN"/>
        </w:rPr>
        <w:t>数据结构，概念、本体、数据库表结构不由模型自行修改。</w:t>
      </w:r>
    </w:p>
    <w:p w14:paraId="5818CAF3" w14:textId="77777777" w:rsidR="00A66949" w:rsidRDefault="008A73E5">
      <w:pPr>
        <w:rPr>
          <w:lang w:eastAsia="zh-CN"/>
        </w:rPr>
      </w:pPr>
      <w:r>
        <w:rPr>
          <w:lang w:eastAsia="zh-CN"/>
        </w:rPr>
        <w:t>不纳入一期：全网搜索引擎建设、多智能体平台迁移、图数据库、自动修改已有生产模板、账号注册、登录访问、付费内容接入、无限递归和无人审批生产发布。需要登录或复杂新代码的来源保留为待人工处理候选。</w:t>
      </w:r>
    </w:p>
    <w:p w14:paraId="4A2EA285" w14:textId="77777777" w:rsidR="00A66949" w:rsidRDefault="008A73E5">
      <w:pPr>
        <w:rPr>
          <w:lang w:eastAsia="zh-CN"/>
        </w:rPr>
      </w:pPr>
      <w:r>
        <w:rPr>
          <w:lang w:eastAsia="zh-CN"/>
        </w:rPr>
        <w:t>系统验收要求连续运行一周后，能够从真实新闻中形成带证据、可恢复、不重复的候选台账，真实试验和审批路径通过可控案例验证，正式数据不受试验污染。业务试点争取完成至少一个有新增价值来源的批准接入；实际没有有效来源时，如实报告零结果与原因，不将接入数量作为流程正确性的保证。</w:t>
      </w:r>
    </w:p>
    <w:p w14:paraId="7A1DA4C6" w14:textId="77777777" w:rsidR="00523676" w:rsidRDefault="003A2EC3">
      <w:pPr>
        <w:pStyle w:val="21"/>
        <w:numPr>
          <w:ilvl w:val="1"/>
          <w:numId w:val="10"/>
        </w:numPr>
      </w:pPr>
      <w:bookmarkStart w:id="10" w:name="_Toc243389784"/>
      <w:proofErr w:type="spellStart"/>
      <w:r>
        <w:t>现有基础及待补齐条件</w:t>
      </w:r>
      <w:bookmarkEnd w:id="10"/>
      <w:proofErr w:type="spellEnd"/>
    </w:p>
    <w:p w14:paraId="5E4745AD" w14:textId="77777777" w:rsidR="00A66949" w:rsidRDefault="008A73E5">
      <w:pPr>
        <w:rPr>
          <w:lang w:eastAsia="zh-CN"/>
        </w:rPr>
      </w:pPr>
      <w:r>
        <w:rPr>
          <w:lang w:eastAsia="zh-CN"/>
        </w:rPr>
        <w:t>以下事实来自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日的工作区核验，未作为本次</w:t>
      </w:r>
      <w:r>
        <w:rPr>
          <w:lang w:eastAsia="zh-CN"/>
        </w:rPr>
        <w:t xml:space="preserve"> Word </w:t>
      </w:r>
      <w:r>
        <w:rPr>
          <w:lang w:eastAsia="zh-CN"/>
        </w:rPr>
        <w:t>整理的重新部署核验结论。实施前须在实际分支和执行环境复核函数、路径及行为。</w:t>
      </w:r>
    </w:p>
    <w:p w14:paraId="6F48E087" w14:textId="77777777" w:rsidR="00A66949" w:rsidRDefault="008A73E5">
      <w:pPr>
        <w:pStyle w:val="31"/>
        <w:numPr>
          <w:ilvl w:val="2"/>
          <w:numId w:val="10"/>
        </w:numPr>
      </w:pPr>
      <w:proofErr w:type="spellStart"/>
      <w:r>
        <w:lastRenderedPageBreak/>
        <w:t>新闻外链</w:t>
      </w:r>
      <w:proofErr w:type="spellEnd"/>
    </w:p>
    <w:p w14:paraId="59DA7D59" w14:textId="77777777" w:rsidR="00A66949" w:rsidRDefault="008A73E5">
      <w:hyperlink r:id="rId10">
        <w:r>
          <w:rPr>
            <w:u w:val="single"/>
          </w:rPr>
          <w:t>assets.py</w:t>
        </w:r>
      </w:hyperlink>
      <w:r>
        <w:t xml:space="preserve"> </w:t>
      </w:r>
      <w:proofErr w:type="spellStart"/>
      <w:r>
        <w:t>的提取默认包含正文全部链接；</w:t>
      </w:r>
      <w:r>
        <w:rPr>
          <w:rFonts w:ascii="Consolas" w:hAnsi="Consolas" w:cs="Consolas"/>
          <w:sz w:val="21"/>
          <w:szCs w:val="21"/>
        </w:rPr>
        <w:t>external_links</w:t>
      </w:r>
      <w:proofErr w:type="spellEnd"/>
      <w:r>
        <w:t xml:space="preserve"> </w:t>
      </w:r>
      <w:proofErr w:type="spellStart"/>
      <w:r>
        <w:t>不是纯跨站引用清单。本期处理：在发现阶段重新分类，从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21"/>
          <w:szCs w:val="21"/>
        </w:rPr>
        <w:t>content_html</w:t>
      </w:r>
      <w:proofErr w:type="spellEnd"/>
      <w:r>
        <w:t xml:space="preserve"> </w:t>
      </w:r>
      <w:proofErr w:type="spellStart"/>
      <w:r>
        <w:t>恢复锚文本和邻近上下文</w:t>
      </w:r>
      <w:proofErr w:type="spellEnd"/>
      <w:r>
        <w:t>。</w:t>
      </w:r>
    </w:p>
    <w:p w14:paraId="2E07A529" w14:textId="77777777" w:rsidR="00A66949" w:rsidRDefault="008A73E5">
      <w:pPr>
        <w:pStyle w:val="31"/>
        <w:numPr>
          <w:ilvl w:val="2"/>
          <w:numId w:val="10"/>
        </w:numPr>
      </w:pPr>
      <w:proofErr w:type="spellStart"/>
      <w:r>
        <w:t>原始记录变化</w:t>
      </w:r>
      <w:proofErr w:type="spellEnd"/>
    </w:p>
    <w:p w14:paraId="7657E9F6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"file:///D:/code/spider/app/storage/mongo_storage.py" \h</w:instrText>
      </w:r>
      <w:r>
        <w:fldChar w:fldCharType="separate"/>
      </w:r>
      <w:r>
        <w:rPr>
          <w:u w:val="single"/>
          <w:lang w:eastAsia="zh-CN"/>
        </w:rPr>
        <w:t>mongo_storage.py</w:t>
      </w:r>
      <w:r>
        <w:fldChar w:fldCharType="end"/>
      </w:r>
      <w:r>
        <w:rPr>
          <w:lang w:eastAsia="zh-CN"/>
        </w:rPr>
        <w:t xml:space="preserve"> </w:t>
      </w:r>
      <w:r>
        <w:rPr>
          <w:lang w:eastAsia="zh-CN"/>
        </w:rPr>
        <w:t>保留首次入库时间；下载状态也刷新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updated_at</w:t>
      </w:r>
      <w:r>
        <w:rPr>
          <w:lang w:eastAsia="zh-CN"/>
        </w:rPr>
        <w:t>。本期处理：单独保存发现游标和外链签名，不复用下载或同步状态。</w:t>
      </w:r>
    </w:p>
    <w:p w14:paraId="25B77AEE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模板生成</w:t>
      </w:r>
    </w:p>
    <w:p w14:paraId="0AF3B9FB" w14:textId="77777777" w:rsidR="00A66949" w:rsidRDefault="008A73E5">
      <w:pPr>
        <w:rPr>
          <w:lang w:eastAsia="zh-CN"/>
        </w:rPr>
      </w:pPr>
      <w:hyperlink r:id="rId11">
        <w:r>
          <w:rPr>
            <w:u w:val="single"/>
            <w:lang w:eastAsia="zh-CN"/>
          </w:rPr>
          <w:t>TemplateAgent</w:t>
        </w:r>
      </w:hyperlink>
      <w:r>
        <w:rPr>
          <w:lang w:eastAsia="zh-CN"/>
        </w:rPr>
        <w:t xml:space="preserve"> </w:t>
      </w:r>
      <w:r>
        <w:rPr>
          <w:lang w:eastAsia="zh-CN"/>
        </w:rPr>
        <w:t>根据页面和网络响应证据生成</w:t>
      </w:r>
      <w:r>
        <w:rPr>
          <w:lang w:eastAsia="zh-CN"/>
        </w:rPr>
        <w:t xml:space="preserve"> YAML</w:t>
      </w:r>
      <w:r>
        <w:rPr>
          <w:lang w:eastAsia="zh-CN"/>
        </w:rPr>
        <w:t>。本期处理：复用生成逻辑，固定新闻字段契约，限制修复次数。</w:t>
      </w:r>
    </w:p>
    <w:p w14:paraId="43328A88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>当前试采</w:t>
      </w:r>
    </w:p>
    <w:p w14:paraId="04F94DAA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"file:///D:/code/spider/app/web/api/routes/ai_collect.py" \h</w:instrText>
      </w:r>
      <w:r>
        <w:fldChar w:fldCharType="separate"/>
      </w:r>
      <w:r>
        <w:rPr>
          <w:u w:val="single"/>
          <w:lang w:eastAsia="zh-CN"/>
        </w:rPr>
        <w:t>dry_run</w:t>
      </w:r>
      <w:r>
        <w:fldChar w:fldCharType="end"/>
      </w:r>
      <w:r>
        <w:rPr>
          <w:lang w:eastAsia="zh-CN"/>
        </w:rPr>
        <w:t xml:space="preserve"> </w:t>
      </w:r>
      <w:r>
        <w:rPr>
          <w:lang w:eastAsia="zh-CN"/>
        </w:rPr>
        <w:t>返回分析缓存样本；适配器生成结果也没有真实采集验收。本期处理：新增独立试运行任务，不把缓存样本或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warnings</w:t>
      </w:r>
      <w:r>
        <w:rPr>
          <w:lang w:eastAsia="zh-CN"/>
        </w:rPr>
        <w:t xml:space="preserve"> </w:t>
      </w:r>
      <w:r>
        <w:rPr>
          <w:lang w:eastAsia="zh-CN"/>
        </w:rPr>
        <w:t>为空视为通过。</w:t>
      </w:r>
    </w:p>
    <w:p w14:paraId="6B252675" w14:textId="77777777" w:rsidR="00A66949" w:rsidRDefault="008A73E5">
      <w:pPr>
        <w:pStyle w:val="31"/>
        <w:numPr>
          <w:ilvl w:val="2"/>
          <w:numId w:val="10"/>
        </w:numPr>
      </w:pPr>
      <w:proofErr w:type="spellStart"/>
      <w:r>
        <w:t>引擎与隔离存储</w:t>
      </w:r>
      <w:proofErr w:type="spellEnd"/>
    </w:p>
    <w:p w14:paraId="0B413D16" w14:textId="77777777" w:rsidR="00A66949" w:rsidRDefault="008A73E5">
      <w:hyperlink r:id="rId12">
        <w:r>
          <w:rPr>
            <w:u w:val="single"/>
          </w:rPr>
          <w:t>SpiderEngine</w:t>
        </w:r>
      </w:hyperlink>
      <w:r>
        <w:t xml:space="preserve"> </w:t>
      </w:r>
      <w:proofErr w:type="spellStart"/>
      <w:r>
        <w:t>可注入存储；</w:t>
      </w:r>
      <w:hyperlink r:id="rId13">
        <w:r>
          <w:rPr>
            <w:u w:val="single"/>
          </w:rPr>
          <w:t>FileStorage</w:t>
        </w:r>
        <w:proofErr w:type="spellEnd"/>
      </w:hyperlink>
      <w:r>
        <w:t xml:space="preserve"> </w:t>
      </w:r>
      <w:proofErr w:type="spellStart"/>
      <w:r>
        <w:t>可指定目录。本期处理：注入每轮独立</w:t>
      </w:r>
      <w:proofErr w:type="spellEnd"/>
      <w:r>
        <w:t xml:space="preserve"> </w:t>
      </w:r>
      <w:proofErr w:type="spellStart"/>
      <w:r>
        <w:t>FileStorage</w:t>
      </w:r>
      <w:r>
        <w:t>，真实执行引擎，样本不进入正式</w:t>
      </w:r>
      <w:proofErr w:type="spellEnd"/>
      <w:r>
        <w:t xml:space="preserve"> Mongo</w:t>
      </w:r>
      <w:r>
        <w:t>。</w:t>
      </w:r>
    </w:p>
    <w:p w14:paraId="60D11BBA" w14:textId="77777777" w:rsidR="00A66949" w:rsidRDefault="008A73E5">
      <w:pPr>
        <w:pStyle w:val="31"/>
        <w:numPr>
          <w:ilvl w:val="2"/>
          <w:numId w:val="10"/>
        </w:numPr>
      </w:pPr>
      <w:proofErr w:type="spellStart"/>
      <w:r>
        <w:t>模板版本</w:t>
      </w:r>
      <w:proofErr w:type="spellEnd"/>
    </w:p>
    <w:p w14:paraId="5121AB40" w14:textId="77777777" w:rsidR="00A66949" w:rsidRDefault="008A73E5">
      <w:pPr>
        <w:rPr>
          <w:lang w:eastAsia="zh-CN"/>
        </w:rPr>
      </w:pPr>
      <w:hyperlink r:id="rId14">
        <w:r>
          <w:rPr>
            <w:u w:val="single"/>
          </w:rPr>
          <w:t>release_template</w:t>
        </w:r>
      </w:hyperlink>
      <w:r>
        <w:t xml:space="preserve"> </w:t>
      </w:r>
      <w:proofErr w:type="spellStart"/>
      <w:r>
        <w:t>同名同版本可覆盖；</w:t>
      </w:r>
      <w:hyperlink r:id="rId15">
        <w:r>
          <w:rPr>
            <w:u w:val="single"/>
          </w:rPr>
          <w:t>load_released</w:t>
        </w:r>
        <w:proofErr w:type="spellEnd"/>
      </w:hyperlink>
      <w:r>
        <w:t xml:space="preserve"> </w:t>
      </w:r>
      <w:proofErr w:type="spellStart"/>
      <w:r>
        <w:t>也能加载草稿</w:t>
      </w:r>
      <w:proofErr w:type="spellEnd"/>
      <w:r>
        <w:t>。</w:t>
      </w:r>
      <w:r>
        <w:rPr>
          <w:lang w:eastAsia="zh-CN"/>
        </w:rPr>
        <w:t>本期处理：新流程使用固定内容哈希和新版本，试验期间不可覆盖；草稿状态不承担隔离职责。</w:t>
      </w:r>
    </w:p>
    <w:p w14:paraId="13B399AF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>正式任务</w:t>
      </w:r>
    </w:p>
    <w:p w14:paraId="6C1B8379" w14:textId="77777777" w:rsidR="00A66949" w:rsidRDefault="008A73E5">
      <w:pPr>
        <w:rPr>
          <w:lang w:eastAsia="zh-CN"/>
        </w:rPr>
      </w:pPr>
      <w:hyperlink r:id="rId16">
        <w:r>
          <w:rPr>
            <w:u w:val="single"/>
            <w:lang w:eastAsia="zh-CN"/>
          </w:rPr>
          <w:t>create_task</w:t>
        </w:r>
      </w:hyperlink>
      <w:r>
        <w:rPr>
          <w:lang w:eastAsia="zh-CN"/>
        </w:rPr>
        <w:t xml:space="preserve"> </w:t>
      </w:r>
      <w:r>
        <w:rPr>
          <w:lang w:eastAsia="zh-CN"/>
        </w:rPr>
        <w:t>默认启用下载和同步。本期处理：批准之前不创建正式任务；试运行使用独立任务类型。</w:t>
      </w:r>
    </w:p>
    <w:p w14:paraId="768F9BEF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>生成</w:t>
      </w:r>
      <w:r>
        <w:rPr>
          <w:lang w:eastAsia="zh-CN"/>
        </w:rPr>
        <w:t xml:space="preserve"> Python</w:t>
      </w:r>
    </w:p>
    <w:p w14:paraId="7E5E1E13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"file:///D:/code/spider/app/adapters/__init__.py" \h</w:instrText>
      </w:r>
      <w:r>
        <w:fldChar w:fldCharType="separate"/>
      </w:r>
      <w:r>
        <w:rPr>
          <w:u w:val="single"/>
          <w:lang w:eastAsia="zh-CN"/>
        </w:rPr>
        <w:t>动态适配器加载</w:t>
      </w:r>
      <w:r>
        <w:fldChar w:fldCharType="end"/>
      </w:r>
      <w:r>
        <w:rPr>
          <w:lang w:eastAsia="zh-CN"/>
        </w:rPr>
        <w:t xml:space="preserve"> </w:t>
      </w:r>
      <w:r>
        <w:rPr>
          <w:lang w:eastAsia="zh-CN"/>
        </w:rPr>
        <w:t>会直接执行源码。本期处理：一期自动运行只使用受信适配器；文件目录隔离不等于代码隔离。</w:t>
      </w:r>
    </w:p>
    <w:p w14:paraId="7BB4C1A6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lastRenderedPageBreak/>
        <w:t>新闻归一化</w:t>
      </w:r>
    </w:p>
    <w:p w14:paraId="6075FC28" w14:textId="77777777" w:rsidR="00A66949" w:rsidRDefault="008A73E5">
      <w:pPr>
        <w:rPr>
          <w:lang w:eastAsia="zh-CN"/>
        </w:rPr>
      </w:pPr>
      <w:r>
        <w:fldChar w:fldCharType="begin"/>
      </w:r>
      <w:r>
        <w:rPr>
          <w:lang w:eastAsia="zh-CN"/>
        </w:rPr>
        <w:instrText>HYPERLINK "file:///D:/code/spider/app/etl/normalizers/__init__.py" \h</w:instrText>
      </w:r>
      <w:r>
        <w:fldChar w:fldCharType="separate"/>
      </w:r>
      <w:r>
        <w:rPr>
          <w:u w:val="single"/>
          <w:lang w:eastAsia="zh-CN"/>
        </w:rPr>
        <w:t>来源注册表</w:t>
      </w:r>
      <w:r>
        <w:fldChar w:fldCharType="end"/>
      </w:r>
      <w:r>
        <w:rPr>
          <w:lang w:eastAsia="zh-CN"/>
        </w:rPr>
        <w:t xml:space="preserve"> </w:t>
      </w:r>
      <w:r>
        <w:rPr>
          <w:lang w:eastAsia="zh-CN"/>
        </w:rPr>
        <w:t>支持通配查找，但当前没有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news:*</w:t>
      </w:r>
      <w:r>
        <w:rPr>
          <w:lang w:eastAsia="zh-CN"/>
        </w:rPr>
        <w:t>；未知来源无法直接处理。本期处理：为标准字段新增通用新闻映射，保留现有来源专用映射优先级。</w:t>
      </w:r>
    </w:p>
    <w:p w14:paraId="2957784E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>质量检查</w:t>
      </w:r>
    </w:p>
    <w:p w14:paraId="1BAEFFC9" w14:textId="77777777" w:rsidR="00A66949" w:rsidRDefault="008A73E5">
      <w:pPr>
        <w:rPr>
          <w:lang w:eastAsia="zh-CN"/>
        </w:rPr>
      </w:pPr>
      <w:r>
        <w:rPr>
          <w:rFonts w:ascii="Consolas" w:hAnsi="Consolas" w:cs="Consolas"/>
          <w:sz w:val="21"/>
          <w:szCs w:val="21"/>
          <w:lang w:eastAsia="zh-CN"/>
        </w:rPr>
        <w:t>app/quality</w:t>
      </w:r>
      <w:r>
        <w:rPr>
          <w:lang w:eastAsia="zh-CN"/>
        </w:rPr>
        <w:t xml:space="preserve"> </w:t>
      </w:r>
      <w:r>
        <w:rPr>
          <w:lang w:eastAsia="zh-CN"/>
        </w:rPr>
        <w:t>已有工具，当前未发现正式链路调用。本期处理：本期直接建立试验指标与门禁；不直接依赖现有工具的默认健康结论。</w:t>
      </w:r>
    </w:p>
    <w:p w14:paraId="23978562" w14:textId="77777777" w:rsidR="00A66949" w:rsidRDefault="008A73E5">
      <w:pPr>
        <w:pStyle w:val="31"/>
        <w:numPr>
          <w:ilvl w:val="2"/>
          <w:numId w:val="10"/>
        </w:numPr>
      </w:pPr>
      <w:r>
        <w:t xml:space="preserve">AI </w:t>
      </w:r>
      <w:proofErr w:type="spellStart"/>
      <w:r>
        <w:t>运行资源</w:t>
      </w:r>
      <w:proofErr w:type="spellEnd"/>
    </w:p>
    <w:p w14:paraId="06E4BF65" w14:textId="77777777" w:rsidR="00A66949" w:rsidRDefault="008A73E5">
      <w:proofErr w:type="spellStart"/>
      <w:r>
        <w:t>工作区没有两个智能体引用的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models/Qwen/2.5-3B-Instruct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 w:cs="Consolas"/>
          <w:sz w:val="21"/>
          <w:szCs w:val="21"/>
        </w:rPr>
        <w:t>models/Qwen/2.5-Coder-1.5B-Instruct</w:t>
      </w:r>
      <w:r>
        <w:t xml:space="preserve"> </w:t>
      </w:r>
      <w:proofErr w:type="spellStart"/>
      <w:r>
        <w:t>目录。本期处理：先验证部署环境的模型、依赖、内存和推理耗时，再开启自动生成</w:t>
      </w:r>
      <w:proofErr w:type="spellEnd"/>
      <w:r>
        <w:t>。</w:t>
      </w:r>
    </w:p>
    <w:p w14:paraId="108F416A" w14:textId="77777777" w:rsidR="00A66949" w:rsidRDefault="008A73E5">
      <w:pPr>
        <w:pStyle w:val="31"/>
        <w:numPr>
          <w:ilvl w:val="2"/>
          <w:numId w:val="10"/>
        </w:numPr>
      </w:pPr>
      <w:proofErr w:type="spellStart"/>
      <w:r>
        <w:t>任务镜像</w:t>
      </w:r>
      <w:proofErr w:type="spellEnd"/>
    </w:p>
    <w:p w14:paraId="62CD2A11" w14:textId="77777777" w:rsidR="00A66949" w:rsidRDefault="008A73E5">
      <w:r>
        <w:rPr>
          <w:rFonts w:ascii="Consolas" w:hAnsi="Consolas" w:cs="Consolas"/>
          <w:sz w:val="21"/>
          <w:szCs w:val="21"/>
        </w:rPr>
        <w:t>requirements/web.txt</w:t>
      </w:r>
      <w:r>
        <w:t xml:space="preserve"> </w:t>
      </w:r>
      <w:proofErr w:type="spellStart"/>
      <w:r>
        <w:t>包含模型依赖和</w:t>
      </w:r>
      <w:proofErr w:type="spellEnd"/>
      <w:r>
        <w:t xml:space="preserve"> </w:t>
      </w:r>
      <w:proofErr w:type="spellStart"/>
      <w:r>
        <w:t>Playwright</w:t>
      </w:r>
      <w:r>
        <w:t>，现有</w:t>
      </w:r>
      <w:proofErr w:type="spellEnd"/>
      <w:r>
        <w:t xml:space="preserve"> crawler/scheduler-worker </w:t>
      </w:r>
      <w:proofErr w:type="spellStart"/>
      <w:r>
        <w:t>镜像没有这些依赖和浏览器。本期处理：</w:t>
      </w:r>
      <w:r>
        <w:t>AI</w:t>
      </w:r>
      <w:proofErr w:type="spellEnd"/>
      <w:r>
        <w:t xml:space="preserve"> </w:t>
      </w:r>
      <w:proofErr w:type="spellStart"/>
      <w:r>
        <w:t>与浏览器阶段使用</w:t>
      </w:r>
      <w:proofErr w:type="spellEnd"/>
      <w:r>
        <w:t xml:space="preserve"> Web </w:t>
      </w:r>
      <w:proofErr w:type="spellStart"/>
      <w:r>
        <w:t>镜像派生的独立执行进程，不能直接投给现有</w:t>
      </w:r>
      <w:proofErr w:type="spellEnd"/>
      <w:r>
        <w:t xml:space="preserve"> crawler </w:t>
      </w:r>
      <w:proofErr w:type="spellStart"/>
      <w:r>
        <w:t>队列</w:t>
      </w:r>
      <w:proofErr w:type="spellEnd"/>
      <w:r>
        <w:t>。</w:t>
      </w:r>
    </w:p>
    <w:p w14:paraId="73D3AE9B" w14:textId="77777777" w:rsidR="00A66949" w:rsidRDefault="008A73E5">
      <w:pPr>
        <w:pStyle w:val="31"/>
        <w:numPr>
          <w:ilvl w:val="2"/>
          <w:numId w:val="10"/>
        </w:numPr>
      </w:pPr>
      <w:proofErr w:type="spellStart"/>
      <w:r>
        <w:t>数据库迁移</w:t>
      </w:r>
      <w:proofErr w:type="spellEnd"/>
    </w:p>
    <w:p w14:paraId="1ADE67BF" w14:textId="77777777" w:rsidR="00A66949" w:rsidRDefault="008A73E5">
      <w:r>
        <w:t xml:space="preserve">README </w:t>
      </w:r>
      <w:proofErr w:type="spellStart"/>
      <w:r>
        <w:t>引用的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scripts/init_ai_collect.py</w:t>
      </w:r>
      <w:r>
        <w:t xml:space="preserve"> </w:t>
      </w:r>
      <w:proofErr w:type="spellStart"/>
      <w:r>
        <w:t>在当前工作区没有源码。本期处理：为本功能交付独立、受版本管理的业务</w:t>
      </w:r>
      <w:proofErr w:type="spellEnd"/>
      <w:r>
        <w:t xml:space="preserve"> PostgreSQL </w:t>
      </w:r>
      <w:proofErr w:type="spellStart"/>
      <w:r>
        <w:t>迁移，部署时显式执行</w:t>
      </w:r>
      <w:proofErr w:type="spellEnd"/>
      <w:r>
        <w:t>。</w:t>
      </w:r>
    </w:p>
    <w:p w14:paraId="613ED28A" w14:textId="77777777" w:rsidR="00A66949" w:rsidRDefault="008A73E5">
      <w:pPr>
        <w:rPr>
          <w:lang w:eastAsia="zh-CN"/>
        </w:rPr>
      </w:pPr>
      <w:r>
        <w:rPr>
          <w:lang w:eastAsia="zh-CN"/>
        </w:rPr>
        <w:t>上述本地文件缺失不代表部署服务器同样缺失。启动检查必须在实际执行</w:t>
      </w:r>
      <w:r>
        <w:rPr>
          <w:lang w:eastAsia="zh-CN"/>
        </w:rPr>
        <w:t xml:space="preserve"> Web</w:t>
      </w:r>
      <w:r>
        <w:rPr>
          <w:lang w:eastAsia="zh-CN"/>
        </w:rPr>
        <w:t>、发现任务和试运行任务的环境中完成。</w:t>
      </w:r>
    </w:p>
    <w:p w14:paraId="421FF543" w14:textId="77777777" w:rsidR="00523676" w:rsidRDefault="003A2EC3">
      <w:pPr>
        <w:pStyle w:val="21"/>
        <w:numPr>
          <w:ilvl w:val="1"/>
          <w:numId w:val="10"/>
        </w:numPr>
        <w:rPr>
          <w:lang w:eastAsia="zh-CN"/>
        </w:rPr>
      </w:pPr>
      <w:bookmarkStart w:id="11" w:name="_Toc243389785"/>
      <w:r>
        <w:rPr>
          <w:lang w:eastAsia="zh-CN"/>
        </w:rPr>
        <w:t>生存周期位置和外部条件</w:t>
      </w:r>
      <w:bookmarkEnd w:id="11"/>
    </w:p>
    <w:p w14:paraId="5F10F237" w14:textId="77777777" w:rsidR="00523676" w:rsidRDefault="003A2EC3">
      <w:pPr>
        <w:rPr>
          <w:lang w:eastAsia="zh-CN"/>
        </w:rPr>
      </w:pPr>
      <w:r>
        <w:rPr>
          <w:lang w:eastAsia="zh-CN"/>
        </w:rPr>
        <w:t>当前处于实施提案和小规模试点策划阶段。功能尚未按本方案开发验收，不把现有缓存试采当成真实采集能力。先完成运行条件和候选台账，再逐步开放资产生成、隔离试验与人工生产批准；新</w:t>
      </w:r>
      <w:r>
        <w:rPr>
          <w:lang w:eastAsia="zh-CN"/>
        </w:rPr>
        <w:t xml:space="preserve"> Python </w:t>
      </w:r>
      <w:r>
        <w:rPr>
          <w:lang w:eastAsia="zh-CN"/>
        </w:rPr>
        <w:t>自动隔离执行和全网探索不在一期范围。</w:t>
      </w:r>
    </w:p>
    <w:p w14:paraId="282910E2" w14:textId="77777777" w:rsidR="00523676" w:rsidRDefault="003A2EC3">
      <w:pPr>
        <w:rPr>
          <w:lang w:eastAsia="zh-CN"/>
        </w:rPr>
      </w:pPr>
      <w:r>
        <w:rPr>
          <w:lang w:eastAsia="zh-CN"/>
        </w:rPr>
        <w:t>合同、上位软件研制计划、正式运行现场、定密及交付日期尚未提供。本稿以现有新闻采集业务需求为策划输入，缺失事项由</w:t>
      </w:r>
      <w:r>
        <w:rPr>
          <w:lang w:eastAsia="zh-CN"/>
        </w:rPr>
        <w:t xml:space="preserve"> P0 </w:t>
      </w:r>
      <w:r>
        <w:rPr>
          <w:lang w:eastAsia="zh-CN"/>
        </w:rPr>
        <w:t>形成问题清单并确定责任人；不得把未明确事项填写为已经满足。</w:t>
      </w:r>
    </w:p>
    <w:p w14:paraId="4A796CF7" w14:textId="77777777" w:rsidR="00523676" w:rsidRDefault="003A2EC3">
      <w:pPr>
        <w:pStyle w:val="1"/>
        <w:pageBreakBefore/>
        <w:numPr>
          <w:ilvl w:val="0"/>
          <w:numId w:val="10"/>
        </w:numPr>
        <w:rPr>
          <w:lang w:eastAsia="zh-CN"/>
        </w:rPr>
      </w:pPr>
      <w:bookmarkStart w:id="12" w:name="_Toc243389786"/>
      <w:r>
        <w:rPr>
          <w:lang w:eastAsia="zh-CN"/>
        </w:rPr>
        <w:lastRenderedPageBreak/>
        <w:t>软件开发活动的总体实施计划</w:t>
      </w:r>
      <w:bookmarkEnd w:id="12"/>
    </w:p>
    <w:p w14:paraId="2F5628C8" w14:textId="77777777" w:rsidR="00523676" w:rsidRDefault="003A2EC3">
      <w:pPr>
        <w:pStyle w:val="21"/>
        <w:numPr>
          <w:ilvl w:val="1"/>
          <w:numId w:val="10"/>
        </w:numPr>
      </w:pPr>
      <w:bookmarkStart w:id="13" w:name="_Toc243389787"/>
      <w:proofErr w:type="spellStart"/>
      <w:r>
        <w:t>软件开发过程</w:t>
      </w:r>
      <w:bookmarkEnd w:id="13"/>
      <w:proofErr w:type="spellEnd"/>
    </w:p>
    <w:p w14:paraId="17674D76" w14:textId="77777777" w:rsidR="00523676" w:rsidRDefault="003A2EC3">
      <w:r>
        <w:rPr>
          <w:lang w:eastAsia="zh-CN"/>
        </w:rPr>
        <w:t>采用在现有系统上分阶段交付和验证的方式，依次完成</w:t>
      </w:r>
      <w:r>
        <w:rPr>
          <w:lang w:eastAsia="zh-CN"/>
        </w:rPr>
        <w:t xml:space="preserve"> P0 </w:t>
      </w:r>
      <w:r>
        <w:rPr>
          <w:lang w:eastAsia="zh-CN"/>
        </w:rPr>
        <w:t>运行检查、</w:t>
      </w:r>
      <w:r>
        <w:rPr>
          <w:lang w:eastAsia="zh-CN"/>
        </w:rPr>
        <w:t xml:space="preserve">P1 </w:t>
      </w:r>
      <w:r>
        <w:rPr>
          <w:lang w:eastAsia="zh-CN"/>
        </w:rPr>
        <w:t>发现台账、</w:t>
      </w:r>
      <w:r>
        <w:rPr>
          <w:lang w:eastAsia="zh-CN"/>
        </w:rPr>
        <w:t xml:space="preserve">P2 </w:t>
      </w:r>
      <w:r>
        <w:rPr>
          <w:lang w:eastAsia="zh-CN"/>
        </w:rPr>
        <w:t>评估与资产、</w:t>
      </w:r>
      <w:r>
        <w:rPr>
          <w:lang w:eastAsia="zh-CN"/>
        </w:rPr>
        <w:t xml:space="preserve">P3 </w:t>
      </w:r>
      <w:r>
        <w:rPr>
          <w:lang w:eastAsia="zh-CN"/>
        </w:rPr>
        <w:t>隔离试验、</w:t>
      </w:r>
      <w:r>
        <w:rPr>
          <w:lang w:eastAsia="zh-CN"/>
        </w:rPr>
        <w:t xml:space="preserve">P4 </w:t>
      </w:r>
      <w:r>
        <w:rPr>
          <w:lang w:eastAsia="zh-CN"/>
        </w:rPr>
        <w:t>报告与准入、</w:t>
      </w:r>
      <w:r>
        <w:rPr>
          <w:lang w:eastAsia="zh-CN"/>
        </w:rPr>
        <w:t xml:space="preserve">P5 </w:t>
      </w:r>
      <w:r>
        <w:rPr>
          <w:lang w:eastAsia="zh-CN"/>
        </w:rPr>
        <w:t>小规模启用。每阶段提交可审阅证据，未通过退出条件时保留当前可用模式并停止后续开放。</w:t>
      </w:r>
      <w:proofErr w:type="spellStart"/>
      <w:r>
        <w:t>阶段依赖见第</w:t>
      </w:r>
      <w:proofErr w:type="spellEnd"/>
      <w:r>
        <w:t xml:space="preserve"> 6 </w:t>
      </w:r>
      <w:r>
        <w:t>章。</w:t>
      </w:r>
    </w:p>
    <w:p w14:paraId="7113624F" w14:textId="77777777" w:rsidR="00523676" w:rsidRDefault="003A2EC3">
      <w:pPr>
        <w:pStyle w:val="21"/>
        <w:numPr>
          <w:ilvl w:val="1"/>
          <w:numId w:val="10"/>
        </w:numPr>
      </w:pPr>
      <w:bookmarkStart w:id="14" w:name="_Toc243389788"/>
      <w:proofErr w:type="spellStart"/>
      <w:r>
        <w:t>软件开发总体计划</w:t>
      </w:r>
      <w:bookmarkEnd w:id="14"/>
      <w:proofErr w:type="spellEnd"/>
    </w:p>
    <w:p w14:paraId="0FAF649E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软件开发方法</w:t>
      </w:r>
      <w:proofErr w:type="spellEnd"/>
    </w:p>
    <w:p w14:paraId="56B3B4E0" w14:textId="77777777" w:rsidR="00523676" w:rsidRDefault="003A2EC3">
      <w:pPr>
        <w:rPr>
          <w:lang w:eastAsia="zh-CN"/>
        </w:rPr>
      </w:pPr>
      <w:r>
        <w:rPr>
          <w:lang w:eastAsia="zh-CN"/>
        </w:rPr>
        <w:t>复用现有代码、模板、数据库和</w:t>
      </w:r>
      <w:r>
        <w:rPr>
          <w:lang w:eastAsia="zh-CN"/>
        </w:rPr>
        <w:t xml:space="preserve"> Celery</w:t>
      </w:r>
      <w:r>
        <w:rPr>
          <w:lang w:eastAsia="zh-CN"/>
        </w:rPr>
        <w:t>；后台确定性编排负责状态、预算、截止和版本，</w:t>
      </w:r>
      <w:r>
        <w:rPr>
          <w:lang w:eastAsia="zh-CN"/>
        </w:rPr>
        <w:t xml:space="preserve">AI </w:t>
      </w:r>
      <w:r>
        <w:rPr>
          <w:lang w:eastAsia="zh-CN"/>
        </w:rPr>
        <w:t>仅负责有证据的评估、草稿生成及结果解释。改动按工作包独立提交，必要的单元、集成和真实采样验证随工作包交付。</w:t>
      </w:r>
    </w:p>
    <w:p w14:paraId="472EC70C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软件产品标准</w:t>
      </w:r>
      <w:proofErr w:type="spellEnd"/>
    </w:p>
    <w:p w14:paraId="6896F0BF" w14:textId="77777777" w:rsidR="00523676" w:rsidRDefault="003A2EC3">
      <w:r>
        <w:rPr>
          <w:lang w:eastAsia="zh-CN"/>
        </w:rPr>
        <w:t>新增源遵守固定</w:t>
      </w:r>
      <w:r>
        <w:rPr>
          <w:lang w:eastAsia="zh-CN"/>
        </w:rPr>
        <w:t xml:space="preserve"> news </w:t>
      </w:r>
      <w:r>
        <w:rPr>
          <w:lang w:eastAsia="zh-CN"/>
        </w:rPr>
        <w:t>字段契约和现有生成范围，不自行修改本体、数据库结构或已有生产模板。源码遵循项目现有命名与接口约定；新增状态、错误和证据字段必须能被报告与审批追溯。</w:t>
      </w:r>
      <w:r>
        <w:t>本文档的格式约定见</w:t>
      </w:r>
      <w:r>
        <w:t xml:space="preserve"> 8.1</w:t>
      </w:r>
      <w:r>
        <w:t>。</w:t>
      </w:r>
    </w:p>
    <w:p w14:paraId="019EC3FB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可重用的软件产品</w:t>
      </w:r>
      <w:proofErr w:type="spellEnd"/>
    </w:p>
    <w:p w14:paraId="42D11993" w14:textId="77777777" w:rsidR="00523676" w:rsidRDefault="003A2EC3">
      <w:pPr>
        <w:pStyle w:val="4"/>
        <w:numPr>
          <w:ilvl w:val="3"/>
          <w:numId w:val="10"/>
        </w:numPr>
      </w:pPr>
      <w:proofErr w:type="spellStart"/>
      <w:r>
        <w:t>采用可重用的软件产品</w:t>
      </w:r>
      <w:proofErr w:type="spellEnd"/>
    </w:p>
    <w:p w14:paraId="6ACEE861" w14:textId="77777777" w:rsidR="00523676" w:rsidRDefault="003A2EC3">
      <w:proofErr w:type="spellStart"/>
      <w:r>
        <w:t>优先复用</w:t>
      </w:r>
      <w:proofErr w:type="spellEnd"/>
      <w:r>
        <w:t xml:space="preserve"> TemplateAgent</w:t>
      </w:r>
      <w:r>
        <w:t>、</w:t>
      </w:r>
      <w:r>
        <w:t>BrowserRenderer</w:t>
      </w:r>
      <w:r>
        <w:t>、</w:t>
      </w:r>
      <w:r>
        <w:t>SpiderEngine</w:t>
      </w:r>
      <w:r>
        <w:t>、</w:t>
      </w:r>
      <w:r>
        <w:t>FileStorage</w:t>
      </w:r>
      <w:r>
        <w:t>、既有受信适配器和新闻归一化框架。复用前核对字段、钩子和网络行为，模型与浏览器依赖在实际</w:t>
      </w:r>
      <w:r>
        <w:t xml:space="preserve"> Worker </w:t>
      </w:r>
      <w:proofErr w:type="spellStart"/>
      <w:r>
        <w:t>中验证；不因站点技术相同直接复制专用常量</w:t>
      </w:r>
      <w:proofErr w:type="spellEnd"/>
      <w:r>
        <w:t>。</w:t>
      </w:r>
    </w:p>
    <w:p w14:paraId="1EB5BD96" w14:textId="77777777" w:rsidR="00523676" w:rsidRDefault="003A2EC3">
      <w:pPr>
        <w:pStyle w:val="4"/>
        <w:numPr>
          <w:ilvl w:val="3"/>
          <w:numId w:val="10"/>
        </w:numPr>
      </w:pPr>
      <w:proofErr w:type="spellStart"/>
      <w:r>
        <w:t>开发可重用软件产品</w:t>
      </w:r>
      <w:proofErr w:type="spellEnd"/>
    </w:p>
    <w:p w14:paraId="3D36F025" w14:textId="77777777" w:rsidR="00523676" w:rsidRDefault="003A2EC3">
      <w:pPr>
        <w:rPr>
          <w:lang w:eastAsia="zh-CN"/>
        </w:rPr>
      </w:pPr>
      <w:r>
        <w:rPr>
          <w:lang w:eastAsia="zh-CN"/>
        </w:rPr>
        <w:t>本条无内容。本期目标是交付当前新闻来源发现流程，不承担通用智能体框架或独立可复用产品的开发任务；必要的共用请求预算控制在现有链路内实现。</w:t>
      </w:r>
    </w:p>
    <w:p w14:paraId="7FA78E4F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关键需求的处理</w:t>
      </w:r>
      <w:proofErr w:type="spellEnd"/>
    </w:p>
    <w:p w14:paraId="5A0B68DB" w14:textId="77777777" w:rsidR="00523676" w:rsidRDefault="003A2EC3">
      <w:r>
        <w:rPr>
          <w:lang w:eastAsia="zh-CN"/>
        </w:rPr>
        <w:t>关键约束是正式数据隔离、请求及时间硬限额、版本与报告绑定、新代码审核、用户生产批准和可恢复幂等。它们由后端实际检查执行，不能仅依赖提示词、页面按钮或模型置信度。</w:t>
      </w:r>
      <w:r>
        <w:t>具体验证见</w:t>
      </w:r>
      <w:r>
        <w:t xml:space="preserve"> 5.6 </w:t>
      </w:r>
      <w:r>
        <w:t>和</w:t>
      </w:r>
      <w:r>
        <w:t xml:space="preserve"> 5.9</w:t>
      </w:r>
      <w:r>
        <w:t>。</w:t>
      </w:r>
    </w:p>
    <w:p w14:paraId="02C272A7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lastRenderedPageBreak/>
        <w:t>计算机硬件资源的利用</w:t>
      </w:r>
      <w:proofErr w:type="spellEnd"/>
    </w:p>
    <w:p w14:paraId="78B52304" w14:textId="77777777" w:rsidR="00523676" w:rsidRDefault="003A2EC3">
      <w:pPr>
        <w:rPr>
          <w:lang w:eastAsia="zh-CN"/>
        </w:rPr>
      </w:pPr>
      <w:r>
        <w:rPr>
          <w:lang w:eastAsia="zh-CN"/>
        </w:rPr>
        <w:t>专用</w:t>
      </w:r>
      <w:r>
        <w:rPr>
          <w:lang w:eastAsia="zh-CN"/>
        </w:rPr>
        <w:t xml:space="preserve"> Worker </w:t>
      </w:r>
      <w:r>
        <w:rPr>
          <w:lang w:eastAsia="zh-CN"/>
        </w:rPr>
        <w:t>初始并发为</w:t>
      </w:r>
      <w:r>
        <w:rPr>
          <w:lang w:eastAsia="zh-CN"/>
        </w:rPr>
        <w:t xml:space="preserve"> 1</w:t>
      </w:r>
      <w:r>
        <w:rPr>
          <w:lang w:eastAsia="zh-CN"/>
        </w:rPr>
        <w:t>，运行资源与模型装载能力在</w:t>
      </w:r>
      <w:r>
        <w:rPr>
          <w:lang w:eastAsia="zh-CN"/>
        </w:rPr>
        <w:t xml:space="preserve"> P0 </w:t>
      </w:r>
      <w:r>
        <w:rPr>
          <w:lang w:eastAsia="zh-CN"/>
        </w:rPr>
        <w:t>测量。按阶段记录内存、推理耗时、浏览器耗时和网络请求消耗，达到预算即停止。未实测前不承诺</w:t>
      </w:r>
      <w:r>
        <w:rPr>
          <w:lang w:eastAsia="zh-CN"/>
        </w:rPr>
        <w:t xml:space="preserve"> GPU</w:t>
      </w:r>
      <w:r>
        <w:rPr>
          <w:lang w:eastAsia="zh-CN"/>
        </w:rPr>
        <w:t>、</w:t>
      </w:r>
      <w:r>
        <w:rPr>
          <w:lang w:eastAsia="zh-CN"/>
        </w:rPr>
        <w:t xml:space="preserve">CPU </w:t>
      </w:r>
      <w:r>
        <w:rPr>
          <w:lang w:eastAsia="zh-CN"/>
        </w:rPr>
        <w:t>配置或固定成本。</w:t>
      </w:r>
    </w:p>
    <w:p w14:paraId="580D530E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决策理由的记录</w:t>
      </w:r>
      <w:proofErr w:type="spellEnd"/>
    </w:p>
    <w:p w14:paraId="12382192" w14:textId="77777777" w:rsidR="00523676" w:rsidRDefault="003A2EC3">
      <w:pPr>
        <w:rPr>
          <w:lang w:eastAsia="zh-CN"/>
        </w:rPr>
      </w:pPr>
      <w:r>
        <w:rPr>
          <w:lang w:eastAsia="zh-CN"/>
        </w:rPr>
        <w:t>来源选择、资产修订、试验延长、生产周期和批准或拒绝均保存证据、原因、操作者与时间。报告绑定模板、适配器和映射版本；任何修订使旧报告失效，复测后才能重新批准。</w:t>
      </w:r>
    </w:p>
    <w:p w14:paraId="0E6C9D95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需方评审所需访问</w:t>
      </w:r>
      <w:proofErr w:type="spellEnd"/>
    </w:p>
    <w:p w14:paraId="77E611CD" w14:textId="77777777" w:rsidR="00523676" w:rsidRDefault="003A2EC3">
      <w:pPr>
        <w:rPr>
          <w:lang w:eastAsia="zh-CN"/>
        </w:rPr>
      </w:pPr>
      <w:r>
        <w:rPr>
          <w:lang w:eastAsia="zh-CN"/>
        </w:rPr>
        <w:t>为经授权的审核人员提供候选证据、样本、报告、版本和运行日志的只读访问，以及按角色开放的决策操作。具体账户、现场和访问时间由</w:t>
      </w:r>
      <w:r>
        <w:rPr>
          <w:lang w:eastAsia="zh-CN"/>
        </w:rPr>
        <w:t xml:space="preserve"> P0 </w:t>
      </w:r>
      <w:r>
        <w:rPr>
          <w:lang w:eastAsia="zh-CN"/>
        </w:rPr>
        <w:t>确认；不因评审需要向试验进程配置正式库凭证。</w:t>
      </w:r>
    </w:p>
    <w:p w14:paraId="5045D9E9" w14:textId="77777777" w:rsidR="00523676" w:rsidRDefault="003A2EC3">
      <w:pPr>
        <w:pStyle w:val="1"/>
        <w:pageBreakBefore/>
        <w:numPr>
          <w:ilvl w:val="0"/>
          <w:numId w:val="10"/>
        </w:numPr>
        <w:rPr>
          <w:lang w:eastAsia="zh-CN"/>
        </w:rPr>
      </w:pPr>
      <w:bookmarkStart w:id="15" w:name="_Toc243389789"/>
      <w:r>
        <w:rPr>
          <w:lang w:eastAsia="zh-CN"/>
        </w:rPr>
        <w:lastRenderedPageBreak/>
        <w:t>详细的软件开发活动实施计划</w:t>
      </w:r>
      <w:bookmarkEnd w:id="15"/>
    </w:p>
    <w:p w14:paraId="22C5A3FA" w14:textId="77777777" w:rsidR="00523676" w:rsidRDefault="003A2EC3">
      <w:pPr>
        <w:pStyle w:val="21"/>
        <w:numPr>
          <w:ilvl w:val="1"/>
          <w:numId w:val="10"/>
        </w:numPr>
      </w:pPr>
      <w:bookmarkStart w:id="16" w:name="_Toc243389790"/>
      <w:proofErr w:type="spellStart"/>
      <w:r>
        <w:t>项目策划和监控</w:t>
      </w:r>
      <w:bookmarkEnd w:id="16"/>
      <w:proofErr w:type="spellEnd"/>
    </w:p>
    <w:p w14:paraId="1330699E" w14:textId="77777777" w:rsidR="00A66949" w:rsidRDefault="008A73E5">
      <w:pPr>
        <w:rPr>
          <w:lang w:eastAsia="zh-CN"/>
        </w:rPr>
      </w:pPr>
      <w:r>
        <w:rPr>
          <w:lang w:eastAsia="zh-CN"/>
        </w:rPr>
        <w:t>以下路径为开发落点建议，新增文件尚待实施。每个工作包独立提交，避免与现有采集重构混在一起。</w:t>
      </w:r>
    </w:p>
    <w:p w14:paraId="435083ED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 xml:space="preserve">P0 </w:t>
      </w:r>
      <w:r>
        <w:rPr>
          <w:lang w:eastAsia="zh-CN"/>
        </w:rPr>
        <w:t>运行条件和样本基线</w:t>
      </w:r>
    </w:p>
    <w:p w14:paraId="02E1F76A" w14:textId="77777777" w:rsidR="00A66949" w:rsidRDefault="008A73E5">
      <w:pPr>
        <w:rPr>
          <w:lang w:eastAsia="zh-CN"/>
        </w:rPr>
      </w:pPr>
      <w:r>
        <w:rPr>
          <w:lang w:eastAsia="zh-CN"/>
        </w:rPr>
        <w:t>改动位置：部署检查、已有</w:t>
      </w:r>
      <w:r>
        <w:rPr>
          <w:lang w:eastAsia="zh-CN"/>
        </w:rPr>
        <w:t xml:space="preserve"> AI/</w:t>
      </w:r>
      <w:r>
        <w:rPr>
          <w:lang w:eastAsia="zh-CN"/>
        </w:rPr>
        <w:t>浏览器、新闻样本</w:t>
      </w:r>
    </w:p>
    <w:p w14:paraId="31DD4898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交付及验收：确认正式来源清单、</w:t>
      </w:r>
      <w:r>
        <w:rPr>
          <w:lang w:eastAsia="zh-CN"/>
        </w:rPr>
        <w:t xml:space="preserve">10 </w:t>
      </w:r>
      <w:r>
        <w:rPr>
          <w:lang w:eastAsia="zh-CN"/>
        </w:rPr>
        <w:t>个代表候选、模型和</w:t>
      </w:r>
      <w:r>
        <w:rPr>
          <w:lang w:eastAsia="zh-CN"/>
        </w:rPr>
        <w:t xml:space="preserve"> Chrome/Playwright </w:t>
      </w:r>
      <w:r>
        <w:rPr>
          <w:lang w:eastAsia="zh-CN"/>
        </w:rPr>
        <w:t>在实际任务环境可用；记录耗时和失败。落实业务库迁移与隔离验收库</w:t>
      </w:r>
    </w:p>
    <w:p w14:paraId="1136B3B5" w14:textId="77777777" w:rsidR="00A66949" w:rsidRDefault="008A73E5">
      <w:pPr>
        <w:pStyle w:val="31"/>
        <w:numPr>
          <w:ilvl w:val="2"/>
          <w:numId w:val="10"/>
        </w:numPr>
      </w:pPr>
      <w:r>
        <w:t xml:space="preserve">P1 </w:t>
      </w:r>
      <w:proofErr w:type="spellStart"/>
      <w:r>
        <w:t>发现台账</w:t>
      </w:r>
      <w:proofErr w:type="spellEnd"/>
    </w:p>
    <w:p w14:paraId="7A98F1FB" w14:textId="77777777" w:rsidR="00A66949" w:rsidRDefault="008A73E5">
      <w:proofErr w:type="spellStart"/>
      <w:r>
        <w:t>改动位置：新增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app/web/services/news_source_discovery_store.py</w:t>
      </w:r>
      <w:r>
        <w:t>、</w:t>
      </w:r>
      <w:r>
        <w:rPr>
          <w:rFonts w:ascii="Consolas" w:hAnsi="Consolas" w:cs="Consolas"/>
          <w:sz w:val="21"/>
          <w:szCs w:val="21"/>
        </w:rPr>
        <w:t>app/scheduler/tasks/news_source_discovery/{__</w:t>
      </w:r>
      <w:proofErr w:type="gramStart"/>
      <w:r>
        <w:rPr>
          <w:rFonts w:ascii="Consolas" w:hAnsi="Consolas" w:cs="Consolas"/>
          <w:sz w:val="21"/>
          <w:szCs w:val="21"/>
        </w:rPr>
        <w:t>init__.py,tasks.py</w:t>
      </w:r>
      <w:proofErr w:type="gramEnd"/>
      <w:r>
        <w:rPr>
          <w:rFonts w:ascii="Consolas" w:hAnsi="Consolas" w:cs="Consolas"/>
          <w:sz w:val="21"/>
          <w:szCs w:val="21"/>
        </w:rPr>
        <w:t>}</w:t>
      </w:r>
      <w:r>
        <w:t>；</w:t>
      </w:r>
      <w:r>
        <w:t xml:space="preserve">Mongo </w:t>
      </w:r>
      <w:proofErr w:type="spellStart"/>
      <w:r>
        <w:t>查询、索引及迁移</w:t>
      </w:r>
      <w:proofErr w:type="spellEnd"/>
    </w:p>
    <w:p w14:paraId="5888121C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交付及验收：日扫描、签名、候选去重、证据和恢复；上海每日领取转换为</w:t>
      </w:r>
      <w:r>
        <w:rPr>
          <w:lang w:eastAsia="zh-CN"/>
        </w:rPr>
        <w:t xml:space="preserve"> UTC </w:t>
      </w:r>
      <w:r>
        <w:rPr>
          <w:lang w:eastAsia="zh-CN"/>
        </w:rPr>
        <w:t>时间存储。先仅产出候选，不生成和执行资产</w:t>
      </w:r>
    </w:p>
    <w:p w14:paraId="772B939C" w14:textId="77777777" w:rsidR="00A66949" w:rsidRDefault="008A73E5">
      <w:pPr>
        <w:pStyle w:val="31"/>
        <w:numPr>
          <w:ilvl w:val="2"/>
          <w:numId w:val="10"/>
        </w:numPr>
      </w:pPr>
      <w:r>
        <w:t xml:space="preserve">P2 </w:t>
      </w:r>
      <w:proofErr w:type="spellStart"/>
      <w:r>
        <w:t>评估与资产</w:t>
      </w:r>
      <w:proofErr w:type="spellEnd"/>
    </w:p>
    <w:p w14:paraId="5DCAC6E6" w14:textId="77777777" w:rsidR="00A66949" w:rsidRDefault="008A73E5">
      <w:proofErr w:type="spellStart"/>
      <w:r>
        <w:t>改动位置：新增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app/web/agents/</w:t>
      </w:r>
      <w:proofErr w:type="spellStart"/>
      <w:r>
        <w:rPr>
          <w:rFonts w:ascii="Consolas" w:hAnsi="Consolas" w:cs="Consolas"/>
          <w:sz w:val="21"/>
          <w:szCs w:val="21"/>
        </w:rPr>
        <w:t>news_source_discovery.py</w:t>
      </w:r>
      <w:r>
        <w:t>；复用</w:t>
      </w:r>
      <w:proofErr w:type="spellEnd"/>
      <w:r>
        <w:t xml:space="preserve"> </w:t>
      </w:r>
      <w:proofErr w:type="spellStart"/>
      <w:r>
        <w:t>TemplateAgent</w:t>
      </w:r>
      <w:r>
        <w:t>、</w:t>
      </w:r>
      <w:r>
        <w:t>BrowserRenderer</w:t>
      </w:r>
      <w:r>
        <w:t>、生成范围校验；</w:t>
      </w:r>
      <w:r>
        <w:t>Compose</w:t>
      </w:r>
      <w:proofErr w:type="spellEnd"/>
      <w:r>
        <w:t xml:space="preserve"> </w:t>
      </w:r>
      <w:proofErr w:type="spellStart"/>
      <w:r>
        <w:t>专用</w:t>
      </w:r>
      <w:proofErr w:type="spellEnd"/>
      <w:r>
        <w:t xml:space="preserve"> Worker </w:t>
      </w:r>
      <w:r>
        <w:t>与</w:t>
      </w:r>
      <w:r>
        <w:t xml:space="preserve"> Celery </w:t>
      </w:r>
      <w:proofErr w:type="spellStart"/>
      <w:r>
        <w:t>路由</w:t>
      </w:r>
      <w:proofErr w:type="spellEnd"/>
    </w:p>
    <w:p w14:paraId="473D4FE1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交付及验收：有证据的评估和标准新闻草稿；模型缺失、</w:t>
      </w:r>
      <w:r>
        <w:rPr>
          <w:lang w:eastAsia="zh-CN"/>
        </w:rPr>
        <w:t xml:space="preserve">JSON </w:t>
      </w:r>
      <w:r>
        <w:rPr>
          <w:lang w:eastAsia="zh-CN"/>
        </w:rPr>
        <w:t>无效、无分页证据均有明确处理；新代码转审核；正式</w:t>
      </w:r>
      <w:r>
        <w:rPr>
          <w:lang w:eastAsia="zh-CN"/>
        </w:rPr>
        <w:t xml:space="preserve"> crawler </w:t>
      </w:r>
      <w:r>
        <w:rPr>
          <w:lang w:eastAsia="zh-CN"/>
        </w:rPr>
        <w:t>不加载</w:t>
      </w:r>
      <w:r>
        <w:rPr>
          <w:lang w:eastAsia="zh-CN"/>
        </w:rPr>
        <w:t xml:space="preserve"> AI </w:t>
      </w:r>
      <w:r>
        <w:rPr>
          <w:lang w:eastAsia="zh-CN"/>
        </w:rPr>
        <w:t>或浏览器任务</w:t>
      </w:r>
    </w:p>
    <w:p w14:paraId="162E3AEA" w14:textId="77777777" w:rsidR="00A66949" w:rsidRDefault="008A73E5">
      <w:pPr>
        <w:pStyle w:val="31"/>
        <w:numPr>
          <w:ilvl w:val="2"/>
          <w:numId w:val="10"/>
        </w:numPr>
      </w:pPr>
      <w:r>
        <w:t xml:space="preserve">P3 </w:t>
      </w:r>
      <w:proofErr w:type="spellStart"/>
      <w:r>
        <w:t>真实试验与映射</w:t>
      </w:r>
      <w:proofErr w:type="spellEnd"/>
    </w:p>
    <w:p w14:paraId="0696E420" w14:textId="77777777" w:rsidR="00A66949" w:rsidRDefault="008A73E5">
      <w:proofErr w:type="spellStart"/>
      <w:r>
        <w:t>改动位置：独立试运行服务和</w:t>
      </w:r>
      <w:proofErr w:type="spellEnd"/>
      <w:r>
        <w:t xml:space="preserve"> Celery </w:t>
      </w:r>
      <w:proofErr w:type="spellStart"/>
      <w:r>
        <w:t>任务；</w:t>
      </w:r>
      <w:r>
        <w:t>SpiderEngine</w:t>
      </w:r>
      <w:proofErr w:type="spellEnd"/>
      <w:r>
        <w:t>/</w:t>
      </w:r>
      <w:proofErr w:type="spellStart"/>
      <w:r>
        <w:t>FileStorage</w:t>
      </w:r>
      <w:proofErr w:type="spellEnd"/>
      <w:r>
        <w:t xml:space="preserve"> </w:t>
      </w:r>
      <w:proofErr w:type="spellStart"/>
      <w:r>
        <w:t>注入；</w:t>
      </w:r>
      <w:r>
        <w:t>HttpClient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BrowserRenderer</w:t>
      </w:r>
      <w:proofErr w:type="spellEnd"/>
      <w:r>
        <w:t xml:space="preserve"> </w:t>
      </w:r>
      <w:r>
        <w:t>有限请求控制；</w:t>
      </w:r>
      <w:r>
        <w:rPr>
          <w:rFonts w:ascii="Consolas" w:hAnsi="Consolas" w:cs="Consolas"/>
          <w:sz w:val="21"/>
          <w:szCs w:val="21"/>
        </w:rPr>
        <w:t>app/etl/normalizers/news.py</w:t>
      </w:r>
    </w:p>
    <w:p w14:paraId="65BA4D2E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交付及验收：隔离采样、轮次截止、请求及字节预算、通用映射和验收库写入；正式</w:t>
      </w:r>
      <w:r>
        <w:rPr>
          <w:lang w:eastAsia="zh-CN"/>
        </w:rPr>
        <w:t xml:space="preserve"> Mongo</w:t>
      </w:r>
      <w:r>
        <w:rPr>
          <w:lang w:eastAsia="zh-CN"/>
        </w:rPr>
        <w:t>、</w:t>
      </w:r>
      <w:r>
        <w:rPr>
          <w:lang w:eastAsia="zh-CN"/>
        </w:rPr>
        <w:t>Kafka</w:t>
      </w:r>
      <w:r>
        <w:rPr>
          <w:lang w:eastAsia="zh-CN"/>
        </w:rPr>
        <w:t>、</w:t>
      </w:r>
      <w:r>
        <w:rPr>
          <w:lang w:eastAsia="zh-CN"/>
        </w:rPr>
        <w:t xml:space="preserve">ODS </w:t>
      </w:r>
      <w:r>
        <w:rPr>
          <w:lang w:eastAsia="zh-CN"/>
        </w:rPr>
        <w:t>不出现试验记录</w:t>
      </w:r>
    </w:p>
    <w:p w14:paraId="372FC856" w14:textId="77777777" w:rsidR="00A66949" w:rsidRDefault="008A73E5">
      <w:pPr>
        <w:pStyle w:val="31"/>
        <w:numPr>
          <w:ilvl w:val="2"/>
          <w:numId w:val="10"/>
        </w:numPr>
      </w:pPr>
      <w:r>
        <w:lastRenderedPageBreak/>
        <w:t xml:space="preserve">P4 </w:t>
      </w:r>
      <w:proofErr w:type="spellStart"/>
      <w:r>
        <w:t>报告和准入</w:t>
      </w:r>
      <w:proofErr w:type="spellEnd"/>
    </w:p>
    <w:p w14:paraId="3F2550ED" w14:textId="77777777" w:rsidR="00A66949" w:rsidRDefault="008A73E5">
      <w:proofErr w:type="spellStart"/>
      <w:r>
        <w:t>改动位置：新增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app/web/</w:t>
      </w:r>
      <w:proofErr w:type="spellStart"/>
      <w:r>
        <w:rPr>
          <w:rFonts w:ascii="Consolas" w:hAnsi="Consolas" w:cs="Consolas"/>
          <w:sz w:val="21"/>
          <w:szCs w:val="21"/>
        </w:rPr>
        <w:t>api</w:t>
      </w:r>
      <w:proofErr w:type="spellEnd"/>
      <w:r>
        <w:rPr>
          <w:rFonts w:ascii="Consolas" w:hAnsi="Consolas" w:cs="Consolas"/>
          <w:sz w:val="21"/>
          <w:szCs w:val="21"/>
        </w:rPr>
        <w:t>/routes/</w:t>
      </w:r>
      <w:proofErr w:type="spellStart"/>
      <w:r>
        <w:rPr>
          <w:rFonts w:ascii="Consolas" w:hAnsi="Consolas" w:cs="Consolas"/>
          <w:sz w:val="21"/>
          <w:szCs w:val="21"/>
        </w:rPr>
        <w:t>source_discovery.py</w:t>
      </w:r>
      <w:r>
        <w:t>；发布和编辑版本保护；</w:t>
      </w:r>
      <w:r>
        <w:t>AI</w:t>
      </w:r>
      <w:proofErr w:type="spellEnd"/>
      <w:r>
        <w:t xml:space="preserve"> Collect </w:t>
      </w:r>
      <w:proofErr w:type="spellStart"/>
      <w:r>
        <w:t>页面及</w:t>
      </w:r>
      <w:proofErr w:type="spellEnd"/>
      <w:r>
        <w:t xml:space="preserve"> API service</w:t>
      </w:r>
    </w:p>
    <w:p w14:paraId="159E6B18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交付及验收：报告、站内待办、三种决策、原子准入和生产任务幂等；旧报告不得批准，模型不能批准</w:t>
      </w:r>
    </w:p>
    <w:p w14:paraId="797F26C5" w14:textId="77777777" w:rsidR="00A66949" w:rsidRDefault="008A73E5">
      <w:pPr>
        <w:pStyle w:val="31"/>
        <w:numPr>
          <w:ilvl w:val="2"/>
          <w:numId w:val="10"/>
        </w:numPr>
        <w:rPr>
          <w:lang w:eastAsia="zh-CN"/>
        </w:rPr>
      </w:pPr>
      <w:r>
        <w:rPr>
          <w:lang w:eastAsia="zh-CN"/>
        </w:rPr>
        <w:t xml:space="preserve">P5 </w:t>
      </w:r>
      <w:r>
        <w:rPr>
          <w:lang w:eastAsia="zh-CN"/>
        </w:rPr>
        <w:t>小规模启用</w:t>
      </w:r>
    </w:p>
    <w:p w14:paraId="1DFF5678" w14:textId="77777777" w:rsidR="00A66949" w:rsidRDefault="008A73E5">
      <w:pPr>
        <w:rPr>
          <w:lang w:eastAsia="zh-CN"/>
        </w:rPr>
      </w:pPr>
      <w:r>
        <w:rPr>
          <w:lang w:eastAsia="zh-CN"/>
        </w:rPr>
        <w:t>改动位置：现有</w:t>
      </w:r>
      <w:r>
        <w:rPr>
          <w:lang w:eastAsia="zh-CN"/>
        </w:rPr>
        <w:t xml:space="preserve"> Beat </w:t>
      </w:r>
      <w:r>
        <w:rPr>
          <w:lang w:eastAsia="zh-CN"/>
        </w:rPr>
        <w:t>注册任务，管理员启用</w:t>
      </w:r>
    </w:p>
    <w:p w14:paraId="67A4F9A8" w14:textId="77777777" w:rsidR="00A66949" w:rsidRDefault="008A73E5">
      <w:pPr>
        <w:rPr>
          <w:lang w:eastAsia="zh-CN"/>
        </w:rPr>
      </w:pPr>
      <w:r>
        <w:rPr>
          <w:lang w:eastAsia="zh-CN"/>
        </w:rPr>
        <w:t>交付及验收：</w:t>
      </w:r>
      <w:r>
        <w:rPr>
          <w:lang w:eastAsia="zh-CN"/>
        </w:rPr>
        <w:t xml:space="preserve">5 </w:t>
      </w:r>
      <w:r>
        <w:rPr>
          <w:lang w:eastAsia="zh-CN"/>
        </w:rPr>
        <w:t>个已有来源、一周观察，每日最多</w:t>
      </w:r>
      <w:r>
        <w:rPr>
          <w:lang w:eastAsia="zh-CN"/>
        </w:rPr>
        <w:t xml:space="preserve"> 3 </w:t>
      </w:r>
      <w:r>
        <w:rPr>
          <w:lang w:eastAsia="zh-CN"/>
        </w:rPr>
        <w:t>个草稿、最多</w:t>
      </w:r>
      <w:r>
        <w:rPr>
          <w:lang w:eastAsia="zh-CN"/>
        </w:rPr>
        <w:t xml:space="preserve"> 2 </w:t>
      </w:r>
      <w:r>
        <w:rPr>
          <w:lang w:eastAsia="zh-CN"/>
        </w:rPr>
        <w:t>个同时在试验的候选；完整演练一次批准和暂停</w:t>
      </w:r>
    </w:p>
    <w:p w14:paraId="3F0A877C" w14:textId="77777777" w:rsidR="00A66949" w:rsidRDefault="008A73E5">
      <w:pPr>
        <w:rPr>
          <w:lang w:eastAsia="zh-CN"/>
        </w:rPr>
      </w:pPr>
      <w:proofErr w:type="spellStart"/>
      <w:r>
        <w:t>迁移建议交付为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app/scheduler/</w:t>
      </w:r>
      <w:proofErr w:type="spellStart"/>
      <w:r>
        <w:rPr>
          <w:rFonts w:ascii="Consolas" w:hAnsi="Consolas" w:cs="Consolas"/>
          <w:sz w:val="21"/>
          <w:szCs w:val="21"/>
        </w:rPr>
        <w:t>sql</w:t>
      </w:r>
      <w:proofErr w:type="spellEnd"/>
      <w:r>
        <w:rPr>
          <w:rFonts w:ascii="Consolas" w:hAnsi="Consolas" w:cs="Consolas"/>
          <w:sz w:val="21"/>
          <w:szCs w:val="21"/>
        </w:rPr>
        <w:t>/</w:t>
      </w:r>
      <w:proofErr w:type="spellStart"/>
      <w:r>
        <w:rPr>
          <w:rFonts w:ascii="Consolas" w:hAnsi="Consolas" w:cs="Consolas"/>
          <w:sz w:val="21"/>
          <w:szCs w:val="21"/>
        </w:rPr>
        <w:t>init_news_source_discovery.sql</w:t>
      </w:r>
      <w:proofErr w:type="spellEnd"/>
      <w:r>
        <w:t xml:space="preserve"> </w:t>
      </w:r>
      <w:proofErr w:type="spellStart"/>
      <w:r>
        <w:t>或实际部署已经采用的业务库迁移格式，明确目标为业务</w:t>
      </w:r>
      <w:proofErr w:type="spellEnd"/>
      <w:r>
        <w:t xml:space="preserve"> </w:t>
      </w:r>
      <w:proofErr w:type="spellStart"/>
      <w:r>
        <w:t>PostgreSQL</w:t>
      </w:r>
      <w:r>
        <w:t>。不要误用</w:t>
      </w:r>
      <w:proofErr w:type="spellEnd"/>
      <w:r>
        <w:t xml:space="preserve"> Web </w:t>
      </w:r>
      <w:proofErr w:type="spellStart"/>
      <w:r>
        <w:t>账号数据库，也不要在每次</w:t>
      </w:r>
      <w:proofErr w:type="spellEnd"/>
      <w:r>
        <w:t xml:space="preserve"> API </w:t>
      </w:r>
      <w:r>
        <w:t>或</w:t>
      </w:r>
      <w:r>
        <w:t xml:space="preserve"> Beat </w:t>
      </w:r>
      <w:proofErr w:type="spellStart"/>
      <w:r>
        <w:t>执行时建表</w:t>
      </w:r>
      <w:proofErr w:type="spellEnd"/>
      <w:r>
        <w:t>。</w:t>
      </w:r>
      <w:r>
        <w:rPr>
          <w:lang w:eastAsia="zh-CN"/>
        </w:rPr>
        <w:t>由于当前初始化脚本源码缺失，</w:t>
      </w:r>
      <w:r>
        <w:rPr>
          <w:lang w:eastAsia="zh-CN"/>
        </w:rPr>
        <w:t xml:space="preserve">P0 </w:t>
      </w:r>
      <w:r>
        <w:rPr>
          <w:lang w:eastAsia="zh-CN"/>
        </w:rPr>
        <w:t>必须把实际迁移命令和回退步骤交付进运行说明。</w:t>
      </w:r>
    </w:p>
    <w:p w14:paraId="11FC77A4" w14:textId="77777777" w:rsidR="00A66949" w:rsidRDefault="008A73E5">
      <w:pPr>
        <w:rPr>
          <w:lang w:eastAsia="zh-CN"/>
        </w:rPr>
      </w:pPr>
      <w:r>
        <w:rPr>
          <w:lang w:eastAsia="zh-CN"/>
        </w:rPr>
        <w:t>在模型、浏览器和数据库条件已就绪且安排一名后端、一名前端及兼职数据审核人员的前提下，开发工作量初估</w:t>
      </w:r>
      <w:r>
        <w:rPr>
          <w:lang w:eastAsia="zh-CN"/>
        </w:rPr>
        <w:t xml:space="preserve"> 15–24 </w:t>
      </w:r>
      <w:r>
        <w:rPr>
          <w:lang w:eastAsia="zh-CN"/>
        </w:rPr>
        <w:t>人日，另留一周观察。专用</w:t>
      </w:r>
      <w:r>
        <w:rPr>
          <w:lang w:eastAsia="zh-CN"/>
        </w:rPr>
        <w:t xml:space="preserve"> Worker </w:t>
      </w:r>
      <w:r>
        <w:rPr>
          <w:lang w:eastAsia="zh-CN"/>
        </w:rPr>
        <w:t>复用现有镜像的部署包含在估算内。</w:t>
      </w:r>
      <w:r>
        <w:rPr>
          <w:lang w:eastAsia="zh-CN"/>
        </w:rPr>
        <w:t xml:space="preserve">P0 </w:t>
      </w:r>
      <w:r>
        <w:rPr>
          <w:lang w:eastAsia="zh-CN"/>
        </w:rPr>
        <w:t>后按实际推理时间和站点复杂度重新估算；此估算不包含新</w:t>
      </w:r>
      <w:r>
        <w:rPr>
          <w:lang w:eastAsia="zh-CN"/>
        </w:rPr>
        <w:t xml:space="preserve"> Python </w:t>
      </w:r>
      <w:r>
        <w:rPr>
          <w:lang w:eastAsia="zh-CN"/>
        </w:rPr>
        <w:t>自动隔离执行和全网探索。</w:t>
      </w:r>
    </w:p>
    <w:p w14:paraId="1D868F05" w14:textId="77777777" w:rsidR="00A66949" w:rsidRDefault="008A73E5">
      <w:pPr>
        <w:rPr>
          <w:lang w:eastAsia="zh-CN"/>
        </w:rPr>
      </w:pPr>
      <w:r>
        <w:rPr>
          <w:lang w:eastAsia="zh-CN"/>
        </w:rPr>
        <w:t>后续阶段才处理新</w:t>
      </w:r>
      <w:r>
        <w:rPr>
          <w:lang w:eastAsia="zh-CN"/>
        </w:rPr>
        <w:t xml:space="preserve"> Python </w:t>
      </w:r>
      <w:r>
        <w:rPr>
          <w:lang w:eastAsia="zh-CN"/>
        </w:rPr>
        <w:t>的隔离自动执行、更广的探索和复杂相似匹配。不得用一期可运行的</w:t>
      </w:r>
      <w:r>
        <w:rPr>
          <w:lang w:eastAsia="zh-CN"/>
        </w:rPr>
        <w:t xml:space="preserve"> YAML </w:t>
      </w:r>
      <w:r>
        <w:rPr>
          <w:lang w:eastAsia="zh-CN"/>
        </w:rPr>
        <w:t>案例推断所有新网站都能自动接入。</w:t>
      </w:r>
    </w:p>
    <w:p w14:paraId="4E296E62" w14:textId="77777777" w:rsidR="00523676" w:rsidRDefault="003A2EC3">
      <w:pPr>
        <w:pStyle w:val="21"/>
        <w:numPr>
          <w:ilvl w:val="1"/>
          <w:numId w:val="10"/>
        </w:numPr>
      </w:pPr>
      <w:bookmarkStart w:id="17" w:name="_Toc243389791"/>
      <w:proofErr w:type="spellStart"/>
      <w:r>
        <w:t>软件开发环境建立</w:t>
      </w:r>
      <w:bookmarkEnd w:id="17"/>
      <w:proofErr w:type="spellEnd"/>
    </w:p>
    <w:p w14:paraId="267C8EF4" w14:textId="77777777" w:rsidR="00523676" w:rsidRDefault="003A2EC3">
      <w:pPr>
        <w:rPr>
          <w:lang w:eastAsia="zh-CN"/>
        </w:rPr>
      </w:pPr>
      <w:r>
        <w:t xml:space="preserve">P0 </w:t>
      </w:r>
      <w:proofErr w:type="spellStart"/>
      <w:r>
        <w:t>核实业务</w:t>
      </w:r>
      <w:proofErr w:type="spellEnd"/>
      <w:r>
        <w:t xml:space="preserve"> PostgreSQL</w:t>
      </w:r>
      <w:r>
        <w:t>、</w:t>
      </w:r>
      <w:r>
        <w:t>Redis</w:t>
      </w:r>
      <w:r>
        <w:t>、</w:t>
      </w:r>
      <w:r>
        <w:t>MinIO</w:t>
      </w:r>
      <w:r>
        <w:t>、模型和浏览器；</w:t>
      </w:r>
      <w:r>
        <w:t xml:space="preserve">P2 </w:t>
      </w:r>
      <w:proofErr w:type="spellStart"/>
      <w:r>
        <w:t>交付专用</w:t>
      </w:r>
      <w:proofErr w:type="spellEnd"/>
      <w:r>
        <w:t xml:space="preserve"> source-discovery </w:t>
      </w:r>
      <w:proofErr w:type="spellStart"/>
      <w:r>
        <w:t>队列、</w:t>
      </w:r>
      <w:r>
        <w:t>Web</w:t>
      </w:r>
      <w:proofErr w:type="spellEnd"/>
      <w:r>
        <w:t xml:space="preserve"> </w:t>
      </w:r>
      <w:proofErr w:type="spellStart"/>
      <w:r>
        <w:t>镜像派生</w:t>
      </w:r>
      <w:proofErr w:type="spellEnd"/>
      <w:r>
        <w:t xml:space="preserve"> Worker</w:t>
      </w:r>
      <w:r>
        <w:t>、任务路由、只读模型挂载和健康检查；</w:t>
      </w:r>
      <w:r>
        <w:t xml:space="preserve">P3 </w:t>
      </w:r>
      <w:proofErr w:type="spellStart"/>
      <w:r>
        <w:t>交付独立试验输出及验收库。</w:t>
      </w:r>
      <w:proofErr w:type="spellEnd"/>
      <w:r>
        <w:rPr>
          <w:lang w:eastAsia="zh-CN"/>
        </w:rPr>
        <w:t>迁移命令、回退步骤和网络目的地随部署说明受版本管理。</w:t>
      </w:r>
    </w:p>
    <w:p w14:paraId="1384E8F5" w14:textId="77777777" w:rsidR="00523676" w:rsidRDefault="003A2EC3">
      <w:pPr>
        <w:pStyle w:val="21"/>
        <w:numPr>
          <w:ilvl w:val="1"/>
          <w:numId w:val="10"/>
        </w:numPr>
      </w:pPr>
      <w:bookmarkStart w:id="18" w:name="_Toc243389792"/>
      <w:proofErr w:type="spellStart"/>
      <w:r>
        <w:t>系统需求分析</w:t>
      </w:r>
      <w:bookmarkEnd w:id="18"/>
      <w:proofErr w:type="spellEnd"/>
    </w:p>
    <w:p w14:paraId="6CE9A8F6" w14:textId="77777777" w:rsidR="00523676" w:rsidRDefault="003A2EC3">
      <w:pPr>
        <w:rPr>
          <w:lang w:eastAsia="zh-CN"/>
        </w:rPr>
      </w:pPr>
      <w:r>
        <w:rPr>
          <w:lang w:eastAsia="zh-CN"/>
        </w:rPr>
        <w:t>由数据审核人与开发人员确认正式来源清单、新闻增量范围、外链完整性和投产决策需求。需求冲突与缺口进入</w:t>
      </w:r>
      <w:r>
        <w:rPr>
          <w:lang w:eastAsia="zh-CN"/>
        </w:rPr>
        <w:t xml:space="preserve"> P0 </w:t>
      </w:r>
      <w:r>
        <w:rPr>
          <w:lang w:eastAsia="zh-CN"/>
        </w:rPr>
        <w:t>清单；新候选必须来自已批准新闻的直接引用，不为凑足数量额外手工搜站。</w:t>
      </w:r>
    </w:p>
    <w:p w14:paraId="5B03DAC7" w14:textId="77777777" w:rsidR="00523676" w:rsidRDefault="003A2EC3">
      <w:pPr>
        <w:pStyle w:val="21"/>
        <w:numPr>
          <w:ilvl w:val="1"/>
          <w:numId w:val="10"/>
        </w:numPr>
      </w:pPr>
      <w:bookmarkStart w:id="19" w:name="_Toc243389793"/>
      <w:proofErr w:type="spellStart"/>
      <w:r>
        <w:lastRenderedPageBreak/>
        <w:t>系统设计</w:t>
      </w:r>
      <w:bookmarkEnd w:id="19"/>
      <w:proofErr w:type="spellEnd"/>
    </w:p>
    <w:p w14:paraId="3DECF669" w14:textId="77777777" w:rsidR="00523676" w:rsidRDefault="003A2EC3">
      <w:pPr>
        <w:rPr>
          <w:lang w:eastAsia="zh-CN"/>
        </w:rPr>
      </w:pPr>
      <w:r>
        <w:rPr>
          <w:lang w:eastAsia="zh-CN"/>
        </w:rPr>
        <w:t>保持现有正式采集架构，新增旁路发现与独立试验路径；不重建自动化平台或改写已有来源。接口和数据流设计须标明输入、存储目的地、权限、额度及失败恢复位置，设计要点详见</w:t>
      </w:r>
      <w:r>
        <w:rPr>
          <w:lang w:eastAsia="zh-CN"/>
        </w:rPr>
        <w:t xml:space="preserve"> 5.6</w:t>
      </w:r>
      <w:r>
        <w:rPr>
          <w:lang w:eastAsia="zh-CN"/>
        </w:rPr>
        <w:t>。</w:t>
      </w:r>
    </w:p>
    <w:p w14:paraId="46B5E61F" w14:textId="77777777" w:rsidR="00523676" w:rsidRDefault="003A2EC3">
      <w:pPr>
        <w:pStyle w:val="21"/>
        <w:numPr>
          <w:ilvl w:val="1"/>
          <w:numId w:val="10"/>
        </w:numPr>
      </w:pPr>
      <w:bookmarkStart w:id="20" w:name="_Toc243389794"/>
      <w:proofErr w:type="spellStart"/>
      <w:r>
        <w:t>软件需求分析</w:t>
      </w:r>
      <w:bookmarkEnd w:id="20"/>
      <w:proofErr w:type="spellEnd"/>
    </w:p>
    <w:p w14:paraId="4B4A1425" w14:textId="77777777" w:rsidR="00523676" w:rsidRDefault="003A2EC3">
      <w:pPr>
        <w:rPr>
          <w:lang w:eastAsia="zh-CN"/>
        </w:rPr>
      </w:pPr>
      <w:r>
        <w:rPr>
          <w:lang w:eastAsia="zh-CN"/>
        </w:rPr>
        <w:t>将业务要求落实为可测检查：增量不漏、候选不重复、正文变化可识别、试验按时停止、正式链路不污染、旧报告不可批准、重复批准只建立一个任务。记录需求与工作包、检查项和证据的对应关系，门槛在</w:t>
      </w:r>
      <w:r>
        <w:rPr>
          <w:lang w:eastAsia="zh-CN"/>
        </w:rPr>
        <w:t xml:space="preserve"> P0 </w:t>
      </w:r>
      <w:r>
        <w:rPr>
          <w:lang w:eastAsia="zh-CN"/>
        </w:rPr>
        <w:t>校准后冻结。</w:t>
      </w:r>
    </w:p>
    <w:p w14:paraId="73F3A3F5" w14:textId="77777777" w:rsidR="00523676" w:rsidRDefault="003A2EC3">
      <w:pPr>
        <w:pStyle w:val="21"/>
        <w:numPr>
          <w:ilvl w:val="1"/>
          <w:numId w:val="10"/>
        </w:numPr>
      </w:pPr>
      <w:bookmarkStart w:id="21" w:name="_Toc243389795"/>
      <w:proofErr w:type="spellStart"/>
      <w:r>
        <w:t>软件设计</w:t>
      </w:r>
      <w:bookmarkEnd w:id="21"/>
      <w:proofErr w:type="spellEnd"/>
    </w:p>
    <w:p w14:paraId="64E5EA02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编排与执行职责</w:t>
      </w:r>
      <w:proofErr w:type="spellEnd"/>
    </w:p>
    <w:p w14:paraId="634F403E" w14:textId="77777777" w:rsidR="00A66949" w:rsidRDefault="008A73E5">
      <w:pPr>
        <w:rPr>
          <w:lang w:eastAsia="zh-CN"/>
        </w:rPr>
      </w:pPr>
      <w:r>
        <w:rPr>
          <w:lang w:eastAsia="zh-CN"/>
        </w:rPr>
        <w:t>新增一个新闻来源发现服务和一组</w:t>
      </w:r>
      <w:r>
        <w:rPr>
          <w:lang w:eastAsia="zh-CN"/>
        </w:rPr>
        <w:t xml:space="preserve"> Celery </w:t>
      </w:r>
      <w:r>
        <w:rPr>
          <w:lang w:eastAsia="zh-CN"/>
        </w:rPr>
        <w:t>任务，复用现有</w:t>
      </w:r>
      <w:r>
        <w:rPr>
          <w:lang w:eastAsia="zh-CN"/>
        </w:rPr>
        <w:t xml:space="preserve"> Beat</w:t>
      </w:r>
      <w:r>
        <w:rPr>
          <w:lang w:eastAsia="zh-CN"/>
        </w:rPr>
        <w:t>。业务归属为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ai-collect</w:t>
      </w:r>
      <w:r>
        <w:rPr>
          <w:lang w:eastAsia="zh-CN"/>
        </w:rPr>
        <w:t>；候选和审核界面放在</w:t>
      </w:r>
      <w:r>
        <w:rPr>
          <w:lang w:eastAsia="zh-CN"/>
        </w:rPr>
        <w:t xml:space="preserve"> AI Collect</w:t>
      </w:r>
      <w:r>
        <w:rPr>
          <w:lang w:eastAsia="zh-CN"/>
        </w:rPr>
        <w:t>，任务入口可被自动化中心展示，不重建跨产品域底座。</w:t>
      </w:r>
    </w:p>
    <w:p w14:paraId="72606B7A" w14:textId="77777777" w:rsidR="00A66949" w:rsidRDefault="008A73E5">
      <w:pPr>
        <w:rPr>
          <w:lang w:eastAsia="zh-CN"/>
        </w:rPr>
      </w:pPr>
      <w:r>
        <w:rPr>
          <w:lang w:eastAsia="zh-CN"/>
        </w:rPr>
        <w:t>执行部署采用专用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source-discovery</w:t>
      </w:r>
      <w:r>
        <w:rPr>
          <w:lang w:eastAsia="zh-CN"/>
        </w:rPr>
        <w:t xml:space="preserve"> </w:t>
      </w:r>
      <w:r>
        <w:rPr>
          <w:lang w:eastAsia="zh-CN"/>
        </w:rPr>
        <w:t>队列、并发</w:t>
      </w:r>
      <w:r>
        <w:rPr>
          <w:lang w:eastAsia="zh-CN"/>
        </w:rPr>
        <w:t xml:space="preserve"> 1 </w:t>
      </w:r>
      <w:r>
        <w:rPr>
          <w:lang w:eastAsia="zh-CN"/>
        </w:rPr>
        <w:t>的独立</w:t>
      </w:r>
      <w:r>
        <w:rPr>
          <w:lang w:eastAsia="zh-CN"/>
        </w:rPr>
        <w:t xml:space="preserve"> Worker</w:t>
      </w:r>
      <w:r>
        <w:rPr>
          <w:lang w:eastAsia="zh-CN"/>
        </w:rPr>
        <w:t>，复用现有</w:t>
      </w:r>
      <w:r>
        <w:rPr>
          <w:lang w:eastAsia="zh-CN"/>
        </w:rPr>
        <w:t xml:space="preserve"> Web </w:t>
      </w:r>
      <w:r>
        <w:rPr>
          <w:lang w:eastAsia="zh-CN"/>
        </w:rPr>
        <w:t>镜像中的</w:t>
      </w:r>
      <w:r>
        <w:rPr>
          <w:lang w:eastAsia="zh-CN"/>
        </w:rPr>
        <w:t xml:space="preserve"> Python</w:t>
      </w:r>
      <w:r>
        <w:rPr>
          <w:lang w:eastAsia="zh-CN"/>
        </w:rPr>
        <w:t>、模型依赖和浏览器，不在</w:t>
      </w:r>
      <w:r>
        <w:rPr>
          <w:lang w:eastAsia="zh-CN"/>
        </w:rPr>
        <w:t xml:space="preserve"> Web </w:t>
      </w:r>
      <w:r>
        <w:rPr>
          <w:lang w:eastAsia="zh-CN"/>
        </w:rPr>
        <w:t>请求进程加载第二套后台推理，也不把模型依赖加入所有</w:t>
      </w:r>
      <w:r>
        <w:rPr>
          <w:lang w:eastAsia="zh-CN"/>
        </w:rPr>
        <w:t xml:space="preserve"> crawler </w:t>
      </w:r>
      <w:r>
        <w:rPr>
          <w:lang w:eastAsia="zh-CN"/>
        </w:rPr>
        <w:t>副本。该</w:t>
      </w:r>
      <w:r>
        <w:rPr>
          <w:lang w:eastAsia="zh-CN"/>
        </w:rPr>
        <w:t xml:space="preserve"> Worker </w:t>
      </w:r>
      <w:r>
        <w:rPr>
          <w:lang w:eastAsia="zh-CN"/>
        </w:rPr>
        <w:t>的</w:t>
      </w:r>
      <w:r>
        <w:rPr>
          <w:lang w:eastAsia="zh-CN"/>
        </w:rPr>
        <w:t xml:space="preserve"> Compose </w:t>
      </w:r>
      <w:r>
        <w:rPr>
          <w:lang w:eastAsia="zh-CN"/>
        </w:rPr>
        <w:t>定义、任务路由、模型只读挂载和试验输出目录是</w:t>
      </w:r>
      <w:r>
        <w:rPr>
          <w:lang w:eastAsia="zh-CN"/>
        </w:rPr>
        <w:t xml:space="preserve"> P2 </w:t>
      </w:r>
      <w:r>
        <w:rPr>
          <w:lang w:eastAsia="zh-CN"/>
        </w:rPr>
        <w:t>必需交付。覆盖</w:t>
      </w:r>
      <w:r>
        <w:rPr>
          <w:lang w:eastAsia="zh-CN"/>
        </w:rPr>
        <w:t xml:space="preserve"> Web </w:t>
      </w:r>
      <w:r>
        <w:rPr>
          <w:lang w:eastAsia="zh-CN"/>
        </w:rPr>
        <w:t>镜像继承的</w:t>
      </w:r>
      <w:r>
        <w:rPr>
          <w:lang w:eastAsia="zh-CN"/>
        </w:rPr>
        <w:t xml:space="preserve"> HTTP 8000 </w:t>
      </w:r>
      <w:r>
        <w:rPr>
          <w:lang w:eastAsia="zh-CN"/>
        </w:rPr>
        <w:t>健康检查，改为</w:t>
      </w:r>
      <w:r>
        <w:rPr>
          <w:lang w:eastAsia="zh-CN"/>
        </w:rPr>
        <w:t xml:space="preserve"> Celery ping</w:t>
      </w:r>
      <w:r>
        <w:rPr>
          <w:lang w:eastAsia="zh-CN"/>
        </w:rPr>
        <w:t>。生产执行环境使用</w:t>
      </w:r>
      <w:r>
        <w:rPr>
          <w:lang w:eastAsia="zh-CN"/>
        </w:rPr>
        <w:t xml:space="preserve"> Linux </w:t>
      </w:r>
      <w:proofErr w:type="spellStart"/>
      <w:r>
        <w:rPr>
          <w:lang w:eastAsia="zh-CN"/>
        </w:rPr>
        <w:t>prefork</w:t>
      </w:r>
      <w:proofErr w:type="spellEnd"/>
      <w:r>
        <w:rPr>
          <w:lang w:eastAsia="zh-CN"/>
        </w:rPr>
        <w:t>，超时由可强制终止的子进程处理；不依赖</w:t>
      </w:r>
      <w:r>
        <w:rPr>
          <w:lang w:eastAsia="zh-CN"/>
        </w:rPr>
        <w:t xml:space="preserve"> Windows solo </w:t>
      </w:r>
      <w:r>
        <w:rPr>
          <w:lang w:eastAsia="zh-CN"/>
        </w:rPr>
        <w:t>池实现硬超时。</w:t>
      </w:r>
      <w:r>
        <w:rPr>
          <w:lang w:eastAsia="zh-CN"/>
        </w:rPr>
        <w:t xml:space="preserve">Web </w:t>
      </w:r>
      <w:r>
        <w:rPr>
          <w:lang w:eastAsia="zh-CN"/>
        </w:rPr>
        <w:t>镜像包含前端等额外内容，一期接受这一已有镜像成本，后续有实际资源需要时再拆精简镜像。</w:t>
      </w:r>
    </w:p>
    <w:p w14:paraId="7808292B" w14:textId="77777777" w:rsidR="00A66949" w:rsidRDefault="008A73E5">
      <w:pPr>
        <w:rPr>
          <w:lang w:eastAsia="zh-CN"/>
        </w:rPr>
      </w:pPr>
      <w:proofErr w:type="spellStart"/>
      <w:r>
        <w:t>纯扫描派发可由现有</w:t>
      </w:r>
      <w:proofErr w:type="spellEnd"/>
      <w:r>
        <w:t xml:space="preserve"> scheduler-worker </w:t>
      </w:r>
      <w:proofErr w:type="spellStart"/>
      <w:r>
        <w:t>执行；评估、生成、浏览器及小规模试验交给专用队列。任务模块沿用现有发现规则，使用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app/scheduler/tasks/news_source_discovery/{__</w:t>
      </w:r>
      <w:proofErr w:type="gramStart"/>
      <w:r>
        <w:rPr>
          <w:rFonts w:ascii="Consolas" w:hAnsi="Consolas" w:cs="Consolas"/>
          <w:sz w:val="21"/>
          <w:szCs w:val="21"/>
        </w:rPr>
        <w:t>init__.py,tasks.py</w:t>
      </w:r>
      <w:proofErr w:type="gramEnd"/>
      <w:r>
        <w:rPr>
          <w:rFonts w:ascii="Consolas" w:hAnsi="Consolas" w:cs="Consolas"/>
          <w:sz w:val="21"/>
          <w:szCs w:val="21"/>
        </w:rPr>
        <w:t>}</w:t>
      </w:r>
      <w:r>
        <w:t>；所有</w:t>
      </w:r>
      <w:r>
        <w:t xml:space="preserve"> Worker </w:t>
      </w:r>
      <w:proofErr w:type="spellStart"/>
      <w:r>
        <w:t>都会导入任务模块，</w:t>
      </w:r>
      <w:r>
        <w:t>AI</w:t>
      </w:r>
      <w:r>
        <w:t>、</w:t>
      </w:r>
      <w:r>
        <w:t>Playwright</w:t>
      </w:r>
      <w:proofErr w:type="spellEnd"/>
      <w:r>
        <w:t xml:space="preserve"> </w:t>
      </w:r>
      <w:proofErr w:type="spellStart"/>
      <w:r>
        <w:t>及相关</w:t>
      </w:r>
      <w:proofErr w:type="spellEnd"/>
      <w:r>
        <w:t xml:space="preserve"> Web </w:t>
      </w:r>
      <w:proofErr w:type="spellStart"/>
      <w:r>
        <w:t>专用依赖必须在实际任务函数内延迟导入。</w:t>
      </w:r>
      <w:r>
        <w:rPr>
          <w:lang w:eastAsia="zh-CN"/>
        </w:rPr>
        <w:t>Beat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只领取并派发，不加载模型。先验证</w:t>
      </w:r>
      <w:r>
        <w:rPr>
          <w:lang w:eastAsia="zh-CN"/>
        </w:rPr>
        <w:t xml:space="preserve"> Worker </w:t>
      </w:r>
      <w:r>
        <w:rPr>
          <w:lang w:eastAsia="zh-CN"/>
        </w:rPr>
        <w:t>的网络能访问现有业务库、</w:t>
      </w:r>
      <w:r>
        <w:rPr>
          <w:lang w:eastAsia="zh-CN"/>
        </w:rPr>
        <w:t>Redis</w:t>
      </w:r>
      <w:r>
        <w:rPr>
          <w:lang w:eastAsia="zh-CN"/>
        </w:rPr>
        <w:t>、</w:t>
      </w: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和公网；模型目录必须在</w:t>
      </w:r>
      <w:r>
        <w:rPr>
          <w:lang w:eastAsia="zh-CN"/>
        </w:rPr>
        <w:t xml:space="preserve"> Worker </w:t>
      </w:r>
      <w:r>
        <w:rPr>
          <w:lang w:eastAsia="zh-CN"/>
        </w:rPr>
        <w:t>中同样可用。</w:t>
      </w:r>
      <w:r>
        <w:rPr>
          <w:lang w:eastAsia="zh-CN"/>
        </w:rPr>
        <w:t xml:space="preserve">CPU </w:t>
      </w:r>
      <w:r>
        <w:rPr>
          <w:lang w:eastAsia="zh-CN"/>
        </w:rPr>
        <w:t>或</w:t>
      </w:r>
      <w:r>
        <w:rPr>
          <w:lang w:eastAsia="zh-CN"/>
        </w:rPr>
        <w:t xml:space="preserve"> GPU </w:t>
      </w:r>
      <w:r>
        <w:rPr>
          <w:lang w:eastAsia="zh-CN"/>
        </w:rPr>
        <w:t>条件及上下文上限以实际模型运行检查为准，不因服务配置了</w:t>
      </w:r>
      <w:r>
        <w:rPr>
          <w:lang w:eastAsia="zh-CN"/>
        </w:rPr>
        <w:t xml:space="preserve"> AI </w:t>
      </w:r>
      <w:r>
        <w:rPr>
          <w:lang w:eastAsia="zh-CN"/>
        </w:rPr>
        <w:t>就推断可运行。</w:t>
      </w:r>
    </w:p>
    <w:p w14:paraId="6C204E94" w14:textId="24B67910" w:rsidR="00523676" w:rsidRDefault="003A2EC3">
      <w:pPr>
        <w:pStyle w:val="af7"/>
        <w:jc w:val="center"/>
      </w:pPr>
      <w:r>
        <w:lastRenderedPageBreak/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2</w:t>
      </w:r>
      <w:r>
        <w:fldChar w:fldCharType="end"/>
      </w:r>
      <w:r>
        <w:t xml:space="preserve">  </w:t>
      </w:r>
      <w:proofErr w:type="spellStart"/>
      <w:r>
        <w:t>编排职责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299"/>
        <w:gridCol w:w="7715"/>
      </w:tblGrid>
      <w:tr w:rsidR="00A66949" w14:paraId="2E0B992E" w14:textId="77777777">
        <w:trPr>
          <w:cantSplit/>
          <w:tblHeader/>
          <w:jc w:val="center"/>
        </w:trPr>
        <w:tc>
          <w:tcPr>
            <w:tcW w:w="1299" w:type="dxa"/>
            <w:shd w:val="clear" w:color="auto" w:fill="F2F2F2"/>
            <w:vAlign w:val="center"/>
          </w:tcPr>
          <w:p w14:paraId="2E737CA0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执行者</w:t>
            </w:r>
            <w:proofErr w:type="spellEnd"/>
          </w:p>
        </w:tc>
        <w:tc>
          <w:tcPr>
            <w:tcW w:w="7715" w:type="dxa"/>
            <w:shd w:val="clear" w:color="auto" w:fill="F2F2F2"/>
            <w:vAlign w:val="center"/>
          </w:tcPr>
          <w:p w14:paraId="1F80DF84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职责</w:t>
            </w:r>
            <w:proofErr w:type="spellEnd"/>
          </w:p>
        </w:tc>
      </w:tr>
      <w:tr w:rsidR="00A66949" w14:paraId="2D427C23" w14:textId="77777777">
        <w:trPr>
          <w:cantSplit/>
          <w:jc w:val="center"/>
        </w:trPr>
        <w:tc>
          <w:tcPr>
            <w:tcW w:w="1299" w:type="dxa"/>
            <w:shd w:val="clear" w:color="auto" w:fill="FFFFFF"/>
            <w:vAlign w:val="center"/>
          </w:tcPr>
          <w:p w14:paraId="0E004578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规则代码</w:t>
            </w:r>
            <w:proofErr w:type="spellEnd"/>
          </w:p>
        </w:tc>
        <w:tc>
          <w:tcPr>
            <w:tcW w:w="7715" w:type="dxa"/>
            <w:shd w:val="clear" w:color="auto" w:fill="FFFFFF"/>
            <w:vAlign w:val="center"/>
          </w:tcPr>
          <w:p w14:paraId="3B75B235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游标、</w:t>
            </w:r>
            <w:r>
              <w:rPr>
                <w:sz w:val="21"/>
                <w:szCs w:val="21"/>
                <w:lang w:eastAsia="zh-CN"/>
              </w:rPr>
              <w:t xml:space="preserve">URL </w:t>
            </w:r>
            <w:r>
              <w:rPr>
                <w:sz w:val="21"/>
                <w:szCs w:val="21"/>
                <w:lang w:eastAsia="zh-CN"/>
              </w:rPr>
              <w:t>清理、来源去重、网络边界、资源配额、租约、停止条件、质量计算、版本一致性、生产准入</w:t>
            </w:r>
          </w:p>
        </w:tc>
      </w:tr>
      <w:tr w:rsidR="00A66949" w14:paraId="7CC1B820" w14:textId="77777777">
        <w:trPr>
          <w:cantSplit/>
          <w:jc w:val="center"/>
        </w:trPr>
        <w:tc>
          <w:tcPr>
            <w:tcW w:w="1299" w:type="dxa"/>
            <w:shd w:val="clear" w:color="auto" w:fill="FFFFFF"/>
            <w:vAlign w:val="center"/>
          </w:tcPr>
          <w:p w14:paraId="6AA11F3B" w14:textId="77777777" w:rsidR="00A66949" w:rsidRDefault="008A73E5">
            <w:pPr>
              <w:spacing w:line="360" w:lineRule="exact"/>
              <w:ind w:firstLine="0"/>
              <w:jc w:val="center"/>
            </w:pPr>
            <w:r>
              <w:rPr>
                <w:sz w:val="21"/>
                <w:szCs w:val="21"/>
              </w:rPr>
              <w:t>AI</w:t>
            </w:r>
          </w:p>
        </w:tc>
        <w:tc>
          <w:tcPr>
            <w:tcW w:w="7715" w:type="dxa"/>
            <w:shd w:val="clear" w:color="auto" w:fill="FFFFFF"/>
            <w:vAlign w:val="center"/>
          </w:tcPr>
          <w:p w14:paraId="42381671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判断正文引用含义，归纳来源类型和证据，选择有证据的采集入口，生成</w:t>
            </w:r>
            <w:r>
              <w:rPr>
                <w:sz w:val="21"/>
                <w:szCs w:val="21"/>
                <w:lang w:eastAsia="zh-CN"/>
              </w:rPr>
              <w:t xml:space="preserve"> YAML </w:t>
            </w:r>
            <w:r>
              <w:rPr>
                <w:sz w:val="21"/>
                <w:szCs w:val="21"/>
                <w:lang w:eastAsia="zh-CN"/>
              </w:rPr>
              <w:t>或适配器草稿，解释失败和提出频率建议</w:t>
            </w:r>
          </w:p>
        </w:tc>
      </w:tr>
      <w:tr w:rsidR="00A66949" w14:paraId="3D8D65FB" w14:textId="77777777">
        <w:trPr>
          <w:cantSplit/>
          <w:jc w:val="center"/>
        </w:trPr>
        <w:tc>
          <w:tcPr>
            <w:tcW w:w="1299" w:type="dxa"/>
            <w:shd w:val="clear" w:color="auto" w:fill="FFFFFF"/>
            <w:vAlign w:val="center"/>
          </w:tcPr>
          <w:p w14:paraId="2EC1A3FB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用户</w:t>
            </w:r>
            <w:proofErr w:type="spellEnd"/>
          </w:p>
        </w:tc>
        <w:tc>
          <w:tcPr>
            <w:tcW w:w="7715" w:type="dxa"/>
            <w:shd w:val="clear" w:color="auto" w:fill="FFFFFF"/>
            <w:vAlign w:val="center"/>
          </w:tcPr>
          <w:p w14:paraId="55BC8D81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处理不确定来源及新代码审核，查看试验报告，选择投入生产、继续观察或拒绝</w:t>
            </w:r>
          </w:p>
        </w:tc>
      </w:tr>
    </w:tbl>
    <w:p w14:paraId="748E1909" w14:textId="77777777" w:rsidR="00A66949" w:rsidRDefault="008A73E5">
      <w:pPr>
        <w:rPr>
          <w:lang w:eastAsia="zh-CN"/>
        </w:rPr>
      </w:pPr>
      <w:r>
        <w:rPr>
          <w:lang w:eastAsia="zh-CN"/>
        </w:rPr>
        <w:t>网页正文和响应内容作为不可信输入传给模型，不能成为工具授权指令。模型输出使用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Pydantic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校验；每项来源判断必须引用已抓取的证据</w:t>
      </w:r>
      <w:r>
        <w:rPr>
          <w:lang w:eastAsia="zh-CN"/>
        </w:rPr>
        <w:t xml:space="preserve"> ID</w:t>
      </w:r>
      <w:r>
        <w:rPr>
          <w:lang w:eastAsia="zh-CN"/>
        </w:rPr>
        <w:t>。模型不能直接执行命令、写数据库结构、批准自己生成的资产或扩大任务预算。</w:t>
      </w:r>
    </w:p>
    <w:p w14:paraId="0A6359B8" w14:textId="77777777" w:rsidR="00A66949" w:rsidRDefault="008A73E5">
      <w:pPr>
        <w:rPr>
          <w:lang w:eastAsia="zh-CN"/>
        </w:rPr>
      </w:pPr>
      <w:r>
        <w:rPr>
          <w:lang w:eastAsia="zh-CN"/>
        </w:rPr>
        <w:t>不要求模型反复自主调用任意工具。后台按固定阶段执行，失败落到对应阶段重试或待人工处理，便于恢复和审计。</w:t>
      </w:r>
    </w:p>
    <w:p w14:paraId="2075AD9B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增量扫描和外链处理</w:t>
      </w:r>
      <w:proofErr w:type="spellEnd"/>
    </w:p>
    <w:p w14:paraId="5D91CAE7" w14:textId="77777777" w:rsidR="00A66949" w:rsidRDefault="008A73E5">
      <w:pPr>
        <w:pStyle w:val="4"/>
        <w:numPr>
          <w:ilvl w:val="3"/>
          <w:numId w:val="10"/>
        </w:numPr>
        <w:spacing w:before="180" w:after="100"/>
        <w:rPr>
          <w:lang w:eastAsia="zh-CN"/>
        </w:rPr>
      </w:pPr>
      <w:r>
        <w:rPr>
          <w:lang w:eastAsia="zh-CN"/>
        </w:rPr>
        <w:t>扫描输入</w:t>
      </w:r>
    </w:p>
    <w:p w14:paraId="3D21F794" w14:textId="77777777" w:rsidR="00A66949" w:rsidRDefault="008A73E5">
      <w:pPr>
        <w:rPr>
          <w:lang w:eastAsia="zh-CN"/>
        </w:rPr>
      </w:pPr>
      <w:r>
        <w:rPr>
          <w:lang w:eastAsia="zh-CN"/>
        </w:rPr>
        <w:t>正式来源清单来自当前已投入生产的新闻采集资产和任务，不遍历所有</w:t>
      </w:r>
      <w:r>
        <w:rPr>
          <w:lang w:eastAsia="zh-CN"/>
        </w:rPr>
        <w:t xml:space="preserve"> Mongo </w:t>
      </w:r>
      <w:r>
        <w:rPr>
          <w:lang w:eastAsia="zh-CN"/>
        </w:rPr>
        <w:t>集合。试验数据、草稿来源和非新闻集合不作为发现输入。</w:t>
      </w:r>
    </w:p>
    <w:p w14:paraId="5B23C5AD" w14:textId="77777777" w:rsidR="00A66949" w:rsidRDefault="008A73E5">
      <w:pPr>
        <w:rPr>
          <w:lang w:eastAsia="zh-CN"/>
        </w:rPr>
      </w:pPr>
      <w:r>
        <w:rPr>
          <w:lang w:eastAsia="zh-CN"/>
        </w:rPr>
        <w:t>每日上海时间</w:t>
      </w:r>
      <w:r>
        <w:rPr>
          <w:lang w:eastAsia="zh-CN"/>
        </w:rPr>
        <w:t xml:space="preserve"> 02:00 </w:t>
      </w:r>
      <w:r>
        <w:rPr>
          <w:lang w:eastAsia="zh-CN"/>
        </w:rPr>
        <w:t>触发一次扫描，时间作为初始设置可由管理员修改。现有</w:t>
      </w:r>
      <w:r>
        <w:rPr>
          <w:lang w:eastAsia="zh-CN"/>
        </w:rPr>
        <w:t xml:space="preserve"> Celery </w:t>
      </w:r>
      <w:r>
        <w:rPr>
          <w:lang w:eastAsia="zh-CN"/>
        </w:rPr>
        <w:t>使用</w:t>
      </w:r>
      <w:r>
        <w:rPr>
          <w:lang w:eastAsia="zh-CN"/>
        </w:rPr>
        <w:t xml:space="preserve"> UTC</w:t>
      </w:r>
      <w:r>
        <w:rPr>
          <w:lang w:eastAsia="zh-CN"/>
        </w:rPr>
        <w:t>，不能直接写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crontab</w:t>
      </w:r>
      <w:proofErr w:type="gramStart"/>
      <w:r>
        <w:rPr>
          <w:rFonts w:ascii="Consolas" w:hAnsi="Consolas" w:cs="Consolas"/>
          <w:sz w:val="21"/>
          <w:szCs w:val="21"/>
          <w:lang w:eastAsia="zh-CN"/>
        </w:rPr>
        <w:t>(hour=2)</w:t>
      </w:r>
      <w:proofErr w:type="gramEnd"/>
      <w:r>
        <w:rPr>
          <w:lang w:eastAsia="zh-CN"/>
        </w:rPr>
        <w:t>；采用</w:t>
      </w:r>
      <w:r>
        <w:rPr>
          <w:lang w:eastAsia="zh-CN"/>
        </w:rPr>
        <w:t xml:space="preserve"> Beat </w:t>
      </w:r>
      <w:r>
        <w:rPr>
          <w:lang w:eastAsia="zh-CN"/>
        </w:rPr>
        <w:t>每分钟派发、后端按上海日期和设置领取一次扫描，上海日期作为每日运行唯一键，补跑复用该键。按每个来源上次提交的游标读取到本轮固定</w:t>
      </w:r>
      <w:r>
        <w:rPr>
          <w:lang w:eastAsia="zh-CN"/>
        </w:rPr>
        <w:t xml:space="preserve"> UTC </w:t>
      </w:r>
      <w:r>
        <w:rPr>
          <w:lang w:eastAsia="zh-CN"/>
        </w:rPr>
        <w:t>截止时间。处理的是新入库和最近变化，不是仅筛选发布日期为当天的文章；历史新闻首次采到也属于新增。首次启用默认扫描最近</w:t>
      </w:r>
      <w:r>
        <w:rPr>
          <w:lang w:eastAsia="zh-CN"/>
        </w:rPr>
        <w:t xml:space="preserve"> 24 </w:t>
      </w:r>
      <w:r>
        <w:rPr>
          <w:lang w:eastAsia="zh-CN"/>
        </w:rPr>
        <w:t>小时，历史回放单独触发。</w:t>
      </w:r>
    </w:p>
    <w:p w14:paraId="066360AF" w14:textId="77777777" w:rsidR="00A66949" w:rsidRDefault="008A73E5">
      <w:proofErr w:type="spellStart"/>
      <w:r>
        <w:t>采用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(_</w:t>
      </w:r>
      <w:proofErr w:type="spellStart"/>
      <w:proofErr w:type="gramStart"/>
      <w:r>
        <w:rPr>
          <w:rFonts w:ascii="Consolas" w:hAnsi="Consolas" w:cs="Consolas"/>
          <w:sz w:val="21"/>
          <w:szCs w:val="21"/>
        </w:rPr>
        <w:t>meta.updated</w:t>
      </w:r>
      <w:proofErr w:type="gramEnd"/>
      <w:r>
        <w:rPr>
          <w:rFonts w:ascii="Consolas" w:hAnsi="Consolas" w:cs="Consolas"/>
          <w:sz w:val="21"/>
          <w:szCs w:val="21"/>
        </w:rPr>
        <w:t>_at</w:t>
      </w:r>
      <w:proofErr w:type="spellEnd"/>
      <w:r>
        <w:rPr>
          <w:rFonts w:ascii="Consolas" w:hAnsi="Consolas" w:cs="Consolas"/>
          <w:sz w:val="21"/>
          <w:szCs w:val="21"/>
        </w:rPr>
        <w:t>, _</w:t>
      </w:r>
      <w:proofErr w:type="spellStart"/>
      <w:proofErr w:type="gramStart"/>
      <w:r>
        <w:rPr>
          <w:rFonts w:ascii="Consolas" w:hAnsi="Consolas" w:cs="Consolas"/>
          <w:sz w:val="21"/>
          <w:szCs w:val="21"/>
        </w:rPr>
        <w:t>meta.record</w:t>
      </w:r>
      <w:proofErr w:type="gramEnd"/>
      <w:r>
        <w:rPr>
          <w:rFonts w:ascii="Consolas" w:hAnsi="Consolas" w:cs="Consolas"/>
          <w:sz w:val="21"/>
          <w:szCs w:val="21"/>
        </w:rPr>
        <w:t>_id</w:t>
      </w:r>
      <w:proofErr w:type="spellEnd"/>
      <w:r>
        <w:rPr>
          <w:rFonts w:ascii="Consolas" w:hAnsi="Consolas" w:cs="Consolas"/>
          <w:sz w:val="21"/>
          <w:szCs w:val="21"/>
        </w:rPr>
        <w:t>)</w:t>
      </w:r>
      <w:r>
        <w:t xml:space="preserve"> </w:t>
      </w:r>
      <w:proofErr w:type="spellStart"/>
      <w:r>
        <w:t>的键集分页，新增必要联合索引，初始采用</w:t>
      </w:r>
      <w:proofErr w:type="spellEnd"/>
      <w:r>
        <w:t xml:space="preserve"> 10 </w:t>
      </w:r>
      <w:proofErr w:type="spellStart"/>
      <w:r>
        <w:t>分钟时间重叠扫描。下载状态会改变该时间，所以扫描后比较正文外链签名</w:t>
      </w:r>
      <w:proofErr w:type="spellEnd"/>
      <w:r>
        <w:t>：</w:t>
      </w:r>
    </w:p>
    <w:p w14:paraId="2D80BD17" w14:textId="77777777" w:rsidR="00A66949" w:rsidRDefault="008A73E5">
      <w:proofErr w:type="spellStart"/>
      <w:r>
        <w:t>link_signature</w:t>
      </w:r>
      <w:proofErr w:type="spellEnd"/>
      <w:r>
        <w:t xml:space="preserve"> = SHA256(</w:t>
      </w:r>
      <w:proofErr w:type="spellStart"/>
      <w:r>
        <w:t>排序后的规范化链接及引用上下文</w:t>
      </w:r>
      <w:proofErr w:type="spellEnd"/>
      <w:r>
        <w:t>)</w:t>
      </w:r>
    </w:p>
    <w:p w14:paraId="3EE2F8F1" w14:textId="77777777" w:rsidR="00A66949" w:rsidRDefault="008A73E5">
      <w:pPr>
        <w:rPr>
          <w:lang w:eastAsia="zh-CN"/>
        </w:rPr>
      </w:pPr>
      <w:r>
        <w:rPr>
          <w:lang w:eastAsia="zh-CN"/>
        </w:rPr>
        <w:t>每条正式新闻保存最后处理的签名。相同签名跳过探测；签名变化只补充新出现的候选证据。首次入库时间用于区分新文章与修订文章。第一期保证最终可发现当前版本的外链，不保存新闻所有中间修订历史。</w:t>
      </w:r>
    </w:p>
    <w:p w14:paraId="24750A5F" w14:textId="77777777" w:rsidR="00A66949" w:rsidRDefault="008A73E5">
      <w:pPr>
        <w:rPr>
          <w:lang w:eastAsia="zh-CN"/>
        </w:rPr>
      </w:pPr>
      <w:r>
        <w:rPr>
          <w:lang w:eastAsia="zh-CN"/>
        </w:rPr>
        <w:t>签名从正式新闻的正文及外链生成，忽略下载状态、</w:t>
      </w: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资源路径和采集元数据。正文暂缺且来源预期有正文时，不把空结果标记为永久已完成，进入后续重读。</w:t>
      </w:r>
    </w:p>
    <w:p w14:paraId="391BA9AA" w14:textId="77777777" w:rsidR="00A66949" w:rsidRDefault="008A73E5">
      <w:pPr>
        <w:pStyle w:val="4"/>
        <w:numPr>
          <w:ilvl w:val="3"/>
          <w:numId w:val="10"/>
        </w:numPr>
        <w:spacing w:before="180" w:after="100"/>
        <w:rPr>
          <w:lang w:eastAsia="zh-CN"/>
        </w:rPr>
      </w:pPr>
      <w:r>
        <w:rPr>
          <w:lang w:eastAsia="zh-CN"/>
        </w:rPr>
        <w:lastRenderedPageBreak/>
        <w:t>提交与恢复</w:t>
      </w:r>
    </w:p>
    <w:p w14:paraId="7548BFB6" w14:textId="77777777" w:rsidR="00A66949" w:rsidRDefault="008A73E5">
      <w:pPr>
        <w:rPr>
          <w:lang w:eastAsia="zh-CN"/>
        </w:rPr>
      </w:pPr>
      <w:r>
        <w:rPr>
          <w:lang w:eastAsia="zh-CN"/>
        </w:rPr>
        <w:t>每批读取后，在同一业务</w:t>
      </w:r>
      <w:r>
        <w:rPr>
          <w:lang w:eastAsia="zh-CN"/>
        </w:rPr>
        <w:t xml:space="preserve"> PostgreSQL </w:t>
      </w:r>
      <w:r>
        <w:rPr>
          <w:lang w:eastAsia="zh-CN"/>
        </w:rPr>
        <w:t>事务中写入候选、引用证据、新闻签名和游标。任一步失败不推进游标。候选依靠数据库唯一键去重，重复扫描可以安全重放。</w:t>
      </w:r>
    </w:p>
    <w:p w14:paraId="02EFAAF9" w14:textId="77777777" w:rsidR="00A66949" w:rsidRDefault="008A73E5">
      <w:pPr>
        <w:rPr>
          <w:lang w:eastAsia="zh-CN"/>
        </w:rPr>
      </w:pPr>
      <w:r>
        <w:rPr>
          <w:lang w:eastAsia="zh-CN"/>
        </w:rPr>
        <w:t>一个来源只允许一个有效扫描租约。记录本轮截止时间、最后已处理键、失败原因和积压量；批次或时间预算到达时提交已处理部分，下轮从断点继续，不能直接推进到未处理的截止时间。扫描时间采用</w:t>
      </w:r>
      <w:r>
        <w:rPr>
          <w:lang w:eastAsia="zh-CN"/>
        </w:rPr>
        <w:t xml:space="preserve"> UTC </w:t>
      </w:r>
      <w:r>
        <w:rPr>
          <w:lang w:eastAsia="zh-CN"/>
        </w:rPr>
        <w:t>存储，界面显示上海时间。</w:t>
      </w:r>
    </w:p>
    <w:p w14:paraId="3F7EBDB1" w14:textId="77777777" w:rsidR="00A66949" w:rsidRDefault="008A73E5">
      <w:pPr>
        <w:pStyle w:val="4"/>
        <w:numPr>
          <w:ilvl w:val="3"/>
          <w:numId w:val="10"/>
        </w:numPr>
        <w:spacing w:before="180" w:after="100"/>
      </w:pPr>
      <w:proofErr w:type="spellStart"/>
      <w:r>
        <w:t>链接分类</w:t>
      </w:r>
      <w:proofErr w:type="spellEnd"/>
    </w:p>
    <w:p w14:paraId="7C4001B9" w14:textId="77777777" w:rsidR="00A66949" w:rsidRDefault="008A73E5">
      <w:r>
        <w:t>从</w:t>
      </w:r>
      <w:r>
        <w:t xml:space="preserve"> </w:t>
      </w:r>
      <w:proofErr w:type="spellStart"/>
      <w:r>
        <w:rPr>
          <w:rFonts w:ascii="Consolas" w:hAnsi="Consolas" w:cs="Consolas"/>
          <w:sz w:val="21"/>
          <w:szCs w:val="21"/>
        </w:rPr>
        <w:t>content_html</w:t>
      </w:r>
      <w:proofErr w:type="spellEnd"/>
      <w:r>
        <w:t xml:space="preserve"> </w:t>
      </w:r>
      <w:proofErr w:type="spellStart"/>
      <w:r>
        <w:t>提取</w:t>
      </w:r>
      <w:proofErr w:type="spellEnd"/>
      <w:r>
        <w:t xml:space="preserve"> </w:t>
      </w:r>
      <w:proofErr w:type="spellStart"/>
      <w:r>
        <w:t>URL</w:t>
      </w:r>
      <w:r>
        <w:t>、锚文本、附近引用句和来源新闻</w:t>
      </w:r>
      <w:proofErr w:type="spellEnd"/>
      <w:r>
        <w:t xml:space="preserve"> </w:t>
      </w:r>
      <w:proofErr w:type="spellStart"/>
      <w:r>
        <w:t>ID</w:t>
      </w:r>
      <w:r>
        <w:t>；已有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21"/>
          <w:szCs w:val="21"/>
        </w:rPr>
        <w:t>external_links</w:t>
      </w:r>
      <w:proofErr w:type="spellEnd"/>
      <w:r>
        <w:t xml:space="preserve"> </w:t>
      </w:r>
      <w:proofErr w:type="spellStart"/>
      <w:r>
        <w:t>用来补充正文未覆盖的已知</w:t>
      </w:r>
      <w:proofErr w:type="spellEnd"/>
      <w:r>
        <w:t xml:space="preserve"> URL</w:t>
      </w:r>
      <w:r>
        <w:t>。</w:t>
      </w:r>
      <w:r>
        <w:t xml:space="preserve">HTML </w:t>
      </w:r>
      <w:proofErr w:type="spellStart"/>
      <w:r>
        <w:t>解析在副本上进行，不改写正式正文</w:t>
      </w:r>
      <w:proofErr w:type="spellEnd"/>
      <w:r>
        <w:t>。</w:t>
      </w:r>
    </w:p>
    <w:p w14:paraId="3E8EFF8E" w14:textId="77777777" w:rsidR="00A66949" w:rsidRDefault="008A73E5">
      <w:pPr>
        <w:rPr>
          <w:lang w:eastAsia="zh-CN"/>
        </w:rPr>
      </w:pPr>
      <w:r>
        <w:rPr>
          <w:lang w:eastAsia="zh-CN"/>
        </w:rPr>
        <w:t>处理规则：</w:t>
      </w:r>
    </w:p>
    <w:p w14:paraId="0EEED36A" w14:textId="77777777" w:rsidR="00A66949" w:rsidRDefault="008A73E5">
      <w:pPr>
        <w:numPr>
          <w:ilvl w:val="0"/>
          <w:numId w:val="11"/>
        </w:numPr>
        <w:ind w:left="480" w:firstLine="0"/>
        <w:rPr>
          <w:lang w:eastAsia="zh-CN"/>
        </w:rPr>
      </w:pPr>
      <w:r>
        <w:rPr>
          <w:lang w:eastAsia="zh-CN"/>
        </w:rPr>
        <w:t>解析相对链接和实际跳转；统一主机名和默认端口，去除片段与明确的追踪参数。保留可能改变内容的查询参数和路径大小写。</w:t>
      </w:r>
    </w:p>
    <w:p w14:paraId="7B314167" w14:textId="77777777" w:rsidR="00A66949" w:rsidRDefault="008A73E5">
      <w:pPr>
        <w:numPr>
          <w:ilvl w:val="0"/>
          <w:numId w:val="11"/>
        </w:numPr>
        <w:ind w:left="480" w:firstLine="0"/>
        <w:rPr>
          <w:lang w:eastAsia="zh-CN"/>
        </w:rPr>
      </w:pPr>
      <w:r>
        <w:rPr>
          <w:lang w:eastAsia="zh-CN"/>
        </w:rPr>
        <w:t>区分新闻原文、机构主页、新闻栏目、站内链接、附件、媒体资源、社交分享、广告及导航。附件保留为文章证据，不自动升级为新闻站点。</w:t>
      </w:r>
    </w:p>
    <w:p w14:paraId="2BA6F997" w14:textId="77777777" w:rsidR="00A66949" w:rsidRDefault="008A73E5">
      <w:pPr>
        <w:numPr>
          <w:ilvl w:val="0"/>
          <w:numId w:val="11"/>
        </w:numPr>
        <w:ind w:left="480" w:firstLine="0"/>
        <w:rPr>
          <w:lang w:eastAsia="zh-CN"/>
        </w:rPr>
      </w:pPr>
      <w:r>
        <w:rPr>
          <w:lang w:eastAsia="zh-CN"/>
        </w:rPr>
        <w:t>第一阶段使用精确主机名和探测到的栏目入口作为唯一键；不手写顶级域名后缀切分，不把同一主机的所有栏目合为一个资产。发现跳转到同一入口时再合并候选。</w:t>
      </w:r>
    </w:p>
    <w:p w14:paraId="3FC1E25C" w14:textId="77777777" w:rsidR="00A66949" w:rsidRDefault="008A73E5">
      <w:pPr>
        <w:numPr>
          <w:ilvl w:val="0"/>
          <w:numId w:val="11"/>
        </w:numPr>
        <w:ind w:left="480" w:firstLine="0"/>
        <w:rPr>
          <w:lang w:eastAsia="zh-CN"/>
        </w:rPr>
      </w:pPr>
      <w:r>
        <w:rPr>
          <w:lang w:eastAsia="zh-CN"/>
        </w:rPr>
        <w:t>已存在生产资产的入口追加发现证据，跳过新资产生成；同站新栏目仍可成为候选。</w:t>
      </w:r>
    </w:p>
    <w:p w14:paraId="0C15A85C" w14:textId="77777777" w:rsidR="00A66949" w:rsidRDefault="008A73E5">
      <w:pPr>
        <w:numPr>
          <w:ilvl w:val="0"/>
          <w:numId w:val="11"/>
        </w:numPr>
        <w:ind w:left="480" w:firstLine="0"/>
        <w:rPr>
          <w:lang w:eastAsia="zh-CN"/>
        </w:rPr>
      </w:pPr>
      <w:r>
        <w:rPr>
          <w:lang w:eastAsia="zh-CN"/>
        </w:rPr>
        <w:t>拒绝来源在冷却期内不重复通知。暂时无法访问采用有上限重试，记录不可验证，不认定为无价值。</w:t>
      </w:r>
    </w:p>
    <w:p w14:paraId="35E88918" w14:textId="77777777" w:rsidR="00A66949" w:rsidRDefault="008A73E5">
      <w:pPr>
        <w:rPr>
          <w:lang w:eastAsia="zh-CN"/>
        </w:rPr>
      </w:pPr>
      <w:r>
        <w:rPr>
          <w:lang w:eastAsia="zh-CN"/>
        </w:rPr>
        <w:t>本期的新增网站必须由正式新闻直接引用。探测可跟随候选站内部列表和详情；不能把它的所有站外链接继续扩展成第二层来源。</w:t>
      </w:r>
    </w:p>
    <w:p w14:paraId="34E035FC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来源评估和有限探测</w:t>
      </w:r>
      <w:proofErr w:type="spellEnd"/>
    </w:p>
    <w:p w14:paraId="1883DD57" w14:textId="77777777" w:rsidR="00A66949" w:rsidRDefault="008A73E5">
      <w:pPr>
        <w:rPr>
          <w:lang w:eastAsia="zh-CN"/>
        </w:rPr>
      </w:pPr>
      <w:r>
        <w:rPr>
          <w:lang w:eastAsia="zh-CN"/>
        </w:rPr>
        <w:t>先用</w:t>
      </w:r>
      <w:r>
        <w:rPr>
          <w:lang w:eastAsia="zh-CN"/>
        </w:rPr>
        <w:t xml:space="preserve"> HTTP </w:t>
      </w:r>
      <w:r>
        <w:rPr>
          <w:lang w:eastAsia="zh-CN"/>
        </w:rPr>
        <w:t>检查内容类型、重定向和栏目入口，必要时复用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BrowserRenderer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获取渲染</w:t>
      </w:r>
      <w:r>
        <w:rPr>
          <w:lang w:eastAsia="zh-CN"/>
        </w:rPr>
        <w:t xml:space="preserve"> HTML </w:t>
      </w:r>
      <w:r>
        <w:rPr>
          <w:lang w:eastAsia="zh-CN"/>
        </w:rPr>
        <w:t>与</w:t>
      </w:r>
      <w:r>
        <w:rPr>
          <w:lang w:eastAsia="zh-CN"/>
        </w:rPr>
        <w:t xml:space="preserve"> JSON </w:t>
      </w:r>
      <w:r>
        <w:rPr>
          <w:lang w:eastAsia="zh-CN"/>
        </w:rPr>
        <w:t>网络证据。每个候选最多探测</w:t>
      </w:r>
      <w:r>
        <w:rPr>
          <w:lang w:eastAsia="zh-CN"/>
        </w:rPr>
        <w:t xml:space="preserve"> 5 </w:t>
      </w:r>
      <w:r>
        <w:rPr>
          <w:lang w:eastAsia="zh-CN"/>
        </w:rPr>
        <w:t>个证据页面、</w:t>
      </w:r>
      <w:r>
        <w:rPr>
          <w:lang w:eastAsia="zh-CN"/>
        </w:rPr>
        <w:t xml:space="preserve">60 </w:t>
      </w:r>
      <w:r>
        <w:rPr>
          <w:lang w:eastAsia="zh-CN"/>
        </w:rPr>
        <w:t>次实际公网请求、</w:t>
      </w:r>
      <w:r>
        <w:rPr>
          <w:lang w:eastAsia="zh-CN"/>
        </w:rPr>
        <w:t xml:space="preserve">20 MiB </w:t>
      </w:r>
      <w:r>
        <w:rPr>
          <w:lang w:eastAsia="zh-CN"/>
        </w:rPr>
        <w:t>响应数据，浏览器最多启动</w:t>
      </w:r>
      <w:r>
        <w:rPr>
          <w:lang w:eastAsia="zh-CN"/>
        </w:rPr>
        <w:t xml:space="preserve"> 1 </w:t>
      </w:r>
      <w:r>
        <w:rPr>
          <w:lang w:eastAsia="zh-CN"/>
        </w:rPr>
        <w:t>次，探测最长</w:t>
      </w:r>
      <w:r>
        <w:rPr>
          <w:lang w:eastAsia="zh-CN"/>
        </w:rPr>
        <w:t xml:space="preserve"> 5 </w:t>
      </w:r>
      <w:r>
        <w:rPr>
          <w:lang w:eastAsia="zh-CN"/>
        </w:rPr>
        <w:t>分钟。</w:t>
      </w:r>
      <w:r>
        <w:rPr>
          <w:lang w:eastAsia="zh-CN"/>
        </w:rPr>
        <w:t>HTTP</w:t>
      </w:r>
      <w:r>
        <w:rPr>
          <w:lang w:eastAsia="zh-CN"/>
        </w:rPr>
        <w:t>、浏览器资源、跳转、重试及模板生成时的页面获取共享候选计数和每日全局计数。</w:t>
      </w:r>
      <w:r>
        <w:rPr>
          <w:lang w:eastAsia="zh-CN"/>
        </w:rPr>
        <w:t xml:space="preserve">API </w:t>
      </w:r>
      <w:r>
        <w:rPr>
          <w:lang w:eastAsia="zh-CN"/>
        </w:rPr>
        <w:t>或</w:t>
      </w:r>
      <w:r>
        <w:rPr>
          <w:lang w:eastAsia="zh-CN"/>
        </w:rPr>
        <w:t xml:space="preserve"> feed </w:t>
      </w:r>
      <w:r>
        <w:rPr>
          <w:lang w:eastAsia="zh-CN"/>
        </w:rPr>
        <w:t>路径只能来自页面、响应或已验证入口，不能按常见路径猜测后宣称存在。</w:t>
      </w:r>
    </w:p>
    <w:p w14:paraId="15CF0F73" w14:textId="77777777" w:rsidR="00A66949" w:rsidRDefault="008A73E5">
      <w:pPr>
        <w:rPr>
          <w:lang w:eastAsia="zh-CN"/>
        </w:rPr>
      </w:pPr>
      <w:r>
        <w:rPr>
          <w:lang w:eastAsia="zh-CN"/>
        </w:rPr>
        <w:lastRenderedPageBreak/>
        <w:t>现有</w:t>
      </w:r>
      <w:r>
        <w:rPr>
          <w:lang w:eastAsia="zh-CN"/>
        </w:rPr>
        <w:t xml:space="preserve"> URL </w:t>
      </w:r>
      <w:r>
        <w:rPr>
          <w:lang w:eastAsia="zh-CN"/>
        </w:rPr>
        <w:t>规则应用到</w:t>
      </w:r>
      <w:r>
        <w:rPr>
          <w:lang w:eastAsia="zh-CN"/>
        </w:rPr>
        <w:t xml:space="preserve"> HTTP </w:t>
      </w:r>
      <w:r>
        <w:rPr>
          <w:lang w:eastAsia="zh-CN"/>
        </w:rPr>
        <w:t>和浏览器入口；补齐域名解析与跳转目的地址校验，排除非公网地址。达到</w:t>
      </w:r>
      <w:r>
        <w:rPr>
          <w:lang w:eastAsia="zh-CN"/>
        </w:rPr>
        <w:t xml:space="preserve"> 403</w:t>
      </w:r>
      <w:r>
        <w:rPr>
          <w:lang w:eastAsia="zh-CN"/>
        </w:rPr>
        <w:t>、</w:t>
      </w:r>
      <w:r>
        <w:rPr>
          <w:lang w:eastAsia="zh-CN"/>
        </w:rPr>
        <w:t xml:space="preserve">429 </w:t>
      </w:r>
      <w:r>
        <w:rPr>
          <w:lang w:eastAsia="zh-CN"/>
        </w:rPr>
        <w:t>或登录要求时记录受限原因，不自动注册账号或无限换代理。按候选站点约束请求频率。</w:t>
      </w:r>
    </w:p>
    <w:p w14:paraId="43907523" w14:textId="77777777" w:rsidR="00A66949" w:rsidRDefault="008A73E5">
      <w:pPr>
        <w:rPr>
          <w:lang w:eastAsia="zh-CN"/>
        </w:rPr>
      </w:pPr>
      <w:r>
        <w:rPr>
          <w:lang w:eastAsia="zh-CN"/>
        </w:rPr>
        <w:t>来源判断分别呈现，避免把一个总分当真实性证明：</w:t>
      </w:r>
    </w:p>
    <w:p w14:paraId="17EA88B3" w14:textId="02AD82E3" w:rsidR="00523676" w:rsidRDefault="003A2EC3">
      <w:pPr>
        <w:pStyle w:val="af7"/>
        <w:jc w:val="center"/>
      </w:pPr>
      <w:r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3</w:t>
      </w:r>
      <w:r>
        <w:fldChar w:fldCharType="end"/>
      </w:r>
      <w:r>
        <w:t xml:space="preserve">  </w:t>
      </w:r>
      <w:proofErr w:type="spellStart"/>
      <w:r>
        <w:t>来源评估项目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429"/>
        <w:gridCol w:w="3896"/>
        <w:gridCol w:w="3689"/>
      </w:tblGrid>
      <w:tr w:rsidR="00A66949" w14:paraId="0006839C" w14:textId="77777777">
        <w:trPr>
          <w:cantSplit/>
          <w:tblHeader/>
          <w:jc w:val="center"/>
        </w:trPr>
        <w:tc>
          <w:tcPr>
            <w:tcW w:w="1429" w:type="dxa"/>
            <w:shd w:val="clear" w:color="auto" w:fill="F2F2F2"/>
            <w:vAlign w:val="center"/>
          </w:tcPr>
          <w:p w14:paraId="1B8AEB5C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判断项</w:t>
            </w:r>
            <w:proofErr w:type="spellEnd"/>
          </w:p>
        </w:tc>
        <w:tc>
          <w:tcPr>
            <w:tcW w:w="3896" w:type="dxa"/>
            <w:shd w:val="clear" w:color="auto" w:fill="F2F2F2"/>
            <w:vAlign w:val="center"/>
          </w:tcPr>
          <w:p w14:paraId="3B73E1F8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最少证据</w:t>
            </w:r>
            <w:proofErr w:type="spellEnd"/>
          </w:p>
        </w:tc>
        <w:tc>
          <w:tcPr>
            <w:tcW w:w="3689" w:type="dxa"/>
            <w:shd w:val="clear" w:color="auto" w:fill="F2F2F2"/>
            <w:vAlign w:val="center"/>
          </w:tcPr>
          <w:p w14:paraId="67B0ADC0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不足时的处理</w:t>
            </w:r>
            <w:proofErr w:type="spellEnd"/>
          </w:p>
        </w:tc>
      </w:tr>
      <w:tr w:rsidR="00A66949" w14:paraId="16E90EA2" w14:textId="77777777">
        <w:trPr>
          <w:cantSplit/>
          <w:jc w:val="center"/>
        </w:trPr>
        <w:tc>
          <w:tcPr>
            <w:tcW w:w="1429" w:type="dxa"/>
            <w:shd w:val="clear" w:color="auto" w:fill="FFFFFF"/>
            <w:vAlign w:val="center"/>
          </w:tcPr>
          <w:p w14:paraId="14F39785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身份可核验</w:t>
            </w:r>
            <w:proofErr w:type="spellEnd"/>
          </w:p>
        </w:tc>
        <w:tc>
          <w:tcPr>
            <w:tcW w:w="3896" w:type="dxa"/>
            <w:shd w:val="clear" w:color="auto" w:fill="FFFFFF"/>
            <w:vAlign w:val="center"/>
          </w:tcPr>
          <w:p w14:paraId="6008845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机构或编辑主体、官网互链或正式身份说明、作者与联系方式等页面证据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41CAAA03" w14:textId="77777777" w:rsidR="00A66949" w:rsidRDefault="008A73E5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标记身份待核实</w:t>
            </w:r>
            <w:proofErr w:type="spellEnd"/>
          </w:p>
        </w:tc>
      </w:tr>
      <w:tr w:rsidR="00A66949" w14:paraId="23D7E387" w14:textId="77777777">
        <w:trPr>
          <w:cantSplit/>
          <w:jc w:val="center"/>
        </w:trPr>
        <w:tc>
          <w:tcPr>
            <w:tcW w:w="1429" w:type="dxa"/>
            <w:shd w:val="clear" w:color="auto" w:fill="FFFFFF"/>
            <w:vAlign w:val="center"/>
          </w:tcPr>
          <w:p w14:paraId="05E312A7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内容属性</w:t>
            </w:r>
            <w:proofErr w:type="spellEnd"/>
          </w:p>
        </w:tc>
        <w:tc>
          <w:tcPr>
            <w:tcW w:w="3896" w:type="dxa"/>
            <w:shd w:val="clear" w:color="auto" w:fill="FFFFFF"/>
            <w:vAlign w:val="center"/>
          </w:tcPr>
          <w:p w14:paraId="734F542D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原始公告、原创报道、转载、聚合；提供样本文本和出处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455D3570" w14:textId="77777777" w:rsidR="00A66949" w:rsidRDefault="008A73E5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保留未知类型</w:t>
            </w:r>
            <w:proofErr w:type="spellEnd"/>
          </w:p>
        </w:tc>
      </w:tr>
      <w:tr w:rsidR="00A66949" w14:paraId="1C8060EA" w14:textId="77777777">
        <w:trPr>
          <w:cantSplit/>
          <w:jc w:val="center"/>
        </w:trPr>
        <w:tc>
          <w:tcPr>
            <w:tcW w:w="1429" w:type="dxa"/>
            <w:shd w:val="clear" w:color="auto" w:fill="FFFFFF"/>
            <w:vAlign w:val="center"/>
          </w:tcPr>
          <w:p w14:paraId="2C4083B7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潜在新增价值</w:t>
            </w:r>
            <w:proofErr w:type="spellEnd"/>
          </w:p>
        </w:tc>
        <w:tc>
          <w:tcPr>
            <w:tcW w:w="3896" w:type="dxa"/>
            <w:shd w:val="clear" w:color="auto" w:fill="FFFFFF"/>
            <w:vAlign w:val="center"/>
          </w:tcPr>
          <w:p w14:paraId="4209DCDF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与现有库不同的原文、机构、地区或栏目样本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0F6B253D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仅作为试验优先级，真实新增量由试采计算</w:t>
            </w:r>
          </w:p>
        </w:tc>
      </w:tr>
      <w:tr w:rsidR="00A66949" w14:paraId="13B9C454" w14:textId="77777777">
        <w:trPr>
          <w:cantSplit/>
          <w:jc w:val="center"/>
        </w:trPr>
        <w:tc>
          <w:tcPr>
            <w:tcW w:w="1429" w:type="dxa"/>
            <w:shd w:val="clear" w:color="auto" w:fill="FFFFFF"/>
            <w:vAlign w:val="center"/>
          </w:tcPr>
          <w:p w14:paraId="0412BCFD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更新能力</w:t>
            </w:r>
            <w:proofErr w:type="spellEnd"/>
          </w:p>
        </w:tc>
        <w:tc>
          <w:tcPr>
            <w:tcW w:w="3896" w:type="dxa"/>
            <w:shd w:val="clear" w:color="auto" w:fill="FFFFFF"/>
            <w:vAlign w:val="center"/>
          </w:tcPr>
          <w:p w14:paraId="5DE8F06D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可见发布日期、近几次更新、列表或</w:t>
            </w:r>
            <w:r>
              <w:rPr>
                <w:sz w:val="21"/>
                <w:szCs w:val="21"/>
                <w:lang w:eastAsia="zh-CN"/>
              </w:rPr>
              <w:t xml:space="preserve"> API </w:t>
            </w:r>
            <w:r>
              <w:rPr>
                <w:sz w:val="21"/>
                <w:szCs w:val="21"/>
                <w:lang w:eastAsia="zh-CN"/>
              </w:rPr>
              <w:t>可遍历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4C5C807B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低频或未知，不凭零新增判失效</w:t>
            </w:r>
          </w:p>
        </w:tc>
      </w:tr>
      <w:tr w:rsidR="00A66949" w14:paraId="6B3FD16E" w14:textId="77777777">
        <w:trPr>
          <w:cantSplit/>
          <w:jc w:val="center"/>
        </w:trPr>
        <w:tc>
          <w:tcPr>
            <w:tcW w:w="1429" w:type="dxa"/>
            <w:shd w:val="clear" w:color="auto" w:fill="FFFFFF"/>
            <w:vAlign w:val="center"/>
          </w:tcPr>
          <w:p w14:paraId="58AD9598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采集可行性</w:t>
            </w:r>
            <w:proofErr w:type="spellEnd"/>
          </w:p>
        </w:tc>
        <w:tc>
          <w:tcPr>
            <w:tcW w:w="3896" w:type="dxa"/>
            <w:shd w:val="clear" w:color="auto" w:fill="FFFFFF"/>
            <w:vAlign w:val="center"/>
          </w:tcPr>
          <w:p w14:paraId="1650C23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内容可访问、页码或游标确有证据、字段可抽取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33374ADD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进入待人工处理，保留失败页面</w:t>
            </w:r>
          </w:p>
        </w:tc>
      </w:tr>
    </w:tbl>
    <w:p w14:paraId="0A525E4D" w14:textId="77777777" w:rsidR="00A66949" w:rsidRDefault="008A73E5">
      <w:pPr>
        <w:rPr>
          <w:lang w:eastAsia="zh-CN"/>
        </w:rPr>
      </w:pPr>
      <w:r>
        <w:rPr>
          <w:lang w:eastAsia="zh-CN"/>
        </w:rPr>
        <w:t>被引用次数只用于排序，同一新闻的转载引用不重复算作独立背书。官方机构来源与独立媒体分别标注，官方身份不等于报道立场独立。</w:t>
      </w:r>
    </w:p>
    <w:p w14:paraId="14F874D6" w14:textId="77777777" w:rsidR="00A66949" w:rsidRDefault="008A73E5">
      <w:pPr>
        <w:rPr>
          <w:lang w:eastAsia="zh-CN"/>
        </w:rPr>
      </w:pPr>
      <w:r>
        <w:rPr>
          <w:lang w:eastAsia="zh-CN"/>
        </w:rPr>
        <w:t>满足可访问、身份或编辑证据可解释、存在新闻列表和字段样本的候选进入资产生成。其他候选保留在台账，不自动判为权威，也不进入无上限试验。每日最多推进</w:t>
      </w:r>
      <w:r>
        <w:rPr>
          <w:lang w:eastAsia="zh-CN"/>
        </w:rPr>
        <w:t xml:space="preserve"> 3 </w:t>
      </w:r>
      <w:r>
        <w:rPr>
          <w:lang w:eastAsia="zh-CN"/>
        </w:rPr>
        <w:t>个候选到资产生成，其余保留待处理。</w:t>
      </w:r>
    </w:p>
    <w:p w14:paraId="1AA6E673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采集资产契约与版本</w:t>
      </w:r>
      <w:proofErr w:type="spellEnd"/>
    </w:p>
    <w:p w14:paraId="0FE37FCE" w14:textId="77777777" w:rsidR="00A66949" w:rsidRDefault="008A73E5">
      <w:pPr>
        <w:rPr>
          <w:lang w:eastAsia="zh-CN"/>
        </w:rPr>
      </w:pPr>
      <w:proofErr w:type="spellStart"/>
      <w:r>
        <w:t>第一期强制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21"/>
          <w:szCs w:val="21"/>
        </w:rPr>
        <w:t>data_type</w:t>
      </w:r>
      <w:proofErr w:type="spellEnd"/>
      <w:r>
        <w:rPr>
          <w:rFonts w:ascii="Consolas" w:hAnsi="Consolas" w:cs="Consolas"/>
          <w:sz w:val="21"/>
          <w:szCs w:val="21"/>
        </w:rPr>
        <w:t>: news</w:t>
      </w:r>
      <w:r>
        <w:t>。模型依据实际页面将字段映射到现有新闻结构：</w:t>
      </w:r>
      <w:r>
        <w:rPr>
          <w:rFonts w:ascii="Consolas" w:hAnsi="Consolas" w:cs="Consolas"/>
          <w:sz w:val="21"/>
          <w:szCs w:val="21"/>
        </w:rPr>
        <w:t>title</w:t>
      </w:r>
      <w:r>
        <w:t>、</w:t>
      </w:r>
      <w:r>
        <w:rPr>
          <w:rFonts w:ascii="Consolas" w:hAnsi="Consolas" w:cs="Consolas"/>
          <w:sz w:val="21"/>
          <w:szCs w:val="21"/>
        </w:rPr>
        <w:t>url</w:t>
      </w:r>
      <w:r>
        <w:t>、</w:t>
      </w:r>
      <w:r>
        <w:rPr>
          <w:rFonts w:ascii="Consolas" w:hAnsi="Consolas" w:cs="Consolas"/>
          <w:sz w:val="21"/>
          <w:szCs w:val="21"/>
        </w:rPr>
        <w:t>content_html</w:t>
      </w:r>
      <w:r>
        <w:t>、</w:t>
      </w:r>
      <w:r>
        <w:rPr>
          <w:rFonts w:ascii="Consolas" w:hAnsi="Consolas" w:cs="Consolas"/>
          <w:sz w:val="21"/>
          <w:szCs w:val="21"/>
        </w:rPr>
        <w:t>date</w:t>
      </w:r>
      <w:r>
        <w:t>、</w:t>
      </w:r>
      <w:r>
        <w:rPr>
          <w:rFonts w:ascii="Consolas" w:hAnsi="Consolas" w:cs="Consolas"/>
          <w:sz w:val="21"/>
          <w:szCs w:val="21"/>
        </w:rPr>
        <w:t>modified</w:t>
      </w:r>
      <w:r>
        <w:t>、</w:t>
      </w:r>
      <w:r>
        <w:rPr>
          <w:rFonts w:ascii="Consolas" w:hAnsi="Consolas" w:cs="Consolas"/>
          <w:sz w:val="21"/>
          <w:szCs w:val="21"/>
        </w:rPr>
        <w:t>summary_html</w:t>
      </w:r>
      <w:r>
        <w:t>、</w:t>
      </w:r>
      <w:r>
        <w:rPr>
          <w:rFonts w:ascii="Consolas" w:hAnsi="Consolas" w:cs="Consolas"/>
          <w:sz w:val="21"/>
          <w:szCs w:val="21"/>
        </w:rPr>
        <w:t>author</w:t>
      </w:r>
      <w:r>
        <w:t>，以及已有资源字段。</w:t>
      </w:r>
      <w:r>
        <w:rPr>
          <w:rFonts w:ascii="Consolas" w:hAnsi="Consolas" w:cs="Consolas"/>
          <w:sz w:val="21"/>
          <w:szCs w:val="21"/>
          <w:lang w:eastAsia="zh-CN"/>
        </w:rPr>
        <w:t>date</w:t>
      </w:r>
      <w:r>
        <w:rPr>
          <w:lang w:eastAsia="zh-CN"/>
        </w:rPr>
        <w:t xml:space="preserve"> </w:t>
      </w:r>
      <w:r>
        <w:rPr>
          <w:lang w:eastAsia="zh-CN"/>
        </w:rPr>
        <w:t>表示源发布时间，</w:t>
      </w:r>
      <w:r>
        <w:rPr>
          <w:rFonts w:ascii="Consolas" w:hAnsi="Consolas" w:cs="Consolas"/>
          <w:sz w:val="21"/>
          <w:szCs w:val="21"/>
          <w:lang w:eastAsia="zh-CN"/>
        </w:rPr>
        <w:t>modified</w:t>
      </w:r>
      <w:r>
        <w:rPr>
          <w:lang w:eastAsia="zh-CN"/>
        </w:rPr>
        <w:t xml:space="preserve"> </w:t>
      </w:r>
      <w:r>
        <w:rPr>
          <w:lang w:eastAsia="zh-CN"/>
        </w:rPr>
        <w:t>表示源更新时间；不可用采集时间补充缺失的发布时间。其他源字段先作为原始附加信息保存，不自行新增</w:t>
      </w:r>
      <w:r>
        <w:rPr>
          <w:lang w:eastAsia="zh-CN"/>
        </w:rPr>
        <w:t xml:space="preserve"> ODS </w:t>
      </w:r>
      <w:r>
        <w:rPr>
          <w:lang w:eastAsia="zh-CN"/>
        </w:rPr>
        <w:t>列。</w:t>
      </w:r>
    </w:p>
    <w:p w14:paraId="25AAB3E4" w14:textId="77777777" w:rsidR="00A66949" w:rsidRDefault="008A73E5">
      <w:pPr>
        <w:rPr>
          <w:lang w:eastAsia="zh-CN"/>
        </w:rPr>
      </w:pPr>
      <w:r>
        <w:rPr>
          <w:lang w:eastAsia="zh-CN"/>
        </w:rPr>
        <w:t>去重字段优先使用稳定原文</w:t>
      </w:r>
      <w:r>
        <w:rPr>
          <w:lang w:eastAsia="zh-CN"/>
        </w:rPr>
        <w:t xml:space="preserve"> URL </w:t>
      </w:r>
      <w:r>
        <w:rPr>
          <w:lang w:eastAsia="zh-CN"/>
        </w:rPr>
        <w:t>或已验证站内</w:t>
      </w:r>
      <w:r>
        <w:rPr>
          <w:lang w:eastAsia="zh-CN"/>
        </w:rPr>
        <w:t xml:space="preserve"> ID</w:t>
      </w:r>
      <w:r>
        <w:rPr>
          <w:lang w:eastAsia="zh-CN"/>
        </w:rPr>
        <w:t>，不能只用标题。分页、详情请求及增量配置必须有实际响应证明；没有可靠更新时间时，采用有限列表扫描和记录去重，不生成未经验证的增量水位规则。</w:t>
      </w:r>
    </w:p>
    <w:p w14:paraId="20C3F232" w14:textId="77777777" w:rsidR="00A66949" w:rsidRDefault="008A73E5">
      <w:pPr>
        <w:rPr>
          <w:lang w:eastAsia="zh-CN"/>
        </w:rPr>
      </w:pPr>
      <w:r>
        <w:rPr>
          <w:lang w:eastAsia="zh-CN"/>
        </w:rPr>
        <w:lastRenderedPageBreak/>
        <w:t>资产包包含：候选</w:t>
      </w:r>
      <w:r>
        <w:rPr>
          <w:lang w:eastAsia="zh-CN"/>
        </w:rPr>
        <w:t xml:space="preserve"> ID</w:t>
      </w:r>
      <w:r>
        <w:rPr>
          <w:lang w:eastAsia="zh-CN"/>
        </w:rPr>
        <w:t>、入口与发现证据、模板</w:t>
      </w:r>
      <w:r>
        <w:rPr>
          <w:lang w:eastAsia="zh-CN"/>
        </w:rPr>
        <w:t xml:space="preserve"> YAML</w:t>
      </w:r>
      <w:r>
        <w:rPr>
          <w:lang w:eastAsia="zh-CN"/>
        </w:rPr>
        <w:t>、适配器引用或源码草稿、字段映射版本、各内容</w:t>
      </w:r>
      <w:r>
        <w:rPr>
          <w:lang w:eastAsia="zh-CN"/>
        </w:rPr>
        <w:t xml:space="preserve"> SHA256</w:t>
      </w:r>
      <w:r>
        <w:rPr>
          <w:lang w:eastAsia="zh-CN"/>
        </w:rPr>
        <w:t>、生成模型与提示词版本、试验方案。元数据和报告由后端保存，</w:t>
      </w:r>
      <w:r>
        <w:rPr>
          <w:lang w:eastAsia="zh-CN"/>
        </w:rPr>
        <w:t xml:space="preserve">AI </w:t>
      </w:r>
      <w:r>
        <w:rPr>
          <w:lang w:eastAsia="zh-CN"/>
        </w:rPr>
        <w:t>只产生规定的资产内容，遵守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HYPERLINK "file:///D:/code/spider/app/web/policies/ai_collect_scope.json" \h</w:instrText>
      </w:r>
      <w:r>
        <w:fldChar w:fldCharType="separate"/>
      </w:r>
      <w:r>
        <w:rPr>
          <w:u w:val="single"/>
          <w:lang w:eastAsia="zh-CN"/>
        </w:rPr>
        <w:t>现有生成范围</w:t>
      </w:r>
      <w:r>
        <w:fldChar w:fldCharType="end"/>
      </w:r>
      <w:r>
        <w:rPr>
          <w:lang w:eastAsia="zh-CN"/>
        </w:rPr>
        <w:t>。</w:t>
      </w:r>
    </w:p>
    <w:p w14:paraId="182F1CC4" w14:textId="77777777" w:rsidR="00A66949" w:rsidRDefault="008A73E5">
      <w:pPr>
        <w:rPr>
          <w:lang w:eastAsia="zh-CN"/>
        </w:rPr>
      </w:pPr>
      <w:r>
        <w:rPr>
          <w:lang w:eastAsia="zh-CN"/>
        </w:rPr>
        <w:t>草稿先存入独立候选资产路径，不调用正式发布接口创建任务。报告绑定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 xml:space="preserve">template_sha256 + adapter_sha256 + </w:t>
      </w:r>
      <w:proofErr w:type="spellStart"/>
      <w:r>
        <w:rPr>
          <w:rFonts w:ascii="Consolas" w:hAnsi="Consolas" w:cs="Consolas"/>
          <w:sz w:val="21"/>
          <w:szCs w:val="21"/>
          <w:lang w:eastAsia="zh-CN"/>
        </w:rPr>
        <w:t>mapping_version</w:t>
      </w:r>
      <w:proofErr w:type="spellEnd"/>
      <w:r>
        <w:rPr>
          <w:lang w:eastAsia="zh-CN"/>
        </w:rPr>
        <w:t>。任一内容变化都会使已有报告失效，必须新建修订并重新验收。</w:t>
      </w:r>
    </w:p>
    <w:p w14:paraId="626F524F" w14:textId="77777777" w:rsidR="00A66949" w:rsidRDefault="008A73E5">
      <w:pPr>
        <w:rPr>
          <w:lang w:eastAsia="zh-CN"/>
        </w:rPr>
      </w:pPr>
      <w:r>
        <w:rPr>
          <w:lang w:eastAsia="zh-CN"/>
        </w:rPr>
        <w:t>模板能独立完成解析时使用通用适配器。已有适配器只有在钩子、字段和网络行为匹配候选证据时才复用，不能因为同为</w:t>
      </w:r>
      <w:r>
        <w:rPr>
          <w:lang w:eastAsia="zh-CN"/>
        </w:rPr>
        <w:t xml:space="preserve"> WordPress </w:t>
      </w:r>
      <w:r>
        <w:rPr>
          <w:lang w:eastAsia="zh-CN"/>
        </w:rPr>
        <w:t>就复制站点专用常量。</w:t>
      </w:r>
    </w:p>
    <w:p w14:paraId="63B588FF" w14:textId="77777777" w:rsidR="00A66949" w:rsidRDefault="008A73E5">
      <w:pPr>
        <w:rPr>
          <w:lang w:eastAsia="zh-CN"/>
        </w:rPr>
      </w:pPr>
      <w:r>
        <w:rPr>
          <w:lang w:eastAsia="zh-CN"/>
        </w:rPr>
        <w:t>需要新</w:t>
      </w:r>
      <w:r>
        <w:rPr>
          <w:lang w:eastAsia="zh-CN"/>
        </w:rPr>
        <w:t xml:space="preserve"> Python </w:t>
      </w:r>
      <w:r>
        <w:rPr>
          <w:lang w:eastAsia="zh-CN"/>
        </w:rPr>
        <w:t>时可以自动生成草稿和展示差异，但状态进入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sz w:val="21"/>
          <w:szCs w:val="21"/>
          <w:lang w:eastAsia="zh-CN"/>
        </w:rPr>
        <w:t>needs_code_review</w:t>
      </w:r>
      <w:proofErr w:type="spellEnd"/>
      <w:r>
        <w:rPr>
          <w:lang w:eastAsia="zh-CN"/>
        </w:rPr>
        <w:t>。一期由开发者审核后加入受信适配器集合，再执行试验。语法检查和禁止词扫描不是执行沙箱。后续自动执行阶段至少需要独立进程或容器、无正式凭证、限制文件与网络访问、资源限额和可强制终止；完成对应验收之前不开启自动执行。</w:t>
      </w:r>
    </w:p>
    <w:p w14:paraId="465598D8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真实试运行和数据隔离</w:t>
      </w:r>
      <w:proofErr w:type="spellEnd"/>
    </w:p>
    <w:p w14:paraId="5CD57A1F" w14:textId="77777777" w:rsidR="00A66949" w:rsidRDefault="008A73E5">
      <w:pPr>
        <w:pStyle w:val="4"/>
        <w:numPr>
          <w:ilvl w:val="3"/>
          <w:numId w:val="10"/>
        </w:numPr>
        <w:spacing w:before="180" w:after="100"/>
        <w:rPr>
          <w:lang w:eastAsia="zh-CN"/>
        </w:rPr>
      </w:pPr>
      <w:r>
        <w:rPr>
          <w:lang w:eastAsia="zh-CN"/>
        </w:rPr>
        <w:t>两阶段试验</w:t>
      </w:r>
    </w:p>
    <w:p w14:paraId="04BAE76F" w14:textId="77777777" w:rsidR="00A66949" w:rsidRDefault="008A73E5">
      <w:pPr>
        <w:rPr>
          <w:lang w:eastAsia="zh-CN"/>
        </w:rPr>
      </w:pPr>
      <w:proofErr w:type="spellStart"/>
      <w:r>
        <w:t>初次试验使用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 w:cs="Consolas"/>
          <w:sz w:val="21"/>
          <w:szCs w:val="21"/>
        </w:rPr>
        <w:t>SpiderEngine</w:t>
      </w:r>
      <w:proofErr w:type="spellEnd"/>
      <w:r>
        <w:rPr>
          <w:rFonts w:ascii="Consolas" w:hAnsi="Consolas" w:cs="Consolas"/>
          <w:sz w:val="21"/>
          <w:szCs w:val="21"/>
        </w:rPr>
        <w:t>(</w:t>
      </w:r>
      <w:proofErr w:type="gramEnd"/>
      <w:r>
        <w:rPr>
          <w:rFonts w:ascii="Consolas" w:hAnsi="Consolas" w:cs="Consolas"/>
          <w:sz w:val="21"/>
          <w:szCs w:val="21"/>
        </w:rPr>
        <w:t>storage=</w:t>
      </w:r>
      <w:proofErr w:type="spellStart"/>
      <w:r>
        <w:rPr>
          <w:rFonts w:ascii="Consolas" w:hAnsi="Consolas" w:cs="Consolas"/>
          <w:sz w:val="21"/>
          <w:szCs w:val="21"/>
        </w:rPr>
        <w:t>FileStorage</w:t>
      </w:r>
      <w:proofErr w:type="spellEnd"/>
      <w:r>
        <w:rPr>
          <w:rFonts w:ascii="Consolas" w:hAnsi="Consolas" w:cs="Consolas"/>
          <w:sz w:val="21"/>
          <w:szCs w:val="21"/>
        </w:rPr>
        <w:t xml:space="preserve">(...), </w:t>
      </w:r>
      <w:proofErr w:type="spellStart"/>
      <w:r>
        <w:rPr>
          <w:rFonts w:ascii="Consolas" w:hAnsi="Consolas" w:cs="Consolas"/>
          <w:sz w:val="21"/>
          <w:szCs w:val="21"/>
        </w:rPr>
        <w:t>adapter_class</w:t>
      </w:r>
      <w:proofErr w:type="spellEnd"/>
      <w:r>
        <w:rPr>
          <w:rFonts w:ascii="Consolas" w:hAnsi="Consolas" w:cs="Consolas"/>
          <w:sz w:val="21"/>
          <w:szCs w:val="21"/>
        </w:rPr>
        <w:t>=</w:t>
      </w:r>
      <w:proofErr w:type="spellStart"/>
      <w:r>
        <w:rPr>
          <w:rFonts w:ascii="Consolas" w:hAnsi="Consolas" w:cs="Consolas"/>
          <w:sz w:val="21"/>
          <w:szCs w:val="21"/>
        </w:rPr>
        <w:t>trusted_</w:t>
      </w:r>
      <w:proofErr w:type="gramStart"/>
      <w:r>
        <w:rPr>
          <w:rFonts w:ascii="Consolas" w:hAnsi="Consolas" w:cs="Consolas"/>
          <w:sz w:val="21"/>
          <w:szCs w:val="21"/>
        </w:rPr>
        <w:t>adapter</w:t>
      </w:r>
      <w:proofErr w:type="spellEnd"/>
      <w:r>
        <w:rPr>
          <w:rFonts w:ascii="Consolas" w:hAnsi="Consolas" w:cs="Consolas"/>
          <w:sz w:val="21"/>
          <w:szCs w:val="21"/>
        </w:rPr>
        <w:t>)</w:t>
      </w:r>
      <w:r>
        <w:t>，</w:t>
      </w:r>
      <w:proofErr w:type="spellStart"/>
      <w:proofErr w:type="gramEnd"/>
      <w:r>
        <w:t>绑定固定资产修订。每轮目录包含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21"/>
          <w:szCs w:val="21"/>
        </w:rPr>
        <w:t>trial_id</w:t>
      </w:r>
      <w:proofErr w:type="spellEnd"/>
      <w:r>
        <w:rPr>
          <w:rFonts w:ascii="Consolas" w:hAnsi="Consolas" w:cs="Consolas"/>
          <w:sz w:val="21"/>
          <w:szCs w:val="21"/>
        </w:rPr>
        <w:t>/</w:t>
      </w:r>
      <w:proofErr w:type="spellStart"/>
      <w:r>
        <w:rPr>
          <w:rFonts w:ascii="Consolas" w:hAnsi="Consolas" w:cs="Consolas"/>
          <w:sz w:val="21"/>
          <w:szCs w:val="21"/>
        </w:rPr>
        <w:t>run_id</w:t>
      </w:r>
      <w:r>
        <w:t>；采集后将样本和指标上传到现有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的试验路径</w:t>
      </w:r>
      <w:proofErr w:type="spellEnd"/>
      <w:r>
        <w:t>。</w:t>
      </w:r>
      <w:r>
        <w:rPr>
          <w:lang w:eastAsia="zh-CN"/>
        </w:rPr>
        <w:t>采集进程不写正式</w:t>
      </w:r>
      <w:r>
        <w:rPr>
          <w:lang w:eastAsia="zh-CN"/>
        </w:rPr>
        <w:t xml:space="preserve"> Mongo</w:t>
      </w:r>
      <w:r>
        <w:rPr>
          <w:lang w:eastAsia="zh-CN"/>
        </w:rPr>
        <w:t>，不启动</w:t>
      </w:r>
      <w:r>
        <w:rPr>
          <w:lang w:eastAsia="zh-CN"/>
        </w:rPr>
        <w:t xml:space="preserve"> Downloader</w:t>
      </w:r>
      <w:r>
        <w:rPr>
          <w:lang w:eastAsia="zh-CN"/>
        </w:rPr>
        <w:t>、</w:t>
      </w:r>
      <w:r>
        <w:rPr>
          <w:lang w:eastAsia="zh-CN"/>
        </w:rPr>
        <w:t xml:space="preserve">Syncer </w:t>
      </w:r>
      <w:r>
        <w:rPr>
          <w:lang w:eastAsia="zh-CN"/>
        </w:rPr>
        <w:t>或正式</w:t>
      </w:r>
      <w:r>
        <w:rPr>
          <w:lang w:eastAsia="zh-CN"/>
        </w:rPr>
        <w:t xml:space="preserve"> ODS</w:t>
      </w:r>
      <w:r>
        <w:rPr>
          <w:lang w:eastAsia="zh-CN"/>
        </w:rPr>
        <w:t>。</w:t>
      </w:r>
    </w:p>
    <w:p w14:paraId="114D3D95" w14:textId="77777777" w:rsidR="00A66949" w:rsidRDefault="008A73E5">
      <w:pPr>
        <w:rPr>
          <w:lang w:eastAsia="zh-CN"/>
        </w:rPr>
      </w:pPr>
      <w:r>
        <w:rPr>
          <w:lang w:eastAsia="zh-CN"/>
        </w:rPr>
        <w:t>首次验证最多</w:t>
      </w:r>
      <w:r>
        <w:rPr>
          <w:lang w:eastAsia="zh-CN"/>
        </w:rPr>
        <w:t xml:space="preserve"> 3 </w:t>
      </w:r>
      <w:r>
        <w:rPr>
          <w:lang w:eastAsia="zh-CN"/>
        </w:rPr>
        <w:t>页、</w:t>
      </w:r>
      <w:r>
        <w:rPr>
          <w:lang w:eastAsia="zh-CN"/>
        </w:rPr>
        <w:t xml:space="preserve">50 </w:t>
      </w:r>
      <w:r>
        <w:rPr>
          <w:lang w:eastAsia="zh-CN"/>
        </w:rPr>
        <w:t>条样本、</w:t>
      </w:r>
      <w:r>
        <w:rPr>
          <w:lang w:eastAsia="zh-CN"/>
        </w:rPr>
        <w:t xml:space="preserve">20 </w:t>
      </w:r>
      <w:r>
        <w:rPr>
          <w:lang w:eastAsia="zh-CN"/>
        </w:rPr>
        <w:t>次实际网络请求、</w:t>
      </w:r>
      <w:r>
        <w:rPr>
          <w:lang w:eastAsia="zh-CN"/>
        </w:rPr>
        <w:t xml:space="preserve">20 MiB </w:t>
      </w:r>
      <w:r>
        <w:rPr>
          <w:lang w:eastAsia="zh-CN"/>
        </w:rPr>
        <w:t>响应数据，任务最长</w:t>
      </w:r>
      <w:r>
        <w:rPr>
          <w:lang w:eastAsia="zh-CN"/>
        </w:rPr>
        <w:t xml:space="preserve"> 10 </w:t>
      </w:r>
      <w:r>
        <w:rPr>
          <w:lang w:eastAsia="zh-CN"/>
        </w:rPr>
        <w:t>分钟。请求量包括详情和重试，不把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 w:cs="Consolas"/>
          <w:sz w:val="21"/>
          <w:szCs w:val="21"/>
          <w:lang w:eastAsia="zh-CN"/>
        </w:rPr>
        <w:t>max_pages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当完整请求预算。计数接在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HttpClient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实际发送层，覆盖内部重试和跳转；浏览器使用请求拦截计数。每日全局额度由业务库原子预占，请求发送前检查。限额由请求控制、响应读取大小限制和任务终止共同执行，不能仅放在提示词中。</w:t>
      </w:r>
    </w:p>
    <w:p w14:paraId="5B402FB4" w14:textId="77777777" w:rsidR="00A66949" w:rsidRDefault="008A73E5">
      <w:pPr>
        <w:rPr>
          <w:lang w:eastAsia="zh-CN"/>
        </w:rPr>
      </w:pPr>
      <w:r>
        <w:rPr>
          <w:lang w:eastAsia="zh-CN"/>
        </w:rPr>
        <w:t>初次验证通过后，默认观察</w:t>
      </w:r>
      <w:r>
        <w:rPr>
          <w:lang w:eastAsia="zh-CN"/>
        </w:rPr>
        <w:t xml:space="preserve"> 72 </w:t>
      </w:r>
      <w:r>
        <w:rPr>
          <w:lang w:eastAsia="zh-CN"/>
        </w:rPr>
        <w:t>小时，每</w:t>
      </w:r>
      <w:r>
        <w:rPr>
          <w:lang w:eastAsia="zh-CN"/>
        </w:rPr>
        <w:t xml:space="preserve"> 12 </w:t>
      </w:r>
      <w:r>
        <w:rPr>
          <w:lang w:eastAsia="zh-CN"/>
        </w:rPr>
        <w:t>小时一轮，最多</w:t>
      </w:r>
      <w:r>
        <w:rPr>
          <w:lang w:eastAsia="zh-CN"/>
        </w:rPr>
        <w:t xml:space="preserve"> 6 </w:t>
      </w:r>
      <w:r>
        <w:rPr>
          <w:lang w:eastAsia="zh-CN"/>
        </w:rPr>
        <w:t>轮；首次轮算入总轮数，轮数到达即结束，不要求最后一轮恰好在截止时间执行。至少</w:t>
      </w:r>
      <w:r>
        <w:rPr>
          <w:lang w:eastAsia="zh-CN"/>
        </w:rPr>
        <w:t xml:space="preserve"> 3 </w:t>
      </w:r>
      <w:r>
        <w:rPr>
          <w:lang w:eastAsia="zh-CN"/>
        </w:rPr>
        <w:t>轮有效运行和</w:t>
      </w:r>
      <w:r>
        <w:rPr>
          <w:lang w:eastAsia="zh-CN"/>
        </w:rPr>
        <w:t xml:space="preserve"> 20 </w:t>
      </w:r>
      <w:r>
        <w:rPr>
          <w:lang w:eastAsia="zh-CN"/>
        </w:rPr>
        <w:t>条不同有效样本才能提出推荐上线。低频来源可由用户延长一次至总观察期</w:t>
      </w:r>
      <w:r>
        <w:rPr>
          <w:lang w:eastAsia="zh-CN"/>
        </w:rPr>
        <w:t xml:space="preserve"> 7 </w:t>
      </w:r>
      <w:r>
        <w:rPr>
          <w:lang w:eastAsia="zh-CN"/>
        </w:rPr>
        <w:t>天。延长时必须显式确认新的截止时间和剩余轮数；仍按每</w:t>
      </w:r>
      <w:r>
        <w:rPr>
          <w:lang w:eastAsia="zh-CN"/>
        </w:rPr>
        <w:t xml:space="preserve"> 12 </w:t>
      </w:r>
      <w:r>
        <w:rPr>
          <w:lang w:eastAsia="zh-CN"/>
        </w:rPr>
        <w:t>小时一轮，总轮数最多</w:t>
      </w:r>
      <w:r>
        <w:rPr>
          <w:lang w:eastAsia="zh-CN"/>
        </w:rPr>
        <w:t xml:space="preserve"> 14 </w:t>
      </w:r>
      <w:r>
        <w:rPr>
          <w:lang w:eastAsia="zh-CN"/>
        </w:rPr>
        <w:t>轮，既有结果计入总数，单轮及每日全局额度保持不变。延长后仍不足时提交样本不足结论。</w:t>
      </w:r>
    </w:p>
    <w:p w14:paraId="4872FD88" w14:textId="77777777" w:rsidR="00A66949" w:rsidRDefault="008A73E5">
      <w:pPr>
        <w:rPr>
          <w:lang w:eastAsia="zh-CN"/>
        </w:rPr>
      </w:pPr>
      <w:r>
        <w:rPr>
          <w:lang w:eastAsia="zh-CN"/>
        </w:rPr>
        <w:lastRenderedPageBreak/>
        <w:t>每轮使用独立存储，汇总时对原文</w:t>
      </w:r>
      <w:r>
        <w:rPr>
          <w:lang w:eastAsia="zh-CN"/>
        </w:rPr>
        <w:t xml:space="preserve"> URL</w:t>
      </w:r>
      <w:r>
        <w:rPr>
          <w:lang w:eastAsia="zh-CN"/>
        </w:rPr>
        <w:t>、正文指纹和已知记录去重。重复抓到同一篇文章属于同一记录，不计为连续新增。只有跨轮观察到可靠新内容或更新时间，才建议配置时间水位增量；否则保留有限列表采集策略。</w:t>
      </w:r>
    </w:p>
    <w:p w14:paraId="7E752EE2" w14:textId="77777777" w:rsidR="00A66949" w:rsidRDefault="008A73E5">
      <w:pPr>
        <w:pStyle w:val="4"/>
        <w:numPr>
          <w:ilvl w:val="3"/>
          <w:numId w:val="10"/>
        </w:numPr>
        <w:spacing w:before="180" w:after="100"/>
        <w:rPr>
          <w:lang w:eastAsia="zh-CN"/>
        </w:rPr>
      </w:pPr>
      <w:r>
        <w:rPr>
          <w:lang w:eastAsia="zh-CN"/>
        </w:rPr>
        <w:t>归一化和落库验收</w:t>
      </w:r>
    </w:p>
    <w:p w14:paraId="70948431" w14:textId="77777777" w:rsidR="00A66949" w:rsidRDefault="008A73E5">
      <w:pPr>
        <w:rPr>
          <w:lang w:eastAsia="zh-CN"/>
        </w:rPr>
      </w:pPr>
      <w:r>
        <w:rPr>
          <w:lang w:eastAsia="zh-CN"/>
        </w:rPr>
        <w:t>新增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news:*</w:t>
      </w:r>
      <w:r>
        <w:rPr>
          <w:lang w:eastAsia="zh-CN"/>
        </w:rPr>
        <w:t xml:space="preserve"> </w:t>
      </w:r>
      <w:r>
        <w:rPr>
          <w:lang w:eastAsia="zh-CN"/>
        </w:rPr>
        <w:t>通用</w:t>
      </w:r>
      <w:r>
        <w:rPr>
          <w:lang w:eastAsia="zh-CN"/>
        </w:rPr>
        <w:t xml:space="preserve"> normalizer</w:t>
      </w:r>
      <w:r>
        <w:rPr>
          <w:lang w:eastAsia="zh-CN"/>
        </w:rPr>
        <w:t>，仅用于满足标准新闻契约且没有来源专用映射的记录。现有来源函数和优先级保持原样，映射版本随资产记录。</w:t>
      </w:r>
    </w:p>
    <w:p w14:paraId="0CA041D1" w14:textId="77777777" w:rsidR="00A66949" w:rsidRDefault="008A73E5">
      <w:pPr>
        <w:rPr>
          <w:lang w:eastAsia="zh-CN"/>
        </w:rPr>
      </w:pPr>
      <w:proofErr w:type="spellStart"/>
      <w:r>
        <w:t>每轮样本通过同一个</w:t>
      </w:r>
      <w:proofErr w:type="spellEnd"/>
      <w:r>
        <w:t xml:space="preserve"> normalizer </w:t>
      </w:r>
      <w:proofErr w:type="spellStart"/>
      <w:r>
        <w:t>生成</w:t>
      </w:r>
      <w:proofErr w:type="spellEnd"/>
      <w:r>
        <w:t xml:space="preserve"> ODS </w:t>
      </w:r>
      <w:proofErr w:type="spellStart"/>
      <w:r>
        <w:t>payload</w:t>
      </w:r>
      <w:r>
        <w:t>，检查字段类型、</w:t>
      </w:r>
      <w:r>
        <w:t>URL</w:t>
      </w:r>
      <w:r>
        <w:t>、时间、正文和主键。投产前还须使用独立验收</w:t>
      </w:r>
      <w:proofErr w:type="spellEnd"/>
      <w:r>
        <w:t xml:space="preserve"> PostgreSQL </w:t>
      </w:r>
      <w:proofErr w:type="spellStart"/>
      <w:r>
        <w:t>数据库，复用真实</w:t>
      </w:r>
      <w:proofErr w:type="spellEnd"/>
      <w:r>
        <w:t xml:space="preserve"> ODS SQL </w:t>
      </w:r>
      <w:proofErr w:type="spellStart"/>
      <w:r>
        <w:t>完成写入与读回比较</w:t>
      </w:r>
      <w:proofErr w:type="spellEnd"/>
      <w:r>
        <w:t>。</w:t>
      </w:r>
      <w:r>
        <w:rPr>
          <w:lang w:eastAsia="zh-CN"/>
        </w:rPr>
        <w:t>该数据库可建在现有</w:t>
      </w:r>
      <w:r>
        <w:rPr>
          <w:lang w:eastAsia="zh-CN"/>
        </w:rPr>
        <w:t xml:space="preserve"> PostgreSQL </w:t>
      </w:r>
      <w:r>
        <w:rPr>
          <w:lang w:eastAsia="zh-CN"/>
        </w:rPr>
        <w:t>实例上，但使用独立凭证，绝不指向正式数据仓库。</w:t>
      </w:r>
    </w:p>
    <w:p w14:paraId="7B09A5B2" w14:textId="77777777" w:rsidR="00A66949" w:rsidRDefault="008A73E5">
      <w:pPr>
        <w:rPr>
          <w:lang w:eastAsia="zh-CN"/>
        </w:rPr>
      </w:pPr>
      <w:r>
        <w:rPr>
          <w:lang w:eastAsia="zh-CN"/>
        </w:rPr>
        <w:t>报告分别记录真实抓取、字段映射、隔离</w:t>
      </w:r>
      <w:r>
        <w:rPr>
          <w:lang w:eastAsia="zh-CN"/>
        </w:rPr>
        <w:t xml:space="preserve"> ODS </w:t>
      </w:r>
      <w:r>
        <w:rPr>
          <w:lang w:eastAsia="zh-CN"/>
        </w:rPr>
        <w:t>写入三个结果。没有验收库时可以继续发现和抓取试验，生产批准不可用，不能把纯函数校验写成落库通过。</w:t>
      </w:r>
      <w:r>
        <w:rPr>
          <w:lang w:eastAsia="zh-CN"/>
        </w:rPr>
        <w:t xml:space="preserve">Kafka </w:t>
      </w:r>
      <w:r>
        <w:rPr>
          <w:lang w:eastAsia="zh-CN"/>
        </w:rPr>
        <w:t>传输和附件链路沿用已有生产能力；候选若新增相关行为，增加对应测试后才允许启用。</w:t>
      </w:r>
    </w:p>
    <w:p w14:paraId="3C269566" w14:textId="77777777" w:rsidR="00A66949" w:rsidRDefault="008A73E5">
      <w:pPr>
        <w:rPr>
          <w:lang w:eastAsia="zh-CN"/>
        </w:rPr>
      </w:pPr>
      <w:proofErr w:type="spellStart"/>
      <w:r>
        <w:t>验证结果使用固定结构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21"/>
          <w:szCs w:val="21"/>
        </w:rPr>
        <w:t>check_id</w:t>
      </w:r>
      <w:proofErr w:type="spellEnd"/>
      <w:r>
        <w:rPr>
          <w:rFonts w:ascii="Consolas" w:hAnsi="Consolas" w:cs="Consolas"/>
          <w:sz w:val="21"/>
          <w:szCs w:val="21"/>
        </w:rPr>
        <w:t xml:space="preserve"> / observed / threshold / passed / severity / </w:t>
      </w:r>
      <w:proofErr w:type="spellStart"/>
      <w:r>
        <w:rPr>
          <w:rFonts w:ascii="Consolas" w:hAnsi="Consolas" w:cs="Consolas"/>
          <w:sz w:val="21"/>
          <w:szCs w:val="21"/>
        </w:rPr>
        <w:t>evidence</w:t>
      </w:r>
      <w:r>
        <w:t>。其中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passed</w:t>
      </w:r>
      <w:r>
        <w:t xml:space="preserve"> </w:t>
      </w:r>
      <w:proofErr w:type="spellStart"/>
      <w:r>
        <w:t>由程序计算，</w:t>
      </w:r>
      <w:r>
        <w:rPr>
          <w:rFonts w:ascii="Consolas" w:hAnsi="Consolas" w:cs="Consolas"/>
          <w:sz w:val="21"/>
          <w:szCs w:val="21"/>
        </w:rPr>
        <w:t>evidence</w:t>
      </w:r>
      <w:proofErr w:type="spellEnd"/>
      <w:r>
        <w:t xml:space="preserve"> </w:t>
      </w:r>
      <w:proofErr w:type="spellStart"/>
      <w:r>
        <w:t>指向样本或运行记录；</w:t>
      </w:r>
      <w:r>
        <w:t>AI</w:t>
      </w:r>
      <w:proofErr w:type="spellEnd"/>
      <w:r>
        <w:t xml:space="preserve"> </w:t>
      </w:r>
      <w:proofErr w:type="spellStart"/>
      <w:r>
        <w:t>只读取这份结果并解释，不能把模型评价替换为检查通过</w:t>
      </w:r>
      <w:proofErr w:type="spellEnd"/>
      <w:r>
        <w:t>。</w:t>
      </w:r>
      <w:r>
        <w:rPr>
          <w:lang w:eastAsia="zh-CN"/>
        </w:rPr>
        <w:t>这对应</w:t>
      </w:r>
      <w:r>
        <w:rPr>
          <w:lang w:eastAsia="zh-CN"/>
        </w:rPr>
        <w:t xml:space="preserve"> </w:t>
      </w:r>
      <w:hyperlink r:id="rId17">
        <w:r>
          <w:rPr>
            <w:u w:val="single"/>
            <w:lang w:eastAsia="zh-CN"/>
          </w:rPr>
          <w:t>检查结果驱动动作</w:t>
        </w:r>
      </w:hyperlink>
      <w:r>
        <w:rPr>
          <w:lang w:eastAsia="zh-CN"/>
        </w:rPr>
        <w:t xml:space="preserve"> </w:t>
      </w:r>
      <w:r>
        <w:rPr>
          <w:lang w:eastAsia="zh-CN"/>
        </w:rPr>
        <w:t>的实现模式。</w:t>
      </w:r>
    </w:p>
    <w:p w14:paraId="2F3E4E16" w14:textId="77777777" w:rsidR="00A66949" w:rsidRDefault="008A73E5">
      <w:pPr>
        <w:pStyle w:val="4"/>
        <w:numPr>
          <w:ilvl w:val="3"/>
          <w:numId w:val="10"/>
        </w:numPr>
        <w:spacing w:before="180" w:after="100"/>
        <w:rPr>
          <w:lang w:eastAsia="zh-CN"/>
        </w:rPr>
      </w:pPr>
      <w:r>
        <w:rPr>
          <w:lang w:eastAsia="zh-CN"/>
        </w:rPr>
        <w:t>截止和重试</w:t>
      </w:r>
    </w:p>
    <w:p w14:paraId="04466847" w14:textId="77777777" w:rsidR="00A66949" w:rsidRDefault="008A73E5">
      <w:proofErr w:type="spellStart"/>
      <w:r>
        <w:t>试验任务独立于正式</w:t>
      </w:r>
      <w:proofErr w:type="spellEnd"/>
      <w:r>
        <w:t xml:space="preserve"> workspace </w:t>
      </w:r>
      <w:proofErr w:type="spellStart"/>
      <w:r>
        <w:t>周期任务。持久化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>deadline_at</w:t>
      </w:r>
      <w:r>
        <w:t>、</w:t>
      </w:r>
      <w:r>
        <w:rPr>
          <w:rFonts w:ascii="Consolas" w:hAnsi="Consolas" w:cs="Consolas"/>
          <w:sz w:val="21"/>
          <w:szCs w:val="21"/>
        </w:rPr>
        <w:t>max_runs</w:t>
      </w:r>
      <w:r>
        <w:t>、</w:t>
      </w:r>
      <w:r>
        <w:rPr>
          <w:rFonts w:ascii="Consolas" w:hAnsi="Consolas" w:cs="Consolas"/>
          <w:sz w:val="21"/>
          <w:szCs w:val="21"/>
        </w:rPr>
        <w:t>next_run_at</w:t>
      </w:r>
      <w:r>
        <w:t>、请求预算和轮次唯一键。每次派发、开始、翻页以及提交报告前都检查停止条件。</w:t>
      </w:r>
    </w:p>
    <w:p w14:paraId="1C1B2DCF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Beat </w:t>
      </w:r>
      <w:r>
        <w:rPr>
          <w:lang w:eastAsia="zh-CN"/>
        </w:rPr>
        <w:t>每分钟领取到期试验轮次；数据库租约和条件更新避免重复领取。</w:t>
      </w:r>
      <w:r>
        <w:rPr>
          <w:lang w:eastAsia="zh-CN"/>
        </w:rPr>
        <w:t xml:space="preserve">HTTP </w:t>
      </w:r>
      <w:r>
        <w:rPr>
          <w:lang w:eastAsia="zh-CN"/>
        </w:rPr>
        <w:t>失败最多重试</w:t>
      </w:r>
      <w:r>
        <w:rPr>
          <w:lang w:eastAsia="zh-CN"/>
        </w:rPr>
        <w:t xml:space="preserve"> 2 </w:t>
      </w:r>
      <w:r>
        <w:rPr>
          <w:lang w:eastAsia="zh-CN"/>
        </w:rPr>
        <w:t>次，尊重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Retry-After</w:t>
      </w:r>
      <w:r>
        <w:rPr>
          <w:lang w:eastAsia="zh-CN"/>
        </w:rPr>
        <w:t>，重试计入预算。生成失败最多修复</w:t>
      </w:r>
      <w:r>
        <w:rPr>
          <w:lang w:eastAsia="zh-CN"/>
        </w:rPr>
        <w:t xml:space="preserve"> 1 </w:t>
      </w:r>
      <w:r>
        <w:rPr>
          <w:lang w:eastAsia="zh-CN"/>
        </w:rPr>
        <w:t>次；持续失败转待人工处理。进程异常后允许重投，但同一轮只能提交一次有效结果。</w:t>
      </w:r>
    </w:p>
    <w:p w14:paraId="59B912A6" w14:textId="77777777" w:rsidR="00A66949" w:rsidRDefault="008A73E5">
      <w:pPr>
        <w:rPr>
          <w:lang w:eastAsia="zh-CN"/>
        </w:rPr>
      </w:pPr>
      <w:r>
        <w:rPr>
          <w:lang w:eastAsia="zh-CN"/>
        </w:rPr>
        <w:t>达到截止、轮数或全局预算时停止派发，终止超时运行，汇总已取得结果；预算耗尽不是通过。已结束试验不能被迟到消息恢复成运行状态。</w:t>
      </w:r>
    </w:p>
    <w:p w14:paraId="2C0D49D7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验收指标和报告</w:t>
      </w:r>
      <w:proofErr w:type="spellEnd"/>
    </w:p>
    <w:p w14:paraId="14D6874A" w14:textId="77777777" w:rsidR="00A66949" w:rsidRDefault="008A73E5">
      <w:pPr>
        <w:rPr>
          <w:lang w:eastAsia="zh-CN"/>
        </w:rPr>
      </w:pPr>
      <w:r>
        <w:rPr>
          <w:lang w:eastAsia="zh-CN"/>
        </w:rPr>
        <w:t>以下为小规模试点的初始门槛，阶段</w:t>
      </w:r>
      <w:r>
        <w:rPr>
          <w:lang w:eastAsia="zh-CN"/>
        </w:rPr>
        <w:t xml:space="preserve"> 0 </w:t>
      </w:r>
      <w:r>
        <w:rPr>
          <w:lang w:eastAsia="zh-CN"/>
        </w:rPr>
        <w:t>结合真实数据校准并冻结版本。它们是上线规则，不是已测得的模型或网站性能。</w:t>
      </w:r>
    </w:p>
    <w:p w14:paraId="0510CE9E" w14:textId="1E255BE4" w:rsidR="00523676" w:rsidRDefault="003A2EC3">
      <w:pPr>
        <w:pStyle w:val="af7"/>
        <w:jc w:val="center"/>
      </w:pPr>
      <w:r>
        <w:lastRenderedPageBreak/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4</w:t>
      </w:r>
      <w:r>
        <w:fldChar w:fldCharType="end"/>
      </w:r>
      <w:r>
        <w:t xml:space="preserve">  </w:t>
      </w:r>
      <w:proofErr w:type="spellStart"/>
      <w:r>
        <w:t>试运行验收指标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364"/>
        <w:gridCol w:w="3507"/>
        <w:gridCol w:w="4143"/>
      </w:tblGrid>
      <w:tr w:rsidR="00A66949" w14:paraId="2DE1AB8B" w14:textId="77777777">
        <w:trPr>
          <w:cantSplit/>
          <w:tblHeader/>
          <w:jc w:val="center"/>
        </w:trPr>
        <w:tc>
          <w:tcPr>
            <w:tcW w:w="1364" w:type="dxa"/>
            <w:shd w:val="clear" w:color="auto" w:fill="F2F2F2"/>
            <w:vAlign w:val="center"/>
          </w:tcPr>
          <w:p w14:paraId="70D347BB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3507" w:type="dxa"/>
            <w:shd w:val="clear" w:color="auto" w:fill="F2F2F2"/>
            <w:vAlign w:val="center"/>
          </w:tcPr>
          <w:p w14:paraId="7473C3F2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初始验收要求</w:t>
            </w:r>
            <w:proofErr w:type="spellEnd"/>
          </w:p>
        </w:tc>
        <w:tc>
          <w:tcPr>
            <w:tcW w:w="4143" w:type="dxa"/>
            <w:shd w:val="clear" w:color="auto" w:fill="F2F2F2"/>
            <w:vAlign w:val="center"/>
          </w:tcPr>
          <w:p w14:paraId="1831143A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计算口径</w:t>
            </w:r>
            <w:proofErr w:type="spellEnd"/>
          </w:p>
        </w:tc>
      </w:tr>
      <w:tr w:rsidR="00A66949" w14:paraId="6100E3C1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457ECF5C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样本与稳定运行</w:t>
            </w:r>
            <w:proofErr w:type="spellEnd"/>
          </w:p>
        </w:tc>
        <w:tc>
          <w:tcPr>
            <w:tcW w:w="3507" w:type="dxa"/>
            <w:shd w:val="clear" w:color="auto" w:fill="FFFFFF"/>
            <w:vAlign w:val="center"/>
          </w:tcPr>
          <w:p w14:paraId="2CE5CA6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至少</w:t>
            </w:r>
            <w:r>
              <w:rPr>
                <w:sz w:val="21"/>
                <w:szCs w:val="21"/>
                <w:lang w:eastAsia="zh-CN"/>
              </w:rPr>
              <w:t xml:space="preserve"> 20 </w:t>
            </w:r>
            <w:r>
              <w:rPr>
                <w:sz w:val="21"/>
                <w:szCs w:val="21"/>
                <w:lang w:eastAsia="zh-CN"/>
              </w:rPr>
              <w:t>条不同有效新闻、至少</w:t>
            </w:r>
            <w:r>
              <w:rPr>
                <w:sz w:val="21"/>
                <w:szCs w:val="21"/>
                <w:lang w:eastAsia="zh-CN"/>
              </w:rPr>
              <w:t xml:space="preserve"> 3 </w:t>
            </w:r>
            <w:r>
              <w:rPr>
                <w:sz w:val="21"/>
                <w:szCs w:val="21"/>
                <w:lang w:eastAsia="zh-CN"/>
              </w:rPr>
              <w:t>轮无致命错误</w:t>
            </w:r>
          </w:p>
        </w:tc>
        <w:tc>
          <w:tcPr>
            <w:tcW w:w="4143" w:type="dxa"/>
            <w:shd w:val="clear" w:color="auto" w:fill="FFFFFF"/>
            <w:vAlign w:val="center"/>
          </w:tcPr>
          <w:p w14:paraId="06936E73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数据不足继续观察，不使用零条结果计算</w:t>
            </w:r>
            <w:r>
              <w:rPr>
                <w:sz w:val="21"/>
                <w:szCs w:val="21"/>
                <w:lang w:eastAsia="zh-CN"/>
              </w:rPr>
              <w:t xml:space="preserve"> 100% </w:t>
            </w:r>
            <w:r>
              <w:rPr>
                <w:sz w:val="21"/>
                <w:szCs w:val="21"/>
                <w:lang w:eastAsia="zh-CN"/>
              </w:rPr>
              <w:t>成功</w:t>
            </w:r>
          </w:p>
        </w:tc>
      </w:tr>
      <w:tr w:rsidR="00A66949" w14:paraId="0A5EAC42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7A2E42DE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必填字段</w:t>
            </w:r>
            <w:proofErr w:type="spellEnd"/>
          </w:p>
        </w:tc>
        <w:tc>
          <w:tcPr>
            <w:tcW w:w="3507" w:type="dxa"/>
            <w:shd w:val="clear" w:color="auto" w:fill="FFFFFF"/>
            <w:vAlign w:val="center"/>
          </w:tcPr>
          <w:p w14:paraId="5BC84418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被接受记录的标题和</w:t>
            </w:r>
            <w:r>
              <w:rPr>
                <w:sz w:val="21"/>
                <w:szCs w:val="21"/>
                <w:lang w:eastAsia="zh-CN"/>
              </w:rPr>
              <w:t xml:space="preserve"> URL </w:t>
            </w:r>
            <w:r>
              <w:rPr>
                <w:sz w:val="21"/>
                <w:szCs w:val="21"/>
                <w:lang w:eastAsia="zh-CN"/>
              </w:rPr>
              <w:t>完整率</w:t>
            </w:r>
            <w:r>
              <w:rPr>
                <w:sz w:val="21"/>
                <w:szCs w:val="21"/>
                <w:lang w:eastAsia="zh-CN"/>
              </w:rPr>
              <w:t xml:space="preserve"> 100%</w:t>
            </w:r>
          </w:p>
        </w:tc>
        <w:tc>
          <w:tcPr>
            <w:tcW w:w="4143" w:type="dxa"/>
            <w:shd w:val="clear" w:color="auto" w:fill="FFFFFF"/>
            <w:vAlign w:val="center"/>
          </w:tcPr>
          <w:p w14:paraId="2CE939E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不合格原始记录单独保留并计入失败量</w:t>
            </w:r>
          </w:p>
        </w:tc>
      </w:tr>
      <w:tr w:rsidR="00A66949" w14:paraId="24CCD8FF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6D031DF1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正文可用性</w:t>
            </w:r>
            <w:proofErr w:type="spellEnd"/>
          </w:p>
        </w:tc>
        <w:tc>
          <w:tcPr>
            <w:tcW w:w="3507" w:type="dxa"/>
            <w:shd w:val="clear" w:color="auto" w:fill="FFFFFF"/>
            <w:vAlign w:val="center"/>
          </w:tcPr>
          <w:p w14:paraId="2BA088B5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去重后的原始候选记录中至少</w:t>
            </w:r>
            <w:r>
              <w:rPr>
                <w:sz w:val="21"/>
                <w:szCs w:val="21"/>
                <w:lang w:eastAsia="zh-CN"/>
              </w:rPr>
              <w:t xml:space="preserve"> 95% </w:t>
            </w:r>
            <w:r>
              <w:rPr>
                <w:sz w:val="21"/>
                <w:szCs w:val="21"/>
                <w:lang w:eastAsia="zh-CN"/>
              </w:rPr>
              <w:t>能取得与文章相符的正文</w:t>
            </w:r>
          </w:p>
        </w:tc>
        <w:tc>
          <w:tcPr>
            <w:tcW w:w="4143" w:type="dxa"/>
            <w:shd w:val="clear" w:color="auto" w:fill="FFFFFF"/>
            <w:vAlign w:val="center"/>
          </w:tcPr>
          <w:p w14:paraId="48A95FCB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正文空值、菜单、错误页和登录页不能计为可用</w:t>
            </w:r>
          </w:p>
        </w:tc>
      </w:tr>
      <w:tr w:rsidR="00A66949" w14:paraId="2990A8F8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61AD77D7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源发布时间</w:t>
            </w:r>
            <w:proofErr w:type="spellEnd"/>
          </w:p>
        </w:tc>
        <w:tc>
          <w:tcPr>
            <w:tcW w:w="3507" w:type="dxa"/>
            <w:shd w:val="clear" w:color="auto" w:fill="FFFFFF"/>
            <w:vAlign w:val="center"/>
          </w:tcPr>
          <w:p w14:paraId="56DB5EB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去重后的原始候选记录中至少</w:t>
            </w:r>
            <w:r>
              <w:rPr>
                <w:sz w:val="21"/>
                <w:szCs w:val="21"/>
                <w:lang w:eastAsia="zh-CN"/>
              </w:rPr>
              <w:t xml:space="preserve"> 90% </w:t>
            </w:r>
            <w:r>
              <w:rPr>
                <w:sz w:val="21"/>
                <w:szCs w:val="21"/>
                <w:lang w:eastAsia="zh-CN"/>
              </w:rPr>
              <w:t>能解析，缺失如实保留</w:t>
            </w:r>
          </w:p>
        </w:tc>
        <w:tc>
          <w:tcPr>
            <w:tcW w:w="4143" w:type="dxa"/>
            <w:shd w:val="clear" w:color="auto" w:fill="FFFFFF"/>
            <w:vAlign w:val="center"/>
          </w:tcPr>
          <w:p w14:paraId="38CCF2F0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用源发布时间评估内容年龄，不能用入库时间代替</w:t>
            </w:r>
          </w:p>
        </w:tc>
      </w:tr>
      <w:tr w:rsidR="00A66949" w14:paraId="19B2107D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2DAF0C62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分页与幂等</w:t>
            </w:r>
            <w:proofErr w:type="spellEnd"/>
          </w:p>
        </w:tc>
        <w:tc>
          <w:tcPr>
            <w:tcW w:w="3507" w:type="dxa"/>
            <w:shd w:val="clear" w:color="auto" w:fill="FFFFFF"/>
            <w:vAlign w:val="center"/>
          </w:tcPr>
          <w:p w14:paraId="2F7AE0B9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多页无循环；同一份输入重复执行不产生第二份有效记录</w:t>
            </w:r>
          </w:p>
        </w:tc>
        <w:tc>
          <w:tcPr>
            <w:tcW w:w="4143" w:type="dxa"/>
            <w:shd w:val="clear" w:color="auto" w:fill="FFFFFF"/>
            <w:vAlign w:val="center"/>
          </w:tcPr>
          <w:p w14:paraId="180BD9DF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验证下一页、终止条件、详情补采和固定去重字段</w:t>
            </w:r>
          </w:p>
        </w:tc>
      </w:tr>
      <w:tr w:rsidR="00A66949" w14:paraId="1ED8F68D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5F2F4208" w14:textId="77777777" w:rsidR="00A66949" w:rsidRDefault="008A73E5">
            <w:pPr>
              <w:spacing w:line="360" w:lineRule="exact"/>
              <w:ind w:firstLine="0"/>
              <w:jc w:val="center"/>
            </w:pPr>
            <w:r>
              <w:rPr>
                <w:sz w:val="21"/>
                <w:szCs w:val="21"/>
              </w:rPr>
              <w:t>ODS</w:t>
            </w:r>
          </w:p>
        </w:tc>
        <w:tc>
          <w:tcPr>
            <w:tcW w:w="3507" w:type="dxa"/>
            <w:shd w:val="clear" w:color="auto" w:fill="FFFFFF"/>
            <w:vAlign w:val="center"/>
          </w:tcPr>
          <w:p w14:paraId="330516B5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全部有效样本通过隔离写入并读回核对</w:t>
            </w:r>
          </w:p>
        </w:tc>
        <w:tc>
          <w:tcPr>
            <w:tcW w:w="4143" w:type="dxa"/>
            <w:shd w:val="clear" w:color="auto" w:fill="FFFFFF"/>
            <w:vAlign w:val="center"/>
          </w:tcPr>
          <w:p w14:paraId="6544E383" w14:textId="77777777" w:rsidR="00A66949" w:rsidRDefault="008A73E5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特别验证新来源命中通用映射，而非未知</w:t>
            </w:r>
            <w:proofErr w:type="spellEnd"/>
            <w:r>
              <w:rPr>
                <w:sz w:val="21"/>
                <w:szCs w:val="21"/>
              </w:rPr>
              <w:t xml:space="preserve"> normalizer</w:t>
            </w:r>
          </w:p>
        </w:tc>
      </w:tr>
      <w:tr w:rsidR="00A66949" w14:paraId="5A4AC1DF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04775086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来源证据</w:t>
            </w:r>
            <w:proofErr w:type="spellEnd"/>
          </w:p>
        </w:tc>
        <w:tc>
          <w:tcPr>
            <w:tcW w:w="3507" w:type="dxa"/>
            <w:shd w:val="clear" w:color="auto" w:fill="FFFFFF"/>
            <w:vAlign w:val="center"/>
          </w:tcPr>
          <w:p w14:paraId="7058DB3A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身份或编辑主体有可审阅页面证据，没有未处置冲突</w:t>
            </w:r>
          </w:p>
        </w:tc>
        <w:tc>
          <w:tcPr>
            <w:tcW w:w="4143" w:type="dxa"/>
            <w:shd w:val="clear" w:color="auto" w:fill="FFFFFF"/>
            <w:vAlign w:val="center"/>
          </w:tcPr>
          <w:p w14:paraId="1BDF22E7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AI </w:t>
            </w:r>
            <w:r>
              <w:rPr>
                <w:sz w:val="21"/>
                <w:szCs w:val="21"/>
                <w:lang w:eastAsia="zh-CN"/>
              </w:rPr>
              <w:t>自报置信度不替代页面事实</w:t>
            </w:r>
          </w:p>
        </w:tc>
      </w:tr>
      <w:tr w:rsidR="00A66949" w14:paraId="3DDC4D65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00FC6C92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新增价值</w:t>
            </w:r>
            <w:proofErr w:type="spellEnd"/>
          </w:p>
        </w:tc>
        <w:tc>
          <w:tcPr>
            <w:tcW w:w="3507" w:type="dxa"/>
            <w:shd w:val="clear" w:color="auto" w:fill="FFFFFF"/>
            <w:vAlign w:val="center"/>
          </w:tcPr>
          <w:p w14:paraId="6EDDC75F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展示去重后的独有文章和覆盖补充，列出代表性样本</w:t>
            </w:r>
          </w:p>
        </w:tc>
        <w:tc>
          <w:tcPr>
            <w:tcW w:w="4143" w:type="dxa"/>
            <w:shd w:val="clear" w:color="auto" w:fill="FFFFFF"/>
            <w:vAlign w:val="center"/>
          </w:tcPr>
          <w:p w14:paraId="4D367967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须有可复核的新增内容或覆盖补充证据；价值无法确认时延长或不推荐</w:t>
            </w:r>
          </w:p>
        </w:tc>
      </w:tr>
      <w:tr w:rsidR="00A66949" w14:paraId="1259A11F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4791E186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资源消耗</w:t>
            </w:r>
            <w:proofErr w:type="spellEnd"/>
          </w:p>
        </w:tc>
        <w:tc>
          <w:tcPr>
            <w:tcW w:w="3507" w:type="dxa"/>
            <w:shd w:val="clear" w:color="auto" w:fill="FFFFFF"/>
            <w:vAlign w:val="center"/>
          </w:tcPr>
          <w:p w14:paraId="4285B69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未超出试验预算，有每轮耗时及请求量</w:t>
            </w:r>
          </w:p>
        </w:tc>
        <w:tc>
          <w:tcPr>
            <w:tcW w:w="4143" w:type="dxa"/>
            <w:shd w:val="clear" w:color="auto" w:fill="FFFFFF"/>
            <w:vAlign w:val="center"/>
          </w:tcPr>
          <w:p w14:paraId="1EBB4BDA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包括失败与重试，模型记录调用次数、耗时及可取得的</w:t>
            </w:r>
            <w:r>
              <w:rPr>
                <w:sz w:val="21"/>
                <w:szCs w:val="21"/>
                <w:lang w:eastAsia="zh-CN"/>
              </w:rPr>
              <w:t xml:space="preserve"> token </w:t>
            </w:r>
            <w:r>
              <w:rPr>
                <w:sz w:val="21"/>
                <w:szCs w:val="21"/>
                <w:lang w:eastAsia="zh-CN"/>
              </w:rPr>
              <w:t>数</w:t>
            </w:r>
          </w:p>
        </w:tc>
      </w:tr>
    </w:tbl>
    <w:p w14:paraId="1386DB36" w14:textId="77777777" w:rsidR="00A66949" w:rsidRDefault="008A73E5">
      <w:pPr>
        <w:rPr>
          <w:lang w:eastAsia="zh-CN"/>
        </w:rPr>
      </w:pPr>
      <w:r>
        <w:rPr>
          <w:lang w:eastAsia="zh-CN"/>
        </w:rPr>
        <w:t>跨源比较先使用原文</w:t>
      </w:r>
      <w:r>
        <w:rPr>
          <w:lang w:eastAsia="zh-CN"/>
        </w:rPr>
        <w:t xml:space="preserve"> URL</w:t>
      </w:r>
      <w:r>
        <w:rPr>
          <w:lang w:eastAsia="zh-CN"/>
        </w:rPr>
        <w:t>、规范化标题和正文指纹做确定性匹配，在近期正式新闻中筛出少量相似文章。</w:t>
      </w:r>
      <w:r>
        <w:rPr>
          <w:lang w:eastAsia="zh-CN"/>
        </w:rPr>
        <w:t xml:space="preserve">AI </w:t>
      </w:r>
      <w:r>
        <w:rPr>
          <w:lang w:eastAsia="zh-CN"/>
        </w:rPr>
        <w:t>只解释边界样本，不负责删改正式记录。相同事件的不同原创报道可以有独立价值；事件相同不自动等同文章重复。这一候选缩小后再判断的方式参考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HYPERLINK "https://github.com/exa-labs/websets-news-monitor/blob/main/src/lib/dedupe.ts" \h</w:instrText>
      </w:r>
      <w:r>
        <w:fldChar w:fldCharType="separate"/>
      </w:r>
      <w:r>
        <w:rPr>
          <w:u w:val="single"/>
          <w:lang w:eastAsia="zh-CN"/>
        </w:rPr>
        <w:t xml:space="preserve">Exa </w:t>
      </w:r>
      <w:r>
        <w:rPr>
          <w:u w:val="single"/>
          <w:lang w:eastAsia="zh-CN"/>
        </w:rPr>
        <w:t>示例去重实现</w:t>
      </w:r>
      <w:r>
        <w:fldChar w:fldCharType="end"/>
      </w:r>
      <w:r>
        <w:rPr>
          <w:lang w:eastAsia="zh-CN"/>
        </w:rPr>
        <w:t>，不引入向量服务。</w:t>
      </w:r>
    </w:p>
    <w:p w14:paraId="37945BE4" w14:textId="77777777" w:rsidR="00A66949" w:rsidRDefault="008A73E5">
      <w:pPr>
        <w:rPr>
          <w:lang w:eastAsia="zh-CN"/>
        </w:rPr>
      </w:pPr>
      <w:r>
        <w:rPr>
          <w:lang w:eastAsia="zh-CN"/>
        </w:rPr>
        <w:t>独有量以试验开始时固定的正式新闻比较范围及其截止时间计算，同时标明比较来源数量和时间范围。初次采用近</w:t>
      </w:r>
      <w:r>
        <w:rPr>
          <w:lang w:eastAsia="zh-CN"/>
        </w:rPr>
        <w:t xml:space="preserve"> 30 </w:t>
      </w:r>
      <w:r>
        <w:rPr>
          <w:lang w:eastAsia="zh-CN"/>
        </w:rPr>
        <w:t>天；对更旧内容标记未完成历史重复核验，不把未比较样本宣称为独有。疑似重复单独列出，不强行计入新增。</w:t>
      </w:r>
    </w:p>
    <w:p w14:paraId="51961949" w14:textId="77777777" w:rsidR="00A66949" w:rsidRDefault="008A73E5">
      <w:pPr>
        <w:rPr>
          <w:lang w:eastAsia="zh-CN"/>
        </w:rPr>
      </w:pPr>
      <w:r>
        <w:rPr>
          <w:lang w:eastAsia="zh-CN"/>
        </w:rPr>
        <w:t>最终结论只有</w:t>
      </w:r>
      <w:r>
        <w:rPr>
          <w:lang w:eastAsia="zh-CN"/>
        </w:rPr>
        <w:t xml:space="preserve"> </w:t>
      </w:r>
      <w:r>
        <w:rPr>
          <w:rFonts w:ascii="Consolas" w:hAnsi="Consolas" w:cs="Consolas"/>
          <w:sz w:val="21"/>
          <w:szCs w:val="21"/>
          <w:lang w:eastAsia="zh-CN"/>
        </w:rPr>
        <w:t>recommend</w:t>
      </w:r>
      <w:r>
        <w:rPr>
          <w:lang w:eastAsia="zh-CN"/>
        </w:rPr>
        <w:t>、</w:t>
      </w:r>
      <w:r>
        <w:rPr>
          <w:rFonts w:ascii="Consolas" w:hAnsi="Consolas" w:cs="Consolas"/>
          <w:sz w:val="21"/>
          <w:szCs w:val="21"/>
          <w:lang w:eastAsia="zh-CN"/>
        </w:rPr>
        <w:t>extend</w:t>
      </w:r>
      <w:r>
        <w:rPr>
          <w:lang w:eastAsia="zh-CN"/>
        </w:rPr>
        <w:t>、</w:t>
      </w:r>
      <w:proofErr w:type="spellStart"/>
      <w:r>
        <w:rPr>
          <w:rFonts w:ascii="Consolas" w:hAnsi="Consolas" w:cs="Consolas"/>
          <w:sz w:val="21"/>
          <w:szCs w:val="21"/>
          <w:lang w:eastAsia="zh-CN"/>
        </w:rPr>
        <w:t>do_not_recommend</w:t>
      </w:r>
      <w:proofErr w:type="spellEnd"/>
      <w:r>
        <w:rPr>
          <w:lang w:eastAsia="zh-CN"/>
        </w:rPr>
        <w:t>。关键检查不通过时不能生成推荐上线。报告内容由实际指标和证据构成，</w:t>
      </w:r>
      <w:r>
        <w:rPr>
          <w:lang w:eastAsia="zh-CN"/>
        </w:rPr>
        <w:t xml:space="preserve">AI </w:t>
      </w:r>
      <w:r>
        <w:rPr>
          <w:lang w:eastAsia="zh-CN"/>
        </w:rPr>
        <w:t>可以写解释，不能改写数值或通过状态。</w:t>
      </w:r>
    </w:p>
    <w:p w14:paraId="0654EF19" w14:textId="77777777" w:rsidR="00A66949" w:rsidRDefault="008A73E5">
      <w:pPr>
        <w:rPr>
          <w:lang w:eastAsia="zh-CN"/>
        </w:rPr>
      </w:pPr>
      <w:r>
        <w:rPr>
          <w:lang w:eastAsia="zh-CN"/>
        </w:rPr>
        <w:lastRenderedPageBreak/>
        <w:t>报告界面展示来源身份、发现新闻、代表性原文、资产版本、各轮结果、质量失败样本、独有量、请求和推理耗时、建议生产周期及原因。任务中途失败和模型不可用同样生成可查看的失败原因。</w:t>
      </w:r>
    </w:p>
    <w:p w14:paraId="036542F0" w14:textId="77777777" w:rsidR="00A66949" w:rsidRDefault="008A73E5">
      <w:pPr>
        <w:rPr>
          <w:lang w:eastAsia="zh-CN"/>
        </w:rPr>
      </w:pPr>
      <w:r>
        <w:rPr>
          <w:lang w:eastAsia="zh-CN"/>
        </w:rPr>
        <w:t>试验首次结束后生成一次站内待办；重复汇总不重复提醒。待办关联报告修订，旧报告失效时清楚标注。第一期不发送邮件或其他外部消息。</w:t>
      </w:r>
    </w:p>
    <w:p w14:paraId="5EC5B525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生命周期和生产批准</w:t>
      </w:r>
      <w:proofErr w:type="spellEnd"/>
    </w:p>
    <w:p w14:paraId="61C342FA" w14:textId="77777777" w:rsidR="00A66949" w:rsidRDefault="008A73E5">
      <w:pPr>
        <w:rPr>
          <w:lang w:eastAsia="zh-CN"/>
        </w:rPr>
      </w:pPr>
      <w:r>
        <w:rPr>
          <w:lang w:eastAsia="zh-CN"/>
        </w:rPr>
        <w:t>候选状态：</w:t>
      </w:r>
    </w:p>
    <w:p w14:paraId="1AED584D" w14:textId="77777777" w:rsidR="00A66949" w:rsidRDefault="008A73E5">
      <w:r>
        <w:rPr>
          <w:rFonts w:ascii="Consolas" w:hAnsi="Consolas" w:cs="Consolas"/>
          <w:sz w:val="21"/>
          <w:szCs w:val="21"/>
        </w:rPr>
        <w:t xml:space="preserve">discovered → probing → drafting → </w:t>
      </w:r>
      <w:proofErr w:type="spellStart"/>
      <w:r>
        <w:rPr>
          <w:rFonts w:ascii="Consolas" w:hAnsi="Consolas" w:cs="Consolas"/>
          <w:sz w:val="21"/>
          <w:szCs w:val="21"/>
        </w:rPr>
        <w:t>ready_for_trial</w:t>
      </w:r>
      <w:proofErr w:type="spellEnd"/>
      <w:r>
        <w:rPr>
          <w:rFonts w:ascii="Consolas" w:hAnsi="Consolas" w:cs="Consolas"/>
          <w:sz w:val="21"/>
          <w:szCs w:val="21"/>
        </w:rPr>
        <w:t xml:space="preserve"> → </w:t>
      </w:r>
      <w:proofErr w:type="spellStart"/>
      <w:r>
        <w:rPr>
          <w:rFonts w:ascii="Consolas" w:hAnsi="Consolas" w:cs="Consolas"/>
          <w:sz w:val="21"/>
          <w:szCs w:val="21"/>
        </w:rPr>
        <w:t>trial_running</w:t>
      </w:r>
      <w:proofErr w:type="spellEnd"/>
    </w:p>
    <w:p w14:paraId="1E612F88" w14:textId="77777777" w:rsidR="00A66949" w:rsidRDefault="008A73E5">
      <w:r>
        <w:rPr>
          <w:rFonts w:ascii="Consolas" w:hAnsi="Consolas" w:cs="Consolas"/>
          <w:sz w:val="21"/>
          <w:szCs w:val="21"/>
        </w:rPr>
        <w:t xml:space="preserve">                                                  ↓</w:t>
      </w:r>
    </w:p>
    <w:p w14:paraId="116938AB" w14:textId="77777777" w:rsidR="00A66949" w:rsidRDefault="008A73E5">
      <w:r>
        <w:rPr>
          <w:rFonts w:ascii="Consolas" w:hAnsi="Consolas" w:cs="Consolas"/>
          <w:sz w:val="21"/>
          <w:szCs w:val="21"/>
        </w:rPr>
        <w:t xml:space="preserve">                                            </w:t>
      </w:r>
      <w:proofErr w:type="spellStart"/>
      <w:r>
        <w:rPr>
          <w:rFonts w:ascii="Consolas" w:hAnsi="Consolas" w:cs="Consolas"/>
          <w:sz w:val="21"/>
          <w:szCs w:val="21"/>
        </w:rPr>
        <w:t>awaiting_decision</w:t>
      </w:r>
      <w:proofErr w:type="spellEnd"/>
    </w:p>
    <w:p w14:paraId="0CAFBDCF" w14:textId="77777777" w:rsidR="00A66949" w:rsidRDefault="008A73E5">
      <w:r>
        <w:rPr>
          <w:rFonts w:ascii="Consolas" w:hAnsi="Consolas" w:cs="Consolas"/>
          <w:sz w:val="21"/>
          <w:szCs w:val="21"/>
        </w:rPr>
        <w:t xml:space="preserve">                                                  ↓</w:t>
      </w:r>
    </w:p>
    <w:p w14:paraId="4D115ED4" w14:textId="77777777" w:rsidR="00A66949" w:rsidRDefault="008A73E5">
      <w:r>
        <w:rPr>
          <w:rFonts w:ascii="Consolas" w:hAnsi="Consolas" w:cs="Consolas"/>
          <w:sz w:val="21"/>
          <w:szCs w:val="21"/>
        </w:rPr>
        <w:t xml:space="preserve">                                       promoting → active</w:t>
      </w:r>
    </w:p>
    <w:p w14:paraId="2E6FC06F" w14:textId="77777777" w:rsidR="00A66949" w:rsidRDefault="008A73E5">
      <w:pPr>
        <w:ind w:firstLine="0"/>
      </w:pPr>
      <w:proofErr w:type="spellStart"/>
      <w:r>
        <w:t>任一阶段可转</w:t>
      </w:r>
      <w:proofErr w:type="spellEnd"/>
      <w:r>
        <w:t xml:space="preserve"> </w:t>
      </w:r>
      <w:proofErr w:type="spellStart"/>
      <w:r>
        <w:t>needs_review</w:t>
      </w:r>
      <w:proofErr w:type="spellEnd"/>
      <w:r>
        <w:t xml:space="preserve"> </w:t>
      </w:r>
      <w:r>
        <w:t>或</w:t>
      </w:r>
      <w:r>
        <w:t xml:space="preserve"> rejected</w:t>
      </w:r>
    </w:p>
    <w:p w14:paraId="10363EDD" w14:textId="77777777" w:rsidR="00A66949" w:rsidRDefault="008A73E5">
      <w:pPr>
        <w:ind w:firstLine="0"/>
      </w:pPr>
      <w:proofErr w:type="spellStart"/>
      <w:r>
        <w:t>新生成</w:t>
      </w:r>
      <w:proofErr w:type="spellEnd"/>
      <w:r>
        <w:t xml:space="preserve"> Python </w:t>
      </w:r>
      <w:r>
        <w:t>转</w:t>
      </w:r>
      <w:r>
        <w:t xml:space="preserve"> </w:t>
      </w:r>
      <w:proofErr w:type="spellStart"/>
      <w:r>
        <w:t>needs_code_review</w:t>
      </w:r>
      <w:proofErr w:type="spellEnd"/>
    </w:p>
    <w:p w14:paraId="0C166447" w14:textId="77777777" w:rsidR="00A66949" w:rsidRDefault="008A73E5">
      <w:pPr>
        <w:ind w:firstLine="0"/>
      </w:pPr>
      <w:proofErr w:type="spellStart"/>
      <w:r>
        <w:t>awaiting_decision</w:t>
      </w:r>
      <w:proofErr w:type="spellEnd"/>
      <w:r>
        <w:t xml:space="preserve"> </w:t>
      </w:r>
      <w:proofErr w:type="spellStart"/>
      <w:r>
        <w:t>可转继续试验或</w:t>
      </w:r>
      <w:proofErr w:type="spellEnd"/>
      <w:r>
        <w:t xml:space="preserve"> rejected</w:t>
      </w:r>
    </w:p>
    <w:p w14:paraId="5211AFEA" w14:textId="77777777" w:rsidR="00A66949" w:rsidRDefault="008A73E5">
      <w:pPr>
        <w:rPr>
          <w:lang w:eastAsia="zh-CN"/>
        </w:rPr>
      </w:pPr>
      <w:proofErr w:type="spellStart"/>
      <w:r>
        <w:t>试验独立状态为</w:t>
      </w:r>
      <w:proofErr w:type="spellEnd"/>
      <w:r>
        <w:t xml:space="preserve"> </w:t>
      </w:r>
      <w:r>
        <w:rPr>
          <w:rFonts w:ascii="Consolas" w:hAnsi="Consolas" w:cs="Consolas"/>
          <w:sz w:val="21"/>
          <w:szCs w:val="21"/>
        </w:rPr>
        <w:t xml:space="preserve">queued / running / completed / failed / </w:t>
      </w:r>
      <w:proofErr w:type="spellStart"/>
      <w:r>
        <w:rPr>
          <w:rFonts w:ascii="Consolas" w:hAnsi="Consolas" w:cs="Consolas"/>
          <w:sz w:val="21"/>
          <w:szCs w:val="21"/>
        </w:rPr>
        <w:t>canceled</w:t>
      </w:r>
      <w:r>
        <w:t>，结论另存</w:t>
      </w:r>
      <w:proofErr w:type="spellEnd"/>
      <w:r>
        <w:t>。</w:t>
      </w:r>
      <w:r>
        <w:rPr>
          <w:lang w:eastAsia="zh-CN"/>
        </w:rPr>
        <w:t>任务</w:t>
      </w:r>
      <w:r>
        <w:rPr>
          <w:lang w:eastAsia="zh-CN"/>
        </w:rPr>
        <w:t xml:space="preserve"> completed </w:t>
      </w:r>
      <w:r>
        <w:rPr>
          <w:lang w:eastAsia="zh-CN"/>
        </w:rPr>
        <w:t>只说明运行结束，不代表质量通过或已批准。</w:t>
      </w:r>
    </w:p>
    <w:p w14:paraId="0B967FB9" w14:textId="77777777" w:rsidR="00A66949" w:rsidRDefault="008A73E5">
      <w:pPr>
        <w:rPr>
          <w:lang w:eastAsia="zh-CN"/>
        </w:rPr>
      </w:pPr>
      <w:r>
        <w:rPr>
          <w:lang w:eastAsia="zh-CN"/>
        </w:rPr>
        <w:t>批准请求必须包含候选</w:t>
      </w:r>
      <w:r>
        <w:rPr>
          <w:lang w:eastAsia="zh-CN"/>
        </w:rPr>
        <w:t xml:space="preserve"> ID</w:t>
      </w:r>
      <w:r>
        <w:rPr>
          <w:lang w:eastAsia="zh-CN"/>
        </w:rPr>
        <w:t>、报告版本、模板与适配器哈希、批准的生产周期和唯一请求键。后端核对权限、报告门槛、当前修订和验收有效性，不能只改变前端按钮状态。</w:t>
      </w:r>
    </w:p>
    <w:p w14:paraId="27AE9C46" w14:textId="77777777" w:rsidR="00A66949" w:rsidRDefault="008A73E5">
      <w:pPr>
        <w:rPr>
          <w:lang w:eastAsia="zh-CN"/>
        </w:rPr>
      </w:pPr>
      <w:r>
        <w:rPr>
          <w:lang w:eastAsia="zh-CN"/>
        </w:rPr>
        <w:t>生产启用按以下步骤完成：</w:t>
      </w:r>
    </w:p>
    <w:p w14:paraId="70ADE884" w14:textId="77777777" w:rsidR="00A66949" w:rsidRDefault="008A73E5">
      <w:pPr>
        <w:numPr>
          <w:ilvl w:val="0"/>
          <w:numId w:val="12"/>
        </w:numPr>
        <w:ind w:left="480" w:firstLine="0"/>
        <w:rPr>
          <w:lang w:eastAsia="zh-CN"/>
        </w:rPr>
      </w:pPr>
      <w:r>
        <w:rPr>
          <w:lang w:eastAsia="zh-CN"/>
        </w:rPr>
        <w:t>锁定候选，将已验证修订复制为新的正式模板版本，本流程批准的版本发布后禁止同版本覆盖。</w:t>
      </w:r>
    </w:p>
    <w:p w14:paraId="5ABE0DE8" w14:textId="77777777" w:rsidR="00A66949" w:rsidRDefault="008A73E5">
      <w:pPr>
        <w:numPr>
          <w:ilvl w:val="0"/>
          <w:numId w:val="12"/>
        </w:numPr>
        <w:ind w:left="480" w:firstLine="0"/>
        <w:rPr>
          <w:lang w:eastAsia="zh-CN"/>
        </w:rPr>
      </w:pPr>
      <w:r>
        <w:rPr>
          <w:lang w:eastAsia="zh-CN"/>
        </w:rPr>
        <w:t>记录资产哈希、映射版本和审批人。现有模板若需更新，另生成版本，不让智能体覆盖原内容。</w:t>
      </w:r>
    </w:p>
    <w:p w14:paraId="48286428" w14:textId="77777777" w:rsidR="00A66949" w:rsidRDefault="008A73E5">
      <w:pPr>
        <w:numPr>
          <w:ilvl w:val="0"/>
          <w:numId w:val="12"/>
        </w:numPr>
        <w:ind w:left="480" w:firstLine="0"/>
        <w:rPr>
          <w:lang w:eastAsia="zh-CN"/>
        </w:rPr>
      </w:pPr>
      <w:r>
        <w:rPr>
          <w:lang w:eastAsia="zh-CN"/>
        </w:rPr>
        <w:t>创建唯一正式周期任务，绑定新版本；首次正式运行最多</w:t>
      </w:r>
      <w:r>
        <w:rPr>
          <w:lang w:eastAsia="zh-CN"/>
        </w:rPr>
        <w:t xml:space="preserve"> 3 </w:t>
      </w:r>
      <w:r>
        <w:rPr>
          <w:lang w:eastAsia="zh-CN"/>
        </w:rPr>
        <w:t>页、</w:t>
      </w:r>
      <w:r>
        <w:rPr>
          <w:lang w:eastAsia="zh-CN"/>
        </w:rPr>
        <w:t xml:space="preserve">50 </w:t>
      </w:r>
      <w:r>
        <w:rPr>
          <w:lang w:eastAsia="zh-CN"/>
        </w:rPr>
        <w:t>条记录、</w:t>
      </w:r>
      <w:r>
        <w:rPr>
          <w:lang w:eastAsia="zh-CN"/>
        </w:rPr>
        <w:t xml:space="preserve">20 </w:t>
      </w:r>
      <w:r>
        <w:rPr>
          <w:lang w:eastAsia="zh-CN"/>
        </w:rPr>
        <w:t>次实际请求、</w:t>
      </w:r>
      <w:r>
        <w:rPr>
          <w:lang w:eastAsia="zh-CN"/>
        </w:rPr>
        <w:t xml:space="preserve">20 MiB </w:t>
      </w:r>
      <w:r>
        <w:rPr>
          <w:lang w:eastAsia="zh-CN"/>
        </w:rPr>
        <w:t>响应、</w:t>
      </w:r>
      <w:r>
        <w:rPr>
          <w:lang w:eastAsia="zh-CN"/>
        </w:rPr>
        <w:t xml:space="preserve">10 </w:t>
      </w:r>
      <w:r>
        <w:rPr>
          <w:lang w:eastAsia="zh-CN"/>
        </w:rPr>
        <w:t>分钟，结果稳定后使用用户确认的生产额度。新源正式</w:t>
      </w:r>
      <w:r>
        <w:rPr>
          <w:lang w:eastAsia="zh-CN"/>
        </w:rPr>
        <w:t xml:space="preserve"> workspace </w:t>
      </w:r>
      <w:r>
        <w:rPr>
          <w:lang w:eastAsia="zh-CN"/>
        </w:rPr>
        <w:t>任务也必须接入相同请求预算控制，不能只设置页数后宣称请求量已限制。</w:t>
      </w:r>
    </w:p>
    <w:p w14:paraId="50973B6E" w14:textId="77777777" w:rsidR="00A66949" w:rsidRDefault="008A73E5">
      <w:pPr>
        <w:numPr>
          <w:ilvl w:val="0"/>
          <w:numId w:val="12"/>
        </w:numPr>
        <w:ind w:left="480" w:firstLine="0"/>
        <w:rPr>
          <w:lang w:eastAsia="zh-CN"/>
        </w:rPr>
      </w:pPr>
      <w:r>
        <w:rPr>
          <w:lang w:eastAsia="zh-CN"/>
        </w:rPr>
        <w:t>保存生产任务</w:t>
      </w:r>
      <w:r>
        <w:rPr>
          <w:lang w:eastAsia="zh-CN"/>
        </w:rPr>
        <w:t xml:space="preserve"> ID </w:t>
      </w:r>
      <w:r>
        <w:rPr>
          <w:lang w:eastAsia="zh-CN"/>
        </w:rPr>
        <w:t>后将候选置为</w:t>
      </w:r>
      <w:r>
        <w:rPr>
          <w:lang w:eastAsia="zh-CN"/>
        </w:rPr>
        <w:t xml:space="preserve"> active</w:t>
      </w:r>
      <w:r>
        <w:rPr>
          <w:lang w:eastAsia="zh-CN"/>
        </w:rPr>
        <w:t>。重复批准返回同一任务，不再创建第二个。</w:t>
      </w:r>
    </w:p>
    <w:p w14:paraId="54CFD030" w14:textId="77777777" w:rsidR="00A66949" w:rsidRDefault="008A73E5">
      <w:pPr>
        <w:numPr>
          <w:ilvl w:val="0"/>
          <w:numId w:val="12"/>
        </w:numPr>
        <w:ind w:left="480" w:firstLine="0"/>
        <w:rPr>
          <w:lang w:eastAsia="zh-CN"/>
        </w:rPr>
      </w:pPr>
      <w:r>
        <w:rPr>
          <w:lang w:eastAsia="zh-CN"/>
        </w:rPr>
        <w:lastRenderedPageBreak/>
        <w:t>发布或任务创建失败时保留</w:t>
      </w:r>
      <w:r>
        <w:rPr>
          <w:lang w:eastAsia="zh-CN"/>
        </w:rPr>
        <w:t xml:space="preserve"> promoting </w:t>
      </w:r>
      <w:r>
        <w:rPr>
          <w:lang w:eastAsia="zh-CN"/>
        </w:rPr>
        <w:t>状态，由后台检查并恢复。模板上传、数据库和</w:t>
      </w:r>
      <w:r>
        <w:rPr>
          <w:lang w:eastAsia="zh-CN"/>
        </w:rPr>
        <w:t xml:space="preserve"> Celery </w:t>
      </w:r>
      <w:r>
        <w:rPr>
          <w:lang w:eastAsia="zh-CN"/>
        </w:rPr>
        <w:t>非同一事务，不能在部分成功时显示已投入生产。</w:t>
      </w:r>
    </w:p>
    <w:p w14:paraId="4372AA7D" w14:textId="77777777" w:rsidR="00A66949" w:rsidRDefault="008A73E5">
      <w:pPr>
        <w:rPr>
          <w:lang w:eastAsia="zh-CN"/>
        </w:rPr>
      </w:pPr>
      <w:r>
        <w:rPr>
          <w:lang w:eastAsia="zh-CN"/>
        </w:rPr>
        <w:t>批准入口以事务和唯一约束实现。若资产已上传但</w:t>
      </w:r>
      <w:r>
        <w:rPr>
          <w:lang w:eastAsia="zh-CN"/>
        </w:rPr>
        <w:t xml:space="preserve"> PostgreSQL </w:t>
      </w:r>
      <w:r>
        <w:rPr>
          <w:lang w:eastAsia="zh-CN"/>
        </w:rPr>
        <w:t>事务回滚，重试复用同一内容哈希；若数据库任务已创建但派发失败，由现有到期派发机制恢复。本流程资产的生产版本锁定必须在后端编辑和发布路径实施，不能仅靠候选表记录一个哈希；本期不顺带重构其他历史模板的版本管理。</w:t>
      </w:r>
    </w:p>
    <w:p w14:paraId="21034A37" w14:textId="77777777" w:rsidR="00A66949" w:rsidRDefault="008A73E5">
      <w:pPr>
        <w:rPr>
          <w:lang w:eastAsia="zh-CN"/>
        </w:rPr>
      </w:pPr>
      <w:r>
        <w:rPr>
          <w:lang w:eastAsia="zh-CN"/>
        </w:rPr>
        <w:t>生产源异常时暂停这个新源并保留数据和旧资产，不自动删数据或改旧来源。停止发现智能体不会停止既有正式采集。拒绝候选保存原因和冷却时间，避免每天重新推荐。</w:t>
      </w:r>
    </w:p>
    <w:p w14:paraId="1642DA6D" w14:textId="77777777" w:rsidR="00523676" w:rsidRDefault="003A2EC3">
      <w:pPr>
        <w:pStyle w:val="31"/>
        <w:numPr>
          <w:ilvl w:val="2"/>
          <w:numId w:val="10"/>
        </w:numPr>
      </w:pPr>
      <w:proofErr w:type="spellStart"/>
      <w:r>
        <w:t>持久对象和接口</w:t>
      </w:r>
      <w:proofErr w:type="spellEnd"/>
    </w:p>
    <w:p w14:paraId="1DC25527" w14:textId="77777777" w:rsidR="00A66949" w:rsidRDefault="008A73E5">
      <w:proofErr w:type="spellStart"/>
      <w:r>
        <w:t>使用</w:t>
      </w:r>
      <w:proofErr w:type="spellEnd"/>
      <w:r>
        <w:t xml:space="preserve"> </w:t>
      </w:r>
      <w:proofErr w:type="spellStart"/>
      <w:r>
        <w:rPr>
          <w:rFonts w:ascii="Consolas" w:hAnsi="Consolas" w:cs="Consolas"/>
          <w:sz w:val="21"/>
          <w:szCs w:val="21"/>
        </w:rPr>
        <w:t>ai_collect_store</w:t>
      </w:r>
      <w:proofErr w:type="spellEnd"/>
      <w:r>
        <w:t xml:space="preserve"> </w:t>
      </w:r>
      <w:proofErr w:type="spellStart"/>
      <w:r>
        <w:t>所在业务</w:t>
      </w:r>
      <w:proofErr w:type="spellEnd"/>
      <w:r>
        <w:t xml:space="preserve"> </w:t>
      </w:r>
      <w:proofErr w:type="spellStart"/>
      <w:r>
        <w:t>PostgreSQL</w:t>
      </w:r>
      <w:r>
        <w:t>。初始建议四类表，字段较多的证据和报告采用</w:t>
      </w:r>
      <w:proofErr w:type="spellEnd"/>
      <w:r>
        <w:t xml:space="preserve"> </w:t>
      </w:r>
      <w:proofErr w:type="spellStart"/>
      <w:r>
        <w:t>JSONB</w:t>
      </w:r>
      <w:r>
        <w:t>，避免拆成通用工作流平台</w:t>
      </w:r>
      <w:proofErr w:type="spellEnd"/>
      <w:r>
        <w:t>。</w:t>
      </w:r>
    </w:p>
    <w:p w14:paraId="43496C92" w14:textId="4ABE2B61" w:rsidR="00523676" w:rsidRDefault="003A2EC3">
      <w:pPr>
        <w:pStyle w:val="af7"/>
        <w:jc w:val="center"/>
      </w:pPr>
      <w:r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5</w:t>
      </w:r>
      <w:r>
        <w:fldChar w:fldCharType="end"/>
      </w:r>
      <w:r>
        <w:t xml:space="preserve">  </w:t>
      </w:r>
      <w:proofErr w:type="spellStart"/>
      <w:r>
        <w:t>持久对象和约束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3247"/>
        <w:gridCol w:w="5767"/>
      </w:tblGrid>
      <w:tr w:rsidR="00A66949" w14:paraId="482FF29F" w14:textId="77777777">
        <w:trPr>
          <w:cantSplit/>
          <w:tblHeader/>
          <w:jc w:val="center"/>
        </w:trPr>
        <w:tc>
          <w:tcPr>
            <w:tcW w:w="3247" w:type="dxa"/>
            <w:shd w:val="clear" w:color="auto" w:fill="F2F2F2"/>
            <w:vAlign w:val="center"/>
          </w:tcPr>
          <w:p w14:paraId="72D6E7BD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表或对象</w:t>
            </w:r>
            <w:proofErr w:type="spellEnd"/>
          </w:p>
        </w:tc>
        <w:tc>
          <w:tcPr>
            <w:tcW w:w="5767" w:type="dxa"/>
            <w:shd w:val="clear" w:color="auto" w:fill="F2F2F2"/>
            <w:vAlign w:val="center"/>
          </w:tcPr>
          <w:p w14:paraId="39854189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最少字段与约束</w:t>
            </w:r>
            <w:proofErr w:type="spellEnd"/>
          </w:p>
        </w:tc>
      </w:tr>
      <w:tr w:rsidR="00A66949" w14:paraId="58E8F447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727B8D08" w14:textId="77777777" w:rsidR="00A66949" w:rsidRDefault="008A73E5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news_discovery_cursors</w:t>
            </w:r>
            <w:proofErr w:type="spellEnd"/>
          </w:p>
        </w:tc>
        <w:tc>
          <w:tcPr>
            <w:tcW w:w="5767" w:type="dxa"/>
            <w:shd w:val="clear" w:color="auto" w:fill="FFFFFF"/>
            <w:vAlign w:val="center"/>
          </w:tcPr>
          <w:p w14:paraId="08DE72DB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正式来源、扫描截止、最后更新时间和记录</w:t>
            </w:r>
            <w:r>
              <w:rPr>
                <w:sz w:val="21"/>
                <w:szCs w:val="21"/>
                <w:lang w:eastAsia="zh-CN"/>
              </w:rPr>
              <w:t xml:space="preserve"> ID</w:t>
            </w:r>
            <w:r>
              <w:rPr>
                <w:sz w:val="21"/>
                <w:szCs w:val="21"/>
                <w:lang w:eastAsia="zh-CN"/>
              </w:rPr>
              <w:t>、租约、最近运行状态；来源唯一</w:t>
            </w:r>
          </w:p>
        </w:tc>
      </w:tr>
      <w:tr w:rsidR="00A66949" w14:paraId="64C1DD0B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7BF034E3" w14:textId="77777777" w:rsidR="00A66949" w:rsidRDefault="008A73E5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news_discovery_observations</w:t>
            </w:r>
            <w:proofErr w:type="spellEnd"/>
          </w:p>
        </w:tc>
        <w:tc>
          <w:tcPr>
            <w:tcW w:w="5767" w:type="dxa"/>
            <w:shd w:val="clear" w:color="auto" w:fill="FFFFFF"/>
            <w:vAlign w:val="center"/>
          </w:tcPr>
          <w:p w14:paraId="4929D449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来源＋记录</w:t>
            </w:r>
            <w:r>
              <w:rPr>
                <w:sz w:val="21"/>
                <w:szCs w:val="21"/>
                <w:lang w:eastAsia="zh-CN"/>
              </w:rPr>
              <w:t xml:space="preserve"> ID</w:t>
            </w:r>
            <w:r>
              <w:rPr>
                <w:sz w:val="21"/>
                <w:szCs w:val="21"/>
                <w:lang w:eastAsia="zh-CN"/>
              </w:rPr>
              <w:t>、外链签名、首次发现和处理时间；组合唯一，用于下载状态刷新及重放去重</w:t>
            </w:r>
          </w:p>
        </w:tc>
      </w:tr>
      <w:tr w:rsidR="00A66949" w14:paraId="236F8B37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7C49D7BE" w14:textId="77777777" w:rsidR="00A66949" w:rsidRDefault="008A73E5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news_source_candidates</w:t>
            </w:r>
            <w:proofErr w:type="spellEnd"/>
          </w:p>
        </w:tc>
        <w:tc>
          <w:tcPr>
            <w:tcW w:w="5767" w:type="dxa"/>
            <w:shd w:val="clear" w:color="auto" w:fill="FFFFFF"/>
            <w:vAlign w:val="center"/>
          </w:tcPr>
          <w:p w14:paraId="37E691AE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规范化栏目入口、域名、引用证据、评估、状态、草稿哈希、待审核原因、重探时间、生产任务</w:t>
            </w:r>
            <w:r>
              <w:rPr>
                <w:sz w:val="21"/>
                <w:szCs w:val="21"/>
                <w:lang w:eastAsia="zh-CN"/>
              </w:rPr>
              <w:t xml:space="preserve"> ID</w:t>
            </w:r>
            <w:r>
              <w:rPr>
                <w:sz w:val="21"/>
                <w:szCs w:val="21"/>
                <w:lang w:eastAsia="zh-CN"/>
              </w:rPr>
              <w:t>；入口唯一</w:t>
            </w:r>
          </w:p>
        </w:tc>
      </w:tr>
      <w:tr w:rsidR="00A66949" w14:paraId="3F665DB5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093C9001" w14:textId="77777777" w:rsidR="00A66949" w:rsidRDefault="008A73E5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news_source_trials</w:t>
            </w:r>
            <w:proofErr w:type="spellEnd"/>
          </w:p>
        </w:tc>
        <w:tc>
          <w:tcPr>
            <w:tcW w:w="5767" w:type="dxa"/>
            <w:shd w:val="clear" w:color="auto" w:fill="FFFFFF"/>
            <w:vAlign w:val="center"/>
          </w:tcPr>
          <w:p w14:paraId="736D33BA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候选、资产修订、截止、下次运行、最多轮次、预算、各轮唯一运行键、样本路径、指标、报告版本、用户决策；批准任务关联唯一</w:t>
            </w:r>
          </w:p>
        </w:tc>
      </w:tr>
    </w:tbl>
    <w:p w14:paraId="5525BB66" w14:textId="77777777" w:rsidR="00A66949" w:rsidRDefault="008A73E5">
      <w:pPr>
        <w:rPr>
          <w:lang w:eastAsia="zh-CN"/>
        </w:rPr>
      </w:pPr>
      <w:r>
        <w:rPr>
          <w:lang w:eastAsia="zh-CN"/>
        </w:rPr>
        <w:t>采用带行锁的领取、租约到期恢复和阶段条件更新。</w:t>
      </w:r>
      <w:r>
        <w:rPr>
          <w:lang w:eastAsia="zh-CN"/>
        </w:rPr>
        <w:t xml:space="preserve">JSONB </w:t>
      </w:r>
      <w:r>
        <w:rPr>
          <w:lang w:eastAsia="zh-CN"/>
        </w:rPr>
        <w:t>中保存的轮次同样需要服务端比较更新，不能让并发任务覆盖彼此结果。若轮次增长导致更新冲突，再单独拆运行表；一期默认</w:t>
      </w:r>
      <w:r>
        <w:rPr>
          <w:lang w:eastAsia="zh-CN"/>
        </w:rPr>
        <w:t xml:space="preserve"> 6 </w:t>
      </w:r>
      <w:r>
        <w:rPr>
          <w:lang w:eastAsia="zh-CN"/>
        </w:rPr>
        <w:t>轮、人工延长后至多</w:t>
      </w:r>
      <w:r>
        <w:rPr>
          <w:lang w:eastAsia="zh-CN"/>
        </w:rPr>
        <w:t xml:space="preserve"> 14 </w:t>
      </w:r>
      <w:r>
        <w:rPr>
          <w:lang w:eastAsia="zh-CN"/>
        </w:rPr>
        <w:t>轮时不先行增加抽象。</w:t>
      </w:r>
    </w:p>
    <w:p w14:paraId="23931F4F" w14:textId="77777777" w:rsidR="00A66949" w:rsidRDefault="008A73E5">
      <w:pPr>
        <w:rPr>
          <w:lang w:eastAsia="zh-CN"/>
        </w:rPr>
      </w:pPr>
      <w:r>
        <w:rPr>
          <w:lang w:eastAsia="zh-CN"/>
        </w:rPr>
        <w:t>一期管理员设置集中保存到发现配置中：启停、每日时间、候选和请求限额、试验窗口、模型策略。启动默认关闭。暂不增加环境变量；沿用现有连接和模型加载方式。模型可用性检查失败时发现台账仍可工作，生成与</w:t>
      </w:r>
      <w:r>
        <w:rPr>
          <w:lang w:eastAsia="zh-CN"/>
        </w:rPr>
        <w:t xml:space="preserve"> AI </w:t>
      </w:r>
      <w:r>
        <w:rPr>
          <w:lang w:eastAsia="zh-CN"/>
        </w:rPr>
        <w:t>评估明确暂停。</w:t>
      </w:r>
    </w:p>
    <w:p w14:paraId="5E24D8B6" w14:textId="03FFF262" w:rsidR="00523676" w:rsidRDefault="003A2EC3">
      <w:pPr>
        <w:pStyle w:val="af7"/>
        <w:jc w:val="center"/>
      </w:pPr>
      <w:r>
        <w:lastRenderedPageBreak/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6</w:t>
      </w:r>
      <w:r>
        <w:fldChar w:fldCharType="end"/>
      </w:r>
      <w:r>
        <w:t xml:space="preserve">  </w:t>
      </w:r>
      <w:proofErr w:type="spellStart"/>
      <w:r>
        <w:t>拟新增接口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3247"/>
        <w:gridCol w:w="5767"/>
      </w:tblGrid>
      <w:tr w:rsidR="00A66949" w14:paraId="212FA4B5" w14:textId="77777777">
        <w:trPr>
          <w:cantSplit/>
          <w:tblHeader/>
          <w:jc w:val="center"/>
        </w:trPr>
        <w:tc>
          <w:tcPr>
            <w:tcW w:w="3247" w:type="dxa"/>
            <w:shd w:val="clear" w:color="auto" w:fill="F2F2F2"/>
            <w:vAlign w:val="center"/>
          </w:tcPr>
          <w:p w14:paraId="469AB51A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拟新增接口</w:t>
            </w:r>
            <w:proofErr w:type="spellEnd"/>
          </w:p>
        </w:tc>
        <w:tc>
          <w:tcPr>
            <w:tcW w:w="5767" w:type="dxa"/>
            <w:shd w:val="clear" w:color="auto" w:fill="F2F2F2"/>
            <w:vAlign w:val="center"/>
          </w:tcPr>
          <w:p w14:paraId="3822915E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行为</w:t>
            </w:r>
            <w:proofErr w:type="spellEnd"/>
          </w:p>
        </w:tc>
      </w:tr>
      <w:tr w:rsidR="00A66949" w14:paraId="42FC396D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3BCE7A43" w14:textId="77777777" w:rsidR="00A66949" w:rsidRDefault="008A73E5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GET /source-discovery/candidates</w:t>
            </w:r>
          </w:p>
        </w:tc>
        <w:tc>
          <w:tcPr>
            <w:tcW w:w="5767" w:type="dxa"/>
            <w:shd w:val="clear" w:color="auto" w:fill="FFFFFF"/>
            <w:vAlign w:val="center"/>
          </w:tcPr>
          <w:p w14:paraId="7B353341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筛选候选、状态、发现日期和来源类型</w:t>
            </w:r>
          </w:p>
        </w:tc>
      </w:tr>
      <w:tr w:rsidR="00A66949" w14:paraId="3817A6C1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6133EB54" w14:textId="77777777" w:rsidR="00A66949" w:rsidRDefault="008A73E5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GET /source-discovery/candidates/{id}</w:t>
            </w:r>
          </w:p>
        </w:tc>
        <w:tc>
          <w:tcPr>
            <w:tcW w:w="5767" w:type="dxa"/>
            <w:shd w:val="clear" w:color="auto" w:fill="FFFFFF"/>
            <w:vAlign w:val="center"/>
          </w:tcPr>
          <w:p w14:paraId="1FD7E277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返回证据、草稿、轮次、报告和生产关联</w:t>
            </w:r>
          </w:p>
        </w:tc>
      </w:tr>
      <w:tr w:rsidR="00A66949" w14:paraId="2F08BC29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7E650470" w14:textId="77777777" w:rsidR="00A66949" w:rsidRDefault="008A73E5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GET/PUT /source-discovery/settings</w:t>
            </w:r>
          </w:p>
        </w:tc>
        <w:tc>
          <w:tcPr>
            <w:tcW w:w="5767" w:type="dxa"/>
            <w:shd w:val="clear" w:color="auto" w:fill="FFFFFF"/>
            <w:vAlign w:val="center"/>
          </w:tcPr>
          <w:p w14:paraId="0468441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管理员查看或调整限额与启停，</w:t>
            </w:r>
            <w:r>
              <w:rPr>
                <w:sz w:val="21"/>
                <w:szCs w:val="21"/>
                <w:lang w:eastAsia="zh-CN"/>
              </w:rPr>
              <w:t xml:space="preserve">AI </w:t>
            </w:r>
            <w:r>
              <w:rPr>
                <w:sz w:val="21"/>
                <w:szCs w:val="21"/>
                <w:lang w:eastAsia="zh-CN"/>
              </w:rPr>
              <w:t>无权提高上限</w:t>
            </w:r>
          </w:p>
        </w:tc>
      </w:tr>
      <w:tr w:rsidR="00A66949" w14:paraId="180AD48B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7D274543" w14:textId="77777777" w:rsidR="00A66949" w:rsidRDefault="008A73E5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POST /source-discovery/run</w:t>
            </w:r>
          </w:p>
        </w:tc>
        <w:tc>
          <w:tcPr>
            <w:tcW w:w="5767" w:type="dxa"/>
            <w:shd w:val="clear" w:color="auto" w:fill="FFFFFF"/>
            <w:vAlign w:val="center"/>
          </w:tcPr>
          <w:p w14:paraId="66990968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手动触发与每日相同的幂等扫描</w:t>
            </w:r>
          </w:p>
        </w:tc>
      </w:tr>
      <w:tr w:rsidR="00A66949" w14:paraId="7B897128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72889257" w14:textId="77777777" w:rsidR="00A66949" w:rsidRDefault="008A73E5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POST /source-discovery/candidates/{id}/trial</w:t>
            </w:r>
          </w:p>
        </w:tc>
        <w:tc>
          <w:tcPr>
            <w:tcW w:w="5767" w:type="dxa"/>
            <w:shd w:val="clear" w:color="auto" w:fill="FFFFFF"/>
            <w:vAlign w:val="center"/>
          </w:tcPr>
          <w:p w14:paraId="7C62F62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在门槛满足时开始或继续有限试验</w:t>
            </w:r>
          </w:p>
        </w:tc>
      </w:tr>
      <w:tr w:rsidR="00A66949" w14:paraId="0458378A" w14:textId="77777777">
        <w:trPr>
          <w:cantSplit/>
          <w:jc w:val="center"/>
        </w:trPr>
        <w:tc>
          <w:tcPr>
            <w:tcW w:w="3247" w:type="dxa"/>
            <w:shd w:val="clear" w:color="auto" w:fill="FFFFFF"/>
            <w:vAlign w:val="center"/>
          </w:tcPr>
          <w:p w14:paraId="62C700A4" w14:textId="77777777" w:rsidR="00A66949" w:rsidRDefault="008A73E5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POST /source-discovery/candidates/{id}/decision</w:t>
            </w:r>
          </w:p>
        </w:tc>
        <w:tc>
          <w:tcPr>
            <w:tcW w:w="5767" w:type="dxa"/>
            <w:shd w:val="clear" w:color="auto" w:fill="FFFFFF"/>
            <w:vAlign w:val="center"/>
          </w:tcPr>
          <w:p w14:paraId="07709030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批准、延长或拒绝，核对报告及内容版本</w:t>
            </w:r>
          </w:p>
        </w:tc>
      </w:tr>
    </w:tbl>
    <w:p w14:paraId="47576227" w14:textId="77777777" w:rsidR="00A66949" w:rsidRDefault="008A73E5">
      <w:pPr>
        <w:rPr>
          <w:lang w:eastAsia="zh-CN"/>
        </w:rPr>
      </w:pPr>
      <w:r>
        <w:rPr>
          <w:lang w:eastAsia="zh-CN"/>
        </w:rPr>
        <w:t>前端在现有</w:t>
      </w:r>
      <w:r>
        <w:rPr>
          <w:lang w:eastAsia="zh-CN"/>
        </w:rPr>
        <w:t xml:space="preserve"> AI Collect </w:t>
      </w:r>
      <w:r>
        <w:rPr>
          <w:lang w:eastAsia="zh-CN"/>
        </w:rPr>
        <w:t>增加候选来源列表与详情抽屉，复用任务日志和模板展示风格。过程中的</w:t>
      </w:r>
      <w:r>
        <w:rPr>
          <w:lang w:eastAsia="zh-CN"/>
        </w:rPr>
        <w:t xml:space="preserve"> API/XPath/</w:t>
      </w:r>
      <w:proofErr w:type="spellStart"/>
      <w:r>
        <w:rPr>
          <w:lang w:eastAsia="zh-CN"/>
        </w:rPr>
        <w:t>MinIO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路径只放开发详情，用户主视图展示来源、样本、质量、运行和审批动作。</w:t>
      </w:r>
    </w:p>
    <w:p w14:paraId="7E5D54C5" w14:textId="77777777" w:rsidR="00523676" w:rsidRDefault="003A2EC3">
      <w:pPr>
        <w:pStyle w:val="21"/>
        <w:numPr>
          <w:ilvl w:val="1"/>
          <w:numId w:val="10"/>
        </w:numPr>
      </w:pPr>
      <w:bookmarkStart w:id="22" w:name="_Toc243389796"/>
      <w:proofErr w:type="spellStart"/>
      <w:r>
        <w:t>软件实现和单元测试</w:t>
      </w:r>
      <w:bookmarkEnd w:id="22"/>
      <w:proofErr w:type="spellEnd"/>
    </w:p>
    <w:p w14:paraId="5D8A0B44" w14:textId="77777777" w:rsidR="00523676" w:rsidRDefault="003A2EC3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P1 </w:t>
      </w:r>
      <w:r>
        <w:rPr>
          <w:lang w:eastAsia="zh-CN"/>
        </w:rPr>
        <w:t>至</w:t>
      </w:r>
      <w:r>
        <w:rPr>
          <w:lang w:eastAsia="zh-CN"/>
        </w:rPr>
        <w:t xml:space="preserve"> P4 </w:t>
      </w:r>
      <w:r>
        <w:rPr>
          <w:lang w:eastAsia="zh-CN"/>
        </w:rPr>
        <w:t>的最小改动实施，单元测试重点验证游标边界、签名稳定性、</w:t>
      </w:r>
      <w:r>
        <w:rPr>
          <w:lang w:eastAsia="zh-CN"/>
        </w:rPr>
        <w:t xml:space="preserve">URL </w:t>
      </w:r>
      <w:r>
        <w:rPr>
          <w:lang w:eastAsia="zh-CN"/>
        </w:rPr>
        <w:t>分类、预算预占、字段映射和审批版本条件。新增</w:t>
      </w:r>
      <w:r>
        <w:rPr>
          <w:lang w:eastAsia="zh-CN"/>
        </w:rPr>
        <w:t xml:space="preserve"> Python </w:t>
      </w:r>
      <w:r>
        <w:rPr>
          <w:lang w:eastAsia="zh-CN"/>
        </w:rPr>
        <w:t>先代码审核，不以语法检查代替隔离执行。具体拟交付测试命令见</w:t>
      </w:r>
      <w:r>
        <w:rPr>
          <w:lang w:eastAsia="zh-CN"/>
        </w:rPr>
        <w:t xml:space="preserve"> 5.9</w:t>
      </w:r>
      <w:r>
        <w:rPr>
          <w:lang w:eastAsia="zh-CN"/>
        </w:rPr>
        <w:t>，文件尚待开发时不得报告已运行通过。</w:t>
      </w:r>
    </w:p>
    <w:p w14:paraId="13DF19BB" w14:textId="77777777" w:rsidR="00523676" w:rsidRDefault="003A2EC3">
      <w:pPr>
        <w:pStyle w:val="21"/>
        <w:numPr>
          <w:ilvl w:val="1"/>
          <w:numId w:val="10"/>
        </w:numPr>
      </w:pPr>
      <w:bookmarkStart w:id="23" w:name="_Toc243389797"/>
      <w:proofErr w:type="spellStart"/>
      <w:r>
        <w:t>单元集成和测试</w:t>
      </w:r>
      <w:bookmarkEnd w:id="23"/>
      <w:proofErr w:type="spellEnd"/>
    </w:p>
    <w:p w14:paraId="70EACF3B" w14:textId="77777777" w:rsidR="00523676" w:rsidRDefault="003A2EC3">
      <w:pPr>
        <w:rPr>
          <w:lang w:eastAsia="zh-CN"/>
        </w:rPr>
      </w:pPr>
      <w:r>
        <w:rPr>
          <w:lang w:eastAsia="zh-CN"/>
        </w:rPr>
        <w:t>在可控测试站点串联扫描、候选、草稿、试验和报告，模拟分页循环、</w:t>
      </w:r>
      <w:r>
        <w:rPr>
          <w:lang w:eastAsia="zh-CN"/>
        </w:rPr>
        <w:t>403/429</w:t>
      </w:r>
      <w:r>
        <w:rPr>
          <w:lang w:eastAsia="zh-CN"/>
        </w:rPr>
        <w:t>、登录页、进程异常、迟到消息和重复批准。记录输入、资产版本、检查结果及失败证据，修复后重测受影响场景。</w:t>
      </w:r>
    </w:p>
    <w:p w14:paraId="7B1D0264" w14:textId="77777777" w:rsidR="00523676" w:rsidRDefault="003A2EC3">
      <w:pPr>
        <w:pStyle w:val="21"/>
        <w:numPr>
          <w:ilvl w:val="1"/>
          <w:numId w:val="10"/>
        </w:numPr>
      </w:pPr>
      <w:bookmarkStart w:id="24" w:name="_Toc243389798"/>
      <w:r>
        <w:t xml:space="preserve">CSCI </w:t>
      </w:r>
      <w:proofErr w:type="spellStart"/>
      <w:r>
        <w:t>合格性测试</w:t>
      </w:r>
      <w:bookmarkEnd w:id="24"/>
      <w:proofErr w:type="spellEnd"/>
    </w:p>
    <w:p w14:paraId="22F1AF31" w14:textId="77777777" w:rsidR="00523676" w:rsidRDefault="003A2EC3">
      <w:pPr>
        <w:rPr>
          <w:lang w:eastAsia="zh-CN"/>
        </w:rPr>
      </w:pPr>
      <w:r>
        <w:rPr>
          <w:lang w:eastAsia="zh-CN"/>
        </w:rPr>
        <w:t>本项目以新增来源发现功能作为软件验证对象，采用下列功能与失效场景验收；正式</w:t>
      </w:r>
      <w:r>
        <w:rPr>
          <w:lang w:eastAsia="zh-CN"/>
        </w:rPr>
        <w:t xml:space="preserve"> CSCI </w:t>
      </w:r>
      <w:r>
        <w:rPr>
          <w:lang w:eastAsia="zh-CN"/>
        </w:rPr>
        <w:t>划分及合同合格性测试要求尚待项目确认，本稿不据此声明已完成军用软件鉴定。</w:t>
      </w:r>
    </w:p>
    <w:p w14:paraId="2CDA9DD4" w14:textId="77777777" w:rsidR="00A66949" w:rsidRDefault="008A73E5">
      <w:pPr>
        <w:rPr>
          <w:lang w:eastAsia="zh-CN"/>
        </w:rPr>
      </w:pPr>
      <w:r>
        <w:rPr>
          <w:lang w:eastAsia="zh-CN"/>
        </w:rPr>
        <w:t>验收测试覆盖实际失效场景，不只断言状态函数返回值。</w:t>
      </w:r>
    </w:p>
    <w:p w14:paraId="59E59C3D" w14:textId="26529269" w:rsidR="00523676" w:rsidRDefault="003A2EC3">
      <w:pPr>
        <w:pStyle w:val="af7"/>
        <w:jc w:val="center"/>
      </w:pPr>
      <w:r>
        <w:lastRenderedPageBreak/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7</w:t>
      </w:r>
      <w:r>
        <w:fldChar w:fldCharType="end"/>
      </w:r>
      <w:r>
        <w:t xml:space="preserve">  </w:t>
      </w:r>
      <w:proofErr w:type="spellStart"/>
      <w:r>
        <w:t>验证场景和预期结果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3182"/>
        <w:gridCol w:w="5832"/>
      </w:tblGrid>
      <w:tr w:rsidR="00A66949" w14:paraId="21190B73" w14:textId="77777777">
        <w:trPr>
          <w:cantSplit/>
          <w:tblHeader/>
          <w:jc w:val="center"/>
        </w:trPr>
        <w:tc>
          <w:tcPr>
            <w:tcW w:w="3182" w:type="dxa"/>
            <w:shd w:val="clear" w:color="auto" w:fill="F2F2F2"/>
            <w:vAlign w:val="center"/>
          </w:tcPr>
          <w:p w14:paraId="58A7C246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场景</w:t>
            </w:r>
            <w:proofErr w:type="spellEnd"/>
          </w:p>
        </w:tc>
        <w:tc>
          <w:tcPr>
            <w:tcW w:w="5832" w:type="dxa"/>
            <w:shd w:val="clear" w:color="auto" w:fill="F2F2F2"/>
            <w:vAlign w:val="center"/>
          </w:tcPr>
          <w:p w14:paraId="36D4E9C5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必须观察到的结果</w:t>
            </w:r>
            <w:proofErr w:type="spellEnd"/>
          </w:p>
        </w:tc>
      </w:tr>
      <w:tr w:rsidR="00A66949" w14:paraId="3ED904B1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58D90F4C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同一批全量新闻重跑</w:t>
            </w:r>
            <w:proofErr w:type="spellEnd"/>
          </w:p>
        </w:tc>
        <w:tc>
          <w:tcPr>
            <w:tcW w:w="5832" w:type="dxa"/>
            <w:shd w:val="clear" w:color="auto" w:fill="FFFFFF"/>
            <w:vAlign w:val="center"/>
          </w:tcPr>
          <w:p w14:paraId="1A2CAC41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原有签名和候选不重复探测，不重复提醒</w:t>
            </w:r>
          </w:p>
        </w:tc>
      </w:tr>
      <w:tr w:rsidR="00A66949" w14:paraId="167F84EC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2695D44B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同一时间多条记录、失败后重投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5CFDFA7D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键集分页不漏记录；候选提交失败不推进游标</w:t>
            </w:r>
          </w:p>
        </w:tc>
      </w:tr>
      <w:tr w:rsidR="00A66949" w14:paraId="03205026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351B20B6" w14:textId="77777777" w:rsidR="00A66949" w:rsidRDefault="008A73E5">
            <w:pPr>
              <w:spacing w:line="360" w:lineRule="exact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下载状态变化但正文不变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6CC2AAD3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不生成新来源或新的评估请求</w:t>
            </w:r>
          </w:p>
        </w:tc>
      </w:tr>
      <w:tr w:rsidR="00A66949" w14:paraId="6A8171A7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09AF8013" w14:textId="77777777" w:rsidR="00A66949" w:rsidRDefault="008A73E5">
            <w:pPr>
              <w:spacing w:line="360" w:lineRule="exact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旧文章首次入库或新增外链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2CD10A3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能产生候选，并保留真实源发布时间与发现时间</w:t>
            </w:r>
          </w:p>
        </w:tc>
      </w:tr>
      <w:tr w:rsidR="00A66949" w14:paraId="19440CB8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02F1FF88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正文含站内、广告、</w:t>
            </w:r>
            <w:r>
              <w:rPr>
                <w:sz w:val="21"/>
                <w:szCs w:val="21"/>
                <w:lang w:eastAsia="zh-CN"/>
              </w:rPr>
              <w:t>PDF</w:t>
            </w:r>
            <w:r>
              <w:rPr>
                <w:sz w:val="21"/>
                <w:szCs w:val="21"/>
                <w:lang w:eastAsia="zh-CN"/>
              </w:rPr>
              <w:t>、社交及有效引用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18E4B6C3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分类正确，只有符合条件的新闻入口进入试验</w:t>
            </w:r>
          </w:p>
        </w:tc>
      </w:tr>
      <w:tr w:rsidR="00A66949" w14:paraId="714EBA1A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62A8A9F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同主机两个栏目、多个</w:t>
            </w:r>
            <w:r>
              <w:rPr>
                <w:sz w:val="21"/>
                <w:szCs w:val="21"/>
                <w:lang w:eastAsia="zh-CN"/>
              </w:rPr>
              <w:t xml:space="preserve"> URL </w:t>
            </w:r>
            <w:r>
              <w:rPr>
                <w:sz w:val="21"/>
                <w:szCs w:val="21"/>
                <w:lang w:eastAsia="zh-CN"/>
              </w:rPr>
              <w:t>跳到同入口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7B8D284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两栏目可独立建资产，等价入口合并且保存证据</w:t>
            </w:r>
          </w:p>
        </w:tc>
      </w:tr>
      <w:tr w:rsidR="00A66949" w14:paraId="77726535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74466BF5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页面无法访问或模型返回无效</w:t>
            </w:r>
            <w:r>
              <w:rPr>
                <w:sz w:val="21"/>
                <w:szCs w:val="21"/>
                <w:lang w:eastAsia="zh-CN"/>
              </w:rPr>
              <w:t xml:space="preserve"> JSON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4CA8813A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记录无法验证或生成失败，不能显示权威或试验通过</w:t>
            </w:r>
          </w:p>
        </w:tc>
      </w:tr>
      <w:tr w:rsidR="00A66949" w14:paraId="26ECC3AB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7AA1ABF8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接口为</w:t>
            </w:r>
            <w:r>
              <w:rPr>
                <w:sz w:val="21"/>
                <w:szCs w:val="21"/>
                <w:lang w:eastAsia="zh-CN"/>
              </w:rPr>
              <w:t xml:space="preserve"> HTTP 200 </w:t>
            </w:r>
            <w:r>
              <w:rPr>
                <w:sz w:val="21"/>
                <w:szCs w:val="21"/>
                <w:lang w:eastAsia="zh-CN"/>
              </w:rPr>
              <w:t>但返回登录页或空正文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274F43E7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真实试采和正文检查失败</w:t>
            </w:r>
          </w:p>
        </w:tc>
      </w:tr>
      <w:tr w:rsidR="00A66949" w14:paraId="341C7761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641B4D49" w14:textId="77777777" w:rsidR="00A66949" w:rsidRDefault="008A73E5">
            <w:pPr>
              <w:spacing w:line="360" w:lineRule="exact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分页循环或详情大量重试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0670E561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达到请求或时间上限后终止，报告显示预算耗尽</w:t>
            </w:r>
          </w:p>
        </w:tc>
      </w:tr>
      <w:tr w:rsidR="00A66949" w14:paraId="3BBBC255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431CA678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浏览器资源大量加载、跨候选并发占额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3D2B287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候选和每日请求及字节上限同时生效，不超额继续获取页面</w:t>
            </w:r>
          </w:p>
        </w:tc>
      </w:tr>
      <w:tr w:rsidR="00A66949" w14:paraId="3546430B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2D1B08B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上海</w:t>
            </w:r>
            <w:r>
              <w:rPr>
                <w:sz w:val="21"/>
                <w:szCs w:val="21"/>
                <w:lang w:eastAsia="zh-CN"/>
              </w:rPr>
              <w:t xml:space="preserve"> 02:00 </w:t>
            </w:r>
            <w:r>
              <w:rPr>
                <w:sz w:val="21"/>
                <w:szCs w:val="21"/>
                <w:lang w:eastAsia="zh-CN"/>
              </w:rPr>
              <w:t>调度和</w:t>
            </w:r>
            <w:r>
              <w:rPr>
                <w:sz w:val="21"/>
                <w:szCs w:val="21"/>
                <w:lang w:eastAsia="zh-CN"/>
              </w:rPr>
              <w:t xml:space="preserve"> UTC </w:t>
            </w:r>
            <w:r>
              <w:rPr>
                <w:sz w:val="21"/>
                <w:szCs w:val="21"/>
                <w:lang w:eastAsia="zh-CN"/>
              </w:rPr>
              <w:t>存储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0129A25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每个上海日期只领取一次，人工补跑幂等；不能误跑为上海</w:t>
            </w:r>
            <w:r>
              <w:rPr>
                <w:sz w:val="21"/>
                <w:szCs w:val="21"/>
                <w:lang w:eastAsia="zh-CN"/>
              </w:rPr>
              <w:t xml:space="preserve"> 10:00</w:t>
            </w:r>
          </w:p>
        </w:tc>
      </w:tr>
      <w:tr w:rsidR="00A66949" w14:paraId="53BCD478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6386C97F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新来源没有专用映射</w:t>
            </w:r>
            <w:proofErr w:type="spellEnd"/>
          </w:p>
        </w:tc>
        <w:tc>
          <w:tcPr>
            <w:tcW w:w="5832" w:type="dxa"/>
            <w:shd w:val="clear" w:color="auto" w:fill="FFFFFF"/>
            <w:vAlign w:val="center"/>
          </w:tcPr>
          <w:p w14:paraId="44ED03EF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标准契约命中通用映射；非标准结构拒绝通过</w:t>
            </w:r>
          </w:p>
        </w:tc>
      </w:tr>
      <w:tr w:rsidR="00A66949" w14:paraId="431A76D1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0E2FE7F9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试验结束、消息迟到、重复派发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5EE2EFE8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不再抓取；同一轮只提交一个结果</w:t>
            </w:r>
          </w:p>
        </w:tc>
      </w:tr>
      <w:tr w:rsidR="00A66949" w14:paraId="7946789D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694CFA1A" w14:textId="77777777" w:rsidR="00A66949" w:rsidRDefault="008A73E5">
            <w:pPr>
              <w:spacing w:line="360" w:lineRule="exact"/>
              <w:ind w:firstLine="0"/>
              <w:jc w:val="center"/>
            </w:pPr>
            <w:r>
              <w:rPr>
                <w:sz w:val="21"/>
                <w:szCs w:val="21"/>
              </w:rPr>
              <w:t>新</w:t>
            </w:r>
            <w:r>
              <w:rPr>
                <w:sz w:val="21"/>
                <w:szCs w:val="21"/>
              </w:rPr>
              <w:t xml:space="preserve"> Python </w:t>
            </w:r>
            <w:proofErr w:type="spellStart"/>
            <w:r>
              <w:rPr>
                <w:sz w:val="21"/>
                <w:szCs w:val="21"/>
              </w:rPr>
              <w:t>未审核</w:t>
            </w:r>
            <w:proofErr w:type="spellEnd"/>
          </w:p>
        </w:tc>
        <w:tc>
          <w:tcPr>
            <w:tcW w:w="5832" w:type="dxa"/>
            <w:shd w:val="clear" w:color="auto" w:fill="FFFFFF"/>
            <w:vAlign w:val="center"/>
          </w:tcPr>
          <w:p w14:paraId="4923B0E7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不执行动态源码，只保留待审核草稿</w:t>
            </w:r>
          </w:p>
        </w:tc>
      </w:tr>
      <w:tr w:rsidR="00A66949" w14:paraId="38982FE2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1F8E120D" w14:textId="77777777" w:rsidR="00A66949" w:rsidRDefault="008A73E5">
            <w:pPr>
              <w:spacing w:line="360" w:lineRule="exact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草稿改动后用旧报告批准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28574FA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后端拒绝批准，提示重新试验</w:t>
            </w:r>
          </w:p>
        </w:tc>
      </w:tr>
      <w:tr w:rsidR="00A66949" w14:paraId="6BA8844F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4171C5FF" w14:textId="77777777" w:rsidR="00A66949" w:rsidRDefault="008A73E5">
            <w:pPr>
              <w:spacing w:line="360" w:lineRule="exact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双击批准或发布中途失败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44C599C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只有一个正式任务，恢复后关联完整；不能留下第二任务</w:t>
            </w:r>
          </w:p>
        </w:tc>
      </w:tr>
      <w:tr w:rsidR="00A66949" w14:paraId="7B345208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3AE8CCED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未批准试验全过程</w:t>
            </w:r>
            <w:proofErr w:type="spellEnd"/>
          </w:p>
        </w:tc>
        <w:tc>
          <w:tcPr>
            <w:tcW w:w="5832" w:type="dxa"/>
            <w:shd w:val="clear" w:color="auto" w:fill="FFFFFF"/>
            <w:vAlign w:val="center"/>
          </w:tcPr>
          <w:p w14:paraId="100A6E40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正式</w:t>
            </w:r>
            <w:r>
              <w:rPr>
                <w:sz w:val="21"/>
                <w:szCs w:val="21"/>
                <w:lang w:eastAsia="zh-CN"/>
              </w:rPr>
              <w:t xml:space="preserve"> Mongo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>Kafka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 xml:space="preserve">ODS </w:t>
            </w:r>
            <w:r>
              <w:rPr>
                <w:sz w:val="21"/>
                <w:szCs w:val="21"/>
                <w:lang w:eastAsia="zh-CN"/>
              </w:rPr>
              <w:t>无该试验记录</w:t>
            </w:r>
          </w:p>
        </w:tc>
      </w:tr>
      <w:tr w:rsidR="00A66949" w14:paraId="1BF10DF2" w14:textId="77777777">
        <w:trPr>
          <w:cantSplit/>
          <w:jc w:val="center"/>
        </w:trPr>
        <w:tc>
          <w:tcPr>
            <w:tcW w:w="3182" w:type="dxa"/>
            <w:shd w:val="clear" w:color="auto" w:fill="FFFFFF"/>
            <w:vAlign w:val="center"/>
          </w:tcPr>
          <w:p w14:paraId="213BF35F" w14:textId="77777777" w:rsidR="00A66949" w:rsidRDefault="008A73E5">
            <w:pPr>
              <w:spacing w:line="360" w:lineRule="exact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新源生产故障及停用发现</w:t>
            </w:r>
          </w:p>
        </w:tc>
        <w:tc>
          <w:tcPr>
            <w:tcW w:w="5832" w:type="dxa"/>
            <w:shd w:val="clear" w:color="auto" w:fill="FFFFFF"/>
            <w:vAlign w:val="center"/>
          </w:tcPr>
          <w:p w14:paraId="13F43DB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可暂停新源，原正式采集持续运行</w:t>
            </w:r>
          </w:p>
        </w:tc>
      </w:tr>
    </w:tbl>
    <w:p w14:paraId="09B0BCAF" w14:textId="77777777" w:rsidR="00A66949" w:rsidRDefault="008A73E5">
      <w:pPr>
        <w:rPr>
          <w:lang w:eastAsia="zh-CN"/>
        </w:rPr>
      </w:pPr>
      <w:r>
        <w:rPr>
          <w:lang w:eastAsia="zh-CN"/>
        </w:rPr>
        <w:t>交付后的测试命令应包含新增的发现、试运行、通用新闻映射和准入集成测试，并运行现有</w:t>
      </w:r>
      <w:r>
        <w:rPr>
          <w:lang w:eastAsia="zh-CN"/>
        </w:rPr>
        <w:t xml:space="preserve"> AI Collect </w:t>
      </w:r>
      <w:r>
        <w:rPr>
          <w:lang w:eastAsia="zh-CN"/>
        </w:rPr>
        <w:t>与任务相关回归。示例命令中的新增测试文件须随对应工作包交付：</w:t>
      </w:r>
    </w:p>
    <w:p w14:paraId="5C4328CA" w14:textId="77777777" w:rsidR="00A66949" w:rsidRDefault="008A73E5">
      <w:r>
        <w:rPr>
          <w:rFonts w:ascii="Consolas" w:hAnsi="Consolas" w:cs="Consolas"/>
          <w:sz w:val="21"/>
          <w:szCs w:val="21"/>
        </w:rPr>
        <w:lastRenderedPageBreak/>
        <w:t xml:space="preserve">python -m </w:t>
      </w:r>
      <w:proofErr w:type="spellStart"/>
      <w:r>
        <w:rPr>
          <w:rFonts w:ascii="Consolas" w:hAnsi="Consolas" w:cs="Consolas"/>
          <w:sz w:val="21"/>
          <w:szCs w:val="21"/>
        </w:rPr>
        <w:t>pytest</w:t>
      </w:r>
      <w:proofErr w:type="spellEnd"/>
      <w:r>
        <w:rPr>
          <w:rFonts w:ascii="Consolas" w:hAnsi="Consolas" w:cs="Consolas"/>
          <w:sz w:val="21"/>
          <w:szCs w:val="21"/>
        </w:rPr>
        <w:t xml:space="preserve"> app/web/tests/test_news_source_discovery.py</w:t>
      </w:r>
    </w:p>
    <w:p w14:paraId="1780B576" w14:textId="77777777" w:rsidR="00A66949" w:rsidRDefault="008A73E5">
      <w:r>
        <w:rPr>
          <w:rFonts w:ascii="Consolas" w:hAnsi="Consolas" w:cs="Consolas"/>
          <w:sz w:val="21"/>
          <w:szCs w:val="21"/>
        </w:rPr>
        <w:t xml:space="preserve">python -m </w:t>
      </w:r>
      <w:proofErr w:type="spellStart"/>
      <w:r>
        <w:rPr>
          <w:rFonts w:ascii="Consolas" w:hAnsi="Consolas" w:cs="Consolas"/>
          <w:sz w:val="21"/>
          <w:szCs w:val="21"/>
        </w:rPr>
        <w:t>pytest</w:t>
      </w:r>
      <w:proofErr w:type="spellEnd"/>
      <w:r>
        <w:rPr>
          <w:rFonts w:ascii="Consolas" w:hAnsi="Consolas" w:cs="Consolas"/>
          <w:sz w:val="21"/>
          <w:szCs w:val="21"/>
        </w:rPr>
        <w:t xml:space="preserve"> app/crawler/tests/test_news_source_trial.py</w:t>
      </w:r>
    </w:p>
    <w:p w14:paraId="3FBE2ECF" w14:textId="77777777" w:rsidR="00A66949" w:rsidRDefault="008A73E5">
      <w:r>
        <w:rPr>
          <w:rFonts w:ascii="Consolas" w:hAnsi="Consolas" w:cs="Consolas"/>
          <w:sz w:val="21"/>
          <w:szCs w:val="21"/>
        </w:rPr>
        <w:t xml:space="preserve">python -m </w:t>
      </w:r>
      <w:proofErr w:type="spellStart"/>
      <w:r>
        <w:rPr>
          <w:rFonts w:ascii="Consolas" w:hAnsi="Consolas" w:cs="Consolas"/>
          <w:sz w:val="21"/>
          <w:szCs w:val="21"/>
        </w:rPr>
        <w:t>pytest</w:t>
      </w:r>
      <w:proofErr w:type="spellEnd"/>
      <w:r>
        <w:rPr>
          <w:rFonts w:ascii="Consolas" w:hAnsi="Consolas" w:cs="Consolas"/>
          <w:sz w:val="21"/>
          <w:szCs w:val="21"/>
        </w:rPr>
        <w:t xml:space="preserve"> tests/test_news_discovery_normalization.py</w:t>
      </w:r>
    </w:p>
    <w:p w14:paraId="7E1684DA" w14:textId="77777777" w:rsidR="00A66949" w:rsidRDefault="008A73E5">
      <w:r>
        <w:rPr>
          <w:rFonts w:ascii="Consolas" w:hAnsi="Consolas" w:cs="Consolas"/>
          <w:sz w:val="21"/>
          <w:szCs w:val="21"/>
        </w:rPr>
        <w:t xml:space="preserve">python -m </w:t>
      </w:r>
      <w:proofErr w:type="spellStart"/>
      <w:r>
        <w:rPr>
          <w:rFonts w:ascii="Consolas" w:hAnsi="Consolas" w:cs="Consolas"/>
          <w:sz w:val="21"/>
          <w:szCs w:val="21"/>
        </w:rPr>
        <w:t>pytest</w:t>
      </w:r>
      <w:proofErr w:type="spellEnd"/>
      <w:r>
        <w:rPr>
          <w:rFonts w:ascii="Consolas" w:hAnsi="Consolas" w:cs="Consolas"/>
          <w:sz w:val="21"/>
          <w:szCs w:val="21"/>
        </w:rPr>
        <w:t xml:space="preserve"> app/web/tests/test_automation_integration.py app/web/tests/test_task_socket.py</w:t>
      </w:r>
    </w:p>
    <w:p w14:paraId="40F38E3D" w14:textId="77777777" w:rsidR="00A66949" w:rsidRDefault="008A73E5">
      <w:pPr>
        <w:rPr>
          <w:lang w:eastAsia="zh-CN"/>
        </w:rPr>
      </w:pPr>
      <w:r>
        <w:rPr>
          <w:lang w:eastAsia="zh-CN"/>
        </w:rPr>
        <w:t>单元测试之外，使用可控本地测试站点模拟列表、分页、详情、</w:t>
      </w:r>
      <w:r>
        <w:rPr>
          <w:lang w:eastAsia="zh-CN"/>
        </w:rPr>
        <w:t>403/429</w:t>
      </w:r>
      <w:r>
        <w:rPr>
          <w:lang w:eastAsia="zh-CN"/>
        </w:rPr>
        <w:t>、重复和空正文，再选择已批准的公网来源做小规模真实采样。每个环境都验证样本的存储目的地和消息目的地，不能仅看</w:t>
      </w:r>
      <w:r>
        <w:rPr>
          <w:lang w:eastAsia="zh-CN"/>
        </w:rPr>
        <w:t xml:space="preserve"> UI </w:t>
      </w:r>
      <w:r>
        <w:rPr>
          <w:lang w:eastAsia="zh-CN"/>
        </w:rPr>
        <w:t>显示草稿。</w:t>
      </w:r>
    </w:p>
    <w:p w14:paraId="5AA49B7E" w14:textId="77777777" w:rsidR="00A66949" w:rsidRDefault="008A73E5">
      <w:pPr>
        <w:rPr>
          <w:lang w:eastAsia="zh-CN"/>
        </w:rPr>
      </w:pPr>
      <w:r>
        <w:rPr>
          <w:lang w:eastAsia="zh-CN"/>
        </w:rPr>
        <w:t>启用顺序为：迁移和运行条件就绪</w:t>
      </w:r>
      <w:r>
        <w:rPr>
          <w:lang w:eastAsia="zh-CN"/>
        </w:rPr>
        <w:t xml:space="preserve"> → </w:t>
      </w:r>
      <w:r>
        <w:rPr>
          <w:lang w:eastAsia="zh-CN"/>
        </w:rPr>
        <w:t>仅发现模式</w:t>
      </w:r>
      <w:r>
        <w:rPr>
          <w:lang w:eastAsia="zh-CN"/>
        </w:rPr>
        <w:t xml:space="preserve"> → </w:t>
      </w:r>
      <w:r>
        <w:rPr>
          <w:lang w:eastAsia="zh-CN"/>
        </w:rPr>
        <w:t>草稿生成</w:t>
      </w:r>
      <w:r>
        <w:rPr>
          <w:lang w:eastAsia="zh-CN"/>
        </w:rPr>
        <w:t xml:space="preserve"> → </w:t>
      </w:r>
      <w:r>
        <w:rPr>
          <w:lang w:eastAsia="zh-CN"/>
        </w:rPr>
        <w:t>受信适配器的隔离试验</w:t>
      </w:r>
      <w:r>
        <w:rPr>
          <w:lang w:eastAsia="zh-CN"/>
        </w:rPr>
        <w:t xml:space="preserve"> → </w:t>
      </w:r>
      <w:r>
        <w:rPr>
          <w:lang w:eastAsia="zh-CN"/>
        </w:rPr>
        <w:t>开放人工生产批准。任何阶段超出预算或影响原采集时，关闭发现派发，保存台账和报告；未批准候选不转为正式任务。</w:t>
      </w:r>
    </w:p>
    <w:p w14:paraId="77EE08BC" w14:textId="77777777" w:rsidR="00523676" w:rsidRDefault="003A2EC3">
      <w:pPr>
        <w:pStyle w:val="21"/>
        <w:numPr>
          <w:ilvl w:val="1"/>
          <w:numId w:val="10"/>
        </w:numPr>
      </w:pPr>
      <w:bookmarkStart w:id="25" w:name="_Toc243389799"/>
      <w:r>
        <w:t xml:space="preserve">CSCI/HWCI </w:t>
      </w:r>
      <w:proofErr w:type="spellStart"/>
      <w:r>
        <w:t>集成和测试</w:t>
      </w:r>
      <w:bookmarkEnd w:id="25"/>
      <w:proofErr w:type="spellEnd"/>
    </w:p>
    <w:p w14:paraId="01D21DF2" w14:textId="77777777" w:rsidR="00523676" w:rsidRDefault="003A2EC3">
      <w:pPr>
        <w:rPr>
          <w:lang w:eastAsia="zh-CN"/>
        </w:rPr>
      </w:pPr>
      <w:r>
        <w:rPr>
          <w:lang w:eastAsia="zh-CN"/>
        </w:rPr>
        <w:t>本条无内容。本期为现有新闻采集平台的软件扩展，不新增硬件配置项或专门的软件硬件集成对象；实际服务器和模型运行条件按</w:t>
      </w:r>
      <w:r>
        <w:rPr>
          <w:lang w:eastAsia="zh-CN"/>
        </w:rPr>
        <w:t xml:space="preserve"> 5.2</w:t>
      </w:r>
      <w:r>
        <w:rPr>
          <w:lang w:eastAsia="zh-CN"/>
        </w:rPr>
        <w:t>、</w:t>
      </w:r>
      <w:r>
        <w:rPr>
          <w:lang w:eastAsia="zh-CN"/>
        </w:rPr>
        <w:t xml:space="preserve">7.2 </w:t>
      </w:r>
      <w:r>
        <w:rPr>
          <w:lang w:eastAsia="zh-CN"/>
        </w:rPr>
        <w:t>验证。</w:t>
      </w:r>
    </w:p>
    <w:p w14:paraId="74D373F3" w14:textId="77777777" w:rsidR="00523676" w:rsidRDefault="003A2EC3">
      <w:pPr>
        <w:pStyle w:val="21"/>
        <w:numPr>
          <w:ilvl w:val="1"/>
          <w:numId w:val="10"/>
        </w:numPr>
      </w:pPr>
      <w:bookmarkStart w:id="26" w:name="_Toc243389800"/>
      <w:proofErr w:type="spellStart"/>
      <w:r>
        <w:t>系统合格性测试</w:t>
      </w:r>
      <w:bookmarkEnd w:id="26"/>
      <w:proofErr w:type="spellEnd"/>
    </w:p>
    <w:p w14:paraId="6F142378" w14:textId="77777777" w:rsidR="00523676" w:rsidRDefault="003A2EC3">
      <w:pPr>
        <w:rPr>
          <w:lang w:eastAsia="zh-CN"/>
        </w:rPr>
      </w:pPr>
      <w:r>
        <w:rPr>
          <w:lang w:eastAsia="zh-CN"/>
        </w:rPr>
        <w:t>由项目负责人组织，在实际试点环境检查原正式采集持续运行、隔离试验未污染正式链路、专用</w:t>
      </w:r>
      <w:r>
        <w:rPr>
          <w:lang w:eastAsia="zh-CN"/>
        </w:rPr>
        <w:t xml:space="preserve"> Worker </w:t>
      </w:r>
      <w:r>
        <w:rPr>
          <w:lang w:eastAsia="zh-CN"/>
        </w:rPr>
        <w:t>限额有效、生产批准和暂停可恢复。结合至少一周记录及可控案例确认流程，不以必须新增某个数量的网站代替系统正确性验收。</w:t>
      </w:r>
    </w:p>
    <w:p w14:paraId="72A19C9D" w14:textId="77777777" w:rsidR="00523676" w:rsidRDefault="003A2EC3">
      <w:pPr>
        <w:pStyle w:val="21"/>
        <w:numPr>
          <w:ilvl w:val="1"/>
          <w:numId w:val="10"/>
        </w:numPr>
      </w:pPr>
      <w:bookmarkStart w:id="27" w:name="_Toc243389801"/>
      <w:proofErr w:type="spellStart"/>
      <w:r>
        <w:t>软件使用准备</w:t>
      </w:r>
      <w:bookmarkEnd w:id="27"/>
      <w:proofErr w:type="spellEnd"/>
    </w:p>
    <w:p w14:paraId="3D023423" w14:textId="77777777" w:rsidR="00523676" w:rsidRDefault="003A2EC3">
      <w:pPr>
        <w:rPr>
          <w:lang w:eastAsia="zh-CN"/>
        </w:rPr>
      </w:pPr>
      <w:r>
        <w:rPr>
          <w:lang w:eastAsia="zh-CN"/>
        </w:rPr>
        <w:t>交付安装迁移说明、管理员限额、候选审核入口、报告查看和批准操作说明。默认关闭，按仅发现、生成、受信试验和人工批准逐步启用；部署和运营交接按附录</w:t>
      </w:r>
      <w:r>
        <w:rPr>
          <w:lang w:eastAsia="zh-CN"/>
        </w:rPr>
        <w:t xml:space="preserve"> C </w:t>
      </w:r>
      <w:r>
        <w:rPr>
          <w:lang w:eastAsia="zh-CN"/>
        </w:rPr>
        <w:t>逐项记录。</w:t>
      </w:r>
    </w:p>
    <w:p w14:paraId="1896FB5C" w14:textId="77777777" w:rsidR="00523676" w:rsidRDefault="003A2EC3">
      <w:pPr>
        <w:pStyle w:val="21"/>
        <w:numPr>
          <w:ilvl w:val="1"/>
          <w:numId w:val="10"/>
        </w:numPr>
      </w:pPr>
      <w:bookmarkStart w:id="28" w:name="_Toc243389802"/>
      <w:proofErr w:type="spellStart"/>
      <w:r>
        <w:t>软件移交准备</w:t>
      </w:r>
      <w:bookmarkEnd w:id="28"/>
      <w:proofErr w:type="spellEnd"/>
    </w:p>
    <w:p w14:paraId="7335A753" w14:textId="77777777" w:rsidR="00523676" w:rsidRDefault="003A2EC3">
      <w:pPr>
        <w:rPr>
          <w:lang w:eastAsia="zh-CN"/>
        </w:rPr>
      </w:pPr>
      <w:r>
        <w:rPr>
          <w:lang w:eastAsia="zh-CN"/>
        </w:rPr>
        <w:t>本条无内容。本期未安排向另一保障机构移交软件；现有团队部署、运营和暂停所需交接材料按</w:t>
      </w:r>
      <w:r>
        <w:rPr>
          <w:lang w:eastAsia="zh-CN"/>
        </w:rPr>
        <w:t xml:space="preserve"> 5.12 </w:t>
      </w:r>
      <w:r>
        <w:rPr>
          <w:lang w:eastAsia="zh-CN"/>
        </w:rPr>
        <w:t>及附录</w:t>
      </w:r>
      <w:r>
        <w:rPr>
          <w:lang w:eastAsia="zh-CN"/>
        </w:rPr>
        <w:t xml:space="preserve"> C </w:t>
      </w:r>
      <w:r>
        <w:rPr>
          <w:lang w:eastAsia="zh-CN"/>
        </w:rPr>
        <w:t>交付。新增移交对象时应修订计划。</w:t>
      </w:r>
    </w:p>
    <w:p w14:paraId="6C61101D" w14:textId="77777777" w:rsidR="00523676" w:rsidRDefault="003A2EC3">
      <w:pPr>
        <w:pStyle w:val="21"/>
        <w:numPr>
          <w:ilvl w:val="1"/>
          <w:numId w:val="10"/>
        </w:numPr>
      </w:pPr>
      <w:bookmarkStart w:id="29" w:name="_Toc243389803"/>
      <w:proofErr w:type="spellStart"/>
      <w:r>
        <w:lastRenderedPageBreak/>
        <w:t>软件验收支持</w:t>
      </w:r>
      <w:bookmarkEnd w:id="29"/>
      <w:proofErr w:type="spellEnd"/>
    </w:p>
    <w:p w14:paraId="62B41734" w14:textId="77777777" w:rsidR="00523676" w:rsidRDefault="003A2EC3">
      <w:pPr>
        <w:rPr>
          <w:lang w:eastAsia="zh-CN"/>
        </w:rPr>
      </w:pPr>
      <w:r>
        <w:rPr>
          <w:lang w:eastAsia="zh-CN"/>
        </w:rPr>
        <w:t>提交固定资产版本、可复核样本、试运行报告和真实隔离写读证据，协助审核人员复现实例。附录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 xml:space="preserve">B </w:t>
      </w:r>
      <w:r>
        <w:rPr>
          <w:lang w:eastAsia="zh-CN"/>
        </w:rPr>
        <w:t>作为报告与决定的记录模板；未解决的关键失败、缺验收库或版本失配应阻断生产批准。</w:t>
      </w:r>
    </w:p>
    <w:p w14:paraId="31EB0AAC" w14:textId="77777777" w:rsidR="00523676" w:rsidRDefault="003A2EC3">
      <w:pPr>
        <w:pStyle w:val="21"/>
        <w:numPr>
          <w:ilvl w:val="1"/>
          <w:numId w:val="10"/>
        </w:numPr>
      </w:pPr>
      <w:bookmarkStart w:id="30" w:name="_Toc243389804"/>
      <w:proofErr w:type="spellStart"/>
      <w:r>
        <w:t>软件配置管理</w:t>
      </w:r>
      <w:bookmarkEnd w:id="30"/>
      <w:proofErr w:type="spellEnd"/>
    </w:p>
    <w:p w14:paraId="210527BA" w14:textId="77777777" w:rsidR="00523676" w:rsidRDefault="003A2EC3">
      <w:pPr>
        <w:rPr>
          <w:lang w:eastAsia="zh-CN"/>
        </w:rPr>
      </w:pPr>
      <w:r>
        <w:rPr>
          <w:lang w:eastAsia="zh-CN"/>
        </w:rPr>
        <w:t>源码、迁移、模板、适配器、映射、提示词与指标配置均记录版本。新流程批准的正式版本禁止同版本覆盖；修订另建版本并重试。保留与唯一生产任务的关联，部分发布失败可按同一内容哈希恢复。</w:t>
      </w:r>
    </w:p>
    <w:p w14:paraId="5DD1C9BC" w14:textId="77777777" w:rsidR="00523676" w:rsidRDefault="003A2EC3">
      <w:pPr>
        <w:pStyle w:val="21"/>
        <w:numPr>
          <w:ilvl w:val="1"/>
          <w:numId w:val="10"/>
        </w:numPr>
      </w:pPr>
      <w:bookmarkStart w:id="31" w:name="_Toc243389805"/>
      <w:proofErr w:type="spellStart"/>
      <w:r>
        <w:t>软件产品评价</w:t>
      </w:r>
      <w:bookmarkEnd w:id="31"/>
      <w:proofErr w:type="spellEnd"/>
    </w:p>
    <w:p w14:paraId="54350FDB" w14:textId="77777777" w:rsidR="00A66949" w:rsidRDefault="008A73E5">
      <w:pPr>
        <w:rPr>
          <w:lang w:eastAsia="zh-CN"/>
        </w:rPr>
      </w:pPr>
      <w:r>
        <w:rPr>
          <w:lang w:eastAsia="zh-CN"/>
        </w:rPr>
        <w:t>试点固定选择</w:t>
      </w:r>
      <w:r>
        <w:rPr>
          <w:lang w:eastAsia="zh-CN"/>
        </w:rPr>
        <w:t xml:space="preserve"> 5 </w:t>
      </w:r>
      <w:r>
        <w:rPr>
          <w:lang w:eastAsia="zh-CN"/>
        </w:rPr>
        <w:t>个已确认可用的正式新闻来源，不预先填充需要手工搜来的新站。人工审核前</w:t>
      </w:r>
      <w:r>
        <w:rPr>
          <w:lang w:eastAsia="zh-CN"/>
        </w:rPr>
        <w:t xml:space="preserve"> 20 </w:t>
      </w:r>
      <w:r>
        <w:rPr>
          <w:lang w:eastAsia="zh-CN"/>
        </w:rPr>
        <w:t>个候选和前</w:t>
      </w:r>
      <w:r>
        <w:rPr>
          <w:lang w:eastAsia="zh-CN"/>
        </w:rPr>
        <w:t xml:space="preserve"> 3 </w:t>
      </w:r>
      <w:r>
        <w:rPr>
          <w:lang w:eastAsia="zh-CN"/>
        </w:rPr>
        <w:t>个试验报告，记录来源是否值得探索、字段是否正确和独有内容是否真实。</w:t>
      </w:r>
    </w:p>
    <w:p w14:paraId="12AE273E" w14:textId="77777777" w:rsidR="00A66949" w:rsidRDefault="008A73E5">
      <w:pPr>
        <w:rPr>
          <w:lang w:eastAsia="zh-CN"/>
        </w:rPr>
      </w:pPr>
      <w:r>
        <w:rPr>
          <w:lang w:eastAsia="zh-CN"/>
        </w:rPr>
        <w:t>一周结束后比较：有效候选占比、实际完成试验数量、去重后的新增文章、人工处理分钟数、每候选请求及推理耗时、漏采故障检出、误推荐和重复通知。没有新来源可以上线时，首先检查正文外链覆盖和候选质量；不能通过降低必填或取消审批来达成数量目标。</w:t>
      </w:r>
    </w:p>
    <w:p w14:paraId="3E243177" w14:textId="77777777" w:rsidR="00A66949" w:rsidRDefault="008A73E5">
      <w:pPr>
        <w:rPr>
          <w:lang w:eastAsia="zh-CN"/>
        </w:rPr>
      </w:pPr>
      <w:r>
        <w:rPr>
          <w:lang w:eastAsia="zh-CN"/>
        </w:rPr>
        <w:t>先完成</w:t>
      </w:r>
      <w:r>
        <w:rPr>
          <w:lang w:eastAsia="zh-CN"/>
        </w:rPr>
        <w:t xml:space="preserve"> P0 </w:t>
      </w:r>
      <w:r>
        <w:rPr>
          <w:lang w:eastAsia="zh-CN"/>
        </w:rPr>
        <w:t>和</w:t>
      </w:r>
      <w:r>
        <w:rPr>
          <w:lang w:eastAsia="zh-CN"/>
        </w:rPr>
        <w:t xml:space="preserve"> P1</w:t>
      </w:r>
      <w:r>
        <w:rPr>
          <w:lang w:eastAsia="zh-CN"/>
        </w:rPr>
        <w:t>。</w:t>
      </w:r>
      <w:r>
        <w:rPr>
          <w:lang w:eastAsia="zh-CN"/>
        </w:rPr>
        <w:t xml:space="preserve">P0 </w:t>
      </w:r>
      <w:r>
        <w:rPr>
          <w:lang w:eastAsia="zh-CN"/>
        </w:rPr>
        <w:t>的交付应是一份实际运行条件清单与代表候选的探测结果，目标</w:t>
      </w:r>
      <w:r>
        <w:rPr>
          <w:lang w:eastAsia="zh-CN"/>
        </w:rPr>
        <w:t xml:space="preserve"> 10 </w:t>
      </w:r>
      <w:r>
        <w:rPr>
          <w:lang w:eastAsia="zh-CN"/>
        </w:rPr>
        <w:t>个，不足时记录实际数量与原因；</w:t>
      </w:r>
      <w:r>
        <w:rPr>
          <w:lang w:eastAsia="zh-CN"/>
        </w:rPr>
        <w:t xml:space="preserve">P1 </w:t>
      </w:r>
      <w:r>
        <w:rPr>
          <w:lang w:eastAsia="zh-CN"/>
        </w:rPr>
        <w:t>的交付应是每天自动产生、可恢复且不重复的候选台账。两者通过后再实现自动生成与试运行，最终将可审阅的报告和固定版本作为生产批准入口。</w:t>
      </w:r>
    </w:p>
    <w:p w14:paraId="0D8A8810" w14:textId="77777777" w:rsidR="00523676" w:rsidRDefault="003A2EC3">
      <w:pPr>
        <w:pStyle w:val="21"/>
        <w:numPr>
          <w:ilvl w:val="1"/>
          <w:numId w:val="10"/>
        </w:numPr>
      </w:pPr>
      <w:bookmarkStart w:id="32" w:name="_Toc243389806"/>
      <w:proofErr w:type="spellStart"/>
      <w:r>
        <w:t>软件质量保证</w:t>
      </w:r>
      <w:bookmarkEnd w:id="32"/>
      <w:proofErr w:type="spellEnd"/>
    </w:p>
    <w:p w14:paraId="16927B86" w14:textId="77777777" w:rsidR="00523676" w:rsidRDefault="003A2EC3">
      <w:pPr>
        <w:rPr>
          <w:lang w:eastAsia="zh-CN"/>
        </w:rPr>
      </w:pPr>
      <w:r>
        <w:rPr>
          <w:lang w:eastAsia="zh-CN"/>
        </w:rPr>
        <w:t>开发人员提交检查结果，数据审核人复核来源身份、样本和新增价值，项目负责人确认阶段退出证据。质量数值由程序计算，</w:t>
      </w:r>
      <w:r>
        <w:rPr>
          <w:lang w:eastAsia="zh-CN"/>
        </w:rPr>
        <w:t xml:space="preserve">AI </w:t>
      </w:r>
      <w:r>
        <w:rPr>
          <w:lang w:eastAsia="zh-CN"/>
        </w:rPr>
        <w:t>不得更改通过状态。审核人员、独立性及问题关闭责任在</w:t>
      </w:r>
      <w:r>
        <w:rPr>
          <w:lang w:eastAsia="zh-CN"/>
        </w:rPr>
        <w:t xml:space="preserve"> P0 </w:t>
      </w:r>
      <w:r>
        <w:rPr>
          <w:lang w:eastAsia="zh-CN"/>
        </w:rPr>
        <w:t>落实，不把开发自测等同独立评价。</w:t>
      </w:r>
    </w:p>
    <w:p w14:paraId="0C996F84" w14:textId="77777777" w:rsidR="00523676" w:rsidRDefault="003A2EC3">
      <w:pPr>
        <w:pStyle w:val="21"/>
        <w:numPr>
          <w:ilvl w:val="1"/>
          <w:numId w:val="10"/>
        </w:numPr>
      </w:pPr>
      <w:bookmarkStart w:id="33" w:name="_Toc243389807"/>
      <w:proofErr w:type="spellStart"/>
      <w:r>
        <w:lastRenderedPageBreak/>
        <w:t>纠正措施</w:t>
      </w:r>
      <w:bookmarkEnd w:id="33"/>
      <w:proofErr w:type="spellEnd"/>
    </w:p>
    <w:p w14:paraId="7557D864" w14:textId="77777777" w:rsidR="00523676" w:rsidRDefault="003A2EC3">
      <w:pPr>
        <w:rPr>
          <w:lang w:eastAsia="zh-CN"/>
        </w:rPr>
      </w:pPr>
      <w:r>
        <w:rPr>
          <w:lang w:eastAsia="zh-CN"/>
        </w:rPr>
        <w:t>每项失败关联候选、运行、检查项和证据，记录严重性、责任人、修复版本与复测结果。关键问题未关闭不推荐上线；预算耗尽、样本不足及模型不可用分别报告，不合并为采集成功。</w:t>
      </w:r>
    </w:p>
    <w:p w14:paraId="4615726F" w14:textId="77777777" w:rsidR="00523676" w:rsidRDefault="003A2EC3">
      <w:pPr>
        <w:pStyle w:val="21"/>
        <w:numPr>
          <w:ilvl w:val="1"/>
          <w:numId w:val="10"/>
        </w:numPr>
      </w:pPr>
      <w:bookmarkStart w:id="34" w:name="_Toc243389808"/>
      <w:proofErr w:type="spellStart"/>
      <w:r>
        <w:t>联合评审</w:t>
      </w:r>
      <w:bookmarkEnd w:id="34"/>
      <w:proofErr w:type="spellEnd"/>
    </w:p>
    <w:p w14:paraId="3FD3DAC6" w14:textId="77777777" w:rsidR="00523676" w:rsidRDefault="003A2EC3">
      <w:pPr>
        <w:rPr>
          <w:lang w:eastAsia="zh-CN"/>
        </w:rPr>
      </w:pPr>
      <w:r>
        <w:rPr>
          <w:lang w:eastAsia="zh-CN"/>
        </w:rPr>
        <w:t xml:space="preserve">P0 </w:t>
      </w:r>
      <w:r>
        <w:rPr>
          <w:lang w:eastAsia="zh-CN"/>
        </w:rPr>
        <w:t>评审运行条件和冻结门槛，</w:t>
      </w:r>
      <w:r>
        <w:rPr>
          <w:lang w:eastAsia="zh-CN"/>
        </w:rPr>
        <w:t xml:space="preserve">P3 </w:t>
      </w:r>
      <w:r>
        <w:rPr>
          <w:lang w:eastAsia="zh-CN"/>
        </w:rPr>
        <w:t>评审数据隔离与验收库结果，</w:t>
      </w:r>
      <w:r>
        <w:rPr>
          <w:lang w:eastAsia="zh-CN"/>
        </w:rPr>
        <w:t xml:space="preserve">P4 </w:t>
      </w:r>
      <w:r>
        <w:rPr>
          <w:lang w:eastAsia="zh-CN"/>
        </w:rPr>
        <w:t>评审版本保护及批准幂等，</w:t>
      </w:r>
      <w:r>
        <w:rPr>
          <w:lang w:eastAsia="zh-CN"/>
        </w:rPr>
        <w:t xml:space="preserve">P5 </w:t>
      </w:r>
      <w:r>
        <w:rPr>
          <w:lang w:eastAsia="zh-CN"/>
        </w:rPr>
        <w:t>评审实际价值和运行成本。项目负责人组织后端、前端、部署与数据审核角色参加，记录结论及未决项；具体人员由项目指定。</w:t>
      </w:r>
    </w:p>
    <w:p w14:paraId="3D7CBE96" w14:textId="77777777" w:rsidR="00523676" w:rsidRDefault="003A2EC3">
      <w:pPr>
        <w:pStyle w:val="21"/>
        <w:numPr>
          <w:ilvl w:val="1"/>
          <w:numId w:val="10"/>
        </w:numPr>
      </w:pPr>
      <w:bookmarkStart w:id="35" w:name="_Toc243389809"/>
      <w:proofErr w:type="spellStart"/>
      <w:r>
        <w:t>风险管理</w:t>
      </w:r>
      <w:bookmarkEnd w:id="35"/>
      <w:proofErr w:type="spellEnd"/>
    </w:p>
    <w:p w14:paraId="75A86677" w14:textId="4C0DD232" w:rsidR="00523676" w:rsidRDefault="003A2EC3">
      <w:pPr>
        <w:pStyle w:val="af7"/>
        <w:jc w:val="center"/>
      </w:pPr>
      <w:r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8</w:t>
      </w:r>
      <w:r>
        <w:fldChar w:fldCharType="end"/>
      </w:r>
      <w:r>
        <w:t xml:space="preserve">  </w:t>
      </w:r>
      <w:proofErr w:type="spellStart"/>
      <w:r>
        <w:t>风险和处置措施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623"/>
        <w:gridCol w:w="3377"/>
        <w:gridCol w:w="4014"/>
      </w:tblGrid>
      <w:tr w:rsidR="00A66949" w14:paraId="0A068AE0" w14:textId="77777777">
        <w:trPr>
          <w:cantSplit/>
          <w:tblHeader/>
          <w:jc w:val="center"/>
        </w:trPr>
        <w:tc>
          <w:tcPr>
            <w:tcW w:w="1623" w:type="dxa"/>
            <w:shd w:val="clear" w:color="auto" w:fill="F2F2F2"/>
            <w:vAlign w:val="center"/>
          </w:tcPr>
          <w:p w14:paraId="586FEB99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风险</w:t>
            </w:r>
            <w:proofErr w:type="spellEnd"/>
          </w:p>
        </w:tc>
        <w:tc>
          <w:tcPr>
            <w:tcW w:w="3377" w:type="dxa"/>
            <w:shd w:val="clear" w:color="auto" w:fill="F2F2F2"/>
            <w:vAlign w:val="center"/>
          </w:tcPr>
          <w:p w14:paraId="58AE3CE6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可观察信号</w:t>
            </w:r>
            <w:proofErr w:type="spellEnd"/>
          </w:p>
        </w:tc>
        <w:tc>
          <w:tcPr>
            <w:tcW w:w="4014" w:type="dxa"/>
            <w:shd w:val="clear" w:color="auto" w:fill="F2F2F2"/>
            <w:vAlign w:val="center"/>
          </w:tcPr>
          <w:p w14:paraId="2F63281C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处置和复核责任</w:t>
            </w:r>
            <w:proofErr w:type="spellEnd"/>
          </w:p>
        </w:tc>
      </w:tr>
      <w:tr w:rsidR="00A66949" w14:paraId="1679B748" w14:textId="77777777">
        <w:trPr>
          <w:cantSplit/>
          <w:jc w:val="center"/>
        </w:trPr>
        <w:tc>
          <w:tcPr>
            <w:tcW w:w="1623" w:type="dxa"/>
            <w:shd w:val="clear" w:color="auto" w:fill="FFFFFF"/>
            <w:vAlign w:val="center"/>
          </w:tcPr>
          <w:p w14:paraId="380A588A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候选偏向当前覆盖</w:t>
            </w:r>
            <w:proofErr w:type="spellEnd"/>
          </w:p>
        </w:tc>
        <w:tc>
          <w:tcPr>
            <w:tcW w:w="3377" w:type="dxa"/>
            <w:shd w:val="clear" w:color="auto" w:fill="FFFFFF"/>
            <w:vAlign w:val="center"/>
          </w:tcPr>
          <w:p w14:paraId="7FF38391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大部分外链为同集团、转载或同一机构，独有量低。</w:t>
            </w:r>
          </w:p>
        </w:tc>
        <w:tc>
          <w:tcPr>
            <w:tcW w:w="4014" w:type="dxa"/>
            <w:shd w:val="clear" w:color="auto" w:fill="FFFFFF"/>
            <w:vAlign w:val="center"/>
          </w:tcPr>
          <w:p w14:paraId="3C0B3EE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数据审核人按机构和栏目分组抽查；保留无结果，不靠放宽质量门槛增加数量。</w:t>
            </w:r>
          </w:p>
        </w:tc>
      </w:tr>
      <w:tr w:rsidR="00A66949" w14:paraId="0C178DB8" w14:textId="77777777">
        <w:trPr>
          <w:cantSplit/>
          <w:jc w:val="center"/>
        </w:trPr>
        <w:tc>
          <w:tcPr>
            <w:tcW w:w="1623" w:type="dxa"/>
            <w:shd w:val="clear" w:color="auto" w:fill="FFFFFF"/>
            <w:vAlign w:val="center"/>
          </w:tcPr>
          <w:p w14:paraId="56790CF0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身份判断失实</w:t>
            </w:r>
            <w:proofErr w:type="spellEnd"/>
          </w:p>
        </w:tc>
        <w:tc>
          <w:tcPr>
            <w:tcW w:w="3377" w:type="dxa"/>
            <w:shd w:val="clear" w:color="auto" w:fill="FFFFFF"/>
            <w:vAlign w:val="center"/>
          </w:tcPr>
          <w:p w14:paraId="7CF22D79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仅有网站自述、引用次数或模型置信度，存在冲突证据。</w:t>
            </w:r>
          </w:p>
        </w:tc>
        <w:tc>
          <w:tcPr>
            <w:tcW w:w="4014" w:type="dxa"/>
            <w:shd w:val="clear" w:color="auto" w:fill="FFFFFF"/>
            <w:vAlign w:val="center"/>
          </w:tcPr>
          <w:p w14:paraId="71C77670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保留证据与未知结论；审核人处理冲突后再决定是否试验。</w:t>
            </w:r>
          </w:p>
        </w:tc>
      </w:tr>
      <w:tr w:rsidR="00A66949" w14:paraId="0280AECE" w14:textId="77777777">
        <w:trPr>
          <w:cantSplit/>
          <w:jc w:val="center"/>
        </w:trPr>
        <w:tc>
          <w:tcPr>
            <w:tcW w:w="1623" w:type="dxa"/>
            <w:shd w:val="clear" w:color="auto" w:fill="FFFFFF"/>
            <w:vAlign w:val="center"/>
          </w:tcPr>
          <w:p w14:paraId="7EA47606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抓取错误但返回成功</w:t>
            </w:r>
            <w:proofErr w:type="spellEnd"/>
          </w:p>
        </w:tc>
        <w:tc>
          <w:tcPr>
            <w:tcW w:w="3377" w:type="dxa"/>
            <w:shd w:val="clear" w:color="auto" w:fill="FFFFFF"/>
            <w:vAlign w:val="center"/>
          </w:tcPr>
          <w:p w14:paraId="0650CE80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HTTP 200 </w:t>
            </w:r>
            <w:r>
              <w:rPr>
                <w:sz w:val="21"/>
                <w:szCs w:val="21"/>
                <w:lang w:eastAsia="zh-CN"/>
              </w:rPr>
              <w:t>伴随登录页、空正文、菜单或分页循环。</w:t>
            </w:r>
          </w:p>
        </w:tc>
        <w:tc>
          <w:tcPr>
            <w:tcW w:w="4014" w:type="dxa"/>
            <w:shd w:val="clear" w:color="auto" w:fill="FFFFFF"/>
            <w:vAlign w:val="center"/>
          </w:tcPr>
          <w:p w14:paraId="650EC3F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后端以样本内容和请求计数判失败，保存失败页并停止超额任务。</w:t>
            </w:r>
          </w:p>
        </w:tc>
      </w:tr>
      <w:tr w:rsidR="00A66949" w14:paraId="046028C8" w14:textId="77777777">
        <w:trPr>
          <w:cantSplit/>
          <w:jc w:val="center"/>
        </w:trPr>
        <w:tc>
          <w:tcPr>
            <w:tcW w:w="1623" w:type="dxa"/>
            <w:shd w:val="clear" w:color="auto" w:fill="FFFFFF"/>
            <w:vAlign w:val="center"/>
          </w:tcPr>
          <w:p w14:paraId="1DBEC0AC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部署资源不足</w:t>
            </w:r>
            <w:proofErr w:type="spellEnd"/>
          </w:p>
        </w:tc>
        <w:tc>
          <w:tcPr>
            <w:tcW w:w="3377" w:type="dxa"/>
            <w:shd w:val="clear" w:color="auto" w:fill="FFFFFF"/>
            <w:vAlign w:val="center"/>
          </w:tcPr>
          <w:p w14:paraId="39F243EE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模型加载失败、单次推理过慢、浏览器资源耗尽。</w:t>
            </w:r>
          </w:p>
        </w:tc>
        <w:tc>
          <w:tcPr>
            <w:tcW w:w="4014" w:type="dxa"/>
            <w:shd w:val="clear" w:color="auto" w:fill="FFFFFF"/>
            <w:vAlign w:val="center"/>
          </w:tcPr>
          <w:p w14:paraId="1E24C9D8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部署负责人暂停</w:t>
            </w:r>
            <w:r>
              <w:rPr>
                <w:sz w:val="21"/>
                <w:szCs w:val="21"/>
                <w:lang w:eastAsia="zh-CN"/>
              </w:rPr>
              <w:t xml:space="preserve"> AI </w:t>
            </w:r>
            <w:r>
              <w:rPr>
                <w:sz w:val="21"/>
                <w:szCs w:val="21"/>
                <w:lang w:eastAsia="zh-CN"/>
              </w:rPr>
              <w:t>阶段；台账继续工作；不自动替换模型或增加付费依赖。</w:t>
            </w:r>
          </w:p>
        </w:tc>
      </w:tr>
      <w:tr w:rsidR="00A66949" w14:paraId="0CCD81F7" w14:textId="77777777">
        <w:trPr>
          <w:cantSplit/>
          <w:jc w:val="center"/>
        </w:trPr>
        <w:tc>
          <w:tcPr>
            <w:tcW w:w="1623" w:type="dxa"/>
            <w:shd w:val="clear" w:color="auto" w:fill="FFFFFF"/>
            <w:vAlign w:val="center"/>
          </w:tcPr>
          <w:p w14:paraId="780934CE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数据或版本污染</w:t>
            </w:r>
            <w:proofErr w:type="spellEnd"/>
          </w:p>
        </w:tc>
        <w:tc>
          <w:tcPr>
            <w:tcW w:w="3377" w:type="dxa"/>
            <w:shd w:val="clear" w:color="auto" w:fill="FFFFFF"/>
            <w:vAlign w:val="center"/>
          </w:tcPr>
          <w:p w14:paraId="143BACDD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试验出现在正式链路；报告哈希与当前资产不一致。</w:t>
            </w:r>
          </w:p>
        </w:tc>
        <w:tc>
          <w:tcPr>
            <w:tcW w:w="4014" w:type="dxa"/>
            <w:shd w:val="clear" w:color="auto" w:fill="FFFFFF"/>
            <w:vAlign w:val="center"/>
          </w:tcPr>
          <w:p w14:paraId="50634EA9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立即停用对应试验或批准路径，核对写入及消息目的地；修订后重新验收。</w:t>
            </w:r>
          </w:p>
        </w:tc>
      </w:tr>
      <w:tr w:rsidR="00A66949" w14:paraId="78BB4968" w14:textId="77777777">
        <w:trPr>
          <w:cantSplit/>
          <w:jc w:val="center"/>
        </w:trPr>
        <w:tc>
          <w:tcPr>
            <w:tcW w:w="1623" w:type="dxa"/>
            <w:shd w:val="clear" w:color="auto" w:fill="FFFFFF"/>
            <w:vAlign w:val="center"/>
          </w:tcPr>
          <w:p w14:paraId="42FF88AB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试点收益不足</w:t>
            </w:r>
            <w:proofErr w:type="spellEnd"/>
          </w:p>
        </w:tc>
        <w:tc>
          <w:tcPr>
            <w:tcW w:w="3377" w:type="dxa"/>
            <w:shd w:val="clear" w:color="auto" w:fill="FFFFFF"/>
            <w:vAlign w:val="center"/>
          </w:tcPr>
          <w:p w14:paraId="602ADAD7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有效候选少、人工复核仍耗时、单位独有记录成本高。</w:t>
            </w:r>
          </w:p>
        </w:tc>
        <w:tc>
          <w:tcPr>
            <w:tcW w:w="4014" w:type="dxa"/>
            <w:shd w:val="clear" w:color="auto" w:fill="FFFFFF"/>
            <w:vAlign w:val="center"/>
          </w:tcPr>
          <w:p w14:paraId="671A5853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项目负责人根据一周实测决定继续或暂停；不承诺全网覆盖或无人接管。</w:t>
            </w:r>
          </w:p>
        </w:tc>
      </w:tr>
    </w:tbl>
    <w:p w14:paraId="43FC1224" w14:textId="77777777" w:rsidR="00A66949" w:rsidRDefault="008A73E5">
      <w:pPr>
        <w:rPr>
          <w:lang w:eastAsia="zh-CN"/>
        </w:rPr>
      </w:pPr>
      <w:r>
        <w:rPr>
          <w:lang w:eastAsia="zh-CN"/>
        </w:rPr>
        <w:t>在来源可访问性检查中记录站点公开访问要求、</w:t>
      </w:r>
      <w:r>
        <w:rPr>
          <w:lang w:eastAsia="zh-CN"/>
        </w:rPr>
        <w:t xml:space="preserve">robots </w:t>
      </w:r>
      <w:r>
        <w:rPr>
          <w:lang w:eastAsia="zh-CN"/>
        </w:rPr>
        <w:t>约束和使用限制；明确禁止或授权不明的接入进入人工核实，不自动绕过访问控制。此项由既有采集规则和审核流程落实，不扩展为本期独立合规平台。</w:t>
      </w:r>
    </w:p>
    <w:p w14:paraId="3850D68E" w14:textId="77777777" w:rsidR="00523676" w:rsidRDefault="003A2EC3">
      <w:pPr>
        <w:pStyle w:val="21"/>
        <w:numPr>
          <w:ilvl w:val="1"/>
          <w:numId w:val="10"/>
        </w:numPr>
      </w:pPr>
      <w:bookmarkStart w:id="36" w:name="_Toc243389810"/>
      <w:proofErr w:type="spellStart"/>
      <w:r>
        <w:lastRenderedPageBreak/>
        <w:t>测量和分析</w:t>
      </w:r>
      <w:bookmarkEnd w:id="36"/>
      <w:proofErr w:type="spellEnd"/>
    </w:p>
    <w:p w14:paraId="1043D982" w14:textId="77777777" w:rsidR="00523676" w:rsidRDefault="003A2EC3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5.6 </w:t>
      </w:r>
      <w:r>
        <w:rPr>
          <w:lang w:eastAsia="zh-CN"/>
        </w:rPr>
        <w:t>的口径记录原始及有效样本、正文和源时间可用率、独有与疑似重复、轮次、失败、请求、响应字节、推理耗时和人工分钟数。固定比较基线和指标版本，零样本显示样本不足，不计算为</w:t>
      </w:r>
      <w:r>
        <w:rPr>
          <w:lang w:eastAsia="zh-CN"/>
        </w:rPr>
        <w:t xml:space="preserve"> 100% </w:t>
      </w:r>
      <w:r>
        <w:rPr>
          <w:lang w:eastAsia="zh-CN"/>
        </w:rPr>
        <w:t>成功。</w:t>
      </w:r>
    </w:p>
    <w:p w14:paraId="15FC147D" w14:textId="77777777" w:rsidR="00523676" w:rsidRDefault="003A2EC3">
      <w:pPr>
        <w:pStyle w:val="21"/>
        <w:numPr>
          <w:ilvl w:val="1"/>
          <w:numId w:val="10"/>
        </w:numPr>
      </w:pPr>
      <w:bookmarkStart w:id="37" w:name="_Toc243389811"/>
      <w:proofErr w:type="spellStart"/>
      <w:r>
        <w:t>保密性</w:t>
      </w:r>
      <w:bookmarkEnd w:id="37"/>
      <w:proofErr w:type="spellEnd"/>
    </w:p>
    <w:p w14:paraId="02AAC519" w14:textId="77777777" w:rsidR="00523676" w:rsidRDefault="003A2EC3">
      <w:pPr>
        <w:rPr>
          <w:lang w:eastAsia="zh-CN"/>
        </w:rPr>
      </w:pPr>
      <w:r>
        <w:rPr>
          <w:lang w:eastAsia="zh-CN"/>
        </w:rPr>
        <w:t>复用原系统权限管理，试验采用独立凭证和目的地。网页内容作为不可信输入，不授予工具或生产权限；导出的样本和日志去除口令、令牌及其他受限信息。密级、分发名单和外部服务使用范围由责任单位确认。</w:t>
      </w:r>
    </w:p>
    <w:p w14:paraId="6C5800B5" w14:textId="77777777" w:rsidR="00523676" w:rsidRDefault="003A2EC3">
      <w:pPr>
        <w:pStyle w:val="21"/>
        <w:numPr>
          <w:ilvl w:val="1"/>
          <w:numId w:val="10"/>
        </w:numPr>
      </w:pPr>
      <w:bookmarkStart w:id="38" w:name="_Toc243389812"/>
      <w:proofErr w:type="spellStart"/>
      <w:r>
        <w:t>分承制方管理</w:t>
      </w:r>
      <w:bookmarkEnd w:id="38"/>
      <w:proofErr w:type="spellEnd"/>
    </w:p>
    <w:p w14:paraId="07201B8B" w14:textId="77777777" w:rsidR="00523676" w:rsidRDefault="003A2EC3">
      <w:pPr>
        <w:rPr>
          <w:lang w:eastAsia="zh-CN"/>
        </w:rPr>
      </w:pPr>
      <w:r>
        <w:rPr>
          <w:lang w:eastAsia="zh-CN"/>
        </w:rPr>
        <w:t>本条无内容。目前未安排分承制方，不新增外包或采购承诺；如后续引入，由项目负责人修订职责、交付和验收安排。</w:t>
      </w:r>
    </w:p>
    <w:p w14:paraId="75CD4A62" w14:textId="77777777" w:rsidR="00523676" w:rsidRDefault="003A2EC3">
      <w:pPr>
        <w:pStyle w:val="21"/>
        <w:numPr>
          <w:ilvl w:val="1"/>
          <w:numId w:val="10"/>
        </w:numPr>
        <w:rPr>
          <w:lang w:eastAsia="zh-CN"/>
        </w:rPr>
      </w:pPr>
      <w:bookmarkStart w:id="39" w:name="_Toc243389813"/>
      <w:r>
        <w:rPr>
          <w:lang w:eastAsia="zh-CN"/>
        </w:rPr>
        <w:t>与软件独立验证和确认（</w:t>
      </w:r>
      <w:r>
        <w:rPr>
          <w:lang w:eastAsia="zh-CN"/>
        </w:rPr>
        <w:t>IV&amp;V</w:t>
      </w:r>
      <w:r>
        <w:rPr>
          <w:lang w:eastAsia="zh-CN"/>
        </w:rPr>
        <w:t>）机构的联系</w:t>
      </w:r>
      <w:bookmarkEnd w:id="39"/>
    </w:p>
    <w:p w14:paraId="5FAB75DB" w14:textId="77777777" w:rsidR="00523676" w:rsidRDefault="003A2EC3">
      <w:pPr>
        <w:rPr>
          <w:lang w:eastAsia="zh-CN"/>
        </w:rPr>
      </w:pPr>
      <w:r>
        <w:rPr>
          <w:lang w:eastAsia="zh-CN"/>
        </w:rPr>
        <w:t>本条无内容。目前未指定独立验证和确认机构。若合同或项目要求引入，应补齐联系、接口、资料和进度安排，不以本稿试验记录替代机构结论。</w:t>
      </w:r>
    </w:p>
    <w:p w14:paraId="4FD52DE5" w14:textId="77777777" w:rsidR="00523676" w:rsidRDefault="003A2EC3">
      <w:pPr>
        <w:pStyle w:val="21"/>
        <w:numPr>
          <w:ilvl w:val="1"/>
          <w:numId w:val="10"/>
        </w:numPr>
      </w:pPr>
      <w:bookmarkStart w:id="40" w:name="_Toc243389814"/>
      <w:proofErr w:type="spellStart"/>
      <w:r>
        <w:t>与相关开发方的协调</w:t>
      </w:r>
      <w:bookmarkEnd w:id="40"/>
      <w:proofErr w:type="spellEnd"/>
    </w:p>
    <w:p w14:paraId="404E9424" w14:textId="77777777" w:rsidR="00523676" w:rsidRDefault="003A2EC3">
      <w:pPr>
        <w:rPr>
          <w:lang w:eastAsia="zh-CN"/>
        </w:rPr>
      </w:pPr>
      <w:r>
        <w:rPr>
          <w:lang w:eastAsia="zh-CN"/>
        </w:rPr>
        <w:t>后端与前端按候选、报告及决策</w:t>
      </w:r>
      <w:r>
        <w:rPr>
          <w:lang w:eastAsia="zh-CN"/>
        </w:rPr>
        <w:t xml:space="preserve"> API </w:t>
      </w:r>
      <w:r>
        <w:rPr>
          <w:lang w:eastAsia="zh-CN"/>
        </w:rPr>
        <w:t>协调，部署人员确认队列、镜像和存储边界，数据审核人员确认字段与价值口径。接口或依赖变更按工作包记录，先完成联调再进入阶段评审。</w:t>
      </w:r>
    </w:p>
    <w:p w14:paraId="2195FCC6" w14:textId="77777777" w:rsidR="00523676" w:rsidRDefault="003A2EC3">
      <w:pPr>
        <w:pStyle w:val="21"/>
        <w:numPr>
          <w:ilvl w:val="1"/>
          <w:numId w:val="10"/>
        </w:numPr>
      </w:pPr>
      <w:bookmarkStart w:id="41" w:name="_Toc243389815"/>
      <w:proofErr w:type="spellStart"/>
      <w:r>
        <w:t>项目过程的改进</w:t>
      </w:r>
      <w:bookmarkEnd w:id="41"/>
      <w:proofErr w:type="spellEnd"/>
    </w:p>
    <w:p w14:paraId="120F0DA7" w14:textId="77777777" w:rsidR="00523676" w:rsidRDefault="003A2EC3">
      <w:pPr>
        <w:rPr>
          <w:lang w:eastAsia="zh-CN"/>
        </w:rPr>
      </w:pPr>
      <w:r>
        <w:rPr>
          <w:lang w:eastAsia="zh-CN"/>
        </w:rPr>
        <w:t xml:space="preserve">P5 </w:t>
      </w:r>
      <w:r>
        <w:rPr>
          <w:lang w:eastAsia="zh-CN"/>
        </w:rPr>
        <w:t>依据一周观察复盘候选质量、误推荐、重复通知、人工投入和资源开销，只调整有实测依据的问题。变更指标和上限须由管理员批准并形成新配置版本，不由模型为增加上线数量自行放宽。</w:t>
      </w:r>
    </w:p>
    <w:p w14:paraId="668B6B59" w14:textId="77777777" w:rsidR="00523676" w:rsidRDefault="003A2EC3">
      <w:pPr>
        <w:pStyle w:val="21"/>
        <w:numPr>
          <w:ilvl w:val="1"/>
          <w:numId w:val="10"/>
        </w:numPr>
      </w:pPr>
      <w:bookmarkStart w:id="42" w:name="_Toc243389816"/>
      <w:proofErr w:type="spellStart"/>
      <w:r>
        <w:t>未提及的其他活动</w:t>
      </w:r>
      <w:bookmarkEnd w:id="42"/>
      <w:proofErr w:type="spellEnd"/>
    </w:p>
    <w:p w14:paraId="0DA23191" w14:textId="77777777" w:rsidR="00523676" w:rsidRDefault="003A2EC3">
      <w:pPr>
        <w:rPr>
          <w:lang w:eastAsia="zh-CN"/>
        </w:rPr>
      </w:pPr>
      <w:r>
        <w:rPr>
          <w:lang w:eastAsia="zh-CN"/>
        </w:rPr>
        <w:t>本条无内容。本期活动已由上述工作包和配套章节覆盖，其他范围待明确需求后修订计划。</w:t>
      </w:r>
    </w:p>
    <w:p w14:paraId="2254414C" w14:textId="77777777" w:rsidR="00523676" w:rsidRDefault="003A2EC3">
      <w:pPr>
        <w:pStyle w:val="1"/>
        <w:pageBreakBefore/>
        <w:numPr>
          <w:ilvl w:val="0"/>
          <w:numId w:val="10"/>
        </w:numPr>
      </w:pPr>
      <w:bookmarkStart w:id="43" w:name="_Toc243389817"/>
      <w:proofErr w:type="spellStart"/>
      <w:r>
        <w:lastRenderedPageBreak/>
        <w:t>进度表和活动网络图</w:t>
      </w:r>
      <w:bookmarkEnd w:id="43"/>
      <w:proofErr w:type="spellEnd"/>
    </w:p>
    <w:p w14:paraId="1559CE3D" w14:textId="77777777" w:rsidR="00523676" w:rsidRDefault="003A2EC3">
      <w:pPr>
        <w:pStyle w:val="21"/>
        <w:numPr>
          <w:ilvl w:val="1"/>
          <w:numId w:val="10"/>
        </w:numPr>
        <w:rPr>
          <w:lang w:eastAsia="zh-CN"/>
        </w:rPr>
      </w:pPr>
      <w:bookmarkStart w:id="44" w:name="_Toc243389818"/>
      <w:r>
        <w:rPr>
          <w:lang w:eastAsia="zh-CN"/>
        </w:rPr>
        <w:t>进度安排和阶段退出条件</w:t>
      </w:r>
      <w:bookmarkEnd w:id="44"/>
    </w:p>
    <w:p w14:paraId="3149B488" w14:textId="77777777" w:rsidR="00523676" w:rsidRDefault="003A2EC3">
      <w:pPr>
        <w:rPr>
          <w:lang w:eastAsia="zh-CN"/>
        </w:rPr>
      </w:pPr>
      <w:r>
        <w:rPr>
          <w:lang w:eastAsia="zh-CN"/>
        </w:rPr>
        <w:t>当前工作量初估为</w:t>
      </w:r>
      <w:r>
        <w:rPr>
          <w:lang w:eastAsia="zh-CN"/>
        </w:rPr>
        <w:t xml:space="preserve"> 15–24 </w:t>
      </w:r>
      <w:r>
        <w:rPr>
          <w:lang w:eastAsia="zh-CN"/>
        </w:rPr>
        <w:t>人日，前提是模型、浏览器及数据库条件已满足，并安排后端、前端及兼职数据审核角色，另留一周试点观察。具体开始、完成日期及人员占用在</w:t>
      </w:r>
      <w:r>
        <w:rPr>
          <w:lang w:eastAsia="zh-CN"/>
        </w:rPr>
        <w:t xml:space="preserve"> P0 </w:t>
      </w:r>
      <w:r>
        <w:rPr>
          <w:lang w:eastAsia="zh-CN"/>
        </w:rPr>
        <w:t>实测后排定；本稿不给出未经确认的日历承诺。</w:t>
      </w:r>
    </w:p>
    <w:p w14:paraId="739F8BFC" w14:textId="49DDFE9D" w:rsidR="00523676" w:rsidRDefault="003A2EC3">
      <w:pPr>
        <w:pStyle w:val="af7"/>
        <w:jc w:val="center"/>
      </w:pPr>
      <w:r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9</w:t>
      </w:r>
      <w:r>
        <w:fldChar w:fldCharType="end"/>
      </w:r>
      <w:r>
        <w:t xml:space="preserve">  </w:t>
      </w:r>
      <w:proofErr w:type="spellStart"/>
      <w:r>
        <w:t>实施阶段及时间约束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14"/>
      </w:tblGrid>
      <w:tr w:rsidR="00523676" w14:paraId="74E5DE30" w14:textId="77777777">
        <w:trPr>
          <w:cantSplit/>
          <w:tblHeader/>
          <w:jc w:val="center"/>
        </w:trPr>
        <w:tc>
          <w:tcPr>
            <w:tcW w:w="700" w:type="dxa"/>
            <w:shd w:val="clear" w:color="auto" w:fill="F2F2F2"/>
            <w:vAlign w:val="center"/>
          </w:tcPr>
          <w:p w14:paraId="4ACA46CC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阶段</w:t>
            </w:r>
            <w:proofErr w:type="spellEnd"/>
          </w:p>
        </w:tc>
        <w:tc>
          <w:tcPr>
            <w:tcW w:w="2500" w:type="dxa"/>
            <w:shd w:val="clear" w:color="auto" w:fill="F2F2F2"/>
            <w:vAlign w:val="center"/>
          </w:tcPr>
          <w:p w14:paraId="4D0ACA83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开始条件</w:t>
            </w:r>
            <w:proofErr w:type="spellEnd"/>
          </w:p>
        </w:tc>
        <w:tc>
          <w:tcPr>
            <w:tcW w:w="5814" w:type="dxa"/>
            <w:shd w:val="clear" w:color="auto" w:fill="F2F2F2"/>
            <w:vAlign w:val="center"/>
          </w:tcPr>
          <w:p w14:paraId="3207EB97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完成及交付时间约束</w:t>
            </w:r>
            <w:proofErr w:type="spellEnd"/>
          </w:p>
        </w:tc>
      </w:tr>
      <w:tr w:rsidR="00523676" w14:paraId="3410F4F1" w14:textId="77777777">
        <w:trPr>
          <w:cantSplit/>
          <w:jc w:val="center"/>
        </w:trPr>
        <w:tc>
          <w:tcPr>
            <w:tcW w:w="700" w:type="dxa"/>
            <w:shd w:val="clear" w:color="auto" w:fill="FFFFFF"/>
            <w:vAlign w:val="center"/>
          </w:tcPr>
          <w:p w14:paraId="3189CB94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P0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0E53B53A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项目启动并确定责任人</w:t>
            </w:r>
          </w:p>
        </w:tc>
        <w:tc>
          <w:tcPr>
            <w:tcW w:w="5814" w:type="dxa"/>
            <w:shd w:val="clear" w:color="auto" w:fill="FFFFFF"/>
            <w:vAlign w:val="center"/>
          </w:tcPr>
          <w:p w14:paraId="3C5C17FC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运行条件、样本、迁移、门槛和资源核验完成后，方可启动</w:t>
            </w:r>
            <w:r>
              <w:rPr>
                <w:sz w:val="21"/>
                <w:szCs w:val="21"/>
                <w:lang w:eastAsia="zh-CN"/>
              </w:rPr>
              <w:t xml:space="preserve"> P1</w:t>
            </w:r>
          </w:p>
        </w:tc>
      </w:tr>
      <w:tr w:rsidR="00523676" w14:paraId="4B18398C" w14:textId="77777777">
        <w:trPr>
          <w:cantSplit/>
          <w:jc w:val="center"/>
        </w:trPr>
        <w:tc>
          <w:tcPr>
            <w:tcW w:w="700" w:type="dxa"/>
            <w:shd w:val="clear" w:color="auto" w:fill="FFFFFF"/>
            <w:vAlign w:val="center"/>
          </w:tcPr>
          <w:p w14:paraId="09918597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2EBEA2A3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P0 </w:t>
            </w:r>
            <w:proofErr w:type="spellStart"/>
            <w:r>
              <w:rPr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5814" w:type="dxa"/>
            <w:shd w:val="clear" w:color="auto" w:fill="FFFFFF"/>
            <w:vAlign w:val="center"/>
          </w:tcPr>
          <w:p w14:paraId="62720434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候选台账、断点恢复和幂等验证通过后，方可开放自动生成</w:t>
            </w:r>
          </w:p>
        </w:tc>
      </w:tr>
      <w:tr w:rsidR="00523676" w14:paraId="750717DB" w14:textId="77777777">
        <w:trPr>
          <w:cantSplit/>
          <w:jc w:val="center"/>
        </w:trPr>
        <w:tc>
          <w:tcPr>
            <w:tcW w:w="700" w:type="dxa"/>
            <w:shd w:val="clear" w:color="auto" w:fill="FFFFFF"/>
            <w:vAlign w:val="center"/>
          </w:tcPr>
          <w:p w14:paraId="7B6496F5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P2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5D0032CF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P1 </w:t>
            </w:r>
            <w:proofErr w:type="spellStart"/>
            <w:r>
              <w:rPr>
                <w:sz w:val="21"/>
                <w:szCs w:val="21"/>
              </w:rPr>
              <w:t>通过且模型可运行</w:t>
            </w:r>
            <w:proofErr w:type="spellEnd"/>
          </w:p>
        </w:tc>
        <w:tc>
          <w:tcPr>
            <w:tcW w:w="5814" w:type="dxa"/>
            <w:shd w:val="clear" w:color="auto" w:fill="FFFFFF"/>
            <w:vAlign w:val="center"/>
          </w:tcPr>
          <w:p w14:paraId="6BAA0823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评估、草稿及专用</w:t>
            </w:r>
            <w:r>
              <w:rPr>
                <w:sz w:val="21"/>
                <w:szCs w:val="21"/>
                <w:lang w:eastAsia="zh-CN"/>
              </w:rPr>
              <w:t xml:space="preserve"> Worker </w:t>
            </w:r>
            <w:r>
              <w:rPr>
                <w:sz w:val="21"/>
                <w:szCs w:val="21"/>
                <w:lang w:eastAsia="zh-CN"/>
              </w:rPr>
              <w:t>验证完成后，方可进入真实试验</w:t>
            </w:r>
          </w:p>
        </w:tc>
      </w:tr>
      <w:tr w:rsidR="00523676" w14:paraId="274992AF" w14:textId="77777777">
        <w:trPr>
          <w:cantSplit/>
          <w:jc w:val="center"/>
        </w:trPr>
        <w:tc>
          <w:tcPr>
            <w:tcW w:w="700" w:type="dxa"/>
            <w:shd w:val="clear" w:color="auto" w:fill="FFFFFF"/>
            <w:vAlign w:val="center"/>
          </w:tcPr>
          <w:p w14:paraId="2C2B1130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P3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0B3F362F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P2 </w:t>
            </w:r>
            <w:r>
              <w:rPr>
                <w:sz w:val="21"/>
                <w:szCs w:val="21"/>
                <w:lang w:eastAsia="zh-CN"/>
              </w:rPr>
              <w:t>通过且隔离目的地就绪</w:t>
            </w:r>
          </w:p>
        </w:tc>
        <w:tc>
          <w:tcPr>
            <w:tcW w:w="5814" w:type="dxa"/>
            <w:shd w:val="clear" w:color="auto" w:fill="FFFFFF"/>
            <w:vAlign w:val="center"/>
          </w:tcPr>
          <w:p w14:paraId="130E5117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限额、映射和验收库写读通过后，方可开放生产批准</w:t>
            </w:r>
          </w:p>
        </w:tc>
      </w:tr>
      <w:tr w:rsidR="00523676" w14:paraId="7D5732DA" w14:textId="77777777">
        <w:trPr>
          <w:cantSplit/>
          <w:jc w:val="center"/>
        </w:trPr>
        <w:tc>
          <w:tcPr>
            <w:tcW w:w="700" w:type="dxa"/>
            <w:shd w:val="clear" w:color="auto" w:fill="FFFFFF"/>
            <w:vAlign w:val="center"/>
          </w:tcPr>
          <w:p w14:paraId="4C8D074F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P4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595E4354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P3 </w:t>
            </w:r>
            <w:proofErr w:type="spellStart"/>
            <w:r>
              <w:rPr>
                <w:sz w:val="21"/>
                <w:szCs w:val="21"/>
              </w:rPr>
              <w:t>通过</w:t>
            </w:r>
            <w:proofErr w:type="spellEnd"/>
          </w:p>
        </w:tc>
        <w:tc>
          <w:tcPr>
            <w:tcW w:w="5814" w:type="dxa"/>
            <w:shd w:val="clear" w:color="auto" w:fill="FFFFFF"/>
            <w:vAlign w:val="center"/>
          </w:tcPr>
          <w:p w14:paraId="1049E15C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报告、版本保护、批准幂等及恢复演练通过后，方可启用试点</w:t>
            </w:r>
          </w:p>
        </w:tc>
      </w:tr>
      <w:tr w:rsidR="00523676" w14:paraId="5D8708C9" w14:textId="77777777">
        <w:trPr>
          <w:cantSplit/>
          <w:jc w:val="center"/>
        </w:trPr>
        <w:tc>
          <w:tcPr>
            <w:tcW w:w="700" w:type="dxa"/>
            <w:shd w:val="clear" w:color="auto" w:fill="FFFFFF"/>
            <w:vAlign w:val="center"/>
          </w:tcPr>
          <w:p w14:paraId="1546CA63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P5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57CEEEBC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P4 </w:t>
            </w:r>
            <w:proofErr w:type="spellStart"/>
            <w:r>
              <w:rPr>
                <w:sz w:val="21"/>
                <w:szCs w:val="21"/>
              </w:rPr>
              <w:t>通过且管理员启用</w:t>
            </w:r>
            <w:proofErr w:type="spellEnd"/>
          </w:p>
        </w:tc>
        <w:tc>
          <w:tcPr>
            <w:tcW w:w="5814" w:type="dxa"/>
            <w:shd w:val="clear" w:color="auto" w:fill="FFFFFF"/>
            <w:vAlign w:val="center"/>
          </w:tcPr>
          <w:p w14:paraId="38A99A08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完成一周观察、人工抽查和批准暂停演练后进行复盘</w:t>
            </w:r>
          </w:p>
        </w:tc>
      </w:tr>
    </w:tbl>
    <w:p w14:paraId="2068E5BB" w14:textId="509CCA2D" w:rsidR="00523676" w:rsidRDefault="003A2EC3">
      <w:pPr>
        <w:pStyle w:val="af7"/>
        <w:jc w:val="center"/>
      </w:pPr>
      <w:r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10</w:t>
      </w:r>
      <w:r>
        <w:fldChar w:fldCharType="end"/>
      </w:r>
      <w:r>
        <w:t xml:space="preserve">  </w:t>
      </w:r>
      <w:proofErr w:type="spellStart"/>
      <w:r>
        <w:t>阶段退出条件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844"/>
        <w:gridCol w:w="4481"/>
        <w:gridCol w:w="3689"/>
      </w:tblGrid>
      <w:tr w:rsidR="00A66949" w14:paraId="20C8D509" w14:textId="77777777">
        <w:trPr>
          <w:cantSplit/>
          <w:tblHeader/>
          <w:jc w:val="center"/>
        </w:trPr>
        <w:tc>
          <w:tcPr>
            <w:tcW w:w="844" w:type="dxa"/>
            <w:shd w:val="clear" w:color="auto" w:fill="F2F2F2"/>
            <w:vAlign w:val="center"/>
          </w:tcPr>
          <w:p w14:paraId="7342012F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阶段</w:t>
            </w:r>
            <w:proofErr w:type="spellEnd"/>
          </w:p>
        </w:tc>
        <w:tc>
          <w:tcPr>
            <w:tcW w:w="4481" w:type="dxa"/>
            <w:shd w:val="clear" w:color="auto" w:fill="F2F2F2"/>
            <w:vAlign w:val="center"/>
          </w:tcPr>
          <w:p w14:paraId="46346880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退出证据</w:t>
            </w:r>
            <w:proofErr w:type="spellEnd"/>
          </w:p>
        </w:tc>
        <w:tc>
          <w:tcPr>
            <w:tcW w:w="3689" w:type="dxa"/>
            <w:shd w:val="clear" w:color="auto" w:fill="F2F2F2"/>
            <w:vAlign w:val="center"/>
          </w:tcPr>
          <w:p w14:paraId="6399DD3A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未通过时的处理</w:t>
            </w:r>
            <w:proofErr w:type="spellEnd"/>
          </w:p>
        </w:tc>
      </w:tr>
      <w:tr w:rsidR="00A66949" w14:paraId="5E98AD87" w14:textId="77777777">
        <w:trPr>
          <w:cantSplit/>
          <w:jc w:val="center"/>
        </w:trPr>
        <w:tc>
          <w:tcPr>
            <w:tcW w:w="844" w:type="dxa"/>
            <w:shd w:val="clear" w:color="auto" w:fill="FFFFFF"/>
            <w:vAlign w:val="center"/>
          </w:tcPr>
          <w:p w14:paraId="53A18160" w14:textId="77777777" w:rsidR="00A66949" w:rsidRDefault="008A73E5">
            <w:pPr>
              <w:spacing w:line="360" w:lineRule="exact"/>
              <w:ind w:firstLine="0"/>
              <w:jc w:val="center"/>
            </w:pPr>
            <w:r>
              <w:rPr>
                <w:sz w:val="21"/>
                <w:szCs w:val="21"/>
              </w:rPr>
              <w:t>P0</w:t>
            </w:r>
          </w:p>
        </w:tc>
        <w:tc>
          <w:tcPr>
            <w:tcW w:w="4481" w:type="dxa"/>
            <w:shd w:val="clear" w:color="auto" w:fill="FFFFFF"/>
            <w:vAlign w:val="center"/>
          </w:tcPr>
          <w:p w14:paraId="75ED282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实际环境检查表、现有新闻外链中代表候选的探测记录、迁移与回退命令、冻结的指标和预算。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262B1A3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保留仅发现设计，先解决运行依赖；按实测重估工期。</w:t>
            </w:r>
          </w:p>
        </w:tc>
      </w:tr>
      <w:tr w:rsidR="00A66949" w14:paraId="5637F04B" w14:textId="77777777">
        <w:trPr>
          <w:cantSplit/>
          <w:jc w:val="center"/>
        </w:trPr>
        <w:tc>
          <w:tcPr>
            <w:tcW w:w="844" w:type="dxa"/>
            <w:shd w:val="clear" w:color="auto" w:fill="FFFFFF"/>
            <w:vAlign w:val="center"/>
          </w:tcPr>
          <w:p w14:paraId="22460B2E" w14:textId="77777777" w:rsidR="00A66949" w:rsidRDefault="008A73E5">
            <w:pPr>
              <w:spacing w:line="360" w:lineRule="exact"/>
              <w:ind w:firstLine="0"/>
              <w:jc w:val="center"/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4481" w:type="dxa"/>
            <w:shd w:val="clear" w:color="auto" w:fill="FFFFFF"/>
            <w:vAlign w:val="center"/>
          </w:tcPr>
          <w:p w14:paraId="7427B63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连续扫描可恢复；重放不重复；正文变化与下载状态变化可区分。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3285E89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保持仅发现模式，禁止进入生成。</w:t>
            </w:r>
          </w:p>
        </w:tc>
      </w:tr>
      <w:tr w:rsidR="00A66949" w14:paraId="06068BE2" w14:textId="77777777">
        <w:trPr>
          <w:cantSplit/>
          <w:jc w:val="center"/>
        </w:trPr>
        <w:tc>
          <w:tcPr>
            <w:tcW w:w="844" w:type="dxa"/>
            <w:shd w:val="clear" w:color="auto" w:fill="FFFFFF"/>
            <w:vAlign w:val="center"/>
          </w:tcPr>
          <w:p w14:paraId="3B0A637C" w14:textId="77777777" w:rsidR="00A66949" w:rsidRDefault="008A73E5">
            <w:pPr>
              <w:spacing w:line="360" w:lineRule="exact"/>
              <w:ind w:firstLine="0"/>
              <w:jc w:val="center"/>
            </w:pPr>
            <w:r>
              <w:rPr>
                <w:sz w:val="21"/>
                <w:szCs w:val="21"/>
              </w:rPr>
              <w:t>P2</w:t>
            </w:r>
          </w:p>
        </w:tc>
        <w:tc>
          <w:tcPr>
            <w:tcW w:w="4481" w:type="dxa"/>
            <w:shd w:val="clear" w:color="auto" w:fill="FFFFFF"/>
            <w:vAlign w:val="center"/>
          </w:tcPr>
          <w:p w14:paraId="189757A7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已取证的标准草稿；无效输出可停止；新</w:t>
            </w:r>
            <w:r>
              <w:rPr>
                <w:sz w:val="21"/>
                <w:szCs w:val="21"/>
                <w:lang w:eastAsia="zh-CN"/>
              </w:rPr>
              <w:t xml:space="preserve"> Python </w:t>
            </w:r>
            <w:r>
              <w:rPr>
                <w:sz w:val="21"/>
                <w:szCs w:val="21"/>
                <w:lang w:eastAsia="zh-CN"/>
              </w:rPr>
              <w:t>转审核；专用队列路由正确。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010A5FB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回退至候选台账，记录生成失败或缺失条件。</w:t>
            </w:r>
          </w:p>
        </w:tc>
      </w:tr>
      <w:tr w:rsidR="00A66949" w14:paraId="2741CBA0" w14:textId="77777777">
        <w:trPr>
          <w:cantSplit/>
          <w:jc w:val="center"/>
        </w:trPr>
        <w:tc>
          <w:tcPr>
            <w:tcW w:w="844" w:type="dxa"/>
            <w:shd w:val="clear" w:color="auto" w:fill="FFFFFF"/>
            <w:vAlign w:val="center"/>
          </w:tcPr>
          <w:p w14:paraId="44310A82" w14:textId="77777777" w:rsidR="00A66949" w:rsidRDefault="008A73E5">
            <w:pPr>
              <w:spacing w:line="360" w:lineRule="exact"/>
              <w:ind w:firstLine="0"/>
              <w:jc w:val="center"/>
            </w:pPr>
            <w:r>
              <w:rPr>
                <w:sz w:val="21"/>
                <w:szCs w:val="21"/>
              </w:rPr>
              <w:t>P3</w:t>
            </w:r>
          </w:p>
        </w:tc>
        <w:tc>
          <w:tcPr>
            <w:tcW w:w="4481" w:type="dxa"/>
            <w:shd w:val="clear" w:color="auto" w:fill="FFFFFF"/>
            <w:vAlign w:val="center"/>
          </w:tcPr>
          <w:p w14:paraId="286D0569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真实引擎运行、限额可终止、验收库写读通过、正式链路无试验数据。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7975621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可以查看失败报告，关闭生产批准。</w:t>
            </w:r>
          </w:p>
        </w:tc>
      </w:tr>
      <w:tr w:rsidR="00A66949" w14:paraId="234AAF96" w14:textId="77777777">
        <w:trPr>
          <w:cantSplit/>
          <w:jc w:val="center"/>
        </w:trPr>
        <w:tc>
          <w:tcPr>
            <w:tcW w:w="844" w:type="dxa"/>
            <w:shd w:val="clear" w:color="auto" w:fill="FFFFFF"/>
            <w:vAlign w:val="center"/>
          </w:tcPr>
          <w:p w14:paraId="222D91EB" w14:textId="77777777" w:rsidR="00A66949" w:rsidRDefault="008A73E5">
            <w:pPr>
              <w:spacing w:line="360" w:lineRule="exact"/>
              <w:ind w:firstLine="0"/>
              <w:jc w:val="center"/>
            </w:pPr>
            <w:r>
              <w:rPr>
                <w:sz w:val="21"/>
                <w:szCs w:val="21"/>
              </w:rPr>
              <w:lastRenderedPageBreak/>
              <w:t>P4</w:t>
            </w:r>
          </w:p>
        </w:tc>
        <w:tc>
          <w:tcPr>
            <w:tcW w:w="4481" w:type="dxa"/>
            <w:shd w:val="clear" w:color="auto" w:fill="FFFFFF"/>
            <w:vAlign w:val="center"/>
          </w:tcPr>
          <w:p w14:paraId="4943A13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旧报告被拒绝；重复批准只建一个任务；发布部分失败可恢复。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428C8157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保留待办，暂停发布直至版本和幂等验证通过。</w:t>
            </w:r>
          </w:p>
        </w:tc>
      </w:tr>
      <w:tr w:rsidR="00A66949" w14:paraId="27AC16C0" w14:textId="77777777">
        <w:trPr>
          <w:cantSplit/>
          <w:jc w:val="center"/>
        </w:trPr>
        <w:tc>
          <w:tcPr>
            <w:tcW w:w="844" w:type="dxa"/>
            <w:shd w:val="clear" w:color="auto" w:fill="FFFFFF"/>
            <w:vAlign w:val="center"/>
          </w:tcPr>
          <w:p w14:paraId="033EE430" w14:textId="77777777" w:rsidR="00A66949" w:rsidRDefault="008A73E5">
            <w:pPr>
              <w:spacing w:line="360" w:lineRule="exact"/>
              <w:ind w:firstLine="0"/>
              <w:jc w:val="center"/>
            </w:pPr>
            <w:r>
              <w:rPr>
                <w:sz w:val="21"/>
                <w:szCs w:val="21"/>
              </w:rPr>
              <w:t>P5</w:t>
            </w:r>
          </w:p>
        </w:tc>
        <w:tc>
          <w:tcPr>
            <w:tcW w:w="4481" w:type="dxa"/>
            <w:shd w:val="clear" w:color="auto" w:fill="FFFFFF"/>
            <w:vAlign w:val="center"/>
          </w:tcPr>
          <w:p w14:paraId="1EC4BEF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5 </w:t>
            </w:r>
            <w:r>
              <w:rPr>
                <w:sz w:val="21"/>
                <w:szCs w:val="21"/>
                <w:lang w:eastAsia="zh-CN"/>
              </w:rPr>
              <w:t>个正式来源一周记录、人工抽查、批准与暂停演练、试点复盘。</w:t>
            </w:r>
          </w:p>
        </w:tc>
        <w:tc>
          <w:tcPr>
            <w:tcW w:w="3689" w:type="dxa"/>
            <w:shd w:val="clear" w:color="auto" w:fill="FFFFFF"/>
            <w:vAlign w:val="center"/>
          </w:tcPr>
          <w:p w14:paraId="7CDF903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记录实际价值与成本，选择继续观察或暂停扩展。</w:t>
            </w:r>
          </w:p>
        </w:tc>
      </w:tr>
    </w:tbl>
    <w:p w14:paraId="0FF180F8" w14:textId="77777777" w:rsidR="00A66949" w:rsidRDefault="008A73E5">
      <w:pPr>
        <w:rPr>
          <w:lang w:eastAsia="zh-CN"/>
        </w:rPr>
      </w:pPr>
      <w:r>
        <w:rPr>
          <w:lang w:eastAsia="zh-CN"/>
        </w:rPr>
        <w:t>建议先交付</w:t>
      </w:r>
      <w:r>
        <w:rPr>
          <w:lang w:eastAsia="zh-CN"/>
        </w:rPr>
        <w:t xml:space="preserve"> P0 </w:t>
      </w:r>
      <w:r>
        <w:rPr>
          <w:lang w:eastAsia="zh-CN"/>
        </w:rPr>
        <w:t>与</w:t>
      </w:r>
      <w:r>
        <w:rPr>
          <w:lang w:eastAsia="zh-CN"/>
        </w:rPr>
        <w:t xml:space="preserve"> P1 </w:t>
      </w:r>
      <w:r>
        <w:rPr>
          <w:lang w:eastAsia="zh-CN"/>
        </w:rPr>
        <w:t>的可运行结果，再安排后续工作。阶段估算、具体排期和人员承诺由</w:t>
      </w:r>
      <w:r>
        <w:rPr>
          <w:lang w:eastAsia="zh-CN"/>
        </w:rPr>
        <w:t xml:space="preserve"> P0 </w:t>
      </w:r>
      <w:r>
        <w:rPr>
          <w:lang w:eastAsia="zh-CN"/>
        </w:rPr>
        <w:t>评审确认；本文件不预设模型与复杂站点已经可用。</w:t>
      </w:r>
    </w:p>
    <w:p w14:paraId="3EED6CEE" w14:textId="77777777" w:rsidR="00A66949" w:rsidRDefault="008A73E5">
      <w:pPr>
        <w:rPr>
          <w:lang w:eastAsia="zh-CN"/>
        </w:rPr>
      </w:pPr>
      <w:r>
        <w:rPr>
          <w:lang w:eastAsia="zh-CN"/>
        </w:rPr>
        <w:t xml:space="preserve">P0 </w:t>
      </w:r>
      <w:r>
        <w:rPr>
          <w:lang w:eastAsia="zh-CN"/>
        </w:rPr>
        <w:t>目标抽取</w:t>
      </w:r>
      <w:r>
        <w:rPr>
          <w:lang w:eastAsia="zh-CN"/>
        </w:rPr>
        <w:t xml:space="preserve"> 10 </w:t>
      </w:r>
      <w:r>
        <w:rPr>
          <w:lang w:eastAsia="zh-CN"/>
        </w:rPr>
        <w:t>个代表候选；来源必须是已有新闻外链，不额外手工搜索凑数。真实候选不足时记录实际数量与覆盖缺口。项目负责人组织每阶段验收；后端或前端负责人提交证据，部署与数据审核角色分别确认运行条件和业务质量。</w:t>
      </w:r>
    </w:p>
    <w:p w14:paraId="3578C133" w14:textId="77777777" w:rsidR="00523676" w:rsidRDefault="003A2EC3">
      <w:pPr>
        <w:pStyle w:val="21"/>
        <w:numPr>
          <w:ilvl w:val="1"/>
          <w:numId w:val="10"/>
        </w:numPr>
      </w:pPr>
      <w:bookmarkStart w:id="45" w:name="_Toc243389819"/>
      <w:proofErr w:type="spellStart"/>
      <w:r>
        <w:t>活动依赖关系</w:t>
      </w:r>
      <w:bookmarkEnd w:id="45"/>
      <w:proofErr w:type="spellEnd"/>
    </w:p>
    <w:p w14:paraId="74989A17" w14:textId="77777777" w:rsidR="00523676" w:rsidRDefault="003A2EC3">
      <w:pPr>
        <w:keepNext/>
        <w:ind w:firstLine="0"/>
        <w:jc w:val="center"/>
        <w:rPr>
          <w:lang w:eastAsia="zh-CN"/>
        </w:rPr>
      </w:pPr>
      <w:r>
        <w:rPr>
          <w:lang w:eastAsia="zh-CN"/>
        </w:rPr>
        <w:t xml:space="preserve">P0 </w:t>
      </w:r>
      <w:r>
        <w:rPr>
          <w:lang w:eastAsia="zh-CN"/>
        </w:rPr>
        <w:t>运行核验</w:t>
      </w:r>
      <w:r>
        <w:rPr>
          <w:lang w:eastAsia="zh-CN"/>
        </w:rPr>
        <w:t xml:space="preserve"> → P1 </w:t>
      </w:r>
      <w:r>
        <w:rPr>
          <w:lang w:eastAsia="zh-CN"/>
        </w:rPr>
        <w:t>发现台账</w:t>
      </w:r>
      <w:r>
        <w:rPr>
          <w:lang w:eastAsia="zh-CN"/>
        </w:rPr>
        <w:t xml:space="preserve"> → P2 </w:t>
      </w:r>
      <w:r>
        <w:rPr>
          <w:lang w:eastAsia="zh-CN"/>
        </w:rPr>
        <w:t>评估与资产</w:t>
      </w:r>
      <w:r>
        <w:rPr>
          <w:lang w:eastAsia="zh-CN"/>
        </w:rPr>
        <w:br/>
        <w:t>↓</w:t>
      </w:r>
      <w:r>
        <w:rPr>
          <w:lang w:eastAsia="zh-CN"/>
        </w:rPr>
        <w:br/>
        <w:t xml:space="preserve">P3 </w:t>
      </w:r>
      <w:r>
        <w:rPr>
          <w:lang w:eastAsia="zh-CN"/>
        </w:rPr>
        <w:t>隔离试验</w:t>
      </w:r>
      <w:r>
        <w:rPr>
          <w:lang w:eastAsia="zh-CN"/>
        </w:rPr>
        <w:t xml:space="preserve"> → P4 </w:t>
      </w:r>
      <w:r>
        <w:rPr>
          <w:lang w:eastAsia="zh-CN"/>
        </w:rPr>
        <w:t>报告与准入</w:t>
      </w:r>
      <w:r>
        <w:rPr>
          <w:lang w:eastAsia="zh-CN"/>
        </w:rPr>
        <w:t xml:space="preserve"> → P5 </w:t>
      </w:r>
      <w:r>
        <w:rPr>
          <w:lang w:eastAsia="zh-CN"/>
        </w:rPr>
        <w:t>一周试点</w:t>
      </w:r>
    </w:p>
    <w:p w14:paraId="1D5C5905" w14:textId="1A173F05" w:rsidR="00523676" w:rsidRDefault="003A2EC3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SEQ Figure \* ARABIC</w:instrText>
      </w:r>
      <w:r>
        <w:fldChar w:fldCharType="separate"/>
      </w:r>
      <w:r w:rsidR="0060421B">
        <w:rPr>
          <w:noProof/>
          <w:lang w:eastAsia="zh-CN"/>
        </w:rPr>
        <w:t>1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活动依赖关系</w:t>
      </w:r>
    </w:p>
    <w:p w14:paraId="7ACFE79C" w14:textId="77777777" w:rsidR="00523676" w:rsidRDefault="003A2EC3">
      <w:pPr>
        <w:rPr>
          <w:lang w:eastAsia="zh-CN"/>
        </w:rPr>
      </w:pPr>
      <w:r>
        <w:rPr>
          <w:lang w:eastAsia="zh-CN"/>
        </w:rPr>
        <w:t>关键依赖为模型与浏览器可运行、独立试验及验收库可用、旧报告和重复批准检查通过。前端展示与部分后端工作可在接口明确后并行，生产准入仍须按阶段证据顺序开放。</w:t>
      </w:r>
    </w:p>
    <w:p w14:paraId="14F540DD" w14:textId="77777777" w:rsidR="00523676" w:rsidRDefault="003A2EC3">
      <w:pPr>
        <w:pStyle w:val="1"/>
        <w:pageBreakBefore/>
        <w:numPr>
          <w:ilvl w:val="0"/>
          <w:numId w:val="10"/>
        </w:numPr>
      </w:pPr>
      <w:bookmarkStart w:id="46" w:name="_Toc243389820"/>
      <w:proofErr w:type="spellStart"/>
      <w:r>
        <w:lastRenderedPageBreak/>
        <w:t>项目组织和资源</w:t>
      </w:r>
      <w:bookmarkEnd w:id="46"/>
      <w:proofErr w:type="spellEnd"/>
    </w:p>
    <w:p w14:paraId="1FC6150F" w14:textId="77777777" w:rsidR="00523676" w:rsidRDefault="003A2EC3">
      <w:pPr>
        <w:pStyle w:val="21"/>
        <w:numPr>
          <w:ilvl w:val="1"/>
          <w:numId w:val="10"/>
        </w:numPr>
      </w:pPr>
      <w:bookmarkStart w:id="47" w:name="_Toc243389821"/>
      <w:proofErr w:type="spellStart"/>
      <w:r>
        <w:t>项目组织</w:t>
      </w:r>
      <w:bookmarkEnd w:id="47"/>
      <w:proofErr w:type="spellEnd"/>
    </w:p>
    <w:p w14:paraId="0D22B1D3" w14:textId="77777777" w:rsidR="00A66949" w:rsidRDefault="008A73E5">
      <w:pPr>
        <w:rPr>
          <w:lang w:eastAsia="zh-CN"/>
        </w:rPr>
      </w:pPr>
      <w:r>
        <w:rPr>
          <w:lang w:eastAsia="zh-CN"/>
        </w:rPr>
        <w:t>以下为建议分工，</w:t>
      </w:r>
      <w:r>
        <w:rPr>
          <w:lang w:eastAsia="zh-CN"/>
        </w:rPr>
        <w:t xml:space="preserve">P0 </w:t>
      </w:r>
      <w:r>
        <w:rPr>
          <w:lang w:eastAsia="zh-CN"/>
        </w:rPr>
        <w:t>由项目负责人将角色落实到具体人员。审核人与开发者可以兼任业务沟通，但生产批准须由具备权限的用户执行，模型无批准权限。</w:t>
      </w:r>
    </w:p>
    <w:p w14:paraId="070CA92C" w14:textId="5B0650E4" w:rsidR="00523676" w:rsidRDefault="003A2EC3">
      <w:pPr>
        <w:pStyle w:val="af7"/>
        <w:jc w:val="center"/>
      </w:pPr>
      <w:r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11</w:t>
      </w:r>
      <w:r>
        <w:fldChar w:fldCharType="end"/>
      </w:r>
      <w:r>
        <w:t xml:space="preserve">  </w:t>
      </w:r>
      <w:proofErr w:type="spellStart"/>
      <w:r>
        <w:t>项目角色与职责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753"/>
        <w:gridCol w:w="7261"/>
      </w:tblGrid>
      <w:tr w:rsidR="00A66949" w14:paraId="43E31A6A" w14:textId="77777777">
        <w:trPr>
          <w:cantSplit/>
          <w:tblHeader/>
          <w:jc w:val="center"/>
        </w:trPr>
        <w:tc>
          <w:tcPr>
            <w:tcW w:w="1753" w:type="dxa"/>
            <w:shd w:val="clear" w:color="auto" w:fill="F2F2F2"/>
            <w:vAlign w:val="center"/>
          </w:tcPr>
          <w:p w14:paraId="0BC2B555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角色</w:t>
            </w:r>
            <w:proofErr w:type="spellEnd"/>
          </w:p>
        </w:tc>
        <w:tc>
          <w:tcPr>
            <w:tcW w:w="7261" w:type="dxa"/>
            <w:shd w:val="clear" w:color="auto" w:fill="F2F2F2"/>
            <w:vAlign w:val="center"/>
          </w:tcPr>
          <w:p w14:paraId="47B34822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主要责任</w:t>
            </w:r>
            <w:proofErr w:type="spellEnd"/>
          </w:p>
        </w:tc>
      </w:tr>
      <w:tr w:rsidR="00A66949" w14:paraId="025AF72B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7A793B15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项目负责人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17DC8805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确认试点范围、指标版本与资源上限；组织阶段验收并决定是否继续下一工作包。</w:t>
            </w:r>
          </w:p>
        </w:tc>
      </w:tr>
      <w:tr w:rsidR="00A66949" w14:paraId="6AFBBE7F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76C8EDCE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后端负责人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1557F918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扫描台账、幂等与租约、预算控制、真实试验、版本保护和审批事务；交付</w:t>
            </w:r>
            <w:r>
              <w:rPr>
                <w:sz w:val="21"/>
                <w:szCs w:val="21"/>
                <w:lang w:eastAsia="zh-CN"/>
              </w:rPr>
              <w:t xml:space="preserve"> API </w:t>
            </w:r>
            <w:r>
              <w:rPr>
                <w:sz w:val="21"/>
                <w:szCs w:val="21"/>
                <w:lang w:eastAsia="zh-CN"/>
              </w:rPr>
              <w:t>与必要测试。</w:t>
            </w:r>
          </w:p>
        </w:tc>
      </w:tr>
      <w:tr w:rsidR="00A66949" w14:paraId="39878A05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56C7F17E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前端负责人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4F884338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候选列表、证据详情、报告和决策操作；显示失效报告、失败原因及预算状态。</w:t>
            </w:r>
          </w:p>
        </w:tc>
      </w:tr>
      <w:tr w:rsidR="00A66949" w14:paraId="20B22F4F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1FC6B105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部署负责人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2481C01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模型和浏览器检查、专用队列与</w:t>
            </w:r>
            <w:r>
              <w:rPr>
                <w:sz w:val="21"/>
                <w:szCs w:val="21"/>
                <w:lang w:eastAsia="zh-CN"/>
              </w:rPr>
              <w:t xml:space="preserve"> Worker</w:t>
            </w:r>
            <w:r>
              <w:rPr>
                <w:sz w:val="21"/>
                <w:szCs w:val="21"/>
                <w:lang w:eastAsia="zh-CN"/>
              </w:rPr>
              <w:t>、凭证隔离、迁移、健康检查和暂停恢复。</w:t>
            </w:r>
          </w:p>
        </w:tc>
      </w:tr>
      <w:tr w:rsidR="00A66949" w14:paraId="459DF2E5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6ECDA916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数据审核人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62DCA47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核实来源证据与独有内容，复核抽样质量，记录生产周期及批准或拒绝理由。</w:t>
            </w:r>
          </w:p>
        </w:tc>
      </w:tr>
    </w:tbl>
    <w:p w14:paraId="577C2597" w14:textId="77777777" w:rsidR="00523676" w:rsidRDefault="003A2EC3">
      <w:pPr>
        <w:pStyle w:val="21"/>
        <w:numPr>
          <w:ilvl w:val="1"/>
          <w:numId w:val="10"/>
        </w:numPr>
      </w:pPr>
      <w:bookmarkStart w:id="48" w:name="_Toc243389822"/>
      <w:proofErr w:type="spellStart"/>
      <w:r>
        <w:t>项目资源</w:t>
      </w:r>
      <w:bookmarkEnd w:id="48"/>
      <w:proofErr w:type="spellEnd"/>
    </w:p>
    <w:p w14:paraId="50BAE8FF" w14:textId="77777777" w:rsidR="00523676" w:rsidRDefault="003A2EC3">
      <w:pPr>
        <w:rPr>
          <w:lang w:eastAsia="zh-CN"/>
        </w:rPr>
      </w:pPr>
      <w:r>
        <w:rPr>
          <w:lang w:eastAsia="zh-CN"/>
        </w:rPr>
        <w:t>执行与存储资源复用现有平台；</w:t>
      </w:r>
      <w:r>
        <w:rPr>
          <w:lang w:eastAsia="zh-CN"/>
        </w:rPr>
        <w:t xml:space="preserve">P0 </w:t>
      </w:r>
      <w:r>
        <w:rPr>
          <w:lang w:eastAsia="zh-CN"/>
        </w:rPr>
        <w:t>登记每项资源的责任人、可用状态、需要时间和缺口。实际</w:t>
      </w:r>
      <w:r>
        <w:rPr>
          <w:lang w:eastAsia="zh-CN"/>
        </w:rPr>
        <w:t xml:space="preserve"> CPU </w:t>
      </w:r>
      <w:r>
        <w:rPr>
          <w:lang w:eastAsia="zh-CN"/>
        </w:rPr>
        <w:t>或</w:t>
      </w:r>
      <w:r>
        <w:rPr>
          <w:lang w:eastAsia="zh-CN"/>
        </w:rPr>
        <w:t xml:space="preserve"> GPU</w:t>
      </w:r>
      <w:r>
        <w:rPr>
          <w:lang w:eastAsia="zh-CN"/>
        </w:rPr>
        <w:t>、内存、磁盘、网络现场以及凭证由部署负责人核验，不在文档中虚构设备配置。</w:t>
      </w:r>
    </w:p>
    <w:p w14:paraId="2D8961FE" w14:textId="77777777" w:rsidR="00A66949" w:rsidRDefault="008A73E5">
      <w:pPr>
        <w:rPr>
          <w:lang w:eastAsia="zh-CN"/>
        </w:rPr>
      </w:pPr>
      <w:r>
        <w:rPr>
          <w:lang w:eastAsia="zh-CN"/>
        </w:rPr>
        <w:t>下列数值用于启动小试点，管理员可在观察后调整，但</w:t>
      </w:r>
      <w:r>
        <w:rPr>
          <w:lang w:eastAsia="zh-CN"/>
        </w:rPr>
        <w:t xml:space="preserve"> AI </w:t>
      </w:r>
      <w:r>
        <w:rPr>
          <w:lang w:eastAsia="zh-CN"/>
        </w:rPr>
        <w:t>只能在上限内排期。</w:t>
      </w:r>
    </w:p>
    <w:p w14:paraId="0A812192" w14:textId="1854AF96" w:rsidR="00523676" w:rsidRDefault="003A2EC3">
      <w:pPr>
        <w:pStyle w:val="af7"/>
        <w:jc w:val="center"/>
      </w:pPr>
      <w:r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12</w:t>
      </w:r>
      <w:r>
        <w:fldChar w:fldCharType="end"/>
      </w:r>
      <w:r>
        <w:t xml:space="preserve">  </w:t>
      </w:r>
      <w:proofErr w:type="spellStart"/>
      <w:r>
        <w:t>初始运行额度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208"/>
        <w:gridCol w:w="6806"/>
      </w:tblGrid>
      <w:tr w:rsidR="00A66949" w14:paraId="1619782A" w14:textId="77777777">
        <w:trPr>
          <w:cantSplit/>
          <w:tblHeader/>
          <w:jc w:val="center"/>
        </w:trPr>
        <w:tc>
          <w:tcPr>
            <w:tcW w:w="2208" w:type="dxa"/>
            <w:shd w:val="clear" w:color="auto" w:fill="F2F2F2"/>
            <w:vAlign w:val="center"/>
          </w:tcPr>
          <w:p w14:paraId="16F19EC8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6806" w:type="dxa"/>
            <w:shd w:val="clear" w:color="auto" w:fill="F2F2F2"/>
            <w:vAlign w:val="center"/>
          </w:tcPr>
          <w:p w14:paraId="4E650FBC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初始设置</w:t>
            </w:r>
            <w:proofErr w:type="spellEnd"/>
          </w:p>
        </w:tc>
      </w:tr>
      <w:tr w:rsidR="00A66949" w14:paraId="7C48DEA5" w14:textId="77777777">
        <w:trPr>
          <w:cantSplit/>
          <w:jc w:val="center"/>
        </w:trPr>
        <w:tc>
          <w:tcPr>
            <w:tcW w:w="2208" w:type="dxa"/>
            <w:shd w:val="clear" w:color="auto" w:fill="FFFFFF"/>
            <w:vAlign w:val="center"/>
          </w:tcPr>
          <w:p w14:paraId="6A23A711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每日新候选探测</w:t>
            </w:r>
            <w:proofErr w:type="spellEnd"/>
          </w:p>
        </w:tc>
        <w:tc>
          <w:tcPr>
            <w:tcW w:w="6806" w:type="dxa"/>
            <w:shd w:val="clear" w:color="auto" w:fill="FFFFFF"/>
            <w:vAlign w:val="center"/>
          </w:tcPr>
          <w:p w14:paraId="74CD1FC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最多</w:t>
            </w:r>
            <w:r>
              <w:rPr>
                <w:sz w:val="21"/>
                <w:szCs w:val="21"/>
                <w:lang w:eastAsia="zh-CN"/>
              </w:rPr>
              <w:t xml:space="preserve"> 20 </w:t>
            </w:r>
            <w:r>
              <w:rPr>
                <w:sz w:val="21"/>
                <w:szCs w:val="21"/>
                <w:lang w:eastAsia="zh-CN"/>
              </w:rPr>
              <w:t>个；未处理候选保留，不丢弃扫描证据</w:t>
            </w:r>
          </w:p>
        </w:tc>
      </w:tr>
      <w:tr w:rsidR="00A66949" w14:paraId="0826D46C" w14:textId="77777777">
        <w:trPr>
          <w:cantSplit/>
          <w:jc w:val="center"/>
        </w:trPr>
        <w:tc>
          <w:tcPr>
            <w:tcW w:w="2208" w:type="dxa"/>
            <w:shd w:val="clear" w:color="auto" w:fill="FFFFFF"/>
            <w:vAlign w:val="center"/>
          </w:tcPr>
          <w:p w14:paraId="1292598E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每候选探测</w:t>
            </w:r>
            <w:proofErr w:type="spellEnd"/>
          </w:p>
        </w:tc>
        <w:tc>
          <w:tcPr>
            <w:tcW w:w="6806" w:type="dxa"/>
            <w:shd w:val="clear" w:color="auto" w:fill="FFFFFF"/>
            <w:vAlign w:val="center"/>
          </w:tcPr>
          <w:p w14:paraId="1382489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最多</w:t>
            </w:r>
            <w:r>
              <w:rPr>
                <w:sz w:val="21"/>
                <w:szCs w:val="21"/>
                <w:lang w:eastAsia="zh-CN"/>
              </w:rPr>
              <w:t xml:space="preserve"> 5 </w:t>
            </w:r>
            <w:r>
              <w:rPr>
                <w:sz w:val="21"/>
                <w:szCs w:val="21"/>
                <w:lang w:eastAsia="zh-CN"/>
              </w:rPr>
              <w:t>个页面、</w:t>
            </w:r>
            <w:r>
              <w:rPr>
                <w:sz w:val="21"/>
                <w:szCs w:val="21"/>
                <w:lang w:eastAsia="zh-CN"/>
              </w:rPr>
              <w:t xml:space="preserve">60 </w:t>
            </w:r>
            <w:r>
              <w:rPr>
                <w:sz w:val="21"/>
                <w:szCs w:val="21"/>
                <w:lang w:eastAsia="zh-CN"/>
              </w:rPr>
              <w:t>次实际请求、</w:t>
            </w:r>
            <w:r>
              <w:rPr>
                <w:sz w:val="21"/>
                <w:szCs w:val="21"/>
                <w:lang w:eastAsia="zh-CN"/>
              </w:rPr>
              <w:t xml:space="preserve">20 MiB </w:t>
            </w:r>
            <w:r>
              <w:rPr>
                <w:sz w:val="21"/>
                <w:szCs w:val="21"/>
                <w:lang w:eastAsia="zh-CN"/>
              </w:rPr>
              <w:t>响应、</w:t>
            </w:r>
            <w:r>
              <w:rPr>
                <w:sz w:val="21"/>
                <w:szCs w:val="21"/>
                <w:lang w:eastAsia="zh-CN"/>
              </w:rPr>
              <w:t xml:space="preserve">5 </w:t>
            </w:r>
            <w:r>
              <w:rPr>
                <w:sz w:val="21"/>
                <w:szCs w:val="21"/>
                <w:lang w:eastAsia="zh-CN"/>
              </w:rPr>
              <w:t>分钟，浏览器最多</w:t>
            </w:r>
            <w:r>
              <w:rPr>
                <w:sz w:val="21"/>
                <w:szCs w:val="21"/>
                <w:lang w:eastAsia="zh-CN"/>
              </w:rPr>
              <w:t xml:space="preserve"> 1 </w:t>
            </w:r>
            <w:r>
              <w:rPr>
                <w:sz w:val="21"/>
                <w:szCs w:val="21"/>
                <w:lang w:eastAsia="zh-CN"/>
              </w:rPr>
              <w:t>次</w:t>
            </w:r>
          </w:p>
        </w:tc>
      </w:tr>
      <w:tr w:rsidR="00A66949" w14:paraId="6F19FADC" w14:textId="77777777">
        <w:trPr>
          <w:cantSplit/>
          <w:jc w:val="center"/>
        </w:trPr>
        <w:tc>
          <w:tcPr>
            <w:tcW w:w="2208" w:type="dxa"/>
            <w:shd w:val="clear" w:color="auto" w:fill="FFFFFF"/>
            <w:vAlign w:val="center"/>
          </w:tcPr>
          <w:p w14:paraId="54AFDC5E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每日生成草稿</w:t>
            </w:r>
            <w:proofErr w:type="spellEnd"/>
          </w:p>
        </w:tc>
        <w:tc>
          <w:tcPr>
            <w:tcW w:w="6806" w:type="dxa"/>
            <w:shd w:val="clear" w:color="auto" w:fill="FFFFFF"/>
            <w:vAlign w:val="center"/>
          </w:tcPr>
          <w:p w14:paraId="79A5F7A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最多</w:t>
            </w:r>
            <w:r>
              <w:rPr>
                <w:sz w:val="21"/>
                <w:szCs w:val="21"/>
                <w:lang w:eastAsia="zh-CN"/>
              </w:rPr>
              <w:t xml:space="preserve"> 3 </w:t>
            </w:r>
            <w:r>
              <w:rPr>
                <w:sz w:val="21"/>
                <w:szCs w:val="21"/>
                <w:lang w:eastAsia="zh-CN"/>
              </w:rPr>
              <w:t>个；每个最多修复</w:t>
            </w:r>
            <w:r>
              <w:rPr>
                <w:sz w:val="21"/>
                <w:szCs w:val="21"/>
                <w:lang w:eastAsia="zh-CN"/>
              </w:rPr>
              <w:t xml:space="preserve"> 1 </w:t>
            </w:r>
            <w:r>
              <w:rPr>
                <w:sz w:val="21"/>
                <w:szCs w:val="21"/>
                <w:lang w:eastAsia="zh-CN"/>
              </w:rPr>
              <w:t>次</w:t>
            </w:r>
          </w:p>
        </w:tc>
      </w:tr>
      <w:tr w:rsidR="00A66949" w14:paraId="5E7F6C2B" w14:textId="77777777">
        <w:trPr>
          <w:cantSplit/>
          <w:jc w:val="center"/>
        </w:trPr>
        <w:tc>
          <w:tcPr>
            <w:tcW w:w="2208" w:type="dxa"/>
            <w:shd w:val="clear" w:color="auto" w:fill="FFFFFF"/>
            <w:vAlign w:val="center"/>
          </w:tcPr>
          <w:p w14:paraId="52B9B13F" w14:textId="77777777" w:rsidR="00A66949" w:rsidRDefault="008A73E5">
            <w:pPr>
              <w:spacing w:line="360" w:lineRule="exact"/>
              <w:ind w:firstLine="0"/>
              <w:jc w:val="center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lastRenderedPageBreak/>
              <w:t>每日全局探索及试验额度</w:t>
            </w:r>
          </w:p>
        </w:tc>
        <w:tc>
          <w:tcPr>
            <w:tcW w:w="6806" w:type="dxa"/>
            <w:shd w:val="clear" w:color="auto" w:fill="FFFFFF"/>
            <w:vAlign w:val="center"/>
          </w:tcPr>
          <w:p w14:paraId="38D1AA4F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最多</w:t>
            </w:r>
            <w:r>
              <w:rPr>
                <w:sz w:val="21"/>
                <w:szCs w:val="21"/>
                <w:lang w:eastAsia="zh-CN"/>
              </w:rPr>
              <w:t xml:space="preserve"> 1500 </w:t>
            </w:r>
            <w:r>
              <w:rPr>
                <w:sz w:val="21"/>
                <w:szCs w:val="21"/>
                <w:lang w:eastAsia="zh-CN"/>
              </w:rPr>
              <w:t>次实际公网请求、</w:t>
            </w:r>
            <w:r>
              <w:rPr>
                <w:sz w:val="21"/>
                <w:szCs w:val="21"/>
                <w:lang w:eastAsia="zh-CN"/>
              </w:rPr>
              <w:t xml:space="preserve">500 MiB </w:t>
            </w:r>
            <w:r>
              <w:rPr>
                <w:sz w:val="21"/>
                <w:szCs w:val="21"/>
                <w:lang w:eastAsia="zh-CN"/>
              </w:rPr>
              <w:t>响应、</w:t>
            </w:r>
            <w:r>
              <w:rPr>
                <w:sz w:val="21"/>
                <w:szCs w:val="21"/>
                <w:lang w:eastAsia="zh-CN"/>
              </w:rPr>
              <w:t xml:space="preserve">50 </w:t>
            </w:r>
            <w:r>
              <w:rPr>
                <w:sz w:val="21"/>
                <w:szCs w:val="21"/>
                <w:lang w:eastAsia="zh-CN"/>
              </w:rPr>
              <w:t>次模型调用；探测、生成取证、试验和重试共同消耗</w:t>
            </w:r>
          </w:p>
        </w:tc>
      </w:tr>
      <w:tr w:rsidR="00A66949" w14:paraId="078DA710" w14:textId="77777777">
        <w:trPr>
          <w:cantSplit/>
          <w:jc w:val="center"/>
        </w:trPr>
        <w:tc>
          <w:tcPr>
            <w:tcW w:w="2208" w:type="dxa"/>
            <w:shd w:val="clear" w:color="auto" w:fill="FFFFFF"/>
            <w:vAlign w:val="center"/>
          </w:tcPr>
          <w:p w14:paraId="596594CC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同时观察候选</w:t>
            </w:r>
            <w:proofErr w:type="spellEnd"/>
          </w:p>
        </w:tc>
        <w:tc>
          <w:tcPr>
            <w:tcW w:w="6806" w:type="dxa"/>
            <w:shd w:val="clear" w:color="auto" w:fill="FFFFFF"/>
            <w:vAlign w:val="center"/>
          </w:tcPr>
          <w:p w14:paraId="290A3485" w14:textId="77777777" w:rsidR="00A66949" w:rsidRDefault="008A73E5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最多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个</w:t>
            </w:r>
          </w:p>
        </w:tc>
      </w:tr>
      <w:tr w:rsidR="00A66949" w14:paraId="0F238A99" w14:textId="77777777">
        <w:trPr>
          <w:cantSplit/>
          <w:jc w:val="center"/>
        </w:trPr>
        <w:tc>
          <w:tcPr>
            <w:tcW w:w="2208" w:type="dxa"/>
            <w:shd w:val="clear" w:color="auto" w:fill="FFFFFF"/>
            <w:vAlign w:val="center"/>
          </w:tcPr>
          <w:p w14:paraId="604ED4FF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每候选试验</w:t>
            </w:r>
            <w:proofErr w:type="spellEnd"/>
          </w:p>
        </w:tc>
        <w:tc>
          <w:tcPr>
            <w:tcW w:w="6806" w:type="dxa"/>
            <w:shd w:val="clear" w:color="auto" w:fill="FFFFFF"/>
            <w:vAlign w:val="center"/>
          </w:tcPr>
          <w:p w14:paraId="4B4E1FB7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默认</w:t>
            </w:r>
            <w:r>
              <w:rPr>
                <w:sz w:val="21"/>
                <w:szCs w:val="21"/>
                <w:lang w:eastAsia="zh-CN"/>
              </w:rPr>
              <w:t xml:space="preserve"> 6 </w:t>
            </w:r>
            <w:r>
              <w:rPr>
                <w:sz w:val="21"/>
                <w:szCs w:val="21"/>
                <w:lang w:eastAsia="zh-CN"/>
              </w:rPr>
              <w:t>轮和</w:t>
            </w:r>
            <w:r>
              <w:rPr>
                <w:sz w:val="21"/>
                <w:szCs w:val="21"/>
                <w:lang w:eastAsia="zh-CN"/>
              </w:rPr>
              <w:t xml:space="preserve"> 72 </w:t>
            </w:r>
            <w:r>
              <w:rPr>
                <w:sz w:val="21"/>
                <w:szCs w:val="21"/>
                <w:lang w:eastAsia="zh-CN"/>
              </w:rPr>
              <w:t>小时；人工延长一次后总计最多</w:t>
            </w:r>
            <w:r>
              <w:rPr>
                <w:sz w:val="21"/>
                <w:szCs w:val="21"/>
                <w:lang w:eastAsia="zh-CN"/>
              </w:rPr>
              <w:t xml:space="preserve"> 14 </w:t>
            </w:r>
            <w:r>
              <w:rPr>
                <w:sz w:val="21"/>
                <w:szCs w:val="21"/>
                <w:lang w:eastAsia="zh-CN"/>
              </w:rPr>
              <w:t>轮和</w:t>
            </w:r>
            <w:r>
              <w:rPr>
                <w:sz w:val="21"/>
                <w:szCs w:val="21"/>
                <w:lang w:eastAsia="zh-CN"/>
              </w:rPr>
              <w:t xml:space="preserve"> 7 </w:t>
            </w:r>
            <w:r>
              <w:rPr>
                <w:sz w:val="21"/>
                <w:szCs w:val="21"/>
                <w:lang w:eastAsia="zh-CN"/>
              </w:rPr>
              <w:t>天；间隔</w:t>
            </w:r>
            <w:r>
              <w:rPr>
                <w:sz w:val="21"/>
                <w:szCs w:val="21"/>
                <w:lang w:eastAsia="zh-CN"/>
              </w:rPr>
              <w:t xml:space="preserve"> 12 </w:t>
            </w:r>
            <w:r>
              <w:rPr>
                <w:sz w:val="21"/>
                <w:szCs w:val="21"/>
                <w:lang w:eastAsia="zh-CN"/>
              </w:rPr>
              <w:t>小时</w:t>
            </w:r>
          </w:p>
        </w:tc>
      </w:tr>
      <w:tr w:rsidR="00A66949" w14:paraId="23CE4DA7" w14:textId="77777777">
        <w:trPr>
          <w:cantSplit/>
          <w:jc w:val="center"/>
        </w:trPr>
        <w:tc>
          <w:tcPr>
            <w:tcW w:w="2208" w:type="dxa"/>
            <w:shd w:val="clear" w:color="auto" w:fill="FFFFFF"/>
            <w:vAlign w:val="center"/>
          </w:tcPr>
          <w:p w14:paraId="6188BE43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每轮采集</w:t>
            </w:r>
            <w:proofErr w:type="spellEnd"/>
          </w:p>
        </w:tc>
        <w:tc>
          <w:tcPr>
            <w:tcW w:w="6806" w:type="dxa"/>
            <w:shd w:val="clear" w:color="auto" w:fill="FFFFFF"/>
            <w:vAlign w:val="center"/>
          </w:tcPr>
          <w:p w14:paraId="55F7F06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最多</w:t>
            </w:r>
            <w:r>
              <w:rPr>
                <w:sz w:val="21"/>
                <w:szCs w:val="21"/>
                <w:lang w:eastAsia="zh-CN"/>
              </w:rPr>
              <w:t xml:space="preserve"> 3 </w:t>
            </w:r>
            <w:r>
              <w:rPr>
                <w:sz w:val="21"/>
                <w:szCs w:val="21"/>
                <w:lang w:eastAsia="zh-CN"/>
              </w:rPr>
              <w:t>页、</w:t>
            </w:r>
            <w:r>
              <w:rPr>
                <w:sz w:val="21"/>
                <w:szCs w:val="21"/>
                <w:lang w:eastAsia="zh-CN"/>
              </w:rPr>
              <w:t xml:space="preserve">50 </w:t>
            </w:r>
            <w:r>
              <w:rPr>
                <w:sz w:val="21"/>
                <w:szCs w:val="21"/>
                <w:lang w:eastAsia="zh-CN"/>
              </w:rPr>
              <w:t>条记录、</w:t>
            </w:r>
            <w:r>
              <w:rPr>
                <w:sz w:val="21"/>
                <w:szCs w:val="21"/>
                <w:lang w:eastAsia="zh-CN"/>
              </w:rPr>
              <w:t xml:space="preserve">20 </w:t>
            </w:r>
            <w:r>
              <w:rPr>
                <w:sz w:val="21"/>
                <w:szCs w:val="21"/>
                <w:lang w:eastAsia="zh-CN"/>
              </w:rPr>
              <w:t>次实际网络请求、</w:t>
            </w:r>
            <w:r>
              <w:rPr>
                <w:sz w:val="21"/>
                <w:szCs w:val="21"/>
                <w:lang w:eastAsia="zh-CN"/>
              </w:rPr>
              <w:t xml:space="preserve">20 MiB </w:t>
            </w:r>
            <w:r>
              <w:rPr>
                <w:sz w:val="21"/>
                <w:szCs w:val="21"/>
                <w:lang w:eastAsia="zh-CN"/>
              </w:rPr>
              <w:t>响应、</w:t>
            </w:r>
            <w:r>
              <w:rPr>
                <w:sz w:val="21"/>
                <w:szCs w:val="21"/>
                <w:lang w:eastAsia="zh-CN"/>
              </w:rPr>
              <w:t xml:space="preserve">10 </w:t>
            </w:r>
            <w:r>
              <w:rPr>
                <w:sz w:val="21"/>
                <w:szCs w:val="21"/>
                <w:lang w:eastAsia="zh-CN"/>
              </w:rPr>
              <w:t>分钟</w:t>
            </w:r>
          </w:p>
        </w:tc>
      </w:tr>
      <w:tr w:rsidR="00A66949" w14:paraId="61D8D3E1" w14:textId="77777777">
        <w:trPr>
          <w:cantSplit/>
          <w:jc w:val="center"/>
        </w:trPr>
        <w:tc>
          <w:tcPr>
            <w:tcW w:w="2208" w:type="dxa"/>
            <w:shd w:val="clear" w:color="auto" w:fill="FFFFFF"/>
            <w:vAlign w:val="center"/>
          </w:tcPr>
          <w:p w14:paraId="3C85B5EB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单域请求</w:t>
            </w:r>
            <w:proofErr w:type="spellEnd"/>
          </w:p>
        </w:tc>
        <w:tc>
          <w:tcPr>
            <w:tcW w:w="6806" w:type="dxa"/>
            <w:shd w:val="clear" w:color="auto" w:fill="FFFFFF"/>
            <w:vAlign w:val="center"/>
          </w:tcPr>
          <w:p w14:paraId="70A0BF53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并发</w:t>
            </w:r>
            <w:r>
              <w:rPr>
                <w:sz w:val="21"/>
                <w:szCs w:val="21"/>
                <w:lang w:eastAsia="zh-CN"/>
              </w:rPr>
              <w:t xml:space="preserve"> 1</w:t>
            </w:r>
            <w:r>
              <w:rPr>
                <w:sz w:val="21"/>
                <w:szCs w:val="21"/>
                <w:lang w:eastAsia="zh-CN"/>
              </w:rPr>
              <w:t>，请求间隔起步</w:t>
            </w:r>
            <w:r>
              <w:rPr>
                <w:sz w:val="21"/>
                <w:szCs w:val="21"/>
                <w:lang w:eastAsia="zh-CN"/>
              </w:rPr>
              <w:t xml:space="preserve"> 2 </w:t>
            </w:r>
            <w:r>
              <w:rPr>
                <w:sz w:val="21"/>
                <w:szCs w:val="21"/>
                <w:lang w:eastAsia="zh-CN"/>
              </w:rPr>
              <w:t>秒，站点要求更慢时遵从</w:t>
            </w:r>
          </w:p>
        </w:tc>
      </w:tr>
      <w:tr w:rsidR="00A66949" w14:paraId="102C7995" w14:textId="77777777">
        <w:trPr>
          <w:cantSplit/>
          <w:jc w:val="center"/>
        </w:trPr>
        <w:tc>
          <w:tcPr>
            <w:tcW w:w="2208" w:type="dxa"/>
            <w:shd w:val="clear" w:color="auto" w:fill="FFFFFF"/>
            <w:vAlign w:val="center"/>
          </w:tcPr>
          <w:p w14:paraId="56453AF9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生产建议频率</w:t>
            </w:r>
            <w:proofErr w:type="spellEnd"/>
          </w:p>
        </w:tc>
        <w:tc>
          <w:tcPr>
            <w:tcW w:w="6806" w:type="dxa"/>
            <w:shd w:val="clear" w:color="auto" w:fill="FFFFFF"/>
            <w:vAlign w:val="center"/>
          </w:tcPr>
          <w:p w14:paraId="38F4534D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起步每天一次；有实际更新证据且用户确认后可改为每</w:t>
            </w:r>
            <w:r>
              <w:rPr>
                <w:sz w:val="21"/>
                <w:szCs w:val="21"/>
                <w:lang w:eastAsia="zh-CN"/>
              </w:rPr>
              <w:t xml:space="preserve"> 6 </w:t>
            </w:r>
            <w:r>
              <w:rPr>
                <w:sz w:val="21"/>
                <w:szCs w:val="21"/>
                <w:lang w:eastAsia="zh-CN"/>
              </w:rPr>
              <w:t>或</w:t>
            </w:r>
            <w:r>
              <w:rPr>
                <w:sz w:val="21"/>
                <w:szCs w:val="21"/>
                <w:lang w:eastAsia="zh-CN"/>
              </w:rPr>
              <w:t xml:space="preserve"> 12 </w:t>
            </w:r>
            <w:r>
              <w:rPr>
                <w:sz w:val="21"/>
                <w:szCs w:val="21"/>
                <w:lang w:eastAsia="zh-CN"/>
              </w:rPr>
              <w:t>小时</w:t>
            </w:r>
          </w:p>
        </w:tc>
      </w:tr>
    </w:tbl>
    <w:p w14:paraId="1540FCFB" w14:textId="77777777" w:rsidR="00A66949" w:rsidRDefault="008A73E5">
      <w:pPr>
        <w:rPr>
          <w:lang w:eastAsia="zh-CN"/>
        </w:rPr>
      </w:pPr>
      <w:r>
        <w:rPr>
          <w:lang w:eastAsia="zh-CN"/>
        </w:rPr>
        <w:t>按全额使用计算，初次探测最多</w:t>
      </w:r>
      <w:r>
        <w:rPr>
          <w:lang w:eastAsia="zh-CN"/>
        </w:rPr>
        <w:t xml:space="preserve"> 100 </w:t>
      </w:r>
      <w:r>
        <w:rPr>
          <w:lang w:eastAsia="zh-CN"/>
        </w:rPr>
        <w:t>个证据页面、</w:t>
      </w:r>
      <w:r>
        <w:rPr>
          <w:lang w:eastAsia="zh-CN"/>
        </w:rPr>
        <w:t xml:space="preserve">1200 </w:t>
      </w:r>
      <w:r>
        <w:rPr>
          <w:lang w:eastAsia="zh-CN"/>
        </w:rPr>
        <w:t>次实际请求；两个候选的默认六轮试验总预算最多</w:t>
      </w:r>
      <w:r>
        <w:rPr>
          <w:lang w:eastAsia="zh-CN"/>
        </w:rPr>
        <w:t xml:space="preserve"> 240 </w:t>
      </w:r>
      <w:r>
        <w:rPr>
          <w:lang w:eastAsia="zh-CN"/>
        </w:rPr>
        <w:t>次请求，分布在整个试验期；均获准延长到</w:t>
      </w:r>
      <w:r>
        <w:rPr>
          <w:lang w:eastAsia="zh-CN"/>
        </w:rPr>
        <w:t xml:space="preserve"> 14 </w:t>
      </w:r>
      <w:r>
        <w:rPr>
          <w:lang w:eastAsia="zh-CN"/>
        </w:rPr>
        <w:t>轮时，两个候选的全期总预算最多</w:t>
      </w:r>
      <w:r>
        <w:rPr>
          <w:lang w:eastAsia="zh-CN"/>
        </w:rPr>
        <w:t xml:space="preserve"> 560 </w:t>
      </w:r>
      <w:r>
        <w:rPr>
          <w:lang w:eastAsia="zh-CN"/>
        </w:rPr>
        <w:t>次请求。延长不清零已消耗额度。跳转、浏览器资源加载和重试都包含在硬额度内，任何单候选或每日全局上限先到即停止。未完成阶段保留部分证据并顺延，不能把页面数当全部</w:t>
      </w:r>
      <w:r>
        <w:rPr>
          <w:lang w:eastAsia="zh-CN"/>
        </w:rPr>
        <w:t xml:space="preserve"> HTTP </w:t>
      </w:r>
      <w:r>
        <w:rPr>
          <w:lang w:eastAsia="zh-CN"/>
        </w:rPr>
        <w:t>流量或把预算耗尽写成验收通过。</w:t>
      </w:r>
    </w:p>
    <w:p w14:paraId="7935F755" w14:textId="77777777" w:rsidR="00A66949" w:rsidRDefault="008A73E5">
      <w:pPr>
        <w:rPr>
          <w:lang w:eastAsia="zh-CN"/>
        </w:rPr>
      </w:pPr>
      <w:r>
        <w:rPr>
          <w:lang w:eastAsia="zh-CN"/>
        </w:rPr>
        <w:t>先</w:t>
      </w:r>
      <w:r>
        <w:rPr>
          <w:lang w:eastAsia="zh-CN"/>
        </w:rPr>
        <w:t xml:space="preserve"> HTTP </w:t>
      </w:r>
      <w:r>
        <w:rPr>
          <w:lang w:eastAsia="zh-CN"/>
        </w:rPr>
        <w:t>后浏览器；浏览器只用于必要页面，并记录页面数、响应字节、耗时和错误。模型记录每个阶段的调用量和推理耗时；本地推理不套用云</w:t>
      </w:r>
      <w:r>
        <w:rPr>
          <w:lang w:eastAsia="zh-CN"/>
        </w:rPr>
        <w:t xml:space="preserve"> API </w:t>
      </w:r>
      <w:r>
        <w:rPr>
          <w:lang w:eastAsia="zh-CN"/>
        </w:rPr>
        <w:t>单价。没有实测资源账单时不承诺固定每日金额或模型准确率。若未来采用付费服务，先补单价、调用上限及总预算，再启用。</w:t>
      </w:r>
    </w:p>
    <w:p w14:paraId="265E6307" w14:textId="77777777" w:rsidR="00523676" w:rsidRDefault="003A2EC3">
      <w:pPr>
        <w:rPr>
          <w:lang w:eastAsia="zh-CN"/>
        </w:rPr>
      </w:pPr>
      <w:r>
        <w:rPr>
          <w:lang w:eastAsia="zh-CN"/>
        </w:rPr>
        <w:t>每日全局额度按上海自然日结算；单个试验的已消耗额度不因延长观察而重置。</w:t>
      </w:r>
      <w:r>
        <w:rPr>
          <w:lang w:eastAsia="zh-CN"/>
        </w:rPr>
        <w:t>“</w:t>
      </w:r>
      <w:r>
        <w:rPr>
          <w:lang w:eastAsia="zh-CN"/>
        </w:rPr>
        <w:t>同时观察</w:t>
      </w:r>
      <w:r>
        <w:rPr>
          <w:lang w:eastAsia="zh-CN"/>
        </w:rPr>
        <w:t xml:space="preserve"> 2 </w:t>
      </w:r>
      <w:r>
        <w:rPr>
          <w:lang w:eastAsia="zh-CN"/>
        </w:rPr>
        <w:t>个候选</w:t>
      </w:r>
      <w:r>
        <w:rPr>
          <w:lang w:eastAsia="zh-CN"/>
        </w:rPr>
        <w:t>”</w:t>
      </w:r>
      <w:r>
        <w:rPr>
          <w:lang w:eastAsia="zh-CN"/>
        </w:rPr>
        <w:t>指观察期内候选数量，专用</w:t>
      </w:r>
      <w:r>
        <w:rPr>
          <w:lang w:eastAsia="zh-CN"/>
        </w:rPr>
        <w:t xml:space="preserve"> Worker </w:t>
      </w:r>
      <w:r>
        <w:rPr>
          <w:lang w:eastAsia="zh-CN"/>
        </w:rPr>
        <w:t>的执行并发仍为</w:t>
      </w:r>
      <w:r>
        <w:rPr>
          <w:lang w:eastAsia="zh-CN"/>
        </w:rPr>
        <w:t xml:space="preserve"> 1</w:t>
      </w:r>
      <w:r>
        <w:rPr>
          <w:lang w:eastAsia="zh-CN"/>
        </w:rPr>
        <w:t>。</w:t>
      </w:r>
    </w:p>
    <w:p w14:paraId="0E09D3CB" w14:textId="77777777" w:rsidR="00523676" w:rsidRDefault="003A2EC3">
      <w:pPr>
        <w:pStyle w:val="1"/>
        <w:pageBreakBefore/>
        <w:numPr>
          <w:ilvl w:val="0"/>
          <w:numId w:val="10"/>
        </w:numPr>
      </w:pPr>
      <w:bookmarkStart w:id="49" w:name="_Toc243389823"/>
      <w:proofErr w:type="spellStart"/>
      <w:r>
        <w:lastRenderedPageBreak/>
        <w:t>注释</w:t>
      </w:r>
      <w:bookmarkEnd w:id="49"/>
      <w:proofErr w:type="spellEnd"/>
    </w:p>
    <w:p w14:paraId="2A0EDAD4" w14:textId="77777777" w:rsidR="00523676" w:rsidRDefault="003A2EC3">
      <w:pPr>
        <w:pStyle w:val="21"/>
        <w:numPr>
          <w:ilvl w:val="1"/>
          <w:numId w:val="10"/>
        </w:numPr>
      </w:pPr>
      <w:bookmarkStart w:id="50" w:name="_Toc243389824"/>
      <w:proofErr w:type="spellStart"/>
      <w:r>
        <w:t>排版约定</w:t>
      </w:r>
      <w:bookmarkEnd w:id="50"/>
      <w:proofErr w:type="spellEnd"/>
    </w:p>
    <w:p w14:paraId="16EDC6D1" w14:textId="77777777" w:rsidR="00523676" w:rsidRDefault="003A2EC3">
      <w:pPr>
        <w:rPr>
          <w:lang w:eastAsia="zh-CN"/>
        </w:rPr>
      </w:pPr>
      <w:r>
        <w:rPr>
          <w:lang w:eastAsia="zh-CN"/>
        </w:rPr>
        <w:t xml:space="preserve">GJB 438C—2021 </w:t>
      </w:r>
      <w:r>
        <w:rPr>
          <w:lang w:eastAsia="zh-CN"/>
        </w:rPr>
        <w:t>第</w:t>
      </w:r>
      <w:r>
        <w:rPr>
          <w:lang w:eastAsia="zh-CN"/>
        </w:rPr>
        <w:t xml:space="preserve"> 4.1 </w:t>
      </w:r>
      <w:r>
        <w:rPr>
          <w:lang w:eastAsia="zh-CN"/>
        </w:rPr>
        <w:t>条要求具体交付格式由合同规定。本稿未收到专用模板，以下为本项目统一采用的排版参数；如取得合同或编制单位模板，应以其要求复核，不把这些参数标成</w:t>
      </w:r>
      <w:r>
        <w:rPr>
          <w:lang w:eastAsia="zh-CN"/>
        </w:rPr>
        <w:t xml:space="preserve"> GJB </w:t>
      </w:r>
      <w:r>
        <w:rPr>
          <w:lang w:eastAsia="zh-CN"/>
        </w:rPr>
        <w:t>的强制数值。</w:t>
      </w:r>
    </w:p>
    <w:p w14:paraId="3AF10490" w14:textId="46C6D0BD" w:rsidR="00523676" w:rsidRDefault="003A2EC3">
      <w:pPr>
        <w:pStyle w:val="af7"/>
        <w:jc w:val="center"/>
      </w:pPr>
      <w:r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13</w:t>
      </w:r>
      <w:r>
        <w:fldChar w:fldCharType="end"/>
      </w:r>
      <w:r>
        <w:t xml:space="preserve">  </w:t>
      </w:r>
      <w:proofErr w:type="spellStart"/>
      <w:r>
        <w:t>本项目排版参数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7314"/>
      </w:tblGrid>
      <w:tr w:rsidR="00523676" w14:paraId="2033330C" w14:textId="77777777">
        <w:trPr>
          <w:cantSplit/>
          <w:tblHeader/>
          <w:jc w:val="center"/>
        </w:trPr>
        <w:tc>
          <w:tcPr>
            <w:tcW w:w="1700" w:type="dxa"/>
            <w:shd w:val="clear" w:color="auto" w:fill="F2F2F2"/>
            <w:vAlign w:val="center"/>
          </w:tcPr>
          <w:p w14:paraId="4B48CA79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7314" w:type="dxa"/>
            <w:shd w:val="clear" w:color="auto" w:fill="F2F2F2"/>
            <w:vAlign w:val="center"/>
          </w:tcPr>
          <w:p w14:paraId="428C6CB5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本稿采用的约定</w:t>
            </w:r>
            <w:proofErr w:type="spellEnd"/>
          </w:p>
        </w:tc>
      </w:tr>
      <w:tr w:rsidR="00523676" w14:paraId="553160AD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673A1E49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纸张和页边距</w:t>
            </w:r>
            <w:proofErr w:type="spellEnd"/>
          </w:p>
        </w:tc>
        <w:tc>
          <w:tcPr>
            <w:tcW w:w="7314" w:type="dxa"/>
            <w:shd w:val="clear" w:color="auto" w:fill="FFFFFF"/>
            <w:vAlign w:val="center"/>
          </w:tcPr>
          <w:p w14:paraId="3BA8C8F0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A4 </w:t>
            </w:r>
            <w:proofErr w:type="spellStart"/>
            <w:r>
              <w:rPr>
                <w:sz w:val="21"/>
                <w:szCs w:val="21"/>
              </w:rPr>
              <w:t>纵向；上、下</w:t>
            </w:r>
            <w:proofErr w:type="spellEnd"/>
            <w:r>
              <w:rPr>
                <w:sz w:val="21"/>
                <w:szCs w:val="21"/>
              </w:rPr>
              <w:t xml:space="preserve"> 2.5 </w:t>
            </w:r>
            <w:proofErr w:type="spellStart"/>
            <w:r>
              <w:rPr>
                <w:sz w:val="21"/>
                <w:szCs w:val="21"/>
              </w:rPr>
              <w:t>cm</w:t>
            </w:r>
            <w:r>
              <w:rPr>
                <w:sz w:val="21"/>
                <w:szCs w:val="21"/>
              </w:rPr>
              <w:t>，左</w:t>
            </w:r>
            <w:proofErr w:type="spellEnd"/>
            <w:r>
              <w:rPr>
                <w:sz w:val="21"/>
                <w:szCs w:val="21"/>
              </w:rPr>
              <w:t xml:space="preserve"> 2.8 </w:t>
            </w:r>
            <w:proofErr w:type="spellStart"/>
            <w:r>
              <w:rPr>
                <w:sz w:val="21"/>
                <w:szCs w:val="21"/>
              </w:rPr>
              <w:t>cm</w:t>
            </w:r>
            <w:r>
              <w:rPr>
                <w:sz w:val="21"/>
                <w:szCs w:val="21"/>
              </w:rPr>
              <w:t>，右</w:t>
            </w:r>
            <w:proofErr w:type="spellEnd"/>
            <w:r>
              <w:rPr>
                <w:sz w:val="21"/>
                <w:szCs w:val="21"/>
              </w:rPr>
              <w:t xml:space="preserve"> 2.3 </w:t>
            </w:r>
            <w:proofErr w:type="spellStart"/>
            <w:r>
              <w:rPr>
                <w:sz w:val="21"/>
                <w:szCs w:val="21"/>
              </w:rPr>
              <w:t>cm</w:t>
            </w:r>
            <w:r>
              <w:rPr>
                <w:sz w:val="21"/>
                <w:szCs w:val="21"/>
              </w:rPr>
              <w:t>；页眉页脚</w:t>
            </w:r>
            <w:proofErr w:type="spellEnd"/>
            <w:r>
              <w:rPr>
                <w:sz w:val="21"/>
                <w:szCs w:val="21"/>
              </w:rPr>
              <w:t xml:space="preserve"> 1.3 cm</w:t>
            </w:r>
          </w:p>
        </w:tc>
      </w:tr>
      <w:tr w:rsidR="00523676" w14:paraId="0B953ED7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62569D3E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封面标题</w:t>
            </w:r>
            <w:proofErr w:type="spellEnd"/>
          </w:p>
        </w:tc>
        <w:tc>
          <w:tcPr>
            <w:tcW w:w="7314" w:type="dxa"/>
            <w:shd w:val="clear" w:color="auto" w:fill="FFFFFF"/>
            <w:vAlign w:val="center"/>
          </w:tcPr>
          <w:p w14:paraId="2FDB4FE8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黑体二号</w:t>
            </w:r>
            <w:r>
              <w:rPr>
                <w:sz w:val="21"/>
                <w:szCs w:val="21"/>
                <w:lang w:eastAsia="zh-CN"/>
              </w:rPr>
              <w:t xml:space="preserve"> 22 </w:t>
            </w:r>
            <w:r>
              <w:rPr>
                <w:sz w:val="21"/>
                <w:szCs w:val="21"/>
                <w:lang w:eastAsia="zh-CN"/>
              </w:rPr>
              <w:t>磅，居中；无下划线、边框或装饰线</w:t>
            </w:r>
          </w:p>
        </w:tc>
      </w:tr>
      <w:tr w:rsidR="00523676" w14:paraId="634897CE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7798837C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正文</w:t>
            </w:r>
            <w:proofErr w:type="spellEnd"/>
          </w:p>
        </w:tc>
        <w:tc>
          <w:tcPr>
            <w:tcW w:w="7314" w:type="dxa"/>
            <w:shd w:val="clear" w:color="auto" w:fill="FFFFFF"/>
            <w:vAlign w:val="center"/>
          </w:tcPr>
          <w:p w14:paraId="30F933E5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中文宋体小四</w:t>
            </w:r>
            <w:proofErr w:type="spellEnd"/>
            <w:r>
              <w:rPr>
                <w:sz w:val="21"/>
                <w:szCs w:val="21"/>
              </w:rPr>
              <w:t xml:space="preserve"> 12 </w:t>
            </w:r>
            <w:proofErr w:type="spellStart"/>
            <w:r>
              <w:rPr>
                <w:sz w:val="21"/>
                <w:szCs w:val="21"/>
              </w:rPr>
              <w:t>磅，英文数字</w:t>
            </w:r>
            <w:proofErr w:type="spellEnd"/>
            <w:r>
              <w:rPr>
                <w:sz w:val="21"/>
                <w:szCs w:val="21"/>
              </w:rPr>
              <w:t xml:space="preserve"> Times New </w:t>
            </w:r>
            <w:proofErr w:type="spellStart"/>
            <w:r>
              <w:rPr>
                <w:sz w:val="21"/>
                <w:szCs w:val="21"/>
              </w:rPr>
              <w:t>Roman</w:t>
            </w:r>
            <w:r>
              <w:rPr>
                <w:sz w:val="21"/>
                <w:szCs w:val="21"/>
              </w:rPr>
              <w:t>；固定</w:t>
            </w:r>
            <w:proofErr w:type="spellEnd"/>
            <w:r>
              <w:rPr>
                <w:sz w:val="21"/>
                <w:szCs w:val="21"/>
              </w:rPr>
              <w:t xml:space="preserve"> 22 </w:t>
            </w:r>
            <w:proofErr w:type="spellStart"/>
            <w:r>
              <w:rPr>
                <w:sz w:val="21"/>
                <w:szCs w:val="21"/>
              </w:rPr>
              <w:t>磅；首行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字符；段前后</w:t>
            </w:r>
            <w:proofErr w:type="spellEnd"/>
            <w:r>
              <w:rPr>
                <w:sz w:val="21"/>
                <w:szCs w:val="21"/>
              </w:rPr>
              <w:t xml:space="preserve"> 0</w:t>
            </w:r>
          </w:p>
        </w:tc>
      </w:tr>
      <w:tr w:rsidR="00523676" w14:paraId="2BF14EDD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72F49BD7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标题层级</w:t>
            </w:r>
            <w:proofErr w:type="spellEnd"/>
          </w:p>
        </w:tc>
        <w:tc>
          <w:tcPr>
            <w:tcW w:w="7314" w:type="dxa"/>
            <w:shd w:val="clear" w:color="auto" w:fill="FFFFFF"/>
            <w:vAlign w:val="center"/>
          </w:tcPr>
          <w:p w14:paraId="2D0B776D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章黑体三号</w:t>
            </w:r>
            <w:r>
              <w:rPr>
                <w:sz w:val="21"/>
                <w:szCs w:val="21"/>
                <w:lang w:eastAsia="zh-CN"/>
              </w:rPr>
              <w:t xml:space="preserve"> 16 </w:t>
            </w:r>
            <w:r>
              <w:rPr>
                <w:sz w:val="21"/>
                <w:szCs w:val="21"/>
                <w:lang w:eastAsia="zh-CN"/>
              </w:rPr>
              <w:t>磅；条黑体四号</w:t>
            </w:r>
            <w:r>
              <w:rPr>
                <w:sz w:val="21"/>
                <w:szCs w:val="21"/>
                <w:lang w:eastAsia="zh-CN"/>
              </w:rPr>
              <w:t xml:space="preserve"> 14 </w:t>
            </w:r>
            <w:r>
              <w:rPr>
                <w:sz w:val="21"/>
                <w:szCs w:val="21"/>
                <w:lang w:eastAsia="zh-CN"/>
              </w:rPr>
              <w:t>磅；子条黑体小四</w:t>
            </w:r>
            <w:r>
              <w:rPr>
                <w:sz w:val="21"/>
                <w:szCs w:val="21"/>
                <w:lang w:eastAsia="zh-CN"/>
              </w:rPr>
              <w:t xml:space="preserve"> 12 </w:t>
            </w:r>
            <w:r>
              <w:rPr>
                <w:sz w:val="21"/>
                <w:szCs w:val="21"/>
                <w:lang w:eastAsia="zh-CN"/>
              </w:rPr>
              <w:t>磅；更深层宋体小四加粗</w:t>
            </w:r>
          </w:p>
        </w:tc>
      </w:tr>
      <w:tr w:rsidR="00523676" w14:paraId="09A8852C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636B4BF3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章条与列项</w:t>
            </w:r>
            <w:proofErr w:type="spellEnd"/>
          </w:p>
        </w:tc>
        <w:tc>
          <w:tcPr>
            <w:tcW w:w="7314" w:type="dxa"/>
            <w:shd w:val="clear" w:color="auto" w:fill="FFFFFF"/>
            <w:vAlign w:val="center"/>
          </w:tcPr>
          <w:p w14:paraId="264D970D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正文采用</w:t>
            </w:r>
            <w:r>
              <w:rPr>
                <w:sz w:val="21"/>
                <w:szCs w:val="21"/>
                <w:lang w:eastAsia="zh-CN"/>
              </w:rPr>
              <w:t xml:space="preserve"> 1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>1.1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>1.1.1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 xml:space="preserve">1.1.1.1 </w:t>
            </w:r>
            <w:r>
              <w:rPr>
                <w:sz w:val="21"/>
                <w:szCs w:val="21"/>
                <w:lang w:eastAsia="zh-CN"/>
              </w:rPr>
              <w:t>多级自动编号；附录</w:t>
            </w:r>
            <w:r>
              <w:rPr>
                <w:sz w:val="21"/>
                <w:szCs w:val="21"/>
                <w:lang w:eastAsia="zh-CN"/>
              </w:rPr>
              <w:t xml:space="preserve"> A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 xml:space="preserve">B </w:t>
            </w:r>
            <w:r>
              <w:rPr>
                <w:sz w:val="21"/>
                <w:szCs w:val="21"/>
                <w:lang w:eastAsia="zh-CN"/>
              </w:rPr>
              <w:t>等字母及</w:t>
            </w:r>
            <w:r>
              <w:rPr>
                <w:sz w:val="21"/>
                <w:szCs w:val="21"/>
                <w:lang w:eastAsia="zh-CN"/>
              </w:rPr>
              <w:t xml:space="preserve"> A.1 </w:t>
            </w:r>
            <w:r>
              <w:rPr>
                <w:sz w:val="21"/>
                <w:szCs w:val="21"/>
                <w:lang w:eastAsia="zh-CN"/>
              </w:rPr>
              <w:t>子条；操作步骤采用</w:t>
            </w:r>
            <w:r>
              <w:rPr>
                <w:sz w:val="21"/>
                <w:szCs w:val="21"/>
                <w:lang w:eastAsia="zh-CN"/>
              </w:rPr>
              <w:t xml:space="preserve"> a)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 xml:space="preserve">b) </w:t>
            </w:r>
            <w:r>
              <w:rPr>
                <w:sz w:val="21"/>
                <w:szCs w:val="21"/>
                <w:lang w:eastAsia="zh-CN"/>
              </w:rPr>
              <w:t>顺序列项</w:t>
            </w:r>
          </w:p>
        </w:tc>
      </w:tr>
      <w:tr w:rsidR="00523676" w14:paraId="3B3D3458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2109AC59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表格和图表题</w:t>
            </w:r>
            <w:proofErr w:type="spellEnd"/>
          </w:p>
        </w:tc>
        <w:tc>
          <w:tcPr>
            <w:tcW w:w="7314" w:type="dxa"/>
            <w:shd w:val="clear" w:color="auto" w:fill="FFFFFF"/>
            <w:vAlign w:val="center"/>
          </w:tcPr>
          <w:p w14:paraId="0B259120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宋体五号</w:t>
            </w:r>
            <w:r>
              <w:rPr>
                <w:sz w:val="21"/>
                <w:szCs w:val="21"/>
                <w:lang w:eastAsia="zh-CN"/>
              </w:rPr>
              <w:t xml:space="preserve"> 10.5 </w:t>
            </w:r>
            <w:r>
              <w:rPr>
                <w:sz w:val="21"/>
                <w:szCs w:val="21"/>
                <w:lang w:eastAsia="zh-CN"/>
              </w:rPr>
              <w:t>磅，固定</w:t>
            </w:r>
            <w:r>
              <w:rPr>
                <w:sz w:val="21"/>
                <w:szCs w:val="21"/>
                <w:lang w:eastAsia="zh-CN"/>
              </w:rPr>
              <w:t xml:space="preserve"> 18 </w:t>
            </w:r>
            <w:r>
              <w:rPr>
                <w:sz w:val="21"/>
                <w:szCs w:val="21"/>
                <w:lang w:eastAsia="zh-CN"/>
              </w:rPr>
              <w:t>磅；表题在上、图题在下；图表分别连续编号；表头重复</w:t>
            </w:r>
          </w:p>
        </w:tc>
      </w:tr>
      <w:tr w:rsidR="00523676" w14:paraId="450BDE6A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360DE4E4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页号与目录</w:t>
            </w:r>
            <w:proofErr w:type="spellEnd"/>
          </w:p>
        </w:tc>
        <w:tc>
          <w:tcPr>
            <w:tcW w:w="7314" w:type="dxa"/>
            <w:shd w:val="clear" w:color="auto" w:fill="FFFFFF"/>
            <w:vAlign w:val="center"/>
          </w:tcPr>
          <w:p w14:paraId="4E12DF43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封面、修改页和目录使用小写罗马页号；正文从</w:t>
            </w:r>
            <w:r>
              <w:rPr>
                <w:sz w:val="21"/>
                <w:szCs w:val="21"/>
                <w:lang w:eastAsia="zh-CN"/>
              </w:rPr>
              <w:t xml:space="preserve"> 1 </w:t>
            </w:r>
            <w:r>
              <w:rPr>
                <w:sz w:val="21"/>
                <w:szCs w:val="21"/>
                <w:lang w:eastAsia="zh-CN"/>
              </w:rPr>
              <w:t>起，附录连续；目录列到条级并自动生成页码</w:t>
            </w:r>
          </w:p>
        </w:tc>
      </w:tr>
    </w:tbl>
    <w:p w14:paraId="73605083" w14:textId="77777777" w:rsidR="00523676" w:rsidRDefault="003A2EC3">
      <w:pPr>
        <w:pStyle w:val="21"/>
        <w:numPr>
          <w:ilvl w:val="1"/>
          <w:numId w:val="10"/>
        </w:numPr>
      </w:pPr>
      <w:bookmarkStart w:id="51" w:name="_Toc243389825"/>
      <w:proofErr w:type="spellStart"/>
      <w:r>
        <w:t>合并和剪裁说明</w:t>
      </w:r>
      <w:bookmarkEnd w:id="51"/>
      <w:proofErr w:type="spellEnd"/>
    </w:p>
    <w:p w14:paraId="50FDA0C8" w14:textId="77777777" w:rsidR="00523676" w:rsidRDefault="003A2EC3">
      <w:pPr>
        <w:rPr>
          <w:lang w:eastAsia="zh-CN"/>
        </w:rPr>
      </w:pPr>
      <w:r>
        <w:rPr>
          <w:lang w:eastAsia="zh-CN"/>
        </w:rPr>
        <w:t>本稿以软件开发计划为主文档，保留附录</w:t>
      </w:r>
      <w:r>
        <w:rPr>
          <w:lang w:eastAsia="zh-CN"/>
        </w:rPr>
        <w:t xml:space="preserve"> A </w:t>
      </w:r>
      <w:r>
        <w:rPr>
          <w:lang w:eastAsia="zh-CN"/>
        </w:rPr>
        <w:t>的</w:t>
      </w:r>
      <w:r>
        <w:rPr>
          <w:lang w:eastAsia="zh-CN"/>
        </w:rPr>
        <w:t xml:space="preserve"> 1–8 </w:t>
      </w:r>
      <w:r>
        <w:rPr>
          <w:lang w:eastAsia="zh-CN"/>
        </w:rPr>
        <w:t>章主序及第</w:t>
      </w:r>
      <w:r>
        <w:rPr>
          <w:lang w:eastAsia="zh-CN"/>
        </w:rPr>
        <w:t xml:space="preserve"> 4</w:t>
      </w:r>
      <w:r>
        <w:rPr>
          <w:lang w:eastAsia="zh-CN"/>
        </w:rPr>
        <w:t>、</w:t>
      </w:r>
      <w:r>
        <w:rPr>
          <w:lang w:eastAsia="zh-CN"/>
        </w:rPr>
        <w:t xml:space="preserve">5 </w:t>
      </w:r>
      <w:r>
        <w:rPr>
          <w:lang w:eastAsia="zh-CN"/>
        </w:rPr>
        <w:t>章标准条序，将原实施方案的现状、设计、试验和审批内容合并到相关条目。被剪裁条目保留标题并说明无内容及原因；实际合同未提供，不宣称本稿已满足特定合同的全部交付要求。</w:t>
      </w:r>
    </w:p>
    <w:p w14:paraId="2D0E07C7" w14:textId="77777777" w:rsidR="00523676" w:rsidRDefault="003A2EC3">
      <w:r>
        <w:rPr>
          <w:lang w:eastAsia="zh-CN"/>
        </w:rPr>
        <w:t>4.2.3.2</w:t>
      </w:r>
      <w:r>
        <w:rPr>
          <w:lang w:eastAsia="zh-CN"/>
        </w:rPr>
        <w:t>、</w:t>
      </w:r>
      <w:r>
        <w:rPr>
          <w:lang w:eastAsia="zh-CN"/>
        </w:rPr>
        <w:t>5.10</w:t>
      </w:r>
      <w:r>
        <w:rPr>
          <w:lang w:eastAsia="zh-CN"/>
        </w:rPr>
        <w:t>、</w:t>
      </w:r>
      <w:r>
        <w:rPr>
          <w:lang w:eastAsia="zh-CN"/>
        </w:rPr>
        <w:t>5.13</w:t>
      </w:r>
      <w:r>
        <w:rPr>
          <w:lang w:eastAsia="zh-CN"/>
        </w:rPr>
        <w:t>、</w:t>
      </w:r>
      <w:r>
        <w:rPr>
          <w:lang w:eastAsia="zh-CN"/>
        </w:rPr>
        <w:t>5.23</w:t>
      </w:r>
      <w:r>
        <w:rPr>
          <w:lang w:eastAsia="zh-CN"/>
        </w:rPr>
        <w:t>、</w:t>
      </w:r>
      <w:r>
        <w:rPr>
          <w:lang w:eastAsia="zh-CN"/>
        </w:rPr>
        <w:t xml:space="preserve">5.24 </w:t>
      </w:r>
      <w:r>
        <w:rPr>
          <w:lang w:eastAsia="zh-CN"/>
        </w:rPr>
        <w:t>和</w:t>
      </w:r>
      <w:r>
        <w:rPr>
          <w:lang w:eastAsia="zh-CN"/>
        </w:rPr>
        <w:t xml:space="preserve"> 5.27 </w:t>
      </w:r>
      <w:r>
        <w:rPr>
          <w:lang w:eastAsia="zh-CN"/>
        </w:rPr>
        <w:t>为本期未安排活动或无独立对象的条目，分别保留说明。第</w:t>
      </w:r>
      <w:r>
        <w:rPr>
          <w:lang w:eastAsia="zh-CN"/>
        </w:rPr>
        <w:t xml:space="preserve"> 5.6 </w:t>
      </w:r>
      <w:r>
        <w:rPr>
          <w:lang w:eastAsia="zh-CN"/>
        </w:rPr>
        <w:t>条合并技术实现设计，附录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 xml:space="preserve">B </w:t>
      </w:r>
      <w:r>
        <w:rPr>
          <w:lang w:eastAsia="zh-CN"/>
        </w:rPr>
        <w:t>是计划配套记录模板，不冒充正式软件测试报告或软件验收证书。</w:t>
      </w:r>
      <w:proofErr w:type="spellStart"/>
      <w:r>
        <w:t>章节对应关系见附录</w:t>
      </w:r>
      <w:proofErr w:type="spellEnd"/>
      <w:r>
        <w:t xml:space="preserve"> D</w:t>
      </w:r>
      <w:r>
        <w:t>。</w:t>
      </w:r>
    </w:p>
    <w:p w14:paraId="0E4D1F15" w14:textId="77777777" w:rsidR="00523676" w:rsidRDefault="003A2EC3">
      <w:pPr>
        <w:pStyle w:val="21"/>
        <w:numPr>
          <w:ilvl w:val="1"/>
          <w:numId w:val="10"/>
        </w:numPr>
      </w:pPr>
      <w:bookmarkStart w:id="52" w:name="_Toc243389826"/>
      <w:proofErr w:type="spellStart"/>
      <w:r>
        <w:lastRenderedPageBreak/>
        <w:t>术语和缩略语</w:t>
      </w:r>
      <w:bookmarkEnd w:id="52"/>
      <w:proofErr w:type="spellEnd"/>
    </w:p>
    <w:p w14:paraId="3FAE2E8A" w14:textId="572C074C" w:rsidR="00523676" w:rsidRDefault="003A2EC3">
      <w:pPr>
        <w:pStyle w:val="af7"/>
        <w:jc w:val="center"/>
      </w:pPr>
      <w:r>
        <w:t>表</w:t>
      </w:r>
      <w:r>
        <w:t xml:space="preserve"> </w:t>
      </w:r>
      <w:r>
        <w:fldChar w:fldCharType="begin"/>
      </w:r>
      <w:r>
        <w:instrText>SEQ Table \* ARABIC</w:instrText>
      </w:r>
      <w:r>
        <w:fldChar w:fldCharType="separate"/>
      </w:r>
      <w:r w:rsidR="0060421B">
        <w:rPr>
          <w:noProof/>
        </w:rPr>
        <w:t>14</w:t>
      </w:r>
      <w:r>
        <w:fldChar w:fldCharType="end"/>
      </w:r>
      <w:r>
        <w:t xml:space="preserve">  </w:t>
      </w:r>
      <w:proofErr w:type="spellStart"/>
      <w:r>
        <w:t>术语和缩略语</w:t>
      </w:r>
      <w:proofErr w:type="spellEnd"/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7314"/>
      </w:tblGrid>
      <w:tr w:rsidR="00523676" w14:paraId="341EF202" w14:textId="77777777">
        <w:trPr>
          <w:cantSplit/>
          <w:tblHeader/>
          <w:jc w:val="center"/>
        </w:trPr>
        <w:tc>
          <w:tcPr>
            <w:tcW w:w="1700" w:type="dxa"/>
            <w:shd w:val="clear" w:color="auto" w:fill="F2F2F2"/>
            <w:vAlign w:val="center"/>
          </w:tcPr>
          <w:p w14:paraId="183C29AB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术语</w:t>
            </w:r>
            <w:proofErr w:type="spellEnd"/>
          </w:p>
        </w:tc>
        <w:tc>
          <w:tcPr>
            <w:tcW w:w="7314" w:type="dxa"/>
            <w:shd w:val="clear" w:color="auto" w:fill="F2F2F2"/>
            <w:vAlign w:val="center"/>
          </w:tcPr>
          <w:p w14:paraId="57174E2D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本文含义</w:t>
            </w:r>
            <w:proofErr w:type="spellEnd"/>
          </w:p>
        </w:tc>
      </w:tr>
      <w:tr w:rsidR="00523676" w14:paraId="3EA15CE1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22371284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SDP</w:t>
            </w:r>
          </w:p>
        </w:tc>
        <w:tc>
          <w:tcPr>
            <w:tcW w:w="7314" w:type="dxa"/>
            <w:shd w:val="clear" w:color="auto" w:fill="FFFFFF"/>
            <w:vAlign w:val="center"/>
          </w:tcPr>
          <w:p w14:paraId="35CE18FC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软件开发计划；本稿采用的主文档组织结构</w:t>
            </w:r>
          </w:p>
        </w:tc>
      </w:tr>
      <w:tr w:rsidR="00523676" w14:paraId="687192CF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4F74FBB4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CSCI</w:t>
            </w:r>
          </w:p>
        </w:tc>
        <w:tc>
          <w:tcPr>
            <w:tcW w:w="7314" w:type="dxa"/>
            <w:shd w:val="clear" w:color="auto" w:fill="FFFFFF"/>
            <w:vAlign w:val="center"/>
          </w:tcPr>
          <w:p w14:paraId="55E90BAB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计算机软件配置项；正式划分待项目确认</w:t>
            </w:r>
          </w:p>
        </w:tc>
      </w:tr>
      <w:tr w:rsidR="00523676" w14:paraId="337EDE5C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6819FA6B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HWCI</w:t>
            </w:r>
          </w:p>
        </w:tc>
        <w:tc>
          <w:tcPr>
            <w:tcW w:w="7314" w:type="dxa"/>
            <w:shd w:val="clear" w:color="auto" w:fill="FFFFFF"/>
            <w:vAlign w:val="center"/>
          </w:tcPr>
          <w:p w14:paraId="47A8D84D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硬件配置项；本期没有新增独立对象</w:t>
            </w:r>
          </w:p>
        </w:tc>
      </w:tr>
      <w:tr w:rsidR="00523676" w14:paraId="4FF4AD8E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252547D7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>ODS</w:t>
            </w:r>
          </w:p>
        </w:tc>
        <w:tc>
          <w:tcPr>
            <w:tcW w:w="7314" w:type="dxa"/>
            <w:shd w:val="clear" w:color="auto" w:fill="FFFFFF"/>
            <w:vAlign w:val="center"/>
          </w:tcPr>
          <w:p w14:paraId="2241C379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操作数据存储层；试验只使用独立验收库验证</w:t>
            </w:r>
          </w:p>
        </w:tc>
      </w:tr>
      <w:tr w:rsidR="00523676" w14:paraId="11A104D0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78B30E0E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候选与资产</w:t>
            </w:r>
            <w:proofErr w:type="spellEnd"/>
          </w:p>
        </w:tc>
        <w:tc>
          <w:tcPr>
            <w:tcW w:w="7314" w:type="dxa"/>
            <w:shd w:val="clear" w:color="auto" w:fill="FFFFFF"/>
            <w:vAlign w:val="center"/>
          </w:tcPr>
          <w:p w14:paraId="082F1764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候选是待评估的来源入口；资产是固定版本的采集模板及适配器等内容</w:t>
            </w:r>
          </w:p>
        </w:tc>
      </w:tr>
      <w:tr w:rsidR="00523676" w14:paraId="06B45168" w14:textId="77777777">
        <w:trPr>
          <w:cantSplit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69425CDA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有效与独有</w:t>
            </w:r>
            <w:proofErr w:type="spellEnd"/>
          </w:p>
        </w:tc>
        <w:tc>
          <w:tcPr>
            <w:tcW w:w="7314" w:type="dxa"/>
            <w:shd w:val="clear" w:color="auto" w:fill="FFFFFF"/>
            <w:vAlign w:val="center"/>
          </w:tcPr>
          <w:p w14:paraId="31F1075D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有效表示通过字段和内容检查；独有仅相对报告中固定的正式新闻比较范围</w:t>
            </w:r>
          </w:p>
        </w:tc>
      </w:tr>
    </w:tbl>
    <w:p w14:paraId="4EA3B55B" w14:textId="77777777" w:rsidR="00523676" w:rsidRDefault="003A2EC3">
      <w:pPr>
        <w:pStyle w:val="1"/>
        <w:pageBreakBefore/>
        <w:rPr>
          <w:lang w:eastAsia="zh-CN"/>
        </w:rPr>
      </w:pPr>
      <w:bookmarkStart w:id="53" w:name="_Toc243389827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A  </w:t>
      </w:r>
      <w:r>
        <w:rPr>
          <w:lang w:eastAsia="zh-CN"/>
        </w:rPr>
        <w:t>试运行报告模板</w:t>
      </w:r>
      <w:bookmarkEnd w:id="53"/>
    </w:p>
    <w:p w14:paraId="79715532" w14:textId="77777777" w:rsidR="00A66949" w:rsidRDefault="008A73E5">
      <w:pPr>
        <w:rPr>
          <w:lang w:eastAsia="zh-CN"/>
        </w:rPr>
      </w:pPr>
      <w:r>
        <w:rPr>
          <w:lang w:eastAsia="zh-CN"/>
        </w:rPr>
        <w:t>本附录供每次试验汇总使用。</w:t>
      </w:r>
      <w:r>
        <w:rPr>
          <w:lang w:eastAsia="zh-CN"/>
        </w:rPr>
        <w:t>“</w:t>
      </w:r>
      <w:r>
        <w:rPr>
          <w:lang w:eastAsia="zh-CN"/>
        </w:rPr>
        <w:t>待填</w:t>
      </w:r>
      <w:r>
        <w:rPr>
          <w:lang w:eastAsia="zh-CN"/>
        </w:rPr>
        <w:t>”</w:t>
      </w:r>
      <w:r>
        <w:rPr>
          <w:lang w:eastAsia="zh-CN"/>
        </w:rPr>
        <w:t>表示运行后由系统或审核人填写，不代表已有测量结果。数值来自运行记录，</w:t>
      </w:r>
      <w:r>
        <w:rPr>
          <w:lang w:eastAsia="zh-CN"/>
        </w:rPr>
        <w:t xml:space="preserve">AI </w:t>
      </w:r>
      <w:r>
        <w:rPr>
          <w:lang w:eastAsia="zh-CN"/>
        </w:rPr>
        <w:t>仅解释原因。</w:t>
      </w:r>
    </w:p>
    <w:p w14:paraId="0BDE6A02" w14:textId="77777777" w:rsidR="00A66949" w:rsidRDefault="008A73E5">
      <w:pPr>
        <w:pStyle w:val="21"/>
        <w:spacing w:before="180" w:after="100" w:line="440" w:lineRule="exact"/>
        <w:rPr>
          <w:lang w:eastAsia="zh-CN"/>
        </w:rPr>
      </w:pPr>
      <w:bookmarkStart w:id="54" w:name="_Toc243389828"/>
      <w:r>
        <w:rPr>
          <w:lang w:eastAsia="zh-CN"/>
        </w:rPr>
        <w:t xml:space="preserve">A.1  </w:t>
      </w:r>
      <w:r>
        <w:rPr>
          <w:lang w:eastAsia="zh-CN"/>
        </w:rPr>
        <w:t>基本信息</w:t>
      </w:r>
      <w:bookmarkEnd w:id="54"/>
    </w:p>
    <w:p w14:paraId="6E959887" w14:textId="77777777" w:rsidR="00A66949" w:rsidRDefault="008A73E5">
      <w:pPr>
        <w:ind w:firstLine="0"/>
        <w:rPr>
          <w:lang w:eastAsia="zh-CN"/>
        </w:rPr>
      </w:pPr>
      <w:proofErr w:type="gramStart"/>
      <w:r>
        <w:rPr>
          <w:lang w:eastAsia="zh-CN"/>
        </w:rPr>
        <w:t>候选和入口</w:t>
      </w:r>
      <w:r>
        <w:rPr>
          <w:lang w:eastAsia="zh-CN"/>
        </w:rPr>
        <w:t xml:space="preserve">  </w:t>
      </w:r>
      <w:r>
        <w:rPr>
          <w:lang w:eastAsia="zh-CN"/>
        </w:rPr>
        <w:t>候选</w:t>
      </w:r>
      <w:proofErr w:type="gramEnd"/>
      <w:r>
        <w:rPr>
          <w:lang w:eastAsia="zh-CN"/>
        </w:rPr>
        <w:t xml:space="preserve"> ID</w:t>
      </w:r>
      <w:r>
        <w:rPr>
          <w:lang w:eastAsia="zh-CN"/>
        </w:rPr>
        <w:t>、主机名、栏目入口、来源名称：待填。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发现依据</w:t>
      </w:r>
      <w:r>
        <w:rPr>
          <w:lang w:eastAsia="zh-CN"/>
        </w:rPr>
        <w:t xml:space="preserve">  </w:t>
      </w:r>
      <w:r>
        <w:rPr>
          <w:lang w:eastAsia="zh-CN"/>
        </w:rPr>
        <w:t>引用新闻</w:t>
      </w:r>
      <w:proofErr w:type="gramEnd"/>
      <w:r>
        <w:rPr>
          <w:lang w:eastAsia="zh-CN"/>
        </w:rPr>
        <w:t xml:space="preserve"> ID</w:t>
      </w:r>
      <w:r>
        <w:rPr>
          <w:lang w:eastAsia="zh-CN"/>
        </w:rPr>
        <w:t>、原文链接、锚文本和上下文证据</w:t>
      </w:r>
      <w:r>
        <w:rPr>
          <w:lang w:eastAsia="zh-CN"/>
        </w:rPr>
        <w:t xml:space="preserve"> ID</w:t>
      </w:r>
      <w:r>
        <w:rPr>
          <w:lang w:eastAsia="zh-CN"/>
        </w:rPr>
        <w:t>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身份和类型</w:t>
      </w:r>
      <w:r>
        <w:rPr>
          <w:lang w:eastAsia="zh-CN"/>
        </w:rPr>
        <w:t xml:space="preserve">  </w:t>
      </w:r>
      <w:r>
        <w:rPr>
          <w:lang w:eastAsia="zh-CN"/>
        </w:rPr>
        <w:t>机构或编辑主体</w:t>
      </w:r>
      <w:proofErr w:type="gramEnd"/>
      <w:r>
        <w:rPr>
          <w:lang w:eastAsia="zh-CN"/>
        </w:rPr>
        <w:t>、内容属性、证据页及待核实项：待填。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资产修订</w:t>
      </w:r>
      <w:r>
        <w:rPr>
          <w:lang w:eastAsia="zh-CN"/>
        </w:rPr>
        <w:t xml:space="preserve">  </w:t>
      </w:r>
      <w:r>
        <w:rPr>
          <w:lang w:eastAsia="zh-CN"/>
        </w:rPr>
        <w:t>模板和适配器</w:t>
      </w:r>
      <w:proofErr w:type="gramEnd"/>
      <w:r>
        <w:rPr>
          <w:lang w:eastAsia="zh-CN"/>
        </w:rPr>
        <w:t xml:space="preserve"> SHA256</w:t>
      </w:r>
      <w:r>
        <w:rPr>
          <w:lang w:eastAsia="zh-CN"/>
        </w:rPr>
        <w:t>、映射、模型与提示词版本：待填。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试验边界</w:t>
      </w:r>
      <w:r>
        <w:rPr>
          <w:lang w:eastAsia="zh-CN"/>
        </w:rPr>
        <w:t xml:space="preserve">  </w:t>
      </w:r>
      <w:r>
        <w:rPr>
          <w:lang w:eastAsia="zh-CN"/>
        </w:rPr>
        <w:t>开始和截止</w:t>
      </w:r>
      <w:proofErr w:type="gramEnd"/>
      <w:r>
        <w:rPr>
          <w:lang w:eastAsia="zh-CN"/>
        </w:rPr>
        <w:t>、已执行及允许轮数、延长与预算版本：待填。</w:t>
      </w:r>
      <w:r>
        <w:rPr>
          <w:lang w:eastAsia="zh-CN"/>
        </w:rPr>
        <w:br/>
      </w:r>
      <w:proofErr w:type="gramStart"/>
      <w:r>
        <w:rPr>
          <w:lang w:eastAsia="zh-CN"/>
        </w:rPr>
        <w:t>比较基线</w:t>
      </w:r>
      <w:r>
        <w:rPr>
          <w:lang w:eastAsia="zh-CN"/>
        </w:rPr>
        <w:t xml:space="preserve">  </w:t>
      </w:r>
      <w:r>
        <w:rPr>
          <w:lang w:eastAsia="zh-CN"/>
        </w:rPr>
        <w:t>正式来源及数量</w:t>
      </w:r>
      <w:proofErr w:type="gramEnd"/>
      <w:r>
        <w:rPr>
          <w:lang w:eastAsia="zh-CN"/>
        </w:rPr>
        <w:t>、近</w:t>
      </w:r>
      <w:r>
        <w:rPr>
          <w:lang w:eastAsia="zh-CN"/>
        </w:rPr>
        <w:t xml:space="preserve"> 30 </w:t>
      </w:r>
      <w:r>
        <w:rPr>
          <w:lang w:eastAsia="zh-CN"/>
        </w:rPr>
        <w:t>天范围和截止、无法比较样本数：待填。</w:t>
      </w:r>
    </w:p>
    <w:p w14:paraId="7C097005" w14:textId="77777777" w:rsidR="00A66949" w:rsidRDefault="008A73E5">
      <w:pPr>
        <w:pStyle w:val="21"/>
        <w:spacing w:before="180" w:after="100" w:line="440" w:lineRule="exact"/>
        <w:rPr>
          <w:lang w:eastAsia="zh-CN"/>
        </w:rPr>
      </w:pPr>
      <w:bookmarkStart w:id="55" w:name="_Toc243389829"/>
      <w:r>
        <w:rPr>
          <w:lang w:eastAsia="zh-CN"/>
        </w:rPr>
        <w:t xml:space="preserve">A.2  </w:t>
      </w:r>
      <w:r>
        <w:rPr>
          <w:lang w:eastAsia="zh-CN"/>
        </w:rPr>
        <w:t>运行和质量记录</w:t>
      </w:r>
      <w:bookmarkEnd w:id="55"/>
    </w:p>
    <w:p w14:paraId="111B6F1F" w14:textId="546668D5" w:rsidR="00523676" w:rsidRDefault="003A2EC3">
      <w:pPr>
        <w:pStyle w:val="af7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SEQ Table \* ARABIC</w:instrText>
      </w:r>
      <w:r>
        <w:fldChar w:fldCharType="separate"/>
      </w:r>
      <w:r w:rsidR="0060421B">
        <w:rPr>
          <w:noProof/>
          <w:lang w:eastAsia="zh-CN"/>
        </w:rPr>
        <w:t>15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试运行报告检查记录</w:t>
      </w:r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364"/>
        <w:gridCol w:w="3702"/>
        <w:gridCol w:w="3948"/>
      </w:tblGrid>
      <w:tr w:rsidR="00A66949" w14:paraId="50AEFD8E" w14:textId="77777777">
        <w:trPr>
          <w:cantSplit/>
          <w:tblHeader/>
          <w:jc w:val="center"/>
        </w:trPr>
        <w:tc>
          <w:tcPr>
            <w:tcW w:w="1364" w:type="dxa"/>
            <w:shd w:val="clear" w:color="auto" w:fill="F2F2F2"/>
            <w:vAlign w:val="center"/>
          </w:tcPr>
          <w:p w14:paraId="6482C31D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检查项</w:t>
            </w:r>
            <w:proofErr w:type="spellEnd"/>
          </w:p>
        </w:tc>
        <w:tc>
          <w:tcPr>
            <w:tcW w:w="3702" w:type="dxa"/>
            <w:shd w:val="clear" w:color="auto" w:fill="F2F2F2"/>
            <w:vAlign w:val="center"/>
          </w:tcPr>
          <w:p w14:paraId="07841AFC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记录值</w:t>
            </w:r>
            <w:proofErr w:type="spellEnd"/>
          </w:p>
        </w:tc>
        <w:tc>
          <w:tcPr>
            <w:tcW w:w="3948" w:type="dxa"/>
            <w:shd w:val="clear" w:color="auto" w:fill="F2F2F2"/>
            <w:vAlign w:val="center"/>
          </w:tcPr>
          <w:p w14:paraId="720BFB27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门槛和判定</w:t>
            </w:r>
            <w:proofErr w:type="spellEnd"/>
          </w:p>
        </w:tc>
      </w:tr>
      <w:tr w:rsidR="00A66949" w14:paraId="0A4256EC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64420A20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轮次与样本</w:t>
            </w:r>
            <w:proofErr w:type="spellEnd"/>
          </w:p>
        </w:tc>
        <w:tc>
          <w:tcPr>
            <w:tcW w:w="3702" w:type="dxa"/>
            <w:shd w:val="clear" w:color="auto" w:fill="FFFFFF"/>
            <w:vAlign w:val="center"/>
          </w:tcPr>
          <w:p w14:paraId="548B49C9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有效轮次、原始条数、有效去重条数：待填</w:t>
            </w:r>
          </w:p>
        </w:tc>
        <w:tc>
          <w:tcPr>
            <w:tcW w:w="3948" w:type="dxa"/>
            <w:shd w:val="clear" w:color="auto" w:fill="FFFFFF"/>
            <w:vAlign w:val="center"/>
          </w:tcPr>
          <w:p w14:paraId="7E9A8DE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至少</w:t>
            </w:r>
            <w:r>
              <w:rPr>
                <w:sz w:val="21"/>
                <w:szCs w:val="21"/>
                <w:lang w:eastAsia="zh-CN"/>
              </w:rPr>
              <w:t xml:space="preserve"> 3 </w:t>
            </w:r>
            <w:r>
              <w:rPr>
                <w:sz w:val="21"/>
                <w:szCs w:val="21"/>
                <w:lang w:eastAsia="zh-CN"/>
              </w:rPr>
              <w:t>个有效轮次和</w:t>
            </w:r>
            <w:r>
              <w:rPr>
                <w:sz w:val="21"/>
                <w:szCs w:val="21"/>
                <w:lang w:eastAsia="zh-CN"/>
              </w:rPr>
              <w:t xml:space="preserve"> 20 </w:t>
            </w:r>
            <w:r>
              <w:rPr>
                <w:sz w:val="21"/>
                <w:szCs w:val="21"/>
                <w:lang w:eastAsia="zh-CN"/>
              </w:rPr>
              <w:t>条不同有效样本。</w:t>
            </w:r>
          </w:p>
        </w:tc>
      </w:tr>
      <w:tr w:rsidR="00A66949" w14:paraId="73D3F7A7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2E0D4F36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标题与</w:t>
            </w:r>
            <w:proofErr w:type="spellEnd"/>
            <w:r>
              <w:rPr>
                <w:sz w:val="21"/>
                <w:szCs w:val="21"/>
              </w:rPr>
              <w:t xml:space="preserve"> URL</w:t>
            </w:r>
          </w:p>
        </w:tc>
        <w:tc>
          <w:tcPr>
            <w:tcW w:w="3702" w:type="dxa"/>
            <w:shd w:val="clear" w:color="auto" w:fill="FFFFFF"/>
            <w:vAlign w:val="center"/>
          </w:tcPr>
          <w:p w14:paraId="4FA49C4A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有效条数及分母：待填</w:t>
            </w:r>
          </w:p>
        </w:tc>
        <w:tc>
          <w:tcPr>
            <w:tcW w:w="3948" w:type="dxa"/>
            <w:shd w:val="clear" w:color="auto" w:fill="FFFFFF"/>
            <w:vAlign w:val="center"/>
          </w:tcPr>
          <w:p w14:paraId="790C9C45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接受记录完整率</w:t>
            </w:r>
            <w:r>
              <w:rPr>
                <w:sz w:val="21"/>
                <w:szCs w:val="21"/>
                <w:lang w:eastAsia="zh-CN"/>
              </w:rPr>
              <w:t xml:space="preserve"> 100%</w:t>
            </w:r>
            <w:r>
              <w:rPr>
                <w:sz w:val="21"/>
                <w:szCs w:val="21"/>
                <w:lang w:eastAsia="zh-CN"/>
              </w:rPr>
              <w:t>；失败原始记录另列。</w:t>
            </w:r>
          </w:p>
        </w:tc>
      </w:tr>
      <w:tr w:rsidR="00A66949" w14:paraId="6BBFC0B9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25D0B3C9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正文与时间</w:t>
            </w:r>
            <w:proofErr w:type="spellEnd"/>
          </w:p>
        </w:tc>
        <w:tc>
          <w:tcPr>
            <w:tcW w:w="3702" w:type="dxa"/>
            <w:shd w:val="clear" w:color="auto" w:fill="FFFFFF"/>
            <w:vAlign w:val="center"/>
          </w:tcPr>
          <w:p w14:paraId="528DF21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可用正文条数、源时间可解析条数及分母：待填</w:t>
            </w:r>
          </w:p>
        </w:tc>
        <w:tc>
          <w:tcPr>
            <w:tcW w:w="3948" w:type="dxa"/>
            <w:shd w:val="clear" w:color="auto" w:fill="FFFFFF"/>
            <w:vAlign w:val="center"/>
          </w:tcPr>
          <w:p w14:paraId="2A8C846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以去重后的原始候选记录为分母，正文</w:t>
            </w:r>
            <w:r>
              <w:rPr>
                <w:sz w:val="21"/>
                <w:szCs w:val="21"/>
                <w:lang w:eastAsia="zh-CN"/>
              </w:rPr>
              <w:t xml:space="preserve"> ≥95%</w:t>
            </w:r>
            <w:r>
              <w:rPr>
                <w:sz w:val="21"/>
                <w:szCs w:val="21"/>
                <w:lang w:eastAsia="zh-CN"/>
              </w:rPr>
              <w:t>，源发布时间</w:t>
            </w:r>
            <w:r>
              <w:rPr>
                <w:sz w:val="21"/>
                <w:szCs w:val="21"/>
                <w:lang w:eastAsia="zh-CN"/>
              </w:rPr>
              <w:t xml:space="preserve"> ≥90%</w:t>
            </w:r>
            <w:r>
              <w:rPr>
                <w:sz w:val="21"/>
                <w:szCs w:val="21"/>
                <w:lang w:eastAsia="zh-CN"/>
              </w:rPr>
              <w:t>。</w:t>
            </w:r>
          </w:p>
        </w:tc>
      </w:tr>
      <w:tr w:rsidR="00A66949" w14:paraId="61F5A875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36517597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分页与幂等</w:t>
            </w:r>
            <w:proofErr w:type="spellEnd"/>
          </w:p>
        </w:tc>
        <w:tc>
          <w:tcPr>
            <w:tcW w:w="3702" w:type="dxa"/>
            <w:shd w:val="clear" w:color="auto" w:fill="FFFFFF"/>
            <w:vAlign w:val="center"/>
          </w:tcPr>
          <w:p w14:paraId="6E18E969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测试输入、下一页和终止证据：待填</w:t>
            </w:r>
          </w:p>
        </w:tc>
        <w:tc>
          <w:tcPr>
            <w:tcW w:w="3948" w:type="dxa"/>
            <w:shd w:val="clear" w:color="auto" w:fill="FFFFFF"/>
            <w:vAlign w:val="center"/>
          </w:tcPr>
          <w:p w14:paraId="4CBF4CE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无循环；同输入重复运行无第二条有效记录。</w:t>
            </w:r>
          </w:p>
        </w:tc>
      </w:tr>
      <w:tr w:rsidR="00A66949" w14:paraId="11B8C5AF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284C8458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映射与</w:t>
            </w:r>
            <w:proofErr w:type="spellEnd"/>
            <w:r>
              <w:rPr>
                <w:sz w:val="21"/>
                <w:szCs w:val="21"/>
              </w:rPr>
              <w:t xml:space="preserve"> ODS</w:t>
            </w:r>
          </w:p>
        </w:tc>
        <w:tc>
          <w:tcPr>
            <w:tcW w:w="3702" w:type="dxa"/>
            <w:shd w:val="clear" w:color="auto" w:fill="FFFFFF"/>
            <w:vAlign w:val="center"/>
          </w:tcPr>
          <w:p w14:paraId="1A7DF6C4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映射结果、隔离库写入数、读回数及差异：待填</w:t>
            </w:r>
          </w:p>
        </w:tc>
        <w:tc>
          <w:tcPr>
            <w:tcW w:w="3948" w:type="dxa"/>
            <w:shd w:val="clear" w:color="auto" w:fill="FFFFFF"/>
            <w:vAlign w:val="center"/>
          </w:tcPr>
          <w:p w14:paraId="6D708C0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全部有效样本写入和读回一致；缺验收库时不可批准。</w:t>
            </w:r>
          </w:p>
        </w:tc>
      </w:tr>
      <w:tr w:rsidR="00A66949" w14:paraId="429782E3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788475A8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新增价值</w:t>
            </w:r>
            <w:proofErr w:type="spellEnd"/>
          </w:p>
        </w:tc>
        <w:tc>
          <w:tcPr>
            <w:tcW w:w="3702" w:type="dxa"/>
            <w:shd w:val="clear" w:color="auto" w:fill="FFFFFF"/>
            <w:vAlign w:val="center"/>
          </w:tcPr>
          <w:p w14:paraId="0CA298E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已确认独有、疑似重复、无法比较数量及样本：待填</w:t>
            </w:r>
          </w:p>
        </w:tc>
        <w:tc>
          <w:tcPr>
            <w:tcW w:w="3948" w:type="dxa"/>
            <w:shd w:val="clear" w:color="auto" w:fill="FFFFFF"/>
            <w:vAlign w:val="center"/>
          </w:tcPr>
          <w:p w14:paraId="54CFCA7A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保留比较边界；同事件原创不自动判重复。</w:t>
            </w:r>
          </w:p>
        </w:tc>
      </w:tr>
      <w:tr w:rsidR="00A66949" w14:paraId="752565E5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49850CC4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消耗与限制</w:t>
            </w:r>
            <w:proofErr w:type="spellEnd"/>
          </w:p>
        </w:tc>
        <w:tc>
          <w:tcPr>
            <w:tcW w:w="3702" w:type="dxa"/>
            <w:shd w:val="clear" w:color="auto" w:fill="FFFFFF"/>
            <w:vAlign w:val="center"/>
          </w:tcPr>
          <w:p w14:paraId="10478DED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各轮请求、响应字节、耗时、模型调用和触发限额：待填</w:t>
            </w:r>
          </w:p>
        </w:tc>
        <w:tc>
          <w:tcPr>
            <w:tcW w:w="3948" w:type="dxa"/>
            <w:shd w:val="clear" w:color="auto" w:fill="FFFFFF"/>
            <w:vAlign w:val="center"/>
          </w:tcPr>
          <w:p w14:paraId="241C84F5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包括失败和重试；无超额继续执行。</w:t>
            </w:r>
          </w:p>
        </w:tc>
      </w:tr>
      <w:tr w:rsidR="00A66949" w14:paraId="6033A189" w14:textId="77777777">
        <w:trPr>
          <w:cantSplit/>
          <w:jc w:val="center"/>
        </w:trPr>
        <w:tc>
          <w:tcPr>
            <w:tcW w:w="1364" w:type="dxa"/>
            <w:shd w:val="clear" w:color="auto" w:fill="FFFFFF"/>
            <w:vAlign w:val="center"/>
          </w:tcPr>
          <w:p w14:paraId="36C2F98E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lastRenderedPageBreak/>
              <w:t>数据隔离</w:t>
            </w:r>
            <w:proofErr w:type="spellEnd"/>
          </w:p>
        </w:tc>
        <w:tc>
          <w:tcPr>
            <w:tcW w:w="3702" w:type="dxa"/>
            <w:shd w:val="clear" w:color="auto" w:fill="FFFFFF"/>
            <w:vAlign w:val="center"/>
          </w:tcPr>
          <w:p w14:paraId="70EC7DB2" w14:textId="77777777" w:rsidR="00A66949" w:rsidRDefault="008A73E5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正式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Mongo</w:t>
            </w:r>
            <w:r>
              <w:rPr>
                <w:sz w:val="21"/>
                <w:szCs w:val="21"/>
              </w:rPr>
              <w:t>、消息与</w:t>
            </w:r>
            <w:proofErr w:type="spellEnd"/>
            <w:r>
              <w:rPr>
                <w:sz w:val="21"/>
                <w:szCs w:val="21"/>
              </w:rPr>
              <w:t xml:space="preserve"> ODS </w:t>
            </w:r>
            <w:proofErr w:type="spellStart"/>
            <w:r>
              <w:rPr>
                <w:sz w:val="21"/>
                <w:szCs w:val="21"/>
              </w:rPr>
              <w:t>核对证据：待填</w:t>
            </w:r>
            <w:proofErr w:type="spellEnd"/>
          </w:p>
        </w:tc>
        <w:tc>
          <w:tcPr>
            <w:tcW w:w="3948" w:type="dxa"/>
            <w:shd w:val="clear" w:color="auto" w:fill="FFFFFF"/>
            <w:vAlign w:val="center"/>
          </w:tcPr>
          <w:p w14:paraId="3B9F0FF3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试验记录未进入正式链路。</w:t>
            </w:r>
          </w:p>
        </w:tc>
      </w:tr>
    </w:tbl>
    <w:p w14:paraId="37C8F0D1" w14:textId="77777777" w:rsidR="00A66949" w:rsidRDefault="008A73E5">
      <w:proofErr w:type="spellStart"/>
      <w:r>
        <w:t>逐项结果按</w:t>
      </w:r>
      <w:proofErr w:type="spellEnd"/>
      <w:r>
        <w:t xml:space="preserve"> </w:t>
      </w:r>
      <w:proofErr w:type="spellStart"/>
      <w:r>
        <w:t>check_id</w:t>
      </w:r>
      <w:r>
        <w:t>、</w:t>
      </w:r>
      <w:r>
        <w:t>observed</w:t>
      </w:r>
      <w:r>
        <w:t>、</w:t>
      </w:r>
      <w:r>
        <w:t>threshold</w:t>
      </w:r>
      <w:r>
        <w:t>、</w:t>
      </w:r>
      <w:r>
        <w:t>passed</w:t>
      </w:r>
      <w:r>
        <w:t>、</w:t>
      </w:r>
      <w:r>
        <w:t>severity</w:t>
      </w:r>
      <w:r>
        <w:t>、</w:t>
      </w:r>
      <w:r>
        <w:t>evidence</w:t>
      </w:r>
      <w:proofErr w:type="spellEnd"/>
      <w:r>
        <w:t xml:space="preserve"> </w:t>
      </w:r>
      <w:proofErr w:type="spellStart"/>
      <w:r>
        <w:t>保存。正文和发布时间的分母须与同一固定样本集合对应；按</w:t>
      </w:r>
      <w:proofErr w:type="spellEnd"/>
      <w:r>
        <w:t xml:space="preserve"> URL </w:t>
      </w:r>
      <w:proofErr w:type="spellStart"/>
      <w:r>
        <w:t>去重后，每条记录取首个受检版本计算主指标，修复后的复测另列，禁止通过丢弃失败记录提高通过率</w:t>
      </w:r>
      <w:proofErr w:type="spellEnd"/>
      <w:r>
        <w:t>。</w:t>
      </w:r>
    </w:p>
    <w:p w14:paraId="32CB58EB" w14:textId="77777777" w:rsidR="00A66949" w:rsidRDefault="008A73E5">
      <w:pPr>
        <w:pStyle w:val="21"/>
        <w:spacing w:before="180" w:after="100" w:line="440" w:lineRule="exact"/>
      </w:pPr>
      <w:bookmarkStart w:id="56" w:name="_Toc243389830"/>
      <w:proofErr w:type="gramStart"/>
      <w:r>
        <w:t xml:space="preserve">A.3  </w:t>
      </w:r>
      <w:proofErr w:type="spellStart"/>
      <w:r>
        <w:t>结论和处理建议</w:t>
      </w:r>
      <w:bookmarkEnd w:id="56"/>
      <w:proofErr w:type="spellEnd"/>
      <w:proofErr w:type="gramEnd"/>
    </w:p>
    <w:p w14:paraId="3E1F04CA" w14:textId="77777777" w:rsidR="00A66949" w:rsidRDefault="008A73E5">
      <w:pPr>
        <w:ind w:firstLine="0"/>
      </w:pPr>
      <w:proofErr w:type="spellStart"/>
      <w:r>
        <w:t>结论：待填</w:t>
      </w:r>
      <w:proofErr w:type="spellEnd"/>
      <w:r>
        <w:t xml:space="preserve"> </w:t>
      </w:r>
      <w:proofErr w:type="spellStart"/>
      <w:r>
        <w:t>recommend</w:t>
      </w:r>
      <w:r>
        <w:t>、</w:t>
      </w:r>
      <w:r>
        <w:t>extend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do_not_recommend</w:t>
      </w:r>
      <w:r>
        <w:t>。阻断项与证据：待填</w:t>
      </w:r>
      <w:proofErr w:type="spellEnd"/>
      <w:r>
        <w:t>。</w:t>
      </w:r>
      <w:r>
        <w:br/>
      </w:r>
      <w:proofErr w:type="spellStart"/>
      <w:r>
        <w:t>有效和失败样本链接、建议生产频率与更新证据、下一步责任人和处理时间：待填</w:t>
      </w:r>
      <w:proofErr w:type="spellEnd"/>
      <w:r>
        <w:t>。</w:t>
      </w:r>
    </w:p>
    <w:p w14:paraId="470795EB" w14:textId="77777777" w:rsidR="00A66949" w:rsidRDefault="008A73E5">
      <w:pPr>
        <w:rPr>
          <w:lang w:eastAsia="zh-CN"/>
        </w:rPr>
      </w:pPr>
      <w:r>
        <w:rPr>
          <w:lang w:eastAsia="zh-CN"/>
        </w:rPr>
        <w:t>关键检查失败不得推荐上线。样本不足可建议延长；已经延长一次后仍不足时形成不推荐结论，后续重新发起须建立新试验记录，不复活已结束运行。</w:t>
      </w:r>
    </w:p>
    <w:p w14:paraId="090F3EBA" w14:textId="77777777" w:rsidR="00523676" w:rsidRDefault="003A2EC3">
      <w:pPr>
        <w:pStyle w:val="1"/>
        <w:pageBreakBefore/>
        <w:rPr>
          <w:lang w:eastAsia="zh-CN"/>
        </w:rPr>
      </w:pPr>
      <w:bookmarkStart w:id="57" w:name="_Toc243389831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  </w:t>
      </w:r>
      <w:r>
        <w:rPr>
          <w:lang w:eastAsia="zh-CN"/>
        </w:rPr>
        <w:t>生产审批记录模板</w:t>
      </w:r>
      <w:bookmarkEnd w:id="57"/>
    </w:p>
    <w:p w14:paraId="28E61DB1" w14:textId="77777777" w:rsidR="00A66949" w:rsidRDefault="008A73E5">
      <w:pPr>
        <w:rPr>
          <w:lang w:eastAsia="zh-CN"/>
        </w:rPr>
      </w:pPr>
      <w:r>
        <w:rPr>
          <w:lang w:eastAsia="zh-CN"/>
        </w:rPr>
        <w:t>此表对应后端决策请求及审批日志。用户点击决定前应能看到同一资产修订对应的完整报告，后台仍须重新检查版本和门槛。</w:t>
      </w:r>
    </w:p>
    <w:p w14:paraId="1F0DEB04" w14:textId="77777777" w:rsidR="00A66949" w:rsidRDefault="008A73E5">
      <w:pPr>
        <w:pStyle w:val="21"/>
        <w:spacing w:before="180" w:after="100" w:line="440" w:lineRule="exact"/>
        <w:rPr>
          <w:lang w:eastAsia="zh-CN"/>
        </w:rPr>
      </w:pPr>
      <w:bookmarkStart w:id="58" w:name="_Toc243389832"/>
      <w:r>
        <w:rPr>
          <w:lang w:eastAsia="zh-CN"/>
        </w:rPr>
        <w:t xml:space="preserve">B.1  </w:t>
      </w:r>
      <w:r>
        <w:rPr>
          <w:lang w:eastAsia="zh-CN"/>
        </w:rPr>
        <w:t>审批对象</w:t>
      </w:r>
      <w:bookmarkEnd w:id="58"/>
    </w:p>
    <w:p w14:paraId="73FDB884" w14:textId="77777777" w:rsidR="00A66949" w:rsidRDefault="008A73E5">
      <w:pPr>
        <w:ind w:firstLine="0"/>
        <w:rPr>
          <w:lang w:eastAsia="zh-CN"/>
        </w:rPr>
      </w:pPr>
      <w:r>
        <w:rPr>
          <w:lang w:eastAsia="zh-CN"/>
        </w:rPr>
        <w:t>候选</w:t>
      </w:r>
      <w:r>
        <w:rPr>
          <w:lang w:eastAsia="zh-CN"/>
        </w:rPr>
        <w:t xml:space="preserve"> ID </w:t>
      </w:r>
      <w:r>
        <w:rPr>
          <w:lang w:eastAsia="zh-CN"/>
        </w:rPr>
        <w:t>与来源入口：待填。</w:t>
      </w:r>
      <w:r>
        <w:rPr>
          <w:lang w:eastAsia="zh-CN"/>
        </w:rPr>
        <w:br/>
      </w:r>
      <w:proofErr w:type="spellStart"/>
      <w:r>
        <w:t>报告</w:t>
      </w:r>
      <w:proofErr w:type="spellEnd"/>
      <w:r>
        <w:t xml:space="preserve"> ID </w:t>
      </w:r>
      <w:proofErr w:type="spellStart"/>
      <w:r>
        <w:t>与版本：待填</w:t>
      </w:r>
      <w:proofErr w:type="spellEnd"/>
      <w:r>
        <w:t>。</w:t>
      </w:r>
      <w:r>
        <w:br/>
      </w:r>
      <w:proofErr w:type="spellStart"/>
      <w:r>
        <w:t>模板</w:t>
      </w:r>
      <w:proofErr w:type="spellEnd"/>
      <w:r>
        <w:t xml:space="preserve"> SHA256</w:t>
      </w:r>
      <w:r>
        <w:t>、适配器</w:t>
      </w:r>
      <w:r>
        <w:t xml:space="preserve"> SHA256</w:t>
      </w:r>
      <w:r>
        <w:t>、映射版本：待填。</w:t>
      </w:r>
      <w:r>
        <w:br/>
      </w:r>
      <w:proofErr w:type="spellStart"/>
      <w:r>
        <w:t>数据审核人及角色权限：待填</w:t>
      </w:r>
      <w:proofErr w:type="spellEnd"/>
      <w:r>
        <w:t>。</w:t>
      </w:r>
      <w:r>
        <w:br/>
      </w:r>
      <w:r>
        <w:rPr>
          <w:lang w:eastAsia="zh-CN"/>
        </w:rPr>
        <w:t>审批时间与唯一请求键：待填。</w:t>
      </w:r>
    </w:p>
    <w:p w14:paraId="679C8567" w14:textId="77777777" w:rsidR="00A66949" w:rsidRDefault="008A73E5">
      <w:pPr>
        <w:pStyle w:val="21"/>
        <w:spacing w:before="180" w:after="100" w:line="440" w:lineRule="exact"/>
        <w:rPr>
          <w:lang w:eastAsia="zh-CN"/>
        </w:rPr>
      </w:pPr>
      <w:bookmarkStart w:id="59" w:name="_Toc243389833"/>
      <w:r>
        <w:rPr>
          <w:lang w:eastAsia="zh-CN"/>
        </w:rPr>
        <w:t xml:space="preserve">B.2  </w:t>
      </w:r>
      <w:r>
        <w:rPr>
          <w:lang w:eastAsia="zh-CN"/>
        </w:rPr>
        <w:t>决定及理由</w:t>
      </w:r>
      <w:bookmarkEnd w:id="59"/>
    </w:p>
    <w:p w14:paraId="7AB6BE85" w14:textId="77777777" w:rsidR="00A66949" w:rsidRDefault="008A73E5">
      <w:pPr>
        <w:rPr>
          <w:lang w:eastAsia="zh-CN"/>
        </w:rPr>
      </w:pPr>
      <w:r>
        <w:rPr>
          <w:lang w:eastAsia="zh-CN"/>
        </w:rPr>
        <w:t>请选择一个决定并填写相应信息。</w:t>
      </w:r>
    </w:p>
    <w:p w14:paraId="4FB7E90E" w14:textId="77777777" w:rsidR="00A66949" w:rsidRDefault="008A73E5">
      <w:pPr>
        <w:ind w:firstLine="0"/>
        <w:rPr>
          <w:lang w:eastAsia="zh-CN"/>
        </w:rPr>
      </w:pPr>
      <w:r>
        <w:rPr>
          <w:lang w:eastAsia="zh-CN"/>
        </w:rPr>
        <w:t xml:space="preserve">□ </w:t>
      </w:r>
      <w:proofErr w:type="gramStart"/>
      <w:r>
        <w:rPr>
          <w:lang w:eastAsia="zh-CN"/>
        </w:rPr>
        <w:t>批准生产</w:t>
      </w:r>
      <w:r>
        <w:rPr>
          <w:lang w:eastAsia="zh-CN"/>
        </w:rPr>
        <w:t xml:space="preserve">  </w:t>
      </w:r>
      <w:r>
        <w:rPr>
          <w:lang w:eastAsia="zh-CN"/>
        </w:rPr>
        <w:t>确认来源证据</w:t>
      </w:r>
      <w:proofErr w:type="gramEnd"/>
      <w:r>
        <w:rPr>
          <w:lang w:eastAsia="zh-CN"/>
        </w:rPr>
        <w:t>、隔离写读、质量和版本均通过。</w:t>
      </w:r>
      <w:r>
        <w:rPr>
          <w:lang w:eastAsia="zh-CN"/>
        </w:rPr>
        <w:br/>
      </w:r>
      <w:r>
        <w:rPr>
          <w:lang w:eastAsia="zh-CN"/>
        </w:rPr>
        <w:t>批准周期：待填，初始建议每日一次。</w:t>
      </w:r>
      <w:r>
        <w:rPr>
          <w:lang w:eastAsia="zh-CN"/>
        </w:rPr>
        <w:br/>
      </w:r>
      <w:r>
        <w:rPr>
          <w:lang w:eastAsia="zh-CN"/>
        </w:rPr>
        <w:t>首次正式运行额度：</w:t>
      </w:r>
      <w:r>
        <w:rPr>
          <w:lang w:eastAsia="zh-CN"/>
        </w:rPr>
        <w:t xml:space="preserve">3 </w:t>
      </w:r>
      <w:r>
        <w:rPr>
          <w:lang w:eastAsia="zh-CN"/>
        </w:rPr>
        <w:t>页、</w:t>
      </w:r>
      <w:r>
        <w:rPr>
          <w:lang w:eastAsia="zh-CN"/>
        </w:rPr>
        <w:t xml:space="preserve">50 </w:t>
      </w:r>
      <w:r>
        <w:rPr>
          <w:lang w:eastAsia="zh-CN"/>
        </w:rPr>
        <w:t>条、</w:t>
      </w:r>
      <w:r>
        <w:rPr>
          <w:lang w:eastAsia="zh-CN"/>
        </w:rPr>
        <w:t xml:space="preserve">20 </w:t>
      </w:r>
      <w:r>
        <w:rPr>
          <w:lang w:eastAsia="zh-CN"/>
        </w:rPr>
        <w:t>次实际请求、</w:t>
      </w:r>
      <w:r>
        <w:rPr>
          <w:lang w:eastAsia="zh-CN"/>
        </w:rPr>
        <w:t xml:space="preserve">20 MiB </w:t>
      </w:r>
      <w:r>
        <w:rPr>
          <w:lang w:eastAsia="zh-CN"/>
        </w:rPr>
        <w:t>响应、</w:t>
      </w:r>
      <w:r>
        <w:rPr>
          <w:lang w:eastAsia="zh-CN"/>
        </w:rPr>
        <w:t xml:space="preserve">10 </w:t>
      </w:r>
      <w:r>
        <w:rPr>
          <w:lang w:eastAsia="zh-CN"/>
        </w:rPr>
        <w:t>分钟。</w:t>
      </w:r>
      <w:r>
        <w:rPr>
          <w:lang w:eastAsia="zh-CN"/>
        </w:rPr>
        <w:br/>
      </w:r>
      <w:r>
        <w:rPr>
          <w:lang w:eastAsia="zh-CN"/>
        </w:rPr>
        <w:t>首次运行后复核责任人、复核时间和后续额度：待填。</w:t>
      </w:r>
      <w:r>
        <w:rPr>
          <w:lang w:eastAsia="zh-CN"/>
        </w:rPr>
        <w:br/>
      </w:r>
      <w:r>
        <w:rPr>
          <w:lang w:eastAsia="zh-CN"/>
        </w:rPr>
        <w:t>新适配器代码审核记录及审核人：待填，不涉及则注明不适用。</w:t>
      </w:r>
    </w:p>
    <w:p w14:paraId="5D7497EC" w14:textId="77777777" w:rsidR="00A66949" w:rsidRDefault="008A73E5">
      <w:pPr>
        <w:ind w:firstLine="0"/>
        <w:rPr>
          <w:lang w:eastAsia="zh-CN"/>
        </w:rPr>
      </w:pPr>
      <w:r>
        <w:rPr>
          <w:lang w:eastAsia="zh-CN"/>
        </w:rPr>
        <w:t xml:space="preserve">□ </w:t>
      </w:r>
      <w:proofErr w:type="gramStart"/>
      <w:r>
        <w:rPr>
          <w:lang w:eastAsia="zh-CN"/>
        </w:rPr>
        <w:t>延长观察</w:t>
      </w:r>
      <w:r>
        <w:rPr>
          <w:lang w:eastAsia="zh-CN"/>
        </w:rPr>
        <w:t xml:space="preserve">  </w:t>
      </w:r>
      <w:r>
        <w:rPr>
          <w:lang w:eastAsia="zh-CN"/>
        </w:rPr>
        <w:t>说明低频或样本不足的证据</w:t>
      </w:r>
      <w:proofErr w:type="gramEnd"/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t>新截止时间、剩余轮数、已执行轮数及新增轮次额度：待填。</w:t>
      </w:r>
      <w:r>
        <w:rPr>
          <w:lang w:eastAsia="zh-CN"/>
        </w:rPr>
        <w:br/>
      </w:r>
      <w:r>
        <w:rPr>
          <w:lang w:eastAsia="zh-CN"/>
        </w:rPr>
        <w:t>本试验只允许延长一次，自首轮开始总观察期不超过</w:t>
      </w:r>
      <w:r>
        <w:rPr>
          <w:lang w:eastAsia="zh-CN"/>
        </w:rPr>
        <w:t xml:space="preserve"> 7 </w:t>
      </w:r>
      <w:r>
        <w:rPr>
          <w:lang w:eastAsia="zh-CN"/>
        </w:rPr>
        <w:t>天，总轮数不超过</w:t>
      </w:r>
      <w:r>
        <w:rPr>
          <w:lang w:eastAsia="zh-CN"/>
        </w:rPr>
        <w:t xml:space="preserve"> 14 </w:t>
      </w:r>
      <w:r>
        <w:rPr>
          <w:lang w:eastAsia="zh-CN"/>
        </w:rPr>
        <w:t>轮；不清零已消耗额度，单轮与每日全局预算不变。</w:t>
      </w:r>
    </w:p>
    <w:p w14:paraId="5CF530C5" w14:textId="77777777" w:rsidR="00A66949" w:rsidRDefault="008A73E5">
      <w:pPr>
        <w:ind w:firstLine="0"/>
        <w:rPr>
          <w:lang w:eastAsia="zh-CN"/>
        </w:rPr>
      </w:pPr>
      <w:r>
        <w:rPr>
          <w:lang w:eastAsia="zh-CN"/>
        </w:rPr>
        <w:t xml:space="preserve">□ </w:t>
      </w:r>
      <w:proofErr w:type="gramStart"/>
      <w:r>
        <w:rPr>
          <w:lang w:eastAsia="zh-CN"/>
        </w:rPr>
        <w:t>拒绝接入</w:t>
      </w:r>
      <w:r>
        <w:rPr>
          <w:lang w:eastAsia="zh-CN"/>
        </w:rPr>
        <w:t xml:space="preserve">  </w:t>
      </w:r>
      <w:r>
        <w:rPr>
          <w:lang w:eastAsia="zh-CN"/>
        </w:rPr>
        <w:t>记录质量</w:t>
      </w:r>
      <w:proofErr w:type="gramEnd"/>
      <w:r>
        <w:rPr>
          <w:lang w:eastAsia="zh-CN"/>
        </w:rPr>
        <w:t>、身份、重复价值或采集可行性原因。</w:t>
      </w:r>
      <w:r>
        <w:rPr>
          <w:lang w:eastAsia="zh-CN"/>
        </w:rPr>
        <w:br/>
      </w:r>
      <w:r>
        <w:rPr>
          <w:lang w:eastAsia="zh-CN"/>
        </w:rPr>
        <w:t>拒绝原因、冷却截止及可重新评估条件：待填。</w:t>
      </w:r>
    </w:p>
    <w:p w14:paraId="455CCEF5" w14:textId="77777777" w:rsidR="00A66949" w:rsidRDefault="008A73E5">
      <w:pPr>
        <w:pStyle w:val="21"/>
        <w:pageBreakBefore/>
        <w:spacing w:before="180" w:after="100" w:line="440" w:lineRule="exact"/>
        <w:rPr>
          <w:lang w:eastAsia="zh-CN"/>
        </w:rPr>
      </w:pPr>
      <w:bookmarkStart w:id="60" w:name="_Toc243389834"/>
      <w:r>
        <w:rPr>
          <w:lang w:eastAsia="zh-CN"/>
        </w:rPr>
        <w:lastRenderedPageBreak/>
        <w:t xml:space="preserve">B.3  </w:t>
      </w:r>
      <w:r>
        <w:rPr>
          <w:lang w:eastAsia="zh-CN"/>
        </w:rPr>
        <w:t>后台核对和执行结果</w:t>
      </w:r>
      <w:bookmarkEnd w:id="60"/>
    </w:p>
    <w:p w14:paraId="147C5B3B" w14:textId="77777777" w:rsidR="00A66949" w:rsidRDefault="008A73E5">
      <w:pPr>
        <w:rPr>
          <w:lang w:eastAsia="zh-CN"/>
        </w:rPr>
      </w:pPr>
      <w:r>
        <w:rPr>
          <w:lang w:eastAsia="zh-CN"/>
        </w:rPr>
        <w:t>核对当前修订、报告门槛、验收有效性、审批权限和唯一键。资产发生变化时拒绝旧报告的批准请求，返回重新试验的原因。</w:t>
      </w:r>
    </w:p>
    <w:p w14:paraId="01C4B231" w14:textId="77777777" w:rsidR="00A66949" w:rsidRDefault="008A73E5">
      <w:pPr>
        <w:ind w:firstLine="0"/>
        <w:rPr>
          <w:lang w:eastAsia="zh-CN"/>
        </w:rPr>
      </w:pPr>
      <w:proofErr w:type="spellStart"/>
      <w:r>
        <w:t>执行状态：待填</w:t>
      </w:r>
      <w:proofErr w:type="spellEnd"/>
      <w:r>
        <w:t xml:space="preserve"> promoting </w:t>
      </w:r>
      <w:r>
        <w:t>或</w:t>
      </w:r>
      <w:r>
        <w:t xml:space="preserve"> active </w:t>
      </w:r>
      <w:r>
        <w:t>或</w:t>
      </w:r>
      <w:r>
        <w:t xml:space="preserve"> failed</w:t>
      </w:r>
      <w:r>
        <w:t>。</w:t>
      </w:r>
      <w:r>
        <w:br/>
      </w:r>
      <w:proofErr w:type="spellStart"/>
      <w:r>
        <w:t>正式模板新版本及哈希：待填</w:t>
      </w:r>
      <w:proofErr w:type="spellEnd"/>
      <w:r>
        <w:t>。</w:t>
      </w:r>
      <w:r>
        <w:br/>
      </w:r>
      <w:proofErr w:type="spellStart"/>
      <w:r>
        <w:t>唯一生产任务</w:t>
      </w:r>
      <w:proofErr w:type="spellEnd"/>
      <w:r>
        <w:t xml:space="preserve"> </w:t>
      </w:r>
      <w:proofErr w:type="spellStart"/>
      <w:r>
        <w:t>ID</w:t>
      </w:r>
      <w:r>
        <w:t>：待填</w:t>
      </w:r>
      <w:proofErr w:type="spellEnd"/>
      <w:r>
        <w:t>。</w:t>
      </w:r>
      <w:r>
        <w:br/>
      </w:r>
      <w:proofErr w:type="spellStart"/>
      <w:r>
        <w:t>部分失败恢复记录及最后核对时间：待填</w:t>
      </w:r>
      <w:proofErr w:type="spellEnd"/>
      <w:r>
        <w:t>。</w:t>
      </w:r>
      <w:r>
        <w:br/>
      </w:r>
      <w:r>
        <w:rPr>
          <w:lang w:eastAsia="zh-CN"/>
        </w:rPr>
        <w:t>暂停入口和责任人：待填。</w:t>
      </w:r>
    </w:p>
    <w:p w14:paraId="71F4A769" w14:textId="77777777" w:rsidR="00A66949" w:rsidRDefault="008A73E5">
      <w:pPr>
        <w:rPr>
          <w:lang w:eastAsia="zh-CN"/>
        </w:rPr>
      </w:pPr>
      <w:r>
        <w:rPr>
          <w:lang w:eastAsia="zh-CN"/>
        </w:rPr>
        <w:t>只有固定版本发布、唯一生产任务和关联信息均已落定后，界面才显示已投入生产。暂停新源后保留历史样本、报告和资产，避免误停原有来源。</w:t>
      </w:r>
    </w:p>
    <w:p w14:paraId="51C76E64" w14:textId="77777777" w:rsidR="00523676" w:rsidRDefault="003A2EC3">
      <w:pPr>
        <w:pStyle w:val="1"/>
        <w:pageBreakBefore/>
        <w:rPr>
          <w:lang w:eastAsia="zh-CN"/>
        </w:rPr>
      </w:pPr>
      <w:bookmarkStart w:id="61" w:name="_Toc243389835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C  </w:t>
      </w:r>
      <w:r>
        <w:rPr>
          <w:lang w:eastAsia="zh-CN"/>
        </w:rPr>
        <w:t>部署与交接清单</w:t>
      </w:r>
      <w:bookmarkEnd w:id="61"/>
    </w:p>
    <w:p w14:paraId="6AE2DDD9" w14:textId="42FD0F47" w:rsidR="00523676" w:rsidRDefault="003A2EC3">
      <w:pPr>
        <w:pStyle w:val="af7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SEQ Table \* ARABIC</w:instrText>
      </w:r>
      <w:r>
        <w:fldChar w:fldCharType="separate"/>
      </w:r>
      <w:r w:rsidR="0060421B">
        <w:rPr>
          <w:noProof/>
          <w:lang w:eastAsia="zh-CN"/>
        </w:rPr>
        <w:t>16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部署交接检查清单</w:t>
      </w:r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1753"/>
        <w:gridCol w:w="7261"/>
      </w:tblGrid>
      <w:tr w:rsidR="00A66949" w14:paraId="71ED8008" w14:textId="77777777">
        <w:trPr>
          <w:cantSplit/>
          <w:tblHeader/>
          <w:jc w:val="center"/>
        </w:trPr>
        <w:tc>
          <w:tcPr>
            <w:tcW w:w="1753" w:type="dxa"/>
            <w:shd w:val="clear" w:color="auto" w:fill="F2F2F2"/>
            <w:vAlign w:val="center"/>
          </w:tcPr>
          <w:p w14:paraId="1C65C0C6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检查范围</w:t>
            </w:r>
            <w:proofErr w:type="spellEnd"/>
          </w:p>
        </w:tc>
        <w:tc>
          <w:tcPr>
            <w:tcW w:w="7261" w:type="dxa"/>
            <w:shd w:val="clear" w:color="auto" w:fill="F2F2F2"/>
            <w:vAlign w:val="center"/>
          </w:tcPr>
          <w:p w14:paraId="06A137FC" w14:textId="77777777" w:rsidR="00A66949" w:rsidRDefault="008A73E5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应交付的证据</w:t>
            </w:r>
            <w:proofErr w:type="spellEnd"/>
          </w:p>
        </w:tc>
      </w:tr>
      <w:tr w:rsidR="00A66949" w14:paraId="3C989B81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3F55A9AB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环境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545ADB36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模型、浏览器和</w:t>
            </w:r>
            <w:r>
              <w:rPr>
                <w:sz w:val="21"/>
                <w:szCs w:val="21"/>
                <w:lang w:eastAsia="zh-CN"/>
              </w:rPr>
              <w:t xml:space="preserve"> Worker </w:t>
            </w:r>
            <w:r>
              <w:rPr>
                <w:sz w:val="21"/>
                <w:szCs w:val="21"/>
                <w:lang w:eastAsia="zh-CN"/>
              </w:rPr>
              <w:t>可运行记录，实际网络及业务库连通结果，凭证用途清单。</w:t>
            </w:r>
          </w:p>
        </w:tc>
      </w:tr>
      <w:tr w:rsidR="00A66949" w14:paraId="2C8F3F16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45928B7D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迁移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21FE1C45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目标业务</w:t>
            </w:r>
            <w:r>
              <w:rPr>
                <w:sz w:val="21"/>
                <w:szCs w:val="21"/>
                <w:lang w:eastAsia="zh-CN"/>
              </w:rPr>
              <w:t xml:space="preserve"> PostgreSQL</w:t>
            </w:r>
            <w:r>
              <w:rPr>
                <w:sz w:val="21"/>
                <w:szCs w:val="21"/>
                <w:lang w:eastAsia="zh-CN"/>
              </w:rPr>
              <w:t>、迁移与回退命令、索引验证、备份及执行记录。</w:t>
            </w:r>
          </w:p>
        </w:tc>
      </w:tr>
      <w:tr w:rsidR="00A66949" w14:paraId="08229B6F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0E73F56E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配置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119B268D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默认关闭、上海每日时间、固定指标版本、日额度、候选额度和试验额度。</w:t>
            </w:r>
          </w:p>
        </w:tc>
      </w:tr>
      <w:tr w:rsidR="00A66949" w14:paraId="4B94DD6D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32B1AB3F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执行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65035305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队列路由、并发</w:t>
            </w:r>
            <w:r>
              <w:rPr>
                <w:sz w:val="21"/>
                <w:szCs w:val="21"/>
                <w:lang w:eastAsia="zh-CN"/>
              </w:rPr>
              <w:t xml:space="preserve"> 1</w:t>
            </w:r>
            <w:r>
              <w:rPr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  <w:lang w:eastAsia="zh-CN"/>
              </w:rPr>
              <w:t xml:space="preserve">Celery </w:t>
            </w:r>
            <w:r>
              <w:rPr>
                <w:sz w:val="21"/>
                <w:szCs w:val="21"/>
                <w:lang w:eastAsia="zh-CN"/>
              </w:rPr>
              <w:t>健康检查、</w:t>
            </w:r>
            <w:r>
              <w:rPr>
                <w:sz w:val="21"/>
                <w:szCs w:val="21"/>
                <w:lang w:eastAsia="zh-CN"/>
              </w:rPr>
              <w:t xml:space="preserve">Linux </w:t>
            </w:r>
            <w:r>
              <w:rPr>
                <w:sz w:val="21"/>
                <w:szCs w:val="21"/>
                <w:lang w:eastAsia="zh-CN"/>
              </w:rPr>
              <w:t>强制超时、租约恢复与迟到消息测试。</w:t>
            </w:r>
          </w:p>
        </w:tc>
      </w:tr>
      <w:tr w:rsidR="00A66949" w14:paraId="23888CBF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28FF8D0B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隔离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6ED2AECB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试验目录与</w:t>
            </w:r>
            <w:r>
              <w:rPr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szCs w:val="21"/>
                <w:lang w:eastAsia="zh-CN"/>
              </w:rPr>
              <w:t>MinIO</w:t>
            </w:r>
            <w:proofErr w:type="spellEnd"/>
            <w:r>
              <w:rPr>
                <w:sz w:val="21"/>
                <w:szCs w:val="21"/>
                <w:lang w:eastAsia="zh-CN"/>
              </w:rPr>
              <w:t xml:space="preserve"> </w:t>
            </w:r>
            <w:r>
              <w:rPr>
                <w:sz w:val="21"/>
                <w:szCs w:val="21"/>
                <w:lang w:eastAsia="zh-CN"/>
              </w:rPr>
              <w:t>前缀、验收库连接身份、正式库及消息目的地的未污染证据。</w:t>
            </w:r>
          </w:p>
        </w:tc>
      </w:tr>
      <w:tr w:rsidR="00A66949" w14:paraId="004A93F8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488C3D8C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运营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47220C9C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候选审核人、报告待办去重、生产批准人、失败处理入口、发现与新源暂停演练。</w:t>
            </w:r>
          </w:p>
        </w:tc>
      </w:tr>
      <w:tr w:rsidR="00A66949" w14:paraId="5F0EEBA6" w14:textId="77777777">
        <w:trPr>
          <w:cantSplit/>
          <w:jc w:val="center"/>
        </w:trPr>
        <w:tc>
          <w:tcPr>
            <w:tcW w:w="1753" w:type="dxa"/>
            <w:shd w:val="clear" w:color="auto" w:fill="FFFFFF"/>
            <w:vAlign w:val="center"/>
          </w:tcPr>
          <w:p w14:paraId="481B35A9" w14:textId="77777777" w:rsidR="00A66949" w:rsidRDefault="008A73E5">
            <w:pPr>
              <w:spacing w:line="360" w:lineRule="exact"/>
              <w:ind w:firstLine="0"/>
              <w:jc w:val="center"/>
            </w:pPr>
            <w:proofErr w:type="spellStart"/>
            <w:r>
              <w:rPr>
                <w:sz w:val="21"/>
                <w:szCs w:val="21"/>
              </w:rPr>
              <w:t>试点复盘</w:t>
            </w:r>
            <w:proofErr w:type="spellEnd"/>
          </w:p>
        </w:tc>
        <w:tc>
          <w:tcPr>
            <w:tcW w:w="7261" w:type="dxa"/>
            <w:shd w:val="clear" w:color="auto" w:fill="FFFFFF"/>
            <w:vAlign w:val="center"/>
          </w:tcPr>
          <w:p w14:paraId="56E66072" w14:textId="77777777" w:rsidR="00A66949" w:rsidRDefault="008A73E5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一周候选和有效试验数量、独有量、误推荐、人工分钟数、请求和推理成本及继续决策。</w:t>
            </w:r>
          </w:p>
        </w:tc>
      </w:tr>
    </w:tbl>
    <w:p w14:paraId="5A733145" w14:textId="77777777" w:rsidR="00A66949" w:rsidRDefault="008A73E5">
      <w:pPr>
        <w:rPr>
          <w:lang w:eastAsia="zh-CN"/>
        </w:rPr>
      </w:pPr>
      <w:r>
        <w:rPr>
          <w:lang w:eastAsia="zh-CN"/>
        </w:rPr>
        <w:t>交接时一并确认代码路径和参考链接仍适用。本</w:t>
      </w:r>
      <w:r>
        <w:rPr>
          <w:lang w:eastAsia="zh-CN"/>
        </w:rPr>
        <w:t xml:space="preserve"> Word </w:t>
      </w:r>
      <w:r>
        <w:rPr>
          <w:lang w:eastAsia="zh-CN"/>
        </w:rPr>
        <w:t>基于现有</w:t>
      </w:r>
      <w:r>
        <w:rPr>
          <w:lang w:eastAsia="zh-CN"/>
        </w:rPr>
        <w:t xml:space="preserve"> Markdown </w:t>
      </w:r>
      <w:r>
        <w:rPr>
          <w:lang w:eastAsia="zh-CN"/>
        </w:rPr>
        <w:t>方案整理并补充执行表单，未包含功能实现或实际环境的验收结果。</w:t>
      </w:r>
    </w:p>
    <w:p w14:paraId="10360879" w14:textId="77777777" w:rsidR="00523676" w:rsidRDefault="003A2EC3">
      <w:pPr>
        <w:pStyle w:val="1"/>
        <w:pageBreakBefore/>
        <w:rPr>
          <w:lang w:eastAsia="zh-CN"/>
        </w:rPr>
      </w:pPr>
      <w:bookmarkStart w:id="62" w:name="_Toc243389836"/>
      <w:r>
        <w:rPr>
          <w:lang w:eastAsia="zh-CN"/>
        </w:rPr>
        <w:lastRenderedPageBreak/>
        <w:t>附录</w:t>
      </w:r>
      <w:r>
        <w:rPr>
          <w:lang w:eastAsia="zh-CN"/>
        </w:rPr>
        <w:t xml:space="preserve"> D  </w:t>
      </w:r>
      <w:r>
        <w:rPr>
          <w:lang w:eastAsia="zh-CN"/>
        </w:rPr>
        <w:t>章节调整对照</w:t>
      </w:r>
      <w:bookmarkEnd w:id="62"/>
    </w:p>
    <w:p w14:paraId="03EFCCB9" w14:textId="77777777" w:rsidR="00523676" w:rsidRDefault="003A2EC3">
      <w:pPr>
        <w:rPr>
          <w:lang w:eastAsia="zh-CN"/>
        </w:rPr>
      </w:pPr>
      <w:r>
        <w:rPr>
          <w:lang w:eastAsia="zh-CN"/>
        </w:rPr>
        <w:t>本表用于本次结构修订的内容追踪；原正文和表格按主题迁移，保留原有代码核验基线、指标和适用边界。</w:t>
      </w:r>
    </w:p>
    <w:p w14:paraId="218D829E" w14:textId="7BD00D8B" w:rsidR="00523676" w:rsidRDefault="003A2EC3">
      <w:pPr>
        <w:pStyle w:val="af7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>SEQ Table \* ARABIC</w:instrText>
      </w:r>
      <w:r>
        <w:fldChar w:fldCharType="separate"/>
      </w:r>
      <w:r w:rsidR="0060421B">
        <w:rPr>
          <w:noProof/>
          <w:lang w:eastAsia="zh-CN"/>
        </w:rPr>
        <w:t>17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原文内容与本稿章节对应关系</w:t>
      </w:r>
    </w:p>
    <w:tbl>
      <w:tblPr>
        <w:tblW w:w="9014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4300"/>
        <w:gridCol w:w="4714"/>
      </w:tblGrid>
      <w:tr w:rsidR="00523676" w14:paraId="61D13E98" w14:textId="77777777">
        <w:trPr>
          <w:cantSplit/>
          <w:tblHeader/>
          <w:jc w:val="center"/>
        </w:trPr>
        <w:tc>
          <w:tcPr>
            <w:tcW w:w="4300" w:type="dxa"/>
            <w:shd w:val="clear" w:color="auto" w:fill="F2F2F2"/>
            <w:vAlign w:val="center"/>
          </w:tcPr>
          <w:p w14:paraId="4CD89DB9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原章节</w:t>
            </w:r>
            <w:proofErr w:type="spellEnd"/>
          </w:p>
        </w:tc>
        <w:tc>
          <w:tcPr>
            <w:tcW w:w="4714" w:type="dxa"/>
            <w:shd w:val="clear" w:color="auto" w:fill="F2F2F2"/>
            <w:vAlign w:val="center"/>
          </w:tcPr>
          <w:p w14:paraId="2D279022" w14:textId="77777777" w:rsidR="00523676" w:rsidRDefault="003A2EC3">
            <w:pPr>
              <w:keepNext/>
              <w:spacing w:line="360" w:lineRule="exact"/>
              <w:ind w:firstLine="0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本稿位置</w:t>
            </w:r>
            <w:proofErr w:type="spellEnd"/>
          </w:p>
        </w:tc>
      </w:tr>
      <w:tr w:rsidR="00523676" w14:paraId="770DC4D2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335B29AE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1 </w:t>
            </w:r>
            <w:proofErr w:type="spellStart"/>
            <w:r>
              <w:rPr>
                <w:sz w:val="21"/>
                <w:szCs w:val="21"/>
              </w:rPr>
              <w:t>目标和交付边界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4B5AD798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3.1 </w:t>
            </w:r>
            <w:proofErr w:type="spellStart"/>
            <w:r>
              <w:rPr>
                <w:sz w:val="21"/>
                <w:szCs w:val="21"/>
              </w:rPr>
              <w:t>要求和约束</w:t>
            </w:r>
            <w:proofErr w:type="spellEnd"/>
          </w:p>
        </w:tc>
      </w:tr>
      <w:tr w:rsidR="00523676" w14:paraId="1A9E277D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6644ADFD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2 </w:t>
            </w:r>
            <w:r>
              <w:rPr>
                <w:sz w:val="21"/>
                <w:szCs w:val="21"/>
                <w:lang w:eastAsia="zh-CN"/>
              </w:rPr>
              <w:t>现有基础和必须补齐的条件</w:t>
            </w:r>
          </w:p>
        </w:tc>
        <w:tc>
          <w:tcPr>
            <w:tcW w:w="4714" w:type="dxa"/>
            <w:shd w:val="clear" w:color="auto" w:fill="FFFFFF"/>
            <w:vAlign w:val="center"/>
          </w:tcPr>
          <w:p w14:paraId="73D3ACEE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3.2 </w:t>
            </w:r>
            <w:r>
              <w:rPr>
                <w:sz w:val="21"/>
                <w:szCs w:val="21"/>
                <w:lang w:eastAsia="zh-CN"/>
              </w:rPr>
              <w:t>现有基础及待补齐条件</w:t>
            </w:r>
          </w:p>
        </w:tc>
      </w:tr>
      <w:tr w:rsidR="00523676" w14:paraId="406B12EF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405DB828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参考方案及借鉴范围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666EB6E3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2.2 </w:t>
            </w:r>
            <w:proofErr w:type="spellStart"/>
            <w:r>
              <w:rPr>
                <w:sz w:val="21"/>
                <w:szCs w:val="21"/>
              </w:rPr>
              <w:t>工程参考资料</w:t>
            </w:r>
            <w:proofErr w:type="spellEnd"/>
          </w:p>
        </w:tc>
      </w:tr>
      <w:tr w:rsidR="00523676" w14:paraId="2DB1B65C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66C226F3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4 </w:t>
            </w:r>
            <w:proofErr w:type="spellStart"/>
            <w:r>
              <w:rPr>
                <w:sz w:val="21"/>
                <w:szCs w:val="21"/>
              </w:rPr>
              <w:t>编排方式与职责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415D2719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5.6.1 </w:t>
            </w:r>
            <w:proofErr w:type="spellStart"/>
            <w:r>
              <w:rPr>
                <w:sz w:val="21"/>
                <w:szCs w:val="21"/>
              </w:rPr>
              <w:t>编排与执行职责</w:t>
            </w:r>
            <w:proofErr w:type="spellEnd"/>
          </w:p>
        </w:tc>
      </w:tr>
      <w:tr w:rsidR="00523676" w14:paraId="5245BA82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15ADBDD1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5 </w:t>
            </w:r>
            <w:r>
              <w:rPr>
                <w:sz w:val="21"/>
                <w:szCs w:val="21"/>
                <w:lang w:eastAsia="zh-CN"/>
              </w:rPr>
              <w:t>日增量扫描和外链处理</w:t>
            </w:r>
          </w:p>
        </w:tc>
        <w:tc>
          <w:tcPr>
            <w:tcW w:w="4714" w:type="dxa"/>
            <w:shd w:val="clear" w:color="auto" w:fill="FFFFFF"/>
            <w:vAlign w:val="center"/>
          </w:tcPr>
          <w:p w14:paraId="4557BEF6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5.6.2 </w:t>
            </w:r>
            <w:proofErr w:type="spellStart"/>
            <w:r>
              <w:rPr>
                <w:sz w:val="21"/>
                <w:szCs w:val="21"/>
              </w:rPr>
              <w:t>增量扫描和外链处理</w:t>
            </w:r>
            <w:proofErr w:type="spellEnd"/>
          </w:p>
        </w:tc>
      </w:tr>
      <w:tr w:rsidR="00523676" w14:paraId="654F0E55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5810F095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6 </w:t>
            </w:r>
            <w:proofErr w:type="spellStart"/>
            <w:r>
              <w:rPr>
                <w:sz w:val="21"/>
                <w:szCs w:val="21"/>
              </w:rPr>
              <w:t>来源评估和有限探测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1CEA586D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5.6.3 </w:t>
            </w:r>
            <w:proofErr w:type="spellStart"/>
            <w:r>
              <w:rPr>
                <w:sz w:val="21"/>
                <w:szCs w:val="21"/>
              </w:rPr>
              <w:t>来源评估和有限探测</w:t>
            </w:r>
            <w:proofErr w:type="spellEnd"/>
          </w:p>
        </w:tc>
      </w:tr>
      <w:tr w:rsidR="00523676" w14:paraId="17FB8CDD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24E5D0AF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7 </w:t>
            </w:r>
            <w:proofErr w:type="spellStart"/>
            <w:r>
              <w:rPr>
                <w:sz w:val="21"/>
                <w:szCs w:val="21"/>
              </w:rPr>
              <w:t>资产契约与版本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1F83A271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5.6.4 </w:t>
            </w:r>
            <w:proofErr w:type="spellStart"/>
            <w:r>
              <w:rPr>
                <w:sz w:val="21"/>
                <w:szCs w:val="21"/>
              </w:rPr>
              <w:t>采集资产契约与版本</w:t>
            </w:r>
            <w:proofErr w:type="spellEnd"/>
          </w:p>
        </w:tc>
      </w:tr>
      <w:tr w:rsidR="00523676" w14:paraId="0DA16E71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2857BC86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8 </w:t>
            </w:r>
            <w:r>
              <w:rPr>
                <w:sz w:val="21"/>
                <w:szCs w:val="21"/>
                <w:lang w:eastAsia="zh-CN"/>
              </w:rPr>
              <w:t>真实试运行及数据隔离</w:t>
            </w:r>
          </w:p>
        </w:tc>
        <w:tc>
          <w:tcPr>
            <w:tcW w:w="4714" w:type="dxa"/>
            <w:shd w:val="clear" w:color="auto" w:fill="FFFFFF"/>
            <w:vAlign w:val="center"/>
          </w:tcPr>
          <w:p w14:paraId="48E82A09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5.6.5 </w:t>
            </w:r>
            <w:r>
              <w:rPr>
                <w:sz w:val="21"/>
                <w:szCs w:val="21"/>
                <w:lang w:eastAsia="zh-CN"/>
              </w:rPr>
              <w:t>真实试运行和数据隔离</w:t>
            </w:r>
          </w:p>
        </w:tc>
      </w:tr>
      <w:tr w:rsidR="00523676" w14:paraId="6E5E8319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0516B05C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9 </w:t>
            </w:r>
            <w:proofErr w:type="spellStart"/>
            <w:r>
              <w:rPr>
                <w:sz w:val="21"/>
                <w:szCs w:val="21"/>
              </w:rPr>
              <w:t>验收指标和报告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52785B97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5.6.6 </w:t>
            </w:r>
            <w:proofErr w:type="spellStart"/>
            <w:r>
              <w:rPr>
                <w:sz w:val="21"/>
                <w:szCs w:val="21"/>
              </w:rPr>
              <w:t>验收指标和报告</w:t>
            </w:r>
            <w:proofErr w:type="spellEnd"/>
          </w:p>
        </w:tc>
      </w:tr>
      <w:tr w:rsidR="00523676" w14:paraId="0D1929FA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3AD84EB8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10 </w:t>
            </w:r>
            <w:proofErr w:type="spellStart"/>
            <w:r>
              <w:rPr>
                <w:sz w:val="21"/>
                <w:szCs w:val="21"/>
              </w:rPr>
              <w:t>生命周期和生产批准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1750AD68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5.6.7 </w:t>
            </w:r>
            <w:proofErr w:type="spellStart"/>
            <w:r>
              <w:rPr>
                <w:sz w:val="21"/>
                <w:szCs w:val="21"/>
              </w:rPr>
              <w:t>生命周期和生产批准</w:t>
            </w:r>
            <w:proofErr w:type="spellEnd"/>
          </w:p>
        </w:tc>
      </w:tr>
      <w:tr w:rsidR="00523676" w14:paraId="6288BBC6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196C2255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11 </w:t>
            </w:r>
            <w:proofErr w:type="spellStart"/>
            <w:r>
              <w:rPr>
                <w:sz w:val="21"/>
                <w:szCs w:val="21"/>
              </w:rPr>
              <w:t>最小持久对象和接口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646DC76E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5.6.8 </w:t>
            </w:r>
            <w:proofErr w:type="spellStart"/>
            <w:r>
              <w:rPr>
                <w:sz w:val="21"/>
                <w:szCs w:val="21"/>
              </w:rPr>
              <w:t>持久对象和接口</w:t>
            </w:r>
            <w:proofErr w:type="spellEnd"/>
          </w:p>
        </w:tc>
      </w:tr>
      <w:tr w:rsidR="00523676" w14:paraId="48C0509A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32987B97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12 </w:t>
            </w:r>
            <w:r>
              <w:rPr>
                <w:sz w:val="21"/>
                <w:szCs w:val="21"/>
                <w:lang w:eastAsia="zh-CN"/>
              </w:rPr>
              <w:t>开发工作包和实施顺序</w:t>
            </w:r>
          </w:p>
        </w:tc>
        <w:tc>
          <w:tcPr>
            <w:tcW w:w="4714" w:type="dxa"/>
            <w:shd w:val="clear" w:color="auto" w:fill="FFFFFF"/>
            <w:vAlign w:val="center"/>
          </w:tcPr>
          <w:p w14:paraId="1ECA0F79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5.1 </w:t>
            </w:r>
            <w:proofErr w:type="spellStart"/>
            <w:r>
              <w:rPr>
                <w:sz w:val="21"/>
                <w:szCs w:val="21"/>
              </w:rPr>
              <w:t>项目策划和监控</w:t>
            </w:r>
            <w:proofErr w:type="spellEnd"/>
          </w:p>
        </w:tc>
      </w:tr>
      <w:tr w:rsidR="00523676" w14:paraId="498083DF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14E0EDE7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13 </w:t>
            </w:r>
            <w:r>
              <w:rPr>
                <w:sz w:val="21"/>
                <w:szCs w:val="21"/>
                <w:lang w:eastAsia="zh-CN"/>
              </w:rPr>
              <w:t>初始运行额度和成本记录</w:t>
            </w:r>
          </w:p>
        </w:tc>
        <w:tc>
          <w:tcPr>
            <w:tcW w:w="4714" w:type="dxa"/>
            <w:shd w:val="clear" w:color="auto" w:fill="FFFFFF"/>
            <w:vAlign w:val="center"/>
          </w:tcPr>
          <w:p w14:paraId="1413751D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7.2 </w:t>
            </w:r>
            <w:proofErr w:type="spellStart"/>
            <w:r>
              <w:rPr>
                <w:sz w:val="21"/>
                <w:szCs w:val="21"/>
              </w:rPr>
              <w:t>项目资源</w:t>
            </w:r>
            <w:proofErr w:type="spellEnd"/>
          </w:p>
        </w:tc>
      </w:tr>
      <w:tr w:rsidR="00523676" w14:paraId="7EF51BEB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624FCD8A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14 </w:t>
            </w:r>
            <w:proofErr w:type="spellStart"/>
            <w:r>
              <w:rPr>
                <w:sz w:val="21"/>
                <w:szCs w:val="21"/>
              </w:rPr>
              <w:t>验证清单与启用条件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2A8D0492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5.9 CSCI </w:t>
            </w:r>
            <w:proofErr w:type="spellStart"/>
            <w:r>
              <w:rPr>
                <w:sz w:val="21"/>
                <w:szCs w:val="21"/>
              </w:rPr>
              <w:t>合格性测试</w:t>
            </w:r>
            <w:proofErr w:type="spellEnd"/>
          </w:p>
        </w:tc>
      </w:tr>
      <w:tr w:rsidR="00523676" w14:paraId="4AA18A91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1C3D0022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15 </w:t>
            </w:r>
            <w:proofErr w:type="spellStart"/>
            <w:r>
              <w:rPr>
                <w:sz w:val="21"/>
                <w:szCs w:val="21"/>
              </w:rPr>
              <w:t>试点决策和下一步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6B3AD245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5.16 </w:t>
            </w:r>
            <w:proofErr w:type="spellStart"/>
            <w:r>
              <w:rPr>
                <w:sz w:val="21"/>
                <w:szCs w:val="21"/>
              </w:rPr>
              <w:t>软件产品评价</w:t>
            </w:r>
            <w:proofErr w:type="spellEnd"/>
          </w:p>
        </w:tc>
      </w:tr>
      <w:tr w:rsidR="00523676" w14:paraId="51DF5C82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324DACED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16 </w:t>
            </w:r>
            <w:r>
              <w:rPr>
                <w:sz w:val="21"/>
                <w:szCs w:val="21"/>
                <w:lang w:eastAsia="zh-CN"/>
              </w:rPr>
              <w:t>项目分工和阶段退出条件</w:t>
            </w:r>
          </w:p>
        </w:tc>
        <w:tc>
          <w:tcPr>
            <w:tcW w:w="4714" w:type="dxa"/>
            <w:shd w:val="clear" w:color="auto" w:fill="FFFFFF"/>
            <w:vAlign w:val="center"/>
          </w:tcPr>
          <w:p w14:paraId="68EFC82D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 xml:space="preserve">6.1 </w:t>
            </w:r>
            <w:r>
              <w:rPr>
                <w:sz w:val="21"/>
                <w:szCs w:val="21"/>
                <w:lang w:eastAsia="zh-CN"/>
              </w:rPr>
              <w:t>阶段退出条件及</w:t>
            </w:r>
            <w:r>
              <w:rPr>
                <w:sz w:val="21"/>
                <w:szCs w:val="21"/>
                <w:lang w:eastAsia="zh-CN"/>
              </w:rPr>
              <w:t xml:space="preserve"> 7.1 </w:t>
            </w:r>
            <w:r>
              <w:rPr>
                <w:sz w:val="21"/>
                <w:szCs w:val="21"/>
                <w:lang w:eastAsia="zh-CN"/>
              </w:rPr>
              <w:t>项目组织</w:t>
            </w:r>
          </w:p>
        </w:tc>
      </w:tr>
      <w:tr w:rsidR="00523676" w14:paraId="5FED692F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00ECD23A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17 </w:t>
            </w:r>
            <w:proofErr w:type="spellStart"/>
            <w:r>
              <w:rPr>
                <w:sz w:val="21"/>
                <w:szCs w:val="21"/>
              </w:rPr>
              <w:t>主要风险和处置</w:t>
            </w:r>
            <w:proofErr w:type="spellEnd"/>
          </w:p>
        </w:tc>
        <w:tc>
          <w:tcPr>
            <w:tcW w:w="4714" w:type="dxa"/>
            <w:shd w:val="clear" w:color="auto" w:fill="FFFFFF"/>
            <w:vAlign w:val="center"/>
          </w:tcPr>
          <w:p w14:paraId="1849BD3C" w14:textId="77777777" w:rsidR="00523676" w:rsidRDefault="003A2EC3">
            <w:pPr>
              <w:spacing w:line="360" w:lineRule="exact"/>
              <w:ind w:firstLine="0"/>
            </w:pPr>
            <w:r>
              <w:rPr>
                <w:sz w:val="21"/>
                <w:szCs w:val="21"/>
              </w:rPr>
              <w:t xml:space="preserve">5.20 </w:t>
            </w:r>
            <w:proofErr w:type="spellStart"/>
            <w:r>
              <w:rPr>
                <w:sz w:val="21"/>
                <w:szCs w:val="21"/>
              </w:rPr>
              <w:t>风险管理</w:t>
            </w:r>
            <w:proofErr w:type="spellEnd"/>
          </w:p>
        </w:tc>
      </w:tr>
      <w:tr w:rsidR="00523676" w14:paraId="0394F579" w14:textId="77777777">
        <w:trPr>
          <w:cantSplit/>
          <w:jc w:val="center"/>
        </w:trPr>
        <w:tc>
          <w:tcPr>
            <w:tcW w:w="4300" w:type="dxa"/>
            <w:shd w:val="clear" w:color="auto" w:fill="FFFFFF"/>
            <w:vAlign w:val="center"/>
          </w:tcPr>
          <w:p w14:paraId="31E912DE" w14:textId="77777777" w:rsidR="00523676" w:rsidRDefault="003A2EC3">
            <w:pPr>
              <w:spacing w:line="360" w:lineRule="exact"/>
              <w:ind w:firstLine="0"/>
            </w:pPr>
            <w:proofErr w:type="spellStart"/>
            <w:r>
              <w:rPr>
                <w:sz w:val="21"/>
                <w:szCs w:val="21"/>
              </w:rPr>
              <w:t>附录</w:t>
            </w:r>
            <w:proofErr w:type="spellEnd"/>
            <w:r>
              <w:rPr>
                <w:sz w:val="21"/>
                <w:szCs w:val="21"/>
              </w:rPr>
              <w:t xml:space="preserve"> A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4714" w:type="dxa"/>
            <w:shd w:val="clear" w:color="auto" w:fill="FFFFFF"/>
            <w:vAlign w:val="center"/>
          </w:tcPr>
          <w:p w14:paraId="5585A843" w14:textId="77777777" w:rsidR="00523676" w:rsidRDefault="003A2EC3">
            <w:pPr>
              <w:spacing w:line="360" w:lineRule="exact"/>
              <w:ind w:firstLine="0"/>
              <w:rPr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保留相应报告、审批和交接模板</w:t>
            </w:r>
          </w:p>
        </w:tc>
      </w:tr>
    </w:tbl>
    <w:p w14:paraId="0499E25A" w14:textId="77777777" w:rsidR="003A2EC3" w:rsidRDefault="003A2EC3">
      <w:pPr>
        <w:rPr>
          <w:lang w:eastAsia="zh-CN"/>
        </w:rPr>
      </w:pPr>
    </w:p>
    <w:sectPr w:rsidR="003A2EC3" w:rsidSect="00D2071E">
      <w:headerReference w:type="default" r:id="rId18"/>
      <w:footerReference w:type="default" r:id="rId19"/>
      <w:pgSz w:w="11906" w:h="16838"/>
      <w:pgMar w:top="1417" w:right="1304" w:bottom="1417" w:left="1587" w:header="737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191CA" w14:textId="77777777" w:rsidR="001C51FF" w:rsidRDefault="001C51FF">
      <w:pPr>
        <w:spacing w:line="240" w:lineRule="auto"/>
      </w:pPr>
      <w:r>
        <w:separator/>
      </w:r>
    </w:p>
  </w:endnote>
  <w:endnote w:type="continuationSeparator" w:id="0">
    <w:p w14:paraId="6F63D5CB" w14:textId="77777777" w:rsidR="001C51FF" w:rsidRDefault="001C51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A82A9" w14:textId="77777777" w:rsidR="00523676" w:rsidRDefault="003A2EC3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C8083" w14:textId="77777777" w:rsidR="00523676" w:rsidRDefault="003A2EC3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1CA4F" w14:textId="77777777" w:rsidR="001C51FF" w:rsidRDefault="001C51FF">
      <w:pPr>
        <w:spacing w:line="240" w:lineRule="auto"/>
      </w:pPr>
      <w:r>
        <w:separator/>
      </w:r>
    </w:p>
  </w:footnote>
  <w:footnote w:type="continuationSeparator" w:id="0">
    <w:p w14:paraId="6B1A59A3" w14:textId="77777777" w:rsidR="001C51FF" w:rsidRDefault="001C51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55FD6" w14:textId="77777777" w:rsidR="00523676" w:rsidRDefault="003A2EC3">
    <w:pPr>
      <w:pStyle w:val="a5"/>
      <w:ind w:firstLine="0"/>
      <w:jc w:val="center"/>
      <w:rPr>
        <w:lang w:eastAsia="zh-CN"/>
      </w:rPr>
    </w:pPr>
    <w:r>
      <w:rPr>
        <w:lang w:eastAsia="zh-CN"/>
      </w:rPr>
      <w:t>新闻来源发现智能体实施方案</w:t>
    </w:r>
    <w:r>
      <w:rPr>
        <w:lang w:eastAsia="zh-CN"/>
      </w:rPr>
      <w:t xml:space="preserve">  0.2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07595" w14:textId="77777777" w:rsidR="00523676" w:rsidRDefault="003A2EC3">
    <w:pPr>
      <w:pStyle w:val="a5"/>
      <w:ind w:firstLine="0"/>
      <w:jc w:val="center"/>
      <w:rPr>
        <w:lang w:eastAsia="zh-CN"/>
      </w:rPr>
    </w:pPr>
    <w:r>
      <w:rPr>
        <w:lang w:eastAsia="zh-CN"/>
      </w:rPr>
      <w:t>新闻来源发现智能体实施方案</w:t>
    </w:r>
    <w:r>
      <w:rPr>
        <w:lang w:eastAsia="zh-CN"/>
      </w:rPr>
      <w:t xml:space="preserve">  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38C001"/>
    <w:multiLevelType w:val="multilevel"/>
    <w:tmpl w:val="98AA488A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438C10A"/>
    <w:multiLevelType w:val="singleLevel"/>
    <w:tmpl w:val="3CF29CC8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A438C10B"/>
    <w:multiLevelType w:val="singleLevel"/>
    <w:tmpl w:val="D6B459B4"/>
    <w:lvl w:ilvl="0">
      <w:start w:val="1"/>
      <w:numFmt w:val="lowerLetter"/>
      <w:suff w:val="space"/>
      <w:lvlText w:val="%1)"/>
      <w:lvlJc w:val="left"/>
    </w:lvl>
  </w:abstractNum>
  <w:abstractNum w:abstractNumId="3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4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6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446932">
    <w:abstractNumId w:val="11"/>
  </w:num>
  <w:num w:numId="2" w16cid:durableId="1594776582">
    <w:abstractNumId w:val="9"/>
  </w:num>
  <w:num w:numId="3" w16cid:durableId="144974354">
    <w:abstractNumId w:val="8"/>
  </w:num>
  <w:num w:numId="4" w16cid:durableId="2032995091">
    <w:abstractNumId w:val="7"/>
  </w:num>
  <w:num w:numId="5" w16cid:durableId="1372145047">
    <w:abstractNumId w:val="10"/>
  </w:num>
  <w:num w:numId="6" w16cid:durableId="828600107">
    <w:abstractNumId w:val="6"/>
  </w:num>
  <w:num w:numId="7" w16cid:durableId="1523207385">
    <w:abstractNumId w:val="5"/>
  </w:num>
  <w:num w:numId="8" w16cid:durableId="1499348429">
    <w:abstractNumId w:val="4"/>
  </w:num>
  <w:num w:numId="9" w16cid:durableId="1814105345">
    <w:abstractNumId w:val="3"/>
  </w:num>
  <w:num w:numId="10" w16cid:durableId="452334457">
    <w:abstractNumId w:val="0"/>
  </w:num>
  <w:num w:numId="11" w16cid:durableId="1733383811">
    <w:abstractNumId w:val="1"/>
    <w:lvlOverride w:ilvl="0">
      <w:startOverride w:val="1"/>
    </w:lvlOverride>
  </w:num>
  <w:num w:numId="12" w16cid:durableId="17909027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B23"/>
    <w:rsid w:val="0015074B"/>
    <w:rsid w:val="00176FB3"/>
    <w:rsid w:val="001C51FF"/>
    <w:rsid w:val="0029639D"/>
    <w:rsid w:val="002C4F09"/>
    <w:rsid w:val="00326F90"/>
    <w:rsid w:val="003307A4"/>
    <w:rsid w:val="003A2EC3"/>
    <w:rsid w:val="00450458"/>
    <w:rsid w:val="005111E0"/>
    <w:rsid w:val="00523676"/>
    <w:rsid w:val="005D1E0F"/>
    <w:rsid w:val="0060421B"/>
    <w:rsid w:val="008A73E5"/>
    <w:rsid w:val="00947A53"/>
    <w:rsid w:val="00A66949"/>
    <w:rsid w:val="00AA1D8D"/>
    <w:rsid w:val="00B2318E"/>
    <w:rsid w:val="00B35A87"/>
    <w:rsid w:val="00B37E8B"/>
    <w:rsid w:val="00B47730"/>
    <w:rsid w:val="00CB0664"/>
    <w:rsid w:val="00D2071E"/>
    <w:rsid w:val="00D80697"/>
    <w:rsid w:val="00FC693F"/>
    <w:rsid w:val="00F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53AF62"/>
  <w14:defaultImageDpi w14:val="300"/>
  <w15:docId w15:val="{F1D6939D-F8CE-4FF6-B967-BDD5E5DCA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440" w:lineRule="exact"/>
      <w:ind w:firstLine="480"/>
    </w:pPr>
    <w:rPr>
      <w:rFonts w:ascii="Times New Roman" w:eastAsia="宋体" w:hAnsi="Times New Roman" w:cs="Times New Roman"/>
      <w:color w:val="000000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520" w:lineRule="exact"/>
      <w:ind w:firstLine="0"/>
      <w:outlineLvl w:val="0"/>
    </w:pPr>
    <w:rPr>
      <w:rFonts w:eastAsia="黑体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480" w:lineRule="exact"/>
      <w:ind w:firstLine="0"/>
      <w:outlineLvl w:val="1"/>
    </w:pPr>
    <w:rPr>
      <w:rFonts w:eastAsia="黑体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/>
      <w:ind w:firstLine="0"/>
      <w:outlineLvl w:val="2"/>
    </w:pPr>
    <w:rPr>
      <w:rFonts w:eastAsia="黑体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60"/>
      <w:ind w:firstLine="0"/>
      <w:outlineLvl w:val="3"/>
    </w:pPr>
    <w:rPr>
      <w:b/>
      <w:b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80" w:lineRule="exact"/>
    </w:pPr>
    <w:rPr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80" w:lineRule="exact"/>
    </w:pPr>
    <w:rPr>
      <w:sz w:val="21"/>
      <w:szCs w:val="21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600" w:lineRule="exact"/>
      <w:contextualSpacing/>
    </w:pPr>
    <w:rPr>
      <w:rFonts w:eastAsia="黑体"/>
      <w:spacing w:val="5"/>
      <w:kern w:val="28"/>
      <w:sz w:val="44"/>
      <w:szCs w:val="44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480" w:lineRule="exact"/>
      <w:ind w:firstLine="480"/>
    </w:pPr>
    <w:rPr>
      <w:rFonts w:eastAsia="黑体"/>
      <w:spacing w:val="15"/>
      <w:sz w:val="28"/>
      <w:szCs w:val="28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keepLines/>
      <w:spacing w:before="120" w:after="80" w:line="360" w:lineRule="exact"/>
      <w:ind w:firstLine="0"/>
    </w:pPr>
    <w:rPr>
      <w:sz w:val="21"/>
      <w:szCs w:val="21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pPr>
      <w:keepNext/>
      <w:keepLines/>
      <w:snapToGrid w:val="0"/>
      <w:spacing w:before="360" w:after="240" w:line="520" w:lineRule="exact"/>
    </w:pPr>
    <w:rPr>
      <w:rFonts w:ascii="Times New Roman" w:eastAsia="黑体" w:hAnsi="Times New Roman" w:cs="Times New Roman"/>
      <w:color w:val="000000"/>
      <w:sz w:val="32"/>
      <w:szCs w:val="32"/>
    </w:rPr>
  </w:style>
  <w:style w:type="paragraph" w:customStyle="1" w:styleId="TOC11">
    <w:name w:val="TOC 11"/>
    <w:pPr>
      <w:spacing w:after="100"/>
    </w:pPr>
    <w:rPr>
      <w:rFonts w:ascii="Calibri" w:eastAsia="微软雅黑" w:hAnsi="Calibri"/>
      <w:color w:val="000000"/>
      <w:sz w:val="21"/>
    </w:rPr>
  </w:style>
  <w:style w:type="paragraph" w:customStyle="1" w:styleId="TOC21">
    <w:name w:val="TOC 21"/>
    <w:pPr>
      <w:spacing w:after="100"/>
    </w:pPr>
    <w:rPr>
      <w:rFonts w:ascii="Calibri" w:eastAsia="微软雅黑" w:hAnsi="Calibri"/>
      <w:color w:val="000000"/>
      <w:sz w:val="19"/>
    </w:rPr>
  </w:style>
  <w:style w:type="paragraph" w:styleId="TOC1">
    <w:name w:val="toc 1"/>
    <w:basedOn w:val="a1"/>
    <w:next w:val="a1"/>
    <w:autoRedefine/>
    <w:uiPriority w:val="39"/>
    <w:unhideWhenUsed/>
    <w:rsid w:val="00B35A87"/>
    <w:pPr>
      <w:spacing w:after="40" w:line="400" w:lineRule="exact"/>
      <w:ind w:firstLine="0"/>
    </w:pPr>
  </w:style>
  <w:style w:type="character" w:styleId="aff9">
    <w:name w:val="Hyperlink"/>
    <w:basedOn w:val="a2"/>
    <w:uiPriority w:val="99"/>
    <w:unhideWhenUsed/>
    <w:rsid w:val="00B35A87"/>
    <w:rPr>
      <w:color w:val="0000FF" w:themeColor="hyperlink"/>
      <w:u w:val="single"/>
    </w:rPr>
  </w:style>
  <w:style w:type="paragraph" w:customStyle="1" w:styleId="TOC22">
    <w:name w:val="TOC 22"/>
    <w:pPr>
      <w:snapToGrid w:val="0"/>
      <w:spacing w:after="40" w:line="400" w:lineRule="exact"/>
      <w:ind w:left="240"/>
    </w:pPr>
    <w:rPr>
      <w:rFonts w:ascii="Times New Roman" w:eastAsia="宋体" w:hAnsi="Times New Roman" w:cs="Times New Roman"/>
      <w:color w:val="000000"/>
      <w:sz w:val="24"/>
      <w:szCs w:val="24"/>
    </w:rPr>
  </w:style>
  <w:style w:type="paragraph" w:customStyle="1" w:styleId="TOC31">
    <w:name w:val="TOC 31"/>
    <w:pPr>
      <w:snapToGrid w:val="0"/>
      <w:spacing w:after="40" w:line="400" w:lineRule="exact"/>
      <w:ind w:left="480"/>
    </w:pPr>
    <w:rPr>
      <w:rFonts w:ascii="Times New Roman" w:eastAsia="宋体" w:hAnsi="Times New Roman" w:cs="Times New Roman"/>
      <w:color w:val="000000"/>
      <w:sz w:val="24"/>
      <w:szCs w:val="24"/>
    </w:rPr>
  </w:style>
  <w:style w:type="paragraph" w:styleId="TOC2">
    <w:name w:val="toc 2"/>
    <w:basedOn w:val="a1"/>
    <w:next w:val="a1"/>
    <w:autoRedefine/>
    <w:uiPriority w:val="39"/>
    <w:unhideWhenUsed/>
    <w:rsid w:val="0060421B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file:///D:/code/spider/app/storage/file_storage.py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file:///D:/code/spider/app/engine/spider_engine.py" TargetMode="External"/><Relationship Id="rId17" Type="http://schemas.openxmlformats.org/officeDocument/2006/relationships/hyperlink" Target="https://docs.greatexpectations.io/docs/core/trigger_actions_based_on_results/create_a_checkpoint_with_actions/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D:/code/spider/app/web/services/ai_collect_store.py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D:/code/spider/app/web/agents/template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D:/code/spider/app/engine/template_loader.py" TargetMode="External"/><Relationship Id="rId10" Type="http://schemas.openxmlformats.org/officeDocument/2006/relationships/hyperlink" Target="file:///D:/code/spider/app/adapters/utils/news/assets.py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file:///D:/code/spider/app/web/services/ai_collect_stor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41</Pages>
  <Words>15397</Words>
  <Characters>18324</Characters>
  <Application>Microsoft Office Word</Application>
  <DocSecurity>0</DocSecurity>
  <Lines>872</Lines>
  <Paragraphs>991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新闻来源发现智能体实施方案</dc:title>
  <dc:subject>按 GJB 438C—2021 软件开发计划结构组织的实施提案</dc:subject>
  <dc:creator/>
  <cp:keywords>新闻采集 来源发现 试运行 生产审批</cp:keywords>
  <dc:description/>
  <cp:lastModifiedBy>宇 周</cp:lastModifiedBy>
  <cp:revision>14</cp:revision>
  <dcterms:created xsi:type="dcterms:W3CDTF">2026-10-20T00:00:00Z</dcterms:created>
  <dcterms:modified xsi:type="dcterms:W3CDTF">2026-10-20T04:39:00Z</dcterms:modified>
  <cp:category/>
  <cp:version>0.2</cp:version>
</cp:coreProperties>
</file>