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55BF7" w14:textId="1585396E" w:rsidR="00FD4AAC" w:rsidRDefault="00B20113">
      <w:pPr>
        <w:rPr>
          <w:lang w:val="fr-CA"/>
        </w:rPr>
      </w:pPr>
      <w:proofErr w:type="spellStart"/>
      <w:r>
        <w:rPr>
          <w:lang w:val="fr-CA"/>
        </w:rPr>
        <w:t>Shock</w:t>
      </w:r>
      <w:proofErr w:type="spellEnd"/>
      <w:r>
        <w:rPr>
          <w:lang w:val="fr-CA"/>
        </w:rPr>
        <w:t xml:space="preserve"> City :</w:t>
      </w:r>
    </w:p>
    <w:p w14:paraId="32F8E4F6" w14:textId="063FAD46" w:rsidR="00B20113" w:rsidRDefault="00B20113" w:rsidP="00B20113">
      <w:pPr>
        <w:pStyle w:val="ListParagraph"/>
        <w:numPr>
          <w:ilvl w:val="0"/>
          <w:numId w:val="1"/>
        </w:numPr>
      </w:pPr>
      <w:r>
        <w:t>Ben Wilson: Metropolis: A History of the City, Humankind’s Greatest Invention (Toronto: Anchor Canada 2021 paperback edition)</w:t>
      </w:r>
    </w:p>
    <w:p w14:paraId="53E6FF0A" w14:textId="3EF10ADF" w:rsidR="00B20113" w:rsidRDefault="00B20113" w:rsidP="00B20113">
      <w:pPr>
        <w:pStyle w:val="ListParagraph"/>
        <w:numPr>
          <w:ilvl w:val="0"/>
          <w:numId w:val="1"/>
        </w:numPr>
      </w:pPr>
      <w:r>
        <w:t>“Manchester and Chicago were the “shock cities” of the nineteenth century</w:t>
      </w:r>
    </w:p>
    <w:p w14:paraId="403AECC5" w14:textId="74E39D54" w:rsidR="00B20113" w:rsidRDefault="00B20113" w:rsidP="00B20113">
      <w:pPr>
        <w:pStyle w:val="ListParagraph"/>
        <w:numPr>
          <w:ilvl w:val="0"/>
          <w:numId w:val="1"/>
        </w:numPr>
      </w:pPr>
      <w:r>
        <w:t>Shock cities used to study humanity</w:t>
      </w:r>
      <w:r w:rsidR="00201A82">
        <w:t>’</w:t>
      </w:r>
      <w:r>
        <w:t>s feature</w:t>
      </w:r>
    </w:p>
    <w:p w14:paraId="76AD3370" w14:textId="07EBADE8" w:rsidR="00201A82" w:rsidRDefault="00201A82" w:rsidP="00B20113">
      <w:pPr>
        <w:pStyle w:val="ListParagraph"/>
        <w:numPr>
          <w:ilvl w:val="0"/>
          <w:numId w:val="1"/>
        </w:numPr>
      </w:pPr>
      <w:r>
        <w:t>In 1800 barely 5% of the global population was urbanized</w:t>
      </w:r>
    </w:p>
    <w:p w14:paraId="50057A8B" w14:textId="39EBFA6E" w:rsidR="00201A82" w:rsidRDefault="00201A82" w:rsidP="00B20113">
      <w:pPr>
        <w:pStyle w:val="ListParagraph"/>
        <w:numPr>
          <w:ilvl w:val="0"/>
          <w:numId w:val="1"/>
        </w:numPr>
      </w:pPr>
      <w:r>
        <w:t>Between 1850 and 1950, while the global population expanded 2.5 times</w:t>
      </w:r>
    </w:p>
    <w:p w14:paraId="2CF32BFF" w14:textId="20A296E1" w:rsidR="00201A82" w:rsidRDefault="00201A82" w:rsidP="00B20113">
      <w:pPr>
        <w:pStyle w:val="ListParagraph"/>
        <w:numPr>
          <w:ilvl w:val="0"/>
          <w:numId w:val="1"/>
        </w:numPr>
      </w:pPr>
      <w:r>
        <w:t>By 1950, 30% of humans were city-dwellers</w:t>
      </w:r>
    </w:p>
    <w:p w14:paraId="6E759880" w14:textId="188305EA" w:rsidR="00201A82" w:rsidRDefault="00201A82" w:rsidP="00B20113">
      <w:pPr>
        <w:pStyle w:val="ListParagraph"/>
        <w:numPr>
          <w:ilvl w:val="0"/>
          <w:numId w:val="1"/>
        </w:numPr>
      </w:pPr>
      <w:r>
        <w:t>Today the world’s cities are home to 4.2 billion</w:t>
      </w:r>
    </w:p>
    <w:p w14:paraId="7586A31E" w14:textId="2E159037" w:rsidR="00201A82" w:rsidRDefault="00201A82" w:rsidP="00B20113">
      <w:pPr>
        <w:pStyle w:val="ListParagraph"/>
        <w:numPr>
          <w:ilvl w:val="0"/>
          <w:numId w:val="1"/>
        </w:numPr>
      </w:pPr>
      <w:r>
        <w:t>Definition: a city that is seen as the embodiment of surprising and disturbing changes in economic, social, and cultural lives</w:t>
      </w:r>
    </w:p>
    <w:p w14:paraId="0C4A4A3A" w14:textId="238636C3" w:rsidR="00201A82" w:rsidRDefault="00201A82" w:rsidP="00201A82">
      <w:pPr>
        <w:pStyle w:val="ListParagraph"/>
        <w:numPr>
          <w:ilvl w:val="1"/>
          <w:numId w:val="1"/>
        </w:numPr>
      </w:pPr>
      <w:r>
        <w:t>Knox and Marston (Human Geography, 2016)</w:t>
      </w:r>
    </w:p>
    <w:p w14:paraId="6EEF8A3D" w14:textId="518B4D3B" w:rsidR="00201A82" w:rsidRDefault="00201A82" w:rsidP="00201A82">
      <w:pPr>
        <w:pStyle w:val="ListParagraph"/>
        <w:numPr>
          <w:ilvl w:val="1"/>
          <w:numId w:val="1"/>
        </w:numPr>
      </w:pPr>
      <w:r>
        <w:t>idea of surprising and disturbing change</w:t>
      </w:r>
    </w:p>
    <w:p w14:paraId="681EC23F" w14:textId="233B0F56" w:rsidR="00201A82" w:rsidRDefault="00201A82" w:rsidP="00201A82">
      <w:pPr>
        <w:pStyle w:val="ListParagraph"/>
        <w:numPr>
          <w:ilvl w:val="1"/>
          <w:numId w:val="1"/>
        </w:numPr>
      </w:pPr>
      <w:r>
        <w:t>city has the potential to shock us</w:t>
      </w:r>
    </w:p>
    <w:p w14:paraId="2BC817A8" w14:textId="4CFFB9C3" w:rsidR="00201A82" w:rsidRDefault="00201A82" w:rsidP="00201A82">
      <w:pPr>
        <w:pStyle w:val="ListParagraph"/>
        <w:numPr>
          <w:ilvl w:val="1"/>
          <w:numId w:val="1"/>
        </w:numPr>
      </w:pPr>
      <w:r>
        <w:t>sublime = awe and wonder</w:t>
      </w:r>
    </w:p>
    <w:p w14:paraId="09864283" w14:textId="25186382" w:rsidR="00201A82" w:rsidRDefault="00201A82" w:rsidP="00201A82">
      <w:pPr>
        <w:pStyle w:val="ListParagraph"/>
        <w:numPr>
          <w:ilvl w:val="1"/>
          <w:numId w:val="1"/>
        </w:numPr>
      </w:pPr>
      <w:r>
        <w:t xml:space="preserve">population size </w:t>
      </w:r>
      <w:r w:rsidR="00347F6B">
        <w:t>does not make a city a shock city</w:t>
      </w:r>
    </w:p>
    <w:p w14:paraId="33AE3404" w14:textId="10FAD2BE" w:rsidR="00347F6B" w:rsidRDefault="00347F6B" w:rsidP="00201A82">
      <w:pPr>
        <w:pStyle w:val="ListParagraph"/>
        <w:numPr>
          <w:ilvl w:val="1"/>
          <w:numId w:val="1"/>
        </w:numPr>
      </w:pPr>
      <w:r>
        <w:t>has to be an important size of cultural and economic change</w:t>
      </w:r>
    </w:p>
    <w:p w14:paraId="01737528" w14:textId="56680B9F" w:rsidR="00347F6B" w:rsidRDefault="00347F6B" w:rsidP="00201A82">
      <w:pPr>
        <w:pStyle w:val="ListParagraph"/>
        <w:numPr>
          <w:ilvl w:val="1"/>
          <w:numId w:val="1"/>
        </w:numPr>
      </w:pPr>
      <w:r>
        <w:t>small cities can have a big impact</w:t>
      </w:r>
    </w:p>
    <w:p w14:paraId="7092AE19" w14:textId="5204B897" w:rsidR="0002592A" w:rsidRDefault="0002592A" w:rsidP="00201A82">
      <w:pPr>
        <w:pStyle w:val="ListParagraph"/>
        <w:numPr>
          <w:ilvl w:val="1"/>
          <w:numId w:val="1"/>
        </w:numPr>
      </w:pPr>
      <w:r>
        <w:t>cities must be a driver of change</w:t>
      </w:r>
    </w:p>
    <w:p w14:paraId="1A2A6C53" w14:textId="5F888DC6" w:rsidR="00EC1027" w:rsidRDefault="00EC1027" w:rsidP="00201A82">
      <w:pPr>
        <w:pStyle w:val="ListParagraph"/>
        <w:numPr>
          <w:ilvl w:val="1"/>
          <w:numId w:val="1"/>
        </w:numPr>
      </w:pPr>
      <w:r>
        <w:t>Knox and Marston: Manchester and Chicago were shock cities of the 19</w:t>
      </w:r>
      <w:r w:rsidRPr="00EC1027">
        <w:rPr>
          <w:vertAlign w:val="superscript"/>
        </w:rPr>
        <w:t>th</w:t>
      </w:r>
      <w:r>
        <w:t xml:space="preserve"> century</w:t>
      </w:r>
    </w:p>
    <w:p w14:paraId="14B3D5D9" w14:textId="4AD0754B" w:rsidR="008977C4" w:rsidRDefault="008977C4" w:rsidP="008977C4">
      <w:pPr>
        <w:pStyle w:val="ListParagraph"/>
        <w:numPr>
          <w:ilvl w:val="0"/>
          <w:numId w:val="1"/>
        </w:numPr>
      </w:pPr>
      <w:r>
        <w:t>Chicago:</w:t>
      </w:r>
    </w:p>
    <w:p w14:paraId="3A309E88" w14:textId="63C97EF6" w:rsidR="008977C4" w:rsidRDefault="008977C4" w:rsidP="008977C4">
      <w:pPr>
        <w:pStyle w:val="ListParagraph"/>
        <w:numPr>
          <w:ilvl w:val="1"/>
          <w:numId w:val="1"/>
        </w:numPr>
      </w:pPr>
      <w:r>
        <w:t>Hog-butcher for the world</w:t>
      </w:r>
    </w:p>
    <w:p w14:paraId="44189555" w14:textId="28906FB4" w:rsidR="008977C4" w:rsidRDefault="008977C4" w:rsidP="008977C4">
      <w:pPr>
        <w:pStyle w:val="ListParagraph"/>
        <w:numPr>
          <w:ilvl w:val="1"/>
          <w:numId w:val="1"/>
        </w:numPr>
      </w:pPr>
      <w:r>
        <w:t>Tool maker, stacker of wheat</w:t>
      </w:r>
    </w:p>
    <w:p w14:paraId="481A1F7D" w14:textId="7B5EB36D" w:rsidR="008977C4" w:rsidRDefault="008977C4" w:rsidP="008977C4">
      <w:pPr>
        <w:pStyle w:val="ListParagraph"/>
        <w:numPr>
          <w:ilvl w:val="1"/>
          <w:numId w:val="1"/>
        </w:numPr>
      </w:pPr>
      <w:r>
        <w:t>Player with Railroads and the Nation’s Freight Handler</w:t>
      </w:r>
    </w:p>
    <w:p w14:paraId="7B1661E4" w14:textId="670F7FC0" w:rsidR="008977C4" w:rsidRDefault="008977C4" w:rsidP="008977C4">
      <w:pPr>
        <w:pStyle w:val="ListParagraph"/>
        <w:numPr>
          <w:ilvl w:val="1"/>
          <w:numId w:val="1"/>
        </w:numPr>
      </w:pPr>
      <w:r>
        <w:t>Stormy, husky, brawling</w:t>
      </w:r>
    </w:p>
    <w:p w14:paraId="58A4E894" w14:textId="3F4456D4" w:rsidR="00F20177" w:rsidRDefault="00F20177" w:rsidP="00F20177">
      <w:pPr>
        <w:pStyle w:val="ListParagraph"/>
        <w:numPr>
          <w:ilvl w:val="0"/>
          <w:numId w:val="1"/>
        </w:numPr>
      </w:pPr>
      <w:r>
        <w:t>City of Periphery: Lagos, Nigeria:</w:t>
      </w:r>
    </w:p>
    <w:p w14:paraId="3BC3E493" w14:textId="14D4D0D1" w:rsidR="00F20177" w:rsidRDefault="00F20177" w:rsidP="00F20177">
      <w:pPr>
        <w:pStyle w:val="ListParagraph"/>
        <w:numPr>
          <w:ilvl w:val="1"/>
          <w:numId w:val="1"/>
        </w:numPr>
      </w:pPr>
      <w:r>
        <w:t>Unplanned and irregular growth</w:t>
      </w:r>
    </w:p>
    <w:p w14:paraId="435B8E35" w14:textId="73EFC87C" w:rsidR="00F20177" w:rsidRDefault="00F20177" w:rsidP="00F20177">
      <w:pPr>
        <w:pStyle w:val="ListParagraph"/>
        <w:numPr>
          <w:ilvl w:val="1"/>
          <w:numId w:val="1"/>
        </w:numPr>
      </w:pPr>
      <w:r>
        <w:t>Natural setting restricting efficient development</w:t>
      </w:r>
    </w:p>
    <w:p w14:paraId="50EB2E0A" w14:textId="7E6CC325" w:rsidR="00F20177" w:rsidRDefault="00F20177" w:rsidP="00F20177">
      <w:pPr>
        <w:pStyle w:val="ListParagraph"/>
        <w:numPr>
          <w:ilvl w:val="1"/>
          <w:numId w:val="1"/>
        </w:numPr>
      </w:pPr>
      <w:r>
        <w:t>By 2010 population of Lagos estimated at over 12 million</w:t>
      </w:r>
    </w:p>
    <w:p w14:paraId="2D874DD1" w14:textId="63049367" w:rsidR="00F20177" w:rsidRDefault="00F20177" w:rsidP="00F20177">
      <w:pPr>
        <w:pStyle w:val="ListParagraph"/>
        <w:numPr>
          <w:ilvl w:val="1"/>
          <w:numId w:val="1"/>
        </w:numPr>
      </w:pPr>
      <w:r>
        <w:t>Creating new spaces for people to function</w:t>
      </w:r>
    </w:p>
    <w:p w14:paraId="4197B786" w14:textId="31412936" w:rsidR="00F20177" w:rsidRDefault="00F20177" w:rsidP="00F20177">
      <w:pPr>
        <w:pStyle w:val="ListParagraph"/>
        <w:numPr>
          <w:ilvl w:val="1"/>
          <w:numId w:val="1"/>
        </w:numPr>
      </w:pPr>
      <w:r>
        <w:t>By people spotting new spaces to function</w:t>
      </w:r>
    </w:p>
    <w:p w14:paraId="2BD6D004" w14:textId="3ABCFA37" w:rsidR="00F20177" w:rsidRDefault="00F20177" w:rsidP="00F20177">
      <w:pPr>
        <w:pStyle w:val="ListParagraph"/>
        <w:numPr>
          <w:ilvl w:val="1"/>
          <w:numId w:val="1"/>
        </w:numPr>
      </w:pPr>
      <w:r>
        <w:t>These spaces are not always obvious to us, or “very nice” spaces to be</w:t>
      </w:r>
    </w:p>
    <w:p w14:paraId="7ED7DD14" w14:textId="529E6C86" w:rsidR="00F20177" w:rsidRDefault="00F20177" w:rsidP="00F20177">
      <w:pPr>
        <w:pStyle w:val="ListParagraph"/>
        <w:numPr>
          <w:ilvl w:val="1"/>
          <w:numId w:val="1"/>
        </w:numPr>
      </w:pPr>
      <w:r>
        <w:t>Rem Koolhaas: Lagos can create new places and spaces (Lagos: How it works)</w:t>
      </w:r>
    </w:p>
    <w:p w14:paraId="22B627C0" w14:textId="36A805C5" w:rsidR="00F20177" w:rsidRDefault="00F20177" w:rsidP="00F20177">
      <w:pPr>
        <w:pStyle w:val="ListParagraph"/>
        <w:numPr>
          <w:ilvl w:val="1"/>
          <w:numId w:val="1"/>
        </w:numPr>
      </w:pPr>
      <w:r>
        <w:t>a kind of backward situation, but an announcement of the future</w:t>
      </w:r>
    </w:p>
    <w:p w14:paraId="66F22204" w14:textId="4ED181DF" w:rsidR="00F20177" w:rsidRDefault="00F20177" w:rsidP="00F20177">
      <w:pPr>
        <w:pStyle w:val="ListParagraph"/>
        <w:numPr>
          <w:ilvl w:val="0"/>
          <w:numId w:val="1"/>
        </w:numPr>
      </w:pPr>
      <w:r>
        <w:t>Dubai:</w:t>
      </w:r>
    </w:p>
    <w:p w14:paraId="56703388" w14:textId="14581FB0" w:rsidR="00F20177" w:rsidRDefault="00F20177" w:rsidP="00F20177">
      <w:pPr>
        <w:pStyle w:val="ListParagraph"/>
        <w:numPr>
          <w:ilvl w:val="1"/>
          <w:numId w:val="1"/>
        </w:numPr>
      </w:pPr>
      <w:r>
        <w:t>Described by Knox and Marston as the shock city of the 21st Century</w:t>
      </w:r>
    </w:p>
    <w:p w14:paraId="13C45FB5" w14:textId="2DFB02CE" w:rsidR="00F20177" w:rsidRDefault="00F20177" w:rsidP="00F20177">
      <w:pPr>
        <w:pStyle w:val="ListParagraph"/>
        <w:numPr>
          <w:ilvl w:val="1"/>
          <w:numId w:val="1"/>
        </w:numPr>
      </w:pPr>
      <w:r>
        <w:t>It has grown from 60,000 in 1968, now 2.1m</w:t>
      </w:r>
    </w:p>
    <w:p w14:paraId="11A769FD" w14:textId="3D9A6243" w:rsidR="00F20177" w:rsidRDefault="00F20177" w:rsidP="00F20177">
      <w:pPr>
        <w:pStyle w:val="ListParagraph"/>
        <w:numPr>
          <w:ilvl w:val="1"/>
          <w:numId w:val="1"/>
        </w:numPr>
      </w:pPr>
      <w:r>
        <w:t>status derives as much from spectacular affluence as its phenomenal rate of growth</w:t>
      </w:r>
    </w:p>
    <w:p w14:paraId="66B869F2" w14:textId="3F3D4787" w:rsidR="00F20177" w:rsidRDefault="00F20177" w:rsidP="00F20177">
      <w:pPr>
        <w:pStyle w:val="ListParagraph"/>
        <w:numPr>
          <w:ilvl w:val="1"/>
          <w:numId w:val="1"/>
        </w:numPr>
      </w:pPr>
      <w:r>
        <w:t>luxury shopping</w:t>
      </w:r>
    </w:p>
    <w:p w14:paraId="2CEDEC9F" w14:textId="5321CEF9" w:rsidR="00F20177" w:rsidRDefault="00827926" w:rsidP="00827926">
      <w:pPr>
        <w:pStyle w:val="ListParagraph"/>
        <w:numPr>
          <w:ilvl w:val="0"/>
          <w:numId w:val="1"/>
        </w:numPr>
      </w:pPr>
      <w:r>
        <w:t>Shock cities are really important energizing places</w:t>
      </w:r>
    </w:p>
    <w:p w14:paraId="530E144D" w14:textId="53829481" w:rsidR="00827926" w:rsidRDefault="00D93E8E" w:rsidP="00D93E8E">
      <w:pPr>
        <w:pStyle w:val="ListParagraph"/>
        <w:numPr>
          <w:ilvl w:val="1"/>
          <w:numId w:val="1"/>
        </w:numPr>
      </w:pPr>
      <w:r>
        <w:t>Served as center of trade</w:t>
      </w:r>
    </w:p>
    <w:p w14:paraId="5387FC38" w14:textId="5A54803E" w:rsidR="00D93E8E" w:rsidRDefault="00D93E8E" w:rsidP="00D93E8E">
      <w:pPr>
        <w:pStyle w:val="ListParagraph"/>
        <w:numPr>
          <w:ilvl w:val="1"/>
          <w:numId w:val="1"/>
        </w:numPr>
      </w:pPr>
      <w:r>
        <w:t>Commercial activity</w:t>
      </w:r>
    </w:p>
    <w:p w14:paraId="76C8AFAC" w14:textId="5D8052BE" w:rsidR="00D93E8E" w:rsidRDefault="00D93E8E" w:rsidP="00D93E8E">
      <w:pPr>
        <w:pStyle w:val="ListParagraph"/>
        <w:numPr>
          <w:ilvl w:val="1"/>
          <w:numId w:val="1"/>
        </w:numPr>
      </w:pPr>
      <w:r>
        <w:t>Non-agricultural activity</w:t>
      </w:r>
    </w:p>
    <w:p w14:paraId="1EF32E79" w14:textId="61E70E58" w:rsidR="00D93E8E" w:rsidRDefault="00D93E8E" w:rsidP="00D93E8E">
      <w:pPr>
        <w:pStyle w:val="ListParagraph"/>
        <w:numPr>
          <w:ilvl w:val="1"/>
          <w:numId w:val="1"/>
        </w:numPr>
      </w:pPr>
      <w:r>
        <w:lastRenderedPageBreak/>
        <w:t>Long-distance trading</w:t>
      </w:r>
    </w:p>
    <w:p w14:paraId="781E2247" w14:textId="7053FA44" w:rsidR="00D93E8E" w:rsidRDefault="002522D8" w:rsidP="00D93E8E">
      <w:pPr>
        <w:pStyle w:val="ListParagraph"/>
        <w:numPr>
          <w:ilvl w:val="1"/>
          <w:numId w:val="1"/>
        </w:numPr>
      </w:pPr>
      <w:r>
        <w:t>Generate tax revenues for the population</w:t>
      </w:r>
    </w:p>
    <w:p w14:paraId="60B4E9A7" w14:textId="49815FEB" w:rsidR="002522D8" w:rsidRDefault="002522D8" w:rsidP="00D93E8E">
      <w:pPr>
        <w:pStyle w:val="ListParagraph"/>
        <w:numPr>
          <w:ilvl w:val="1"/>
          <w:numId w:val="1"/>
        </w:numPr>
      </w:pPr>
      <w:r>
        <w:t>Protection from outsiders, keep people in</w:t>
      </w:r>
    </w:p>
    <w:p w14:paraId="03499809" w14:textId="3A13E7F2" w:rsidR="002522D8" w:rsidRDefault="002522D8" w:rsidP="002522D8">
      <w:pPr>
        <w:pStyle w:val="ListParagraph"/>
        <w:numPr>
          <w:ilvl w:val="0"/>
          <w:numId w:val="1"/>
        </w:numPr>
      </w:pPr>
      <w:r>
        <w:t>Cities in Ancient history:</w:t>
      </w:r>
    </w:p>
    <w:p w14:paraId="28B60130" w14:textId="451250C6" w:rsidR="002522D8" w:rsidRDefault="002522D8" w:rsidP="002522D8">
      <w:pPr>
        <w:pStyle w:val="ListParagraph"/>
        <w:numPr>
          <w:ilvl w:val="1"/>
          <w:numId w:val="1"/>
        </w:numPr>
      </w:pPr>
      <w:r>
        <w:t>Troy (3000 BC), Babylon (1900 BC)</w:t>
      </w:r>
    </w:p>
    <w:p w14:paraId="67C37E9E" w14:textId="188BA7FD" w:rsidR="00CE5792" w:rsidRDefault="00CE5792" w:rsidP="00CE5792">
      <w:pPr>
        <w:pStyle w:val="ListParagraph"/>
        <w:numPr>
          <w:ilvl w:val="1"/>
          <w:numId w:val="1"/>
        </w:numPr>
      </w:pPr>
      <w:r>
        <w:t>Urban places where settled sedentary life encouraged the development of long-distance trade by business people and by traders</w:t>
      </w:r>
    </w:p>
    <w:p w14:paraId="40B85B6B" w14:textId="4111C130" w:rsidR="00CE5792" w:rsidRDefault="00CE5792" w:rsidP="00CE5792">
      <w:pPr>
        <w:pStyle w:val="ListParagraph"/>
        <w:numPr>
          <w:ilvl w:val="1"/>
          <w:numId w:val="1"/>
        </w:numPr>
      </w:pPr>
      <w:r>
        <w:t>Allows the first development of non-agricultural activities such as writing, art and administrative activities (by rulers, priests and scholars)</w:t>
      </w:r>
    </w:p>
    <w:p w14:paraId="612D292D" w14:textId="61FCE119" w:rsidR="00CE5792" w:rsidRDefault="00CA1FD1" w:rsidP="00CA1FD1">
      <w:pPr>
        <w:pStyle w:val="ListParagraph"/>
        <w:numPr>
          <w:ilvl w:val="0"/>
          <w:numId w:val="1"/>
        </w:numPr>
      </w:pPr>
      <w:r>
        <w:t>The shock city challenges us (late 19</w:t>
      </w:r>
      <w:r w:rsidRPr="00CA1FD1">
        <w:rPr>
          <w:vertAlign w:val="superscript"/>
        </w:rPr>
        <w:t>th</w:t>
      </w:r>
      <w:r>
        <w:t xml:space="preserve"> century):</w:t>
      </w:r>
    </w:p>
    <w:p w14:paraId="461CE35F" w14:textId="7919596E" w:rsidR="00CA1FD1" w:rsidRDefault="00CA1FD1" w:rsidP="00CA1FD1">
      <w:pPr>
        <w:pStyle w:val="ListParagraph"/>
        <w:numPr>
          <w:ilvl w:val="1"/>
          <w:numId w:val="1"/>
        </w:numPr>
      </w:pPr>
      <w:r>
        <w:t>The thrill of never knowing what was around the next corner</w:t>
      </w:r>
    </w:p>
    <w:p w14:paraId="5C88BDFB" w14:textId="0C784BF8" w:rsidR="00CA1FD1" w:rsidRDefault="00CA1FD1" w:rsidP="00CA1FD1">
      <w:pPr>
        <w:pStyle w:val="ListParagraph"/>
        <w:numPr>
          <w:ilvl w:val="2"/>
          <w:numId w:val="1"/>
        </w:numPr>
      </w:pPr>
      <w:r>
        <w:t>Frisson: we are moving between other types of spaces (liminal space between)</w:t>
      </w:r>
    </w:p>
    <w:p w14:paraId="7E07208A" w14:textId="0EE406EC" w:rsidR="00CA1FD1" w:rsidRDefault="00CA1FD1" w:rsidP="00CA1FD1">
      <w:pPr>
        <w:pStyle w:val="ListParagraph"/>
        <w:numPr>
          <w:ilvl w:val="2"/>
          <w:numId w:val="1"/>
        </w:numPr>
      </w:pPr>
      <w:r>
        <w:t>Ideas of liminality</w:t>
      </w:r>
    </w:p>
    <w:p w14:paraId="5B1B7CB4" w14:textId="33120626" w:rsidR="00CA1FD1" w:rsidRDefault="00CA1FD1" w:rsidP="00CA1FD1">
      <w:pPr>
        <w:pStyle w:val="ListParagraph"/>
        <w:numPr>
          <w:ilvl w:val="2"/>
          <w:numId w:val="1"/>
        </w:numPr>
      </w:pPr>
      <w:r>
        <w:t>Liminal spaces: sense of boundary or traditional spaces</w:t>
      </w:r>
      <w:r w:rsidR="00D769CC">
        <w:t xml:space="preserve"> (public or private)</w:t>
      </w:r>
    </w:p>
    <w:p w14:paraId="55829D06" w14:textId="373CF029" w:rsidR="00D769CC" w:rsidRDefault="00D769CC" w:rsidP="00D769CC">
      <w:pPr>
        <w:pStyle w:val="ListParagraph"/>
        <w:numPr>
          <w:ilvl w:val="3"/>
          <w:numId w:val="1"/>
        </w:numPr>
      </w:pPr>
      <w:r>
        <w:t>We don’t know how to feel (shock, frisson)</w:t>
      </w:r>
    </w:p>
    <w:p w14:paraId="12756757" w14:textId="10DCC52A" w:rsidR="00D769CC" w:rsidRDefault="00D769CC" w:rsidP="00D769CC">
      <w:pPr>
        <w:pStyle w:val="ListParagraph"/>
        <w:numPr>
          <w:ilvl w:val="3"/>
          <w:numId w:val="1"/>
        </w:numPr>
      </w:pPr>
      <w:r>
        <w:t>Shopping malls</w:t>
      </w:r>
    </w:p>
    <w:p w14:paraId="00849548" w14:textId="37D6200C" w:rsidR="00D769CC" w:rsidRDefault="00D769CC" w:rsidP="00D769CC">
      <w:pPr>
        <w:pStyle w:val="ListParagraph"/>
        <w:numPr>
          <w:ilvl w:val="3"/>
          <w:numId w:val="1"/>
        </w:numPr>
      </w:pPr>
      <w:r>
        <w:t>Restaurants</w:t>
      </w:r>
    </w:p>
    <w:p w14:paraId="2C984D51" w14:textId="659A7512" w:rsidR="00D769CC" w:rsidRDefault="00D769CC" w:rsidP="00D769CC">
      <w:pPr>
        <w:pStyle w:val="ListParagraph"/>
        <w:numPr>
          <w:ilvl w:val="3"/>
          <w:numId w:val="1"/>
        </w:numPr>
      </w:pPr>
      <w:r>
        <w:t>Cemeteries</w:t>
      </w:r>
    </w:p>
    <w:p w14:paraId="24C6D74E" w14:textId="3C75C946" w:rsidR="00D769CC" w:rsidRDefault="00D769CC" w:rsidP="00D769CC">
      <w:pPr>
        <w:pStyle w:val="ListParagraph"/>
        <w:numPr>
          <w:ilvl w:val="3"/>
          <w:numId w:val="1"/>
        </w:numPr>
      </w:pPr>
      <w:r>
        <w:t>Suburban front gardens</w:t>
      </w:r>
    </w:p>
    <w:p w14:paraId="0DB7548E" w14:textId="73AF7367" w:rsidR="007850A9" w:rsidRDefault="007850A9" w:rsidP="00D769CC">
      <w:pPr>
        <w:pStyle w:val="ListParagraph"/>
        <w:numPr>
          <w:ilvl w:val="3"/>
          <w:numId w:val="1"/>
        </w:numPr>
      </w:pPr>
      <w:r>
        <w:t>Liminality applies to space, gender, time</w:t>
      </w:r>
    </w:p>
    <w:p w14:paraId="2CEB19D9" w14:textId="67EB877D" w:rsidR="00BE6791" w:rsidRDefault="00BE6791" w:rsidP="00D769CC">
      <w:pPr>
        <w:pStyle w:val="ListParagraph"/>
        <w:numPr>
          <w:ilvl w:val="3"/>
          <w:numId w:val="1"/>
        </w:numPr>
      </w:pPr>
      <w:r>
        <w:t>Early modern period sees the night becoming more utilized</w:t>
      </w:r>
    </w:p>
    <w:p w14:paraId="079EFB3F" w14:textId="6342E57B" w:rsidR="00CA1FD1" w:rsidRDefault="00CA1FD1" w:rsidP="00CA1FD1">
      <w:pPr>
        <w:pStyle w:val="ListParagraph"/>
        <w:numPr>
          <w:ilvl w:val="1"/>
          <w:numId w:val="1"/>
        </w:numPr>
      </w:pPr>
      <w:r>
        <w:t>The everyday drama of urban living as almost performance art (city as stage)</w:t>
      </w:r>
    </w:p>
    <w:p w14:paraId="186A8B49" w14:textId="0A5014A5" w:rsidR="00043198" w:rsidRDefault="00043198" w:rsidP="00043198">
      <w:pPr>
        <w:pStyle w:val="ListParagraph"/>
        <w:numPr>
          <w:ilvl w:val="2"/>
          <w:numId w:val="1"/>
        </w:numPr>
      </w:pPr>
      <w:r>
        <w:t>The city has often been re-planned to become the stage, or setting, for our urban experiences, or performances</w:t>
      </w:r>
    </w:p>
    <w:p w14:paraId="698E11DC" w14:textId="5207D540" w:rsidR="00043198" w:rsidRDefault="00AF4F9A" w:rsidP="00043198">
      <w:pPr>
        <w:pStyle w:val="ListParagraph"/>
        <w:numPr>
          <w:ilvl w:val="2"/>
          <w:numId w:val="1"/>
        </w:numPr>
      </w:pPr>
      <w:proofErr w:type="spellStart"/>
      <w:r>
        <w:t>Ringstrasse</w:t>
      </w:r>
      <w:proofErr w:type="spellEnd"/>
      <w:r>
        <w:t>: rebuilding of Vienna’s old city walls (1857)</w:t>
      </w:r>
    </w:p>
    <w:p w14:paraId="3936BAA6" w14:textId="3E5339E5" w:rsidR="00AF4F9A" w:rsidRDefault="00AF4F9A" w:rsidP="00043198">
      <w:pPr>
        <w:pStyle w:val="ListParagraph"/>
        <w:numPr>
          <w:ilvl w:val="2"/>
          <w:numId w:val="1"/>
        </w:numPr>
      </w:pPr>
      <w:r>
        <w:t>Rebuilding of Paris with its grand boulevards</w:t>
      </w:r>
    </w:p>
    <w:p w14:paraId="042CF02F" w14:textId="3F99DAA8" w:rsidR="00D769CC" w:rsidRDefault="00CA1FD1" w:rsidP="00D769CC">
      <w:pPr>
        <w:pStyle w:val="ListParagraph"/>
        <w:numPr>
          <w:ilvl w:val="1"/>
          <w:numId w:val="1"/>
        </w:numPr>
      </w:pPr>
      <w:r>
        <w:t>How the city could be reformed to focus change (site of consumption, postmodernism, flaneur)</w:t>
      </w:r>
    </w:p>
    <w:p w14:paraId="4E4CBF4A" w14:textId="23F0312F" w:rsidR="00312492" w:rsidRDefault="00312492" w:rsidP="00312492">
      <w:pPr>
        <w:pStyle w:val="ListParagraph"/>
        <w:numPr>
          <w:ilvl w:val="2"/>
          <w:numId w:val="1"/>
        </w:numPr>
      </w:pPr>
      <w:r>
        <w:t>Improving the city so that it looked good</w:t>
      </w:r>
    </w:p>
    <w:p w14:paraId="509BA71F" w14:textId="08B45D80" w:rsidR="00312492" w:rsidRDefault="00312492" w:rsidP="00312492">
      <w:pPr>
        <w:pStyle w:val="ListParagraph"/>
        <w:numPr>
          <w:ilvl w:val="2"/>
          <w:numId w:val="1"/>
        </w:numPr>
      </w:pPr>
      <w:r>
        <w:t>City beautiful movement</w:t>
      </w:r>
    </w:p>
    <w:p w14:paraId="0A73B5EB" w14:textId="4DF94A28" w:rsidR="00312492" w:rsidRDefault="00312492" w:rsidP="00312492">
      <w:pPr>
        <w:pStyle w:val="ListParagraph"/>
        <w:numPr>
          <w:ilvl w:val="2"/>
          <w:numId w:val="1"/>
        </w:numPr>
      </w:pPr>
      <w:r>
        <w:t>Chicago 1909</w:t>
      </w:r>
    </w:p>
    <w:p w14:paraId="6F9EBAE4" w14:textId="7151B397" w:rsidR="0088398E" w:rsidRDefault="0088398E" w:rsidP="00312492">
      <w:pPr>
        <w:pStyle w:val="ListParagraph"/>
        <w:numPr>
          <w:ilvl w:val="2"/>
          <w:numId w:val="1"/>
        </w:numPr>
      </w:pPr>
      <w:r>
        <w:t>Manufacturing has declined and left the city</w:t>
      </w:r>
    </w:p>
    <w:p w14:paraId="66638909" w14:textId="10DCBEFF" w:rsidR="0088398E" w:rsidRDefault="0088398E" w:rsidP="00312492">
      <w:pPr>
        <w:pStyle w:val="ListParagraph"/>
        <w:numPr>
          <w:ilvl w:val="2"/>
          <w:numId w:val="1"/>
        </w:numPr>
      </w:pPr>
      <w:r>
        <w:t>Central government cutbacks</w:t>
      </w:r>
    </w:p>
    <w:p w14:paraId="7F97EE50" w14:textId="07CA1DD0" w:rsidR="001071FC" w:rsidRDefault="001071FC" w:rsidP="00312492">
      <w:pPr>
        <w:pStyle w:val="ListParagraph"/>
        <w:numPr>
          <w:ilvl w:val="2"/>
          <w:numId w:val="1"/>
        </w:numPr>
      </w:pPr>
      <w:r>
        <w:t>Postmodernism promotes consumerism as a lifestyle</w:t>
      </w:r>
    </w:p>
    <w:p w14:paraId="6FE6760C" w14:textId="1E24D324" w:rsidR="00C74245" w:rsidRDefault="00C74245" w:rsidP="00312492">
      <w:pPr>
        <w:pStyle w:val="ListParagraph"/>
        <w:numPr>
          <w:ilvl w:val="2"/>
          <w:numId w:val="1"/>
        </w:numPr>
      </w:pPr>
      <w:r>
        <w:t xml:space="preserve">Site of production vs site of </w:t>
      </w:r>
      <w:r w:rsidR="00D972F1">
        <w:t>consumption</w:t>
      </w:r>
    </w:p>
    <w:p w14:paraId="05C4DBCE" w14:textId="5B1AEF5D" w:rsidR="003C2993" w:rsidRDefault="003C2993" w:rsidP="00312492">
      <w:pPr>
        <w:pStyle w:val="ListParagraph"/>
        <w:numPr>
          <w:ilvl w:val="2"/>
          <w:numId w:val="1"/>
        </w:numPr>
      </w:pPr>
      <w:r>
        <w:t>Montreal’s Cirque du Soleil</w:t>
      </w:r>
    </w:p>
    <w:p w14:paraId="335D9E46" w14:textId="4E2F16A2" w:rsidR="003C2993" w:rsidRDefault="003C2993" w:rsidP="00312492">
      <w:pPr>
        <w:pStyle w:val="ListParagraph"/>
        <w:numPr>
          <w:ilvl w:val="2"/>
          <w:numId w:val="1"/>
        </w:numPr>
      </w:pPr>
      <w:r>
        <w:t>Fashion, Montreal’s Ubisoft</w:t>
      </w:r>
    </w:p>
    <w:p w14:paraId="7F842D39" w14:textId="184BE13B" w:rsidR="003C2993" w:rsidRDefault="003C2993" w:rsidP="00312492">
      <w:pPr>
        <w:pStyle w:val="ListParagraph"/>
        <w:numPr>
          <w:ilvl w:val="2"/>
          <w:numId w:val="1"/>
        </w:numPr>
      </w:pPr>
      <w:r>
        <w:t>Little Italy, Chinatown, Little India</w:t>
      </w:r>
    </w:p>
    <w:p w14:paraId="02C63A2B" w14:textId="54E6607F" w:rsidR="00312492" w:rsidRDefault="00312492" w:rsidP="00312492">
      <w:pPr>
        <w:pStyle w:val="ListParagraph"/>
        <w:numPr>
          <w:ilvl w:val="0"/>
          <w:numId w:val="1"/>
        </w:numPr>
        <w:rPr>
          <w:lang w:val="fr-CA"/>
        </w:rPr>
      </w:pPr>
      <w:r w:rsidRPr="00312492">
        <w:rPr>
          <w:lang w:val="fr-CA"/>
        </w:rPr>
        <w:t xml:space="preserve">Carl E </w:t>
      </w:r>
      <w:proofErr w:type="spellStart"/>
      <w:r w:rsidRPr="00312492">
        <w:rPr>
          <w:lang w:val="fr-CA"/>
        </w:rPr>
        <w:t>Schorske</w:t>
      </w:r>
      <w:proofErr w:type="spellEnd"/>
      <w:r w:rsidRPr="00312492">
        <w:rPr>
          <w:lang w:val="fr-CA"/>
        </w:rPr>
        <w:t xml:space="preserve">: Fin de </w:t>
      </w:r>
      <w:proofErr w:type="spellStart"/>
      <w:r w:rsidRPr="00312492">
        <w:rPr>
          <w:lang w:val="fr-CA"/>
        </w:rPr>
        <w:t>Si</w:t>
      </w:r>
      <w:r>
        <w:rPr>
          <w:lang w:val="fr-CA"/>
        </w:rPr>
        <w:t>ecle</w:t>
      </w:r>
      <w:proofErr w:type="spellEnd"/>
      <w:r>
        <w:rPr>
          <w:lang w:val="fr-CA"/>
        </w:rPr>
        <w:t xml:space="preserve"> Vienna (1980)</w:t>
      </w:r>
    </w:p>
    <w:p w14:paraId="2510C4E6" w14:textId="6ED9D921" w:rsidR="00312492" w:rsidRDefault="00312492" w:rsidP="00312492">
      <w:pPr>
        <w:pStyle w:val="ListParagraph"/>
        <w:numPr>
          <w:ilvl w:val="1"/>
          <w:numId w:val="1"/>
        </w:numPr>
      </w:pPr>
      <w:r w:rsidRPr="00312492">
        <w:t>R</w:t>
      </w:r>
      <w:r>
        <w:t>ebuilding in the space opened up by the demolition of the old city wall</w:t>
      </w:r>
    </w:p>
    <w:p w14:paraId="366BBCED" w14:textId="586F7934" w:rsidR="00312492" w:rsidRDefault="00312492" w:rsidP="00312492">
      <w:pPr>
        <w:pStyle w:val="ListParagraph"/>
        <w:numPr>
          <w:ilvl w:val="1"/>
          <w:numId w:val="1"/>
        </w:numPr>
      </w:pPr>
      <w:r>
        <w:t xml:space="preserve">The </w:t>
      </w:r>
      <w:proofErr w:type="spellStart"/>
      <w:r>
        <w:t>Ringstrasse</w:t>
      </w:r>
      <w:proofErr w:type="spellEnd"/>
      <w:r>
        <w:t xml:space="preserve"> becomes a wide open boulevard around the old city</w:t>
      </w:r>
    </w:p>
    <w:p w14:paraId="4789A724" w14:textId="11368976" w:rsidR="00312492" w:rsidRDefault="00312492" w:rsidP="00312492">
      <w:pPr>
        <w:pStyle w:val="ListParagraph"/>
        <w:numPr>
          <w:ilvl w:val="1"/>
          <w:numId w:val="1"/>
        </w:numPr>
      </w:pPr>
      <w:r>
        <w:t>The Opera House</w:t>
      </w:r>
    </w:p>
    <w:p w14:paraId="74443CC5" w14:textId="33C33916" w:rsidR="00312492" w:rsidRDefault="00312492" w:rsidP="00312492">
      <w:pPr>
        <w:pStyle w:val="ListParagraph"/>
        <w:numPr>
          <w:ilvl w:val="1"/>
          <w:numId w:val="1"/>
        </w:numPr>
      </w:pPr>
      <w:r>
        <w:t>Parliament Building</w:t>
      </w:r>
    </w:p>
    <w:p w14:paraId="6371D669" w14:textId="73C73FFD" w:rsidR="00312492" w:rsidRDefault="00312492" w:rsidP="00312492">
      <w:pPr>
        <w:pStyle w:val="ListParagraph"/>
        <w:numPr>
          <w:ilvl w:val="1"/>
          <w:numId w:val="1"/>
        </w:numPr>
      </w:pPr>
      <w:r>
        <w:t>Post Office</w:t>
      </w:r>
    </w:p>
    <w:p w14:paraId="3DEECBB0" w14:textId="7F809EC1" w:rsidR="00312492" w:rsidRDefault="00312492" w:rsidP="00312492">
      <w:pPr>
        <w:pStyle w:val="ListParagraph"/>
        <w:numPr>
          <w:ilvl w:val="0"/>
          <w:numId w:val="1"/>
        </w:numPr>
      </w:pPr>
      <w:r>
        <w:lastRenderedPageBreak/>
        <w:t>Paris (1853-1870):</w:t>
      </w:r>
    </w:p>
    <w:p w14:paraId="2AA8C9C4" w14:textId="7A8BA2D1" w:rsidR="00312492" w:rsidRDefault="00312492" w:rsidP="00312492">
      <w:pPr>
        <w:pStyle w:val="ListParagraph"/>
        <w:numPr>
          <w:ilvl w:val="1"/>
          <w:numId w:val="1"/>
        </w:numPr>
        <w:rPr>
          <w:lang w:val="fr-CA"/>
        </w:rPr>
      </w:pPr>
      <w:r w:rsidRPr="00312492">
        <w:rPr>
          <w:lang w:val="fr-CA"/>
        </w:rPr>
        <w:t>Baron von Haussmann grand Boulevar</w:t>
      </w:r>
      <w:r>
        <w:rPr>
          <w:lang w:val="fr-CA"/>
        </w:rPr>
        <w:t>ds</w:t>
      </w:r>
    </w:p>
    <w:p w14:paraId="59F234F8" w14:textId="3F24439E" w:rsidR="00312492" w:rsidRDefault="00312492" w:rsidP="00312492">
      <w:pPr>
        <w:pStyle w:val="ListParagraph"/>
        <w:numPr>
          <w:ilvl w:val="0"/>
          <w:numId w:val="1"/>
        </w:numPr>
      </w:pPr>
      <w:r>
        <w:t>Sir Ebenezer Howard: “Garden Cities of Tomorrow” (1899)</w:t>
      </w:r>
    </w:p>
    <w:p w14:paraId="6D42CA9B" w14:textId="1B90B583" w:rsidR="0088398E" w:rsidRDefault="0088398E" w:rsidP="00312492">
      <w:pPr>
        <w:pStyle w:val="ListParagraph"/>
        <w:numPr>
          <w:ilvl w:val="0"/>
          <w:numId w:val="1"/>
        </w:numPr>
      </w:pPr>
      <w:r>
        <w:t xml:space="preserve">Urban Reform: </w:t>
      </w:r>
    </w:p>
    <w:p w14:paraId="199016D1" w14:textId="1BDFD846" w:rsidR="0088398E" w:rsidRDefault="0088398E" w:rsidP="0088398E">
      <w:pPr>
        <w:pStyle w:val="ListParagraph"/>
        <w:numPr>
          <w:ilvl w:val="1"/>
          <w:numId w:val="1"/>
        </w:numPr>
      </w:pPr>
      <w:r>
        <w:t xml:space="preserve">These urban reform movements all are based on the idea that a nice environment will create nice people (defined in terms of crime rates </w:t>
      </w:r>
      <w:proofErr w:type="spellStart"/>
      <w:r>
        <w:t>etc</w:t>
      </w:r>
      <w:proofErr w:type="spellEnd"/>
      <w:r>
        <w:t>)</w:t>
      </w:r>
    </w:p>
    <w:p w14:paraId="26E4355C" w14:textId="628E814B" w:rsidR="0088398E" w:rsidRDefault="0088398E" w:rsidP="0088398E">
      <w:pPr>
        <w:pStyle w:val="ListParagraph"/>
        <w:numPr>
          <w:ilvl w:val="1"/>
          <w:numId w:val="1"/>
        </w:numPr>
      </w:pPr>
      <w:r>
        <w:t>Do slums create bad people? (environmental determinists)</w:t>
      </w:r>
    </w:p>
    <w:p w14:paraId="1002FD4E" w14:textId="7A57D45A" w:rsidR="003C2993" w:rsidRDefault="003C2993" w:rsidP="003C2993">
      <w:pPr>
        <w:pStyle w:val="ListParagraph"/>
        <w:numPr>
          <w:ilvl w:val="0"/>
          <w:numId w:val="1"/>
        </w:numPr>
      </w:pPr>
      <w:r>
        <w:t>The city:</w:t>
      </w:r>
    </w:p>
    <w:p w14:paraId="167A67B9" w14:textId="1160F572" w:rsidR="003C2993" w:rsidRDefault="003C2993" w:rsidP="003C2993">
      <w:pPr>
        <w:pStyle w:val="ListParagraph"/>
        <w:numPr>
          <w:ilvl w:val="1"/>
          <w:numId w:val="1"/>
        </w:numPr>
      </w:pPr>
      <w:r>
        <w:t>Modernism (19</w:t>
      </w:r>
      <w:r w:rsidRPr="003C2993">
        <w:rPr>
          <w:vertAlign w:val="superscript"/>
        </w:rPr>
        <w:t>th</w:t>
      </w:r>
      <w:r>
        <w:t>/20</w:t>
      </w:r>
      <w:r w:rsidRPr="003C2993">
        <w:rPr>
          <w:vertAlign w:val="superscript"/>
        </w:rPr>
        <w:t>th</w:t>
      </w:r>
      <w:r>
        <w:t>): scientific rationality, creativity, novelty, progress</w:t>
      </w:r>
    </w:p>
    <w:p w14:paraId="4FB4D820" w14:textId="312B3C8A" w:rsidR="003C2993" w:rsidRDefault="003C2993" w:rsidP="003C2993">
      <w:pPr>
        <w:pStyle w:val="ListParagraph"/>
        <w:numPr>
          <w:ilvl w:val="1"/>
          <w:numId w:val="1"/>
        </w:numPr>
      </w:pPr>
      <w:r>
        <w:t>Postmodernism (21</w:t>
      </w:r>
      <w:r w:rsidRPr="003C2993">
        <w:rPr>
          <w:vertAlign w:val="superscript"/>
        </w:rPr>
        <w:t>st</w:t>
      </w:r>
      <w:r>
        <w:t>): range of perspectives in social inquiry, artistic expression, political empowerment</w:t>
      </w:r>
    </w:p>
    <w:p w14:paraId="62BE394C" w14:textId="3A4EB405" w:rsidR="003C2993" w:rsidRDefault="003C2993" w:rsidP="003C2993">
      <w:pPr>
        <w:pStyle w:val="ListParagraph"/>
        <w:numPr>
          <w:ilvl w:val="2"/>
          <w:numId w:val="1"/>
        </w:numPr>
      </w:pPr>
      <w:r>
        <w:t>Architecture: feature of the city, diversity, difference, social science</w:t>
      </w:r>
      <w:r w:rsidR="00980C91">
        <w:t xml:space="preserve"> in the same building or project</w:t>
      </w:r>
    </w:p>
    <w:p w14:paraId="589F8CA9" w14:textId="2C175D58" w:rsidR="003C2993" w:rsidRDefault="003C2993" w:rsidP="003C2993">
      <w:pPr>
        <w:pStyle w:val="ListParagraph"/>
        <w:numPr>
          <w:ilvl w:val="0"/>
          <w:numId w:val="1"/>
        </w:numPr>
      </w:pPr>
      <w:r>
        <w:t>The flaneur: a person who had the time to simply walk and observe crowds in 19</w:t>
      </w:r>
      <w:r w:rsidRPr="003C2993">
        <w:rPr>
          <w:vertAlign w:val="superscript"/>
        </w:rPr>
        <w:t>th</w:t>
      </w:r>
      <w:r>
        <w:t xml:space="preserve"> century Paris</w:t>
      </w:r>
    </w:p>
    <w:p w14:paraId="1764C074" w14:textId="5E18626B" w:rsidR="00FB1DE5" w:rsidRDefault="00FB1DE5" w:rsidP="003C2993">
      <w:pPr>
        <w:pStyle w:val="ListParagraph"/>
        <w:numPr>
          <w:ilvl w:val="0"/>
          <w:numId w:val="1"/>
        </w:numPr>
      </w:pPr>
      <w:r>
        <w:t xml:space="preserve">Georges </w:t>
      </w:r>
      <w:proofErr w:type="spellStart"/>
      <w:r>
        <w:t>Perec</w:t>
      </w:r>
      <w:proofErr w:type="spellEnd"/>
      <w:r>
        <w:t xml:space="preserve"> (1936-1982): An</w:t>
      </w:r>
      <w:r>
        <w:t xml:space="preserve"> </w:t>
      </w:r>
      <w:r>
        <w:t>Attempt at Exhausting a Place in Paris (1974)</w:t>
      </w:r>
    </w:p>
    <w:p w14:paraId="688489D2" w14:textId="2961DF8F" w:rsidR="00FB1DE5" w:rsidRDefault="00FB1DE5" w:rsidP="00FB1DE5">
      <w:pPr>
        <w:pStyle w:val="ListParagraph"/>
        <w:numPr>
          <w:ilvl w:val="1"/>
          <w:numId w:val="1"/>
        </w:numPr>
      </w:pPr>
      <w:r>
        <w:t>Spends 3 days in a café in Place Saint</w:t>
      </w:r>
      <w:r w:rsidR="004B4AC2">
        <w:t>-</w:t>
      </w:r>
      <w:proofErr w:type="spellStart"/>
      <w:r>
        <w:t>Sulpice</w:t>
      </w:r>
      <w:proofErr w:type="spellEnd"/>
      <w:r>
        <w:t xml:space="preserve"> recording everything to pass through his field of vision</w:t>
      </w:r>
    </w:p>
    <w:p w14:paraId="7DD1D069" w14:textId="5F04A221" w:rsidR="00FB1DE5" w:rsidRPr="00312492" w:rsidRDefault="00FB1DE5" w:rsidP="00FB1DE5">
      <w:pPr>
        <w:pStyle w:val="ListParagraph"/>
        <w:numPr>
          <w:ilvl w:val="1"/>
          <w:numId w:val="1"/>
        </w:numPr>
      </w:pPr>
      <w:r>
        <w:t xml:space="preserve">Note: strictly speaking he is not a </w:t>
      </w:r>
      <w:proofErr w:type="spellStart"/>
      <w:r>
        <w:t>flâneur</w:t>
      </w:r>
      <w:proofErr w:type="spellEnd"/>
      <w:r>
        <w:t xml:space="preserve"> as he doesn’t walk around!!</w:t>
      </w:r>
      <w:r>
        <w:t>!</w:t>
      </w:r>
    </w:p>
    <w:sectPr w:rsidR="00FB1DE5" w:rsidRPr="00312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22CA"/>
    <w:multiLevelType w:val="hybridMultilevel"/>
    <w:tmpl w:val="D2349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8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7"/>
    <w:rsid w:val="0002592A"/>
    <w:rsid w:val="00043198"/>
    <w:rsid w:val="001071FC"/>
    <w:rsid w:val="00201A82"/>
    <w:rsid w:val="002522D8"/>
    <w:rsid w:val="00312492"/>
    <w:rsid w:val="00347F6B"/>
    <w:rsid w:val="003C2993"/>
    <w:rsid w:val="00453927"/>
    <w:rsid w:val="004B4AC2"/>
    <w:rsid w:val="007850A9"/>
    <w:rsid w:val="00827926"/>
    <w:rsid w:val="0088398E"/>
    <w:rsid w:val="008977C4"/>
    <w:rsid w:val="00980C91"/>
    <w:rsid w:val="00AF4F9A"/>
    <w:rsid w:val="00B20113"/>
    <w:rsid w:val="00BE6791"/>
    <w:rsid w:val="00C74245"/>
    <w:rsid w:val="00CA011C"/>
    <w:rsid w:val="00CA1FD1"/>
    <w:rsid w:val="00CE5792"/>
    <w:rsid w:val="00D769CC"/>
    <w:rsid w:val="00D93E8E"/>
    <w:rsid w:val="00D972F1"/>
    <w:rsid w:val="00EC1027"/>
    <w:rsid w:val="00F20177"/>
    <w:rsid w:val="00FB1DE5"/>
    <w:rsid w:val="00FD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6D98"/>
  <w15:chartTrackingRefBased/>
  <w15:docId w15:val="{682D6965-0898-4640-82E6-AF03A71A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Mavroeidis</dc:creator>
  <cp:keywords/>
  <dc:description/>
  <cp:lastModifiedBy>George Mavroeidis</cp:lastModifiedBy>
  <cp:revision>14</cp:revision>
  <dcterms:created xsi:type="dcterms:W3CDTF">2022-04-25T20:14:00Z</dcterms:created>
  <dcterms:modified xsi:type="dcterms:W3CDTF">2022-04-26T08:46:00Z</dcterms:modified>
</cp:coreProperties>
</file>