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B6A" w:rsidRDefault="00424768" w:rsidP="00424768">
      <w:pPr>
        <w:spacing w:after="0" w:line="240" w:lineRule="auto"/>
      </w:pPr>
      <w:r>
        <w:t>George Mavroeidis</w:t>
      </w:r>
    </w:p>
    <w:p w:rsidR="00424768" w:rsidRDefault="00424768" w:rsidP="00424768">
      <w:pPr>
        <w:spacing w:after="0" w:line="240" w:lineRule="auto"/>
      </w:pPr>
      <w:r>
        <w:t>Erin Churchill</w:t>
      </w:r>
    </w:p>
    <w:p w:rsidR="00424768" w:rsidRDefault="00424768" w:rsidP="00424768">
      <w:pPr>
        <w:spacing w:after="0" w:line="240" w:lineRule="auto"/>
      </w:pPr>
      <w:r>
        <w:t>603-HSD-VA</w:t>
      </w:r>
    </w:p>
    <w:p w:rsidR="00424768" w:rsidRDefault="00424768" w:rsidP="00424768">
      <w:pPr>
        <w:spacing w:after="0" w:line="240" w:lineRule="auto"/>
      </w:pPr>
      <w:r>
        <w:t>14 May 2017</w:t>
      </w:r>
    </w:p>
    <w:p w:rsidR="00424768" w:rsidRDefault="00424768"/>
    <w:p w:rsidR="005134EF" w:rsidRDefault="005134EF" w:rsidP="005134EF">
      <w:pPr>
        <w:jc w:val="center"/>
        <w:rPr>
          <w:i/>
          <w:sz w:val="28"/>
          <w:u w:val="single"/>
        </w:rPr>
      </w:pPr>
      <w:r w:rsidRPr="005134EF">
        <w:rPr>
          <w:i/>
          <w:sz w:val="28"/>
          <w:u w:val="single"/>
        </w:rPr>
        <w:t>Geovisualization</w:t>
      </w:r>
      <w:r>
        <w:rPr>
          <w:i/>
          <w:sz w:val="28"/>
          <w:u w:val="single"/>
        </w:rPr>
        <w:t xml:space="preserve"> technologies</w:t>
      </w:r>
      <w:r w:rsidRPr="005134EF">
        <w:rPr>
          <w:i/>
          <w:sz w:val="28"/>
          <w:u w:val="single"/>
        </w:rPr>
        <w:t>: the guide to exploration</w:t>
      </w:r>
      <w:r>
        <w:rPr>
          <w:i/>
          <w:sz w:val="28"/>
          <w:u w:val="single"/>
        </w:rPr>
        <w:t xml:space="preserve"> and</w:t>
      </w:r>
      <w:r w:rsidRPr="005134EF">
        <w:rPr>
          <w:i/>
          <w:sz w:val="28"/>
          <w:u w:val="single"/>
        </w:rPr>
        <w:t xml:space="preserve"> infinite knowledge</w:t>
      </w:r>
    </w:p>
    <w:p w:rsidR="005134EF" w:rsidRPr="005134EF" w:rsidRDefault="005134EF" w:rsidP="005134EF">
      <w:pPr>
        <w:jc w:val="center"/>
        <w:rPr>
          <w:i/>
          <w:sz w:val="28"/>
          <w:u w:val="single"/>
        </w:rPr>
      </w:pPr>
    </w:p>
    <w:p w:rsidR="00E34D96" w:rsidRPr="00480778" w:rsidRDefault="00480778" w:rsidP="00E34D96">
      <w:pPr>
        <w:spacing w:line="360" w:lineRule="auto"/>
        <w:rPr>
          <w:rFonts w:ascii="Times New Roman" w:hAnsi="Times New Roman" w:cs="Times New Roman"/>
          <w:sz w:val="24"/>
        </w:rPr>
      </w:pPr>
      <w:r>
        <w:rPr>
          <w:rFonts w:ascii="Times New Roman" w:hAnsi="Times New Roman" w:cs="Times New Roman"/>
          <w:sz w:val="24"/>
        </w:rPr>
        <w:t xml:space="preserve">          </w:t>
      </w:r>
      <w:r w:rsidR="00D13AA5" w:rsidRPr="00480778">
        <w:rPr>
          <w:rFonts w:ascii="Times New Roman" w:hAnsi="Times New Roman" w:cs="Times New Roman"/>
          <w:sz w:val="24"/>
        </w:rPr>
        <w:t xml:space="preserve">In contemporary technology, virtual reality is the leading provider or technology’s new chapter of creating simulation.  </w:t>
      </w:r>
      <w:r w:rsidR="00255D68" w:rsidRPr="00480778">
        <w:rPr>
          <w:rFonts w:ascii="Times New Roman" w:hAnsi="Times New Roman" w:cs="Times New Roman"/>
          <w:sz w:val="24"/>
        </w:rPr>
        <w:t>Browsers</w:t>
      </w:r>
      <w:r w:rsidR="00E34D96" w:rsidRPr="00480778">
        <w:rPr>
          <w:rFonts w:ascii="Times New Roman" w:hAnsi="Times New Roman" w:cs="Times New Roman"/>
          <w:sz w:val="24"/>
        </w:rPr>
        <w:t xml:space="preserve">, such as Google Earth, provide maps and information of real place, allowing the users to interact and explore regions never known to them. </w:t>
      </w:r>
      <w:r w:rsidR="00D13AA5" w:rsidRPr="00480778">
        <w:rPr>
          <w:rFonts w:ascii="Times New Roman" w:hAnsi="Times New Roman" w:cs="Times New Roman"/>
          <w:sz w:val="24"/>
        </w:rPr>
        <w:t xml:space="preserve">The applications of Geovisualization Technologies have benefited humanity on a global scale for teaching and spreading </w:t>
      </w:r>
      <w:r w:rsidR="00E34D96" w:rsidRPr="00480778">
        <w:rPr>
          <w:rFonts w:ascii="Times New Roman" w:hAnsi="Times New Roman" w:cs="Times New Roman"/>
          <w:sz w:val="24"/>
        </w:rPr>
        <w:t>knowledge</w:t>
      </w:r>
      <w:r w:rsidR="00D13AA5" w:rsidRPr="00480778">
        <w:rPr>
          <w:rFonts w:ascii="Times New Roman" w:hAnsi="Times New Roman" w:cs="Times New Roman"/>
          <w:sz w:val="24"/>
        </w:rPr>
        <w:t xml:space="preserve"> around the world. This is indisputable due to the easy-to-access availability of live geographic data for Earth and the Universe, the aid on teaching </w:t>
      </w:r>
      <w:r w:rsidR="00E34D96" w:rsidRPr="00480778">
        <w:rPr>
          <w:rFonts w:ascii="Times New Roman" w:hAnsi="Times New Roman" w:cs="Times New Roman"/>
          <w:sz w:val="24"/>
        </w:rPr>
        <w:t>fundamental information and the opportunity of allowing everyone to take virtual adventures that would be impossible in real life.</w:t>
      </w:r>
    </w:p>
    <w:p w:rsidR="00E34D96" w:rsidRPr="00480778" w:rsidRDefault="00E34D96" w:rsidP="00E34D96">
      <w:pPr>
        <w:spacing w:line="360" w:lineRule="auto"/>
        <w:rPr>
          <w:rFonts w:ascii="Times New Roman" w:hAnsi="Times New Roman" w:cs="Times New Roman"/>
          <w:sz w:val="24"/>
        </w:rPr>
      </w:pPr>
    </w:p>
    <w:p w:rsidR="00BB263F" w:rsidRPr="00480778" w:rsidRDefault="00480778" w:rsidP="001930F6">
      <w:pPr>
        <w:spacing w:line="360" w:lineRule="auto"/>
        <w:rPr>
          <w:rFonts w:ascii="Times New Roman" w:hAnsi="Times New Roman" w:cs="Times New Roman"/>
          <w:sz w:val="24"/>
        </w:rPr>
      </w:pPr>
      <w:r>
        <w:rPr>
          <w:rFonts w:ascii="Times New Roman" w:hAnsi="Times New Roman" w:cs="Times New Roman"/>
          <w:sz w:val="24"/>
        </w:rPr>
        <w:t xml:space="preserve">          </w:t>
      </w:r>
      <w:r w:rsidR="00FE157C" w:rsidRPr="00480778">
        <w:rPr>
          <w:rFonts w:ascii="Times New Roman" w:hAnsi="Times New Roman" w:cs="Times New Roman"/>
          <w:sz w:val="24"/>
        </w:rPr>
        <w:t>Geovisualization t</w:t>
      </w:r>
      <w:r w:rsidR="00255D68" w:rsidRPr="00480778">
        <w:rPr>
          <w:rFonts w:ascii="Times New Roman" w:hAnsi="Times New Roman" w:cs="Times New Roman"/>
          <w:sz w:val="24"/>
        </w:rPr>
        <w:t xml:space="preserve">echnologies today can provide information faster and easier than ever, making it possible to reach a greater audience. In Annette Lamb’s article “Virtual Expeditions: Google Earth, GIS, and Geovisualization Technologies in Teaching and Learning.” she proposes that geovisualization technologies can reach a great audience by “enhancing teaching and learning across a variety of academic disciplines” (Lamb). </w:t>
      </w:r>
      <w:r w:rsidR="00FD325F" w:rsidRPr="00480778">
        <w:rPr>
          <w:rFonts w:ascii="Times New Roman" w:hAnsi="Times New Roman" w:cs="Times New Roman"/>
          <w:sz w:val="24"/>
        </w:rPr>
        <w:t>V</w:t>
      </w:r>
      <w:r w:rsidR="00FD325F" w:rsidRPr="00480778">
        <w:rPr>
          <w:rFonts w:ascii="Times New Roman" w:hAnsi="Times New Roman" w:cs="Times New Roman"/>
          <w:sz w:val="24"/>
        </w:rPr>
        <w:t xml:space="preserve">isualizing information makes it easier for everyone to participate in learning and understanding new concepts that were difficult to comprehend before. </w:t>
      </w:r>
      <w:r w:rsidR="00BA5C11" w:rsidRPr="00480778">
        <w:rPr>
          <w:rFonts w:ascii="Times New Roman" w:hAnsi="Times New Roman" w:cs="Times New Roman"/>
          <w:sz w:val="24"/>
        </w:rPr>
        <w:t xml:space="preserve">Interactive maps are a great tool for users to </w:t>
      </w:r>
      <w:r w:rsidR="001930F6" w:rsidRPr="00480778">
        <w:rPr>
          <w:rFonts w:ascii="Times New Roman" w:hAnsi="Times New Roman" w:cs="Times New Roman"/>
          <w:sz w:val="24"/>
        </w:rPr>
        <w:t>read and become familiar with a place’s culture, navigation and position in the world. Annette Lamb also introduces that these visual and easy-to-use formats “</w:t>
      </w:r>
      <w:r w:rsidR="00BA5C11" w:rsidRPr="00480778">
        <w:rPr>
          <w:rFonts w:ascii="Times New Roman" w:hAnsi="Times New Roman" w:cs="Times New Roman"/>
          <w:sz w:val="24"/>
        </w:rPr>
        <w:t>allow participants to collaborate on the creation or enhancement of maps by adding and editing text, graphics, photos, or video.</w:t>
      </w:r>
      <w:r w:rsidR="001930F6" w:rsidRPr="00480778">
        <w:rPr>
          <w:rFonts w:ascii="Times New Roman" w:hAnsi="Times New Roman" w:cs="Times New Roman"/>
          <w:sz w:val="24"/>
        </w:rPr>
        <w:t xml:space="preserve">” (Lamb). </w:t>
      </w:r>
      <w:r w:rsidR="001930F6" w:rsidRPr="00480778">
        <w:rPr>
          <w:rFonts w:ascii="Times New Roman" w:hAnsi="Times New Roman" w:cs="Times New Roman"/>
          <w:sz w:val="24"/>
        </w:rPr>
        <w:t>For instance, Google Maps and Wiki</w:t>
      </w:r>
      <w:r w:rsidR="001930F6" w:rsidRPr="00480778">
        <w:rPr>
          <w:rFonts w:ascii="Times New Roman" w:hAnsi="Times New Roman" w:cs="Times New Roman"/>
          <w:sz w:val="24"/>
        </w:rPr>
        <w:t>-M</w:t>
      </w:r>
      <w:r w:rsidR="001930F6" w:rsidRPr="00480778">
        <w:rPr>
          <w:rFonts w:ascii="Times New Roman" w:hAnsi="Times New Roman" w:cs="Times New Roman"/>
          <w:sz w:val="24"/>
        </w:rPr>
        <w:t>aps provide an interactive interface of the globe, where users can move around and explore new places. They can see how it looks like, see pictures taken by other users, re</w:t>
      </w:r>
      <w:r w:rsidR="001930F6" w:rsidRPr="00480778">
        <w:rPr>
          <w:rFonts w:ascii="Times New Roman" w:hAnsi="Times New Roman" w:cs="Times New Roman"/>
          <w:sz w:val="24"/>
        </w:rPr>
        <w:t>ad information of buildings, historical</w:t>
      </w:r>
      <w:r w:rsidR="001930F6" w:rsidRPr="00480778">
        <w:rPr>
          <w:rFonts w:ascii="Times New Roman" w:hAnsi="Times New Roman" w:cs="Times New Roman"/>
          <w:sz w:val="24"/>
        </w:rPr>
        <w:t xml:space="preserve"> </w:t>
      </w:r>
      <w:r w:rsidR="001930F6" w:rsidRPr="00480778">
        <w:rPr>
          <w:rFonts w:ascii="Times New Roman" w:hAnsi="Times New Roman" w:cs="Times New Roman"/>
          <w:sz w:val="24"/>
        </w:rPr>
        <w:t>sites or even upload pictures and other information themselves, if they have visited a specific place</w:t>
      </w:r>
      <w:r w:rsidR="001930F6" w:rsidRPr="00480778">
        <w:rPr>
          <w:rFonts w:ascii="Times New Roman" w:hAnsi="Times New Roman" w:cs="Times New Roman"/>
          <w:sz w:val="24"/>
        </w:rPr>
        <w:t>.</w:t>
      </w:r>
      <w:r w:rsidR="00CB3970" w:rsidRPr="00480778">
        <w:rPr>
          <w:rFonts w:ascii="Times New Roman" w:hAnsi="Times New Roman" w:cs="Times New Roman"/>
          <w:sz w:val="24"/>
        </w:rPr>
        <w:t xml:space="preserve"> In more in-depth accessibility, Sarah Elwood addresses the contribution in assembling and enabling “an </w:t>
      </w:r>
      <w:r w:rsidR="00CB3970" w:rsidRPr="00480778">
        <w:rPr>
          <w:rFonts w:ascii="Times New Roman" w:hAnsi="Times New Roman" w:cs="Times New Roman"/>
          <w:sz w:val="24"/>
        </w:rPr>
        <w:t xml:space="preserve">ever-expanding range </w:t>
      </w:r>
      <w:r w:rsidR="00CB3970" w:rsidRPr="00480778">
        <w:rPr>
          <w:rFonts w:ascii="Times New Roman" w:hAnsi="Times New Roman" w:cs="Times New Roman"/>
          <w:sz w:val="24"/>
        </w:rPr>
        <w:lastRenderedPageBreak/>
        <w:t>of individuals and social groups to create and disseminate maps and spatial</w:t>
      </w:r>
      <w:r w:rsidR="00BB263F" w:rsidRPr="00480778">
        <w:rPr>
          <w:rFonts w:ascii="Times New Roman" w:hAnsi="Times New Roman" w:cs="Times New Roman"/>
          <w:sz w:val="24"/>
        </w:rPr>
        <w:t xml:space="preserve"> data</w:t>
      </w:r>
      <w:r w:rsidR="00CB3970" w:rsidRPr="00480778">
        <w:rPr>
          <w:rFonts w:ascii="Times New Roman" w:hAnsi="Times New Roman" w:cs="Times New Roman"/>
          <w:sz w:val="24"/>
        </w:rPr>
        <w:t>” (Elwood 256)</w:t>
      </w:r>
      <w:r w:rsidR="00BB263F" w:rsidRPr="00480778">
        <w:rPr>
          <w:rFonts w:ascii="Times New Roman" w:hAnsi="Times New Roman" w:cs="Times New Roman"/>
          <w:sz w:val="24"/>
        </w:rPr>
        <w:t>. Now users not only hav</w:t>
      </w:r>
      <w:r w:rsidR="00F16E6C">
        <w:rPr>
          <w:rFonts w:ascii="Times New Roman" w:hAnsi="Times New Roman" w:cs="Times New Roman"/>
          <w:sz w:val="24"/>
        </w:rPr>
        <w:t>e the option to edit post-</w:t>
      </w:r>
      <w:r w:rsidR="00BB263F" w:rsidRPr="00480778">
        <w:rPr>
          <w:rFonts w:ascii="Times New Roman" w:hAnsi="Times New Roman" w:cs="Times New Roman"/>
          <w:sz w:val="24"/>
        </w:rPr>
        <w:t xml:space="preserve">programmed work, but also have the ability to aid in the creation of a geovisualization software and other visual spatial processing data. </w:t>
      </w:r>
      <w:r w:rsidR="00BB263F" w:rsidRPr="00480778">
        <w:rPr>
          <w:rFonts w:ascii="Times New Roman" w:hAnsi="Times New Roman" w:cs="Times New Roman"/>
          <w:sz w:val="24"/>
        </w:rPr>
        <w:t>In general, geovisualization technologies facilitate the understanding of information and the ability to reach greater populations</w:t>
      </w:r>
      <w:r w:rsidR="00BB263F" w:rsidRPr="00480778">
        <w:rPr>
          <w:rFonts w:ascii="Times New Roman" w:hAnsi="Times New Roman" w:cs="Times New Roman"/>
          <w:sz w:val="24"/>
        </w:rPr>
        <w:t xml:space="preserve"> by sharing and editing information for and by everyone</w:t>
      </w:r>
      <w:r w:rsidR="00BB263F" w:rsidRPr="00480778">
        <w:rPr>
          <w:rFonts w:ascii="Times New Roman" w:hAnsi="Times New Roman" w:cs="Times New Roman"/>
          <w:sz w:val="24"/>
        </w:rPr>
        <w:t>.</w:t>
      </w:r>
    </w:p>
    <w:p w:rsidR="00BA5C11" w:rsidRPr="00480778" w:rsidRDefault="00480778" w:rsidP="00E34D96">
      <w:pPr>
        <w:spacing w:line="360" w:lineRule="auto"/>
        <w:rPr>
          <w:rFonts w:ascii="Times New Roman" w:hAnsi="Times New Roman" w:cs="Times New Roman"/>
          <w:sz w:val="24"/>
        </w:rPr>
      </w:pPr>
      <w:r>
        <w:rPr>
          <w:rFonts w:ascii="Times New Roman" w:hAnsi="Times New Roman" w:cs="Times New Roman"/>
          <w:sz w:val="24"/>
        </w:rPr>
        <w:t xml:space="preserve">          </w:t>
      </w:r>
      <w:r w:rsidR="00BB263F" w:rsidRPr="00480778">
        <w:rPr>
          <w:rFonts w:ascii="Times New Roman" w:hAnsi="Times New Roman" w:cs="Times New Roman"/>
          <w:sz w:val="24"/>
        </w:rPr>
        <w:t xml:space="preserve">The applications of geovisualization for academic research and </w:t>
      </w:r>
      <w:r w:rsidR="00FD03CE" w:rsidRPr="00480778">
        <w:rPr>
          <w:rFonts w:ascii="Times New Roman" w:hAnsi="Times New Roman" w:cs="Times New Roman"/>
          <w:sz w:val="24"/>
        </w:rPr>
        <w:t>experimentation facilitate the work of students and scientists on understanding information and data for a task</w:t>
      </w:r>
      <w:r w:rsidR="001156B2">
        <w:rPr>
          <w:rFonts w:ascii="Times New Roman" w:hAnsi="Times New Roman" w:cs="Times New Roman"/>
          <w:sz w:val="24"/>
        </w:rPr>
        <w:t xml:space="preserve"> or </w:t>
      </w:r>
      <w:r w:rsidR="00840724">
        <w:rPr>
          <w:rFonts w:ascii="Times New Roman" w:hAnsi="Times New Roman" w:cs="Times New Roman"/>
          <w:sz w:val="24"/>
        </w:rPr>
        <w:t>assignment</w:t>
      </w:r>
      <w:r w:rsidR="00FD03CE" w:rsidRPr="00480778">
        <w:rPr>
          <w:rFonts w:ascii="Times New Roman" w:hAnsi="Times New Roman" w:cs="Times New Roman"/>
          <w:sz w:val="24"/>
        </w:rPr>
        <w:t>.</w:t>
      </w:r>
      <w:r w:rsidR="00CB3E29" w:rsidRPr="00480778">
        <w:rPr>
          <w:rFonts w:ascii="Times New Roman" w:hAnsi="Times New Roman" w:cs="Times New Roman"/>
          <w:sz w:val="24"/>
        </w:rPr>
        <w:t xml:space="preserve"> In K. Wayne Forsythe’s article “</w:t>
      </w:r>
      <w:r w:rsidR="00CB3E29" w:rsidRPr="00480778">
        <w:rPr>
          <w:rFonts w:ascii="Times New Roman" w:hAnsi="Times New Roman" w:cs="Times New Roman"/>
          <w:sz w:val="24"/>
        </w:rPr>
        <w:t>Using geovisual</w:t>
      </w:r>
      <w:r w:rsidR="00CB3E29" w:rsidRPr="00480778">
        <w:rPr>
          <w:rFonts w:ascii="Times New Roman" w:hAnsi="Times New Roman" w:cs="Times New Roman"/>
          <w:sz w:val="24"/>
        </w:rPr>
        <w:t xml:space="preserve">ization to assess lead sediment </w:t>
      </w:r>
      <w:r w:rsidR="00CB3E29" w:rsidRPr="00480778">
        <w:rPr>
          <w:rFonts w:ascii="Times New Roman" w:hAnsi="Times New Roman" w:cs="Times New Roman"/>
          <w:sz w:val="24"/>
        </w:rPr>
        <w:t>contamination in Lake St. Clair</w:t>
      </w:r>
      <w:r w:rsidR="00CB3E29" w:rsidRPr="00480778">
        <w:rPr>
          <w:rFonts w:ascii="Times New Roman" w:hAnsi="Times New Roman" w:cs="Times New Roman"/>
          <w:sz w:val="24"/>
        </w:rPr>
        <w:t xml:space="preserve">”, geovisualization technologies were used in determining contaminated areas in the lake that were undetectable before. Spatial data and computer interfaces “allowed for sediment contamination patterns in Lake St. Clair to be identified. Traditional dot maps provide limited information concerning the areal extent of pollution” (Forsythe 156). It is profound how advantageous and practical Geographic Information Systems (GIS) really are in real life scenarios. Using these systems, scientists are able to study more in-depth information about their </w:t>
      </w:r>
      <w:r w:rsidR="00A31D2E" w:rsidRPr="00480778">
        <w:rPr>
          <w:rFonts w:ascii="Times New Roman" w:hAnsi="Times New Roman" w:cs="Times New Roman"/>
          <w:sz w:val="24"/>
        </w:rPr>
        <w:t xml:space="preserve">conducted experiments, where previously they were challenging or impossible to accomplish. </w:t>
      </w:r>
      <w:r w:rsidR="00A31D2E" w:rsidRPr="00480778">
        <w:rPr>
          <w:rFonts w:ascii="Times New Roman" w:hAnsi="Times New Roman" w:cs="Times New Roman"/>
          <w:sz w:val="24"/>
        </w:rPr>
        <w:t>Browsers, such as Google Earth, are multipurpose systems that “contain endless opportunities to see how geography and social topics connect</w:t>
      </w:r>
      <w:r w:rsidR="00A31D2E" w:rsidRPr="00480778">
        <w:rPr>
          <w:rFonts w:ascii="Times New Roman" w:hAnsi="Times New Roman" w:cs="Times New Roman"/>
          <w:sz w:val="24"/>
        </w:rPr>
        <w:t>” (Lamb). Students are able to study a variety of subjects using these softwa</w:t>
      </w:r>
      <w:r w:rsidR="008F30C0" w:rsidRPr="00480778">
        <w:rPr>
          <w:rFonts w:ascii="Times New Roman" w:hAnsi="Times New Roman" w:cs="Times New Roman"/>
          <w:sz w:val="24"/>
        </w:rPr>
        <w:t>re products</w:t>
      </w:r>
      <w:r w:rsidR="00A31D2E" w:rsidRPr="00480778">
        <w:rPr>
          <w:rFonts w:ascii="Times New Roman" w:hAnsi="Times New Roman" w:cs="Times New Roman"/>
          <w:sz w:val="24"/>
        </w:rPr>
        <w:t xml:space="preserve">. Historical sites can be explored </w:t>
      </w:r>
      <w:r w:rsidR="008F30C0" w:rsidRPr="00480778">
        <w:rPr>
          <w:rFonts w:ascii="Times New Roman" w:hAnsi="Times New Roman" w:cs="Times New Roman"/>
          <w:sz w:val="24"/>
        </w:rPr>
        <w:t>in both present and past views, allowing students to observe and compare their gradual change overtime. Geovisualization Technologies with sharing capabilities “allow visitors to explore some of the world’s greatest works of art” (Lambs) by viewing images using aerial photography, where images can be displayed once hovering over a museum or a gallery</w:t>
      </w:r>
      <w:r w:rsidR="00A32B57">
        <w:rPr>
          <w:rFonts w:ascii="Times New Roman" w:hAnsi="Times New Roman" w:cs="Times New Roman"/>
          <w:sz w:val="24"/>
        </w:rPr>
        <w:t xml:space="preserve"> on screen</w:t>
      </w:r>
      <w:r w:rsidR="008F30C0" w:rsidRPr="00480778">
        <w:rPr>
          <w:rFonts w:ascii="Times New Roman" w:hAnsi="Times New Roman" w:cs="Times New Roman"/>
          <w:sz w:val="24"/>
        </w:rPr>
        <w:t xml:space="preserve">. </w:t>
      </w:r>
      <w:r w:rsidR="00E356AF" w:rsidRPr="00480778">
        <w:rPr>
          <w:rFonts w:ascii="Times New Roman" w:hAnsi="Times New Roman" w:cs="Times New Roman"/>
          <w:sz w:val="24"/>
        </w:rPr>
        <w:t>Artists can be inspired by discovering new pieces of art and finding new interesting books to read. Geovisualization technologies not just spread information, but provide helpful tools and platforms for information to be studied and explored by students</w:t>
      </w:r>
      <w:r w:rsidR="00AE0BCA">
        <w:rPr>
          <w:rFonts w:ascii="Times New Roman" w:hAnsi="Times New Roman" w:cs="Times New Roman"/>
          <w:sz w:val="24"/>
        </w:rPr>
        <w:t xml:space="preserve">, </w:t>
      </w:r>
      <w:r w:rsidR="00E356AF" w:rsidRPr="00480778">
        <w:rPr>
          <w:rFonts w:ascii="Times New Roman" w:hAnsi="Times New Roman" w:cs="Times New Roman"/>
          <w:sz w:val="24"/>
        </w:rPr>
        <w:t>scientists</w:t>
      </w:r>
      <w:r w:rsidR="00AE0BCA">
        <w:rPr>
          <w:rFonts w:ascii="Times New Roman" w:hAnsi="Times New Roman" w:cs="Times New Roman"/>
          <w:sz w:val="24"/>
        </w:rPr>
        <w:t xml:space="preserve"> and other individuals</w:t>
      </w:r>
      <w:r w:rsidR="00E356AF" w:rsidRPr="00480778">
        <w:rPr>
          <w:rFonts w:ascii="Times New Roman" w:hAnsi="Times New Roman" w:cs="Times New Roman"/>
          <w:sz w:val="24"/>
        </w:rPr>
        <w:t>.</w:t>
      </w:r>
    </w:p>
    <w:p w:rsidR="00F65E6F" w:rsidRPr="00480778" w:rsidRDefault="00480778" w:rsidP="00F65E6F">
      <w:pPr>
        <w:spacing w:line="360" w:lineRule="auto"/>
        <w:rPr>
          <w:rFonts w:ascii="Times New Roman" w:hAnsi="Times New Roman" w:cs="Times New Roman"/>
          <w:sz w:val="24"/>
        </w:rPr>
      </w:pPr>
      <w:r>
        <w:rPr>
          <w:rFonts w:ascii="Times New Roman" w:hAnsi="Times New Roman" w:cs="Times New Roman"/>
          <w:sz w:val="24"/>
        </w:rPr>
        <w:t xml:space="preserve">          </w:t>
      </w:r>
      <w:r w:rsidR="00E356AF" w:rsidRPr="00480778">
        <w:rPr>
          <w:rFonts w:ascii="Times New Roman" w:hAnsi="Times New Roman" w:cs="Times New Roman"/>
          <w:sz w:val="24"/>
        </w:rPr>
        <w:t xml:space="preserve">Virtual </w:t>
      </w:r>
      <w:r w:rsidR="00BB39AF" w:rsidRPr="00480778">
        <w:rPr>
          <w:rFonts w:ascii="Times New Roman" w:hAnsi="Times New Roman" w:cs="Times New Roman"/>
          <w:sz w:val="24"/>
        </w:rPr>
        <w:t>expeditions</w:t>
      </w:r>
      <w:r w:rsidR="00E356AF" w:rsidRPr="00480778">
        <w:rPr>
          <w:rFonts w:ascii="Times New Roman" w:hAnsi="Times New Roman" w:cs="Times New Roman"/>
          <w:sz w:val="24"/>
        </w:rPr>
        <w:t xml:space="preserve"> are a comm</w:t>
      </w:r>
      <w:r w:rsidR="00BB39AF" w:rsidRPr="00480778">
        <w:rPr>
          <w:rFonts w:ascii="Times New Roman" w:hAnsi="Times New Roman" w:cs="Times New Roman"/>
          <w:sz w:val="24"/>
        </w:rPr>
        <w:t>on use</w:t>
      </w:r>
      <w:r w:rsidR="00E356AF" w:rsidRPr="00480778">
        <w:rPr>
          <w:rFonts w:ascii="Times New Roman" w:hAnsi="Times New Roman" w:cs="Times New Roman"/>
          <w:sz w:val="24"/>
        </w:rPr>
        <w:t xml:space="preserve"> of geovisualization browsers, where users can take virtual trips that are impossible to be accomplished in reality.</w:t>
      </w:r>
      <w:r w:rsidR="00BB39AF" w:rsidRPr="00480778">
        <w:rPr>
          <w:rFonts w:ascii="Times New Roman" w:hAnsi="Times New Roman" w:cs="Times New Roman"/>
          <w:sz w:val="24"/>
        </w:rPr>
        <w:t xml:space="preserve"> Geovisualization systems “allow people to take virtual adventures to far off places around the world, under the ocean, and even into space” (Lamb). </w:t>
      </w:r>
      <w:r w:rsidR="004C1655" w:rsidRPr="00480778">
        <w:rPr>
          <w:rFonts w:ascii="Times New Roman" w:hAnsi="Times New Roman" w:cs="Times New Roman"/>
          <w:sz w:val="24"/>
        </w:rPr>
        <w:t xml:space="preserve">Google has many geovisualization browsers such as Google Earth, Google </w:t>
      </w:r>
      <w:r w:rsidR="004C1655" w:rsidRPr="00480778">
        <w:rPr>
          <w:rFonts w:ascii="Times New Roman" w:hAnsi="Times New Roman" w:cs="Times New Roman"/>
          <w:sz w:val="24"/>
        </w:rPr>
        <w:lastRenderedPageBreak/>
        <w:t xml:space="preserve">Ocean, Google Moon and Google Mars, that display satellite images and three-dimensional landscapes, where the user can interact. As mentioned, not just Earth can be explored, but the Ocean, Moon and Mars as well. The explorer can visit other celestial bodies, where the visuals are retrieved from NASA’s exploration satellites. </w:t>
      </w:r>
      <w:r w:rsidR="00F65E6F" w:rsidRPr="00480778">
        <w:rPr>
          <w:rFonts w:ascii="Times New Roman" w:hAnsi="Times New Roman" w:cs="Times New Roman"/>
          <w:sz w:val="24"/>
        </w:rPr>
        <w:t xml:space="preserve">This experience is so crucial in virtual exploration, where “visualization can provide insight on what people believe to be significant or meaningful components of a place” (Newell 19). Geovisualization research provides the true display of a place, allowing the user to identify </w:t>
      </w:r>
      <w:r w:rsidR="00F65E6F" w:rsidRPr="00480778">
        <w:rPr>
          <w:rFonts w:ascii="Times New Roman" w:hAnsi="Times New Roman" w:cs="Times New Roman"/>
          <w:sz w:val="24"/>
        </w:rPr>
        <w:t>important insights of it and explore it in his or her own way.  Robert Newell also notes how a narrative geovisualization experience “exhibits</w:t>
      </w:r>
      <w:r w:rsidR="00F65E6F" w:rsidRPr="00480778">
        <w:rPr>
          <w:rFonts w:ascii="Times New Roman" w:hAnsi="Times New Roman" w:cs="Times New Roman"/>
          <w:sz w:val="24"/>
        </w:rPr>
        <w:t xml:space="preserve"> the ability that visual media has for interacting with people’s sense of place</w:t>
      </w:r>
      <w:r w:rsidR="00F65E6F" w:rsidRPr="00480778">
        <w:rPr>
          <w:rFonts w:ascii="Times New Roman" w:hAnsi="Times New Roman" w:cs="Times New Roman"/>
          <w:sz w:val="24"/>
        </w:rPr>
        <w:t xml:space="preserve">” (Newell 20), indicating the different interpretation a user may have for a specific explored place through geovisualization browsers. With the presence of this media, </w:t>
      </w:r>
      <w:r w:rsidR="00C92B45" w:rsidRPr="00480778">
        <w:rPr>
          <w:rFonts w:ascii="Times New Roman" w:hAnsi="Times New Roman" w:cs="Times New Roman"/>
          <w:sz w:val="24"/>
        </w:rPr>
        <w:t xml:space="preserve">the individual has the knowledge of his or her place compared to the rest of the world. The user is aware of his or her surroundings and is no longer an outlier. </w:t>
      </w:r>
      <w:r w:rsidR="009F6140">
        <w:rPr>
          <w:rFonts w:ascii="Times New Roman" w:hAnsi="Times New Roman" w:cs="Times New Roman"/>
          <w:sz w:val="24"/>
        </w:rPr>
        <w:t xml:space="preserve">Another tool of geovisualization is the Global Positioning System (GPS) where the system provides an interactive interface of the globe, where users can move around and explore new places. When taking a trip, the path in between two places is displayed in detail. This allows the user to see which root to follow depending on factors such as the cheapest or fastest way to reach the desired destination. </w:t>
      </w:r>
      <w:r w:rsidR="00C92B45" w:rsidRPr="00480778">
        <w:rPr>
          <w:rFonts w:ascii="Times New Roman" w:hAnsi="Times New Roman" w:cs="Times New Roman"/>
          <w:sz w:val="24"/>
        </w:rPr>
        <w:t xml:space="preserve">Geovisualization technologies allow everyone to reach further into the globe </w:t>
      </w:r>
      <w:r w:rsidR="009F6140">
        <w:rPr>
          <w:rFonts w:ascii="Times New Roman" w:hAnsi="Times New Roman" w:cs="Times New Roman"/>
          <w:sz w:val="24"/>
        </w:rPr>
        <w:t xml:space="preserve">with efficiency </w:t>
      </w:r>
      <w:r w:rsidR="00C92B45" w:rsidRPr="00480778">
        <w:rPr>
          <w:rFonts w:ascii="Times New Roman" w:hAnsi="Times New Roman" w:cs="Times New Roman"/>
          <w:sz w:val="24"/>
        </w:rPr>
        <w:t>and have a greater sense of their position in the world.</w:t>
      </w:r>
    </w:p>
    <w:p w:rsidR="00E07FAD" w:rsidRPr="00480778" w:rsidRDefault="00E07FAD" w:rsidP="00F65E6F">
      <w:pPr>
        <w:spacing w:line="360" w:lineRule="auto"/>
        <w:rPr>
          <w:rFonts w:ascii="Times New Roman" w:hAnsi="Times New Roman" w:cs="Times New Roman"/>
          <w:sz w:val="24"/>
        </w:rPr>
      </w:pPr>
    </w:p>
    <w:p w:rsidR="00A31D2E" w:rsidRDefault="00480778" w:rsidP="00E34D96">
      <w:pPr>
        <w:spacing w:line="360" w:lineRule="auto"/>
        <w:rPr>
          <w:rFonts w:ascii="Times New Roman" w:hAnsi="Times New Roman" w:cs="Times New Roman"/>
          <w:sz w:val="24"/>
        </w:rPr>
      </w:pPr>
      <w:r>
        <w:rPr>
          <w:rFonts w:ascii="Times New Roman" w:hAnsi="Times New Roman" w:cs="Times New Roman"/>
          <w:sz w:val="24"/>
        </w:rPr>
        <w:t xml:space="preserve">           </w:t>
      </w:r>
      <w:r w:rsidR="00E07FAD" w:rsidRPr="00480778">
        <w:rPr>
          <w:rFonts w:ascii="Times New Roman" w:hAnsi="Times New Roman" w:cs="Times New Roman"/>
          <w:sz w:val="24"/>
        </w:rPr>
        <w:t>In conclusion, geovisualization technologies</w:t>
      </w:r>
      <w:r w:rsidR="00E07FAD" w:rsidRPr="00480778">
        <w:rPr>
          <w:rFonts w:ascii="Times New Roman" w:hAnsi="Times New Roman" w:cs="Times New Roman"/>
          <w:sz w:val="24"/>
        </w:rPr>
        <w:t xml:space="preserve"> </w:t>
      </w:r>
      <w:r w:rsidR="00E07FAD" w:rsidRPr="00480778">
        <w:rPr>
          <w:rFonts w:ascii="Times New Roman" w:hAnsi="Times New Roman" w:cs="Times New Roman"/>
          <w:sz w:val="24"/>
        </w:rPr>
        <w:t>a</w:t>
      </w:r>
      <w:r w:rsidR="004D1A48">
        <w:rPr>
          <w:rFonts w:ascii="Times New Roman" w:hAnsi="Times New Roman" w:cs="Times New Roman"/>
          <w:sz w:val="24"/>
        </w:rPr>
        <w:t>ssist</w:t>
      </w:r>
      <w:r w:rsidR="00E07FAD" w:rsidRPr="00480778">
        <w:rPr>
          <w:rFonts w:ascii="Times New Roman" w:hAnsi="Times New Roman" w:cs="Times New Roman"/>
          <w:sz w:val="24"/>
        </w:rPr>
        <w:t xml:space="preserve"> </w:t>
      </w:r>
      <w:r w:rsidR="00E07FAD" w:rsidRPr="00480778">
        <w:rPr>
          <w:rFonts w:ascii="Times New Roman" w:hAnsi="Times New Roman" w:cs="Times New Roman"/>
          <w:sz w:val="24"/>
        </w:rPr>
        <w:t xml:space="preserve">humanity </w:t>
      </w:r>
      <w:r w:rsidR="00E07FAD" w:rsidRPr="00480778">
        <w:rPr>
          <w:rFonts w:ascii="Times New Roman" w:hAnsi="Times New Roman" w:cs="Times New Roman"/>
          <w:sz w:val="24"/>
        </w:rPr>
        <w:t>in</w:t>
      </w:r>
      <w:r w:rsidR="00E07FAD" w:rsidRPr="00480778">
        <w:rPr>
          <w:rFonts w:ascii="Times New Roman" w:hAnsi="Times New Roman" w:cs="Times New Roman"/>
          <w:sz w:val="24"/>
        </w:rPr>
        <w:t xml:space="preserve"> teaching and spreading knowledge around the world.</w:t>
      </w:r>
      <w:r w:rsidR="00E07FAD" w:rsidRPr="00480778">
        <w:rPr>
          <w:rFonts w:ascii="Times New Roman" w:hAnsi="Times New Roman" w:cs="Times New Roman"/>
          <w:sz w:val="24"/>
        </w:rPr>
        <w:t xml:space="preserve"> This is</w:t>
      </w:r>
      <w:r w:rsidR="00E07FAD" w:rsidRPr="00480778">
        <w:rPr>
          <w:rFonts w:ascii="Times New Roman" w:hAnsi="Times New Roman" w:cs="Times New Roman"/>
          <w:sz w:val="24"/>
        </w:rPr>
        <w:t xml:space="preserve"> </w:t>
      </w:r>
      <w:r w:rsidR="00E07FAD" w:rsidRPr="00480778">
        <w:rPr>
          <w:rFonts w:ascii="Times New Roman" w:hAnsi="Times New Roman" w:cs="Times New Roman"/>
          <w:sz w:val="24"/>
        </w:rPr>
        <w:t>evident</w:t>
      </w:r>
      <w:r w:rsidR="00E07FAD" w:rsidRPr="00480778">
        <w:rPr>
          <w:rFonts w:ascii="Times New Roman" w:hAnsi="Times New Roman" w:cs="Times New Roman"/>
          <w:sz w:val="24"/>
        </w:rPr>
        <w:t xml:space="preserve"> due to the easy-to-access availability of live geographic data </w:t>
      </w:r>
      <w:r w:rsidR="00E07FAD" w:rsidRPr="00480778">
        <w:rPr>
          <w:rFonts w:ascii="Times New Roman" w:hAnsi="Times New Roman" w:cs="Times New Roman"/>
          <w:sz w:val="24"/>
        </w:rPr>
        <w:t>o</w:t>
      </w:r>
      <w:r w:rsidR="004D1A48">
        <w:rPr>
          <w:rFonts w:ascii="Times New Roman" w:hAnsi="Times New Roman" w:cs="Times New Roman"/>
          <w:sz w:val="24"/>
        </w:rPr>
        <w:t>f the w</w:t>
      </w:r>
      <w:r w:rsidR="00E07FAD" w:rsidRPr="00480778">
        <w:rPr>
          <w:rFonts w:ascii="Times New Roman" w:hAnsi="Times New Roman" w:cs="Times New Roman"/>
          <w:sz w:val="24"/>
        </w:rPr>
        <w:t>orld, the assist</w:t>
      </w:r>
      <w:r w:rsidR="00E07FAD" w:rsidRPr="00480778">
        <w:rPr>
          <w:rFonts w:ascii="Times New Roman" w:hAnsi="Times New Roman" w:cs="Times New Roman"/>
          <w:sz w:val="24"/>
        </w:rPr>
        <w:t xml:space="preserve"> on teaching fundamental information</w:t>
      </w:r>
      <w:r w:rsidR="00E07FAD" w:rsidRPr="00480778">
        <w:rPr>
          <w:rFonts w:ascii="Times New Roman" w:hAnsi="Times New Roman" w:cs="Times New Roman"/>
          <w:sz w:val="24"/>
        </w:rPr>
        <w:t xml:space="preserve"> to </w:t>
      </w:r>
      <w:r w:rsidR="00AE4797">
        <w:rPr>
          <w:rFonts w:ascii="Times New Roman" w:hAnsi="Times New Roman" w:cs="Times New Roman"/>
          <w:sz w:val="24"/>
        </w:rPr>
        <w:t>workers or students</w:t>
      </w:r>
      <w:r w:rsidR="00E07FAD" w:rsidRPr="00480778">
        <w:rPr>
          <w:rFonts w:ascii="Times New Roman" w:hAnsi="Times New Roman" w:cs="Times New Roman"/>
          <w:sz w:val="24"/>
        </w:rPr>
        <w:t xml:space="preserve"> </w:t>
      </w:r>
      <w:r w:rsidR="00E07FAD" w:rsidRPr="00480778">
        <w:rPr>
          <w:rFonts w:ascii="Times New Roman" w:hAnsi="Times New Roman" w:cs="Times New Roman"/>
          <w:sz w:val="24"/>
        </w:rPr>
        <w:t>and the opportunity of allowing everyone to take virtual adventures that would be impossible</w:t>
      </w:r>
      <w:r w:rsidR="00AE4797">
        <w:rPr>
          <w:rFonts w:ascii="Times New Roman" w:hAnsi="Times New Roman" w:cs="Times New Roman"/>
          <w:sz w:val="24"/>
        </w:rPr>
        <w:t xml:space="preserve"> to accomplish</w:t>
      </w:r>
      <w:r w:rsidR="00E07FAD" w:rsidRPr="00480778">
        <w:rPr>
          <w:rFonts w:ascii="Times New Roman" w:hAnsi="Times New Roman" w:cs="Times New Roman"/>
          <w:sz w:val="24"/>
        </w:rPr>
        <w:t xml:space="preserve"> in real life.</w:t>
      </w:r>
      <w:r w:rsidR="006C3D42" w:rsidRPr="00480778">
        <w:rPr>
          <w:rFonts w:ascii="Times New Roman" w:hAnsi="Times New Roman" w:cs="Times New Roman"/>
          <w:sz w:val="24"/>
        </w:rPr>
        <w:t xml:space="preserve"> This </w:t>
      </w:r>
      <w:r w:rsidR="00BB7AD9">
        <w:rPr>
          <w:rFonts w:ascii="Times New Roman" w:hAnsi="Times New Roman" w:cs="Times New Roman"/>
          <w:sz w:val="24"/>
        </w:rPr>
        <w:t>branch</w:t>
      </w:r>
      <w:r w:rsidR="006C3D42" w:rsidRPr="00480778">
        <w:rPr>
          <w:rFonts w:ascii="Times New Roman" w:hAnsi="Times New Roman" w:cs="Times New Roman"/>
          <w:sz w:val="24"/>
        </w:rPr>
        <w:t xml:space="preserve"> of technology is relatively new and is still under </w:t>
      </w:r>
      <w:r w:rsidR="00BB7AD9">
        <w:rPr>
          <w:rFonts w:ascii="Times New Roman" w:hAnsi="Times New Roman" w:cs="Times New Roman"/>
          <w:sz w:val="24"/>
        </w:rPr>
        <w:t xml:space="preserve">major </w:t>
      </w:r>
      <w:bookmarkStart w:id="0" w:name="_GoBack"/>
      <w:bookmarkEnd w:id="0"/>
      <w:r w:rsidR="006C3D42" w:rsidRPr="00480778">
        <w:rPr>
          <w:rFonts w:ascii="Times New Roman" w:hAnsi="Times New Roman" w:cs="Times New Roman"/>
          <w:sz w:val="24"/>
        </w:rPr>
        <w:t xml:space="preserve">development. </w:t>
      </w:r>
      <w:r>
        <w:rPr>
          <w:rFonts w:ascii="Times New Roman" w:hAnsi="Times New Roman" w:cs="Times New Roman"/>
          <w:sz w:val="24"/>
        </w:rPr>
        <w:t xml:space="preserve">Improvements and new innovations are enhancing the experience of using geovisualization technologies. </w:t>
      </w:r>
      <w:r w:rsidR="006C3D42" w:rsidRPr="00480778">
        <w:rPr>
          <w:rFonts w:ascii="Times New Roman" w:hAnsi="Times New Roman" w:cs="Times New Roman"/>
          <w:sz w:val="24"/>
        </w:rPr>
        <w:t>Future means of geovisualization will provide a greater amount of information and new, improved products that will become the foundation of humanity’</w:t>
      </w:r>
      <w:r>
        <w:rPr>
          <w:rFonts w:ascii="Times New Roman" w:hAnsi="Times New Roman" w:cs="Times New Roman"/>
          <w:sz w:val="24"/>
        </w:rPr>
        <w:t>s next step for technological advancements.</w:t>
      </w:r>
    </w:p>
    <w:p w:rsidR="004D1A48" w:rsidRPr="005134EF" w:rsidRDefault="004D1A48" w:rsidP="00E34D96">
      <w:pPr>
        <w:spacing w:line="360" w:lineRule="auto"/>
        <w:rPr>
          <w:rFonts w:ascii="Times New Roman" w:hAnsi="Times New Roman" w:cs="Times New Roman"/>
          <w:sz w:val="24"/>
        </w:rPr>
      </w:pPr>
    </w:p>
    <w:p w:rsidR="00A31D2E" w:rsidRPr="005134EF" w:rsidRDefault="005134EF" w:rsidP="00C36E60">
      <w:pPr>
        <w:spacing w:line="360" w:lineRule="auto"/>
        <w:jc w:val="center"/>
        <w:rPr>
          <w:i/>
          <w:u w:val="single"/>
        </w:rPr>
      </w:pPr>
      <w:r w:rsidRPr="005134EF">
        <w:rPr>
          <w:i/>
          <w:u w:val="single"/>
        </w:rPr>
        <w:lastRenderedPageBreak/>
        <w:t>Work Cited</w:t>
      </w:r>
      <w:r w:rsidR="00C36E60" w:rsidRPr="005134EF">
        <w:rPr>
          <w:i/>
          <w:u w:val="single"/>
        </w:rPr>
        <w:t>:</w:t>
      </w:r>
    </w:p>
    <w:p w:rsidR="00C36E60" w:rsidRDefault="00C36E60" w:rsidP="00C36E60">
      <w:pPr>
        <w:spacing w:line="360" w:lineRule="auto"/>
      </w:pPr>
    </w:p>
    <w:p w:rsidR="00C36E60" w:rsidRDefault="00C36E60" w:rsidP="00C36E60">
      <w:pPr>
        <w:spacing w:line="360" w:lineRule="auto"/>
      </w:pPr>
      <w:r w:rsidRPr="00C36E60">
        <w:t xml:space="preserve">Forsythe, Wayne K. "Using geovisualization to assess lead sediment </w:t>
      </w:r>
      <w:r>
        <w:t>contamination in Lake St. Clair</w:t>
      </w:r>
      <w:r w:rsidRPr="00C36E60">
        <w:t>"</w:t>
      </w:r>
      <w:r>
        <w:t>.</w:t>
      </w:r>
      <w:r w:rsidRPr="00C36E60">
        <w:t xml:space="preserve"> Canadian Geographer 60.1 (2016): 149-58. </w:t>
      </w:r>
      <w:proofErr w:type="spellStart"/>
      <w:r w:rsidRPr="00C36E60">
        <w:t>EBSCOhost</w:t>
      </w:r>
      <w:proofErr w:type="spellEnd"/>
      <w:r w:rsidRPr="00C36E60">
        <w:t>. Web. 3 May 2017.</w:t>
      </w:r>
    </w:p>
    <w:p w:rsidR="00A31D2E" w:rsidRDefault="00C36E60" w:rsidP="00E34D96">
      <w:pPr>
        <w:spacing w:line="360" w:lineRule="auto"/>
      </w:pPr>
      <w:r w:rsidRPr="00C36E60">
        <w:t xml:space="preserve">Elwood, Sarah. "Geographic Information Science: new geovisualization technologies - emerging questions and linkages with </w:t>
      </w:r>
      <w:proofErr w:type="spellStart"/>
      <w:r w:rsidRPr="00C36E60">
        <w:t>GIScience</w:t>
      </w:r>
      <w:proofErr w:type="spellEnd"/>
      <w:r w:rsidRPr="00C36E60">
        <w:t xml:space="preserve"> research." Progress in Human Geography 33.2 (2009): 256-63. </w:t>
      </w:r>
      <w:proofErr w:type="spellStart"/>
      <w:r w:rsidRPr="00C36E60">
        <w:t>EBSCOhost</w:t>
      </w:r>
      <w:proofErr w:type="spellEnd"/>
      <w:r w:rsidRPr="00C36E60">
        <w:t>. Web. 3 May 2017.</w:t>
      </w:r>
    </w:p>
    <w:p w:rsidR="005134EF" w:rsidRDefault="005134EF" w:rsidP="005134EF">
      <w:pPr>
        <w:spacing w:line="360" w:lineRule="auto"/>
      </w:pPr>
      <w:r w:rsidRPr="00C36E60">
        <w:t xml:space="preserve">Lamb, </w:t>
      </w:r>
      <w:proofErr w:type="spellStart"/>
      <w:r w:rsidRPr="00C36E60">
        <w:t>Annete</w:t>
      </w:r>
      <w:proofErr w:type="spellEnd"/>
      <w:r w:rsidRPr="00C36E60">
        <w:t xml:space="preserve">, and Larry Johnson. "Virtual Expeditions: Google Earth, GIS, and Geovisualization Technologies in Teaching and Learning." Teacher Librarian 37.3 (2010): 81-85. </w:t>
      </w:r>
      <w:proofErr w:type="spellStart"/>
      <w:r w:rsidRPr="00C36E60">
        <w:t>EBSCOhost</w:t>
      </w:r>
      <w:proofErr w:type="spellEnd"/>
      <w:r w:rsidRPr="00C36E60">
        <w:t>. Web. 3 May 2017.</w:t>
      </w:r>
    </w:p>
    <w:p w:rsidR="002709F5" w:rsidRDefault="005134EF" w:rsidP="00E34D96">
      <w:pPr>
        <w:spacing w:line="360" w:lineRule="auto"/>
      </w:pPr>
      <w:r w:rsidRPr="00C36E60">
        <w:t xml:space="preserve">Newell, Robert, and Rosaline </w:t>
      </w:r>
      <w:proofErr w:type="spellStart"/>
      <w:r w:rsidRPr="00C36E60">
        <w:t>Canessa</w:t>
      </w:r>
      <w:proofErr w:type="spellEnd"/>
      <w:r w:rsidRPr="00C36E60">
        <w:t>. "Seeing, Believing, and Feeling: The Relationship between Sense of Plac</w:t>
      </w:r>
      <w:r>
        <w:t>e and Geovisualization Research</w:t>
      </w:r>
      <w:r w:rsidRPr="00C36E60">
        <w:t>"</w:t>
      </w:r>
      <w:r>
        <w:t>.</w:t>
      </w:r>
      <w:r w:rsidRPr="00C36E60">
        <w:t xml:space="preserve"> Spaces &amp; Flows: An International Journal of Urban &amp; Extra Urban Studies. 6.4 (2015): 15-30. EBSCO. Web. 3 May 2017.</w:t>
      </w:r>
    </w:p>
    <w:p w:rsidR="005134EF" w:rsidRDefault="005134EF">
      <w:pPr>
        <w:spacing w:line="360" w:lineRule="auto"/>
      </w:pPr>
    </w:p>
    <w:sectPr w:rsidR="005134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C26" w:rsidRDefault="00A90C26" w:rsidP="00066B6A">
      <w:pPr>
        <w:spacing w:after="0" w:line="240" w:lineRule="auto"/>
      </w:pPr>
      <w:r>
        <w:separator/>
      </w:r>
    </w:p>
  </w:endnote>
  <w:endnote w:type="continuationSeparator" w:id="0">
    <w:p w:rsidR="00A90C26" w:rsidRDefault="00A90C26" w:rsidP="00066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C26" w:rsidRDefault="00A90C26" w:rsidP="00066B6A">
      <w:pPr>
        <w:spacing w:after="0" w:line="240" w:lineRule="auto"/>
      </w:pPr>
      <w:r>
        <w:separator/>
      </w:r>
    </w:p>
  </w:footnote>
  <w:footnote w:type="continuationSeparator" w:id="0">
    <w:p w:rsidR="00A90C26" w:rsidRDefault="00A90C26" w:rsidP="00066B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B6A" w:rsidRDefault="00066B6A">
    <w:pPr>
      <w:pStyle w:val="Header"/>
      <w:jc w:val="right"/>
    </w:pPr>
    <w:r>
      <w:t xml:space="preserve"> Mavroeidis </w:t>
    </w:r>
    <w:sdt>
      <w:sdtPr>
        <w:id w:val="-18467807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B7AD9">
          <w:rPr>
            <w:noProof/>
          </w:rPr>
          <w:t>4</w:t>
        </w:r>
        <w:r>
          <w:rPr>
            <w:noProof/>
          </w:rPr>
          <w:fldChar w:fldCharType="end"/>
        </w:r>
      </w:sdtContent>
    </w:sdt>
  </w:p>
  <w:p w:rsidR="00066B6A" w:rsidRDefault="00066B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6A"/>
    <w:rsid w:val="00066B6A"/>
    <w:rsid w:val="001156B2"/>
    <w:rsid w:val="001930F6"/>
    <w:rsid w:val="00255D68"/>
    <w:rsid w:val="002709F5"/>
    <w:rsid w:val="003345F5"/>
    <w:rsid w:val="00424768"/>
    <w:rsid w:val="00480778"/>
    <w:rsid w:val="004C1655"/>
    <w:rsid w:val="004D1A48"/>
    <w:rsid w:val="005134EF"/>
    <w:rsid w:val="006442DA"/>
    <w:rsid w:val="006C3D42"/>
    <w:rsid w:val="00787BBF"/>
    <w:rsid w:val="00840724"/>
    <w:rsid w:val="008F30C0"/>
    <w:rsid w:val="00941F71"/>
    <w:rsid w:val="009F6140"/>
    <w:rsid w:val="00A31D2E"/>
    <w:rsid w:val="00A32B57"/>
    <w:rsid w:val="00A90C26"/>
    <w:rsid w:val="00AE0BCA"/>
    <w:rsid w:val="00AE4797"/>
    <w:rsid w:val="00BA5C11"/>
    <w:rsid w:val="00BB263F"/>
    <w:rsid w:val="00BB39AF"/>
    <w:rsid w:val="00BB7AD9"/>
    <w:rsid w:val="00C3504B"/>
    <w:rsid w:val="00C36E60"/>
    <w:rsid w:val="00C92B45"/>
    <w:rsid w:val="00CB3970"/>
    <w:rsid w:val="00CB3E29"/>
    <w:rsid w:val="00D13AA5"/>
    <w:rsid w:val="00D14C71"/>
    <w:rsid w:val="00E07FAD"/>
    <w:rsid w:val="00E33175"/>
    <w:rsid w:val="00E34D96"/>
    <w:rsid w:val="00E356AF"/>
    <w:rsid w:val="00F16E6C"/>
    <w:rsid w:val="00F47243"/>
    <w:rsid w:val="00F65E6F"/>
    <w:rsid w:val="00FD03CE"/>
    <w:rsid w:val="00FD325F"/>
    <w:rsid w:val="00FE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CBDC4-9037-4B76-A0F6-266ED5FD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B6A"/>
  </w:style>
  <w:style w:type="paragraph" w:styleId="Footer">
    <w:name w:val="footer"/>
    <w:basedOn w:val="Normal"/>
    <w:link w:val="FooterChar"/>
    <w:uiPriority w:val="99"/>
    <w:unhideWhenUsed/>
    <w:rsid w:val="00066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10</cp:revision>
  <dcterms:created xsi:type="dcterms:W3CDTF">2017-05-16T01:52:00Z</dcterms:created>
  <dcterms:modified xsi:type="dcterms:W3CDTF">2017-05-16T02:04:00Z</dcterms:modified>
</cp:coreProperties>
</file>