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9F47" w14:textId="757B0A98" w:rsidR="00726A7F" w:rsidRDefault="003073FC">
      <w:r>
        <w:t>The City: Space and Urban Structure</w:t>
      </w:r>
    </w:p>
    <w:p w14:paraId="0C52502C" w14:textId="762171EC" w:rsidR="003073FC" w:rsidRDefault="003073FC" w:rsidP="003073FC">
      <w:pPr>
        <w:pStyle w:val="ListParagraph"/>
        <w:numPr>
          <w:ilvl w:val="0"/>
          <w:numId w:val="1"/>
        </w:numPr>
      </w:pPr>
      <w:r>
        <w:t>Made up of distinctive zones</w:t>
      </w:r>
    </w:p>
    <w:p w14:paraId="7C1C6517" w14:textId="1343A238" w:rsidR="003073FC" w:rsidRDefault="003073FC" w:rsidP="003073FC">
      <w:pPr>
        <w:pStyle w:val="ListParagraph"/>
        <w:numPr>
          <w:ilvl w:val="0"/>
          <w:numId w:val="1"/>
        </w:numPr>
      </w:pPr>
      <w:r>
        <w:t>Which result from processes of congregation (pull together) and segregation (push apart)</w:t>
      </w:r>
    </w:p>
    <w:p w14:paraId="797386D7" w14:textId="499648E8" w:rsidR="003073FC" w:rsidRDefault="003073FC" w:rsidP="003073FC">
      <w:pPr>
        <w:pStyle w:val="ListParagraph"/>
        <w:numPr>
          <w:ilvl w:val="0"/>
          <w:numId w:val="1"/>
        </w:numPr>
      </w:pPr>
      <w:r>
        <w:t>Driven by variety of social, economic and historic forces</w:t>
      </w:r>
    </w:p>
    <w:p w14:paraId="2577D88E" w14:textId="70A7315D" w:rsidR="00FA6F58" w:rsidRDefault="00FA6F58" w:rsidP="003073FC">
      <w:pPr>
        <w:pStyle w:val="ListParagraph"/>
        <w:numPr>
          <w:ilvl w:val="0"/>
          <w:numId w:val="1"/>
        </w:numPr>
      </w:pPr>
      <w:r>
        <w:t>Ex: the zone in transition (about to be demolished)</w:t>
      </w:r>
    </w:p>
    <w:p w14:paraId="591DB724" w14:textId="5DA5E207" w:rsidR="00F01F00" w:rsidRDefault="00F01F00" w:rsidP="003073FC">
      <w:pPr>
        <w:pStyle w:val="ListParagraph"/>
        <w:numPr>
          <w:ilvl w:val="0"/>
          <w:numId w:val="1"/>
        </w:numPr>
      </w:pPr>
      <w:r>
        <w:t>Centra Business District (CBD)</w:t>
      </w:r>
      <w:r w:rsidR="00B170F8">
        <w:t xml:space="preserve"> is the downtown area</w:t>
      </w:r>
      <w:r w:rsidR="00CE2EA9">
        <w:t>, usually made up of skyscraper</w:t>
      </w:r>
      <w:r w:rsidR="00BF0E43">
        <w:t>s</w:t>
      </w:r>
    </w:p>
    <w:p w14:paraId="3EEF284E" w14:textId="3CDC7627" w:rsidR="00736779" w:rsidRDefault="00736779" w:rsidP="003073FC">
      <w:pPr>
        <w:pStyle w:val="ListParagraph"/>
        <w:numPr>
          <w:ilvl w:val="0"/>
          <w:numId w:val="1"/>
        </w:numPr>
      </w:pPr>
      <w:r>
        <w:t>Other zones become areas of major urban renewal, or rejuvenation</w:t>
      </w:r>
    </w:p>
    <w:p w14:paraId="70AD84C4" w14:textId="193BC67F" w:rsidR="002C77C3" w:rsidRDefault="002C77C3" w:rsidP="003073FC">
      <w:pPr>
        <w:pStyle w:val="ListParagraph"/>
        <w:numPr>
          <w:ilvl w:val="0"/>
          <w:numId w:val="1"/>
        </w:numPr>
      </w:pPr>
      <w:r>
        <w:t>Gentrification</w:t>
      </w:r>
      <w:r w:rsidR="00DF0DAC">
        <w:t>:</w:t>
      </w:r>
      <w:r>
        <w:t xml:space="preserve"> how inner zones get rejuvenated</w:t>
      </w:r>
    </w:p>
    <w:p w14:paraId="46354A09" w14:textId="642B8C7C" w:rsidR="0002165A" w:rsidRDefault="00DF0DAC" w:rsidP="0002165A">
      <w:pPr>
        <w:pStyle w:val="ListParagraph"/>
        <w:numPr>
          <w:ilvl w:val="1"/>
          <w:numId w:val="1"/>
        </w:numPr>
      </w:pPr>
      <w:r>
        <w:t>Ex: old houses get repainted, as an affordable alternative to rebuilding</w:t>
      </w:r>
    </w:p>
    <w:p w14:paraId="4D6DFDEB" w14:textId="4E57195F" w:rsidR="0002165A" w:rsidRDefault="0002165A" w:rsidP="0002165A">
      <w:pPr>
        <w:pStyle w:val="ListParagraph"/>
        <w:numPr>
          <w:ilvl w:val="0"/>
          <w:numId w:val="1"/>
        </w:numPr>
      </w:pPr>
      <w:r>
        <w:t>There are three models: explain patterns on a typical city zone</w:t>
      </w:r>
    </w:p>
    <w:p w14:paraId="0A971E64" w14:textId="754ABFC1" w:rsidR="0002165A" w:rsidRDefault="0002165A" w:rsidP="0002165A">
      <w:pPr>
        <w:pStyle w:val="ListParagraph"/>
        <w:numPr>
          <w:ilvl w:val="1"/>
          <w:numId w:val="1"/>
        </w:numPr>
      </w:pPr>
      <w:r>
        <w:t xml:space="preserve">Park and Burgess </w:t>
      </w:r>
      <w:r w:rsidR="004626E3">
        <w:t>(</w:t>
      </w:r>
      <w:r w:rsidR="00A67FC8">
        <w:t>e</w:t>
      </w:r>
      <w:r w:rsidR="004626E3">
        <w:t xml:space="preserve">cological) </w:t>
      </w:r>
      <w:r>
        <w:t>model</w:t>
      </w:r>
    </w:p>
    <w:p w14:paraId="4C29A005" w14:textId="55CF76F0" w:rsidR="0002165A" w:rsidRDefault="0002165A" w:rsidP="0002165A">
      <w:pPr>
        <w:pStyle w:val="ListParagraph"/>
        <w:numPr>
          <w:ilvl w:val="1"/>
          <w:numId w:val="1"/>
        </w:numPr>
      </w:pPr>
      <w:r>
        <w:t>Hoyt model</w:t>
      </w:r>
    </w:p>
    <w:p w14:paraId="1312BCD1" w14:textId="1808BF90" w:rsidR="0002165A" w:rsidRDefault="0002165A" w:rsidP="0002165A">
      <w:pPr>
        <w:pStyle w:val="ListParagraph"/>
        <w:numPr>
          <w:ilvl w:val="1"/>
          <w:numId w:val="1"/>
        </w:numPr>
      </w:pPr>
      <w:r>
        <w:t>Multiple nuclei model</w:t>
      </w:r>
    </w:p>
    <w:p w14:paraId="22A9C76A" w14:textId="0D2F1A5E" w:rsidR="00FE128B" w:rsidRDefault="00E746D1" w:rsidP="00FE128B">
      <w:pPr>
        <w:pStyle w:val="ListParagraph"/>
        <w:numPr>
          <w:ilvl w:val="0"/>
          <w:numId w:val="1"/>
        </w:numPr>
      </w:pPr>
      <w:r>
        <w:t>Park and Burgess model</w:t>
      </w:r>
      <w:r w:rsidR="00A87BA1">
        <w:t xml:space="preserve"> (Chicago)</w:t>
      </w:r>
      <w:r>
        <w:t xml:space="preserve">: </w:t>
      </w:r>
      <w:r w:rsidR="00FE128B">
        <w:t>Accessibility, Big-Rent, Urban structure:</w:t>
      </w:r>
    </w:p>
    <w:p w14:paraId="02351D83" w14:textId="3CE12708" w:rsidR="00FE128B" w:rsidRDefault="00FE128B" w:rsidP="00FE128B">
      <w:pPr>
        <w:pStyle w:val="ListParagraph"/>
        <w:numPr>
          <w:ilvl w:val="1"/>
          <w:numId w:val="1"/>
        </w:numPr>
      </w:pPr>
      <w:r>
        <w:t>Expensive retail stores pay more to be downtown than in residential areas on the edge</w:t>
      </w:r>
    </w:p>
    <w:p w14:paraId="24A337F9" w14:textId="4B03BC19" w:rsidR="0046443B" w:rsidRDefault="0046443B" w:rsidP="00FE128B">
      <w:pPr>
        <w:pStyle w:val="ListParagraph"/>
        <w:numPr>
          <w:ilvl w:val="1"/>
          <w:numId w:val="1"/>
        </w:numPr>
      </w:pPr>
      <w:r>
        <w:t>Bid rent curves</w:t>
      </w:r>
    </w:p>
    <w:p w14:paraId="6953D915" w14:textId="73957CFB" w:rsidR="0046443B" w:rsidRDefault="0046443B" w:rsidP="00FE128B">
      <w:pPr>
        <w:pStyle w:val="ListParagraph"/>
        <w:numPr>
          <w:ilvl w:val="1"/>
          <w:numId w:val="1"/>
        </w:numPr>
      </w:pPr>
      <w:r>
        <w:t>High-volume retailing, factories, warehousing, residential</w:t>
      </w:r>
      <w:r w:rsidR="00DC2F79">
        <w:t xml:space="preserve"> (utility from center to outside)</w:t>
      </w:r>
    </w:p>
    <w:p w14:paraId="48E88E1D" w14:textId="6A1B7442" w:rsidR="001C0B58" w:rsidRDefault="001C0B58" w:rsidP="00FE128B">
      <w:pPr>
        <w:pStyle w:val="ListParagraph"/>
        <w:numPr>
          <w:ilvl w:val="1"/>
          <w:numId w:val="1"/>
        </w:numPr>
      </w:pPr>
      <w:r>
        <w:t>Hoyt: thought it was all too simple</w:t>
      </w:r>
    </w:p>
    <w:p w14:paraId="3A47E902" w14:textId="784C2DAE" w:rsidR="001C0B58" w:rsidRDefault="001C0B58" w:rsidP="001C0B58">
      <w:pPr>
        <w:pStyle w:val="ListParagraph"/>
        <w:numPr>
          <w:ilvl w:val="0"/>
          <w:numId w:val="1"/>
        </w:numPr>
      </w:pPr>
      <w:r>
        <w:t>Hoy Model:</w:t>
      </w:r>
    </w:p>
    <w:p w14:paraId="1D817050" w14:textId="1CC77343" w:rsidR="001C0B58" w:rsidRDefault="001C0B58" w:rsidP="001C0B58">
      <w:pPr>
        <w:pStyle w:val="ListParagraph"/>
        <w:numPr>
          <w:ilvl w:val="1"/>
          <w:numId w:val="1"/>
        </w:numPr>
      </w:pPr>
      <w:r>
        <w:t>Corridors and Sectors model</w:t>
      </w:r>
    </w:p>
    <w:p w14:paraId="2A9D8B56" w14:textId="446232F1" w:rsidR="00FD548D" w:rsidRDefault="00FD548D" w:rsidP="001C0B58">
      <w:pPr>
        <w:pStyle w:val="ListParagraph"/>
        <w:numPr>
          <w:ilvl w:val="1"/>
          <w:numId w:val="1"/>
        </w:numPr>
      </w:pPr>
      <w:r>
        <w:t>Pay more attention to routes (Access to the city)</w:t>
      </w:r>
    </w:p>
    <w:p w14:paraId="6D9233AA" w14:textId="15D7A667" w:rsidR="006E735A" w:rsidRDefault="006E735A" w:rsidP="001C0B58">
      <w:pPr>
        <w:pStyle w:val="ListParagraph"/>
        <w:numPr>
          <w:ilvl w:val="1"/>
          <w:numId w:val="1"/>
        </w:numPr>
      </w:pPr>
      <w:r>
        <w:t>Pattern: people will pay more to be on a transport route, even if they are further from the city center</w:t>
      </w:r>
    </w:p>
    <w:p w14:paraId="0D1789EC" w14:textId="3D1084FD" w:rsidR="005F73C5" w:rsidRDefault="005F73C5" w:rsidP="005F73C5">
      <w:pPr>
        <w:pStyle w:val="ListParagraph"/>
        <w:numPr>
          <w:ilvl w:val="0"/>
          <w:numId w:val="1"/>
        </w:numPr>
      </w:pPr>
      <w:r>
        <w:t>Multiple Nuclei Model of Urban Land Use (Harris and Ullman model):</w:t>
      </w:r>
    </w:p>
    <w:p w14:paraId="25DA1C75" w14:textId="03DA711C" w:rsidR="005F73C5" w:rsidRDefault="0080292B" w:rsidP="0080292B">
      <w:pPr>
        <w:pStyle w:val="ListParagraph"/>
        <w:numPr>
          <w:ilvl w:val="1"/>
          <w:numId w:val="1"/>
        </w:numPr>
      </w:pPr>
      <w:r>
        <w:t>Not shaped like a circle, but city is divided in chunks</w:t>
      </w:r>
    </w:p>
    <w:p w14:paraId="6E31EB74" w14:textId="4A4B8569" w:rsidR="00666D11" w:rsidRDefault="00666D11" w:rsidP="00666D11">
      <w:pPr>
        <w:pStyle w:val="ListParagraph"/>
        <w:numPr>
          <w:ilvl w:val="0"/>
          <w:numId w:val="1"/>
        </w:numPr>
      </w:pPr>
      <w:r>
        <w:t>Criticism of the three models:</w:t>
      </w:r>
    </w:p>
    <w:p w14:paraId="4E49F811" w14:textId="0D4B30C9" w:rsidR="00666D11" w:rsidRDefault="00666D11" w:rsidP="00666D11">
      <w:pPr>
        <w:pStyle w:val="ListParagraph"/>
        <w:numPr>
          <w:ilvl w:val="1"/>
          <w:numId w:val="1"/>
        </w:numPr>
      </w:pPr>
      <w:r>
        <w:t>Not all cities across the world are the same</w:t>
      </w:r>
    </w:p>
    <w:p w14:paraId="189B58D4" w14:textId="4E4BD826" w:rsidR="007C6D74" w:rsidRDefault="007C6D74" w:rsidP="007C6D74">
      <w:pPr>
        <w:pStyle w:val="ListParagraph"/>
        <w:numPr>
          <w:ilvl w:val="2"/>
          <w:numId w:val="1"/>
        </w:numPr>
      </w:pPr>
      <w:r>
        <w:t>History and economic backgrounds are different across the world</w:t>
      </w:r>
    </w:p>
    <w:p w14:paraId="5BE32A58" w14:textId="55D050EB" w:rsidR="007C6D74" w:rsidRDefault="007C6D74" w:rsidP="007C6D74">
      <w:pPr>
        <w:pStyle w:val="ListParagraph"/>
        <w:numPr>
          <w:ilvl w:val="2"/>
          <w:numId w:val="1"/>
        </w:numPr>
      </w:pPr>
      <w:r>
        <w:t>Cities not run-on capitalist economy would have a different market in land</w:t>
      </w:r>
    </w:p>
    <w:p w14:paraId="33BD19F1" w14:textId="67D562EB" w:rsidR="007C6D74" w:rsidRDefault="007C6D74" w:rsidP="007C6D74">
      <w:pPr>
        <w:pStyle w:val="ListParagraph"/>
        <w:numPr>
          <w:ilvl w:val="2"/>
          <w:numId w:val="1"/>
        </w:numPr>
      </w:pPr>
      <w:r>
        <w:t>Vienna: changed structure often</w:t>
      </w:r>
    </w:p>
    <w:p w14:paraId="2797CC74" w14:textId="5DDFE398" w:rsidR="00666D11" w:rsidRDefault="00666D11" w:rsidP="00666D11">
      <w:pPr>
        <w:pStyle w:val="ListParagraph"/>
        <w:numPr>
          <w:ilvl w:val="1"/>
          <w:numId w:val="1"/>
        </w:numPr>
      </w:pPr>
      <w:r>
        <w:t>Even in US and Canadian cities are different</w:t>
      </w:r>
    </w:p>
    <w:p w14:paraId="2037E73D" w14:textId="7DE87D7F" w:rsidR="00C42745" w:rsidRDefault="00C42745" w:rsidP="00C42745">
      <w:pPr>
        <w:pStyle w:val="ListParagraph"/>
        <w:numPr>
          <w:ilvl w:val="2"/>
          <w:numId w:val="1"/>
        </w:numPr>
      </w:pPr>
      <w:r>
        <w:t>Until the publication of Goldberg and Mercer’s The Myth of the North American City (1986), little attention was paid to these differences. Canadian cities are:</w:t>
      </w:r>
    </w:p>
    <w:p w14:paraId="712B2BB0" w14:textId="1930539F" w:rsidR="00C42745" w:rsidRDefault="00C42745" w:rsidP="00C42745">
      <w:pPr>
        <w:pStyle w:val="ListParagraph"/>
        <w:numPr>
          <w:ilvl w:val="3"/>
          <w:numId w:val="1"/>
        </w:numPr>
      </w:pPr>
      <w:r>
        <w:t>More compact size</w:t>
      </w:r>
    </w:p>
    <w:p w14:paraId="6E04B0B5" w14:textId="04C74FD0" w:rsidR="00C42745" w:rsidRDefault="00C42745" w:rsidP="00C42745">
      <w:pPr>
        <w:pStyle w:val="ListParagraph"/>
        <w:numPr>
          <w:ilvl w:val="3"/>
          <w:numId w:val="1"/>
        </w:numPr>
      </w:pPr>
      <w:r>
        <w:t>Higher density population</w:t>
      </w:r>
    </w:p>
    <w:p w14:paraId="6D4D8F90" w14:textId="354D26DD" w:rsidR="00C42745" w:rsidRDefault="00C42745" w:rsidP="00C42745">
      <w:pPr>
        <w:pStyle w:val="ListParagraph"/>
        <w:numPr>
          <w:ilvl w:val="3"/>
          <w:numId w:val="1"/>
        </w:numPr>
      </w:pPr>
      <w:r>
        <w:t>Fewer inner-city zones of poverty</w:t>
      </w:r>
    </w:p>
    <w:p w14:paraId="7C8C2F6F" w14:textId="2A70F932" w:rsidR="00C42745" w:rsidRDefault="00C42745" w:rsidP="00C42745">
      <w:pPr>
        <w:pStyle w:val="ListParagraph"/>
        <w:numPr>
          <w:ilvl w:val="3"/>
          <w:numId w:val="1"/>
        </w:numPr>
      </w:pPr>
      <w:r>
        <w:t>Have greater levels of public transit</w:t>
      </w:r>
    </w:p>
    <w:p w14:paraId="4B14C13D" w14:textId="12C4C50F" w:rsidR="00C42745" w:rsidRDefault="00C42745" w:rsidP="00C42745">
      <w:pPr>
        <w:pStyle w:val="ListParagraph"/>
        <w:numPr>
          <w:ilvl w:val="3"/>
          <w:numId w:val="1"/>
        </w:numPr>
      </w:pPr>
      <w:r>
        <w:t>Greater levels of public investment</w:t>
      </w:r>
    </w:p>
    <w:p w14:paraId="21C8966F" w14:textId="5C4C7BD2" w:rsidR="00C42745" w:rsidRDefault="00C42745" w:rsidP="00C42745">
      <w:pPr>
        <w:pStyle w:val="ListParagraph"/>
        <w:numPr>
          <w:ilvl w:val="3"/>
          <w:numId w:val="1"/>
        </w:numPr>
      </w:pPr>
      <w:r>
        <w:t>More dispersed immigrant population</w:t>
      </w:r>
    </w:p>
    <w:p w14:paraId="372B4AF1" w14:textId="2825E1C9" w:rsidR="00C42745" w:rsidRDefault="00C42745" w:rsidP="00C42745">
      <w:pPr>
        <w:pStyle w:val="ListParagraph"/>
        <w:numPr>
          <w:ilvl w:val="3"/>
          <w:numId w:val="1"/>
        </w:numPr>
      </w:pPr>
      <w:r>
        <w:t>More powerful and less fragmented governments</w:t>
      </w:r>
    </w:p>
    <w:p w14:paraId="1B364D96" w14:textId="18A8A4BA" w:rsidR="007C6D74" w:rsidRDefault="00666D11" w:rsidP="00C42745">
      <w:pPr>
        <w:pStyle w:val="ListParagraph"/>
        <w:numPr>
          <w:ilvl w:val="1"/>
          <w:numId w:val="1"/>
        </w:numPr>
      </w:pPr>
      <w:r>
        <w:t xml:space="preserve">Only look at economic space (gendered space? ethnic </w:t>
      </w:r>
      <w:r w:rsidR="00277E84">
        <w:t>neighborhoods</w:t>
      </w:r>
      <w:r>
        <w:t>?)</w:t>
      </w:r>
    </w:p>
    <w:p w14:paraId="18C43AFB" w14:textId="049D5CC1" w:rsidR="005C2336" w:rsidRDefault="005C2336" w:rsidP="005C2336">
      <w:pPr>
        <w:pStyle w:val="ListParagraph"/>
        <w:numPr>
          <w:ilvl w:val="2"/>
          <w:numId w:val="1"/>
        </w:numPr>
      </w:pPr>
      <w:r>
        <w:t>City can be gendered (</w:t>
      </w:r>
      <w:r w:rsidR="009523BB">
        <w:t xml:space="preserve">New England </w:t>
      </w:r>
      <w:r>
        <w:t>vernacular house)</w:t>
      </w:r>
    </w:p>
    <w:p w14:paraId="09E7F394" w14:textId="1A62C27B" w:rsidR="00E20F22" w:rsidRDefault="00E20F22" w:rsidP="005C2336">
      <w:pPr>
        <w:pStyle w:val="ListParagraph"/>
        <w:numPr>
          <w:ilvl w:val="2"/>
          <w:numId w:val="1"/>
        </w:numPr>
      </w:pPr>
      <w:r>
        <w:t>Big house, little house, back house, Barn (gendered)</w:t>
      </w:r>
    </w:p>
    <w:p w14:paraId="59CBB5EF" w14:textId="3D2001D9" w:rsidR="00EE6D5B" w:rsidRDefault="00EE6D5B" w:rsidP="00EE6D5B">
      <w:pPr>
        <w:pStyle w:val="ListParagraph"/>
        <w:numPr>
          <w:ilvl w:val="2"/>
          <w:numId w:val="1"/>
        </w:numPr>
      </w:pPr>
      <w:r>
        <w:lastRenderedPageBreak/>
        <w:t>Female occupied mostly the kitchen and the front of the house</w:t>
      </w:r>
    </w:p>
    <w:p w14:paraId="0FF3B707" w14:textId="069FBFDA" w:rsidR="00F36A53" w:rsidRDefault="00F36A53" w:rsidP="00EE6D5B">
      <w:pPr>
        <w:pStyle w:val="ListParagraph"/>
        <w:numPr>
          <w:ilvl w:val="2"/>
          <w:numId w:val="1"/>
        </w:numPr>
      </w:pPr>
      <w:r>
        <w:t>Back of the house and Barn were considered male space</w:t>
      </w:r>
    </w:p>
    <w:p w14:paraId="398FD467" w14:textId="116F33AC" w:rsidR="00D161B7" w:rsidRDefault="00D161B7" w:rsidP="00EE6D5B">
      <w:pPr>
        <w:pStyle w:val="ListParagraph"/>
        <w:numPr>
          <w:ilvl w:val="2"/>
          <w:numId w:val="1"/>
        </w:numPr>
      </w:pPr>
      <w:r>
        <w:t>City can be explained the same way</w:t>
      </w:r>
      <w:r w:rsidR="00F958B2">
        <w:t>, in terms of old stereotypes</w:t>
      </w:r>
      <w:r>
        <w:t>:</w:t>
      </w:r>
    </w:p>
    <w:p w14:paraId="1BD878E5" w14:textId="55D544C3" w:rsidR="00D161B7" w:rsidRDefault="00D161B7" w:rsidP="00D161B7">
      <w:pPr>
        <w:pStyle w:val="ListParagraph"/>
        <w:numPr>
          <w:ilvl w:val="3"/>
          <w:numId w:val="1"/>
        </w:numPr>
      </w:pPr>
      <w:r>
        <w:t>Downtown: male space (economic reproduction, work, public life)</w:t>
      </w:r>
    </w:p>
    <w:p w14:paraId="71BBC4BA" w14:textId="1BD31A75" w:rsidR="00D161B7" w:rsidRDefault="00D161B7" w:rsidP="00D161B7">
      <w:pPr>
        <w:pStyle w:val="ListParagraph"/>
        <w:numPr>
          <w:ilvl w:val="3"/>
          <w:numId w:val="1"/>
        </w:numPr>
      </w:pPr>
      <w:r>
        <w:t>Suburbs: female space (social reproduction, domesticity, private life)</w:t>
      </w:r>
    </w:p>
    <w:p w14:paraId="0CAAAAC3" w14:textId="672F1538" w:rsidR="006A2550" w:rsidRDefault="006A2550" w:rsidP="00D161B7">
      <w:pPr>
        <w:pStyle w:val="ListParagraph"/>
        <w:numPr>
          <w:ilvl w:val="3"/>
          <w:numId w:val="1"/>
        </w:numPr>
      </w:pPr>
      <w:r>
        <w:t>Gay Village</w:t>
      </w:r>
    </w:p>
    <w:p w14:paraId="144DF178" w14:textId="70B782E0" w:rsidR="006A2550" w:rsidRDefault="006A2550" w:rsidP="006A2550">
      <w:pPr>
        <w:pStyle w:val="ListParagraph"/>
        <w:numPr>
          <w:ilvl w:val="2"/>
          <w:numId w:val="1"/>
        </w:numPr>
      </w:pPr>
      <w:r>
        <w:t>COVID: work from home, study at home, take urban facilities at home</w:t>
      </w:r>
      <w:r w:rsidR="00ED0D5B">
        <w:t>, taking public life into private space</w:t>
      </w:r>
    </w:p>
    <w:p w14:paraId="4B24AEA8" w14:textId="454049C8" w:rsidR="00F0707E" w:rsidRDefault="00F0707E" w:rsidP="006A2550">
      <w:pPr>
        <w:pStyle w:val="ListParagraph"/>
        <w:numPr>
          <w:ilvl w:val="2"/>
          <w:numId w:val="1"/>
        </w:numPr>
      </w:pPr>
      <w:r>
        <w:t>Ethnic and immigrant space:</w:t>
      </w:r>
    </w:p>
    <w:p w14:paraId="4E5B583E" w14:textId="3428945B" w:rsidR="00F0707E" w:rsidRDefault="00F0707E" w:rsidP="00F0707E">
      <w:pPr>
        <w:pStyle w:val="ListParagraph"/>
        <w:numPr>
          <w:ilvl w:val="3"/>
          <w:numId w:val="1"/>
        </w:numPr>
      </w:pPr>
      <w:r>
        <w:t>Little Italy</w:t>
      </w:r>
    </w:p>
    <w:p w14:paraId="13D03151" w14:textId="437FE9E5" w:rsidR="00F0707E" w:rsidRDefault="00F0707E" w:rsidP="00F0707E">
      <w:pPr>
        <w:pStyle w:val="ListParagraph"/>
        <w:numPr>
          <w:ilvl w:val="3"/>
          <w:numId w:val="1"/>
        </w:numPr>
      </w:pPr>
      <w:r>
        <w:t>Chinatown</w:t>
      </w:r>
    </w:p>
    <w:p w14:paraId="1D3CD49A" w14:textId="449479F7" w:rsidR="00F0707E" w:rsidRDefault="00F0707E" w:rsidP="00F0707E">
      <w:pPr>
        <w:pStyle w:val="ListParagraph"/>
        <w:numPr>
          <w:ilvl w:val="3"/>
          <w:numId w:val="1"/>
        </w:numPr>
      </w:pPr>
      <w:r>
        <w:t>Parades and street festivals provide opportunities for many groups to celebrate important events (temporary or permanent use)</w:t>
      </w:r>
    </w:p>
    <w:p w14:paraId="3404C6A9" w14:textId="6C1880F6" w:rsidR="00C42745" w:rsidRDefault="00C42745" w:rsidP="00C42745">
      <w:pPr>
        <w:pStyle w:val="ListParagraph"/>
        <w:numPr>
          <w:ilvl w:val="0"/>
          <w:numId w:val="1"/>
        </w:numPr>
      </w:pPr>
      <w:r>
        <w:t>How do these models think of homelessness? Are they visible or invisible?</w:t>
      </w:r>
    </w:p>
    <w:p w14:paraId="03184200" w14:textId="5C81E1AD" w:rsidR="00A44F1E" w:rsidRDefault="00A44F1E" w:rsidP="00A44F1E">
      <w:pPr>
        <w:pStyle w:val="ListParagraph"/>
        <w:numPr>
          <w:ilvl w:val="1"/>
          <w:numId w:val="1"/>
        </w:numPr>
      </w:pPr>
      <w:r>
        <w:t>Do homeless only exist in public space?</w:t>
      </w:r>
    </w:p>
    <w:p w14:paraId="7DBB88B4" w14:textId="70CDACDE" w:rsidR="00151EAF" w:rsidRDefault="00151EAF" w:rsidP="00A44F1E">
      <w:pPr>
        <w:pStyle w:val="ListParagraph"/>
        <w:numPr>
          <w:ilvl w:val="1"/>
          <w:numId w:val="1"/>
        </w:numPr>
      </w:pPr>
      <w:r>
        <w:t>Hostile urban environments</w:t>
      </w:r>
    </w:p>
    <w:p w14:paraId="1D6DA49B" w14:textId="3FEE29F7" w:rsidR="00151EAF" w:rsidRDefault="00151EAF" w:rsidP="00A44F1E">
      <w:pPr>
        <w:pStyle w:val="ListParagraph"/>
        <w:numPr>
          <w:ilvl w:val="1"/>
          <w:numId w:val="1"/>
        </w:numPr>
      </w:pPr>
      <w:r>
        <w:t>Street lighting</w:t>
      </w:r>
    </w:p>
    <w:p w14:paraId="2ECCB89B" w14:textId="180EAD03" w:rsidR="00151EAF" w:rsidRDefault="00151EAF" w:rsidP="00A44F1E">
      <w:pPr>
        <w:pStyle w:val="ListParagraph"/>
        <w:numPr>
          <w:ilvl w:val="1"/>
          <w:numId w:val="1"/>
        </w:numPr>
      </w:pPr>
      <w:r>
        <w:t>No public toilets</w:t>
      </w:r>
    </w:p>
    <w:p w14:paraId="06100A6F" w14:textId="16E671D8" w:rsidR="00151EAF" w:rsidRDefault="00151EAF" w:rsidP="00A44F1E">
      <w:pPr>
        <w:pStyle w:val="ListParagraph"/>
        <w:numPr>
          <w:ilvl w:val="1"/>
          <w:numId w:val="1"/>
        </w:numPr>
      </w:pPr>
      <w:r>
        <w:t>COVID limitations</w:t>
      </w:r>
    </w:p>
    <w:p w14:paraId="21AA1AAD" w14:textId="4F74CCA4" w:rsidR="00151EAF" w:rsidRDefault="00151EAF" w:rsidP="00A44F1E">
      <w:pPr>
        <w:pStyle w:val="ListParagraph"/>
        <w:numPr>
          <w:ilvl w:val="1"/>
          <w:numId w:val="1"/>
        </w:numPr>
      </w:pPr>
      <w:r>
        <w:t>No cash to donate</w:t>
      </w:r>
    </w:p>
    <w:p w14:paraId="4EDB8AD7" w14:textId="48334FA4" w:rsidR="00E77DE5" w:rsidRDefault="00E77DE5" w:rsidP="00E77DE5">
      <w:pPr>
        <w:pStyle w:val="ListParagraph"/>
        <w:numPr>
          <w:ilvl w:val="0"/>
          <w:numId w:val="1"/>
        </w:numPr>
      </w:pPr>
      <w:r>
        <w:t>Senses in the City: An Alternate Approach to Urbanism</w:t>
      </w:r>
    </w:p>
    <w:p w14:paraId="73832283" w14:textId="5CAE7269" w:rsidR="00E77DE5" w:rsidRDefault="00E77DE5" w:rsidP="00E77DE5">
      <w:pPr>
        <w:pStyle w:val="ListParagraph"/>
        <w:numPr>
          <w:ilvl w:val="1"/>
          <w:numId w:val="1"/>
        </w:numPr>
      </w:pPr>
      <w:r>
        <w:t>Use full range of senses, not just sight</w:t>
      </w:r>
    </w:p>
    <w:p w14:paraId="2B6807A1" w14:textId="54703880" w:rsidR="00713A40" w:rsidRDefault="00713A40" w:rsidP="00E77DE5">
      <w:pPr>
        <w:pStyle w:val="ListParagraph"/>
        <w:numPr>
          <w:ilvl w:val="1"/>
          <w:numId w:val="1"/>
        </w:numPr>
      </w:pPr>
      <w:r>
        <w:t>Town planners, Ottawa 1949</w:t>
      </w:r>
    </w:p>
    <w:p w14:paraId="70345FCD" w14:textId="7819B45C" w:rsidR="00713A40" w:rsidRDefault="00713A40" w:rsidP="00E77DE5">
      <w:pPr>
        <w:pStyle w:val="ListParagraph"/>
        <w:numPr>
          <w:ilvl w:val="1"/>
          <w:numId w:val="1"/>
        </w:numPr>
      </w:pPr>
      <w:r>
        <w:t>Senses in the city:</w:t>
      </w:r>
    </w:p>
    <w:p w14:paraId="0D293173" w14:textId="7C2F1822" w:rsidR="00713A40" w:rsidRDefault="00713A40" w:rsidP="00713A40">
      <w:pPr>
        <w:pStyle w:val="ListParagraph"/>
        <w:numPr>
          <w:ilvl w:val="2"/>
          <w:numId w:val="1"/>
        </w:numPr>
      </w:pPr>
      <w:r>
        <w:t>Elite senses: sight, sound (so-called most privileged senses in society)</w:t>
      </w:r>
    </w:p>
    <w:p w14:paraId="35BDC5FD" w14:textId="2E166D09" w:rsidR="00F074B3" w:rsidRDefault="00F074B3" w:rsidP="00F074B3">
      <w:pPr>
        <w:pStyle w:val="ListParagraph"/>
        <w:numPr>
          <w:ilvl w:val="3"/>
          <w:numId w:val="1"/>
        </w:numPr>
      </w:pPr>
      <w:r>
        <w:t>Sight: art gallery, the design of the city</w:t>
      </w:r>
    </w:p>
    <w:p w14:paraId="2D61CC69" w14:textId="1A350B17" w:rsidR="00F074B3" w:rsidRDefault="00F074B3" w:rsidP="00F074B3">
      <w:pPr>
        <w:pStyle w:val="ListParagraph"/>
        <w:numPr>
          <w:ilvl w:val="3"/>
          <w:numId w:val="1"/>
        </w:numPr>
      </w:pPr>
      <w:r>
        <w:t>Sound: the symphony orchestra</w:t>
      </w:r>
    </w:p>
    <w:p w14:paraId="7A084416" w14:textId="0BEE4955" w:rsidR="00712BA6" w:rsidRDefault="00712BA6" w:rsidP="00713A40">
      <w:pPr>
        <w:pStyle w:val="ListParagraph"/>
        <w:numPr>
          <w:ilvl w:val="2"/>
          <w:numId w:val="1"/>
        </w:numPr>
      </w:pPr>
      <w:r>
        <w:t>Ordinary senses: smell, touch, ability to sense temperature, taste (working folks)</w:t>
      </w:r>
    </w:p>
    <w:p w14:paraId="4F7FEDC9" w14:textId="207CC3B2" w:rsidR="0058422A" w:rsidRDefault="0058422A" w:rsidP="00713A40">
      <w:pPr>
        <w:pStyle w:val="ListParagraph"/>
        <w:numPr>
          <w:ilvl w:val="2"/>
          <w:numId w:val="1"/>
        </w:numPr>
      </w:pPr>
      <w:r>
        <w:t>Add time: curfew, division by time, night and day, silence?</w:t>
      </w:r>
    </w:p>
    <w:p w14:paraId="6D6C4ED1" w14:textId="625A5DD8" w:rsidR="006D6836" w:rsidRDefault="006D6836" w:rsidP="00713A40">
      <w:pPr>
        <w:pStyle w:val="ListParagraph"/>
        <w:numPr>
          <w:ilvl w:val="2"/>
          <w:numId w:val="1"/>
        </w:numPr>
      </w:pPr>
      <w:r>
        <w:t>Ability to sense heat or cold</w:t>
      </w:r>
      <w:r w:rsidR="00A14248">
        <w:t>:</w:t>
      </w:r>
    </w:p>
    <w:p w14:paraId="3FCF158A" w14:textId="67753E44" w:rsidR="00A14248" w:rsidRDefault="00A14248" w:rsidP="00A14248">
      <w:pPr>
        <w:pStyle w:val="ListParagraph"/>
        <w:numPr>
          <w:ilvl w:val="3"/>
          <w:numId w:val="1"/>
        </w:numPr>
      </w:pPr>
      <w:r>
        <w:t>Montreal: temperature in winter</w:t>
      </w:r>
      <w:r w:rsidR="00902FAE">
        <w:t>, refusal to let it impact our lives</w:t>
      </w:r>
    </w:p>
    <w:p w14:paraId="7D87B2CD" w14:textId="77777777" w:rsidR="008B20E1" w:rsidRDefault="008B20E1" w:rsidP="00A14248">
      <w:pPr>
        <w:pStyle w:val="ListParagraph"/>
        <w:numPr>
          <w:ilvl w:val="3"/>
          <w:numId w:val="1"/>
        </w:numPr>
      </w:pPr>
      <w:r>
        <w:t xml:space="preserve">Urban heat island: </w:t>
      </w:r>
    </w:p>
    <w:p w14:paraId="1BB104D3" w14:textId="77777777" w:rsidR="008B20E1" w:rsidRDefault="008B20E1" w:rsidP="008B20E1">
      <w:pPr>
        <w:pStyle w:val="ListParagraph"/>
        <w:numPr>
          <w:ilvl w:val="4"/>
          <w:numId w:val="1"/>
        </w:numPr>
      </w:pPr>
      <w:r>
        <w:t>effect resulting from the absorption and radiation of thermal energy by buildings and roads</w:t>
      </w:r>
    </w:p>
    <w:p w14:paraId="0CAF7DCD" w14:textId="14A44F66" w:rsidR="008B20E1" w:rsidRDefault="008B20E1" w:rsidP="008B20E1">
      <w:pPr>
        <w:pStyle w:val="ListParagraph"/>
        <w:numPr>
          <w:ilvl w:val="4"/>
          <w:numId w:val="1"/>
        </w:numPr>
      </w:pPr>
      <w:r>
        <w:t>together with the heat generated by urban living</w:t>
      </w:r>
    </w:p>
    <w:p w14:paraId="7E86C6E8" w14:textId="7DA601DD" w:rsidR="008B20E1" w:rsidRDefault="008B20E1" w:rsidP="008B20E1">
      <w:pPr>
        <w:pStyle w:val="ListParagraph"/>
        <w:numPr>
          <w:ilvl w:val="4"/>
          <w:numId w:val="1"/>
        </w:numPr>
      </w:pPr>
      <w:r>
        <w:t>causes average city to be warmer than countryside</w:t>
      </w:r>
    </w:p>
    <w:p w14:paraId="64A26B73" w14:textId="2D9A3463" w:rsidR="00B41B14" w:rsidRDefault="00B41B14" w:rsidP="00B41B14">
      <w:pPr>
        <w:pStyle w:val="ListParagraph"/>
        <w:numPr>
          <w:ilvl w:val="2"/>
          <w:numId w:val="1"/>
        </w:numPr>
      </w:pPr>
      <w:r>
        <w:t>Ability to sense motion: wind?</w:t>
      </w:r>
    </w:p>
    <w:p w14:paraId="0FD881D3" w14:textId="55CF394C" w:rsidR="00517CB3" w:rsidRDefault="00517CB3" w:rsidP="00517CB3">
      <w:pPr>
        <w:pStyle w:val="ListParagraph"/>
        <w:numPr>
          <w:ilvl w:val="3"/>
          <w:numId w:val="1"/>
        </w:numPr>
      </w:pPr>
      <w:r>
        <w:t>Blood Street (Toronto, Ontario): high winds</w:t>
      </w:r>
    </w:p>
    <w:p w14:paraId="09D5F54D" w14:textId="362A155B" w:rsidR="00517CB3" w:rsidRDefault="00517CB3" w:rsidP="00517CB3">
      <w:pPr>
        <w:pStyle w:val="ListParagraph"/>
        <w:numPr>
          <w:ilvl w:val="3"/>
          <w:numId w:val="1"/>
        </w:numPr>
      </w:pPr>
      <w:r>
        <w:t>How buildings are placed and how tall are they affect winds within area</w:t>
      </w:r>
    </w:p>
    <w:p w14:paraId="078210B7" w14:textId="758165AE" w:rsidR="00517CB3" w:rsidRDefault="00517CB3" w:rsidP="00517CB3">
      <w:pPr>
        <w:pStyle w:val="ListParagraph"/>
        <w:numPr>
          <w:ilvl w:val="2"/>
          <w:numId w:val="1"/>
        </w:numPr>
      </w:pPr>
      <w:r>
        <w:t>Ability to hear noise:</w:t>
      </w:r>
    </w:p>
    <w:p w14:paraId="0026B79B" w14:textId="3F694D2C" w:rsidR="00517CB3" w:rsidRDefault="00517CB3" w:rsidP="00517CB3">
      <w:pPr>
        <w:pStyle w:val="ListParagraph"/>
        <w:numPr>
          <w:ilvl w:val="3"/>
          <w:numId w:val="1"/>
        </w:numPr>
      </w:pPr>
      <w:r>
        <w:t>Noise: engages our sense of sound, elite sense</w:t>
      </w:r>
    </w:p>
    <w:p w14:paraId="45C25CD0" w14:textId="1AE942C7" w:rsidR="00517CB3" w:rsidRDefault="00517CB3" w:rsidP="00517CB3">
      <w:pPr>
        <w:pStyle w:val="ListParagraph"/>
        <w:numPr>
          <w:ilvl w:val="3"/>
          <w:numId w:val="1"/>
        </w:numPr>
      </w:pPr>
      <w:r>
        <w:t>We can map them in decibels</w:t>
      </w:r>
    </w:p>
    <w:p w14:paraId="01B391E8" w14:textId="544790D6" w:rsidR="00517CB3" w:rsidRDefault="00517CB3" w:rsidP="00517CB3">
      <w:pPr>
        <w:pStyle w:val="ListParagraph"/>
        <w:numPr>
          <w:ilvl w:val="3"/>
          <w:numId w:val="1"/>
        </w:numPr>
      </w:pPr>
      <w:r>
        <w:t>Noise as pollution: high sound intensities closer to downtown area</w:t>
      </w:r>
    </w:p>
    <w:p w14:paraId="588C422C" w14:textId="0F576FC0" w:rsidR="007E0790" w:rsidRDefault="007E0790" w:rsidP="007E0790">
      <w:pPr>
        <w:pStyle w:val="ListParagraph"/>
        <w:numPr>
          <w:ilvl w:val="2"/>
          <w:numId w:val="1"/>
        </w:numPr>
      </w:pPr>
      <w:r>
        <w:t>Ability to smell:</w:t>
      </w:r>
    </w:p>
    <w:p w14:paraId="2866E182" w14:textId="452D4517" w:rsidR="007E0790" w:rsidRDefault="007E0790" w:rsidP="007E0790">
      <w:pPr>
        <w:pStyle w:val="ListParagraph"/>
        <w:numPr>
          <w:ilvl w:val="3"/>
          <w:numId w:val="1"/>
        </w:numPr>
      </w:pPr>
      <w:r>
        <w:lastRenderedPageBreak/>
        <w:t>Ozone concentration in Vancouver</w:t>
      </w:r>
    </w:p>
    <w:p w14:paraId="74C053E7" w14:textId="0328530F" w:rsidR="007E0790" w:rsidRDefault="007E0790" w:rsidP="007E0790">
      <w:pPr>
        <w:pStyle w:val="ListParagraph"/>
        <w:numPr>
          <w:ilvl w:val="3"/>
          <w:numId w:val="1"/>
        </w:numPr>
      </w:pPr>
      <w:r>
        <w:t>Cities can be mapped by smell; some areas smell different than others</w:t>
      </w:r>
    </w:p>
    <w:p w14:paraId="67094FD8" w14:textId="3D071308" w:rsidR="007E0790" w:rsidRDefault="007E0790" w:rsidP="007E0790">
      <w:pPr>
        <w:pStyle w:val="ListParagraph"/>
        <w:numPr>
          <w:ilvl w:val="2"/>
          <w:numId w:val="1"/>
        </w:numPr>
      </w:pPr>
      <w:r>
        <w:t>Ability to taste:</w:t>
      </w:r>
    </w:p>
    <w:p w14:paraId="5371F6AB" w14:textId="3CEC2062" w:rsidR="007E0790" w:rsidRDefault="007E0790" w:rsidP="007E0790">
      <w:pPr>
        <w:pStyle w:val="ListParagraph"/>
        <w:numPr>
          <w:ilvl w:val="3"/>
          <w:numId w:val="1"/>
        </w:numPr>
      </w:pPr>
      <w:r>
        <w:t>Paris: mapped by taste (restaurants)</w:t>
      </w:r>
    </w:p>
    <w:p w14:paraId="49A31177" w14:textId="400D82D4" w:rsidR="007E0790" w:rsidRDefault="007E0790" w:rsidP="007E0790">
      <w:pPr>
        <w:pStyle w:val="ListParagraph"/>
        <w:numPr>
          <w:ilvl w:val="3"/>
          <w:numId w:val="1"/>
        </w:numPr>
        <w:rPr>
          <w:lang w:val="fr-CA"/>
        </w:rPr>
      </w:pPr>
      <w:r w:rsidRPr="007E0790">
        <w:rPr>
          <w:lang w:val="fr-CA"/>
        </w:rPr>
        <w:t>Alexandre Balthasar Laurent Grimrod d</w:t>
      </w:r>
      <w:r>
        <w:rPr>
          <w:lang w:val="fr-CA"/>
        </w:rPr>
        <w:t>e la Reyniere (Paris : 1803-1812)</w:t>
      </w:r>
    </w:p>
    <w:p w14:paraId="6160CD8A" w14:textId="5EF1662C" w:rsidR="007E0790" w:rsidRDefault="007E0790" w:rsidP="007E0790">
      <w:pPr>
        <w:pStyle w:val="ListParagraph"/>
        <w:numPr>
          <w:ilvl w:val="4"/>
          <w:numId w:val="1"/>
        </w:numPr>
      </w:pPr>
      <w:r w:rsidRPr="007E0790">
        <w:t>Most famous eater in F</w:t>
      </w:r>
      <w:r>
        <w:t>irst-Empire France</w:t>
      </w:r>
    </w:p>
    <w:p w14:paraId="6DE99F97" w14:textId="5A50EE78" w:rsidR="007E0790" w:rsidRPr="007E0790" w:rsidRDefault="007E0790" w:rsidP="007E0790">
      <w:pPr>
        <w:pStyle w:val="ListParagraph"/>
        <w:numPr>
          <w:ilvl w:val="3"/>
          <w:numId w:val="1"/>
        </w:numPr>
      </w:pPr>
      <w:r>
        <w:t>Guidebooks contain restaurants and food sellers, as well as regional iconic foods</w:t>
      </w:r>
    </w:p>
    <w:p w14:paraId="370FC618" w14:textId="7DCA8B6A" w:rsidR="00F074B3" w:rsidRPr="007E0790" w:rsidRDefault="00F074B3" w:rsidP="00F074B3"/>
    <w:sectPr w:rsidR="00F074B3" w:rsidRPr="007E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02863"/>
    <w:multiLevelType w:val="hybridMultilevel"/>
    <w:tmpl w:val="3A42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79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FC"/>
    <w:rsid w:val="0002165A"/>
    <w:rsid w:val="00151EAF"/>
    <w:rsid w:val="001C0B58"/>
    <w:rsid w:val="00277477"/>
    <w:rsid w:val="00277E84"/>
    <w:rsid w:val="002C77C3"/>
    <w:rsid w:val="003073FC"/>
    <w:rsid w:val="003D7CEC"/>
    <w:rsid w:val="004626E3"/>
    <w:rsid w:val="00463823"/>
    <w:rsid w:val="0046443B"/>
    <w:rsid w:val="00517CB3"/>
    <w:rsid w:val="0058422A"/>
    <w:rsid w:val="005C2336"/>
    <w:rsid w:val="005F73C5"/>
    <w:rsid w:val="00666D11"/>
    <w:rsid w:val="006A2550"/>
    <w:rsid w:val="006D6836"/>
    <w:rsid w:val="006E735A"/>
    <w:rsid w:val="00712BA6"/>
    <w:rsid w:val="00713A40"/>
    <w:rsid w:val="00726A7F"/>
    <w:rsid w:val="00736779"/>
    <w:rsid w:val="007C6D74"/>
    <w:rsid w:val="007E0790"/>
    <w:rsid w:val="0080292B"/>
    <w:rsid w:val="008B20E1"/>
    <w:rsid w:val="00902FAE"/>
    <w:rsid w:val="009523BB"/>
    <w:rsid w:val="00A14248"/>
    <w:rsid w:val="00A44F1E"/>
    <w:rsid w:val="00A67FC8"/>
    <w:rsid w:val="00A87BA1"/>
    <w:rsid w:val="00B170F8"/>
    <w:rsid w:val="00B41B14"/>
    <w:rsid w:val="00BF0E43"/>
    <w:rsid w:val="00C42745"/>
    <w:rsid w:val="00CE2EA9"/>
    <w:rsid w:val="00D161B7"/>
    <w:rsid w:val="00DC2F79"/>
    <w:rsid w:val="00DF0DAC"/>
    <w:rsid w:val="00E20F22"/>
    <w:rsid w:val="00E746D1"/>
    <w:rsid w:val="00E77DE5"/>
    <w:rsid w:val="00ED0D5B"/>
    <w:rsid w:val="00EE6D5B"/>
    <w:rsid w:val="00F01F00"/>
    <w:rsid w:val="00F0707E"/>
    <w:rsid w:val="00F074B3"/>
    <w:rsid w:val="00F36A53"/>
    <w:rsid w:val="00F958B2"/>
    <w:rsid w:val="00FA6F58"/>
    <w:rsid w:val="00FD548D"/>
    <w:rsid w:val="00FE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893C"/>
  <w15:chartTrackingRefBased/>
  <w15:docId w15:val="{2C53DB53-6DB2-4B25-8B95-93AEDEB3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Mavroeidis</dc:creator>
  <cp:keywords/>
  <dc:description/>
  <cp:lastModifiedBy>George Mavroeidis</cp:lastModifiedBy>
  <cp:revision>53</cp:revision>
  <dcterms:created xsi:type="dcterms:W3CDTF">2022-03-23T15:42:00Z</dcterms:created>
  <dcterms:modified xsi:type="dcterms:W3CDTF">2022-04-26T08:37:00Z</dcterms:modified>
</cp:coreProperties>
</file>