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3213634"/>
        <w:docPartObj>
          <w:docPartGallery w:val="Cover Pages"/>
          <w:docPartUnique/>
        </w:docPartObj>
      </w:sdtPr>
      <w:sdtEndPr>
        <w:rPr>
          <w:rFonts w:ascii="Times New Roman" w:hAnsi="Times New Roman" w:cs="Times New Roman"/>
          <w:b/>
          <w:sz w:val="24"/>
          <w:szCs w:val="24"/>
        </w:rPr>
      </w:sdtEndPr>
      <w:sdtContent>
        <w:p w14:paraId="68777858" w14:textId="2AECC4C0" w:rsidR="00781F73" w:rsidRDefault="00781F73">
          <w:r>
            <w:rPr>
              <w:noProof/>
            </w:rPr>
            <mc:AlternateContent>
              <mc:Choice Requires="wpg">
                <w:drawing>
                  <wp:anchor distT="0" distB="0" distL="114300" distR="114300" simplePos="0" relativeHeight="251662336" behindDoc="0" locked="0" layoutInCell="1" allowOverlap="1" wp14:anchorId="4A50A614" wp14:editId="13002C8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48C0D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B7FF2C" wp14:editId="15C4F83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061228" w14:textId="588C2B2A" w:rsidR="00781F73" w:rsidRDefault="00781F73">
                                    <w:pPr>
                                      <w:pStyle w:val="NoSpacing"/>
                                      <w:jc w:val="right"/>
                                      <w:rPr>
                                        <w:color w:val="595959" w:themeColor="text1" w:themeTint="A6"/>
                                        <w:sz w:val="28"/>
                                        <w:szCs w:val="28"/>
                                      </w:rPr>
                                    </w:pPr>
                                    <w:r w:rsidRPr="00471E5E">
                                      <w:rPr>
                                        <w:color w:val="595959" w:themeColor="text1" w:themeTint="A6"/>
                                        <w:sz w:val="32"/>
                                        <w:szCs w:val="32"/>
                                      </w:rPr>
                                      <w:t>George Mavroeidis</w:t>
                                    </w:r>
                                  </w:p>
                                </w:sdtContent>
                              </w:sdt>
                              <w:p w14:paraId="78F373C0" w14:textId="44CD1ADC" w:rsidR="00781F73" w:rsidRPr="00471E5E" w:rsidRDefault="004B6516">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1F73" w:rsidRPr="00471E5E">
                                      <w:rPr>
                                        <w:color w:val="595959" w:themeColor="text1" w:themeTint="A6"/>
                                        <w:sz w:val="24"/>
                                        <w:szCs w:val="24"/>
                                      </w:rPr>
                                      <w:t>ID: 40065356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B7FF2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061228" w14:textId="588C2B2A" w:rsidR="00781F73" w:rsidRDefault="00781F73">
                              <w:pPr>
                                <w:pStyle w:val="NoSpacing"/>
                                <w:jc w:val="right"/>
                                <w:rPr>
                                  <w:color w:val="595959" w:themeColor="text1" w:themeTint="A6"/>
                                  <w:sz w:val="28"/>
                                  <w:szCs w:val="28"/>
                                </w:rPr>
                              </w:pPr>
                              <w:r w:rsidRPr="00471E5E">
                                <w:rPr>
                                  <w:color w:val="595959" w:themeColor="text1" w:themeTint="A6"/>
                                  <w:sz w:val="32"/>
                                  <w:szCs w:val="32"/>
                                </w:rPr>
                                <w:t>George Mavroeidis</w:t>
                              </w:r>
                            </w:p>
                          </w:sdtContent>
                        </w:sdt>
                        <w:p w14:paraId="78F373C0" w14:textId="44CD1ADC" w:rsidR="00781F73" w:rsidRPr="00471E5E" w:rsidRDefault="004B6516">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781F73" w:rsidRPr="00471E5E">
                                <w:rPr>
                                  <w:color w:val="595959" w:themeColor="text1" w:themeTint="A6"/>
                                  <w:sz w:val="24"/>
                                  <w:szCs w:val="24"/>
                                </w:rPr>
                                <w:t>ID: 40065356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072A5BA" wp14:editId="094CAB5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40C30B" w14:textId="3F19B42B" w:rsidR="00781F73" w:rsidRDefault="00781F73">
                                <w:pPr>
                                  <w:pStyle w:val="NoSpacing"/>
                                  <w:jc w:val="right"/>
                                  <w:rPr>
                                    <w:color w:val="4472C4" w:themeColor="accent1"/>
                                    <w:sz w:val="28"/>
                                    <w:szCs w:val="28"/>
                                  </w:rPr>
                                </w:pP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B875842" w14:textId="61C2B476" w:rsidR="00781F73" w:rsidRDefault="00781F73">
                                    <w:pPr>
                                      <w:pStyle w:val="NoSpacing"/>
                                      <w:jc w:val="right"/>
                                      <w:rPr>
                                        <w:color w:val="595959" w:themeColor="text1" w:themeTint="A6"/>
                                        <w:sz w:val="20"/>
                                        <w:szCs w:val="20"/>
                                      </w:rPr>
                                    </w:pPr>
                                    <w:r w:rsidRPr="00471E5E">
                                      <w:rPr>
                                        <w:color w:val="595959" w:themeColor="text1" w:themeTint="A6"/>
                                        <w:sz w:val="24"/>
                                        <w:szCs w:val="24"/>
                                      </w:rPr>
                                      <w:t xml:space="preserve">Midterm assessment for professor Dr. Pablo </w:t>
                                    </w:r>
                                    <w:proofErr w:type="spellStart"/>
                                    <w:r w:rsidRPr="00471E5E">
                                      <w:rPr>
                                        <w:color w:val="595959" w:themeColor="text1" w:themeTint="A6"/>
                                        <w:sz w:val="24"/>
                                        <w:szCs w:val="24"/>
                                      </w:rPr>
                                      <w:t>Gilabert</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072A5B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C40C30B" w14:textId="3F19B42B" w:rsidR="00781F73" w:rsidRDefault="00781F73">
                          <w:pPr>
                            <w:pStyle w:val="NoSpacing"/>
                            <w:jc w:val="right"/>
                            <w:rPr>
                              <w:color w:val="4472C4" w:themeColor="accent1"/>
                              <w:sz w:val="28"/>
                              <w:szCs w:val="28"/>
                            </w:rPr>
                          </w:pP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B875842" w14:textId="61C2B476" w:rsidR="00781F73" w:rsidRDefault="00781F73">
                              <w:pPr>
                                <w:pStyle w:val="NoSpacing"/>
                                <w:jc w:val="right"/>
                                <w:rPr>
                                  <w:color w:val="595959" w:themeColor="text1" w:themeTint="A6"/>
                                  <w:sz w:val="20"/>
                                  <w:szCs w:val="20"/>
                                </w:rPr>
                              </w:pPr>
                              <w:r w:rsidRPr="00471E5E">
                                <w:rPr>
                                  <w:color w:val="595959" w:themeColor="text1" w:themeTint="A6"/>
                                  <w:sz w:val="24"/>
                                  <w:szCs w:val="24"/>
                                </w:rPr>
                                <w:t xml:space="preserve">Midterm assessment for professor Dr. Pablo </w:t>
                              </w:r>
                              <w:proofErr w:type="spellStart"/>
                              <w:r w:rsidRPr="00471E5E">
                                <w:rPr>
                                  <w:color w:val="595959" w:themeColor="text1" w:themeTint="A6"/>
                                  <w:sz w:val="24"/>
                                  <w:szCs w:val="24"/>
                                </w:rPr>
                                <w:t>Gilabert</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54CE43" wp14:editId="1979D50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1794D2" w14:textId="60BCF3AE" w:rsidR="00781F73" w:rsidRDefault="004B6516">
                                <w:pPr>
                                  <w:jc w:val="right"/>
                                  <w:rPr>
                                    <w:color w:val="4472C4" w:themeColor="accent1"/>
                                    <w:sz w:val="64"/>
                                    <w:szCs w:val="64"/>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1F73" w:rsidRPr="00471E5E">
                                      <w:rPr>
                                        <w:caps/>
                                        <w:color w:val="4472C4" w:themeColor="accent1"/>
                                        <w:sz w:val="96"/>
                                        <w:szCs w:val="96"/>
                                      </w:rPr>
                                      <w:t>PHIL 232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4B511A1" w14:textId="3BBF009D" w:rsidR="00781F73" w:rsidRDefault="00781F73">
                                    <w:pPr>
                                      <w:jc w:val="right"/>
                                      <w:rPr>
                                        <w:smallCaps/>
                                        <w:color w:val="404040" w:themeColor="text1" w:themeTint="BF"/>
                                        <w:sz w:val="36"/>
                                        <w:szCs w:val="36"/>
                                      </w:rPr>
                                    </w:pPr>
                                    <w:r>
                                      <w:rPr>
                                        <w:color w:val="404040" w:themeColor="text1" w:themeTint="BF"/>
                                        <w:sz w:val="36"/>
                                        <w:szCs w:val="36"/>
                                      </w:rPr>
                                      <w:t>Midterm exam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54CE4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51794D2" w14:textId="60BCF3AE" w:rsidR="00781F73" w:rsidRDefault="004B6516">
                          <w:pPr>
                            <w:jc w:val="right"/>
                            <w:rPr>
                              <w:color w:val="4472C4" w:themeColor="accent1"/>
                              <w:sz w:val="64"/>
                              <w:szCs w:val="64"/>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81F73" w:rsidRPr="00471E5E">
                                <w:rPr>
                                  <w:caps/>
                                  <w:color w:val="4472C4" w:themeColor="accent1"/>
                                  <w:sz w:val="96"/>
                                  <w:szCs w:val="96"/>
                                </w:rPr>
                                <w:t>PHIL 232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4B511A1" w14:textId="3BBF009D" w:rsidR="00781F73" w:rsidRDefault="00781F73">
                              <w:pPr>
                                <w:jc w:val="right"/>
                                <w:rPr>
                                  <w:smallCaps/>
                                  <w:color w:val="404040" w:themeColor="text1" w:themeTint="BF"/>
                                  <w:sz w:val="36"/>
                                  <w:szCs w:val="36"/>
                                </w:rPr>
                              </w:pPr>
                              <w:r>
                                <w:rPr>
                                  <w:color w:val="404040" w:themeColor="text1" w:themeTint="BF"/>
                                  <w:sz w:val="36"/>
                                  <w:szCs w:val="36"/>
                                </w:rPr>
                                <w:t>Midterm exam</w:t>
                              </w:r>
                            </w:p>
                          </w:sdtContent>
                        </w:sdt>
                      </w:txbxContent>
                    </v:textbox>
                    <w10:wrap type="square" anchorx="page" anchory="page"/>
                  </v:shape>
                </w:pict>
              </mc:Fallback>
            </mc:AlternateContent>
          </w:r>
        </w:p>
        <w:p w14:paraId="08F40718" w14:textId="11DF4810" w:rsidR="00781F73" w:rsidRDefault="00471E5E" w:rsidP="004F247E">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3DDC543F" wp14:editId="32620106">
                    <wp:simplePos x="0" y="0"/>
                    <wp:positionH relativeFrom="column">
                      <wp:posOffset>5661660</wp:posOffset>
                    </wp:positionH>
                    <wp:positionV relativeFrom="paragraph">
                      <wp:posOffset>8086725</wp:posOffset>
                    </wp:positionV>
                    <wp:extent cx="257175" cy="152400"/>
                    <wp:effectExtent l="0" t="0" r="28575" b="19050"/>
                    <wp:wrapNone/>
                    <wp:docPr id="1" name="Oval 1"/>
                    <wp:cNvGraphicFramePr/>
                    <a:graphic xmlns:a="http://schemas.openxmlformats.org/drawingml/2006/main">
                      <a:graphicData uri="http://schemas.microsoft.com/office/word/2010/wordprocessingShape">
                        <wps:wsp>
                          <wps:cNvSpPr/>
                          <wps:spPr>
                            <a:xfrm>
                              <a:off x="0" y="0"/>
                              <a:ext cx="257175" cy="1524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A5206" id="Oval 1" o:spid="_x0000_s1026" style="position:absolute;margin-left:445.8pt;margin-top:636.75pt;width:20.25pt;height:1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" fillcolor="white [3212]" strokecolor="white [3212]" strokeweight="1pt">
                    <v:stroke joinstyle="miter"/>
                  </v:oval>
                </w:pict>
              </mc:Fallback>
            </mc:AlternateContent>
          </w:r>
          <w:r w:rsidR="00781F73">
            <w:rPr>
              <w:rFonts w:ascii="Times New Roman" w:hAnsi="Times New Roman" w:cs="Times New Roman"/>
              <w:b/>
              <w:sz w:val="24"/>
              <w:szCs w:val="24"/>
            </w:rPr>
            <w:br w:type="page"/>
          </w:r>
        </w:p>
      </w:sdtContent>
    </w:sdt>
    <w:p w14:paraId="7DC6322C" w14:textId="77777777" w:rsidR="00471E5E" w:rsidRDefault="00471E5E" w:rsidP="004F247E">
      <w:pPr>
        <w:rPr>
          <w:rFonts w:ascii="Times New Roman" w:hAnsi="Times New Roman" w:cs="Times New Roman"/>
          <w:b/>
          <w:sz w:val="24"/>
          <w:szCs w:val="24"/>
        </w:rPr>
        <w:sectPr w:rsidR="00471E5E" w:rsidSect="00471E5E">
          <w:footerReference w:type="even" r:id="rId10"/>
          <w:footerReference w:type="default" r:id="rId11"/>
          <w:footerReference w:type="first" r:id="rId12"/>
          <w:pgSz w:w="12240" w:h="15840" w:code="1"/>
          <w:pgMar w:top="1440" w:right="1584" w:bottom="1440" w:left="1584" w:header="720" w:footer="720" w:gutter="0"/>
          <w:pgNumType w:start="0"/>
          <w:cols w:space="720"/>
          <w:docGrid w:linePitch="360"/>
        </w:sectPr>
      </w:pPr>
    </w:p>
    <w:p w14:paraId="70816BF6" w14:textId="6BDD61B4" w:rsidR="00861C07" w:rsidRDefault="00861C07" w:rsidP="004F247E">
      <w:pPr>
        <w:rPr>
          <w:rFonts w:ascii="Times New Roman" w:hAnsi="Times New Roman" w:cs="Times New Roman"/>
          <w:b/>
          <w:sz w:val="24"/>
          <w:szCs w:val="24"/>
        </w:rPr>
        <w:sectPr w:rsidR="00861C07" w:rsidSect="00471E5E">
          <w:pgSz w:w="12240" w:h="15840" w:code="1"/>
          <w:pgMar w:top="1440" w:right="1584" w:bottom="1440" w:left="1584" w:header="720" w:footer="720" w:gutter="0"/>
          <w:pgNumType w:start="1"/>
          <w:cols w:space="720"/>
          <w:titlePg/>
          <w:docGrid w:linePitch="360"/>
        </w:sectPr>
      </w:pPr>
      <w:r>
        <w:rPr>
          <w:rFonts w:ascii="Times New Roman" w:hAnsi="Times New Roman" w:cs="Times New Roman"/>
          <w:b/>
          <w:noProof/>
          <w:sz w:val="24"/>
          <w:szCs w:val="24"/>
        </w:rPr>
        <w:lastRenderedPageBreak/>
        <mc:AlternateContent>
          <mc:Choice Requires="wps">
            <w:drawing>
              <wp:anchor distT="0" distB="0" distL="114300" distR="114300" simplePos="0" relativeHeight="251664384" behindDoc="0" locked="0" layoutInCell="1" allowOverlap="1" wp14:anchorId="26FA2908" wp14:editId="07C00713">
                <wp:simplePos x="0" y="0"/>
                <wp:positionH relativeFrom="column">
                  <wp:posOffset>5642610</wp:posOffset>
                </wp:positionH>
                <wp:positionV relativeFrom="paragraph">
                  <wp:posOffset>8324850</wp:posOffset>
                </wp:positionV>
                <wp:extent cx="171450" cy="228600"/>
                <wp:effectExtent l="0" t="0" r="19050" b="19050"/>
                <wp:wrapNone/>
                <wp:docPr id="2" name="Oval 2"/>
                <wp:cNvGraphicFramePr/>
                <a:graphic xmlns:a="http://schemas.openxmlformats.org/drawingml/2006/main">
                  <a:graphicData uri="http://schemas.microsoft.com/office/word/2010/wordprocessingShape">
                    <wps:wsp>
                      <wps:cNvSpPr/>
                      <wps:spPr>
                        <a:xfrm>
                          <a:off x="0" y="0"/>
                          <a:ext cx="171450" cy="2286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4AABF1" id="Oval 2" o:spid="_x0000_s1026" style="position:absolute;margin-left:444.3pt;margin-top:655.5pt;width:13.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" fillcolor="white [3212]" strokecolor="white [3212]" strokeweight="1pt">
                <v:stroke joinstyle="miter"/>
              </v:oval>
            </w:pict>
          </mc:Fallback>
        </mc:AlternateContent>
      </w:r>
    </w:p>
    <w:p w14:paraId="67C9327D" w14:textId="3416F9FF" w:rsidR="00E03C16" w:rsidRPr="004F247E" w:rsidRDefault="004F247E" w:rsidP="004F247E">
      <w:pPr>
        <w:rPr>
          <w:rFonts w:ascii="Times New Roman" w:hAnsi="Times New Roman" w:cs="Times New Roman"/>
          <w:b/>
          <w:sz w:val="24"/>
          <w:szCs w:val="24"/>
        </w:rPr>
      </w:pPr>
      <w:r w:rsidRPr="004F247E">
        <w:rPr>
          <w:rFonts w:ascii="Times New Roman" w:hAnsi="Times New Roman" w:cs="Times New Roman"/>
          <w:b/>
          <w:sz w:val="24"/>
          <w:szCs w:val="24"/>
        </w:rPr>
        <w:lastRenderedPageBreak/>
        <w:t>A.1 Reconstruct and assess the “Argument from Autonomy” against hedonism. What is this argument? Is it compelling? Explain.</w:t>
      </w:r>
    </w:p>
    <w:p w14:paraId="279DBE4A" w14:textId="77777777" w:rsidR="004F247E" w:rsidRDefault="004F247E" w:rsidP="00F17936">
      <w:pPr>
        <w:rPr>
          <w:rFonts w:ascii="Times New Roman" w:hAnsi="Times New Roman" w:cs="Times New Roman"/>
          <w:sz w:val="24"/>
          <w:szCs w:val="24"/>
        </w:rPr>
      </w:pPr>
    </w:p>
    <w:p w14:paraId="5BA0D053" w14:textId="037A6256" w:rsidR="00E03C16" w:rsidRDefault="00160818" w:rsidP="00F17936">
      <w:pPr>
        <w:rPr>
          <w:rFonts w:ascii="Times New Roman" w:hAnsi="Times New Roman" w:cs="Times New Roman"/>
          <w:sz w:val="24"/>
          <w:szCs w:val="24"/>
        </w:rPr>
      </w:pPr>
      <w:r>
        <w:rPr>
          <w:rFonts w:ascii="Times New Roman" w:hAnsi="Times New Roman" w:cs="Times New Roman"/>
          <w:sz w:val="24"/>
          <w:szCs w:val="24"/>
        </w:rPr>
        <w:t xml:space="preserve">          </w:t>
      </w:r>
      <w:r w:rsidR="00ED0380">
        <w:rPr>
          <w:rFonts w:ascii="Times New Roman" w:hAnsi="Times New Roman" w:cs="Times New Roman"/>
          <w:sz w:val="24"/>
          <w:szCs w:val="24"/>
        </w:rPr>
        <w:t xml:space="preserve">Paving the way for a better life results in maximum pleasure. It is believed that pleasure is the primary objective of living a good life. Knowing what brings us pleasure is </w:t>
      </w:r>
      <w:r w:rsidR="00993A3B">
        <w:rPr>
          <w:rFonts w:ascii="Times New Roman" w:hAnsi="Times New Roman" w:cs="Times New Roman"/>
          <w:sz w:val="24"/>
          <w:szCs w:val="24"/>
        </w:rPr>
        <w:t xml:space="preserve">set as a standard that determines our progress in our well-being. Instrumental goods are things that pave the way to good things. Mostly materialistic goods are considered instrumentally goods, because they are a source of pleasure. These sources help bring values about things that are intrinsically goods, about the reason on why they are </w:t>
      </w:r>
      <w:r w:rsidR="00256EC4">
        <w:rPr>
          <w:rFonts w:ascii="Times New Roman" w:hAnsi="Times New Roman" w:cs="Times New Roman"/>
          <w:sz w:val="24"/>
          <w:szCs w:val="24"/>
        </w:rPr>
        <w:t>pleasant</w:t>
      </w:r>
      <w:r w:rsidR="00993A3B">
        <w:rPr>
          <w:rFonts w:ascii="Times New Roman" w:hAnsi="Times New Roman" w:cs="Times New Roman"/>
          <w:sz w:val="24"/>
          <w:szCs w:val="24"/>
        </w:rPr>
        <w:t xml:space="preserve"> to us.</w:t>
      </w:r>
    </w:p>
    <w:p w14:paraId="5E068E5E" w14:textId="33EFDC8A" w:rsidR="00C66BAA" w:rsidRDefault="00160818" w:rsidP="00F17936">
      <w:pPr>
        <w:rPr>
          <w:rFonts w:ascii="Times New Roman" w:hAnsi="Times New Roman" w:cs="Times New Roman"/>
          <w:sz w:val="24"/>
          <w:szCs w:val="24"/>
        </w:rPr>
      </w:pPr>
      <w:r>
        <w:rPr>
          <w:rFonts w:ascii="Times New Roman" w:hAnsi="Times New Roman" w:cs="Times New Roman"/>
          <w:sz w:val="24"/>
          <w:szCs w:val="24"/>
        </w:rPr>
        <w:t xml:space="preserve">          </w:t>
      </w:r>
      <w:r w:rsidR="004917D5">
        <w:rPr>
          <w:rFonts w:ascii="Times New Roman" w:hAnsi="Times New Roman" w:cs="Times New Roman"/>
          <w:sz w:val="24"/>
          <w:szCs w:val="24"/>
        </w:rPr>
        <w:t>Hedonism, meaning pleasure in Greek, states that sustainable happiness is the only intrinsically good that makes our lives better, while unhappiness is the only intrinsically bad thing that makes our lives worse. Happiness it an attitudinal pleasure, meaning it does not affect us in any physical way. Epicurus (241-270 BCE) believed that living virtuously and wisely augments the quality of life the highest. John Stuart Mill (1806-1873) believed that intell</w:t>
      </w:r>
      <w:r w:rsidR="00C66BAA">
        <w:rPr>
          <w:rFonts w:ascii="Times New Roman" w:hAnsi="Times New Roman" w:cs="Times New Roman"/>
          <w:sz w:val="24"/>
          <w:szCs w:val="24"/>
        </w:rPr>
        <w:t>ectual and artistic pleasures bring the highest amount of pleasure, unlike physical pleasures.</w:t>
      </w:r>
      <w:r w:rsidR="00EA509D">
        <w:rPr>
          <w:rFonts w:ascii="Times New Roman" w:hAnsi="Times New Roman" w:cs="Times New Roman"/>
          <w:sz w:val="24"/>
          <w:szCs w:val="24"/>
        </w:rPr>
        <w:t xml:space="preserve"> </w:t>
      </w:r>
      <w:r w:rsidR="00FE02E6">
        <w:rPr>
          <w:rFonts w:ascii="Times New Roman" w:hAnsi="Times New Roman" w:cs="Times New Roman"/>
          <w:sz w:val="24"/>
          <w:szCs w:val="24"/>
        </w:rPr>
        <w:t xml:space="preserve">If we want to remain or become happy, we have to prove it. We must know what makes us happy and why. It is the case that evil deeds may bring the same happiness as good deeds. But hedonism does not concentrate only in individual welfare, </w:t>
      </w:r>
      <w:r w:rsidR="00033132">
        <w:rPr>
          <w:rFonts w:ascii="Times New Roman" w:hAnsi="Times New Roman" w:cs="Times New Roman"/>
          <w:sz w:val="24"/>
          <w:szCs w:val="24"/>
        </w:rPr>
        <w:t>thus, genuine moral actions can be described as better-off than immoral or false beliefs.</w:t>
      </w:r>
      <w:r w:rsidR="00FE02E6">
        <w:rPr>
          <w:rFonts w:ascii="Times New Roman" w:hAnsi="Times New Roman" w:cs="Times New Roman"/>
          <w:sz w:val="24"/>
          <w:szCs w:val="24"/>
        </w:rPr>
        <w:t xml:space="preserve">  </w:t>
      </w:r>
    </w:p>
    <w:p w14:paraId="28A16C37" w14:textId="19DBCF88" w:rsidR="00EA509D" w:rsidRDefault="00160818" w:rsidP="00F17936">
      <w:pPr>
        <w:rPr>
          <w:rFonts w:ascii="Times New Roman" w:hAnsi="Times New Roman" w:cs="Times New Roman"/>
          <w:sz w:val="24"/>
          <w:szCs w:val="24"/>
        </w:rPr>
      </w:pPr>
      <w:r>
        <w:rPr>
          <w:rFonts w:ascii="Times New Roman" w:hAnsi="Times New Roman" w:cs="Times New Roman"/>
          <w:sz w:val="24"/>
          <w:szCs w:val="24"/>
        </w:rPr>
        <w:t xml:space="preserve">          </w:t>
      </w:r>
      <w:r w:rsidR="00033132">
        <w:rPr>
          <w:rFonts w:ascii="Times New Roman" w:hAnsi="Times New Roman" w:cs="Times New Roman"/>
          <w:sz w:val="24"/>
          <w:szCs w:val="24"/>
        </w:rPr>
        <w:t xml:space="preserve">Happiness requires autonomy in order to be acquired. By having the choice, we have the power to pave our own life, the way we believe it can make us happy. When happiness is limited, it is believed that life cannot be fully good. Sometimes those limits may be for the better, as paternalism limits liberty for the good of someone who lives under false happiness. In contrast, such manipulations can make autonomy obsolete, which is an intrinsic good, therefore, autonomy, as well as happiness, </w:t>
      </w:r>
      <w:r w:rsidR="00EA509D">
        <w:rPr>
          <w:rFonts w:ascii="Times New Roman" w:hAnsi="Times New Roman" w:cs="Times New Roman"/>
          <w:sz w:val="24"/>
          <w:szCs w:val="24"/>
        </w:rPr>
        <w:t>is important in its own right. The A</w:t>
      </w:r>
      <w:r w:rsidR="00EA509D" w:rsidRPr="00EA509D">
        <w:rPr>
          <w:rFonts w:ascii="Times New Roman" w:hAnsi="Times New Roman" w:cs="Times New Roman"/>
          <w:i/>
          <w:sz w:val="24"/>
          <w:szCs w:val="24"/>
        </w:rPr>
        <w:t xml:space="preserve">rgument from </w:t>
      </w:r>
      <w:r w:rsidR="00EA509D">
        <w:rPr>
          <w:rFonts w:ascii="Times New Roman" w:hAnsi="Times New Roman" w:cs="Times New Roman"/>
          <w:i/>
          <w:sz w:val="24"/>
          <w:szCs w:val="24"/>
        </w:rPr>
        <w:t>A</w:t>
      </w:r>
      <w:r w:rsidR="00EA509D" w:rsidRPr="00EA509D">
        <w:rPr>
          <w:rFonts w:ascii="Times New Roman" w:hAnsi="Times New Roman" w:cs="Times New Roman"/>
          <w:i/>
          <w:sz w:val="24"/>
          <w:szCs w:val="24"/>
        </w:rPr>
        <w:t>utonomy</w:t>
      </w:r>
      <w:r w:rsidR="005B2E6A">
        <w:rPr>
          <w:rFonts w:ascii="Times New Roman" w:hAnsi="Times New Roman" w:cs="Times New Roman"/>
          <w:i/>
          <w:sz w:val="24"/>
          <w:szCs w:val="24"/>
        </w:rPr>
        <w:t xml:space="preserve"> </w:t>
      </w:r>
      <w:r w:rsidR="005B2E6A">
        <w:rPr>
          <w:rFonts w:ascii="Times New Roman" w:hAnsi="Times New Roman" w:cs="Times New Roman"/>
          <w:sz w:val="24"/>
          <w:szCs w:val="24"/>
        </w:rPr>
        <w:t>[37]</w:t>
      </w:r>
      <w:r w:rsidR="00EA509D">
        <w:rPr>
          <w:rFonts w:ascii="Times New Roman" w:hAnsi="Times New Roman" w:cs="Times New Roman"/>
          <w:sz w:val="24"/>
          <w:szCs w:val="24"/>
        </w:rPr>
        <w:t xml:space="preserve"> against hedonism implies where it fails to project a clear </w:t>
      </w:r>
      <w:r w:rsidR="00A93262">
        <w:rPr>
          <w:rFonts w:ascii="Times New Roman" w:hAnsi="Times New Roman" w:cs="Times New Roman"/>
          <w:sz w:val="24"/>
          <w:szCs w:val="24"/>
        </w:rPr>
        <w:t>implication</w:t>
      </w:r>
      <w:r w:rsidR="00EA509D">
        <w:rPr>
          <w:rFonts w:ascii="Times New Roman" w:hAnsi="Times New Roman" w:cs="Times New Roman"/>
          <w:sz w:val="24"/>
          <w:szCs w:val="24"/>
        </w:rPr>
        <w:t>:</w:t>
      </w:r>
    </w:p>
    <w:p w14:paraId="0B9C90E6" w14:textId="3D4C257B" w:rsidR="00EA509D" w:rsidRDefault="00EA509D" w:rsidP="00EA50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hedonism is true, then autonomy contributes to a good life only insofar as it makes us happy.</w:t>
      </w:r>
    </w:p>
    <w:p w14:paraId="2D46B627" w14:textId="59EF59A1" w:rsidR="00EA509D" w:rsidRDefault="00EA509D" w:rsidP="00EA50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Autonomy sometimes directly contributes to a good life, even when it fails to make us happy.</w:t>
      </w:r>
    </w:p>
    <w:p w14:paraId="4E4E52B3" w14:textId="505BD647" w:rsidR="00EA509D" w:rsidRDefault="00EA509D" w:rsidP="00EA509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Therefore, hedonism is false.</w:t>
      </w:r>
    </w:p>
    <w:p w14:paraId="3B798F40" w14:textId="5A72E9C5" w:rsidR="00EA509D" w:rsidRDefault="00EA509D" w:rsidP="00EA509D">
      <w:pPr>
        <w:rPr>
          <w:rFonts w:ascii="Times New Roman" w:hAnsi="Times New Roman" w:cs="Times New Roman"/>
          <w:sz w:val="24"/>
          <w:szCs w:val="24"/>
        </w:rPr>
      </w:pPr>
      <w:r>
        <w:rPr>
          <w:rFonts w:ascii="Times New Roman" w:hAnsi="Times New Roman" w:cs="Times New Roman"/>
          <w:sz w:val="24"/>
          <w:szCs w:val="24"/>
        </w:rPr>
        <w:t xml:space="preserve">The first premise makes the distinction of happiness and other virtues, such as autonomy. It is clearly </w:t>
      </w:r>
      <w:r w:rsidR="00A93262">
        <w:rPr>
          <w:rFonts w:ascii="Times New Roman" w:hAnsi="Times New Roman" w:cs="Times New Roman"/>
          <w:sz w:val="24"/>
          <w:szCs w:val="24"/>
        </w:rPr>
        <w:t>legitimate</w:t>
      </w:r>
      <w:r>
        <w:rPr>
          <w:rFonts w:ascii="Times New Roman" w:hAnsi="Times New Roman" w:cs="Times New Roman"/>
          <w:sz w:val="24"/>
          <w:szCs w:val="24"/>
        </w:rPr>
        <w:t xml:space="preserve"> that their level of importance varies, therefore this premise is considered true. </w:t>
      </w:r>
      <w:r w:rsidR="00CB7569">
        <w:rPr>
          <w:rFonts w:ascii="Times New Roman" w:hAnsi="Times New Roman" w:cs="Times New Roman"/>
          <w:sz w:val="24"/>
          <w:szCs w:val="24"/>
        </w:rPr>
        <w:t>The second premise seems plausible.</w:t>
      </w:r>
      <w:r w:rsidR="00CB7569" w:rsidRPr="00CB7569">
        <w:rPr>
          <w:rFonts w:ascii="Times New Roman" w:hAnsi="Times New Roman" w:cs="Times New Roman"/>
          <w:sz w:val="24"/>
          <w:szCs w:val="24"/>
        </w:rPr>
        <w:t xml:space="preserve"> Bu</w:t>
      </w:r>
      <w:r w:rsidR="00CB7569">
        <w:rPr>
          <w:rFonts w:ascii="Times New Roman" w:hAnsi="Times New Roman" w:cs="Times New Roman"/>
          <w:sz w:val="24"/>
          <w:szCs w:val="24"/>
        </w:rPr>
        <w:t xml:space="preserve">t </w:t>
      </w:r>
      <w:r>
        <w:rPr>
          <w:rFonts w:ascii="Times New Roman" w:hAnsi="Times New Roman" w:cs="Times New Roman"/>
          <w:sz w:val="24"/>
          <w:szCs w:val="24"/>
        </w:rPr>
        <w:t>Hedonism does not resolve</w:t>
      </w:r>
      <w:r w:rsidR="00A93262">
        <w:rPr>
          <w:rFonts w:ascii="Times New Roman" w:hAnsi="Times New Roman" w:cs="Times New Roman"/>
          <w:sz w:val="24"/>
          <w:szCs w:val="24"/>
        </w:rPr>
        <w:t xml:space="preserve"> this premise</w:t>
      </w:r>
      <w:r>
        <w:rPr>
          <w:rFonts w:ascii="Times New Roman" w:hAnsi="Times New Roman" w:cs="Times New Roman"/>
          <w:sz w:val="24"/>
          <w:szCs w:val="24"/>
        </w:rPr>
        <w:t xml:space="preserve">, because it concentrates on having an authentic life, </w:t>
      </w:r>
      <w:r w:rsidR="00CB7569">
        <w:rPr>
          <w:rFonts w:ascii="Times New Roman" w:hAnsi="Times New Roman" w:cs="Times New Roman"/>
          <w:sz w:val="24"/>
          <w:szCs w:val="24"/>
        </w:rPr>
        <w:t>a life of our own values even if the results are not maximizing</w:t>
      </w:r>
      <w:r w:rsidR="00A93262">
        <w:rPr>
          <w:rFonts w:ascii="Times New Roman" w:hAnsi="Times New Roman" w:cs="Times New Roman"/>
          <w:sz w:val="24"/>
          <w:szCs w:val="24"/>
        </w:rPr>
        <w:t xml:space="preserve"> our</w:t>
      </w:r>
      <w:r w:rsidR="00CB7569">
        <w:rPr>
          <w:rFonts w:ascii="Times New Roman" w:hAnsi="Times New Roman" w:cs="Times New Roman"/>
          <w:sz w:val="24"/>
          <w:szCs w:val="24"/>
        </w:rPr>
        <w:t xml:space="preserve"> happiness. </w:t>
      </w:r>
    </w:p>
    <w:p w14:paraId="6CA473A8" w14:textId="77777777" w:rsidR="003754DC" w:rsidRPr="00FD29B5" w:rsidRDefault="003754DC" w:rsidP="00EA509D">
      <w:pPr>
        <w:rPr>
          <w:rFonts w:ascii="Times New Roman" w:hAnsi="Times New Roman" w:cs="Times New Roman"/>
          <w:sz w:val="24"/>
          <w:szCs w:val="24"/>
        </w:rPr>
      </w:pPr>
    </w:p>
    <w:p w14:paraId="176F797F" w14:textId="47D2C374" w:rsidR="00D70D9D" w:rsidRDefault="00160818" w:rsidP="00EA509D">
      <w:pPr>
        <w:rPr>
          <w:rFonts w:ascii="Times New Roman" w:hAnsi="Times New Roman" w:cs="Times New Roman"/>
          <w:sz w:val="24"/>
          <w:szCs w:val="24"/>
        </w:rPr>
      </w:pPr>
      <w:r>
        <w:rPr>
          <w:rFonts w:ascii="Times New Roman" w:hAnsi="Times New Roman" w:cs="Times New Roman"/>
          <w:sz w:val="24"/>
          <w:szCs w:val="24"/>
        </w:rPr>
        <w:t xml:space="preserve">          </w:t>
      </w:r>
      <w:r w:rsidR="00115E12">
        <w:rPr>
          <w:rFonts w:ascii="Times New Roman" w:hAnsi="Times New Roman" w:cs="Times New Roman"/>
          <w:sz w:val="24"/>
          <w:szCs w:val="24"/>
        </w:rPr>
        <w:t xml:space="preserve">My </w:t>
      </w:r>
      <w:r w:rsidR="007871C8">
        <w:rPr>
          <w:rFonts w:ascii="Times New Roman" w:hAnsi="Times New Roman" w:cs="Times New Roman"/>
          <w:sz w:val="24"/>
          <w:szCs w:val="24"/>
        </w:rPr>
        <w:t xml:space="preserve">assessment of this </w:t>
      </w:r>
      <w:r w:rsidR="00FD29B5">
        <w:rPr>
          <w:rFonts w:ascii="Times New Roman" w:hAnsi="Times New Roman" w:cs="Times New Roman"/>
          <w:sz w:val="24"/>
          <w:szCs w:val="24"/>
        </w:rPr>
        <w:t xml:space="preserve">argument </w:t>
      </w:r>
      <w:r w:rsidR="007A4B9A">
        <w:rPr>
          <w:rFonts w:ascii="Times New Roman" w:hAnsi="Times New Roman" w:cs="Times New Roman"/>
          <w:sz w:val="24"/>
          <w:szCs w:val="24"/>
        </w:rPr>
        <w:t xml:space="preserve">compels me on how it tackles certain hedonistic views. I believe that autonomy is as </w:t>
      </w:r>
      <w:r w:rsidR="00256EC4">
        <w:rPr>
          <w:rFonts w:ascii="Times New Roman" w:hAnsi="Times New Roman" w:cs="Times New Roman"/>
          <w:sz w:val="24"/>
          <w:szCs w:val="24"/>
        </w:rPr>
        <w:t>valuable</w:t>
      </w:r>
      <w:r w:rsidR="007A4B9A">
        <w:rPr>
          <w:rFonts w:ascii="Times New Roman" w:hAnsi="Times New Roman" w:cs="Times New Roman"/>
          <w:sz w:val="24"/>
          <w:szCs w:val="24"/>
        </w:rPr>
        <w:t xml:space="preserve"> as happiness. Materialistic things may bring happiness </w:t>
      </w:r>
      <w:r w:rsidR="007A4B9A">
        <w:rPr>
          <w:rFonts w:ascii="Times New Roman" w:hAnsi="Times New Roman" w:cs="Times New Roman"/>
          <w:sz w:val="24"/>
          <w:szCs w:val="24"/>
        </w:rPr>
        <w:lastRenderedPageBreak/>
        <w:t xml:space="preserve">to an extent, but autonomy is the main contributor to it. Suppose you are working as an employee </w:t>
      </w:r>
      <w:r w:rsidR="00256EC4">
        <w:rPr>
          <w:rFonts w:ascii="Times New Roman" w:hAnsi="Times New Roman" w:cs="Times New Roman"/>
          <w:sz w:val="24"/>
          <w:szCs w:val="24"/>
        </w:rPr>
        <w:t>for</w:t>
      </w:r>
      <w:r w:rsidR="007A4B9A">
        <w:rPr>
          <w:rFonts w:ascii="Times New Roman" w:hAnsi="Times New Roman" w:cs="Times New Roman"/>
          <w:sz w:val="24"/>
          <w:szCs w:val="24"/>
        </w:rPr>
        <w:t xml:space="preserve"> a company. Everyone would prefer being independent when it comes to managing tasks instead of being heavily supervised</w:t>
      </w:r>
      <w:r w:rsidR="00872BB0">
        <w:rPr>
          <w:rFonts w:ascii="Times New Roman" w:hAnsi="Times New Roman" w:cs="Times New Roman"/>
          <w:sz w:val="24"/>
          <w:szCs w:val="24"/>
        </w:rPr>
        <w:t xml:space="preserve"> and restricted</w:t>
      </w:r>
      <w:r w:rsidR="007A4B9A">
        <w:rPr>
          <w:rFonts w:ascii="Times New Roman" w:hAnsi="Times New Roman" w:cs="Times New Roman"/>
          <w:sz w:val="24"/>
          <w:szCs w:val="24"/>
        </w:rPr>
        <w:t>. In consequence, workers will achieve higher performances and</w:t>
      </w:r>
      <w:r w:rsidR="00FE2EC1">
        <w:rPr>
          <w:rFonts w:ascii="Times New Roman" w:hAnsi="Times New Roman" w:cs="Times New Roman"/>
          <w:sz w:val="24"/>
          <w:szCs w:val="24"/>
        </w:rPr>
        <w:t xml:space="preserve"> obtain greater</w:t>
      </w:r>
      <w:r w:rsidR="007A4B9A">
        <w:rPr>
          <w:rFonts w:ascii="Times New Roman" w:hAnsi="Times New Roman" w:cs="Times New Roman"/>
          <w:sz w:val="24"/>
          <w:szCs w:val="24"/>
        </w:rPr>
        <w:t xml:space="preserve"> motivation.</w:t>
      </w:r>
      <w:r w:rsidR="00621A58">
        <w:rPr>
          <w:rFonts w:ascii="Times New Roman" w:hAnsi="Times New Roman" w:cs="Times New Roman"/>
          <w:sz w:val="24"/>
          <w:szCs w:val="24"/>
        </w:rPr>
        <w:t xml:space="preserve"> Thus, I firmly agree with premise 1. </w:t>
      </w:r>
    </w:p>
    <w:p w14:paraId="5CED2A7F" w14:textId="2E02C64B" w:rsidR="00C838B1" w:rsidRDefault="00160818" w:rsidP="00EA509D">
      <w:pPr>
        <w:rPr>
          <w:rFonts w:ascii="Times New Roman" w:hAnsi="Times New Roman" w:cs="Times New Roman"/>
          <w:sz w:val="24"/>
          <w:szCs w:val="24"/>
        </w:rPr>
      </w:pPr>
      <w:r>
        <w:rPr>
          <w:rFonts w:ascii="Times New Roman" w:hAnsi="Times New Roman" w:cs="Times New Roman"/>
          <w:sz w:val="24"/>
          <w:szCs w:val="24"/>
        </w:rPr>
        <w:t xml:space="preserve">          </w:t>
      </w:r>
      <w:r w:rsidR="00621A58">
        <w:rPr>
          <w:rFonts w:ascii="Times New Roman" w:hAnsi="Times New Roman" w:cs="Times New Roman"/>
          <w:sz w:val="24"/>
          <w:szCs w:val="24"/>
        </w:rPr>
        <w:t>There are instances where having the power to choose may be our downfall, leading to</w:t>
      </w:r>
      <w:r w:rsidR="00256EC4">
        <w:rPr>
          <w:rFonts w:ascii="Times New Roman" w:hAnsi="Times New Roman" w:cs="Times New Roman"/>
          <w:sz w:val="24"/>
          <w:szCs w:val="24"/>
        </w:rPr>
        <w:t xml:space="preserve"> unwanted </w:t>
      </w:r>
      <w:r w:rsidR="00621A58">
        <w:rPr>
          <w:rFonts w:ascii="Times New Roman" w:hAnsi="Times New Roman" w:cs="Times New Roman"/>
          <w:sz w:val="24"/>
          <w:szCs w:val="24"/>
        </w:rPr>
        <w:t>misery. Although many criminals and killers may show no remorse in court, there are some who collapse with great regret when the punishment has been established. They chose to break the rules</w:t>
      </w:r>
      <w:r w:rsidR="00D70D9D">
        <w:rPr>
          <w:rFonts w:ascii="Times New Roman" w:hAnsi="Times New Roman" w:cs="Times New Roman"/>
          <w:sz w:val="24"/>
          <w:szCs w:val="24"/>
        </w:rPr>
        <w:t>,</w:t>
      </w:r>
      <w:r w:rsidR="00621A58">
        <w:rPr>
          <w:rFonts w:ascii="Times New Roman" w:hAnsi="Times New Roman" w:cs="Times New Roman"/>
          <w:sz w:val="24"/>
          <w:szCs w:val="24"/>
        </w:rPr>
        <w:t xml:space="preserve"> follow their choices</w:t>
      </w:r>
      <w:r w:rsidR="00D70D9D">
        <w:rPr>
          <w:rFonts w:ascii="Times New Roman" w:hAnsi="Times New Roman" w:cs="Times New Roman"/>
          <w:sz w:val="24"/>
          <w:szCs w:val="24"/>
        </w:rPr>
        <w:t xml:space="preserve"> and act out of emotion</w:t>
      </w:r>
      <w:r w:rsidR="00FB21C0">
        <w:rPr>
          <w:rFonts w:ascii="Times New Roman" w:hAnsi="Times New Roman" w:cs="Times New Roman"/>
          <w:sz w:val="24"/>
          <w:szCs w:val="24"/>
        </w:rPr>
        <w:t xml:space="preserve"> in order to gain pleasure</w:t>
      </w:r>
      <w:r w:rsidR="00D70D9D">
        <w:rPr>
          <w:rFonts w:ascii="Times New Roman" w:hAnsi="Times New Roman" w:cs="Times New Roman"/>
          <w:sz w:val="24"/>
          <w:szCs w:val="24"/>
        </w:rPr>
        <w:t>.</w:t>
      </w:r>
      <w:r w:rsidR="00621A58">
        <w:rPr>
          <w:rFonts w:ascii="Times New Roman" w:hAnsi="Times New Roman" w:cs="Times New Roman"/>
          <w:sz w:val="24"/>
          <w:szCs w:val="24"/>
        </w:rPr>
        <w:t xml:space="preserve"> </w:t>
      </w:r>
      <w:r w:rsidR="00D70D9D">
        <w:rPr>
          <w:rFonts w:ascii="Times New Roman" w:hAnsi="Times New Roman" w:cs="Times New Roman"/>
          <w:sz w:val="24"/>
          <w:szCs w:val="24"/>
        </w:rPr>
        <w:t>B</w:t>
      </w:r>
      <w:r w:rsidR="00621A58">
        <w:rPr>
          <w:rFonts w:ascii="Times New Roman" w:hAnsi="Times New Roman" w:cs="Times New Roman"/>
          <w:sz w:val="24"/>
          <w:szCs w:val="24"/>
        </w:rPr>
        <w:t xml:space="preserve">ut their values </w:t>
      </w:r>
      <w:r w:rsidR="00D70D9D">
        <w:rPr>
          <w:rFonts w:ascii="Times New Roman" w:hAnsi="Times New Roman" w:cs="Times New Roman"/>
          <w:sz w:val="24"/>
          <w:szCs w:val="24"/>
        </w:rPr>
        <w:t xml:space="preserve">and beliefs </w:t>
      </w:r>
      <w:r w:rsidR="00621A58">
        <w:rPr>
          <w:rFonts w:ascii="Times New Roman" w:hAnsi="Times New Roman" w:cs="Times New Roman"/>
          <w:sz w:val="24"/>
          <w:szCs w:val="24"/>
        </w:rPr>
        <w:t xml:space="preserve">may only get them </w:t>
      </w:r>
      <w:r w:rsidR="00D70D9D">
        <w:rPr>
          <w:rFonts w:ascii="Times New Roman" w:hAnsi="Times New Roman" w:cs="Times New Roman"/>
          <w:sz w:val="24"/>
          <w:szCs w:val="24"/>
        </w:rPr>
        <w:t xml:space="preserve">so far to an authentic </w:t>
      </w:r>
      <w:r w:rsidR="00621A58">
        <w:rPr>
          <w:rFonts w:ascii="Times New Roman" w:hAnsi="Times New Roman" w:cs="Times New Roman"/>
          <w:sz w:val="24"/>
          <w:szCs w:val="24"/>
        </w:rPr>
        <w:t xml:space="preserve">life. </w:t>
      </w:r>
      <w:r w:rsidR="00D70D9D">
        <w:rPr>
          <w:rFonts w:ascii="Times New Roman" w:hAnsi="Times New Roman" w:cs="Times New Roman"/>
          <w:sz w:val="24"/>
          <w:szCs w:val="24"/>
        </w:rPr>
        <w:t xml:space="preserve">Hedonism disputes authenticity, but </w:t>
      </w:r>
      <w:r w:rsidR="003754DC">
        <w:rPr>
          <w:rFonts w:ascii="Times New Roman" w:hAnsi="Times New Roman" w:cs="Times New Roman"/>
          <w:sz w:val="24"/>
          <w:szCs w:val="24"/>
        </w:rPr>
        <w:t>this</w:t>
      </w:r>
      <w:r w:rsidR="00D70D9D">
        <w:rPr>
          <w:rFonts w:ascii="Times New Roman" w:hAnsi="Times New Roman" w:cs="Times New Roman"/>
          <w:sz w:val="24"/>
          <w:szCs w:val="24"/>
        </w:rPr>
        <w:t xml:space="preserve"> contradicts</w:t>
      </w:r>
      <w:r w:rsidR="002C709B">
        <w:rPr>
          <w:rFonts w:ascii="Times New Roman" w:hAnsi="Times New Roman" w:cs="Times New Roman"/>
          <w:sz w:val="24"/>
          <w:szCs w:val="24"/>
        </w:rPr>
        <w:t xml:space="preserve"> the </w:t>
      </w:r>
      <w:r w:rsidR="00D35980">
        <w:rPr>
          <w:rFonts w:ascii="Times New Roman" w:hAnsi="Times New Roman" w:cs="Times New Roman"/>
          <w:sz w:val="24"/>
          <w:szCs w:val="24"/>
        </w:rPr>
        <w:t>liberty that it offers for choosing what makes us happy.</w:t>
      </w:r>
      <w:r>
        <w:rPr>
          <w:rFonts w:ascii="Times New Roman" w:hAnsi="Times New Roman" w:cs="Times New Roman"/>
          <w:sz w:val="24"/>
          <w:szCs w:val="24"/>
        </w:rPr>
        <w:t xml:space="preserve"> </w:t>
      </w:r>
      <w:r w:rsidR="00C579BA">
        <w:rPr>
          <w:rFonts w:ascii="Times New Roman" w:hAnsi="Times New Roman" w:cs="Times New Roman"/>
          <w:sz w:val="24"/>
          <w:szCs w:val="24"/>
        </w:rPr>
        <w:t>Hedonists believe that e</w:t>
      </w:r>
      <w:r w:rsidR="00D35980">
        <w:rPr>
          <w:rFonts w:ascii="Times New Roman" w:hAnsi="Times New Roman" w:cs="Times New Roman"/>
          <w:sz w:val="24"/>
          <w:szCs w:val="24"/>
        </w:rPr>
        <w:t xml:space="preserve">ven </w:t>
      </w:r>
      <w:r w:rsidR="003754DC">
        <w:rPr>
          <w:rFonts w:ascii="Times New Roman" w:hAnsi="Times New Roman" w:cs="Times New Roman"/>
          <w:sz w:val="24"/>
          <w:szCs w:val="24"/>
        </w:rPr>
        <w:t xml:space="preserve">genuinely </w:t>
      </w:r>
      <w:r w:rsidR="00D35980">
        <w:rPr>
          <w:rFonts w:ascii="Times New Roman" w:hAnsi="Times New Roman" w:cs="Times New Roman"/>
          <w:sz w:val="24"/>
          <w:szCs w:val="24"/>
        </w:rPr>
        <w:t xml:space="preserve">delirious choices </w:t>
      </w:r>
      <w:r w:rsidR="00C579BA">
        <w:rPr>
          <w:rFonts w:ascii="Times New Roman" w:hAnsi="Times New Roman" w:cs="Times New Roman"/>
          <w:sz w:val="24"/>
          <w:szCs w:val="24"/>
        </w:rPr>
        <w:t xml:space="preserve">are equally endorsed </w:t>
      </w:r>
      <w:r w:rsidR="00F804DD">
        <w:rPr>
          <w:rFonts w:ascii="Times New Roman" w:hAnsi="Times New Roman" w:cs="Times New Roman"/>
          <w:sz w:val="24"/>
          <w:szCs w:val="24"/>
        </w:rPr>
        <w:t>to</w:t>
      </w:r>
      <w:r w:rsidR="00C579BA">
        <w:rPr>
          <w:rFonts w:ascii="Times New Roman" w:hAnsi="Times New Roman" w:cs="Times New Roman"/>
          <w:sz w:val="24"/>
          <w:szCs w:val="24"/>
        </w:rPr>
        <w:t xml:space="preserve"> virtuous ones</w:t>
      </w:r>
      <w:r w:rsidR="005A5FF8">
        <w:rPr>
          <w:rFonts w:ascii="Times New Roman" w:hAnsi="Times New Roman" w:cs="Times New Roman"/>
          <w:sz w:val="24"/>
          <w:szCs w:val="24"/>
        </w:rPr>
        <w:t xml:space="preserve"> </w:t>
      </w:r>
      <w:r w:rsidR="003754DC">
        <w:rPr>
          <w:rFonts w:ascii="Times New Roman" w:hAnsi="Times New Roman" w:cs="Times New Roman"/>
          <w:sz w:val="24"/>
          <w:szCs w:val="24"/>
        </w:rPr>
        <w:t>only if</w:t>
      </w:r>
      <w:r w:rsidR="005A5FF8">
        <w:rPr>
          <w:rFonts w:ascii="Times New Roman" w:hAnsi="Times New Roman" w:cs="Times New Roman"/>
          <w:sz w:val="24"/>
          <w:szCs w:val="24"/>
        </w:rPr>
        <w:t xml:space="preserve"> </w:t>
      </w:r>
      <w:r w:rsidR="00C579BA">
        <w:rPr>
          <w:rFonts w:ascii="Times New Roman" w:hAnsi="Times New Roman" w:cs="Times New Roman"/>
          <w:sz w:val="24"/>
          <w:szCs w:val="24"/>
        </w:rPr>
        <w:t xml:space="preserve">they </w:t>
      </w:r>
      <w:r w:rsidR="00A73C39">
        <w:rPr>
          <w:rFonts w:ascii="Times New Roman" w:hAnsi="Times New Roman" w:cs="Times New Roman"/>
          <w:sz w:val="24"/>
          <w:szCs w:val="24"/>
        </w:rPr>
        <w:t>produce</w:t>
      </w:r>
      <w:r w:rsidR="00C579BA">
        <w:rPr>
          <w:rFonts w:ascii="Times New Roman" w:hAnsi="Times New Roman" w:cs="Times New Roman"/>
          <w:sz w:val="24"/>
          <w:szCs w:val="24"/>
        </w:rPr>
        <w:t xml:space="preserve"> the same amount of happiness.</w:t>
      </w:r>
      <w:r w:rsidR="00B96BE9">
        <w:rPr>
          <w:rFonts w:ascii="Times New Roman" w:hAnsi="Times New Roman" w:cs="Times New Roman"/>
          <w:sz w:val="24"/>
          <w:szCs w:val="24"/>
        </w:rPr>
        <w:t xml:space="preserve"> </w:t>
      </w:r>
      <w:r w:rsidR="003754DC">
        <w:rPr>
          <w:rFonts w:ascii="Times New Roman" w:hAnsi="Times New Roman" w:cs="Times New Roman"/>
          <w:sz w:val="24"/>
          <w:szCs w:val="24"/>
        </w:rPr>
        <w:t xml:space="preserve">They completely bypass the negative outcome autonomous choices may arise. </w:t>
      </w:r>
      <w:r w:rsidR="00B96BE9">
        <w:rPr>
          <w:rFonts w:ascii="Times New Roman" w:hAnsi="Times New Roman" w:cs="Times New Roman"/>
          <w:sz w:val="24"/>
          <w:szCs w:val="24"/>
        </w:rPr>
        <w:t>Therefore, supporting the second premise as well, it concludes my</w:t>
      </w:r>
      <w:r w:rsidR="003754DC">
        <w:rPr>
          <w:rFonts w:ascii="Times New Roman" w:hAnsi="Times New Roman" w:cs="Times New Roman"/>
          <w:sz w:val="24"/>
          <w:szCs w:val="24"/>
        </w:rPr>
        <w:t xml:space="preserve"> agreement</w:t>
      </w:r>
      <w:r w:rsidR="00B96BE9">
        <w:rPr>
          <w:rFonts w:ascii="Times New Roman" w:hAnsi="Times New Roman" w:cs="Times New Roman"/>
          <w:sz w:val="24"/>
          <w:szCs w:val="24"/>
        </w:rPr>
        <w:t xml:space="preserve"> for this argument</w:t>
      </w:r>
      <w:r w:rsidR="003754DC">
        <w:rPr>
          <w:rFonts w:ascii="Times New Roman" w:hAnsi="Times New Roman" w:cs="Times New Roman"/>
          <w:sz w:val="24"/>
          <w:szCs w:val="24"/>
        </w:rPr>
        <w:t xml:space="preserve"> against Hedonism</w:t>
      </w:r>
      <w:r w:rsidR="00B96BE9">
        <w:rPr>
          <w:rFonts w:ascii="Times New Roman" w:hAnsi="Times New Roman" w:cs="Times New Roman"/>
          <w:sz w:val="24"/>
          <w:szCs w:val="24"/>
        </w:rPr>
        <w:t>.</w:t>
      </w:r>
    </w:p>
    <w:p w14:paraId="22060896" w14:textId="179DB9D4" w:rsidR="00ED6368" w:rsidRPr="00FD29B5" w:rsidRDefault="00160818" w:rsidP="00EA509D">
      <w:pPr>
        <w:rPr>
          <w:rFonts w:ascii="Times New Roman" w:hAnsi="Times New Roman" w:cs="Times New Roman"/>
          <w:sz w:val="24"/>
          <w:szCs w:val="24"/>
        </w:rPr>
      </w:pPr>
      <w:r>
        <w:rPr>
          <w:rFonts w:ascii="Times New Roman" w:hAnsi="Times New Roman" w:cs="Times New Roman"/>
          <w:sz w:val="24"/>
          <w:szCs w:val="24"/>
        </w:rPr>
        <w:t xml:space="preserve">          </w:t>
      </w:r>
      <w:r w:rsidR="00ED6368">
        <w:rPr>
          <w:rFonts w:ascii="Times New Roman" w:hAnsi="Times New Roman" w:cs="Times New Roman"/>
          <w:sz w:val="24"/>
          <w:szCs w:val="24"/>
        </w:rPr>
        <w:t xml:space="preserve">In conclusion, I admire the hedonistic views on happiness and having a good life. Seeking our pleasures and allowing them to guide us to happiness is an ideal way of living. Pleasures may vary depending on the person and provides the autonomy for our actions. </w:t>
      </w:r>
      <w:r>
        <w:rPr>
          <w:rFonts w:ascii="Times New Roman" w:hAnsi="Times New Roman" w:cs="Times New Roman"/>
          <w:sz w:val="24"/>
          <w:szCs w:val="24"/>
        </w:rPr>
        <w:t>However,</w:t>
      </w:r>
      <w:r w:rsidR="00ED6368">
        <w:rPr>
          <w:rFonts w:ascii="Times New Roman" w:hAnsi="Times New Roman" w:cs="Times New Roman"/>
          <w:sz w:val="24"/>
          <w:szCs w:val="24"/>
        </w:rPr>
        <w:t xml:space="preserve"> its scope is limited for certain </w:t>
      </w:r>
      <w:r>
        <w:rPr>
          <w:rFonts w:ascii="Times New Roman" w:hAnsi="Times New Roman" w:cs="Times New Roman"/>
          <w:sz w:val="24"/>
          <w:szCs w:val="24"/>
        </w:rPr>
        <w:t>situations and such freedom and autonomy may lead to misery and undesired outcomes. Sometimes, we think rules and paternalism confine our pavement towards happiness, but we forget it’s our own actions and desires that control how far we will get to it.</w:t>
      </w:r>
    </w:p>
    <w:p w14:paraId="78C36840" w14:textId="77777777" w:rsidR="00471E5E" w:rsidRDefault="00471E5E" w:rsidP="00EA509D">
      <w:pPr>
        <w:rPr>
          <w:rFonts w:ascii="Times New Roman" w:hAnsi="Times New Roman" w:cs="Times New Roman"/>
          <w:sz w:val="24"/>
          <w:szCs w:val="24"/>
        </w:rPr>
      </w:pPr>
    </w:p>
    <w:p w14:paraId="76FDB8D2" w14:textId="77777777" w:rsidR="00471E5E" w:rsidRDefault="00471E5E" w:rsidP="00EA509D">
      <w:pPr>
        <w:rPr>
          <w:rFonts w:ascii="Times New Roman" w:hAnsi="Times New Roman" w:cs="Times New Roman"/>
          <w:sz w:val="24"/>
          <w:szCs w:val="24"/>
        </w:rPr>
      </w:pPr>
    </w:p>
    <w:p w14:paraId="1B89337D" w14:textId="77777777" w:rsidR="00471E5E" w:rsidRDefault="00471E5E" w:rsidP="00EA509D">
      <w:pPr>
        <w:rPr>
          <w:rFonts w:ascii="Times New Roman" w:hAnsi="Times New Roman" w:cs="Times New Roman"/>
          <w:sz w:val="24"/>
          <w:szCs w:val="24"/>
        </w:rPr>
      </w:pPr>
    </w:p>
    <w:p w14:paraId="157360F8" w14:textId="77777777" w:rsidR="00471E5E" w:rsidRDefault="00471E5E" w:rsidP="00EA509D">
      <w:pPr>
        <w:rPr>
          <w:rFonts w:ascii="Times New Roman" w:hAnsi="Times New Roman" w:cs="Times New Roman"/>
          <w:sz w:val="24"/>
          <w:szCs w:val="24"/>
        </w:rPr>
      </w:pPr>
    </w:p>
    <w:p w14:paraId="096A515E" w14:textId="77777777" w:rsidR="00471E5E" w:rsidRDefault="00471E5E" w:rsidP="00EA509D">
      <w:pPr>
        <w:rPr>
          <w:rFonts w:ascii="Times New Roman" w:hAnsi="Times New Roman" w:cs="Times New Roman"/>
          <w:sz w:val="24"/>
          <w:szCs w:val="24"/>
        </w:rPr>
      </w:pPr>
    </w:p>
    <w:p w14:paraId="41410FAC" w14:textId="77777777" w:rsidR="00471E5E" w:rsidRDefault="00471E5E" w:rsidP="00EA509D">
      <w:pPr>
        <w:rPr>
          <w:rFonts w:ascii="Times New Roman" w:hAnsi="Times New Roman" w:cs="Times New Roman"/>
          <w:sz w:val="24"/>
          <w:szCs w:val="24"/>
        </w:rPr>
      </w:pPr>
    </w:p>
    <w:p w14:paraId="2AB295B0" w14:textId="77777777" w:rsidR="00471E5E" w:rsidRDefault="00471E5E" w:rsidP="00EA509D">
      <w:pPr>
        <w:rPr>
          <w:rFonts w:ascii="Times New Roman" w:hAnsi="Times New Roman" w:cs="Times New Roman"/>
          <w:sz w:val="24"/>
          <w:szCs w:val="24"/>
        </w:rPr>
      </w:pPr>
    </w:p>
    <w:p w14:paraId="4EE291F9" w14:textId="77777777" w:rsidR="00471E5E" w:rsidRDefault="00471E5E" w:rsidP="00EA509D">
      <w:pPr>
        <w:rPr>
          <w:rFonts w:ascii="Times New Roman" w:hAnsi="Times New Roman" w:cs="Times New Roman"/>
          <w:sz w:val="24"/>
          <w:szCs w:val="24"/>
        </w:rPr>
      </w:pPr>
    </w:p>
    <w:p w14:paraId="51871B67" w14:textId="77777777" w:rsidR="00471E5E" w:rsidRDefault="00471E5E" w:rsidP="00EA509D">
      <w:pPr>
        <w:rPr>
          <w:rFonts w:ascii="Times New Roman" w:hAnsi="Times New Roman" w:cs="Times New Roman"/>
          <w:sz w:val="24"/>
          <w:szCs w:val="24"/>
        </w:rPr>
      </w:pPr>
    </w:p>
    <w:p w14:paraId="0F83DEA6" w14:textId="77777777" w:rsidR="00471E5E" w:rsidRDefault="00471E5E" w:rsidP="00EA509D">
      <w:pPr>
        <w:rPr>
          <w:rFonts w:ascii="Times New Roman" w:hAnsi="Times New Roman" w:cs="Times New Roman"/>
          <w:sz w:val="24"/>
          <w:szCs w:val="24"/>
        </w:rPr>
      </w:pPr>
    </w:p>
    <w:p w14:paraId="3A1A9C69" w14:textId="77777777" w:rsidR="00471E5E" w:rsidRDefault="00471E5E" w:rsidP="00EA509D">
      <w:pPr>
        <w:rPr>
          <w:rFonts w:ascii="Times New Roman" w:hAnsi="Times New Roman" w:cs="Times New Roman"/>
          <w:sz w:val="24"/>
          <w:szCs w:val="24"/>
        </w:rPr>
      </w:pPr>
    </w:p>
    <w:p w14:paraId="5AAC3341" w14:textId="77777777" w:rsidR="00471E5E" w:rsidRDefault="00471E5E" w:rsidP="00EA509D">
      <w:pPr>
        <w:rPr>
          <w:rFonts w:ascii="Times New Roman" w:hAnsi="Times New Roman" w:cs="Times New Roman"/>
          <w:sz w:val="24"/>
          <w:szCs w:val="24"/>
        </w:rPr>
      </w:pPr>
    </w:p>
    <w:p w14:paraId="2340B2F7" w14:textId="29EF4163" w:rsidR="00CF60D7" w:rsidRDefault="00CF60D7" w:rsidP="00EA509D">
      <w:pPr>
        <w:rPr>
          <w:rFonts w:ascii="Times New Roman" w:hAnsi="Times New Roman" w:cs="Times New Roman"/>
          <w:b/>
          <w:sz w:val="24"/>
          <w:szCs w:val="24"/>
        </w:rPr>
      </w:pPr>
      <w:r w:rsidRPr="001D6C8E">
        <w:rPr>
          <w:rFonts w:ascii="Times New Roman" w:hAnsi="Times New Roman" w:cs="Times New Roman"/>
          <w:b/>
          <w:sz w:val="24"/>
          <w:szCs w:val="24"/>
        </w:rPr>
        <w:lastRenderedPageBreak/>
        <w:t>B.1 Explore this case by applying egoist and utilitarian theories in normative ethics</w:t>
      </w:r>
      <w:r w:rsidR="001D6C8E" w:rsidRPr="001D6C8E">
        <w:rPr>
          <w:rFonts w:ascii="Times New Roman" w:hAnsi="Times New Roman" w:cs="Times New Roman"/>
          <w:b/>
          <w:sz w:val="24"/>
          <w:szCs w:val="24"/>
        </w:rPr>
        <w:t>. What verdicts would the applications of these theories yield? What would be the argument in each case? In your opinion, what are the relative strengths and weaknesses of these theories? Explain.</w:t>
      </w:r>
    </w:p>
    <w:p w14:paraId="05AB7A0A" w14:textId="25BFB0C2" w:rsidR="001D6C8E" w:rsidRDefault="001D6C8E" w:rsidP="00EA509D">
      <w:pPr>
        <w:rPr>
          <w:rFonts w:ascii="Times New Roman" w:hAnsi="Times New Roman" w:cs="Times New Roman"/>
          <w:b/>
          <w:sz w:val="24"/>
          <w:szCs w:val="24"/>
        </w:rPr>
      </w:pPr>
    </w:p>
    <w:p w14:paraId="6FF39ED9" w14:textId="1AE736CF" w:rsidR="00D64311" w:rsidRDefault="00A87D7D" w:rsidP="00EA509D">
      <w:pPr>
        <w:rPr>
          <w:rFonts w:ascii="Times New Roman" w:hAnsi="Times New Roman" w:cs="Times New Roman"/>
          <w:sz w:val="24"/>
          <w:szCs w:val="24"/>
        </w:rPr>
      </w:pPr>
      <w:r>
        <w:rPr>
          <w:rFonts w:ascii="Times New Roman" w:hAnsi="Times New Roman" w:cs="Times New Roman"/>
          <w:sz w:val="24"/>
          <w:szCs w:val="24"/>
        </w:rPr>
        <w:t xml:space="preserve">          </w:t>
      </w:r>
      <w:r w:rsidR="001C6263">
        <w:rPr>
          <w:rFonts w:ascii="Times New Roman" w:hAnsi="Times New Roman" w:cs="Times New Roman"/>
          <w:sz w:val="24"/>
          <w:szCs w:val="24"/>
        </w:rPr>
        <w:t xml:space="preserve">Different opinions and stances can be proposed to </w:t>
      </w:r>
      <w:r w:rsidR="00776A9D">
        <w:rPr>
          <w:rFonts w:ascii="Times New Roman" w:hAnsi="Times New Roman" w:cs="Times New Roman"/>
          <w:sz w:val="24"/>
          <w:szCs w:val="24"/>
        </w:rPr>
        <w:t xml:space="preserve">this </w:t>
      </w:r>
      <w:r w:rsidR="00A52524">
        <w:rPr>
          <w:rFonts w:ascii="Times New Roman" w:hAnsi="Times New Roman" w:cs="Times New Roman"/>
          <w:sz w:val="24"/>
          <w:szCs w:val="24"/>
        </w:rPr>
        <w:t xml:space="preserve">depending on the ethics applied. </w:t>
      </w:r>
      <w:r w:rsidR="009C1007">
        <w:rPr>
          <w:rFonts w:ascii="Times New Roman" w:hAnsi="Times New Roman" w:cs="Times New Roman"/>
          <w:sz w:val="24"/>
          <w:szCs w:val="24"/>
        </w:rPr>
        <w:t>In this dilemma</w:t>
      </w:r>
      <w:r w:rsidR="005705C5">
        <w:rPr>
          <w:rFonts w:ascii="Times New Roman" w:hAnsi="Times New Roman" w:cs="Times New Roman"/>
          <w:sz w:val="24"/>
          <w:szCs w:val="24"/>
        </w:rPr>
        <w:t xml:space="preserve"> by Bernard Williams</w:t>
      </w:r>
      <w:r w:rsidR="009C1007">
        <w:rPr>
          <w:rFonts w:ascii="Times New Roman" w:hAnsi="Times New Roman" w:cs="Times New Roman"/>
          <w:sz w:val="24"/>
          <w:szCs w:val="24"/>
        </w:rPr>
        <w:t xml:space="preserve">, we apply both egoist and utilitarian theories to assess </w:t>
      </w:r>
      <w:r w:rsidR="00E7215E">
        <w:rPr>
          <w:rFonts w:ascii="Times New Roman" w:hAnsi="Times New Roman" w:cs="Times New Roman"/>
          <w:sz w:val="24"/>
          <w:szCs w:val="24"/>
        </w:rPr>
        <w:t xml:space="preserve">the different scenarios that Jim can commit. </w:t>
      </w:r>
    </w:p>
    <w:p w14:paraId="65FACC7F" w14:textId="187AEEDD" w:rsidR="00C415D9" w:rsidRDefault="00A87D7D" w:rsidP="00EA509D">
      <w:pPr>
        <w:rPr>
          <w:rFonts w:ascii="Times New Roman" w:hAnsi="Times New Roman" w:cs="Times New Roman"/>
          <w:sz w:val="24"/>
          <w:szCs w:val="24"/>
        </w:rPr>
      </w:pPr>
      <w:r>
        <w:rPr>
          <w:rFonts w:ascii="Times New Roman" w:hAnsi="Times New Roman" w:cs="Times New Roman"/>
          <w:sz w:val="24"/>
          <w:szCs w:val="24"/>
        </w:rPr>
        <w:t xml:space="preserve">          </w:t>
      </w:r>
      <w:r w:rsidR="00E7215E">
        <w:rPr>
          <w:rFonts w:ascii="Times New Roman" w:hAnsi="Times New Roman" w:cs="Times New Roman"/>
          <w:sz w:val="24"/>
          <w:szCs w:val="24"/>
        </w:rPr>
        <w:t xml:space="preserve">In normative ethics, an egoist, more specifically a psychological egoist, is someone who acts only for the benefit of self-interest. </w:t>
      </w:r>
      <w:r w:rsidR="009C7783" w:rsidRPr="009C7783">
        <w:rPr>
          <w:rFonts w:ascii="Times New Roman" w:hAnsi="Times New Roman" w:cs="Times New Roman"/>
          <w:sz w:val="24"/>
          <w:szCs w:val="24"/>
        </w:rPr>
        <w:t xml:space="preserve">Even the most sacrificial actions for saving others are committed for the purpose of fulfilling </w:t>
      </w:r>
      <w:r w:rsidR="00471E5E">
        <w:rPr>
          <w:rFonts w:ascii="Times New Roman" w:hAnsi="Times New Roman" w:cs="Times New Roman"/>
          <w:sz w:val="24"/>
          <w:szCs w:val="24"/>
        </w:rPr>
        <w:t>a</w:t>
      </w:r>
      <w:r w:rsidR="002C6193">
        <w:rPr>
          <w:rFonts w:ascii="Times New Roman" w:hAnsi="Times New Roman" w:cs="Times New Roman"/>
          <w:sz w:val="24"/>
          <w:szCs w:val="24"/>
        </w:rPr>
        <w:t xml:space="preserve"> </w:t>
      </w:r>
      <w:r w:rsidR="009C7783" w:rsidRPr="009C7783">
        <w:rPr>
          <w:rFonts w:ascii="Times New Roman" w:hAnsi="Times New Roman" w:cs="Times New Roman"/>
          <w:sz w:val="24"/>
          <w:szCs w:val="24"/>
        </w:rPr>
        <w:t>positive influence on oneself</w:t>
      </w:r>
      <w:r w:rsidR="009C7783">
        <w:rPr>
          <w:rFonts w:ascii="Times New Roman" w:hAnsi="Times New Roman" w:cs="Times New Roman"/>
          <w:sz w:val="24"/>
          <w:szCs w:val="24"/>
        </w:rPr>
        <w:t>.</w:t>
      </w:r>
      <w:r w:rsidR="009C7783" w:rsidRPr="009C7783">
        <w:rPr>
          <w:rFonts w:ascii="Times New Roman" w:hAnsi="Times New Roman" w:cs="Times New Roman"/>
          <w:sz w:val="24"/>
          <w:szCs w:val="24"/>
        </w:rPr>
        <w:t xml:space="preserve"> If those actions were to cause harm to us, then it is highly unlikely we would do them. </w:t>
      </w:r>
      <w:r w:rsidR="00E7215E">
        <w:rPr>
          <w:rFonts w:ascii="Times New Roman" w:hAnsi="Times New Roman" w:cs="Times New Roman"/>
          <w:sz w:val="24"/>
          <w:szCs w:val="24"/>
        </w:rPr>
        <w:t xml:space="preserve">If Jim was an egoist, he must make a decision in order to maximize his own well-being. Even if he had to sacrifice himself, it would have been done for the sake of being positively praised by society. Although that’s not the best option for his well-being, what he can do is </w:t>
      </w:r>
      <w:r w:rsidR="002B7D82">
        <w:rPr>
          <w:rFonts w:ascii="Times New Roman" w:hAnsi="Times New Roman" w:cs="Times New Roman"/>
          <w:sz w:val="24"/>
          <w:szCs w:val="24"/>
        </w:rPr>
        <w:t xml:space="preserve">sacrifice benevolence and compassion by refusing to shoot anyone and let all of the protesters die. This comes down to a moral decision. </w:t>
      </w:r>
    </w:p>
    <w:p w14:paraId="107A9CC4" w14:textId="5C6AECF5" w:rsidR="00E7215E" w:rsidRDefault="00A87D7D" w:rsidP="00EA509D">
      <w:pPr>
        <w:rPr>
          <w:rFonts w:ascii="Times New Roman" w:hAnsi="Times New Roman" w:cs="Times New Roman"/>
          <w:sz w:val="24"/>
          <w:szCs w:val="24"/>
        </w:rPr>
      </w:pPr>
      <w:r>
        <w:rPr>
          <w:rFonts w:ascii="Times New Roman" w:hAnsi="Times New Roman" w:cs="Times New Roman"/>
          <w:sz w:val="24"/>
          <w:szCs w:val="24"/>
        </w:rPr>
        <w:t xml:space="preserve">          </w:t>
      </w:r>
      <w:r w:rsidR="002B7D82">
        <w:rPr>
          <w:rFonts w:ascii="Times New Roman" w:hAnsi="Times New Roman" w:cs="Times New Roman"/>
          <w:sz w:val="24"/>
          <w:szCs w:val="24"/>
        </w:rPr>
        <w:t xml:space="preserve">Psychological egoism is not an ethical view. Ethical egoism is a moral theory, where the only moral duty we have is to improve our own well-being in any way possible. This theory allows violent and criminal actions in the condition that it serves our self-interest. </w:t>
      </w:r>
      <w:r w:rsidR="00C415D9">
        <w:rPr>
          <w:rFonts w:ascii="Times New Roman" w:hAnsi="Times New Roman" w:cs="Times New Roman"/>
          <w:sz w:val="24"/>
          <w:szCs w:val="24"/>
        </w:rPr>
        <w:t xml:space="preserve">If </w:t>
      </w:r>
      <w:r w:rsidR="00325A45">
        <w:rPr>
          <w:rFonts w:ascii="Times New Roman" w:hAnsi="Times New Roman" w:cs="Times New Roman"/>
          <w:sz w:val="24"/>
          <w:szCs w:val="24"/>
        </w:rPr>
        <w:t>Jim</w:t>
      </w:r>
      <w:r w:rsidR="00C415D9">
        <w:rPr>
          <w:rFonts w:ascii="Times New Roman" w:hAnsi="Times New Roman" w:cs="Times New Roman"/>
          <w:sz w:val="24"/>
          <w:szCs w:val="24"/>
        </w:rPr>
        <w:t xml:space="preserve"> killed one of the protesters, he</w:t>
      </w:r>
      <w:r w:rsidR="00325A45">
        <w:rPr>
          <w:rFonts w:ascii="Times New Roman" w:hAnsi="Times New Roman" w:cs="Times New Roman"/>
          <w:sz w:val="24"/>
          <w:szCs w:val="24"/>
        </w:rPr>
        <w:t xml:space="preserve"> </w:t>
      </w:r>
      <w:r w:rsidR="00C415D9">
        <w:rPr>
          <w:rFonts w:ascii="Times New Roman" w:hAnsi="Times New Roman" w:cs="Times New Roman"/>
          <w:sz w:val="24"/>
          <w:szCs w:val="24"/>
        </w:rPr>
        <w:t>walks away unharmed</w:t>
      </w:r>
      <w:r w:rsidR="00D236E7">
        <w:rPr>
          <w:rFonts w:ascii="Times New Roman" w:hAnsi="Times New Roman" w:cs="Times New Roman"/>
          <w:sz w:val="24"/>
          <w:szCs w:val="24"/>
        </w:rPr>
        <w:t>,</w:t>
      </w:r>
      <w:r w:rsidR="00325A45">
        <w:rPr>
          <w:rFonts w:ascii="Times New Roman" w:hAnsi="Times New Roman" w:cs="Times New Roman"/>
          <w:sz w:val="24"/>
          <w:szCs w:val="24"/>
        </w:rPr>
        <w:t xml:space="preserve"> </w:t>
      </w:r>
      <w:r w:rsidR="00471E5E">
        <w:rPr>
          <w:rFonts w:ascii="Times New Roman" w:hAnsi="Times New Roman" w:cs="Times New Roman"/>
          <w:sz w:val="24"/>
          <w:szCs w:val="24"/>
        </w:rPr>
        <w:t>resulting the same</w:t>
      </w:r>
      <w:r w:rsidR="007B3254">
        <w:rPr>
          <w:rFonts w:ascii="Times New Roman" w:hAnsi="Times New Roman" w:cs="Times New Roman"/>
          <w:sz w:val="24"/>
          <w:szCs w:val="24"/>
        </w:rPr>
        <w:t xml:space="preserve"> for</w:t>
      </w:r>
      <w:r w:rsidR="00325A45">
        <w:rPr>
          <w:rFonts w:ascii="Times New Roman" w:hAnsi="Times New Roman" w:cs="Times New Roman"/>
          <w:sz w:val="24"/>
          <w:szCs w:val="24"/>
        </w:rPr>
        <w:t xml:space="preserve"> refusing to shoot</w:t>
      </w:r>
      <w:r w:rsidR="00C415D9">
        <w:rPr>
          <w:rFonts w:ascii="Times New Roman" w:hAnsi="Times New Roman" w:cs="Times New Roman"/>
          <w:sz w:val="24"/>
          <w:szCs w:val="24"/>
        </w:rPr>
        <w:t xml:space="preserve">. Therefore, both choices work for him. Proposing the </w:t>
      </w:r>
      <w:r w:rsidR="00C415D9" w:rsidRPr="00E459DC">
        <w:rPr>
          <w:rFonts w:ascii="Times New Roman" w:hAnsi="Times New Roman" w:cs="Times New Roman"/>
          <w:i/>
          <w:sz w:val="24"/>
          <w:szCs w:val="24"/>
        </w:rPr>
        <w:t xml:space="preserve">Best Argument for Ethical </w:t>
      </w:r>
      <w:r w:rsidR="005B2E6A" w:rsidRPr="00E459DC">
        <w:rPr>
          <w:rFonts w:ascii="Times New Roman" w:hAnsi="Times New Roman" w:cs="Times New Roman"/>
          <w:i/>
          <w:sz w:val="24"/>
          <w:szCs w:val="24"/>
        </w:rPr>
        <w:t>Egoism</w:t>
      </w:r>
      <w:r w:rsidR="005B2E6A" w:rsidRPr="005B2E6A">
        <w:rPr>
          <w:rFonts w:ascii="Times New Roman" w:hAnsi="Times New Roman" w:cs="Times New Roman"/>
          <w:sz w:val="24"/>
          <w:szCs w:val="24"/>
        </w:rPr>
        <w:t xml:space="preserve"> [113]</w:t>
      </w:r>
      <w:r w:rsidR="00C415D9">
        <w:rPr>
          <w:rFonts w:ascii="Times New Roman" w:hAnsi="Times New Roman" w:cs="Times New Roman"/>
          <w:sz w:val="24"/>
          <w:szCs w:val="24"/>
        </w:rPr>
        <w:t xml:space="preserve"> will provide </w:t>
      </w:r>
      <w:r w:rsidR="00325A45">
        <w:rPr>
          <w:rFonts w:ascii="Times New Roman" w:hAnsi="Times New Roman" w:cs="Times New Roman"/>
          <w:sz w:val="24"/>
          <w:szCs w:val="24"/>
        </w:rPr>
        <w:t>more insight</w:t>
      </w:r>
      <w:r w:rsidR="00D236E7">
        <w:rPr>
          <w:rFonts w:ascii="Times New Roman" w:hAnsi="Times New Roman" w:cs="Times New Roman"/>
          <w:sz w:val="24"/>
          <w:szCs w:val="24"/>
        </w:rPr>
        <w:t xml:space="preserve"> </w:t>
      </w:r>
      <w:r w:rsidR="00471E5E">
        <w:rPr>
          <w:rFonts w:ascii="Times New Roman" w:hAnsi="Times New Roman" w:cs="Times New Roman"/>
          <w:sz w:val="24"/>
          <w:szCs w:val="24"/>
        </w:rPr>
        <w:t>into</w:t>
      </w:r>
      <w:r w:rsidR="00D236E7">
        <w:rPr>
          <w:rFonts w:ascii="Times New Roman" w:hAnsi="Times New Roman" w:cs="Times New Roman"/>
          <w:sz w:val="24"/>
          <w:szCs w:val="24"/>
        </w:rPr>
        <w:t xml:space="preserve"> what works better:</w:t>
      </w:r>
    </w:p>
    <w:p w14:paraId="36E0B2A7" w14:textId="62738B7F" w:rsidR="00FA2A34" w:rsidRDefault="00FA2A34" w:rsidP="00FA2A3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you are morally required to do something, then you have good reason to do it.</w:t>
      </w:r>
    </w:p>
    <w:p w14:paraId="65328F00" w14:textId="147B817B" w:rsidR="00FA2A34" w:rsidRDefault="00FA2A34" w:rsidP="00FA2A3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there is good reason for you to do something, then doing it must make you better off</w:t>
      </w:r>
      <w:r w:rsidR="000D6D3F">
        <w:rPr>
          <w:rFonts w:ascii="Times New Roman" w:hAnsi="Times New Roman" w:cs="Times New Roman"/>
          <w:sz w:val="24"/>
          <w:szCs w:val="24"/>
        </w:rPr>
        <w:t>.</w:t>
      </w:r>
    </w:p>
    <w:p w14:paraId="5FA4E723" w14:textId="16C2F4D1" w:rsidR="00FA2A34" w:rsidRDefault="00FA2A34" w:rsidP="00FA2A3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Therefore, if you are morally required to do something, then doing it must make you better off.</w:t>
      </w:r>
    </w:p>
    <w:p w14:paraId="19A0F921" w14:textId="3600EDCB" w:rsidR="007B3254" w:rsidRDefault="00A87D7D" w:rsidP="00E459DC">
      <w:pPr>
        <w:rPr>
          <w:rFonts w:ascii="Times New Roman" w:hAnsi="Times New Roman" w:cs="Times New Roman"/>
          <w:sz w:val="24"/>
          <w:szCs w:val="24"/>
        </w:rPr>
      </w:pPr>
      <w:r>
        <w:rPr>
          <w:rFonts w:ascii="Times New Roman" w:hAnsi="Times New Roman" w:cs="Times New Roman"/>
          <w:sz w:val="24"/>
          <w:szCs w:val="24"/>
        </w:rPr>
        <w:t xml:space="preserve">          </w:t>
      </w:r>
      <w:r w:rsidR="00E459DC">
        <w:rPr>
          <w:rFonts w:ascii="Times New Roman" w:hAnsi="Times New Roman" w:cs="Times New Roman"/>
          <w:sz w:val="24"/>
          <w:szCs w:val="24"/>
        </w:rPr>
        <w:t xml:space="preserve">In Jim’s case, </w:t>
      </w:r>
      <w:r w:rsidR="0016003A">
        <w:rPr>
          <w:rFonts w:ascii="Times New Roman" w:hAnsi="Times New Roman" w:cs="Times New Roman"/>
          <w:sz w:val="24"/>
          <w:szCs w:val="24"/>
        </w:rPr>
        <w:t>we question whether he is required to kill a protester or not</w:t>
      </w:r>
      <w:r w:rsidR="000D6D3F">
        <w:rPr>
          <w:rFonts w:ascii="Times New Roman" w:hAnsi="Times New Roman" w:cs="Times New Roman"/>
          <w:sz w:val="24"/>
          <w:szCs w:val="24"/>
        </w:rPr>
        <w:t xml:space="preserve"> in order to make him</w:t>
      </w:r>
      <w:r w:rsidR="00E84D33">
        <w:rPr>
          <w:rFonts w:ascii="Times New Roman" w:hAnsi="Times New Roman" w:cs="Times New Roman"/>
          <w:sz w:val="24"/>
          <w:szCs w:val="24"/>
        </w:rPr>
        <w:t>self</w:t>
      </w:r>
      <w:r w:rsidR="000D6D3F">
        <w:rPr>
          <w:rFonts w:ascii="Times New Roman" w:hAnsi="Times New Roman" w:cs="Times New Roman"/>
          <w:sz w:val="24"/>
          <w:szCs w:val="24"/>
        </w:rPr>
        <w:t xml:space="preserve"> better off.</w:t>
      </w:r>
      <w:r w:rsidR="00E84D33">
        <w:rPr>
          <w:rFonts w:ascii="Times New Roman" w:hAnsi="Times New Roman" w:cs="Times New Roman"/>
          <w:sz w:val="24"/>
          <w:szCs w:val="24"/>
        </w:rPr>
        <w:t xml:space="preserve"> </w:t>
      </w:r>
      <w:r w:rsidR="00325A45">
        <w:rPr>
          <w:rFonts w:ascii="Times New Roman" w:hAnsi="Times New Roman" w:cs="Times New Roman"/>
          <w:sz w:val="24"/>
          <w:szCs w:val="24"/>
        </w:rPr>
        <w:t>By accepting Pedro’s offer to kill one</w:t>
      </w:r>
      <w:r w:rsidR="003B5370">
        <w:rPr>
          <w:rFonts w:ascii="Times New Roman" w:hAnsi="Times New Roman" w:cs="Times New Roman"/>
          <w:sz w:val="24"/>
          <w:szCs w:val="24"/>
        </w:rPr>
        <w:t xml:space="preserve"> protester</w:t>
      </w:r>
      <w:r w:rsidR="00325A45">
        <w:rPr>
          <w:rFonts w:ascii="Times New Roman" w:hAnsi="Times New Roman" w:cs="Times New Roman"/>
          <w:sz w:val="24"/>
          <w:szCs w:val="24"/>
        </w:rPr>
        <w:t xml:space="preserve">, the argument does not hold. Jim may lose his reputation and </w:t>
      </w:r>
      <w:r w:rsidR="005B2E6A">
        <w:rPr>
          <w:rFonts w:ascii="Times New Roman" w:hAnsi="Times New Roman" w:cs="Times New Roman"/>
          <w:sz w:val="24"/>
          <w:szCs w:val="24"/>
        </w:rPr>
        <w:t>attract</w:t>
      </w:r>
      <w:r w:rsidR="00325A45">
        <w:rPr>
          <w:rFonts w:ascii="Times New Roman" w:hAnsi="Times New Roman" w:cs="Times New Roman"/>
          <w:sz w:val="24"/>
          <w:szCs w:val="24"/>
        </w:rPr>
        <w:t xml:space="preserve"> national media attention for intervening to such </w:t>
      </w:r>
      <w:r w:rsidR="00471E5E">
        <w:rPr>
          <w:rFonts w:ascii="Times New Roman" w:hAnsi="Times New Roman" w:cs="Times New Roman"/>
          <w:sz w:val="24"/>
          <w:szCs w:val="24"/>
        </w:rPr>
        <w:t xml:space="preserve">an </w:t>
      </w:r>
      <w:r w:rsidR="005B2E6A">
        <w:rPr>
          <w:rFonts w:ascii="Times New Roman" w:hAnsi="Times New Roman" w:cs="Times New Roman"/>
          <w:sz w:val="24"/>
          <w:szCs w:val="24"/>
        </w:rPr>
        <w:t>unusual case</w:t>
      </w:r>
      <w:r w:rsidR="00325A45">
        <w:rPr>
          <w:rFonts w:ascii="Times New Roman" w:hAnsi="Times New Roman" w:cs="Times New Roman"/>
          <w:sz w:val="24"/>
          <w:szCs w:val="24"/>
        </w:rPr>
        <w:t xml:space="preserve">. Although the villagers and protesters understood his </w:t>
      </w:r>
      <w:r w:rsidR="005B2E6A">
        <w:rPr>
          <w:rFonts w:ascii="Times New Roman" w:hAnsi="Times New Roman" w:cs="Times New Roman"/>
          <w:sz w:val="24"/>
          <w:szCs w:val="24"/>
        </w:rPr>
        <w:t>dilemma</w:t>
      </w:r>
      <w:r w:rsidR="00325A45">
        <w:rPr>
          <w:rFonts w:ascii="Times New Roman" w:hAnsi="Times New Roman" w:cs="Times New Roman"/>
          <w:sz w:val="24"/>
          <w:szCs w:val="24"/>
        </w:rPr>
        <w:t>, we can never know if it was the right view for his well-being.</w:t>
      </w:r>
      <w:r w:rsidR="003B5370">
        <w:rPr>
          <w:rFonts w:ascii="Times New Roman" w:hAnsi="Times New Roman" w:cs="Times New Roman"/>
          <w:sz w:val="24"/>
          <w:szCs w:val="24"/>
        </w:rPr>
        <w:t xml:space="preserve"> Situations like these </w:t>
      </w:r>
      <w:r w:rsidR="000A37DD">
        <w:rPr>
          <w:rFonts w:ascii="Times New Roman" w:hAnsi="Times New Roman" w:cs="Times New Roman"/>
          <w:sz w:val="24"/>
          <w:szCs w:val="24"/>
        </w:rPr>
        <w:t>produce a lot of stress, so</w:t>
      </w:r>
      <w:r w:rsidR="007B3254">
        <w:rPr>
          <w:rFonts w:ascii="Times New Roman" w:hAnsi="Times New Roman" w:cs="Times New Roman"/>
          <w:sz w:val="24"/>
          <w:szCs w:val="24"/>
        </w:rPr>
        <w:t xml:space="preserve"> his </w:t>
      </w:r>
      <w:r w:rsidR="005B2E6A">
        <w:rPr>
          <w:rFonts w:ascii="Times New Roman" w:hAnsi="Times New Roman" w:cs="Times New Roman"/>
          <w:sz w:val="24"/>
          <w:szCs w:val="24"/>
        </w:rPr>
        <w:t>decision process</w:t>
      </w:r>
      <w:r w:rsidR="007B3254">
        <w:rPr>
          <w:rFonts w:ascii="Times New Roman" w:hAnsi="Times New Roman" w:cs="Times New Roman"/>
          <w:sz w:val="24"/>
          <w:szCs w:val="24"/>
        </w:rPr>
        <w:t xml:space="preserve"> </w:t>
      </w:r>
      <w:r w:rsidR="000A37DD">
        <w:rPr>
          <w:rFonts w:ascii="Times New Roman" w:hAnsi="Times New Roman" w:cs="Times New Roman"/>
          <w:sz w:val="24"/>
          <w:szCs w:val="24"/>
        </w:rPr>
        <w:t>becomes clouded.</w:t>
      </w:r>
      <w:r w:rsidR="00325A45">
        <w:rPr>
          <w:rFonts w:ascii="Times New Roman" w:hAnsi="Times New Roman" w:cs="Times New Roman"/>
          <w:sz w:val="24"/>
          <w:szCs w:val="24"/>
        </w:rPr>
        <w:t xml:space="preserve"> </w:t>
      </w:r>
      <w:r w:rsidR="00D236E7">
        <w:rPr>
          <w:rFonts w:ascii="Times New Roman" w:hAnsi="Times New Roman" w:cs="Times New Roman"/>
          <w:sz w:val="24"/>
          <w:szCs w:val="24"/>
        </w:rPr>
        <w:t xml:space="preserve">This reveals the main </w:t>
      </w:r>
      <w:r w:rsidR="00593FDA">
        <w:rPr>
          <w:rFonts w:ascii="Times New Roman" w:hAnsi="Times New Roman" w:cs="Times New Roman"/>
          <w:sz w:val="24"/>
          <w:szCs w:val="24"/>
        </w:rPr>
        <w:t>weakness</w:t>
      </w:r>
      <w:r w:rsidR="00D236E7">
        <w:rPr>
          <w:rFonts w:ascii="Times New Roman" w:hAnsi="Times New Roman" w:cs="Times New Roman"/>
          <w:sz w:val="24"/>
          <w:szCs w:val="24"/>
        </w:rPr>
        <w:t xml:space="preserve"> of egoism. </w:t>
      </w:r>
      <w:r w:rsidR="00593FDA">
        <w:rPr>
          <w:rFonts w:ascii="Times New Roman" w:hAnsi="Times New Roman" w:cs="Times New Roman"/>
          <w:sz w:val="24"/>
          <w:szCs w:val="24"/>
        </w:rPr>
        <w:t xml:space="preserve">Our self-interest does not broaden our view and restricts our perspective in challenging situations. In addition, being targeted by other audiences may result </w:t>
      </w:r>
      <w:r w:rsidR="00471E5E">
        <w:rPr>
          <w:rFonts w:ascii="Times New Roman" w:hAnsi="Times New Roman" w:cs="Times New Roman"/>
          <w:sz w:val="24"/>
          <w:szCs w:val="24"/>
        </w:rPr>
        <w:t>in</w:t>
      </w:r>
      <w:r w:rsidR="00593FDA">
        <w:rPr>
          <w:rFonts w:ascii="Times New Roman" w:hAnsi="Times New Roman" w:cs="Times New Roman"/>
          <w:sz w:val="24"/>
          <w:szCs w:val="24"/>
        </w:rPr>
        <w:t xml:space="preserve"> negative effects down the road. </w:t>
      </w:r>
    </w:p>
    <w:p w14:paraId="56E8A3DE" w14:textId="26E49F48" w:rsidR="003B5370" w:rsidRDefault="007B3254" w:rsidP="00E459DC">
      <w:pPr>
        <w:rPr>
          <w:rFonts w:ascii="Times New Roman" w:hAnsi="Times New Roman" w:cs="Times New Roman"/>
          <w:sz w:val="24"/>
          <w:szCs w:val="24"/>
        </w:rPr>
      </w:pPr>
      <w:r>
        <w:rPr>
          <w:rFonts w:ascii="Times New Roman" w:hAnsi="Times New Roman" w:cs="Times New Roman"/>
          <w:sz w:val="24"/>
          <w:szCs w:val="24"/>
        </w:rPr>
        <w:t xml:space="preserve">          </w:t>
      </w:r>
      <w:r w:rsidR="00325A45">
        <w:rPr>
          <w:rFonts w:ascii="Times New Roman" w:hAnsi="Times New Roman" w:cs="Times New Roman"/>
          <w:sz w:val="24"/>
          <w:szCs w:val="24"/>
        </w:rPr>
        <w:t xml:space="preserve">By refusing to shoot anyone, he may still </w:t>
      </w:r>
      <w:r w:rsidR="005B2E6A">
        <w:rPr>
          <w:rFonts w:ascii="Times New Roman" w:hAnsi="Times New Roman" w:cs="Times New Roman"/>
          <w:sz w:val="24"/>
          <w:szCs w:val="24"/>
        </w:rPr>
        <w:t>attract</w:t>
      </w:r>
      <w:r w:rsidR="00325A45">
        <w:rPr>
          <w:rFonts w:ascii="Times New Roman" w:hAnsi="Times New Roman" w:cs="Times New Roman"/>
          <w:sz w:val="24"/>
          <w:szCs w:val="24"/>
        </w:rPr>
        <w:t xml:space="preserve"> media attention on why he </w:t>
      </w:r>
      <w:r w:rsidR="003B5370">
        <w:rPr>
          <w:rFonts w:ascii="Times New Roman" w:hAnsi="Times New Roman" w:cs="Times New Roman"/>
          <w:sz w:val="24"/>
          <w:szCs w:val="24"/>
        </w:rPr>
        <w:t>did not</w:t>
      </w:r>
      <w:r w:rsidR="00325A45">
        <w:rPr>
          <w:rFonts w:ascii="Times New Roman" w:hAnsi="Times New Roman" w:cs="Times New Roman"/>
          <w:sz w:val="24"/>
          <w:szCs w:val="24"/>
        </w:rPr>
        <w:t xml:space="preserve"> shoot and save more lives, but his involvement is minimal</w:t>
      </w:r>
      <w:r w:rsidR="003B5370">
        <w:rPr>
          <w:rFonts w:ascii="Times New Roman" w:hAnsi="Times New Roman" w:cs="Times New Roman"/>
          <w:sz w:val="24"/>
          <w:szCs w:val="24"/>
        </w:rPr>
        <w:t>. T</w:t>
      </w:r>
      <w:r w:rsidR="00325A45">
        <w:rPr>
          <w:rFonts w:ascii="Times New Roman" w:hAnsi="Times New Roman" w:cs="Times New Roman"/>
          <w:sz w:val="24"/>
          <w:szCs w:val="24"/>
        </w:rPr>
        <w:t>herefore,</w:t>
      </w:r>
      <w:r w:rsidR="003B5370">
        <w:rPr>
          <w:rFonts w:ascii="Times New Roman" w:hAnsi="Times New Roman" w:cs="Times New Roman"/>
          <w:sz w:val="24"/>
          <w:szCs w:val="24"/>
        </w:rPr>
        <w:t xml:space="preserve"> there is no good reason </w:t>
      </w:r>
      <w:r w:rsidR="003B5370">
        <w:rPr>
          <w:rFonts w:ascii="Times New Roman" w:hAnsi="Times New Roman" w:cs="Times New Roman"/>
          <w:sz w:val="24"/>
          <w:szCs w:val="24"/>
        </w:rPr>
        <w:lastRenderedPageBreak/>
        <w:t>for him to shoot in order to make himself better off.</w:t>
      </w:r>
      <w:r w:rsidR="000A37DD">
        <w:rPr>
          <w:rFonts w:ascii="Times New Roman" w:hAnsi="Times New Roman" w:cs="Times New Roman"/>
          <w:sz w:val="24"/>
          <w:szCs w:val="24"/>
        </w:rPr>
        <w:t xml:space="preserve"> </w:t>
      </w:r>
      <w:r w:rsidR="00593FDA">
        <w:rPr>
          <w:rFonts w:ascii="Times New Roman" w:hAnsi="Times New Roman" w:cs="Times New Roman"/>
          <w:sz w:val="24"/>
          <w:szCs w:val="24"/>
        </w:rPr>
        <w:t xml:space="preserve">What makes egoism appealing to this </w:t>
      </w:r>
      <w:r w:rsidR="005B2E6A">
        <w:rPr>
          <w:rFonts w:ascii="Times New Roman" w:hAnsi="Times New Roman" w:cs="Times New Roman"/>
          <w:sz w:val="24"/>
          <w:szCs w:val="24"/>
        </w:rPr>
        <w:t xml:space="preserve">challenging </w:t>
      </w:r>
      <w:r w:rsidR="00593FDA">
        <w:rPr>
          <w:rFonts w:ascii="Times New Roman" w:hAnsi="Times New Roman" w:cs="Times New Roman"/>
          <w:sz w:val="24"/>
          <w:szCs w:val="24"/>
        </w:rPr>
        <w:t xml:space="preserve">choice, is the excuse it provides for easy getaways without any personal cost. </w:t>
      </w:r>
      <w:r w:rsidR="000A37DD">
        <w:rPr>
          <w:rFonts w:ascii="Times New Roman" w:hAnsi="Times New Roman" w:cs="Times New Roman"/>
          <w:sz w:val="24"/>
          <w:szCs w:val="24"/>
        </w:rPr>
        <w:t>The argument supports this decision by Jim.</w:t>
      </w:r>
      <w:r w:rsidR="00D236E7">
        <w:rPr>
          <w:rFonts w:ascii="Times New Roman" w:hAnsi="Times New Roman" w:cs="Times New Roman"/>
          <w:sz w:val="24"/>
          <w:szCs w:val="24"/>
        </w:rPr>
        <w:t xml:space="preserve"> </w:t>
      </w:r>
    </w:p>
    <w:p w14:paraId="70642AC6" w14:textId="1132B41D" w:rsidR="003B5370" w:rsidRDefault="00A87D7D" w:rsidP="00E459DC">
      <w:pPr>
        <w:rPr>
          <w:rFonts w:ascii="Times New Roman" w:hAnsi="Times New Roman" w:cs="Times New Roman"/>
          <w:sz w:val="24"/>
          <w:szCs w:val="24"/>
        </w:rPr>
      </w:pPr>
      <w:r>
        <w:rPr>
          <w:rFonts w:ascii="Times New Roman" w:hAnsi="Times New Roman" w:cs="Times New Roman"/>
          <w:sz w:val="24"/>
          <w:szCs w:val="24"/>
        </w:rPr>
        <w:t xml:space="preserve">          </w:t>
      </w:r>
      <w:r w:rsidR="003B5370">
        <w:rPr>
          <w:rFonts w:ascii="Times New Roman" w:hAnsi="Times New Roman" w:cs="Times New Roman"/>
          <w:sz w:val="24"/>
          <w:szCs w:val="24"/>
        </w:rPr>
        <w:t xml:space="preserve">In contrast, </w:t>
      </w:r>
      <w:r w:rsidR="000A37DD">
        <w:rPr>
          <w:rFonts w:ascii="Times New Roman" w:hAnsi="Times New Roman" w:cs="Times New Roman"/>
          <w:sz w:val="24"/>
          <w:szCs w:val="24"/>
        </w:rPr>
        <w:t>a</w:t>
      </w:r>
      <w:r w:rsidR="003B5370">
        <w:rPr>
          <w:rFonts w:ascii="Times New Roman" w:hAnsi="Times New Roman" w:cs="Times New Roman"/>
          <w:sz w:val="24"/>
          <w:szCs w:val="24"/>
        </w:rPr>
        <w:t xml:space="preserve"> utilitarian</w:t>
      </w:r>
      <w:r w:rsidR="000A37DD">
        <w:rPr>
          <w:rFonts w:ascii="Times New Roman" w:hAnsi="Times New Roman" w:cs="Times New Roman"/>
          <w:sz w:val="24"/>
          <w:szCs w:val="24"/>
        </w:rPr>
        <w:t xml:space="preserve"> Jim</w:t>
      </w:r>
      <w:r w:rsidR="003B5370">
        <w:rPr>
          <w:rFonts w:ascii="Times New Roman" w:hAnsi="Times New Roman" w:cs="Times New Roman"/>
          <w:sz w:val="24"/>
          <w:szCs w:val="24"/>
        </w:rPr>
        <w:t xml:space="preserve"> ma</w:t>
      </w:r>
      <w:r w:rsidR="000A37DD">
        <w:rPr>
          <w:rFonts w:ascii="Times New Roman" w:hAnsi="Times New Roman" w:cs="Times New Roman"/>
          <w:sz w:val="24"/>
          <w:szCs w:val="24"/>
        </w:rPr>
        <w:t xml:space="preserve">y act differently. Utilitarianism </w:t>
      </w:r>
      <w:r w:rsidR="008A4C5D">
        <w:rPr>
          <w:rFonts w:ascii="Times New Roman" w:hAnsi="Times New Roman" w:cs="Times New Roman"/>
          <w:sz w:val="24"/>
          <w:szCs w:val="24"/>
        </w:rPr>
        <w:t xml:space="preserve">is all about being duty-bound to maximize well-being for the greater number. The </w:t>
      </w:r>
      <w:r w:rsidR="008A4C5D" w:rsidRPr="00A87D7D">
        <w:rPr>
          <w:rFonts w:ascii="Times New Roman" w:hAnsi="Times New Roman" w:cs="Times New Roman"/>
          <w:i/>
          <w:sz w:val="24"/>
          <w:szCs w:val="24"/>
        </w:rPr>
        <w:t>principle of utility</w:t>
      </w:r>
      <w:r w:rsidR="005B2E6A">
        <w:rPr>
          <w:rFonts w:ascii="Times New Roman" w:hAnsi="Times New Roman" w:cs="Times New Roman"/>
          <w:i/>
          <w:sz w:val="24"/>
          <w:szCs w:val="24"/>
        </w:rPr>
        <w:t xml:space="preserve"> </w:t>
      </w:r>
      <w:r w:rsidR="005B2E6A">
        <w:rPr>
          <w:rFonts w:ascii="Times New Roman" w:hAnsi="Times New Roman" w:cs="Times New Roman"/>
          <w:sz w:val="24"/>
          <w:szCs w:val="24"/>
        </w:rPr>
        <w:t xml:space="preserve">[123] </w:t>
      </w:r>
      <w:r w:rsidR="008A4C5D">
        <w:rPr>
          <w:rFonts w:ascii="Times New Roman" w:hAnsi="Times New Roman" w:cs="Times New Roman"/>
          <w:sz w:val="24"/>
          <w:szCs w:val="24"/>
        </w:rPr>
        <w:t xml:space="preserve">states that an action is morally required just because it does more to improve the overall well-being than any other actions that could have been done in the circumstances. Precisely, utilitarianists believe that the morality of an action is contributed by its results and not by its intentions. If Jim was to attempt and fail to save the protesters by gunning down the soldiers, his action would favor no one, since no one watching asked him to do that. </w:t>
      </w:r>
      <w:r w:rsidR="00D236E7">
        <w:rPr>
          <w:rFonts w:ascii="Times New Roman" w:hAnsi="Times New Roman" w:cs="Times New Roman"/>
          <w:sz w:val="24"/>
          <w:szCs w:val="24"/>
        </w:rPr>
        <w:t xml:space="preserve">The </w:t>
      </w:r>
      <w:r w:rsidR="00D236E7" w:rsidRPr="00D236E7">
        <w:rPr>
          <w:rFonts w:ascii="Times New Roman" w:hAnsi="Times New Roman" w:cs="Times New Roman"/>
          <w:i/>
          <w:sz w:val="24"/>
          <w:szCs w:val="24"/>
        </w:rPr>
        <w:t xml:space="preserve">slippery slope </w:t>
      </w:r>
      <w:r w:rsidR="00D236E7" w:rsidRPr="00A87D7D">
        <w:rPr>
          <w:rFonts w:ascii="Times New Roman" w:hAnsi="Times New Roman" w:cs="Times New Roman"/>
          <w:sz w:val="24"/>
          <w:szCs w:val="24"/>
        </w:rPr>
        <w:t xml:space="preserve">argument </w:t>
      </w:r>
      <w:r w:rsidR="00D236E7">
        <w:rPr>
          <w:rFonts w:ascii="Times New Roman" w:hAnsi="Times New Roman" w:cs="Times New Roman"/>
          <w:sz w:val="24"/>
          <w:szCs w:val="24"/>
        </w:rPr>
        <w:t xml:space="preserve">prevents this from occurring. By attempting such small action, a series of bigger events with worse results occur later on. </w:t>
      </w:r>
      <w:r w:rsidR="00593FDA">
        <w:rPr>
          <w:rFonts w:ascii="Times New Roman" w:hAnsi="Times New Roman" w:cs="Times New Roman"/>
          <w:sz w:val="24"/>
          <w:szCs w:val="24"/>
        </w:rPr>
        <w:t xml:space="preserve">I believe this </w:t>
      </w:r>
      <w:r w:rsidR="005B2E6A">
        <w:rPr>
          <w:rFonts w:ascii="Times New Roman" w:hAnsi="Times New Roman" w:cs="Times New Roman"/>
          <w:sz w:val="24"/>
          <w:szCs w:val="24"/>
        </w:rPr>
        <w:t xml:space="preserve">is </w:t>
      </w:r>
      <w:r w:rsidR="00593FDA">
        <w:rPr>
          <w:rFonts w:ascii="Times New Roman" w:hAnsi="Times New Roman" w:cs="Times New Roman"/>
          <w:sz w:val="24"/>
          <w:szCs w:val="24"/>
        </w:rPr>
        <w:t>what m</w:t>
      </w:r>
      <w:r>
        <w:rPr>
          <w:rFonts w:ascii="Times New Roman" w:hAnsi="Times New Roman" w:cs="Times New Roman"/>
          <w:sz w:val="24"/>
          <w:szCs w:val="24"/>
        </w:rPr>
        <w:t xml:space="preserve">akes utilitarianism work in such </w:t>
      </w:r>
      <w:r w:rsidR="005B2E6A">
        <w:rPr>
          <w:rFonts w:ascii="Times New Roman" w:hAnsi="Times New Roman" w:cs="Times New Roman"/>
          <w:sz w:val="24"/>
          <w:szCs w:val="24"/>
        </w:rPr>
        <w:t xml:space="preserve">bizarre </w:t>
      </w:r>
      <w:r>
        <w:rPr>
          <w:rFonts w:ascii="Times New Roman" w:hAnsi="Times New Roman" w:cs="Times New Roman"/>
          <w:sz w:val="24"/>
          <w:szCs w:val="24"/>
        </w:rPr>
        <w:t xml:space="preserve">cases. Judging actions </w:t>
      </w:r>
      <w:r w:rsidR="005B2E6A">
        <w:rPr>
          <w:rFonts w:ascii="Times New Roman" w:hAnsi="Times New Roman" w:cs="Times New Roman"/>
          <w:sz w:val="24"/>
          <w:szCs w:val="24"/>
        </w:rPr>
        <w:t xml:space="preserve">based </w:t>
      </w:r>
      <w:r>
        <w:rPr>
          <w:rFonts w:ascii="Times New Roman" w:hAnsi="Times New Roman" w:cs="Times New Roman"/>
          <w:sz w:val="24"/>
          <w:szCs w:val="24"/>
        </w:rPr>
        <w:t xml:space="preserve">on their results will make us understand its </w:t>
      </w:r>
      <w:r w:rsidR="005B2E6A">
        <w:rPr>
          <w:rFonts w:ascii="Times New Roman" w:hAnsi="Times New Roman" w:cs="Times New Roman"/>
          <w:sz w:val="24"/>
          <w:szCs w:val="24"/>
        </w:rPr>
        <w:t xml:space="preserve">overall </w:t>
      </w:r>
      <w:r>
        <w:rPr>
          <w:rFonts w:ascii="Times New Roman" w:hAnsi="Times New Roman" w:cs="Times New Roman"/>
          <w:sz w:val="24"/>
          <w:szCs w:val="24"/>
        </w:rPr>
        <w:t xml:space="preserve">impact </w:t>
      </w:r>
      <w:r w:rsidR="00471E5E">
        <w:rPr>
          <w:rFonts w:ascii="Times New Roman" w:hAnsi="Times New Roman" w:cs="Times New Roman"/>
          <w:sz w:val="24"/>
          <w:szCs w:val="24"/>
        </w:rPr>
        <w:t>on</w:t>
      </w:r>
      <w:r>
        <w:rPr>
          <w:rFonts w:ascii="Times New Roman" w:hAnsi="Times New Roman" w:cs="Times New Roman"/>
          <w:sz w:val="24"/>
          <w:szCs w:val="24"/>
        </w:rPr>
        <w:t xml:space="preserve"> society</w:t>
      </w:r>
      <w:r w:rsidR="005B2E6A">
        <w:rPr>
          <w:rFonts w:ascii="Times New Roman" w:hAnsi="Times New Roman" w:cs="Times New Roman"/>
          <w:sz w:val="24"/>
          <w:szCs w:val="24"/>
        </w:rPr>
        <w:t>.</w:t>
      </w:r>
    </w:p>
    <w:p w14:paraId="7EC44D98" w14:textId="20B076D1" w:rsidR="008A4C5D" w:rsidRPr="00E459DC" w:rsidRDefault="00A87D7D" w:rsidP="00E459DC">
      <w:pPr>
        <w:rPr>
          <w:rFonts w:ascii="Times New Roman" w:hAnsi="Times New Roman" w:cs="Times New Roman"/>
          <w:sz w:val="24"/>
          <w:szCs w:val="24"/>
        </w:rPr>
      </w:pPr>
      <w:r>
        <w:rPr>
          <w:rFonts w:ascii="Times New Roman" w:hAnsi="Times New Roman" w:cs="Times New Roman"/>
          <w:sz w:val="24"/>
          <w:szCs w:val="24"/>
        </w:rPr>
        <w:t xml:space="preserve">          </w:t>
      </w:r>
      <w:r w:rsidR="008A4C5D">
        <w:rPr>
          <w:rFonts w:ascii="Times New Roman" w:hAnsi="Times New Roman" w:cs="Times New Roman"/>
          <w:sz w:val="24"/>
          <w:szCs w:val="24"/>
        </w:rPr>
        <w:t xml:space="preserve">In such unusual situations, utilitarianism believes it’s right to violate taboos or break central moral values in order to serve the well-being of the majority. If Jim walks away, all protesters are killed, while also dissatisfying the villagers who urged him to accept Pedro’s </w:t>
      </w:r>
      <w:r w:rsidR="00D236E7">
        <w:rPr>
          <w:rFonts w:ascii="Times New Roman" w:hAnsi="Times New Roman" w:cs="Times New Roman"/>
          <w:sz w:val="24"/>
          <w:szCs w:val="24"/>
        </w:rPr>
        <w:t xml:space="preserve">offer. To choose the action with the greatest balance of benefits, it must be optimific. The good and bad must be identified and a balance between quality and quantity must be maintained. By far, this is the most accepted choice by society. </w:t>
      </w:r>
      <w:r>
        <w:rPr>
          <w:rFonts w:ascii="Times New Roman" w:hAnsi="Times New Roman" w:cs="Times New Roman"/>
          <w:sz w:val="24"/>
          <w:szCs w:val="24"/>
        </w:rPr>
        <w:t>I personally believe this is where utilitarianism is weakened by its own foundations. Sometimes utilitarianism requires us to commit serious injustices in order to favor the ma</w:t>
      </w:r>
      <w:r w:rsidR="00E71662">
        <w:rPr>
          <w:rFonts w:ascii="Times New Roman" w:hAnsi="Times New Roman" w:cs="Times New Roman"/>
          <w:sz w:val="24"/>
          <w:szCs w:val="24"/>
        </w:rPr>
        <w:t>ss</w:t>
      </w:r>
      <w:r>
        <w:rPr>
          <w:rFonts w:ascii="Times New Roman" w:hAnsi="Times New Roman" w:cs="Times New Roman"/>
          <w:sz w:val="24"/>
          <w:szCs w:val="24"/>
        </w:rPr>
        <w:t xml:space="preserve">. The protesters may have </w:t>
      </w:r>
      <w:r w:rsidR="00E71662">
        <w:rPr>
          <w:rFonts w:ascii="Times New Roman" w:hAnsi="Times New Roman" w:cs="Times New Roman"/>
          <w:sz w:val="24"/>
          <w:szCs w:val="24"/>
        </w:rPr>
        <w:t>revolted</w:t>
      </w:r>
      <w:r>
        <w:rPr>
          <w:rFonts w:ascii="Times New Roman" w:hAnsi="Times New Roman" w:cs="Times New Roman"/>
          <w:sz w:val="24"/>
          <w:szCs w:val="24"/>
        </w:rPr>
        <w:t xml:space="preserve"> in order to resist a possible oppressive government, where the majority of society failed to realize. Thus, killing even one of them for speaking their voice may be an extreme measure</w:t>
      </w:r>
      <w:r w:rsidR="00256EC4">
        <w:rPr>
          <w:rFonts w:ascii="Times New Roman" w:hAnsi="Times New Roman" w:cs="Times New Roman"/>
          <w:sz w:val="24"/>
          <w:szCs w:val="24"/>
        </w:rPr>
        <w:t xml:space="preserve"> which falsely satisfies an illusioned majority of people. </w:t>
      </w:r>
      <w:r w:rsidR="00E71662">
        <w:rPr>
          <w:rFonts w:ascii="Times New Roman" w:hAnsi="Times New Roman" w:cs="Times New Roman"/>
          <w:sz w:val="24"/>
          <w:szCs w:val="24"/>
        </w:rPr>
        <w:t>Although this is a minor setback, I firmly conclude that a utilitarian Jim would deliver the preferred decision to satisfy himself and everyone else surrounding him.</w:t>
      </w:r>
    </w:p>
    <w:p w14:paraId="396A1CD4" w14:textId="77777777" w:rsidR="00FA2A34" w:rsidRDefault="00FA2A34" w:rsidP="00EA509D">
      <w:pPr>
        <w:rPr>
          <w:rFonts w:ascii="Times New Roman" w:hAnsi="Times New Roman" w:cs="Times New Roman"/>
          <w:sz w:val="24"/>
          <w:szCs w:val="24"/>
        </w:rPr>
      </w:pPr>
    </w:p>
    <w:p w14:paraId="097FE268" w14:textId="77777777" w:rsidR="00B43150" w:rsidRDefault="00B43150" w:rsidP="00A87D7D">
      <w:pPr>
        <w:rPr>
          <w:rFonts w:ascii="Times New Roman" w:hAnsi="Times New Roman" w:cs="Times New Roman"/>
          <w:b/>
          <w:sz w:val="24"/>
          <w:szCs w:val="24"/>
        </w:rPr>
      </w:pPr>
    </w:p>
    <w:p w14:paraId="242AF003" w14:textId="77777777" w:rsidR="00B43150" w:rsidRDefault="00B43150" w:rsidP="00A87D7D">
      <w:pPr>
        <w:rPr>
          <w:rFonts w:ascii="Times New Roman" w:hAnsi="Times New Roman" w:cs="Times New Roman"/>
          <w:b/>
          <w:sz w:val="24"/>
          <w:szCs w:val="24"/>
        </w:rPr>
      </w:pPr>
    </w:p>
    <w:p w14:paraId="0FF1969F" w14:textId="77777777" w:rsidR="00B43150" w:rsidRDefault="00B43150" w:rsidP="00A87D7D">
      <w:pPr>
        <w:rPr>
          <w:rFonts w:ascii="Times New Roman" w:hAnsi="Times New Roman" w:cs="Times New Roman"/>
          <w:b/>
          <w:sz w:val="24"/>
          <w:szCs w:val="24"/>
        </w:rPr>
      </w:pPr>
    </w:p>
    <w:p w14:paraId="2DEE858A" w14:textId="77777777" w:rsidR="00B43150" w:rsidRDefault="00B43150" w:rsidP="00A87D7D">
      <w:pPr>
        <w:rPr>
          <w:rFonts w:ascii="Times New Roman" w:hAnsi="Times New Roman" w:cs="Times New Roman"/>
          <w:b/>
          <w:sz w:val="24"/>
          <w:szCs w:val="24"/>
        </w:rPr>
      </w:pPr>
    </w:p>
    <w:p w14:paraId="53631FD1" w14:textId="77777777" w:rsidR="00B43150" w:rsidRDefault="00B43150" w:rsidP="00A87D7D">
      <w:pPr>
        <w:rPr>
          <w:rFonts w:ascii="Times New Roman" w:hAnsi="Times New Roman" w:cs="Times New Roman"/>
          <w:b/>
          <w:sz w:val="24"/>
          <w:szCs w:val="24"/>
        </w:rPr>
      </w:pPr>
    </w:p>
    <w:p w14:paraId="4242174F" w14:textId="09E19CC0" w:rsidR="005445B9" w:rsidRDefault="007B3254" w:rsidP="00A87D7D">
      <w:pPr>
        <w:rPr>
          <w:rFonts w:ascii="Times New Roman" w:hAnsi="Times New Roman" w:cs="Times New Roman"/>
          <w:b/>
          <w:sz w:val="24"/>
          <w:szCs w:val="24"/>
        </w:rPr>
      </w:pPr>
      <w:r>
        <w:rPr>
          <w:rFonts w:ascii="Times New Roman" w:hAnsi="Times New Roman" w:cs="Times New Roman"/>
          <w:b/>
          <w:sz w:val="24"/>
          <w:szCs w:val="24"/>
        </w:rPr>
        <w:t>Book Cited:</w:t>
      </w:r>
    </w:p>
    <w:p w14:paraId="54991935" w14:textId="3781A378" w:rsidR="007B3254" w:rsidRPr="007B3254" w:rsidRDefault="007B3254" w:rsidP="00A87D7D">
      <w:pPr>
        <w:rPr>
          <w:rFonts w:ascii="Times New Roman" w:hAnsi="Times New Roman" w:cs="Times New Roman"/>
          <w:sz w:val="24"/>
          <w:szCs w:val="24"/>
        </w:rPr>
      </w:pPr>
      <w:r w:rsidRPr="007B3254">
        <w:rPr>
          <w:rFonts w:ascii="Times New Roman" w:hAnsi="Times New Roman" w:cs="Times New Roman"/>
          <w:sz w:val="24"/>
          <w:szCs w:val="24"/>
        </w:rPr>
        <w:t xml:space="preserve">Shafer-Landau, R. (2018). </w:t>
      </w:r>
      <w:r w:rsidRPr="005B2E6A">
        <w:rPr>
          <w:rFonts w:ascii="Times New Roman" w:hAnsi="Times New Roman" w:cs="Times New Roman"/>
          <w:i/>
          <w:sz w:val="24"/>
          <w:szCs w:val="24"/>
        </w:rPr>
        <w:t xml:space="preserve">The </w:t>
      </w:r>
      <w:r w:rsidR="0042378F">
        <w:rPr>
          <w:rFonts w:ascii="Times New Roman" w:hAnsi="Times New Roman" w:cs="Times New Roman"/>
          <w:i/>
          <w:sz w:val="24"/>
          <w:szCs w:val="24"/>
        </w:rPr>
        <w:t>F</w:t>
      </w:r>
      <w:bookmarkStart w:id="0" w:name="_GoBack"/>
      <w:bookmarkEnd w:id="0"/>
      <w:r w:rsidRPr="005B2E6A">
        <w:rPr>
          <w:rFonts w:ascii="Times New Roman" w:hAnsi="Times New Roman" w:cs="Times New Roman"/>
          <w:i/>
          <w:sz w:val="24"/>
          <w:szCs w:val="24"/>
        </w:rPr>
        <w:t xml:space="preserve">undamentals of </w:t>
      </w:r>
      <w:r w:rsidR="0042378F">
        <w:rPr>
          <w:rFonts w:ascii="Times New Roman" w:hAnsi="Times New Roman" w:cs="Times New Roman"/>
          <w:i/>
          <w:sz w:val="24"/>
          <w:szCs w:val="24"/>
        </w:rPr>
        <w:t>E</w:t>
      </w:r>
      <w:r w:rsidRPr="005B2E6A">
        <w:rPr>
          <w:rFonts w:ascii="Times New Roman" w:hAnsi="Times New Roman" w:cs="Times New Roman"/>
          <w:i/>
          <w:sz w:val="24"/>
          <w:szCs w:val="24"/>
        </w:rPr>
        <w:t>thics</w:t>
      </w:r>
      <w:r w:rsidRPr="007B3254">
        <w:rPr>
          <w:rFonts w:ascii="Times New Roman" w:hAnsi="Times New Roman" w:cs="Times New Roman"/>
          <w:sz w:val="24"/>
          <w:szCs w:val="24"/>
        </w:rPr>
        <w:t>. 4th ed. New York: Oxford University Press, pp.23-158.</w:t>
      </w:r>
    </w:p>
    <w:sectPr w:rsidR="007B3254" w:rsidRPr="007B3254" w:rsidSect="00471E5E">
      <w:pgSz w:w="12240" w:h="15840" w:code="1"/>
      <w:pgMar w:top="1440" w:right="1584" w:bottom="1440" w:left="1584"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2F604" w14:textId="77777777" w:rsidR="004B6516" w:rsidRDefault="004B6516" w:rsidP="00781F73">
      <w:pPr>
        <w:spacing w:after="0" w:line="240" w:lineRule="auto"/>
      </w:pPr>
      <w:r>
        <w:separator/>
      </w:r>
    </w:p>
  </w:endnote>
  <w:endnote w:type="continuationSeparator" w:id="0">
    <w:p w14:paraId="6BB35428" w14:textId="77777777" w:rsidR="004B6516" w:rsidRDefault="004B6516" w:rsidP="00781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347980"/>
      <w:docPartObj>
        <w:docPartGallery w:val="Page Numbers (Bottom of Page)"/>
        <w:docPartUnique/>
      </w:docPartObj>
    </w:sdtPr>
    <w:sdtEndPr>
      <w:rPr>
        <w:noProof/>
      </w:rPr>
    </w:sdtEndPr>
    <w:sdtContent>
      <w:p w14:paraId="53E03875" w14:textId="25558528" w:rsidR="00471E5E" w:rsidRDefault="00471E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8BC355" w14:textId="77777777" w:rsidR="00471E5E" w:rsidRDefault="00471E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145680"/>
      <w:docPartObj>
        <w:docPartGallery w:val="Page Numbers (Bottom of Page)"/>
        <w:docPartUnique/>
      </w:docPartObj>
    </w:sdtPr>
    <w:sdtEndPr>
      <w:rPr>
        <w:noProof/>
      </w:rPr>
    </w:sdtEndPr>
    <w:sdtContent>
      <w:p w14:paraId="5ED65EE4" w14:textId="549C505B" w:rsidR="00861C07" w:rsidRDefault="00861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67180B" w14:textId="77777777" w:rsidR="00781F73" w:rsidRDefault="00781F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493144"/>
      <w:docPartObj>
        <w:docPartGallery w:val="Page Numbers (Bottom of Page)"/>
        <w:docPartUnique/>
      </w:docPartObj>
    </w:sdtPr>
    <w:sdtEndPr>
      <w:rPr>
        <w:noProof/>
      </w:rPr>
    </w:sdtEndPr>
    <w:sdtContent>
      <w:p w14:paraId="5F1F4D06" w14:textId="38CD7CEB" w:rsidR="00861C07" w:rsidRDefault="00861C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6209D0" w14:textId="77777777" w:rsidR="00861C07" w:rsidRDefault="00861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CB6A3" w14:textId="77777777" w:rsidR="004B6516" w:rsidRDefault="004B6516" w:rsidP="00781F73">
      <w:pPr>
        <w:spacing w:after="0" w:line="240" w:lineRule="auto"/>
      </w:pPr>
      <w:r>
        <w:separator/>
      </w:r>
    </w:p>
  </w:footnote>
  <w:footnote w:type="continuationSeparator" w:id="0">
    <w:p w14:paraId="6D443C75" w14:textId="77777777" w:rsidR="004B6516" w:rsidRDefault="004B6516" w:rsidP="00781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3F6"/>
    <w:multiLevelType w:val="hybridMultilevel"/>
    <w:tmpl w:val="F440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619FE"/>
    <w:multiLevelType w:val="hybridMultilevel"/>
    <w:tmpl w:val="D38A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35367"/>
    <w:multiLevelType w:val="hybridMultilevel"/>
    <w:tmpl w:val="57E8E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376091"/>
    <w:multiLevelType w:val="hybridMultilevel"/>
    <w:tmpl w:val="2866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32208"/>
    <w:multiLevelType w:val="hybridMultilevel"/>
    <w:tmpl w:val="05BC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441AAC"/>
    <w:multiLevelType w:val="hybridMultilevel"/>
    <w:tmpl w:val="E258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354717"/>
    <w:multiLevelType w:val="hybridMultilevel"/>
    <w:tmpl w:val="57E8E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A759F4"/>
    <w:multiLevelType w:val="hybridMultilevel"/>
    <w:tmpl w:val="9EC80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5"/>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BA"/>
    <w:rsid w:val="00033132"/>
    <w:rsid w:val="000A37DD"/>
    <w:rsid w:val="000C5362"/>
    <w:rsid w:val="000D6D3F"/>
    <w:rsid w:val="00113EFE"/>
    <w:rsid w:val="00115E12"/>
    <w:rsid w:val="0016003A"/>
    <w:rsid w:val="00160818"/>
    <w:rsid w:val="00176F5E"/>
    <w:rsid w:val="001A69B5"/>
    <w:rsid w:val="001B487A"/>
    <w:rsid w:val="001C6263"/>
    <w:rsid w:val="001D6C8E"/>
    <w:rsid w:val="00256EC4"/>
    <w:rsid w:val="002B7D82"/>
    <w:rsid w:val="002C6193"/>
    <w:rsid w:val="002C709B"/>
    <w:rsid w:val="00325A45"/>
    <w:rsid w:val="003754DC"/>
    <w:rsid w:val="003A69D3"/>
    <w:rsid w:val="003B5370"/>
    <w:rsid w:val="003F5FB7"/>
    <w:rsid w:val="0042378F"/>
    <w:rsid w:val="00471E5E"/>
    <w:rsid w:val="004917D5"/>
    <w:rsid w:val="004B6516"/>
    <w:rsid w:val="004F247E"/>
    <w:rsid w:val="005445B9"/>
    <w:rsid w:val="005705C5"/>
    <w:rsid w:val="00593FDA"/>
    <w:rsid w:val="005A5FF8"/>
    <w:rsid w:val="005B2E6A"/>
    <w:rsid w:val="00603C65"/>
    <w:rsid w:val="00621A58"/>
    <w:rsid w:val="00625889"/>
    <w:rsid w:val="00713AA7"/>
    <w:rsid w:val="00714FD3"/>
    <w:rsid w:val="00776A9D"/>
    <w:rsid w:val="00781F73"/>
    <w:rsid w:val="007871C8"/>
    <w:rsid w:val="007A4B9A"/>
    <w:rsid w:val="007B3254"/>
    <w:rsid w:val="007C4BB7"/>
    <w:rsid w:val="00817B6A"/>
    <w:rsid w:val="008549E3"/>
    <w:rsid w:val="00861C07"/>
    <w:rsid w:val="00872BB0"/>
    <w:rsid w:val="008A4C5D"/>
    <w:rsid w:val="00993A3B"/>
    <w:rsid w:val="009C1007"/>
    <w:rsid w:val="009C7783"/>
    <w:rsid w:val="00A52524"/>
    <w:rsid w:val="00A73C39"/>
    <w:rsid w:val="00A87D7D"/>
    <w:rsid w:val="00A93262"/>
    <w:rsid w:val="00AA3CCB"/>
    <w:rsid w:val="00AB69BF"/>
    <w:rsid w:val="00B43150"/>
    <w:rsid w:val="00B654C1"/>
    <w:rsid w:val="00B96BE9"/>
    <w:rsid w:val="00BF64BA"/>
    <w:rsid w:val="00C11F18"/>
    <w:rsid w:val="00C415D9"/>
    <w:rsid w:val="00C579BA"/>
    <w:rsid w:val="00C66BAA"/>
    <w:rsid w:val="00C838B1"/>
    <w:rsid w:val="00CB7569"/>
    <w:rsid w:val="00CF60D7"/>
    <w:rsid w:val="00D236E7"/>
    <w:rsid w:val="00D35980"/>
    <w:rsid w:val="00D64311"/>
    <w:rsid w:val="00D70D9D"/>
    <w:rsid w:val="00D815A0"/>
    <w:rsid w:val="00E03C16"/>
    <w:rsid w:val="00E1311D"/>
    <w:rsid w:val="00E3258E"/>
    <w:rsid w:val="00E459DC"/>
    <w:rsid w:val="00E71662"/>
    <w:rsid w:val="00E7215E"/>
    <w:rsid w:val="00E84D33"/>
    <w:rsid w:val="00EA509D"/>
    <w:rsid w:val="00ED0380"/>
    <w:rsid w:val="00ED6368"/>
    <w:rsid w:val="00F17936"/>
    <w:rsid w:val="00F804DD"/>
    <w:rsid w:val="00FA2A34"/>
    <w:rsid w:val="00FB21C0"/>
    <w:rsid w:val="00FD29B5"/>
    <w:rsid w:val="00FD4AAC"/>
    <w:rsid w:val="00FE02E6"/>
    <w:rsid w:val="00FE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105D"/>
  <w15:chartTrackingRefBased/>
  <w15:docId w15:val="{F45A1C4A-0B72-44C7-9333-0F91AF26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4BA"/>
    <w:pPr>
      <w:ind w:left="720"/>
      <w:contextualSpacing/>
    </w:pPr>
  </w:style>
  <w:style w:type="paragraph" w:styleId="Header">
    <w:name w:val="header"/>
    <w:basedOn w:val="Normal"/>
    <w:link w:val="HeaderChar"/>
    <w:uiPriority w:val="99"/>
    <w:unhideWhenUsed/>
    <w:rsid w:val="00781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F73"/>
  </w:style>
  <w:style w:type="paragraph" w:styleId="Footer">
    <w:name w:val="footer"/>
    <w:basedOn w:val="Normal"/>
    <w:link w:val="FooterChar"/>
    <w:uiPriority w:val="99"/>
    <w:unhideWhenUsed/>
    <w:rsid w:val="00781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F73"/>
  </w:style>
  <w:style w:type="paragraph" w:styleId="NoSpacing">
    <w:name w:val="No Spacing"/>
    <w:link w:val="NoSpacingChar"/>
    <w:uiPriority w:val="1"/>
    <w:qFormat/>
    <w:rsid w:val="00781F73"/>
    <w:pPr>
      <w:spacing w:after="0" w:line="240" w:lineRule="auto"/>
    </w:pPr>
    <w:rPr>
      <w:rFonts w:eastAsiaTheme="minorEastAsia"/>
    </w:rPr>
  </w:style>
  <w:style w:type="character" w:customStyle="1" w:styleId="NoSpacingChar">
    <w:name w:val="No Spacing Char"/>
    <w:basedOn w:val="DefaultParagraphFont"/>
    <w:link w:val="NoSpacing"/>
    <w:uiPriority w:val="1"/>
    <w:rsid w:val="00781F7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Midterm assessment for professor Dr. Pablo Gilabert</Abstract>
  <CompanyAddress/>
  <CompanyPhone/>
  <CompanyFax/>
  <CompanyEmail>ID: 40065356</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6</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 232</dc:title>
  <dc:subject>Midterm exam</dc:subject>
  <dc:creator>George Mavroeidis</dc:creator>
  <cp:keywords/>
  <dc:description/>
  <cp:lastModifiedBy>G</cp:lastModifiedBy>
  <cp:revision>23</cp:revision>
  <dcterms:created xsi:type="dcterms:W3CDTF">2019-02-15T01:27:00Z</dcterms:created>
  <dcterms:modified xsi:type="dcterms:W3CDTF">2019-02-18T13:28:00Z</dcterms:modified>
</cp:coreProperties>
</file>