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Взаимодействие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Гусейнов</w:t>
      </w:r>
      <w:r>
        <w:t xml:space="preserve"> </w:t>
      </w:r>
      <w:r>
        <w:t xml:space="preserve">Георгий,</w:t>
      </w:r>
      <w:r>
        <w:t xml:space="preserve"> </w:t>
      </w:r>
      <w:r>
        <w:t xml:space="preserve">НКАбд-04-22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 интерфейсом взаимодействия пользователя</w:t>
      </w:r>
      <w:r>
        <w:t xml:space="preserve"> </w:t>
      </w:r>
      <w:r>
        <w:t xml:space="preserve">с операционной системой UNIX во всех её модификациях была и остается</w:t>
      </w:r>
      <w:r>
        <w:t xml:space="preserve"> </w:t>
      </w:r>
      <w:r>
        <w:t xml:space="preserve">командная строка</w:t>
      </w:r>
      <w:r>
        <w:t xml:space="preserve"> </w:t>
      </w:r>
      <w:r>
        <w:t xml:space="preserve">Командная строка (консоль или Терминал) – это специальная программа, которая позволяет управлять компьютером путем ввода текстовых команд с клавиатуры ;способ взаимодействия между человеком и компьютером путём отправки компьютеру команд, представляющих собой последовательность символов.</w:t>
      </w:r>
      <w:r>
        <w:t xml:space="preserve"> </w:t>
      </w:r>
      <w:r>
        <w:t xml:space="preserve">[1]</w:t>
      </w:r>
      <w:r>
        <w:t xml:space="preserve"> </w:t>
      </w:r>
      <w:r>
        <w:t xml:space="preserve">Команды, введённые пользователем, интерпретируются и выполняются</w:t>
      </w:r>
      <w:r>
        <w:t xml:space="preserve"> </w:t>
      </w:r>
      <w:r>
        <w:t xml:space="preserve">специальной программой — командной оболочкой (или «shell»</w:t>
      </w:r>
      <w:r>
        <w:t xml:space="preserve"> </w:t>
      </w:r>
      <w:r>
        <w:t xml:space="preserve">по-английски).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Определили полное имя нашего домашнего каталога с помощью команды pwd</w:t>
      </w:r>
    </w:p>
    <w:p>
      <w:pPr>
        <w:numPr>
          <w:ilvl w:val="0"/>
          <w:numId w:val="1002"/>
        </w:numPr>
      </w:pPr>
      <w:r>
        <w:t xml:space="preserve">Переход в каталог /tmp. (рис. ??).</w:t>
      </w:r>
    </w:p>
    <w:p>
      <w:pPr>
        <w:pStyle w:val="FirstParagraph"/>
      </w:pPr>
      <w:r>
        <w:t xml:space="preserve">Вывожу на экран содержимое каталога /tmp. Для этого использю команду ls</w:t>
      </w:r>
      <w:r>
        <w:t xml:space="preserve"> </w:t>
      </w:r>
      <w:r>
        <w:t xml:space="preserve">с различными опциями. (рис. ??).</w:t>
      </w:r>
    </w:p>
    <w:p>
      <w:pPr>
        <w:pStyle w:val="BodyText"/>
      </w:pPr>
      <w:r>
        <w:t xml:space="preserve">Определил, есть ли в каталоге /var/spool подкаталог с именем cron. Его там нет. (рис. ??).</w:t>
      </w:r>
    </w:p>
    <w:p>
      <w:pPr>
        <w:pStyle w:val="BodyText"/>
      </w:pPr>
      <w:r>
        <w:t xml:space="preserve">Перехожу в свой домашний каталог и вижу, что владельцем файлов и каталогов является ksagderov - это я(рис. ??)</w:t>
      </w:r>
    </w:p>
    <w:p>
      <w:pPr>
        <w:numPr>
          <w:ilvl w:val="0"/>
          <w:numId w:val="1003"/>
        </w:numPr>
        <w:pStyle w:val="Compact"/>
      </w:pPr>
      <w:r>
        <w:t xml:space="preserve">В домашнем каталоге создаем новый каталог с именем newdir (рис. ??).</w:t>
      </w:r>
    </w:p>
    <w:p>
      <w:pPr>
        <w:pStyle w:val="FirstParagraph"/>
      </w:pPr>
      <w:r>
        <w:t xml:space="preserve">В каталоге ~/newdir создаем новый каталог с именем morefun (рис. ??).</w:t>
      </w:r>
    </w:p>
    <w:p>
      <w:pPr>
        <w:pStyle w:val="BodyText"/>
      </w:pPr>
      <w:r>
        <w:t xml:space="preserve">В домашнем каталоге создаем одной командой (mkdir) три новых каталога с именами letters, memos, misk. Затем удаляем эти каталоги одной командой (rmdir) (рис. ??).</w:t>
      </w:r>
    </w:p>
    <w:p>
      <w:pPr>
        <w:pStyle w:val="BodyText"/>
      </w:pPr>
      <w:r>
        <w:t xml:space="preserve">Попробуем удалить ранее созданный каталог ~/newdir командой rm. Терминал выдает ошибку.(рис. ??).</w:t>
      </w:r>
    </w:p>
    <w:p>
      <w:pPr>
        <w:pStyle w:val="BodyText"/>
      </w:pPr>
      <w:r>
        <w:t xml:space="preserve">Удаляем каталог ~/newdir/morefun из домашнего каталога. Проверим, был ли</w:t>
      </w:r>
      <w:r>
        <w:t xml:space="preserve"> </w:t>
      </w:r>
      <w:r>
        <w:t xml:space="preserve">каталог удалён с помощью команды (ls), в итоге каталог был удален.(рис. ??).</w:t>
      </w:r>
    </w:p>
    <w:p>
      <w:pPr>
        <w:numPr>
          <w:ilvl w:val="0"/>
          <w:numId w:val="1004"/>
        </w:numPr>
      </w:pPr>
      <w:r>
        <w:t xml:space="preserve">С помощью команды man определяем, какую опцию команды ls нужно использовать для просмотра содержимое не только указанного каталога, но и подкаталогов, входящих в него. Узнаем, что можно сделать с помощью опции</w:t>
      </w:r>
      <w:r>
        <w:t xml:space="preserve"> </w:t>
      </w:r>
      <w:r>
        <w:t xml:space="preserve">-R(рис. ??).</w:t>
      </w:r>
    </w:p>
    <w:p>
      <w:pPr>
        <w:numPr>
          <w:ilvl w:val="0"/>
          <w:numId w:val="1004"/>
        </w:numPr>
      </w:pPr>
      <w:r>
        <w:t xml:space="preserve">С помощью команды man определяем , какую опцию команды ls нужно использовать для просмотра содержимого не только указанного каталога, но и подкаталогов, входящих в него. Узнаем что можно сделать с помощью опции -lt. ( рис. ??).</w:t>
      </w:r>
    </w:p>
    <w:p>
      <w:pPr>
        <w:numPr>
          <w:ilvl w:val="0"/>
          <w:numId w:val="1004"/>
        </w:numPr>
      </w:pPr>
      <w:r>
        <w:t xml:space="preserve">Используем команду man для просмотра описания следующих команд: cd, pwd, mkdir,rmdir, rm. (рис. ??).</w:t>
      </w:r>
    </w:p>
    <w:p>
      <w:pPr>
        <w:numPr>
          <w:ilvl w:val="0"/>
          <w:numId w:val="1004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 (рис. ??).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 практические навыки работы с командной строкой, изучил новые для себя команды и научился применять их на практике.</w:t>
      </w:r>
    </w:p>
    <w:bookmarkEnd w:id="24"/>
    <w:bookmarkStart w:id="25" w:name="ответы-на-контрольные-вопросы.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5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Командная строка (консоль или Терминал) – это специальная программа, которая позволяет управлять компьютером путем ввода текстовых команд с клавиатуры ;способ взаимодействия между человеком и компьютером путём отправки компьютеру команд, представляющих собой последовательность символов.</w:t>
      </w:r>
    </w:p>
    <w:p>
      <w:pPr>
        <w:numPr>
          <w:ilvl w:val="0"/>
          <w:numId w:val="1006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t xml:space="preserve">Для определения абсолютного пути к текущему каталогу используется команда pwd (print working directory).</w:t>
      </w:r>
    </w:p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/afs/dk.sci.pfu.edu.ru/home/d/h/dharma)</w:t>
      </w:r>
    </w:p>
    <w:p>
      <w:pPr>
        <w:numPr>
          <w:ilvl w:val="0"/>
          <w:numId w:val="1007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</w:pPr>
      <w:r>
        <w:t xml:space="preserve">При помощи команды ls -F можно определить только тип файлов и их имена в текущем каталоге.</w:t>
      </w:r>
    </w:p>
    <w:p>
      <w:pPr>
        <w:pStyle w:val="BodyText"/>
      </w:pPr>
      <w:r>
        <w:t xml:space="preserve">(ls -F</w:t>
      </w:r>
    </w:p>
    <w:p>
      <w:pPr>
        <w:pStyle w:val="BodyText"/>
      </w:pPr>
      <w:r>
        <w:t xml:space="preserve">bin/ Downloads/ Pictures/ starter_hugo_academic1/ work/</w:t>
      </w:r>
    </w:p>
    <w:p>
      <w:pPr>
        <w:pStyle w:val="BodyText"/>
      </w:pPr>
      <w:r>
        <w:t xml:space="preserve">Desktop/ Music/ Public/ Templates/</w:t>
      </w:r>
    </w:p>
    <w:p>
      <w:pPr>
        <w:pStyle w:val="BodyText"/>
      </w:pPr>
      <w:r>
        <w:t xml:space="preserve">Documents/ newdir/ starter-hugo-academic/ Videos/)</w:t>
      </w:r>
    </w:p>
    <w:p>
      <w:pPr>
        <w:numPr>
          <w:ilvl w:val="0"/>
          <w:numId w:val="1008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При помощи команды ls -a</w:t>
      </w:r>
    </w:p>
    <w:p>
      <w:pPr>
        <w:pStyle w:val="BodyText"/>
      </w:pPr>
      <w:r>
        <w:t xml:space="preserve">(s -a</w:t>
      </w:r>
    </w:p>
    <w:p>
      <w:pPr>
        <w:pStyle w:val="BodyText"/>
      </w:pPr>
      <w:r>
        <w:t xml:space="preserve">. Downloads starter-hugo-academic</w:t>
      </w:r>
    </w:p>
    <w:p>
      <w:pPr>
        <w:pStyle w:val="BodyText"/>
      </w:pPr>
      <w:r>
        <w:t xml:space="preserve">.. .gitconfig starter_hugo_academic1</w:t>
      </w:r>
    </w:p>
    <w:p>
      <w:pPr>
        <w:pStyle w:val="BodyText"/>
      </w:pPr>
      <w:r>
        <w:t xml:space="preserve">.bash_history .gnupg Templates</w:t>
      </w:r>
    </w:p>
    <w:p>
      <w:pPr>
        <w:pStyle w:val="BodyText"/>
      </w:pPr>
      <w:r>
        <w:t xml:space="preserve">.bash_logout .lesshst .texlive2021</w:t>
      </w:r>
    </w:p>
    <w:p>
      <w:pPr>
        <w:pStyle w:val="BodyText"/>
      </w:pPr>
      <w:r>
        <w:t xml:space="preserve">.bash_profile .local .vboxclient-clipboard.pid</w:t>
      </w:r>
    </w:p>
    <w:p>
      <w:pPr>
        <w:pStyle w:val="BodyText"/>
      </w:pPr>
      <w:r>
        <w:t xml:space="preserve">.bashrc .mozilla .vboxclient-draganddrop.pid</w:t>
      </w:r>
    </w:p>
    <w:p>
      <w:pPr>
        <w:pStyle w:val="BodyText"/>
      </w:pPr>
      <w:r>
        <w:t xml:space="preserve">bin Music .vboxclient-seamless.pid</w:t>
      </w:r>
    </w:p>
    <w:p>
      <w:pPr>
        <w:pStyle w:val="BodyText"/>
      </w:pPr>
      <w:r>
        <w:t xml:space="preserve">.cache newdir .vboxclient-vmsvga-session-tty2.pid</w:t>
      </w:r>
    </w:p>
    <w:p>
      <w:pPr>
        <w:pStyle w:val="BodyText"/>
      </w:pPr>
      <w:r>
        <w:t xml:space="preserve">.config Pictures Videos</w:t>
      </w:r>
    </w:p>
    <w:p>
      <w:pPr>
        <w:pStyle w:val="BodyText"/>
      </w:pPr>
      <w:r>
        <w:t xml:space="preserve">Desktop Public work</w:t>
      </w:r>
    </w:p>
    <w:p>
      <w:pPr>
        <w:pStyle w:val="BodyText"/>
      </w:pPr>
      <w:r>
        <w:t xml:space="preserve">Documents .ssh)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t xml:space="preserve">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выполняться. (rm -r abc)</w:t>
      </w:r>
      <w:r>
        <w:t xml:space="preserve"> </w:t>
      </w:r>
      <w:r>
        <w:t xml:space="preserve">Если каталог пуст, то можно воспользоваться командой rmdir. Если удаляемый</w:t>
      </w:r>
      <w:r>
        <w:t xml:space="preserve"> </w:t>
      </w:r>
      <w:r>
        <w:t xml:space="preserve">каталог содержит файлы, то команда не будет выполнена — нужно использовать rm -</w:t>
      </w:r>
      <w:r>
        <w:t xml:space="preserve"> </w:t>
      </w:r>
      <w:r>
        <w:t xml:space="preserve">r имя_каталога.</w:t>
      </w:r>
    </w:p>
    <w:p>
      <w:pPr>
        <w:numPr>
          <w:ilvl w:val="0"/>
          <w:numId w:val="1010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pStyle w:val="FirstParagraph"/>
      </w:pPr>
      <w:r>
        <w:t xml:space="preserve">С помощью команды history.</w:t>
      </w:r>
    </w:p>
    <w:p>
      <w:pPr>
        <w:numPr>
          <w:ilvl w:val="0"/>
          <w:numId w:val="1011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t xml:space="preserve">Можно модифицировать команду из выведенного на экран списка при помощи следу-</w:t>
      </w:r>
      <w:r>
        <w:t xml:space="preserve"> </w:t>
      </w:r>
      <w:r>
        <w:t xml:space="preserve">ющей конструкции:</w:t>
      </w:r>
    </w:p>
    <w:p>
      <w:pPr>
        <w:pStyle w:val="BodyText"/>
      </w:pPr>
      <w:r>
        <w:t xml:space="preserve">&lt;номер</w:t>
      </w:r>
      <w:r>
        <w:rPr>
          <w:iCs/>
          <w:i/>
        </w:rPr>
        <w:t xml:space="preserve">команды&gt;:s/&lt;что</w:t>
      </w:r>
      <w:r>
        <w:t xml:space="preserve">меняем&gt;/&lt;на</w:t>
      </w:r>
      <w:r>
        <w:rPr>
          <w:iCs/>
          <w:i/>
        </w:rPr>
        <w:t xml:space="preserve">что</w:t>
      </w:r>
      <w:r>
        <w:t xml:space="preserve">меняем&gt;</w:t>
      </w:r>
    </w:p>
    <w:p>
      <w:pPr>
        <w:pStyle w:val="BodyText"/>
      </w:pPr>
      <w:r>
        <w:t xml:space="preserve">Пример:</w:t>
      </w:r>
      <w:r>
        <w:t xml:space="preserve"> </w:t>
      </w:r>
      <w:r>
        <w:t xml:space="preserve">(!3:s/a/F</w:t>
      </w:r>
      <w:r>
        <w:t xml:space="preserve"> </w:t>
      </w:r>
      <w:r>
        <w:t xml:space="preserve">ls -F)</w:t>
      </w:r>
    </w:p>
    <w:p>
      <w:pPr>
        <w:numPr>
          <w:ilvl w:val="0"/>
          <w:numId w:val="1012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t xml:space="preserve">Если требуется выполнить последовательно несколько команд, записанный в одной строке, то для этого используется символ точка с запятой (cd; ls)</w:t>
      </w:r>
    </w:p>
    <w:p>
      <w:pPr>
        <w:numPr>
          <w:ilvl w:val="0"/>
          <w:numId w:val="1013"/>
        </w:numPr>
        <w:pStyle w:val="Compact"/>
      </w:pPr>
      <w:r>
        <w:t xml:space="preserve">Дайте определение и приведите примеры символов экранирования.</w:t>
      </w:r>
    </w:p>
    <w:p>
      <w:pPr>
        <w:pStyle w:val="FirstParagraph"/>
      </w:pPr>
      <w:r>
        <w:t xml:space="preserve">Если в заданном контексте встречаются специальные символы (типа «.»,</w:t>
      </w:r>
      <w:r>
        <w:t xml:space="preserve"> </w:t>
      </w:r>
      <w:r>
        <w:t xml:space="preserve">«/», «*» и т.д.), надо перед ними поставить символ экранирования  (обратный слэш).</w:t>
      </w:r>
    </w:p>
    <w:p>
      <w:pPr>
        <w:numPr>
          <w:ilvl w:val="0"/>
          <w:numId w:val="1014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</w:p>
    <w:p>
      <w:pPr>
        <w:pStyle w:val="FirstParagraph"/>
      </w:pPr>
      <w:r>
        <w:t xml:space="preserve">Чтобы вывести на экран подробную информацию о файлах и каталогах, необходимо</w:t>
      </w:r>
      <w:r>
        <w:t xml:space="preserve"> </w:t>
      </w:r>
      <w:r>
        <w:t xml:space="preserve">использовать опцию l. При этом о каждом файле и каталоге будет выведена следующая</w:t>
      </w:r>
      <w:r>
        <w:t xml:space="preserve"> </w:t>
      </w:r>
      <w:r>
        <w:t xml:space="preserve">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 11. 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BodyText"/>
      </w:pPr>
      <w:r>
        <w:t xml:space="preserve">Относительный путь - это ссылка, которая указывает на другие страницы нашего сайта относительно веб-страницы, на которой эта ссылка уже находится.</w:t>
      </w:r>
    </w:p>
    <w:p>
      <w:pPr>
        <w:pStyle w:val="BodyText"/>
      </w:pPr>
      <w:r>
        <w:t xml:space="preserve">Пример относительного пути: ./docs/files/file.txt</w:t>
      </w:r>
    </w:p>
    <w:p>
      <w:pPr>
        <w:pStyle w:val="BodyText"/>
      </w:pPr>
      <w:r>
        <w:t xml:space="preserve">Пример абсолютного пути : cd /home/ksagderov/work/study</w:t>
      </w:r>
    </w:p>
    <w:p>
      <w:pPr>
        <w:numPr>
          <w:ilvl w:val="0"/>
          <w:numId w:val="1015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С помощью команды help.</w:t>
      </w:r>
    </w:p>
    <w:p>
      <w:pPr>
        <w:numPr>
          <w:ilvl w:val="0"/>
          <w:numId w:val="1016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t xml:space="preserve">Клавиша Tab.</w:t>
      </w:r>
    </w:p>
    <w:bookmarkEnd w:id="25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Start w:id="27" w:name="ref-komanda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Что такое командная строка? Как ее запустить на Windows, Linux и Mac?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https://webkyrs.info/post/chto-takoe-komandnaia-stroka-kak-ee-zapustit-na-windows-linux-i-mac</w:t>
        </w:r>
      </w:hyperlink>
      <w:r>
        <w:t xml:space="preserve">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ebkyrs.info/post/chto-takoe-komandnaia-stroka-kak-ee-zapustit-na-windows-linux-i-ma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ebkyrs.info/post/chto-takoe-komandnaia-stroka-kak-ee-zapustit-na-windows-linux-i-ma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Гусейнов Георгий, НКАбд-04-22</dc:creator>
  <dc:language>ru-RU</dc:language>
  <cp:keywords/>
  <dcterms:created xsi:type="dcterms:W3CDTF">2023-06-19T06:06:57Z</dcterms:created>
  <dcterms:modified xsi:type="dcterms:W3CDTF">2023-06-19T06:06:57Z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bib/cite4.bib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Взаимодействие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