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66A" w:rsidRDefault="0078066A" w:rsidP="0078066A">
      <w:pPr>
        <w:ind w:left="6480"/>
        <w:rPr>
          <w:b/>
          <w:lang w:val="el-GR"/>
        </w:rPr>
      </w:pPr>
      <w:r w:rsidRPr="0078066A">
        <w:rPr>
          <w:b/>
          <w:lang w:val="el-GR"/>
        </w:rPr>
        <w:t>ΑΛΕΞΑΝΔΡΟΣ ΜΑΡΑΝΤΟΣ</w:t>
      </w:r>
      <w:r w:rsidRPr="0078066A">
        <w:rPr>
          <w:b/>
          <w:lang w:val="el-GR"/>
        </w:rPr>
        <w:br/>
        <w:t>3329 2</w:t>
      </w:r>
      <w:r w:rsidRPr="0078066A">
        <w:rPr>
          <w:b/>
          <w:vertAlign w:val="superscript"/>
          <w:lang w:val="el-GR"/>
        </w:rPr>
        <w:t>η</w:t>
      </w:r>
      <w:r w:rsidRPr="0078066A">
        <w:rPr>
          <w:b/>
          <w:lang w:val="el-GR"/>
        </w:rPr>
        <w:t xml:space="preserve"> ΣΕΙΡΑ ΑΣΚΗΣΕΩΝ</w:t>
      </w:r>
      <w:r w:rsidRPr="0078066A">
        <w:rPr>
          <w:b/>
          <w:lang w:val="el-GR"/>
        </w:rPr>
        <w:br/>
        <w:t xml:space="preserve">                ΗΥ 330 </w:t>
      </w:r>
    </w:p>
    <w:p w:rsidR="0078066A" w:rsidRDefault="0078066A" w:rsidP="0078066A">
      <w:pPr>
        <w:rPr>
          <w:b/>
          <w:lang w:val="el-GR"/>
        </w:rPr>
      </w:pPr>
    </w:p>
    <w:p w:rsidR="00C547EF" w:rsidRPr="0017734D" w:rsidRDefault="00C547EF" w:rsidP="0078066A">
      <w:pPr>
        <w:rPr>
          <w:b/>
          <w:u w:val="single"/>
          <w:lang w:val="el-GR"/>
        </w:rPr>
      </w:pPr>
      <w:r>
        <w:rPr>
          <w:b/>
          <w:u w:val="single"/>
        </w:rPr>
        <w:t>Exercise</w:t>
      </w:r>
      <w:r w:rsidRPr="0017734D">
        <w:rPr>
          <w:b/>
          <w:u w:val="single"/>
          <w:lang w:val="el-GR"/>
        </w:rPr>
        <w:t xml:space="preserve"> 1</w:t>
      </w:r>
    </w:p>
    <w:p w:rsidR="0017734D" w:rsidRPr="0017734D" w:rsidRDefault="0017734D" w:rsidP="0087502A">
      <w:pPr>
        <w:ind w:left="720"/>
        <w:rPr>
          <w:lang w:val="el-GR"/>
        </w:rPr>
      </w:pPr>
      <w:r>
        <w:rPr>
          <w:lang w:val="el-GR"/>
        </w:rPr>
        <w:t xml:space="preserve">Αν είχαμε ένα απλό ημίτονο με αυτού του είδους τα 3 </w:t>
      </w:r>
      <w:proofErr w:type="spellStart"/>
      <w:r>
        <w:t>upsampling</w:t>
      </w:r>
      <w:proofErr w:type="spellEnd"/>
      <w:r w:rsidRPr="0017734D">
        <w:rPr>
          <w:lang w:val="el-GR"/>
        </w:rPr>
        <w:t xml:space="preserve"> </w:t>
      </w:r>
      <w:r>
        <w:rPr>
          <w:lang w:val="el-GR"/>
        </w:rPr>
        <w:t>θα γινόταν κάτι τέτοιο</w:t>
      </w:r>
    </w:p>
    <w:p w:rsidR="00C547EF" w:rsidRDefault="00DE1954" w:rsidP="0087502A">
      <w:pPr>
        <w:ind w:left="720"/>
        <w:rPr>
          <w:lang w:val="el-GR"/>
        </w:rPr>
      </w:pPr>
      <w:r>
        <w:rPr>
          <w:lang w:val="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04.85pt">
            <v:imagedata r:id="rId6" o:title="_20161121_225107"/>
          </v:shape>
        </w:pict>
      </w:r>
    </w:p>
    <w:p w:rsidR="0017734D" w:rsidRPr="0098657D" w:rsidRDefault="0017734D" w:rsidP="0087502A">
      <w:pPr>
        <w:ind w:left="720"/>
        <w:rPr>
          <w:lang w:val="el-GR"/>
        </w:rPr>
      </w:pPr>
      <w:r>
        <w:rPr>
          <w:lang w:val="el-GR"/>
        </w:rPr>
        <w:t xml:space="preserve">4. Καλύτερη-πιο ακριβής είναι η τρίτη προσέγγιση μιας και παίρνοντας το </w:t>
      </w:r>
      <w:r>
        <w:t>average</w:t>
      </w:r>
      <w:r w:rsidRPr="0017734D">
        <w:rPr>
          <w:lang w:val="el-GR"/>
        </w:rPr>
        <w:t xml:space="preserve"> </w:t>
      </w:r>
      <w:r>
        <w:rPr>
          <w:lang w:val="el-GR"/>
        </w:rPr>
        <w:t>ανάμεσα σε δυό διαδοχικά στοιχεία είναι πολύ πιθανό να προσεγγίσουμε πολύ κοντά στο πραγματικό σήμα. Αντίθετα οι άλλες δύο προσεγγίσεις απομακρύνονται από το αρχικό σήμα και άρα την πραγματικότητα.</w:t>
      </w:r>
    </w:p>
    <w:p w:rsidR="0058617A" w:rsidRPr="0058617A" w:rsidRDefault="0058617A" w:rsidP="0087502A">
      <w:pPr>
        <w:ind w:left="720"/>
        <w:rPr>
          <w:lang w:val="el-GR"/>
        </w:rPr>
      </w:pPr>
      <w:r w:rsidRPr="0058617A">
        <w:rPr>
          <w:lang w:val="el-GR"/>
        </w:rPr>
        <w:t xml:space="preserve">5. </w:t>
      </w:r>
      <w:r>
        <w:rPr>
          <w:lang w:val="el-GR"/>
        </w:rPr>
        <w:t xml:space="preserve">Ο καλύτερος τρόπος γενικά να γίνεται το </w:t>
      </w:r>
      <w:proofErr w:type="spellStart"/>
      <w:r>
        <w:t>upsampling</w:t>
      </w:r>
      <w:proofErr w:type="spellEnd"/>
      <w:r w:rsidRPr="0058617A">
        <w:rPr>
          <w:lang w:val="el-GR"/>
        </w:rPr>
        <w:t xml:space="preserve"> </w:t>
      </w:r>
      <w:r>
        <w:rPr>
          <w:lang w:val="el-GR"/>
        </w:rPr>
        <w:t xml:space="preserve">είναι να πηγαίνουμε σε κάποιο ακέραιο πολλαπλάσιο του υπάρχοντος </w:t>
      </w:r>
      <w:r>
        <w:t>sample</w:t>
      </w:r>
      <w:r w:rsidRPr="0058617A">
        <w:rPr>
          <w:lang w:val="el-GR"/>
        </w:rPr>
        <w:t xml:space="preserve"> </w:t>
      </w:r>
      <w:r>
        <w:t>rate</w:t>
      </w:r>
      <w:r w:rsidRPr="0058617A">
        <w:rPr>
          <w:lang w:val="el-GR"/>
        </w:rPr>
        <w:t xml:space="preserve">, </w:t>
      </w:r>
      <w:r>
        <w:rPr>
          <w:lang w:val="el-GR"/>
        </w:rPr>
        <w:t xml:space="preserve">ώστε να </w:t>
      </w:r>
      <w:r w:rsidR="00DE1954">
        <w:rPr>
          <w:lang w:val="el-GR"/>
        </w:rPr>
        <w:t>αντιμετωπίζονται τα</w:t>
      </w:r>
      <w:r>
        <w:rPr>
          <w:lang w:val="el-GR"/>
        </w:rPr>
        <w:t xml:space="preserve"> </w:t>
      </w:r>
      <w:r>
        <w:t>aliases</w:t>
      </w:r>
      <w:r w:rsidR="00DE1954">
        <w:rPr>
          <w:lang w:val="el-GR"/>
        </w:rPr>
        <w:t xml:space="preserve"> που προκύπτουν επείδη αυξάνεται το </w:t>
      </w:r>
      <w:r w:rsidR="00DE1954">
        <w:t>sampling</w:t>
      </w:r>
      <w:r w:rsidR="00DE1954" w:rsidRPr="00DE1954">
        <w:rPr>
          <w:lang w:val="el-GR"/>
        </w:rPr>
        <w:t xml:space="preserve"> </w:t>
      </w:r>
      <w:r w:rsidR="00DE1954">
        <w:t>rate</w:t>
      </w:r>
      <w:r w:rsidR="00DE1954" w:rsidRPr="00DE1954">
        <w:rPr>
          <w:lang w:val="el-GR"/>
        </w:rPr>
        <w:t xml:space="preserve"> </w:t>
      </w:r>
      <w:r w:rsidR="00DE1954">
        <w:rPr>
          <w:lang w:val="el-GR"/>
        </w:rPr>
        <w:t>(</w:t>
      </w:r>
      <w:r>
        <w:t>Nyquist</w:t>
      </w:r>
      <w:r w:rsidR="00DE1954" w:rsidRPr="00DE1954">
        <w:rPr>
          <w:lang w:val="el-GR"/>
        </w:rPr>
        <w:t>)</w:t>
      </w:r>
      <w:r w:rsidRPr="0058617A">
        <w:rPr>
          <w:lang w:val="el-GR"/>
        </w:rPr>
        <w:t>.</w:t>
      </w:r>
    </w:p>
    <w:p w:rsidR="00C547EF" w:rsidRPr="0017734D" w:rsidRDefault="00C547EF" w:rsidP="0078066A">
      <w:pPr>
        <w:rPr>
          <w:b/>
          <w:u w:val="single"/>
          <w:lang w:val="el-GR"/>
        </w:rPr>
      </w:pPr>
    </w:p>
    <w:p w:rsidR="0078066A" w:rsidRPr="0017734D" w:rsidRDefault="0078066A" w:rsidP="0078066A">
      <w:pPr>
        <w:rPr>
          <w:b/>
          <w:u w:val="single"/>
          <w:lang w:val="el-GR"/>
        </w:rPr>
      </w:pPr>
      <w:r w:rsidRPr="0078066A">
        <w:rPr>
          <w:b/>
          <w:u w:val="single"/>
        </w:rPr>
        <w:t>Exercise</w:t>
      </w:r>
      <w:r w:rsidRPr="0017734D">
        <w:rPr>
          <w:b/>
          <w:u w:val="single"/>
          <w:lang w:val="el-GR"/>
        </w:rPr>
        <w:t xml:space="preserve"> 2</w:t>
      </w:r>
    </w:p>
    <w:p w:rsidR="0078066A" w:rsidRDefault="0078066A" w:rsidP="0078066A">
      <w:pPr>
        <w:rPr>
          <w:lang w:val="el-GR"/>
        </w:rPr>
      </w:pPr>
      <w:r w:rsidRPr="0078066A">
        <w:rPr>
          <w:lang w:val="el-GR"/>
        </w:rPr>
        <w:t>2.</w:t>
      </w:r>
      <w:r w:rsidRPr="0078066A">
        <w:rPr>
          <w:lang w:val="el-GR"/>
        </w:rPr>
        <w:tab/>
      </w:r>
      <w:r>
        <w:rPr>
          <w:lang w:val="el-GR"/>
        </w:rPr>
        <w:t xml:space="preserve">Αύξανοντας τον </w:t>
      </w:r>
      <w:r>
        <w:t>slider</w:t>
      </w:r>
      <w:r w:rsidRPr="0078066A">
        <w:rPr>
          <w:lang w:val="el-GR"/>
        </w:rPr>
        <w:t xml:space="preserve"> </w:t>
      </w:r>
      <w:r>
        <w:rPr>
          <w:lang w:val="el-GR"/>
        </w:rPr>
        <w:t xml:space="preserve">του </w:t>
      </w:r>
      <w:r>
        <w:t>noise</w:t>
      </w:r>
      <w:r w:rsidRPr="0078066A">
        <w:rPr>
          <w:lang w:val="el-GR"/>
        </w:rPr>
        <w:t xml:space="preserve"> </w:t>
      </w:r>
      <w:r>
        <w:rPr>
          <w:lang w:val="el-GR"/>
        </w:rPr>
        <w:t xml:space="preserve">παρατηρώ όπως είναι αναμενόμενο ότι όσο αυξάνεται ο θόρυβος, τόσο τα </w:t>
      </w:r>
      <w:r>
        <w:t>points</w:t>
      </w:r>
      <w:r w:rsidRPr="0078066A">
        <w:rPr>
          <w:lang w:val="el-GR"/>
        </w:rPr>
        <w:t xml:space="preserve"> </w:t>
      </w:r>
      <w:r>
        <w:rPr>
          <w:lang w:val="el-GR"/>
        </w:rPr>
        <w:t xml:space="preserve">απομακρύνονται-αστοχούν από την πραγματική τους τιμή και δυσκολευόμαστε να διακρίνουμε </w:t>
      </w:r>
      <w:r w:rsidR="006B30A9">
        <w:rPr>
          <w:lang w:val="el-GR"/>
        </w:rPr>
        <w:t xml:space="preserve">σε ποία τιμή αντιστοιχούν πάνω στο </w:t>
      </w:r>
      <w:r w:rsidR="006B30A9">
        <w:t>map</w:t>
      </w:r>
      <w:r w:rsidR="006B30A9">
        <w:rPr>
          <w:lang w:val="el-GR"/>
        </w:rPr>
        <w:t>.</w:t>
      </w:r>
    </w:p>
    <w:p w:rsidR="00B24485" w:rsidRPr="001A1A8E" w:rsidRDefault="00B24485" w:rsidP="0078066A">
      <w:pPr>
        <w:rPr>
          <w:lang w:val="el-GR"/>
        </w:rPr>
      </w:pPr>
      <w:r>
        <w:rPr>
          <w:lang w:val="el-GR"/>
        </w:rPr>
        <w:tab/>
        <w:t xml:space="preserve">Αυξάνοντας τον </w:t>
      </w:r>
      <w:r>
        <w:t>slider</w:t>
      </w:r>
      <w:r w:rsidRPr="00B24485">
        <w:rPr>
          <w:lang w:val="el-GR"/>
        </w:rPr>
        <w:t xml:space="preserve"> </w:t>
      </w:r>
      <w:r>
        <w:rPr>
          <w:lang w:val="el-GR"/>
        </w:rPr>
        <w:t xml:space="preserve">του </w:t>
      </w:r>
      <w:r>
        <w:t>CFO</w:t>
      </w:r>
      <w:r w:rsidRPr="00B24485">
        <w:rPr>
          <w:lang w:val="el-GR"/>
        </w:rPr>
        <w:t xml:space="preserve"> </w:t>
      </w:r>
      <w:r>
        <w:rPr>
          <w:lang w:val="el-GR"/>
        </w:rPr>
        <w:t xml:space="preserve">σημαίνει ότι τα </w:t>
      </w:r>
      <w:r>
        <w:t>constellation</w:t>
      </w:r>
      <w:r w:rsidRPr="00B24485">
        <w:rPr>
          <w:lang w:val="el-GR"/>
        </w:rPr>
        <w:t xml:space="preserve"> </w:t>
      </w:r>
      <w:r>
        <w:t>points</w:t>
      </w:r>
      <w:r w:rsidRPr="00B24485">
        <w:rPr>
          <w:lang w:val="el-GR"/>
        </w:rPr>
        <w:t xml:space="preserve"> </w:t>
      </w:r>
      <w:r>
        <w:rPr>
          <w:lang w:val="el-GR"/>
        </w:rPr>
        <w:t>να ακολουθουν κυκλικές πορείες.</w:t>
      </w:r>
      <w:r w:rsidR="001B26C0" w:rsidRPr="001B26C0">
        <w:rPr>
          <w:lang w:val="el-GR"/>
        </w:rPr>
        <w:t xml:space="preserve"> </w:t>
      </w:r>
      <w:r w:rsidR="001A1A8E">
        <w:rPr>
          <w:lang w:val="el-GR"/>
        </w:rPr>
        <w:t>Αυτό καθιστά αδύνατη</w:t>
      </w:r>
      <w:r w:rsidR="001B26C0">
        <w:rPr>
          <w:lang w:val="el-GR"/>
        </w:rPr>
        <w:t xml:space="preserve"> την αναγνώριση των </w:t>
      </w:r>
      <w:r w:rsidR="001B26C0">
        <w:t>constellations</w:t>
      </w:r>
      <w:r w:rsidR="001B26C0" w:rsidRPr="001B26C0">
        <w:rPr>
          <w:lang w:val="el-GR"/>
        </w:rPr>
        <w:t xml:space="preserve"> </w:t>
      </w:r>
      <w:r w:rsidR="001B26C0">
        <w:rPr>
          <w:lang w:val="el-GR"/>
        </w:rPr>
        <w:t xml:space="preserve">αφού συνέχεια κατα τις περιστροφές αλλάζει το </w:t>
      </w:r>
      <w:r w:rsidR="001B26C0">
        <w:t>field</w:t>
      </w:r>
      <w:r w:rsidR="001B26C0" w:rsidRPr="001B26C0">
        <w:rPr>
          <w:lang w:val="el-GR"/>
        </w:rPr>
        <w:t xml:space="preserve"> </w:t>
      </w:r>
      <w:r w:rsidR="001B26C0">
        <w:rPr>
          <w:lang w:val="el-GR"/>
        </w:rPr>
        <w:t xml:space="preserve">που βλέπουμε αν ανήκει η πληροφορία που δεχήκαμε στο εκάστοτε </w:t>
      </w:r>
      <w:r w:rsidR="001B26C0">
        <w:t>constellation</w:t>
      </w:r>
      <w:r w:rsidR="001B26C0" w:rsidRPr="001B26C0">
        <w:rPr>
          <w:lang w:val="el-GR"/>
        </w:rPr>
        <w:t xml:space="preserve"> </w:t>
      </w:r>
      <w:r w:rsidR="001B26C0">
        <w:t>point</w:t>
      </w:r>
      <w:r w:rsidR="001B26C0" w:rsidRPr="001B26C0">
        <w:rPr>
          <w:lang w:val="el-GR"/>
        </w:rPr>
        <w:t>.</w:t>
      </w:r>
      <w:r w:rsidR="001A1A8E">
        <w:rPr>
          <w:lang w:val="el-GR"/>
        </w:rPr>
        <w:t xml:space="preserve"> Παρ’ ολ’ αυτά όμως αφού ξέρουμε πόσα </w:t>
      </w:r>
      <w:r w:rsidR="001A1A8E">
        <w:t>Hz</w:t>
      </w:r>
      <w:r w:rsidR="001A1A8E" w:rsidRPr="001A1A8E">
        <w:rPr>
          <w:lang w:val="el-GR"/>
        </w:rPr>
        <w:t xml:space="preserve"> </w:t>
      </w:r>
      <w:r w:rsidR="001A1A8E">
        <w:rPr>
          <w:lang w:val="el-GR"/>
        </w:rPr>
        <w:t xml:space="preserve">είναι το CFO μπορούμε με ένα άλλο σήμα να «εξουδετερώσουμε» το </w:t>
      </w:r>
      <w:r w:rsidR="001A1A8E">
        <w:t>CFO</w:t>
      </w:r>
      <w:r w:rsidR="001A1A8E" w:rsidRPr="001A1A8E">
        <w:rPr>
          <w:lang w:val="el-GR"/>
        </w:rPr>
        <w:t xml:space="preserve"> </w:t>
      </w:r>
      <w:r w:rsidR="001A1A8E">
        <w:rPr>
          <w:lang w:val="el-GR"/>
        </w:rPr>
        <w:t>χρησιμοποιώντας μία αντισυμμετρική συχνότητα.</w:t>
      </w:r>
    </w:p>
    <w:p w:rsidR="00092F47" w:rsidRPr="006A7D31" w:rsidRDefault="00092F47" w:rsidP="0078066A">
      <w:pPr>
        <w:rPr>
          <w:lang w:val="el-GR"/>
        </w:rPr>
      </w:pPr>
      <w:r w:rsidRPr="006A7D31">
        <w:rPr>
          <w:lang w:val="el-GR"/>
        </w:rPr>
        <w:t>4.</w:t>
      </w:r>
      <w:r w:rsidRPr="006A7D31">
        <w:rPr>
          <w:lang w:val="el-GR"/>
        </w:rPr>
        <w:tab/>
      </w:r>
      <w:r>
        <w:t>BPSK</w:t>
      </w:r>
    </w:p>
    <w:p w:rsidR="00092F47" w:rsidRDefault="00942C52" w:rsidP="0078066A">
      <w:r>
        <w:lastRenderedPageBreak/>
        <w:pict>
          <v:shape id="_x0000_i1026" type="#_x0000_t75" style="width:467.15pt;height:504.6pt">
            <v:imagedata r:id="rId7" o:title="bpsk"/>
          </v:shape>
        </w:pict>
      </w:r>
    </w:p>
    <w:p w:rsidR="00092F47" w:rsidRDefault="00092F47" w:rsidP="00092F47">
      <w:pPr>
        <w:ind w:firstLine="720"/>
      </w:pPr>
      <w:r>
        <w:t>QAM</w:t>
      </w:r>
    </w:p>
    <w:p w:rsidR="00092F47" w:rsidRDefault="00942C52" w:rsidP="00092F47">
      <w:pPr>
        <w:ind w:firstLine="720"/>
      </w:pPr>
      <w:r>
        <w:lastRenderedPageBreak/>
        <w:pict>
          <v:shape id="_x0000_i1027" type="#_x0000_t75" style="width:467.15pt;height:506.3pt">
            <v:imagedata r:id="rId8" o:title="qam"/>
          </v:shape>
        </w:pict>
      </w:r>
    </w:p>
    <w:p w:rsidR="00092F47" w:rsidRDefault="00092F47" w:rsidP="0078066A">
      <w:r>
        <w:tab/>
        <w:t>16-QAM</w:t>
      </w:r>
    </w:p>
    <w:p w:rsidR="00092F47" w:rsidRDefault="00942C52" w:rsidP="0078066A">
      <w:r>
        <w:lastRenderedPageBreak/>
        <w:pict>
          <v:shape id="_x0000_i1028" type="#_x0000_t75" style="width:467.7pt;height:505.15pt">
            <v:imagedata r:id="rId9" o:title="16qam"/>
          </v:shape>
        </w:pict>
      </w:r>
    </w:p>
    <w:p w:rsidR="00092F47" w:rsidRDefault="00092F47" w:rsidP="0078066A">
      <w:r>
        <w:tab/>
        <w:t>64-QAM</w:t>
      </w:r>
    </w:p>
    <w:p w:rsidR="00092F47" w:rsidRDefault="00942C52" w:rsidP="0078066A">
      <w:r>
        <w:lastRenderedPageBreak/>
        <w:pict>
          <v:shape id="_x0000_i1029" type="#_x0000_t75" style="width:467.15pt;height:508.6pt">
            <v:imagedata r:id="rId10" o:title="64qam"/>
          </v:shape>
        </w:pict>
      </w:r>
    </w:p>
    <w:p w:rsidR="00092F47" w:rsidRDefault="00092F47" w:rsidP="0078066A"/>
    <w:p w:rsidR="00092F47" w:rsidRDefault="00092F47" w:rsidP="0078066A">
      <w:pPr>
        <w:rPr>
          <w:lang w:val="el-GR"/>
        </w:rPr>
      </w:pPr>
      <w:r w:rsidRPr="00092F47">
        <w:rPr>
          <w:lang w:val="el-GR"/>
        </w:rPr>
        <w:t>5.</w:t>
      </w:r>
      <w:r w:rsidRPr="00092F47">
        <w:rPr>
          <w:lang w:val="el-GR"/>
        </w:rPr>
        <w:tab/>
      </w:r>
      <w:r>
        <w:rPr>
          <w:lang w:val="el-GR"/>
        </w:rPr>
        <w:t xml:space="preserve">Το μέγιστο </w:t>
      </w:r>
      <w:r>
        <w:t>noise</w:t>
      </w:r>
      <w:r>
        <w:rPr>
          <w:lang w:val="el-GR"/>
        </w:rPr>
        <w:t>,</w:t>
      </w:r>
      <w:r w:rsidRPr="00092F47">
        <w:rPr>
          <w:lang w:val="el-GR"/>
        </w:rPr>
        <w:t xml:space="preserve"> </w:t>
      </w:r>
      <w:r>
        <w:rPr>
          <w:lang w:val="el-GR"/>
        </w:rPr>
        <w:t xml:space="preserve">εμπερικά, πριν αρχίσει το μάτι μας χωρις </w:t>
      </w:r>
      <w:r>
        <w:t>demodulator</w:t>
      </w:r>
      <w:r w:rsidRPr="00092F47">
        <w:rPr>
          <w:lang w:val="el-GR"/>
        </w:rPr>
        <w:t xml:space="preserve"> </w:t>
      </w:r>
      <w:r>
        <w:rPr>
          <w:lang w:val="el-GR"/>
        </w:rPr>
        <w:t xml:space="preserve">να μπερδεύει σε ποίο </w:t>
      </w:r>
      <w:r>
        <w:t>point</w:t>
      </w:r>
      <w:r w:rsidRPr="00092F47">
        <w:rPr>
          <w:lang w:val="el-GR"/>
        </w:rPr>
        <w:t xml:space="preserve"> </w:t>
      </w:r>
      <w:r>
        <w:rPr>
          <w:lang w:val="el-GR"/>
        </w:rPr>
        <w:t xml:space="preserve">αντιστοιχεί το κάθε στοιχείο για κάθε </w:t>
      </w:r>
      <w:r>
        <w:t>scheme</w:t>
      </w:r>
      <w:r w:rsidRPr="00092F47">
        <w:rPr>
          <w:lang w:val="el-GR"/>
        </w:rPr>
        <w:t xml:space="preserve"> </w:t>
      </w:r>
      <w:r>
        <w:rPr>
          <w:lang w:val="el-GR"/>
        </w:rPr>
        <w:t>είναι:</w:t>
      </w:r>
    </w:p>
    <w:p w:rsidR="00092F47" w:rsidRPr="00B51721" w:rsidRDefault="00092F47" w:rsidP="0078066A">
      <w:pPr>
        <w:rPr>
          <w:lang w:val="el-GR"/>
        </w:rPr>
      </w:pPr>
      <w:r>
        <w:rPr>
          <w:lang w:val="el-GR"/>
        </w:rPr>
        <w:tab/>
      </w:r>
      <w:proofErr w:type="gramStart"/>
      <w:r>
        <w:t>BPSK</w:t>
      </w:r>
      <w:r w:rsidR="0000221C">
        <w:rPr>
          <w:lang w:val="el-GR"/>
        </w:rPr>
        <w:t xml:space="preserve"> :</w:t>
      </w:r>
      <w:proofErr w:type="gramEnd"/>
      <w:r w:rsidR="0000221C">
        <w:rPr>
          <w:lang w:val="el-GR"/>
        </w:rPr>
        <w:t xml:space="preserve"> 0.4</w:t>
      </w:r>
      <w:r w:rsidRPr="00B51721">
        <w:rPr>
          <w:lang w:val="el-GR"/>
        </w:rPr>
        <w:br/>
      </w:r>
      <w:r w:rsidRPr="00B51721">
        <w:rPr>
          <w:lang w:val="el-GR"/>
        </w:rPr>
        <w:tab/>
      </w:r>
      <w:r>
        <w:t>QAM</w:t>
      </w:r>
      <w:r w:rsidR="0000221C">
        <w:rPr>
          <w:lang w:val="el-GR"/>
        </w:rPr>
        <w:t xml:space="preserve"> : 0.35</w:t>
      </w:r>
      <w:r w:rsidRPr="00B51721">
        <w:rPr>
          <w:lang w:val="el-GR"/>
        </w:rPr>
        <w:br/>
      </w:r>
      <w:r w:rsidRPr="00B51721">
        <w:rPr>
          <w:lang w:val="el-GR"/>
        </w:rPr>
        <w:tab/>
        <w:t>16-</w:t>
      </w:r>
      <w:r>
        <w:t>QAM</w:t>
      </w:r>
      <w:r w:rsidR="0000221C">
        <w:rPr>
          <w:lang w:val="el-GR"/>
        </w:rPr>
        <w:t xml:space="preserve"> : 0.20</w:t>
      </w:r>
      <w:r w:rsidRPr="00B51721">
        <w:rPr>
          <w:lang w:val="el-GR"/>
        </w:rPr>
        <w:br/>
      </w:r>
      <w:r w:rsidRPr="00B51721">
        <w:rPr>
          <w:lang w:val="el-GR"/>
        </w:rPr>
        <w:tab/>
        <w:t>64-</w:t>
      </w:r>
      <w:r>
        <w:t>QAM</w:t>
      </w:r>
      <w:r w:rsidR="0000221C">
        <w:rPr>
          <w:lang w:val="el-GR"/>
        </w:rPr>
        <w:t xml:space="preserve"> : 0.15</w:t>
      </w:r>
    </w:p>
    <w:p w:rsidR="00655416" w:rsidRPr="00655416" w:rsidRDefault="00655416" w:rsidP="0078066A">
      <w:pPr>
        <w:rPr>
          <w:lang w:val="el-GR"/>
        </w:rPr>
      </w:pPr>
      <w:r>
        <w:rPr>
          <w:lang w:val="el-GR"/>
        </w:rPr>
        <w:lastRenderedPageBreak/>
        <w:t xml:space="preserve">Όπως είναι λογικό όσο πληθαίνουν τα </w:t>
      </w:r>
      <w:r>
        <w:t>constellation</w:t>
      </w:r>
      <w:r w:rsidRPr="00655416">
        <w:rPr>
          <w:lang w:val="el-GR"/>
        </w:rPr>
        <w:t xml:space="preserve"> </w:t>
      </w:r>
      <w:r>
        <w:t>points</w:t>
      </w:r>
      <w:r w:rsidRPr="00655416">
        <w:rPr>
          <w:lang w:val="el-GR"/>
        </w:rPr>
        <w:t xml:space="preserve"> </w:t>
      </w:r>
      <w:r>
        <w:rPr>
          <w:lang w:val="el-GR"/>
        </w:rPr>
        <w:t xml:space="preserve">οι αποστάσεις μεταξύ τους μικραίνουν και άρα το ανεκτό </w:t>
      </w:r>
      <w:r>
        <w:t>noise</w:t>
      </w:r>
      <w:r w:rsidRPr="00655416">
        <w:rPr>
          <w:lang w:val="el-GR"/>
        </w:rPr>
        <w:t xml:space="preserve"> </w:t>
      </w:r>
      <w:r>
        <w:rPr>
          <w:lang w:val="el-GR"/>
        </w:rPr>
        <w:t>μικραίνει.</w:t>
      </w:r>
    </w:p>
    <w:p w:rsidR="0098657D" w:rsidRPr="00942C52" w:rsidRDefault="00E64EE6" w:rsidP="0078066A">
      <w:pPr>
        <w:rPr>
          <w:lang w:val="el-GR"/>
        </w:rPr>
      </w:pPr>
      <w:r w:rsidRPr="00E64EE6">
        <w:rPr>
          <w:lang w:val="el-GR"/>
        </w:rPr>
        <w:t>6.</w:t>
      </w:r>
      <w:r w:rsidRPr="00E64EE6">
        <w:rPr>
          <w:lang w:val="el-GR"/>
        </w:rPr>
        <w:tab/>
        <w:t xml:space="preserve">Το </w:t>
      </w:r>
      <w:r>
        <w:t>CFO</w:t>
      </w:r>
      <w:r w:rsidRPr="00E64EE6">
        <w:rPr>
          <w:lang w:val="el-GR"/>
        </w:rPr>
        <w:t xml:space="preserve"> </w:t>
      </w:r>
      <w:r>
        <w:rPr>
          <w:lang w:val="el-GR"/>
        </w:rPr>
        <w:t xml:space="preserve">επιδρά και στους 4 αστερισμούς με τον ίδιο τρόπο που παρατήρησα και προηγουμένως δηλαδή αναγκάζει τα </w:t>
      </w:r>
      <w:r>
        <w:t>constellation</w:t>
      </w:r>
      <w:r w:rsidRPr="00E64EE6">
        <w:rPr>
          <w:lang w:val="el-GR"/>
        </w:rPr>
        <w:t xml:space="preserve"> </w:t>
      </w:r>
      <w:r>
        <w:t>points</w:t>
      </w:r>
      <w:r w:rsidRPr="00E64EE6">
        <w:rPr>
          <w:lang w:val="el-GR"/>
        </w:rPr>
        <w:t xml:space="preserve"> </w:t>
      </w:r>
      <w:r>
        <w:rPr>
          <w:lang w:val="el-GR"/>
        </w:rPr>
        <w:t>να ακολουθήσουν μία κυκλική τροχία και να σχηματίζονται ουσιαστικά ομόκεντροι κύκλοι γύρω από το κέντρο των αξόνων.</w:t>
      </w:r>
      <w:r w:rsidR="00655416">
        <w:rPr>
          <w:lang w:val="el-GR"/>
        </w:rPr>
        <w:t xml:space="preserve"> Αυτο σημαίνει ότι κρατούν και τώρα τη θέση τους παρά την κυκλική τροχιά τους και άρα με τον τρόπο που αναφέρθηκε προηγουμένως πιθανότατα είναι εφικτό να διορθωθεί.</w:t>
      </w:r>
    </w:p>
    <w:p w:rsidR="00E64EE6" w:rsidRPr="00E64EE6" w:rsidRDefault="00E64EE6" w:rsidP="0078066A">
      <w:pPr>
        <w:rPr>
          <w:lang w:val="el-GR"/>
        </w:rPr>
      </w:pPr>
    </w:p>
    <w:p w:rsidR="0098657D" w:rsidRPr="001764C2" w:rsidRDefault="0098657D" w:rsidP="0078066A">
      <w:pPr>
        <w:rPr>
          <w:b/>
          <w:u w:val="single"/>
          <w:lang w:val="el-GR"/>
        </w:rPr>
      </w:pPr>
      <w:r w:rsidRPr="0098657D">
        <w:rPr>
          <w:b/>
          <w:u w:val="single"/>
        </w:rPr>
        <w:t>Exercise</w:t>
      </w:r>
      <w:r w:rsidRPr="001764C2">
        <w:rPr>
          <w:b/>
          <w:u w:val="single"/>
          <w:lang w:val="el-GR"/>
        </w:rPr>
        <w:t xml:space="preserve"> 3</w:t>
      </w:r>
    </w:p>
    <w:p w:rsidR="0098657D" w:rsidRPr="00942C52" w:rsidRDefault="00B51721" w:rsidP="0078066A">
      <w:pPr>
        <w:rPr>
          <w:lang w:val="el-GR"/>
        </w:rPr>
      </w:pPr>
      <w:r w:rsidRPr="00942C52">
        <w:rPr>
          <w:lang w:val="el-GR"/>
        </w:rPr>
        <w:t>2.</w:t>
      </w:r>
      <w:r w:rsidRPr="00942C52">
        <w:rPr>
          <w:lang w:val="el-GR"/>
        </w:rPr>
        <w:tab/>
      </w:r>
      <w:r w:rsidR="00942C52">
        <w:rPr>
          <w:lang w:val="el-GR"/>
        </w:rPr>
        <w:t>Όσο</w:t>
      </w:r>
      <w:r w:rsidR="00942C52" w:rsidRPr="00942C52">
        <w:rPr>
          <w:lang w:val="el-GR"/>
        </w:rPr>
        <w:t xml:space="preserve"> </w:t>
      </w:r>
      <w:r w:rsidR="00942C52">
        <w:rPr>
          <w:lang w:val="el-GR"/>
        </w:rPr>
        <w:t>αυξάνω</w:t>
      </w:r>
      <w:r w:rsidR="00942C52" w:rsidRPr="00942C52">
        <w:rPr>
          <w:lang w:val="el-GR"/>
        </w:rPr>
        <w:t xml:space="preserve"> </w:t>
      </w:r>
      <w:r w:rsidR="00942C52">
        <w:rPr>
          <w:lang w:val="el-GR"/>
        </w:rPr>
        <w:t>τα</w:t>
      </w:r>
      <w:r w:rsidR="00942C52" w:rsidRPr="00942C52">
        <w:rPr>
          <w:lang w:val="el-GR"/>
        </w:rPr>
        <w:t xml:space="preserve"> </w:t>
      </w:r>
      <w:r w:rsidR="00942C52">
        <w:t>samples</w:t>
      </w:r>
      <w:r w:rsidR="00942C52" w:rsidRPr="00942C52">
        <w:rPr>
          <w:lang w:val="el-GR"/>
        </w:rPr>
        <w:t xml:space="preserve"> </w:t>
      </w:r>
      <w:r w:rsidR="00942C52">
        <w:t>per</w:t>
      </w:r>
      <w:r w:rsidR="00942C52" w:rsidRPr="00942C52">
        <w:rPr>
          <w:lang w:val="el-GR"/>
        </w:rPr>
        <w:t xml:space="preserve"> </w:t>
      </w:r>
      <w:r w:rsidR="00942C52">
        <w:t>symbol</w:t>
      </w:r>
      <w:r w:rsidR="00942C52" w:rsidRPr="00942C52">
        <w:rPr>
          <w:lang w:val="el-GR"/>
        </w:rPr>
        <w:t xml:space="preserve"> </w:t>
      </w:r>
      <w:r w:rsidR="00942C52">
        <w:rPr>
          <w:lang w:val="el-GR"/>
        </w:rPr>
        <w:t xml:space="preserve">μειώνεται το </w:t>
      </w:r>
      <w:r w:rsidR="00942C52">
        <w:t>bandwidth</w:t>
      </w:r>
      <w:r w:rsidR="00942C52" w:rsidRPr="00942C52">
        <w:rPr>
          <w:lang w:val="el-GR"/>
        </w:rPr>
        <w:t>,</w:t>
      </w:r>
      <w:r w:rsidR="00942C52">
        <w:rPr>
          <w:lang w:val="el-GR"/>
        </w:rPr>
        <w:t xml:space="preserve"> αυτό συμβαίνει γιατί ουσιαστικά αυτό που κάνω είναι να κάνω </w:t>
      </w:r>
      <w:r w:rsidR="00942C52">
        <w:t>resampling</w:t>
      </w:r>
      <w:r w:rsidR="00942C52" w:rsidRPr="00942C52">
        <w:rPr>
          <w:lang w:val="el-GR"/>
        </w:rPr>
        <w:t xml:space="preserve"> </w:t>
      </w:r>
      <w:r w:rsidR="00942C52">
        <w:rPr>
          <w:lang w:val="el-GR"/>
        </w:rPr>
        <w:t xml:space="preserve">και να στέλνω πολλαπλάσια πληροφορία στέλνοντας Ν </w:t>
      </w:r>
      <w:r w:rsidR="00942C52">
        <w:t>samples</w:t>
      </w:r>
      <w:r w:rsidR="00942C52" w:rsidRPr="00942C52">
        <w:rPr>
          <w:lang w:val="el-GR"/>
        </w:rPr>
        <w:t xml:space="preserve"> </w:t>
      </w:r>
      <w:r w:rsidR="00942C52">
        <w:t>per</w:t>
      </w:r>
      <w:r w:rsidR="00942C52" w:rsidRPr="00942C52">
        <w:rPr>
          <w:lang w:val="el-GR"/>
        </w:rPr>
        <w:t xml:space="preserve"> </w:t>
      </w:r>
      <w:r w:rsidR="00942C52">
        <w:t>symbol</w:t>
      </w:r>
      <w:r w:rsidR="00942C52" w:rsidRPr="00942C52">
        <w:rPr>
          <w:lang w:val="el-GR"/>
        </w:rPr>
        <w:t>.</w:t>
      </w:r>
    </w:p>
    <w:p w:rsidR="001764C2" w:rsidRPr="002A5921" w:rsidRDefault="00876873" w:rsidP="0078066A">
      <w:r w:rsidRPr="001764C2">
        <w:rPr>
          <w:lang w:val="el-GR"/>
        </w:rPr>
        <w:t>3.</w:t>
      </w:r>
      <w:r w:rsidR="001764C2" w:rsidRPr="001764C2">
        <w:rPr>
          <w:lang w:val="el-GR"/>
        </w:rPr>
        <w:tab/>
      </w:r>
      <w:r w:rsidR="001764C2">
        <w:rPr>
          <w:lang w:val="el-GR"/>
        </w:rPr>
        <w:t>Για</w:t>
      </w:r>
      <w:r w:rsidR="001764C2" w:rsidRPr="001764C2">
        <w:rPr>
          <w:lang w:val="el-GR"/>
        </w:rPr>
        <w:t xml:space="preserve"> </w:t>
      </w:r>
      <w:r w:rsidR="001764C2">
        <w:rPr>
          <w:lang w:val="el-GR"/>
        </w:rPr>
        <w:t>να</w:t>
      </w:r>
      <w:r w:rsidR="001764C2" w:rsidRPr="001764C2">
        <w:rPr>
          <w:lang w:val="el-GR"/>
        </w:rPr>
        <w:t xml:space="preserve"> </w:t>
      </w:r>
      <w:r w:rsidR="001764C2">
        <w:rPr>
          <w:lang w:val="el-GR"/>
        </w:rPr>
        <w:t>φτάσω</w:t>
      </w:r>
      <w:r w:rsidR="001764C2" w:rsidRPr="001764C2">
        <w:rPr>
          <w:lang w:val="el-GR"/>
        </w:rPr>
        <w:t xml:space="preserve"> </w:t>
      </w:r>
      <w:r w:rsidR="001764C2">
        <w:rPr>
          <w:lang w:val="el-GR"/>
        </w:rPr>
        <w:t>τα</w:t>
      </w:r>
      <w:r w:rsidR="001764C2" w:rsidRPr="001764C2">
        <w:rPr>
          <w:lang w:val="el-GR"/>
        </w:rPr>
        <w:t xml:space="preserve"> 400 </w:t>
      </w:r>
      <w:r w:rsidR="001764C2">
        <w:t>KHz</w:t>
      </w:r>
      <w:r w:rsidR="001764C2" w:rsidRPr="001764C2">
        <w:rPr>
          <w:lang w:val="el-GR"/>
        </w:rPr>
        <w:t xml:space="preserve"> </w:t>
      </w:r>
      <w:r w:rsidR="001764C2">
        <w:t>Bandwidth</w:t>
      </w:r>
      <w:r w:rsidR="001764C2" w:rsidRPr="001764C2">
        <w:rPr>
          <w:lang w:val="el-GR"/>
        </w:rPr>
        <w:t xml:space="preserve"> </w:t>
      </w:r>
      <w:r w:rsidR="001764C2">
        <w:rPr>
          <w:lang w:val="el-GR"/>
        </w:rPr>
        <w:t>έβαλα</w:t>
      </w:r>
      <w:r w:rsidR="001764C2" w:rsidRPr="001764C2">
        <w:rPr>
          <w:lang w:val="el-GR"/>
        </w:rPr>
        <w:t xml:space="preserve"> 4 </w:t>
      </w:r>
      <w:r w:rsidR="001764C2">
        <w:t>samples</w:t>
      </w:r>
      <w:r w:rsidR="001764C2" w:rsidRPr="001764C2">
        <w:rPr>
          <w:lang w:val="el-GR"/>
        </w:rPr>
        <w:t xml:space="preserve"> </w:t>
      </w:r>
      <w:r w:rsidR="001764C2">
        <w:t>per</w:t>
      </w:r>
      <w:r w:rsidR="001764C2" w:rsidRPr="001764C2">
        <w:rPr>
          <w:lang w:val="el-GR"/>
        </w:rPr>
        <w:t xml:space="preserve"> </w:t>
      </w:r>
      <w:r w:rsidR="001764C2">
        <w:t>symbol</w:t>
      </w:r>
      <w:r w:rsidR="001764C2" w:rsidRPr="001764C2">
        <w:rPr>
          <w:lang w:val="el-GR"/>
        </w:rPr>
        <w:t xml:space="preserve"> </w:t>
      </w:r>
      <w:r w:rsidR="001764C2">
        <w:rPr>
          <w:lang w:val="el-GR"/>
        </w:rPr>
        <w:t>για</w:t>
      </w:r>
      <w:r w:rsidR="001764C2" w:rsidRPr="001764C2">
        <w:rPr>
          <w:lang w:val="el-GR"/>
        </w:rPr>
        <w:t xml:space="preserve"> </w:t>
      </w:r>
      <w:r w:rsidR="001764C2">
        <w:rPr>
          <w:lang w:val="el-GR"/>
        </w:rPr>
        <w:t>να</w:t>
      </w:r>
      <w:r w:rsidR="001764C2" w:rsidRPr="001764C2">
        <w:rPr>
          <w:lang w:val="el-GR"/>
        </w:rPr>
        <w:t xml:space="preserve"> </w:t>
      </w:r>
      <w:r w:rsidR="001764C2">
        <w:rPr>
          <w:lang w:val="el-GR"/>
        </w:rPr>
        <w:t>διπλασιάσω</w:t>
      </w:r>
      <w:r w:rsidR="001764C2" w:rsidRPr="001764C2">
        <w:rPr>
          <w:lang w:val="el-GR"/>
        </w:rPr>
        <w:t xml:space="preserve"> </w:t>
      </w:r>
      <w:r w:rsidR="001764C2">
        <w:rPr>
          <w:lang w:val="el-GR"/>
        </w:rPr>
        <w:t>το</w:t>
      </w:r>
      <w:r w:rsidR="001764C2" w:rsidRPr="001764C2">
        <w:rPr>
          <w:lang w:val="el-GR"/>
        </w:rPr>
        <w:t xml:space="preserve"> </w:t>
      </w:r>
      <w:r w:rsidR="001764C2">
        <w:t>sampling</w:t>
      </w:r>
      <w:r w:rsidR="001764C2" w:rsidRPr="001764C2">
        <w:rPr>
          <w:lang w:val="el-GR"/>
        </w:rPr>
        <w:t xml:space="preserve"> </w:t>
      </w:r>
      <w:r w:rsidR="001764C2">
        <w:t>rate</w:t>
      </w:r>
    </w:p>
    <w:p w:rsidR="001764C2" w:rsidRDefault="001764C2" w:rsidP="0078066A">
      <w:pPr>
        <w:rPr>
          <w:lang w:val="el-GR"/>
        </w:rPr>
      </w:pPr>
      <w:r w:rsidRPr="001764C2">
        <w:rPr>
          <w:lang w:val="el-GR"/>
        </w:rPr>
        <w:t>4.</w:t>
      </w:r>
      <w:r w:rsidRPr="001764C2">
        <w:rPr>
          <w:lang w:val="el-GR"/>
        </w:rPr>
        <w:tab/>
      </w:r>
      <w:r>
        <w:t>To</w:t>
      </w:r>
      <w:r w:rsidRPr="001764C2">
        <w:rPr>
          <w:lang w:val="el-GR"/>
        </w:rPr>
        <w:t xml:space="preserve"> </w:t>
      </w:r>
      <w:r>
        <w:t>resampling</w:t>
      </w:r>
      <w:r w:rsidRPr="001764C2">
        <w:rPr>
          <w:lang w:val="el-GR"/>
        </w:rPr>
        <w:t xml:space="preserve"> </w:t>
      </w:r>
      <w:r>
        <w:rPr>
          <w:lang w:val="el-GR"/>
        </w:rPr>
        <w:t xml:space="preserve">άλλαξε και το </w:t>
      </w:r>
      <w:r>
        <w:t>noise</w:t>
      </w:r>
      <w:r w:rsidRPr="001764C2">
        <w:rPr>
          <w:lang w:val="el-GR"/>
        </w:rPr>
        <w:t xml:space="preserve"> </w:t>
      </w:r>
      <w:r>
        <w:rPr>
          <w:lang w:val="el-GR"/>
        </w:rPr>
        <w:t xml:space="preserve">και το </w:t>
      </w:r>
      <w:r>
        <w:t>CFO</w:t>
      </w:r>
    </w:p>
    <w:p w:rsidR="00315706" w:rsidRDefault="002A5921" w:rsidP="0078066A">
      <w:pPr>
        <w:rPr>
          <w:lang w:val="el-GR"/>
        </w:rPr>
      </w:pPr>
      <w:r>
        <w:rPr>
          <w:noProof/>
        </w:rPr>
        <w:lastRenderedPageBreak/>
        <w:drawing>
          <wp:inline distT="0" distB="0" distL="0" distR="0">
            <wp:extent cx="5939790" cy="6437630"/>
            <wp:effectExtent l="0" t="0" r="3810" b="1270"/>
            <wp:docPr id="1" name="Picture 1" descr="C:\Users\alexandros\AppData\Local\Microsoft\Windows\INetCache\Content.Word\400k b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ndros\AppData\Local\Microsoft\Windows\INetCache\Content.Word\400k ban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rsidR="00315706" w:rsidRDefault="00315706" w:rsidP="0078066A">
      <w:pPr>
        <w:rPr>
          <w:b/>
          <w:u w:val="single"/>
        </w:rPr>
      </w:pPr>
      <w:r w:rsidRPr="00315706">
        <w:rPr>
          <w:b/>
          <w:u w:val="single"/>
        </w:rPr>
        <w:t>Exercise 4</w:t>
      </w:r>
    </w:p>
    <w:p w:rsidR="00315706" w:rsidRDefault="006A2B78" w:rsidP="006A2B78">
      <w:pPr>
        <w:pStyle w:val="ListParagraph"/>
        <w:numPr>
          <w:ilvl w:val="0"/>
          <w:numId w:val="5"/>
        </w:numPr>
        <w:rPr>
          <w:lang w:val="el-GR"/>
        </w:rPr>
      </w:pPr>
      <w:r>
        <w:rPr>
          <w:lang w:val="el-GR"/>
        </w:rPr>
        <w:t>Για</w:t>
      </w:r>
      <w:r w:rsidRPr="006A2B78">
        <w:rPr>
          <w:lang w:val="el-GR"/>
        </w:rPr>
        <w:t xml:space="preserve"> </w:t>
      </w:r>
      <w:r>
        <w:rPr>
          <w:lang w:val="el-GR"/>
        </w:rPr>
        <w:t>το</w:t>
      </w:r>
      <w:r w:rsidRPr="006A2B78">
        <w:rPr>
          <w:lang w:val="el-GR"/>
        </w:rPr>
        <w:t xml:space="preserve"> 8</w:t>
      </w:r>
      <w:r>
        <w:t>PSK</w:t>
      </w:r>
      <w:r w:rsidRPr="006A2B78">
        <w:rPr>
          <w:lang w:val="el-GR"/>
        </w:rPr>
        <w:t xml:space="preserve"> </w:t>
      </w:r>
      <w:r>
        <w:rPr>
          <w:lang w:val="el-GR"/>
        </w:rPr>
        <w:t>έβαλα</w:t>
      </w:r>
      <w:r w:rsidRPr="006A2B78">
        <w:rPr>
          <w:lang w:val="el-GR"/>
        </w:rPr>
        <w:t xml:space="preserve"> </w:t>
      </w:r>
      <w:r>
        <w:rPr>
          <w:lang w:val="el-GR"/>
        </w:rPr>
        <w:t>τα</w:t>
      </w:r>
      <w:r w:rsidRPr="006A2B78">
        <w:rPr>
          <w:lang w:val="el-GR"/>
        </w:rPr>
        <w:t xml:space="preserve"> </w:t>
      </w:r>
      <w:r>
        <w:t>constellation</w:t>
      </w:r>
      <w:r w:rsidRPr="006A2B78">
        <w:rPr>
          <w:lang w:val="el-GR"/>
        </w:rPr>
        <w:t xml:space="preserve"> </w:t>
      </w:r>
      <w:r>
        <w:t>points</w:t>
      </w:r>
      <w:r w:rsidRPr="006A2B78">
        <w:rPr>
          <w:lang w:val="el-GR"/>
        </w:rPr>
        <w:t xml:space="preserve"> </w:t>
      </w:r>
      <w:r>
        <w:rPr>
          <w:lang w:val="el-GR"/>
        </w:rPr>
        <w:t xml:space="preserve">σε κυκλική διάταξη, δηλαδή να είναι όλα τα σημεία πάνω σε έναν κοινό (νοητό) κύκλο. Αυτό συμβαίνει διότι όταν τα </w:t>
      </w:r>
      <w:r>
        <w:t>points</w:t>
      </w:r>
      <w:r w:rsidRPr="006A2B78">
        <w:rPr>
          <w:lang w:val="el-GR"/>
        </w:rPr>
        <w:t xml:space="preserve"> </w:t>
      </w:r>
      <w:r>
        <w:rPr>
          <w:lang w:val="el-GR"/>
        </w:rPr>
        <w:t xml:space="preserve">είναι 8 δεν μπορούν να αναπαρασταθούν με τον παραδοσιακό τετραγωνισμένο τρόπο γιατί τα σημεία έτσι θα είχαν περίεργες αποστάσεις μεταξύ τους και τα λάθη θα ήταν ίσως μεγαλύτερα του 1bit ακόμη κι αν χρησιμοποιείται </w:t>
      </w:r>
      <w:r>
        <w:t>gray</w:t>
      </w:r>
      <w:r w:rsidRPr="006A2B78">
        <w:rPr>
          <w:lang w:val="el-GR"/>
        </w:rPr>
        <w:t xml:space="preserve"> </w:t>
      </w:r>
      <w:r>
        <w:t>code</w:t>
      </w:r>
      <w:r>
        <w:rPr>
          <w:lang w:val="el-GR"/>
        </w:rPr>
        <w:t>.</w:t>
      </w:r>
    </w:p>
    <w:p w:rsidR="006A2B78" w:rsidRDefault="006A2B78" w:rsidP="006A2B78">
      <w:pPr>
        <w:pStyle w:val="ListParagraph"/>
        <w:rPr>
          <w:lang w:val="el-GR"/>
        </w:rPr>
      </w:pPr>
      <w:r>
        <w:rPr>
          <w:lang w:val="el-GR"/>
        </w:rPr>
        <w:t>Τα στοιχεία που δεν είναι πάνω στους άξονες και απαιτούσαν υπολογισμό τα υπολόγισα με απλή τριγωνομετρία.</w:t>
      </w:r>
    </w:p>
    <w:p w:rsidR="006A2B78" w:rsidRPr="006A2B78" w:rsidRDefault="00C972E7" w:rsidP="00C972E7">
      <w:r>
        <w:lastRenderedPageBreak/>
        <w:t xml:space="preserve">    </w:t>
      </w:r>
      <w:r w:rsidR="006A2B78">
        <w:t>2.</w:t>
      </w:r>
    </w:p>
    <w:p w:rsidR="006A2B78" w:rsidRDefault="006A2B78" w:rsidP="006A2B78">
      <w:pPr>
        <w:pStyle w:val="ListParagraph"/>
      </w:pPr>
      <w:r>
        <w:pict>
          <v:shape id="_x0000_i1030" type="#_x0000_t75" style="width:467.15pt;height:504.6pt">
            <v:imagedata r:id="rId12" o:title="8psk"/>
          </v:shape>
        </w:pict>
      </w:r>
    </w:p>
    <w:p w:rsidR="006A2B78" w:rsidRDefault="006A2B78" w:rsidP="006A2B78">
      <w:pPr>
        <w:pStyle w:val="ListParagraph"/>
      </w:pPr>
    </w:p>
    <w:p w:rsidR="00C972E7" w:rsidRPr="00DE1954" w:rsidRDefault="00041AA3" w:rsidP="00DE1954">
      <w:pPr>
        <w:pStyle w:val="ListParagraph"/>
        <w:numPr>
          <w:ilvl w:val="0"/>
          <w:numId w:val="6"/>
        </w:numPr>
        <w:rPr>
          <w:lang w:val="el-GR"/>
        </w:rPr>
      </w:pPr>
      <w:r>
        <w:rPr>
          <w:lang w:val="el-GR"/>
        </w:rPr>
        <w:t xml:space="preserve">Αν και το </w:t>
      </w:r>
      <w:r>
        <w:t>CFO</w:t>
      </w:r>
      <w:r w:rsidRPr="00041AA3">
        <w:rPr>
          <w:lang w:val="el-GR"/>
        </w:rPr>
        <w:t xml:space="preserve"> </w:t>
      </w:r>
      <w:r>
        <w:rPr>
          <w:lang w:val="el-GR"/>
        </w:rPr>
        <w:t xml:space="preserve">επιδρά με τον ίδιο τρόπο και στους δύο αστερισμούς(που μπορεί να επιλυθεί όπως προαναφέρθηκε), το ανεκτό επίπεδο θορύβου αντίθετα μικραίνει πολύ από τα 4 σημεία στα 8. Τόσο επειδή είναι περισσότερα τα στοιχεία, αλλά και επειδή ακολουθείται κυκλική διάταξη που αναγκαστικά φέρνει τα σημεία σε μικρότερη απόσταση μεταξύ τους. Εμπειρικά χώρις κάποιον </w:t>
      </w:r>
      <w:r>
        <w:t>demodulator</w:t>
      </w:r>
      <w:r w:rsidRPr="00041AA3">
        <w:rPr>
          <w:lang w:val="el-GR"/>
        </w:rPr>
        <w:t xml:space="preserve"> </w:t>
      </w:r>
      <w:r>
        <w:rPr>
          <w:lang w:val="el-GR"/>
        </w:rPr>
        <w:t xml:space="preserve">το </w:t>
      </w:r>
      <w:r>
        <w:t>QPSK</w:t>
      </w:r>
      <w:r w:rsidRPr="00041AA3">
        <w:rPr>
          <w:lang w:val="el-GR"/>
        </w:rPr>
        <w:t xml:space="preserve"> </w:t>
      </w:r>
      <w:r>
        <w:rPr>
          <w:lang w:val="el-GR"/>
        </w:rPr>
        <w:t xml:space="preserve">δεν έχει πρόβλημα ακόμη και σε επίπεδα θορύβου γύρω στο 0.4, ενώ παρατηρώ τα σημεία στο </w:t>
      </w:r>
      <w:r w:rsidRPr="00041AA3">
        <w:rPr>
          <w:lang w:val="el-GR"/>
        </w:rPr>
        <w:t>8-</w:t>
      </w:r>
      <w:r>
        <w:t>PSK</w:t>
      </w:r>
      <w:r w:rsidRPr="00041AA3">
        <w:rPr>
          <w:lang w:val="el-GR"/>
        </w:rPr>
        <w:t xml:space="preserve"> </w:t>
      </w:r>
      <w:r>
        <w:rPr>
          <w:lang w:val="el-GR"/>
        </w:rPr>
        <w:t xml:space="preserve">να αρχίζουν να μπερδεύονται απο το 0.17 κιολας, δηλαδή περίπου όσο και στο </w:t>
      </w:r>
      <w:r w:rsidR="00C972E7" w:rsidRPr="00C972E7">
        <w:rPr>
          <w:lang w:val="el-GR"/>
        </w:rPr>
        <w:t>16-</w:t>
      </w:r>
      <w:r w:rsidR="00C972E7">
        <w:t>QAM</w:t>
      </w:r>
      <w:r w:rsidR="00C972E7" w:rsidRPr="00C972E7">
        <w:rPr>
          <w:lang w:val="el-GR"/>
        </w:rPr>
        <w:t xml:space="preserve"> </w:t>
      </w:r>
      <w:r w:rsidR="00C972E7">
        <w:rPr>
          <w:lang w:val="el-GR"/>
        </w:rPr>
        <w:t>παρότι εκεί υπάρχουν διπλασία στοιχεία.</w:t>
      </w:r>
      <w:bookmarkStart w:id="0" w:name="_GoBack"/>
      <w:bookmarkEnd w:id="0"/>
    </w:p>
    <w:sectPr w:rsidR="00C972E7" w:rsidRPr="00DE1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83561"/>
    <w:multiLevelType w:val="hybridMultilevel"/>
    <w:tmpl w:val="2244CD5E"/>
    <w:lvl w:ilvl="0" w:tplc="13BC96A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26C67"/>
    <w:multiLevelType w:val="hybridMultilevel"/>
    <w:tmpl w:val="766EF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E6354C"/>
    <w:multiLevelType w:val="hybridMultilevel"/>
    <w:tmpl w:val="07661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F246C"/>
    <w:multiLevelType w:val="hybridMultilevel"/>
    <w:tmpl w:val="3FC85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7A5998"/>
    <w:multiLevelType w:val="hybridMultilevel"/>
    <w:tmpl w:val="2A10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944787"/>
    <w:multiLevelType w:val="hybridMultilevel"/>
    <w:tmpl w:val="85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5D5"/>
    <w:rsid w:val="0000221C"/>
    <w:rsid w:val="00041AA3"/>
    <w:rsid w:val="00092F47"/>
    <w:rsid w:val="000A6976"/>
    <w:rsid w:val="000E3159"/>
    <w:rsid w:val="001626DD"/>
    <w:rsid w:val="001764C2"/>
    <w:rsid w:val="0017734D"/>
    <w:rsid w:val="001A1A8E"/>
    <w:rsid w:val="001B26C0"/>
    <w:rsid w:val="002A5921"/>
    <w:rsid w:val="00315706"/>
    <w:rsid w:val="003B648F"/>
    <w:rsid w:val="0058617A"/>
    <w:rsid w:val="00655416"/>
    <w:rsid w:val="006A2B78"/>
    <w:rsid w:val="006A7D31"/>
    <w:rsid w:val="006B30A9"/>
    <w:rsid w:val="007355D5"/>
    <w:rsid w:val="0078066A"/>
    <w:rsid w:val="008477F6"/>
    <w:rsid w:val="0087502A"/>
    <w:rsid w:val="00876873"/>
    <w:rsid w:val="00942C52"/>
    <w:rsid w:val="0098657D"/>
    <w:rsid w:val="00B24485"/>
    <w:rsid w:val="00B51721"/>
    <w:rsid w:val="00C547EF"/>
    <w:rsid w:val="00C972E7"/>
    <w:rsid w:val="00DE1954"/>
    <w:rsid w:val="00E64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42EB03-2384-4367-AA00-5DEDDA287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D3579-72D2-483D-8F9E-0649A8AB9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8</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marantos</dc:creator>
  <cp:keywords/>
  <dc:description/>
  <cp:lastModifiedBy>alex marantos</cp:lastModifiedBy>
  <cp:revision>12</cp:revision>
  <dcterms:created xsi:type="dcterms:W3CDTF">2016-11-21T14:12:00Z</dcterms:created>
  <dcterms:modified xsi:type="dcterms:W3CDTF">2016-11-25T15:54:00Z</dcterms:modified>
</cp:coreProperties>
</file>