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656"/>
        <w:pBdr/>
        <w:spacing/>
        <w:ind/>
        <w:jc w:val="center"/>
        <w:rPr/>
      </w:pPr>
      <w:r>
        <w:t xml:space="preserve">Μ</w:t>
      </w:r>
      <w:r>
        <w:t xml:space="preserve">έθοδοι και Εργαλε</w:t>
      </w:r>
      <w:r>
        <w:t xml:space="preserve">ία Τεχνητ</w:t>
      </w:r>
      <w:r>
        <w:t xml:space="preserve">ής Νοημοσ</w:t>
      </w:r>
      <w:r>
        <w:t xml:space="preserve">ύνης – Constraint Programming Assignment</w:t>
      </w:r>
      <w:r/>
    </w:p>
    <w:p>
      <w:pPr>
        <w:pBdr/>
        <w:spacing/>
        <w:ind/>
        <w:jc w:val="center"/>
        <w:rPr>
          <w:highlight w:val="none"/>
        </w:rPr>
      </w:pPr>
      <w:r>
        <w:t xml:space="preserve">Γε</w:t>
      </w:r>
      <w:r>
        <w:t xml:space="preserve">ώργιος Δαυ</w:t>
      </w:r>
      <w:r>
        <w:t xml:space="preserve">ίδ Αποστολ</w:t>
      </w:r>
      <w:r>
        <w:t xml:space="preserve">ίδης</w:t>
      </w:r>
      <w:r>
        <w:rPr>
          <w:highlight w:val="none"/>
        </w:rPr>
      </w:r>
    </w:p>
    <w:p>
      <w:pPr>
        <w:pBdr/>
        <w:spacing/>
        <w:ind/>
        <w:jc w:val="center"/>
        <w:rPr/>
      </w:pPr>
      <w:r>
        <w:rPr>
          <w:highlight w:val="none"/>
        </w:rPr>
        <w:t xml:space="preserve">mai24002</w:t>
      </w:r>
      <w:r>
        <w:rPr>
          <w:highlight w:val="none"/>
        </w:rPr>
      </w:r>
      <w:r/>
    </w:p>
    <w:p>
      <w:pPr>
        <w:pStyle w:val="656"/>
        <w:pBdr/>
        <w:spacing/>
        <w:ind/>
        <w:rPr>
          <w:u w:val="single"/>
        </w:rPr>
      </w:pPr>
      <w:r>
        <w:rPr>
          <w:u w:val="single"/>
        </w:rPr>
        <w:t xml:space="preserve">Άσκηση 1</w:t>
      </w:r>
      <w:r>
        <w:rPr>
          <w:u w:val="single"/>
        </w:rPr>
      </w:r>
      <w:r>
        <w:rPr>
          <w:u w:val="single"/>
        </w:rPr>
      </w:r>
    </w:p>
    <w:p>
      <w:pPr>
        <w:pBdr/>
        <w:spacing/>
        <w:ind/>
        <w:jc w:val="center"/>
        <w:rPr/>
      </w:pPr>
      <w:r/>
      <w:r/>
      <w:r>
        <mc:AlternateContent>
          <mc:Choice Requires="wpg">
            <w:drawing>
              <wp:inline xmlns:wp="http://schemas.openxmlformats.org/drawingml/2006/wordprocessingDrawing" distT="0" distB="0" distL="0" distR="0">
                <wp:extent cx="6480175" cy="5372126"/>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113647" name=""/>
                        <pic:cNvPicPr>
                          <a:picLocks noChangeAspect="1"/>
                        </pic:cNvPicPr>
                        <pic:nvPr/>
                      </pic:nvPicPr>
                      <pic:blipFill>
                        <a:blip r:embed="rId8"/>
                        <a:stretch/>
                      </pic:blipFill>
                      <pic:spPr bwMode="auto">
                        <a:xfrm>
                          <a:off x="0" y="0"/>
                          <a:ext cx="6480174" cy="537212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510.25pt;height:423.00pt;mso-wrap-distance-left:0.00pt;mso-wrap-distance-top:0.00pt;mso-wrap-distance-right:0.00pt;mso-wrap-distance-bottom:0.00pt;z-index:1;" stroked="false">
                <v:imagedata r:id="rId8" o:title=""/>
                <o:lock v:ext="edit" rotation="t"/>
              </v:shape>
            </w:pict>
          </mc:Fallback>
        </mc:AlternateContent>
      </w:r>
      <w:r/>
      <w:r/>
      <w:r/>
    </w:p>
    <w:p>
      <w:pPr>
        <w:pBdr/>
        <w:spacing/>
        <w:ind/>
        <w:jc w:val="center"/>
        <w:rPr>
          <w:b/>
          <w:bCs/>
          <w:i/>
          <w:highlight w:val="none"/>
        </w:rPr>
      </w:pPr>
      <w:r>
        <w:rPr>
          <w:b/>
          <w:bCs/>
          <w:i/>
          <w:iCs/>
          <w:highlight w:val="none"/>
        </w:rPr>
        <w:t xml:space="preserve">Figure 1 – Άσκηση 1: Κώδικας</w:t>
      </w:r>
      <w:r>
        <w:rPr>
          <w:b/>
          <w:bCs/>
          <w:i/>
          <w:iCs/>
          <w:highlight w:val="none"/>
        </w:rPr>
      </w:r>
      <w:r>
        <w:rPr>
          <w:b/>
          <w:bCs/>
          <w:i/>
          <w:highlight w:val="none"/>
        </w:rPr>
      </w:r>
      <w:r>
        <w:rPr>
          <w:b/>
          <w:bCs/>
          <w:i/>
          <w:highlight w:val="none"/>
        </w:rPr>
      </w:r>
      <w:r>
        <w:rPr>
          <w:b/>
          <w:bCs/>
          <w:i/>
          <w:highlight w:val="none"/>
        </w:rPr>
      </w:r>
    </w:p>
    <w:p>
      <w:pPr>
        <w:pBdr/>
        <w:spacing/>
        <w:ind/>
        <w:jc w:val="both"/>
        <w:rPr/>
      </w:pPr>
      <w:r>
        <w:rPr>
          <w:b w:val="0"/>
          <w:bCs w:val="0"/>
          <w:i w:val="0"/>
          <w:iCs w:val="0"/>
          <w:highlight w:val="none"/>
        </w:rPr>
        <w:t xml:space="preserve">Στην αρχή ορίζονται οι παράμετροι του προβλήματος, όπως ο αριθμός των μπλοκ, ο αριθμός των σωρών και οι διαστάσεις των μπλοκ. Στη συνέχεια, ορίζονται οι μεταβλητές αποφάσεων που δηλώνουν ποιο μπλοκ πηγαίνει σε ποιο σωρό. </w:t>
      </w:r>
      <w:r/>
      <w:r>
        <w:rPr>
          <w:b w:val="0"/>
          <w:bCs w:val="0"/>
          <w:i w:val="0"/>
          <w:iCs w:val="0"/>
          <w:highlight w:val="none"/>
        </w:rPr>
      </w:r>
      <w:r/>
      <w:r>
        <w:rPr>
          <w:b w:val="0"/>
          <w:bCs w:val="0"/>
          <w:i w:val="0"/>
          <w:iCs w:val="0"/>
          <w:highlight w:val="none"/>
        </w:rPr>
      </w:r>
      <w:r>
        <w:rPr>
          <w:b w:val="0"/>
          <w:bCs w:val="0"/>
          <w:i w:val="0"/>
          <w:iCs w:val="0"/>
          <w:highlight w:val="none"/>
        </w:rPr>
        <w:t xml:space="preserve">Ο κώδικας περιλαμβάνει περιορισμούς που εξασφαλίζουν ότι κάθε μπλοκ χρησιμοποιείται μόνο μία φορά, ότι το συνολικό ύψος κάθε σωρού είναι ίσο, και ότι τα μπλοκ στον κάθε σωρό είναι τακτοποιημένα με φθίνουσα σειρά πλάτους. </w:t>
      </w:r>
      <w:r/>
      <w:r>
        <w:rPr>
          <w:b w:val="0"/>
          <w:bCs w:val="0"/>
          <w:i w:val="0"/>
          <w:iCs w:val="0"/>
          <w:highlight w:val="none"/>
        </w:rPr>
      </w:r>
      <w:r/>
      <w:r>
        <w:rPr>
          <w:b w:val="0"/>
          <w:bCs w:val="0"/>
          <w:i w:val="0"/>
          <w:iCs w:val="0"/>
          <w:highlight w:val="none"/>
        </w:rPr>
      </w:r>
      <w:r>
        <w:rPr>
          <w:b w:val="0"/>
          <w:bCs w:val="0"/>
          <w:i w:val="0"/>
          <w:iCs w:val="0"/>
          <w:highlight w:val="none"/>
        </w:rPr>
        <w:t xml:space="preserve">Τέλος, το πρόβλημα λύνεται με σκοπό να ελαχιστοποιηθεί το άθροισμα των υψών των μπλοκ σε κάθε σωρό, και εμφανίζεται η λύση που προέκυψε.</w:t>
      </w:r>
      <w:r/>
      <w:r>
        <w:rPr>
          <w:b w:val="0"/>
          <w:bCs w:val="0"/>
          <w:i w:val="0"/>
          <w:iCs w:val="0"/>
          <w:highlight w:val="none"/>
        </w:rPr>
      </w:r>
      <w:r>
        <w:rPr>
          <w:b w:val="0"/>
          <w:bCs w:val="0"/>
          <w:i w:val="0"/>
          <w:highlight w:val="none"/>
        </w:rPr>
      </w:r>
      <w:r>
        <w:rPr>
          <w:b w:val="0"/>
          <w:bCs w:val="0"/>
          <w:i w:val="0"/>
          <w:iCs w:val="0"/>
          <w:highlight w:val="none"/>
        </w:rPr>
      </w:r>
      <w:r>
        <w:rPr>
          <w:b w:val="0"/>
          <w:bCs w:val="0"/>
          <w:i w:val="0"/>
          <w:iCs w:val="0"/>
          <w:highlight w:val="none"/>
        </w:rPr>
      </w:r>
    </w:p>
    <w:p>
      <w:pPr>
        <w:pBdr/>
        <w:spacing/>
        <w:ind/>
        <w:jc w:val="center"/>
        <w:rPr>
          <w:highlight w:val="none"/>
        </w:rPr>
      </w:pPr>
      <w:r/>
      <w:r>
        <mc:AlternateContent>
          <mc:Choice Requires="wpg">
            <w:drawing>
              <wp:inline xmlns:wp="http://schemas.openxmlformats.org/drawingml/2006/wordprocessingDrawing" distT="0" distB="0" distL="0" distR="0">
                <wp:extent cx="2343150" cy="2447925"/>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718498" name=""/>
                        <pic:cNvPicPr>
                          <a:picLocks noChangeAspect="1"/>
                        </pic:cNvPicPr>
                        <pic:nvPr/>
                      </pic:nvPicPr>
                      <pic:blipFill>
                        <a:blip r:embed="rId9"/>
                        <a:stretch/>
                      </pic:blipFill>
                      <pic:spPr bwMode="auto">
                        <a:xfrm>
                          <a:off x="0" y="0"/>
                          <a:ext cx="2343150" cy="244792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184.50pt;height:192.75pt;mso-wrap-distance-left:0.00pt;mso-wrap-distance-top:0.00pt;mso-wrap-distance-right:0.00pt;mso-wrap-distance-bottom:0.00pt;z-index:1;" stroked="false">
                <v:imagedata r:id="rId9" o:title=""/>
                <o:lock v:ext="edit" rotation="t"/>
              </v:shape>
            </w:pict>
          </mc:Fallback>
        </mc:AlternateContent>
      </w:r>
      <w:r/>
      <w:r/>
    </w:p>
    <w:p>
      <w:pPr>
        <w:pBdr/>
        <w:spacing/>
        <w:ind/>
        <w:jc w:val="center"/>
        <w:rPr>
          <w:b/>
          <w:bCs/>
          <w:i/>
          <w:highlight w:val="none"/>
        </w:rPr>
      </w:pPr>
      <w:r>
        <w:rPr>
          <w:b/>
          <w:bCs/>
          <w:i/>
          <w:iCs/>
          <w:highlight w:val="none"/>
        </w:rPr>
        <w:t xml:space="preserve">Figure 2 – Άσκηση 1: Output</w:t>
      </w:r>
      <w:r>
        <w:rPr>
          <w:b/>
          <w:bCs/>
          <w:i/>
          <w:highlight w:val="none"/>
        </w:rPr>
      </w:r>
      <w:r>
        <w:rPr>
          <w:b/>
          <w:bCs/>
          <w:i/>
          <w:iCs/>
          <w:highlight w:val="none"/>
        </w:rPr>
      </w:r>
      <w:r>
        <w:rPr>
          <w:b/>
          <w:bCs/>
          <w:i/>
          <w:iCs/>
          <w:highlight w:val="none"/>
        </w:rPr>
      </w:r>
      <w:r>
        <w:rPr>
          <w:b/>
          <w:bCs/>
          <w:i/>
          <w:highlight w:val="none"/>
        </w:rPr>
      </w:r>
      <w:r>
        <w:rPr>
          <w:b w:val="0"/>
          <w:bCs w:val="0"/>
          <w:i w:val="0"/>
          <w:iCs w:val="0"/>
          <w:highlight w:val="none"/>
        </w:rPr>
      </w:r>
      <w:r/>
      <w:r>
        <w:rPr>
          <w:b/>
          <w:bCs/>
          <w:i/>
          <w:highlight w:val="none"/>
        </w:rPr>
      </w:r>
    </w:p>
    <w:p>
      <w:pPr>
        <w:pBdr/>
        <w:spacing/>
        <w:ind/>
        <w:jc w:val="both"/>
        <w:rPr>
          <w:b w:val="0"/>
          <w:bCs w:val="0"/>
          <w:i w:val="0"/>
          <w:highlight w:val="none"/>
        </w:rPr>
      </w:pPr>
      <w:r>
        <w:rPr>
          <w:b w:val="0"/>
          <w:bCs w:val="0"/>
          <w:i w:val="0"/>
          <w:iCs w:val="0"/>
          <w:highlight w:val="none"/>
        </w:rPr>
        <w:t xml:space="preserve">Μια παρατήρηση που μπορώ να κάνω είναι ότι ο αλγόριθμος ελαχιστοποίησης εκτελείται μέχρι να βρει τη βέλτιστη λύση, η οποία είναι η τελευταία που εμφανίζεται. Κάθε φορά που βρίσκει μια λύση, την εκτυπώνει και στη συνέχεια συνεχίζει την αναζήτηση για μια ακόμ</w:t>
      </w:r>
      <w:r>
        <w:rPr>
          <w:b w:val="0"/>
          <w:bCs w:val="0"/>
          <w:i w:val="0"/>
          <w:iCs w:val="0"/>
          <w:highlight w:val="none"/>
        </w:rPr>
        <w:t xml:space="preserve">α καλύτερη λύση. Αυτό εξηγεί τον λόγο που βλέπουμε περισσότερες από μια λύσεις πριν από την εμφάνιση της τελικής βέλτιστης λύσης.</w:t>
      </w:r>
      <w:r/>
      <w:r>
        <w:rPr>
          <w:b w:val="0"/>
          <w:bCs w:val="0"/>
          <w:i w:val="0"/>
          <w:iCs w:val="0"/>
          <w:highlight w:val="none"/>
        </w:rPr>
      </w:r>
      <w:r>
        <w:rPr>
          <w:b w:val="0"/>
          <w:bCs w:val="0"/>
          <w:i w:val="0"/>
          <w:highlight w:val="none"/>
        </w:rPr>
      </w:r>
    </w:p>
    <w:p>
      <w:pPr>
        <w:pBdr/>
        <w:spacing/>
        <w:ind/>
        <w:jc w:val="center"/>
        <w:rPr>
          <w:highlight w:val="none"/>
        </w:rPr>
      </w:pPr>
      <w:r>
        <w:rPr>
          <w:highlight w:val="none"/>
        </w:rPr>
      </w:r>
      <w:r>
        <w:rPr>
          <w:highlight w:val="none"/>
        </w:rPr>
      </w:r>
    </w:p>
    <w:p>
      <w:pPr>
        <w:pBdr/>
        <w:spacing/>
        <w:ind/>
        <w:jc w:val="center"/>
        <w:rPr>
          <w:highlight w:val="none"/>
        </w:rPr>
      </w:pPr>
      <w:r>
        <w:rPr>
          <w:highlight w:val="none"/>
        </w:rPr>
      </w:r>
      <w:r>
        <w:rPr>
          <w:highlight w:val="none"/>
        </w:rPr>
      </w:r>
    </w:p>
    <w:p>
      <w:pPr>
        <w:pBdr/>
        <w:spacing/>
        <w:ind/>
        <w:jc w:val="center"/>
        <w:rPr>
          <w:highlight w:val="none"/>
        </w:rPr>
      </w:pPr>
      <w:r>
        <w:rPr>
          <w:highlight w:val="none"/>
        </w:rPr>
      </w:r>
      <w:r>
        <w:rPr>
          <w:highlight w:val="none"/>
        </w:rPr>
      </w:r>
    </w:p>
    <w:p>
      <w:pPr>
        <w:pBdr/>
        <w:spacing/>
        <w:ind/>
        <w:jc w:val="center"/>
        <w:rPr>
          <w:highlight w:val="none"/>
        </w:rPr>
      </w:pPr>
      <w:r>
        <w:rPr>
          <w:highlight w:val="none"/>
        </w:rPr>
      </w:r>
      <w:r>
        <w:rPr>
          <w:highlight w:val="none"/>
        </w:rPr>
      </w:r>
    </w:p>
    <w:p>
      <w:pPr>
        <w:pBdr/>
        <w:spacing/>
        <w:ind/>
        <w:jc w:val="center"/>
        <w:rPr>
          <w:highlight w:val="none"/>
        </w:rPr>
      </w:pPr>
      <w:r>
        <w:rPr>
          <w:highlight w:val="none"/>
        </w:rPr>
      </w:r>
      <w:r>
        <w:rPr>
          <w:highlight w:val="none"/>
        </w:rPr>
      </w:r>
    </w:p>
    <w:p>
      <w:pPr>
        <w:pBdr/>
        <w:spacing/>
        <w:ind/>
        <w:jc w:val="center"/>
        <w:rPr>
          <w:highlight w:val="none"/>
        </w:rPr>
      </w:pPr>
      <w:r>
        <w:rPr>
          <w:highlight w:val="none"/>
        </w:rPr>
      </w:r>
      <w:r>
        <w:rPr>
          <w:highlight w:val="none"/>
        </w:rPr>
      </w:r>
    </w:p>
    <w:p>
      <w:pPr>
        <w:pBdr/>
        <w:spacing/>
        <w:ind/>
        <w:jc w:val="center"/>
        <w:rPr>
          <w:highlight w:val="none"/>
        </w:rPr>
      </w:pPr>
      <w:r>
        <w:rPr>
          <w:highlight w:val="none"/>
        </w:rPr>
      </w:r>
      <w:r>
        <w:rPr>
          <w:highlight w:val="none"/>
        </w:rPr>
      </w:r>
    </w:p>
    <w:p>
      <w:pPr>
        <w:pBdr/>
        <w:spacing/>
        <w:ind/>
        <w:jc w:val="center"/>
        <w:rPr>
          <w:highlight w:val="none"/>
        </w:rPr>
      </w:pPr>
      <w:r>
        <w:rPr>
          <w:highlight w:val="none"/>
        </w:rPr>
      </w:r>
      <w:r>
        <w:rPr>
          <w:highlight w:val="none"/>
        </w:rPr>
      </w:r>
    </w:p>
    <w:p>
      <w:pPr>
        <w:pBdr/>
        <w:spacing/>
        <w:ind/>
        <w:jc w:val="center"/>
        <w:rPr>
          <w:highlight w:val="none"/>
        </w:rPr>
      </w:pPr>
      <w:r>
        <w:rPr>
          <w:highlight w:val="none"/>
        </w:rPr>
      </w:r>
      <w:r>
        <w:rPr>
          <w:highlight w:val="none"/>
        </w:rPr>
      </w:r>
    </w:p>
    <w:p>
      <w:pPr>
        <w:pBdr/>
        <w:spacing/>
        <w:ind/>
        <w:jc w:val="center"/>
        <w:rPr>
          <w:highlight w:val="none"/>
        </w:rPr>
      </w:pPr>
      <w:r>
        <w:rPr>
          <w:highlight w:val="none"/>
        </w:rPr>
      </w:r>
      <w:r>
        <w:rPr>
          <w:highlight w:val="none"/>
        </w:rPr>
      </w:r>
    </w:p>
    <w:p>
      <w:pPr>
        <w:pBdr/>
        <w:spacing/>
        <w:ind/>
        <w:jc w:val="center"/>
        <w:rPr>
          <w:highlight w:val="none"/>
        </w:rPr>
      </w:pPr>
      <w:r>
        <w:rPr>
          <w:highlight w:val="none"/>
        </w:rPr>
      </w:r>
      <w:r>
        <w:rPr>
          <w:highlight w:val="none"/>
        </w:rPr>
      </w:r>
    </w:p>
    <w:p>
      <w:pPr>
        <w:pBdr/>
        <w:spacing/>
        <w:ind/>
        <w:jc w:val="center"/>
        <w:rPr>
          <w:highlight w:val="none"/>
        </w:rPr>
      </w:pPr>
      <w:r>
        <w:rPr>
          <w:highlight w:val="none"/>
        </w:rPr>
      </w:r>
      <w:r>
        <w:rPr>
          <w:highlight w:val="none"/>
        </w:rPr>
      </w:r>
    </w:p>
    <w:p>
      <w:pPr>
        <w:pBdr/>
        <w:spacing/>
        <w:ind/>
        <w:jc w:val="center"/>
        <w:rPr>
          <w:highlight w:val="none"/>
        </w:rPr>
      </w:pPr>
      <w:r>
        <w:rPr>
          <w:highlight w:val="none"/>
        </w:rPr>
      </w:r>
      <w:r>
        <w:rPr>
          <w:highlight w:val="none"/>
        </w:rPr>
      </w:r>
    </w:p>
    <w:p>
      <w:pPr>
        <w:pBdr/>
        <w:spacing/>
        <w:ind/>
        <w:jc w:val="center"/>
        <w:rPr>
          <w:highlight w:val="none"/>
        </w:rPr>
      </w:pPr>
      <w:r>
        <w:rPr>
          <w:highlight w:val="none"/>
        </w:rPr>
      </w:r>
      <w:r>
        <w:rPr>
          <w:highlight w:val="none"/>
        </w:rPr>
      </w:r>
    </w:p>
    <w:p>
      <w:pPr>
        <w:pBdr/>
        <w:spacing/>
        <w:ind/>
        <w:jc w:val="center"/>
        <w:rPr>
          <w:highlight w:val="none"/>
        </w:rPr>
      </w:pPr>
      <w:r>
        <w:rPr>
          <w:highlight w:val="none"/>
        </w:rPr>
      </w:r>
      <w:r>
        <w:rPr>
          <w:highlight w:val="none"/>
        </w:rPr>
      </w:r>
    </w:p>
    <w:p>
      <w:pPr>
        <w:pBdr/>
        <w:spacing/>
        <w:ind/>
        <w:jc w:val="center"/>
        <w:rPr>
          <w:highlight w:val="none"/>
        </w:rPr>
      </w:pPr>
      <w:r>
        <w:rPr>
          <w:highlight w:val="none"/>
        </w:rPr>
      </w:r>
      <w:r>
        <w:rPr>
          <w:highlight w:val="none"/>
        </w:rPr>
      </w:r>
    </w:p>
    <w:p>
      <w:pPr>
        <w:pBdr/>
        <w:spacing/>
        <w:ind/>
        <w:jc w:val="center"/>
        <w:rPr>
          <w:highlight w:val="none"/>
        </w:rPr>
      </w:pPr>
      <w:r>
        <w:rPr>
          <w:highlight w:val="none"/>
        </w:rPr>
      </w:r>
      <w:r>
        <w:rPr>
          <w:highlight w:val="none"/>
        </w:rPr>
      </w:r>
    </w:p>
    <w:p>
      <w:pPr>
        <w:pBdr/>
        <w:spacing/>
        <w:ind/>
        <w:jc w:val="center"/>
        <w:rPr>
          <w:highlight w:val="none"/>
        </w:rPr>
      </w:pPr>
      <w:r>
        <w:rPr>
          <w:highlight w:val="none"/>
        </w:rPr>
      </w:r>
      <w:r>
        <w:rPr>
          <w:highlight w:val="none"/>
        </w:rPr>
      </w:r>
    </w:p>
    <w:p>
      <w:pPr>
        <w:pStyle w:val="656"/>
        <w:pBdr/>
        <w:spacing/>
        <w:ind/>
        <w:rPr>
          <w:highlight w:val="none"/>
          <w:u w:val="single"/>
        </w:rPr>
      </w:pPr>
      <w:r>
        <w:rPr>
          <w:highlight w:val="none"/>
          <w:u w:val="single"/>
        </w:rPr>
        <w:t xml:space="preserve">Άσκηση 2</w:t>
      </w:r>
      <w:r>
        <w:rPr>
          <w:highlight w:val="none"/>
          <w:u w:val="single"/>
        </w:rPr>
      </w:r>
    </w:p>
    <w:p>
      <w:pPr>
        <w:pBdr/>
        <w:spacing/>
        <w:ind/>
        <w:jc w:val="center"/>
        <w:rPr>
          <w:highlight w:val="none"/>
        </w:rPr>
      </w:pPr>
      <w:r>
        <w:rPr>
          <w:highlight w:val="none"/>
        </w:rPr>
        <mc:AlternateContent>
          <mc:Choice Requires="wpg">
            <w:drawing>
              <wp:inline xmlns:wp="http://schemas.openxmlformats.org/drawingml/2006/wordprocessingDrawing" distT="0" distB="0" distL="0" distR="0">
                <wp:extent cx="6334125" cy="7239000"/>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35320" name=""/>
                        <pic:cNvPicPr>
                          <a:picLocks noChangeAspect="1"/>
                        </pic:cNvPicPr>
                        <pic:nvPr/>
                      </pic:nvPicPr>
                      <pic:blipFill>
                        <a:blip r:embed="rId10"/>
                        <a:stretch/>
                      </pic:blipFill>
                      <pic:spPr bwMode="auto">
                        <a:xfrm>
                          <a:off x="0" y="0"/>
                          <a:ext cx="6334124" cy="72389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98.75pt;height:570.00pt;mso-wrap-distance-left:0.00pt;mso-wrap-distance-top:0.00pt;mso-wrap-distance-right:0.00pt;mso-wrap-distance-bottom:0.00pt;z-index:1;" stroked="false">
                <v:imagedata r:id="rId10" o:title=""/>
                <o:lock v:ext="edit" rotation="t"/>
              </v:shape>
            </w:pict>
          </mc:Fallback>
        </mc:AlternateContent>
      </w:r>
      <w:r>
        <w:rPr>
          <w:highlight w:val="none"/>
        </w:rPr>
      </w:r>
    </w:p>
    <w:p>
      <w:pPr>
        <w:pBdr/>
        <w:spacing/>
        <w:ind/>
        <w:jc w:val="center"/>
        <w:rPr>
          <w:b/>
          <w:bCs/>
          <w:i/>
          <w:highlight w:val="none"/>
        </w:rPr>
      </w:pPr>
      <w:r>
        <w:rPr>
          <w:b/>
          <w:bCs/>
          <w:i/>
          <w:iCs/>
          <w:highlight w:val="none"/>
        </w:rPr>
        <w:t xml:space="preserve">Figure 3 – Άσκηση 2: Κώδικας</w:t>
      </w:r>
      <w:r>
        <w:rPr>
          <w:b/>
          <w:bCs/>
          <w:i/>
          <w:highlight w:val="none"/>
        </w:rPr>
      </w:r>
      <w:r>
        <w:rPr>
          <w:b w:val="0"/>
          <w:bCs w:val="0"/>
          <w:i w:val="0"/>
          <w:iCs w:val="0"/>
          <w:highlight w:val="none"/>
        </w:rPr>
      </w:r>
      <w:r/>
      <w:r>
        <w:rPr>
          <w:b/>
          <w:bCs/>
          <w:i/>
          <w:highlight w:val="none"/>
        </w:rPr>
      </w:r>
    </w:p>
    <w:p>
      <w:pPr>
        <w:pBdr/>
        <w:spacing/>
        <w:ind/>
        <w:jc w:val="both"/>
        <w:rPr/>
      </w:pPr>
      <w:r>
        <w:rPr>
          <w:b w:val="0"/>
          <w:bCs w:val="0"/>
          <w:i w:val="0"/>
          <w:iCs w:val="0"/>
          <w:highlight w:val="none"/>
        </w:rPr>
        <w:t xml:space="preserve">Ο κώδικας που παρέχεται χρησιμοποιείται για τον υπολογισμό του προγράμματος παροχής νερού σε πυρηνικούς σταθμούς ενέργειας με διάφορες απαιτήσεις σε νερό. Αρχικά, ορίζονται οι παράμετροι του προβλήματος, όπως ο αριθμός των σταθμών, η προσφορά και οι ανάγκες</w:t>
      </w:r>
      <w:r>
        <w:rPr>
          <w:b w:val="0"/>
          <w:bCs w:val="0"/>
          <w:i w:val="0"/>
          <w:iCs w:val="0"/>
          <w:highlight w:val="none"/>
        </w:rPr>
        <w:t xml:space="preserve"> σε νερό για κάθε σταθμό, καθώς και οι περιορισμοί σχετικά με την ταυτόχρονη παροχή νερού σε ορισμένους σταθμούς. Έπειτα, ορίζονται οι μεταβλητές για τον χρόνο έναρξης και ολοκλήρωσης της παροχής σε κάθε σταθμό.</w:t>
      </w:r>
      <w:r/>
    </w:p>
    <w:p>
      <w:pPr>
        <w:pBdr/>
        <w:spacing/>
        <w:ind/>
        <w:jc w:val="both"/>
        <w:rPr/>
      </w:pPr>
      <w:r>
        <w:rPr>
          <w:b w:val="0"/>
          <w:bCs w:val="0"/>
          <w:i w:val="0"/>
          <w:iCs w:val="0"/>
          <w:highlight w:val="none"/>
        </w:rPr>
      </w:r>
      <w:r/>
    </w:p>
    <w:p>
      <w:pPr>
        <w:pBdr/>
        <w:spacing/>
        <w:ind/>
        <w:jc w:val="both"/>
        <w:rPr>
          <w:b w:val="0"/>
          <w:bCs w:val="0"/>
          <w:i w:val="0"/>
          <w:highlight w:val="none"/>
        </w:rPr>
      </w:pPr>
      <w:r>
        <w:rPr>
          <w:b w:val="0"/>
          <w:bCs w:val="0"/>
          <w:i w:val="0"/>
          <w:iCs w:val="0"/>
          <w:highlight w:val="none"/>
        </w:rPr>
        <w:t xml:space="preserve">Οι περιορισμοί εφαρμόζονται για να εξασφαλιστεί ότι η παροχή νερού γίνεται σύμφωνα με τις ανάγκες κάθε σταθμού και με τους περιορισμούς σχετικά με την ταυτόχρονη παροχή. Τέλος, υπολογίζεται ο συνολικός χρόνος ολοκλήρωσης της παροχής νερού για όλους τους στα</w:t>
      </w:r>
      <w:r>
        <w:rPr>
          <w:b w:val="0"/>
          <w:bCs w:val="0"/>
          <w:i w:val="0"/>
          <w:iCs w:val="0"/>
          <w:highlight w:val="none"/>
        </w:rPr>
        <w:t xml:space="preserve">θμούς, με στόχο την ελαχιστοποίησή του.</w:t>
      </w:r>
      <w:r/>
      <w:r>
        <w:rPr>
          <w:b w:val="0"/>
          <w:bCs w:val="0"/>
          <w:i w:val="0"/>
          <w:iCs w:val="0"/>
          <w:highlight w:val="none"/>
        </w:rPr>
      </w:r>
      <w:r>
        <w:rPr>
          <w:b w:val="0"/>
          <w:bCs w:val="0"/>
          <w:i w:val="0"/>
          <w:highlight w:val="none"/>
        </w:rPr>
      </w:r>
    </w:p>
    <w:p>
      <w:pPr>
        <w:pBdr/>
        <w:spacing/>
        <w:ind/>
        <w:jc w:val="both"/>
        <w:rPr>
          <w:highlight w:val="none"/>
        </w:rPr>
      </w:pPr>
      <w:r>
        <w:rPr>
          <w:highlight w:val="none"/>
        </w:rPr>
      </w:r>
      <w:r>
        <w:rPr>
          <w:highlight w:val="none"/>
        </w:rPr>
      </w:r>
    </w:p>
    <w:p>
      <w:pPr>
        <w:pBdr/>
        <w:spacing/>
        <w:ind/>
        <w:jc w:val="center"/>
        <w:rPr>
          <w:highlight w:val="none"/>
        </w:rPr>
      </w:pPr>
      <w:r>
        <w:rPr>
          <w:highlight w:val="none"/>
        </w:rPr>
        <mc:AlternateContent>
          <mc:Choice Requires="wpg">
            <w:drawing>
              <wp:inline xmlns:wp="http://schemas.openxmlformats.org/drawingml/2006/wordprocessingDrawing" distT="0" distB="0" distL="0" distR="0">
                <wp:extent cx="4638675" cy="2047875"/>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364999" name=""/>
                        <pic:cNvPicPr>
                          <a:picLocks noChangeAspect="1"/>
                        </pic:cNvPicPr>
                        <pic:nvPr/>
                      </pic:nvPicPr>
                      <pic:blipFill>
                        <a:blip r:embed="rId11"/>
                        <a:stretch/>
                      </pic:blipFill>
                      <pic:spPr bwMode="auto">
                        <a:xfrm>
                          <a:off x="0" y="0"/>
                          <a:ext cx="4638674" cy="20478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65.25pt;height:161.25pt;mso-wrap-distance-left:0.00pt;mso-wrap-distance-top:0.00pt;mso-wrap-distance-right:0.00pt;mso-wrap-distance-bottom:0.00pt;z-index:1;" stroked="false">
                <v:imagedata r:id="rId11" o:title=""/>
                <o:lock v:ext="edit" rotation="t"/>
              </v:shape>
            </w:pict>
          </mc:Fallback>
        </mc:AlternateContent>
      </w:r>
      <w:r>
        <w:rPr>
          <w:highlight w:val="none"/>
        </w:rPr>
      </w:r>
    </w:p>
    <w:p>
      <w:pPr>
        <w:pBdr/>
        <w:spacing/>
        <w:ind/>
        <w:jc w:val="center"/>
        <w:rPr>
          <w:b/>
          <w:bCs/>
          <w:i/>
          <w:highlight w:val="none"/>
        </w:rPr>
      </w:pPr>
      <w:r>
        <w:rPr>
          <w:b/>
          <w:bCs/>
          <w:i/>
          <w:iCs/>
          <w:highlight w:val="none"/>
        </w:rPr>
        <w:t xml:space="preserve">Figure 4 – Άσκηση 2: Output</w:t>
      </w:r>
      <w:r>
        <w:rPr>
          <w:b/>
          <w:bCs/>
          <w:i/>
          <w:highlight w:val="none"/>
        </w:rPr>
      </w:r>
    </w:p>
    <w:p>
      <w:pPr>
        <w:pBdr/>
        <w:spacing/>
        <w:ind/>
        <w:jc w:val="center"/>
        <w:rPr>
          <w:highlight w:val="none"/>
        </w:rPr>
      </w:pPr>
      <w:r>
        <w:rPr>
          <w:highlight w:val="none"/>
        </w:rPr>
      </w:r>
      <w:r>
        <w:rPr>
          <w:highlight w:val="none"/>
        </w:rPr>
      </w:r>
    </w:p>
    <w:sectPr>
      <w:footnotePr/>
      <w:endnotePr/>
      <w:type w:val="nextPage"/>
      <w:pgSz w:h="16838" w:orient="portrait" w:w="11906"/>
      <w:pgMar w:top="1134" w:right="850" w:bottom="1134" w:left="85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54">
    <w:name w:val="Heading 1"/>
    <w:basedOn w:val="830"/>
    <w:next w:val="830"/>
    <w:link w:val="655"/>
    <w:uiPriority w:val="9"/>
    <w:qFormat/>
    <w:pPr>
      <w:keepNext w:val="true"/>
      <w:keepLines w:val="true"/>
      <w:pBdr/>
      <w:spacing w:after="200" w:before="480"/>
      <w:ind/>
      <w:outlineLvl w:val="0"/>
    </w:pPr>
    <w:rPr>
      <w:rFonts w:ascii="Arial" w:hAnsi="Arial" w:eastAsia="Arial" w:cs="Arial"/>
      <w:sz w:val="40"/>
      <w:szCs w:val="40"/>
    </w:rPr>
  </w:style>
  <w:style w:type="character" w:styleId="655">
    <w:name w:val="Heading 1 Char"/>
    <w:link w:val="654"/>
    <w:uiPriority w:val="9"/>
    <w:pPr>
      <w:pBdr/>
      <w:spacing/>
      <w:ind/>
    </w:pPr>
    <w:rPr>
      <w:rFonts w:ascii="Arial" w:hAnsi="Arial" w:eastAsia="Arial" w:cs="Arial"/>
      <w:sz w:val="40"/>
      <w:szCs w:val="40"/>
    </w:rPr>
  </w:style>
  <w:style w:type="paragraph" w:styleId="656">
    <w:name w:val="Heading 2"/>
    <w:basedOn w:val="830"/>
    <w:next w:val="830"/>
    <w:link w:val="657"/>
    <w:uiPriority w:val="9"/>
    <w:unhideWhenUsed/>
    <w:qFormat/>
    <w:pPr>
      <w:keepNext w:val="true"/>
      <w:keepLines w:val="true"/>
      <w:pBdr/>
      <w:spacing w:after="200" w:before="360"/>
      <w:ind/>
      <w:outlineLvl w:val="1"/>
    </w:pPr>
    <w:rPr>
      <w:rFonts w:ascii="Arial" w:hAnsi="Arial" w:eastAsia="Arial" w:cs="Arial"/>
      <w:sz w:val="34"/>
    </w:rPr>
  </w:style>
  <w:style w:type="character" w:styleId="657">
    <w:name w:val="Heading 2 Char"/>
    <w:link w:val="656"/>
    <w:uiPriority w:val="9"/>
    <w:pPr>
      <w:pBdr/>
      <w:spacing/>
      <w:ind/>
    </w:pPr>
    <w:rPr>
      <w:rFonts w:ascii="Arial" w:hAnsi="Arial" w:eastAsia="Arial" w:cs="Arial"/>
      <w:sz w:val="34"/>
    </w:rPr>
  </w:style>
  <w:style w:type="paragraph" w:styleId="658">
    <w:name w:val="Heading 3"/>
    <w:basedOn w:val="830"/>
    <w:next w:val="830"/>
    <w:link w:val="659"/>
    <w:uiPriority w:val="9"/>
    <w:unhideWhenUsed/>
    <w:qFormat/>
    <w:pPr>
      <w:keepNext w:val="true"/>
      <w:keepLines w:val="true"/>
      <w:pBdr/>
      <w:spacing w:after="200" w:before="320"/>
      <w:ind/>
      <w:outlineLvl w:val="2"/>
    </w:pPr>
    <w:rPr>
      <w:rFonts w:ascii="Arial" w:hAnsi="Arial" w:eastAsia="Arial" w:cs="Arial"/>
      <w:sz w:val="30"/>
      <w:szCs w:val="30"/>
    </w:rPr>
  </w:style>
  <w:style w:type="character" w:styleId="659">
    <w:name w:val="Heading 3 Char"/>
    <w:link w:val="658"/>
    <w:uiPriority w:val="9"/>
    <w:pPr>
      <w:pBdr/>
      <w:spacing/>
      <w:ind/>
    </w:pPr>
    <w:rPr>
      <w:rFonts w:ascii="Arial" w:hAnsi="Arial" w:eastAsia="Arial" w:cs="Arial"/>
      <w:sz w:val="30"/>
      <w:szCs w:val="30"/>
    </w:rPr>
  </w:style>
  <w:style w:type="paragraph" w:styleId="660">
    <w:name w:val="Heading 4"/>
    <w:basedOn w:val="830"/>
    <w:next w:val="830"/>
    <w:link w:val="661"/>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661">
    <w:name w:val="Heading 4 Char"/>
    <w:link w:val="660"/>
    <w:uiPriority w:val="9"/>
    <w:pPr>
      <w:pBdr/>
      <w:spacing/>
      <w:ind/>
    </w:pPr>
    <w:rPr>
      <w:rFonts w:ascii="Arial" w:hAnsi="Arial" w:eastAsia="Arial" w:cs="Arial"/>
      <w:b/>
      <w:bCs/>
      <w:sz w:val="26"/>
      <w:szCs w:val="26"/>
    </w:rPr>
  </w:style>
  <w:style w:type="paragraph" w:styleId="662">
    <w:name w:val="Heading 5"/>
    <w:basedOn w:val="830"/>
    <w:next w:val="830"/>
    <w:link w:val="663"/>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663">
    <w:name w:val="Heading 5 Char"/>
    <w:link w:val="662"/>
    <w:uiPriority w:val="9"/>
    <w:pPr>
      <w:pBdr/>
      <w:spacing/>
      <w:ind/>
    </w:pPr>
    <w:rPr>
      <w:rFonts w:ascii="Arial" w:hAnsi="Arial" w:eastAsia="Arial" w:cs="Arial"/>
      <w:b/>
      <w:bCs/>
      <w:sz w:val="24"/>
      <w:szCs w:val="24"/>
    </w:rPr>
  </w:style>
  <w:style w:type="paragraph" w:styleId="664">
    <w:name w:val="Heading 6"/>
    <w:basedOn w:val="830"/>
    <w:next w:val="830"/>
    <w:link w:val="665"/>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665">
    <w:name w:val="Heading 6 Char"/>
    <w:link w:val="664"/>
    <w:uiPriority w:val="9"/>
    <w:pPr>
      <w:pBdr/>
      <w:spacing/>
      <w:ind/>
    </w:pPr>
    <w:rPr>
      <w:rFonts w:ascii="Arial" w:hAnsi="Arial" w:eastAsia="Arial" w:cs="Arial"/>
      <w:b/>
      <w:bCs/>
      <w:sz w:val="22"/>
      <w:szCs w:val="22"/>
    </w:rPr>
  </w:style>
  <w:style w:type="paragraph" w:styleId="666">
    <w:name w:val="Heading 7"/>
    <w:basedOn w:val="830"/>
    <w:next w:val="830"/>
    <w:link w:val="667"/>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667">
    <w:name w:val="Heading 7 Char"/>
    <w:link w:val="666"/>
    <w:uiPriority w:val="9"/>
    <w:pPr>
      <w:pBdr/>
      <w:spacing/>
      <w:ind/>
    </w:pPr>
    <w:rPr>
      <w:rFonts w:ascii="Arial" w:hAnsi="Arial" w:eastAsia="Arial" w:cs="Arial"/>
      <w:b/>
      <w:bCs/>
      <w:i/>
      <w:iCs/>
      <w:sz w:val="22"/>
      <w:szCs w:val="22"/>
    </w:rPr>
  </w:style>
  <w:style w:type="paragraph" w:styleId="668">
    <w:name w:val="Heading 8"/>
    <w:basedOn w:val="830"/>
    <w:next w:val="830"/>
    <w:link w:val="669"/>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669">
    <w:name w:val="Heading 8 Char"/>
    <w:link w:val="668"/>
    <w:uiPriority w:val="9"/>
    <w:pPr>
      <w:pBdr/>
      <w:spacing/>
      <w:ind/>
    </w:pPr>
    <w:rPr>
      <w:rFonts w:ascii="Arial" w:hAnsi="Arial" w:eastAsia="Arial" w:cs="Arial"/>
      <w:i/>
      <w:iCs/>
      <w:sz w:val="22"/>
      <w:szCs w:val="22"/>
    </w:rPr>
  </w:style>
  <w:style w:type="paragraph" w:styleId="670">
    <w:name w:val="Heading 9"/>
    <w:basedOn w:val="830"/>
    <w:next w:val="830"/>
    <w:link w:val="671"/>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671">
    <w:name w:val="Heading 9 Char"/>
    <w:link w:val="670"/>
    <w:uiPriority w:val="9"/>
    <w:pPr>
      <w:pBdr/>
      <w:spacing/>
      <w:ind/>
    </w:pPr>
    <w:rPr>
      <w:rFonts w:ascii="Arial" w:hAnsi="Arial" w:eastAsia="Arial" w:cs="Arial"/>
      <w:i/>
      <w:iCs/>
      <w:sz w:val="21"/>
      <w:szCs w:val="21"/>
    </w:rPr>
  </w:style>
  <w:style w:type="paragraph" w:styleId="672">
    <w:name w:val="Title"/>
    <w:basedOn w:val="830"/>
    <w:next w:val="830"/>
    <w:link w:val="673"/>
    <w:uiPriority w:val="10"/>
    <w:qFormat/>
    <w:pPr>
      <w:pBdr/>
      <w:spacing w:after="200" w:before="300"/>
      <w:ind/>
      <w:contextualSpacing w:val="true"/>
    </w:pPr>
    <w:rPr>
      <w:sz w:val="48"/>
      <w:szCs w:val="48"/>
    </w:rPr>
  </w:style>
  <w:style w:type="character" w:styleId="673">
    <w:name w:val="Title Char"/>
    <w:link w:val="672"/>
    <w:uiPriority w:val="10"/>
    <w:pPr>
      <w:pBdr/>
      <w:spacing/>
      <w:ind/>
    </w:pPr>
    <w:rPr>
      <w:sz w:val="48"/>
      <w:szCs w:val="48"/>
    </w:rPr>
  </w:style>
  <w:style w:type="paragraph" w:styleId="674">
    <w:name w:val="Subtitle"/>
    <w:basedOn w:val="830"/>
    <w:next w:val="830"/>
    <w:link w:val="675"/>
    <w:uiPriority w:val="11"/>
    <w:qFormat/>
    <w:pPr>
      <w:pBdr/>
      <w:spacing w:after="200" w:before="200"/>
      <w:ind/>
    </w:pPr>
    <w:rPr>
      <w:sz w:val="24"/>
      <w:szCs w:val="24"/>
    </w:rPr>
  </w:style>
  <w:style w:type="character" w:styleId="675">
    <w:name w:val="Subtitle Char"/>
    <w:link w:val="674"/>
    <w:uiPriority w:val="11"/>
    <w:pPr>
      <w:pBdr/>
      <w:spacing/>
      <w:ind/>
    </w:pPr>
    <w:rPr>
      <w:sz w:val="24"/>
      <w:szCs w:val="24"/>
    </w:rPr>
  </w:style>
  <w:style w:type="paragraph" w:styleId="676">
    <w:name w:val="Quote"/>
    <w:basedOn w:val="830"/>
    <w:next w:val="830"/>
    <w:link w:val="677"/>
    <w:uiPriority w:val="29"/>
    <w:qFormat/>
    <w:pPr>
      <w:pBdr/>
      <w:spacing/>
      <w:ind w:right="720" w:left="720"/>
    </w:pPr>
    <w:rPr>
      <w:i/>
    </w:rPr>
  </w:style>
  <w:style w:type="character" w:styleId="677">
    <w:name w:val="Quote Char"/>
    <w:link w:val="676"/>
    <w:uiPriority w:val="29"/>
    <w:pPr>
      <w:pBdr/>
      <w:spacing/>
      <w:ind/>
    </w:pPr>
    <w:rPr>
      <w:i/>
    </w:rPr>
  </w:style>
  <w:style w:type="paragraph" w:styleId="678">
    <w:name w:val="Intense Quote"/>
    <w:basedOn w:val="830"/>
    <w:next w:val="830"/>
    <w:link w:val="679"/>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679">
    <w:name w:val="Intense Quote Char"/>
    <w:link w:val="678"/>
    <w:uiPriority w:val="30"/>
    <w:pPr>
      <w:pBdr/>
      <w:spacing/>
      <w:ind/>
    </w:pPr>
    <w:rPr>
      <w:i/>
    </w:rPr>
  </w:style>
  <w:style w:type="paragraph" w:styleId="680">
    <w:name w:val="Header"/>
    <w:basedOn w:val="830"/>
    <w:link w:val="681"/>
    <w:uiPriority w:val="99"/>
    <w:unhideWhenUsed/>
    <w:pPr>
      <w:pBdr/>
      <w:tabs>
        <w:tab w:val="center" w:leader="none" w:pos="7143"/>
        <w:tab w:val="right" w:leader="none" w:pos="14287"/>
      </w:tabs>
      <w:spacing w:after="0" w:line="240" w:lineRule="auto"/>
      <w:ind/>
    </w:pPr>
  </w:style>
  <w:style w:type="character" w:styleId="681">
    <w:name w:val="Header Char"/>
    <w:link w:val="680"/>
    <w:uiPriority w:val="99"/>
    <w:pPr>
      <w:pBdr/>
      <w:spacing/>
      <w:ind/>
    </w:pPr>
  </w:style>
  <w:style w:type="paragraph" w:styleId="682">
    <w:name w:val="Footer"/>
    <w:basedOn w:val="830"/>
    <w:link w:val="685"/>
    <w:uiPriority w:val="99"/>
    <w:unhideWhenUsed/>
    <w:pPr>
      <w:pBdr/>
      <w:tabs>
        <w:tab w:val="center" w:leader="none" w:pos="7143"/>
        <w:tab w:val="right" w:leader="none" w:pos="14287"/>
      </w:tabs>
      <w:spacing w:after="0" w:line="240" w:lineRule="auto"/>
      <w:ind/>
    </w:pPr>
  </w:style>
  <w:style w:type="character" w:styleId="683">
    <w:name w:val="Footer Char"/>
    <w:link w:val="682"/>
    <w:uiPriority w:val="99"/>
    <w:pPr>
      <w:pBdr/>
      <w:spacing/>
      <w:ind/>
    </w:pPr>
  </w:style>
  <w:style w:type="paragraph" w:styleId="684">
    <w:name w:val="Caption"/>
    <w:basedOn w:val="830"/>
    <w:next w:val="830"/>
    <w:uiPriority w:val="35"/>
    <w:semiHidden/>
    <w:unhideWhenUsed/>
    <w:qFormat/>
    <w:pPr>
      <w:pBdr/>
      <w:spacing w:line="276" w:lineRule="auto"/>
      <w:ind/>
    </w:pPr>
    <w:rPr>
      <w:b/>
      <w:bCs/>
      <w:color w:val="4f81bd" w:themeColor="accent1"/>
      <w:sz w:val="18"/>
      <w:szCs w:val="18"/>
    </w:rPr>
  </w:style>
  <w:style w:type="character" w:styleId="685">
    <w:name w:val="Caption Char"/>
    <w:basedOn w:val="684"/>
    <w:link w:val="682"/>
    <w:uiPriority w:val="99"/>
    <w:pPr>
      <w:pBdr/>
      <w:spacing/>
      <w:ind/>
    </w:pPr>
  </w:style>
  <w:style w:type="table" w:styleId="686">
    <w:name w:val="Table Grid"/>
    <w:basedOn w:val="83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7">
    <w:name w:val="Table Grid Light"/>
    <w:basedOn w:val="83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8">
    <w:name w:val="Plain Table 1"/>
    <w:basedOn w:val="83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9">
    <w:name w:val="Plain Table 2"/>
    <w:basedOn w:val="83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0">
    <w:name w:val="Plain Table 3"/>
    <w:basedOn w:val="83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1">
    <w:name w:val="Plain Table 4"/>
    <w:basedOn w:val="83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2">
    <w:name w:val="Plain Table 5"/>
    <w:basedOn w:val="83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3">
    <w:name w:val="Grid Table 1 Light"/>
    <w:basedOn w:val="83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4">
    <w:name w:val="Grid Table 1 Light - Accent 1"/>
    <w:basedOn w:val="83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5">
    <w:name w:val="Grid Table 1 Light - Accent 2"/>
    <w:basedOn w:val="83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6">
    <w:name w:val="Grid Table 1 Light - Accent 3"/>
    <w:basedOn w:val="83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Grid Table 1 Light - Accent 4"/>
    <w:basedOn w:val="83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Grid Table 1 Light - Accent 5"/>
    <w:basedOn w:val="83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Grid Table 1 Light - Accent 6"/>
    <w:basedOn w:val="83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Grid Table 2"/>
    <w:basedOn w:val="83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Grid Table 2 - Accent 1"/>
    <w:basedOn w:val="83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Grid Table 2 - Accent 2"/>
    <w:basedOn w:val="83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2 - Accent 3"/>
    <w:basedOn w:val="83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2 - Accent 4"/>
    <w:basedOn w:val="83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2 - Accent 5"/>
    <w:basedOn w:val="83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2 - Accent 6"/>
    <w:basedOn w:val="83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3"/>
    <w:basedOn w:val="83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3 - Accent 1"/>
    <w:basedOn w:val="83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3 - Accent 2"/>
    <w:basedOn w:val="83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3 - Accent 3"/>
    <w:basedOn w:val="83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3 - Accent 4"/>
    <w:basedOn w:val="83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3 - Accent 5"/>
    <w:basedOn w:val="83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3 - Accent 6"/>
    <w:basedOn w:val="83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4"/>
    <w:basedOn w:val="83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4 - Accent 1"/>
    <w:basedOn w:val="83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4 - Accent 2"/>
    <w:basedOn w:val="83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4 - Accent 3"/>
    <w:basedOn w:val="83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4 - Accent 4"/>
    <w:basedOn w:val="83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4 - Accent 5"/>
    <w:basedOn w:val="83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4 - Accent 6"/>
    <w:basedOn w:val="83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5 Dark"/>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5 Dark- Accent 1"/>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5 Dark - Accent 2"/>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5 Dark - Accent 3"/>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5 Dark- Accent 4"/>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5 Dark - Accent 5"/>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5 Dark - Accent 6"/>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6 Colorful"/>
    <w:basedOn w:val="83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29">
    <w:name w:val="Grid Table 6 Colorful - Accent 1"/>
    <w:basedOn w:val="83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30">
    <w:name w:val="Grid Table 6 Colorful - Accent 2"/>
    <w:basedOn w:val="83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31">
    <w:name w:val="Grid Table 6 Colorful - Accent 3"/>
    <w:basedOn w:val="83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32">
    <w:name w:val="Grid Table 6 Colorful - Accent 4"/>
    <w:basedOn w:val="83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33">
    <w:name w:val="Grid Table 6 Colorful - Accent 5"/>
    <w:basedOn w:val="83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4">
    <w:name w:val="Grid Table 6 Colorful - Accent 6"/>
    <w:basedOn w:val="83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5">
    <w:name w:val="Grid Table 7 Colorful"/>
    <w:basedOn w:val="83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7 Colorful - Accent 1"/>
    <w:basedOn w:val="83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7 Colorful - Accent 2"/>
    <w:basedOn w:val="83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7 Colorful - Accent 3"/>
    <w:basedOn w:val="83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7 Colorful - Accent 4"/>
    <w:basedOn w:val="83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7 Colorful - Accent 5"/>
    <w:basedOn w:val="83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7 Colorful - Accent 6"/>
    <w:basedOn w:val="83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List Table 1 Light"/>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List Table 1 Light - Accent 1"/>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List Table 1 Light - Accent 2"/>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List Table 1 Light - Accent 3"/>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List Table 1 Light - Accent 4"/>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List Table 1 Light - Accent 5"/>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List Table 1 Light - Accent 6"/>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List Table 2"/>
    <w:basedOn w:val="83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List Table 2 - Accent 1"/>
    <w:basedOn w:val="83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List Table 2 - Accent 2"/>
    <w:basedOn w:val="83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st Table 2 - Accent 3"/>
    <w:basedOn w:val="83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2 - Accent 4"/>
    <w:basedOn w:val="83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2 - Accent 5"/>
    <w:basedOn w:val="83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2 - Accent 6"/>
    <w:basedOn w:val="83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3"/>
    <w:basedOn w:val="83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3 - Accent 1"/>
    <w:basedOn w:val="83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3 - Accent 2"/>
    <w:basedOn w:val="83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3 - Accent 3"/>
    <w:basedOn w:val="83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3 - Accent 4"/>
    <w:basedOn w:val="83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3 - Accent 5"/>
    <w:basedOn w:val="83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3 - Accent 6"/>
    <w:basedOn w:val="83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4"/>
    <w:basedOn w:val="83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4 - Accent 1"/>
    <w:basedOn w:val="83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4 - Accent 2"/>
    <w:basedOn w:val="83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4 - Accent 3"/>
    <w:basedOn w:val="83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4 - Accent 4"/>
    <w:basedOn w:val="83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4 - Accent 5"/>
    <w:basedOn w:val="83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4 - Accent 6"/>
    <w:basedOn w:val="83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5 Dark"/>
    <w:basedOn w:val="83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1">
    <w:name w:val="List Table 5 Dark - Accent 1"/>
    <w:basedOn w:val="83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2">
    <w:name w:val="List Table 5 Dark - Accent 2"/>
    <w:basedOn w:val="83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3">
    <w:name w:val="List Table 5 Dark - Accent 3"/>
    <w:basedOn w:val="83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4">
    <w:name w:val="List Table 5 Dark - Accent 4"/>
    <w:basedOn w:val="83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5">
    <w:name w:val="List Table 5 Dark - Accent 5"/>
    <w:basedOn w:val="83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6">
    <w:name w:val="List Table 5 Dark - Accent 6"/>
    <w:basedOn w:val="83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7">
    <w:name w:val="List Table 6 Colorful"/>
    <w:basedOn w:val="83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6 Colorful - Accent 1"/>
    <w:basedOn w:val="83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6 Colorful - Accent 2"/>
    <w:basedOn w:val="83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6 Colorful - Accent 3"/>
    <w:basedOn w:val="83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6 Colorful - Accent 4"/>
    <w:basedOn w:val="83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6 Colorful - Accent 5"/>
    <w:basedOn w:val="83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6 Colorful - Accent 6"/>
    <w:basedOn w:val="83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7 Colorful"/>
    <w:basedOn w:val="83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85">
    <w:name w:val="List Table 7 Colorful - Accent 1"/>
    <w:basedOn w:val="83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786">
    <w:name w:val="List Table 7 Colorful - Accent 2"/>
    <w:basedOn w:val="83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787">
    <w:name w:val="List Table 7 Colorful - Accent 3"/>
    <w:basedOn w:val="83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88">
    <w:name w:val="List Table 7 Colorful - Accent 4"/>
    <w:basedOn w:val="83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789">
    <w:name w:val="List Table 7 Colorful - Accent 5"/>
    <w:basedOn w:val="83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790">
    <w:name w:val="List Table 7 Colorful - Accent 6"/>
    <w:basedOn w:val="83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791">
    <w:name w:val="Lined - Accent"/>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ned - Accent 1"/>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ned - Accent 2"/>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ned - Accent 3"/>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ned - Accent 4"/>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ned - Accent 5"/>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ned - Accent 6"/>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Bordered &amp; Lined - Accent"/>
    <w:basedOn w:val="83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Bordered &amp; Lined - Accent 1"/>
    <w:basedOn w:val="83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Bordered &amp; Lined - Accent 2"/>
    <w:basedOn w:val="83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Bordered &amp; Lined - Accent 3"/>
    <w:basedOn w:val="83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Bordered &amp; Lined - Accent 4"/>
    <w:basedOn w:val="83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Bordered &amp; Lined - Accent 5"/>
    <w:basedOn w:val="83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Bordered &amp; Lined - Accent 6"/>
    <w:basedOn w:val="83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Bordered"/>
    <w:basedOn w:val="83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Bordered - Accent 1"/>
    <w:basedOn w:val="83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Bordered - Accent 2"/>
    <w:basedOn w:val="83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Bordered - Accent 3"/>
    <w:basedOn w:val="83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Bordered - Accent 4"/>
    <w:basedOn w:val="83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 Accent 5"/>
    <w:basedOn w:val="83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 Accent 6"/>
    <w:basedOn w:val="83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12">
    <w:name w:val="Hyperlink"/>
    <w:uiPriority w:val="99"/>
    <w:unhideWhenUsed/>
    <w:pPr>
      <w:pBdr/>
      <w:spacing/>
      <w:ind/>
    </w:pPr>
    <w:rPr>
      <w:color w:val="0000ff" w:themeColor="hyperlink"/>
      <w:u w:val="single"/>
    </w:rPr>
  </w:style>
  <w:style w:type="paragraph" w:styleId="813">
    <w:name w:val="footnote text"/>
    <w:basedOn w:val="830"/>
    <w:link w:val="814"/>
    <w:uiPriority w:val="99"/>
    <w:semiHidden/>
    <w:unhideWhenUsed/>
    <w:pPr>
      <w:pBdr/>
      <w:spacing w:after="40" w:line="240" w:lineRule="auto"/>
      <w:ind/>
    </w:pPr>
    <w:rPr>
      <w:sz w:val="18"/>
    </w:rPr>
  </w:style>
  <w:style w:type="character" w:styleId="814">
    <w:name w:val="Footnote Text Char"/>
    <w:link w:val="813"/>
    <w:uiPriority w:val="99"/>
    <w:pPr>
      <w:pBdr/>
      <w:spacing/>
      <w:ind/>
    </w:pPr>
    <w:rPr>
      <w:sz w:val="18"/>
    </w:rPr>
  </w:style>
  <w:style w:type="character" w:styleId="815">
    <w:name w:val="footnote reference"/>
    <w:uiPriority w:val="99"/>
    <w:unhideWhenUsed/>
    <w:pPr>
      <w:pBdr/>
      <w:spacing/>
      <w:ind/>
    </w:pPr>
    <w:rPr>
      <w:vertAlign w:val="superscript"/>
    </w:rPr>
  </w:style>
  <w:style w:type="paragraph" w:styleId="816">
    <w:name w:val="endnote text"/>
    <w:basedOn w:val="830"/>
    <w:link w:val="817"/>
    <w:uiPriority w:val="99"/>
    <w:semiHidden/>
    <w:unhideWhenUsed/>
    <w:pPr>
      <w:pBdr/>
      <w:spacing w:after="0" w:line="240" w:lineRule="auto"/>
      <w:ind/>
    </w:pPr>
    <w:rPr>
      <w:sz w:val="20"/>
    </w:rPr>
  </w:style>
  <w:style w:type="character" w:styleId="817">
    <w:name w:val="Endnote Text Char"/>
    <w:link w:val="816"/>
    <w:uiPriority w:val="99"/>
    <w:pPr>
      <w:pBdr/>
      <w:spacing/>
      <w:ind/>
    </w:pPr>
    <w:rPr>
      <w:sz w:val="20"/>
    </w:rPr>
  </w:style>
  <w:style w:type="character" w:styleId="818">
    <w:name w:val="endnote reference"/>
    <w:uiPriority w:val="99"/>
    <w:semiHidden/>
    <w:unhideWhenUsed/>
    <w:pPr>
      <w:pBdr/>
      <w:spacing/>
      <w:ind/>
    </w:pPr>
    <w:rPr>
      <w:vertAlign w:val="superscript"/>
    </w:rPr>
  </w:style>
  <w:style w:type="paragraph" w:styleId="819">
    <w:name w:val="toc 1"/>
    <w:basedOn w:val="830"/>
    <w:next w:val="830"/>
    <w:uiPriority w:val="39"/>
    <w:unhideWhenUsed/>
    <w:pPr>
      <w:pBdr/>
      <w:spacing w:after="57"/>
      <w:ind w:right="0" w:firstLine="0" w:left="0"/>
    </w:pPr>
  </w:style>
  <w:style w:type="paragraph" w:styleId="820">
    <w:name w:val="toc 2"/>
    <w:basedOn w:val="830"/>
    <w:next w:val="830"/>
    <w:uiPriority w:val="39"/>
    <w:unhideWhenUsed/>
    <w:pPr>
      <w:pBdr/>
      <w:spacing w:after="57"/>
      <w:ind w:right="0" w:firstLine="0" w:left="283"/>
    </w:pPr>
  </w:style>
  <w:style w:type="paragraph" w:styleId="821">
    <w:name w:val="toc 3"/>
    <w:basedOn w:val="830"/>
    <w:next w:val="830"/>
    <w:uiPriority w:val="39"/>
    <w:unhideWhenUsed/>
    <w:pPr>
      <w:pBdr/>
      <w:spacing w:after="57"/>
      <w:ind w:right="0" w:firstLine="0" w:left="567"/>
    </w:pPr>
  </w:style>
  <w:style w:type="paragraph" w:styleId="822">
    <w:name w:val="toc 4"/>
    <w:basedOn w:val="830"/>
    <w:next w:val="830"/>
    <w:uiPriority w:val="39"/>
    <w:unhideWhenUsed/>
    <w:pPr>
      <w:pBdr/>
      <w:spacing w:after="57"/>
      <w:ind w:right="0" w:firstLine="0" w:left="850"/>
    </w:pPr>
  </w:style>
  <w:style w:type="paragraph" w:styleId="823">
    <w:name w:val="toc 5"/>
    <w:basedOn w:val="830"/>
    <w:next w:val="830"/>
    <w:uiPriority w:val="39"/>
    <w:unhideWhenUsed/>
    <w:pPr>
      <w:pBdr/>
      <w:spacing w:after="57"/>
      <w:ind w:right="0" w:firstLine="0" w:left="1134"/>
    </w:pPr>
  </w:style>
  <w:style w:type="paragraph" w:styleId="824">
    <w:name w:val="toc 6"/>
    <w:basedOn w:val="830"/>
    <w:next w:val="830"/>
    <w:uiPriority w:val="39"/>
    <w:unhideWhenUsed/>
    <w:pPr>
      <w:pBdr/>
      <w:spacing w:after="57"/>
      <w:ind w:right="0" w:firstLine="0" w:left="1417"/>
    </w:pPr>
  </w:style>
  <w:style w:type="paragraph" w:styleId="825">
    <w:name w:val="toc 7"/>
    <w:basedOn w:val="830"/>
    <w:next w:val="830"/>
    <w:uiPriority w:val="39"/>
    <w:unhideWhenUsed/>
    <w:pPr>
      <w:pBdr/>
      <w:spacing w:after="57"/>
      <w:ind w:right="0" w:firstLine="0" w:left="1701"/>
    </w:pPr>
  </w:style>
  <w:style w:type="paragraph" w:styleId="826">
    <w:name w:val="toc 8"/>
    <w:basedOn w:val="830"/>
    <w:next w:val="830"/>
    <w:uiPriority w:val="39"/>
    <w:unhideWhenUsed/>
    <w:pPr>
      <w:pBdr/>
      <w:spacing w:after="57"/>
      <w:ind w:right="0" w:firstLine="0" w:left="1984"/>
    </w:pPr>
  </w:style>
  <w:style w:type="paragraph" w:styleId="827">
    <w:name w:val="toc 9"/>
    <w:basedOn w:val="830"/>
    <w:next w:val="830"/>
    <w:uiPriority w:val="39"/>
    <w:unhideWhenUsed/>
    <w:pPr>
      <w:pBdr/>
      <w:spacing w:after="57"/>
      <w:ind w:right="0" w:firstLine="0" w:left="2268"/>
    </w:pPr>
  </w:style>
  <w:style w:type="paragraph" w:styleId="828">
    <w:name w:val="TOC Heading"/>
    <w:uiPriority w:val="39"/>
    <w:unhideWhenUsed/>
    <w:pPr>
      <w:pBdr/>
      <w:spacing/>
      <w:ind/>
    </w:pPr>
  </w:style>
  <w:style w:type="paragraph" w:styleId="829">
    <w:name w:val="table of figures"/>
    <w:basedOn w:val="830"/>
    <w:next w:val="830"/>
    <w:uiPriority w:val="99"/>
    <w:unhideWhenUsed/>
    <w:pPr>
      <w:pBdr/>
      <w:spacing w:after="0" w:afterAutospacing="0"/>
      <w:ind/>
    </w:pPr>
  </w:style>
  <w:style w:type="paragraph" w:styleId="830" w:default="1">
    <w:name w:val="Normal"/>
    <w:qFormat/>
    <w:pPr>
      <w:pBdr/>
      <w:spacing/>
      <w:ind/>
    </w:pPr>
  </w:style>
  <w:style w:type="table" w:styleId="83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32" w:default="1">
    <w:name w:val="No List"/>
    <w:uiPriority w:val="99"/>
    <w:semiHidden/>
    <w:unhideWhenUsed/>
    <w:pPr>
      <w:pBdr/>
      <w:spacing/>
      <w:ind/>
    </w:pPr>
  </w:style>
  <w:style w:type="paragraph" w:styleId="833">
    <w:name w:val="No Spacing"/>
    <w:basedOn w:val="830"/>
    <w:uiPriority w:val="1"/>
    <w:qFormat/>
    <w:pPr>
      <w:pBdr/>
      <w:spacing w:after="0" w:line="240" w:lineRule="auto"/>
      <w:ind/>
    </w:pPr>
  </w:style>
  <w:style w:type="paragraph" w:styleId="834">
    <w:name w:val="List Paragraph"/>
    <w:basedOn w:val="830"/>
    <w:uiPriority w:val="34"/>
    <w:qFormat/>
    <w:pPr>
      <w:pBdr/>
      <w:spacing/>
      <w:ind w:left="720"/>
      <w:contextualSpacing w:val="true"/>
    </w:pPr>
  </w:style>
  <w:style w:type="character" w:styleId="835"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2024-03-31T17:24:46Z</dcterms:modified>
</cp:coreProperties>
</file>