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1B99923" w:rsidR="00F65259" w:rsidRPr="001B45F0" w:rsidRDefault="0054218C" w:rsidP="00F65259">
      <w:pPr>
        <w:ind w:right="282"/>
        <w:jc w:val="center"/>
        <w:rPr>
          <w:rFonts w:cs="Times New Roman"/>
          <w:b/>
          <w:sz w:val="28"/>
          <w:szCs w:val="28"/>
        </w:rPr>
      </w:pPr>
      <w:r>
        <w:rPr>
          <w:rFonts w:cs="Times New Roman"/>
          <w:b/>
          <w:sz w:val="28"/>
          <w:szCs w:val="28"/>
        </w:rPr>
        <w:t>ΠΑΝΕΠΙΣΤΗΜΙΟ ΙΩΑΝΝΙΝΩΝ</w:t>
      </w:r>
      <w:r w:rsidR="00A54DFF" w:rsidRPr="001B45F0">
        <w:rPr>
          <w:rFonts w:cs="Times New Roman"/>
          <w:b/>
          <w:sz w:val="28"/>
          <w:szCs w:val="28"/>
        </w:rPr>
        <w:t xml:space="preserve"> </w:t>
      </w:r>
    </w:p>
    <w:p w14:paraId="63FAEB97" w14:textId="6738FA87" w:rsidR="00F65259" w:rsidRPr="00804E93" w:rsidRDefault="0054218C" w:rsidP="00D148F4">
      <w:pPr>
        <w:ind w:right="282"/>
        <w:jc w:val="center"/>
        <w:rPr>
          <w:rFonts w:cs="Times New Roman"/>
          <w:b/>
          <w:sz w:val="28"/>
          <w:szCs w:val="28"/>
        </w:rPr>
      </w:pPr>
      <w:r>
        <w:rPr>
          <w:rFonts w:cs="Times New Roman"/>
          <w:b/>
          <w:sz w:val="28"/>
          <w:szCs w:val="28"/>
        </w:rPr>
        <w:t>ΠΛΗΡΟΦΟΡΙΚΗΣ ΚΑΙ ΤΗΛΕΠΙΚΟΙΝΩΝΩΝ</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11399D73" w:rsidR="00F65259" w:rsidRPr="00B801B7" w:rsidRDefault="00F65259" w:rsidP="003915E9">
      <w:pPr>
        <w:ind w:right="282"/>
        <w:rPr>
          <w:rFonts w:cs="Times New Roman"/>
          <w:i/>
          <w:sz w:val="18"/>
          <w:szCs w:val="28"/>
        </w:rPr>
      </w:pP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801B7" w:rsidRDefault="00F65259" w:rsidP="00F65259">
      <w:pPr>
        <w:ind w:right="282"/>
        <w:jc w:val="center"/>
        <w:rPr>
          <w:rFonts w:cs="Times New Roman"/>
          <w:sz w:val="28"/>
          <w:szCs w:val="28"/>
          <w:lang w:val="en-US"/>
        </w:rPr>
      </w:pPr>
      <w:r w:rsidRPr="00BF43EB">
        <w:rPr>
          <w:rFonts w:cs="Times New Roman"/>
          <w:sz w:val="28"/>
          <w:szCs w:val="28"/>
        </w:rPr>
        <w:t>Τόπος</w:t>
      </w:r>
      <w:r w:rsidRPr="00B801B7">
        <w:rPr>
          <w:rFonts w:cs="Times New Roman"/>
          <w:sz w:val="28"/>
          <w:szCs w:val="28"/>
          <w:lang w:val="en-US"/>
        </w:rPr>
        <w:t xml:space="preserve"> </w:t>
      </w:r>
      <w:r w:rsidRPr="00BF43EB">
        <w:rPr>
          <w:rFonts w:cs="Times New Roman"/>
          <w:sz w:val="28"/>
          <w:szCs w:val="28"/>
        </w:rPr>
        <w:t>έκδοσης</w:t>
      </w:r>
      <w:r w:rsidRPr="00B801B7">
        <w:rPr>
          <w:rFonts w:cs="Times New Roman"/>
          <w:sz w:val="28"/>
          <w:szCs w:val="28"/>
          <w:lang w:val="en-US"/>
        </w:rPr>
        <w:t xml:space="preserve">, </w:t>
      </w:r>
      <w:r w:rsidRPr="00BF43EB">
        <w:rPr>
          <w:rFonts w:cs="Times New Roman"/>
          <w:sz w:val="28"/>
          <w:szCs w:val="28"/>
        </w:rPr>
        <w:t>Μήνας</w:t>
      </w:r>
      <w:r w:rsidRPr="00B801B7">
        <w:rPr>
          <w:rFonts w:cs="Times New Roman"/>
          <w:sz w:val="28"/>
          <w:szCs w:val="28"/>
          <w:lang w:val="en-US"/>
        </w:rPr>
        <w:t xml:space="preserve">,  </w:t>
      </w:r>
      <w:r w:rsidRPr="00BF43EB">
        <w:rPr>
          <w:rFonts w:cs="Times New Roman"/>
          <w:sz w:val="28"/>
          <w:szCs w:val="28"/>
        </w:rPr>
        <w:t>Έτος</w:t>
      </w:r>
      <w:r w:rsidRPr="00B801B7">
        <w:rPr>
          <w:rFonts w:cs="Times New Roman"/>
          <w:sz w:val="28"/>
          <w:szCs w:val="28"/>
          <w:lang w:val="en-US"/>
        </w:rPr>
        <w:t xml:space="preserve"> </w:t>
      </w:r>
      <w:r w:rsidRPr="00BF43EB">
        <w:rPr>
          <w:rFonts w:cs="Times New Roman"/>
          <w:sz w:val="28"/>
          <w:szCs w:val="28"/>
        </w:rPr>
        <w:t>ολοκλήρωσης</w:t>
      </w:r>
    </w:p>
    <w:p w14:paraId="63FF73A8" w14:textId="77777777" w:rsidR="0030149A" w:rsidRPr="00B801B7" w:rsidRDefault="0030149A" w:rsidP="0030149A">
      <w:pPr>
        <w:ind w:right="282"/>
        <w:jc w:val="center"/>
        <w:rPr>
          <w:rFonts w:cs="Times New Roman"/>
          <w:b/>
          <w:sz w:val="28"/>
          <w:szCs w:val="28"/>
          <w:lang w:val="en-US"/>
        </w:rPr>
      </w:pPr>
    </w:p>
    <w:p w14:paraId="5A04E3EF" w14:textId="77777777" w:rsidR="0030149A" w:rsidRPr="00B801B7" w:rsidRDefault="0030149A" w:rsidP="0030149A">
      <w:pPr>
        <w:ind w:right="282"/>
        <w:jc w:val="center"/>
        <w:rPr>
          <w:rFonts w:cs="Times New Roman"/>
          <w:b/>
          <w:sz w:val="28"/>
          <w:szCs w:val="28"/>
          <w:lang w:val="en-US"/>
        </w:rPr>
      </w:pPr>
    </w:p>
    <w:p w14:paraId="08A93F90" w14:textId="77777777" w:rsidR="0030149A" w:rsidRPr="00B801B7" w:rsidRDefault="0030149A" w:rsidP="0030149A">
      <w:pPr>
        <w:ind w:right="282"/>
        <w:jc w:val="center"/>
        <w:rPr>
          <w:rFonts w:cs="Times New Roman"/>
          <w:b/>
          <w:sz w:val="28"/>
          <w:szCs w:val="28"/>
          <w:lang w:val="en-US"/>
        </w:rPr>
      </w:pPr>
    </w:p>
    <w:p w14:paraId="5FF834D4" w14:textId="77777777" w:rsidR="0030149A" w:rsidRPr="00B801B7" w:rsidRDefault="0030149A" w:rsidP="0030149A">
      <w:pPr>
        <w:ind w:right="282"/>
        <w:jc w:val="center"/>
        <w:rPr>
          <w:rFonts w:cs="Times New Roman"/>
          <w:b/>
          <w:sz w:val="28"/>
          <w:szCs w:val="28"/>
          <w:lang w:val="en-US"/>
        </w:rPr>
      </w:pPr>
    </w:p>
    <w:p w14:paraId="500F87B9" w14:textId="77777777" w:rsidR="0030149A" w:rsidRPr="00B801B7" w:rsidRDefault="0030149A" w:rsidP="0030149A">
      <w:pPr>
        <w:ind w:right="282"/>
        <w:jc w:val="center"/>
        <w:rPr>
          <w:rFonts w:cs="Times New Roman"/>
          <w:b/>
          <w:sz w:val="28"/>
          <w:szCs w:val="28"/>
          <w:lang w:val="en-US"/>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cs="Times New Roman"/>
          <w:color w:val="auto"/>
        </w:rPr>
      </w:pPr>
      <w:bookmarkStart w:id="1" w:name="_Toc215429029"/>
      <w:r w:rsidRPr="00BF43EB">
        <w:rPr>
          <w:rFonts w:cs="Times New Roman"/>
          <w:color w:val="auto"/>
        </w:rPr>
        <w:lastRenderedPageBreak/>
        <w:t>ΕΥΧΑΡΙΣΤΙΕΣ</w:t>
      </w:r>
      <w:bookmarkEnd w:id="1"/>
    </w:p>
    <w:p w14:paraId="62836C85" w14:textId="77777777" w:rsidR="009530CB" w:rsidRPr="00BF43EB" w:rsidRDefault="009530CB" w:rsidP="009530CB">
      <w:pPr>
        <w:ind w:right="282"/>
        <w:rPr>
          <w:rFonts w:cs="Times New Roman"/>
          <w:szCs w:val="24"/>
        </w:rPr>
      </w:pPr>
    </w:p>
    <w:p w14:paraId="66E719BC" w14:textId="77777777" w:rsidR="009530CB" w:rsidRPr="00BF43EB" w:rsidRDefault="009530CB" w:rsidP="009530CB">
      <w:pPr>
        <w:ind w:right="282"/>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cs="Times New Roman"/>
          <w:color w:val="auto"/>
        </w:rPr>
      </w:pPr>
      <w:bookmarkStart w:id="2" w:name="_Toc215429030"/>
      <w:r w:rsidRPr="00BF43EB">
        <w:rPr>
          <w:rFonts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206B96">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3" w:name="_Toc215429031"/>
      <w:r w:rsidRPr="00BF43EB">
        <w:rPr>
          <w:rFonts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5FB48A17" w:rsidR="007A2B3E" w:rsidRPr="00804E93" w:rsidRDefault="00804E93" w:rsidP="00206B96">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206B96">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 xml:space="preserve">machine learning, online toxicity, natural language processing, </w:t>
      </w:r>
      <w:proofErr w:type="spellStart"/>
      <w:r w:rsidR="00DF64E9">
        <w:rPr>
          <w:rFonts w:cs="Times New Roman"/>
          <w:szCs w:val="24"/>
          <w:lang w:val="en-US"/>
        </w:rPr>
        <w:t>greek</w:t>
      </w:r>
      <w:proofErr w:type="spellEnd"/>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cs="Times New Roman"/>
          <w:color w:val="auto"/>
          <w:lang w:val="en-US"/>
        </w:rPr>
      </w:pPr>
      <w:bookmarkStart w:id="4" w:name="_Toc215429032"/>
      <w:r w:rsidRPr="00BF43EB">
        <w:rPr>
          <w:rFonts w:cs="Times New Roman"/>
          <w:color w:val="auto"/>
        </w:rPr>
        <w:lastRenderedPageBreak/>
        <w:t>ΠΙΝΑΚΑΣ</w:t>
      </w:r>
      <w:r w:rsidRPr="00DF64E9">
        <w:rPr>
          <w:rFonts w:cs="Times New Roman"/>
          <w:color w:val="auto"/>
          <w:lang w:val="en-US"/>
        </w:rPr>
        <w:t xml:space="preserve"> </w:t>
      </w:r>
      <w:r w:rsidRPr="00BF43EB">
        <w:rPr>
          <w:rFonts w:cs="Times New Roman"/>
          <w:color w:val="auto"/>
        </w:rPr>
        <w:t>ΠΕΡΙΕΧΟΜΕΝΩΝ</w:t>
      </w:r>
      <w:bookmarkEnd w:id="4"/>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51FA6820" w14:textId="17B18E7E" w:rsidR="00DE5D0C"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15429029" w:history="1">
            <w:r w:rsidR="00DE5D0C" w:rsidRPr="009444BD">
              <w:rPr>
                <w:rStyle w:val="Hyperlink"/>
                <w:rFonts w:cs="Times New Roman"/>
                <w:noProof/>
              </w:rPr>
              <w:t>ΕΥΧΑΡΙΣΤΙΕΣ</w:t>
            </w:r>
            <w:r w:rsidR="00DE5D0C">
              <w:rPr>
                <w:noProof/>
                <w:webHidden/>
              </w:rPr>
              <w:tab/>
            </w:r>
            <w:r w:rsidR="00DE5D0C">
              <w:rPr>
                <w:noProof/>
                <w:webHidden/>
              </w:rPr>
              <w:fldChar w:fldCharType="begin"/>
            </w:r>
            <w:r w:rsidR="00DE5D0C">
              <w:rPr>
                <w:noProof/>
                <w:webHidden/>
              </w:rPr>
              <w:instrText xml:space="preserve"> PAGEREF _Toc215429029 \h </w:instrText>
            </w:r>
            <w:r w:rsidR="00DE5D0C">
              <w:rPr>
                <w:noProof/>
                <w:webHidden/>
              </w:rPr>
            </w:r>
            <w:r w:rsidR="00DE5D0C">
              <w:rPr>
                <w:noProof/>
                <w:webHidden/>
              </w:rPr>
              <w:fldChar w:fldCharType="separate"/>
            </w:r>
            <w:r w:rsidR="00A53554">
              <w:rPr>
                <w:noProof/>
                <w:webHidden/>
              </w:rPr>
              <w:t>6</w:t>
            </w:r>
            <w:r w:rsidR="00DE5D0C">
              <w:rPr>
                <w:noProof/>
                <w:webHidden/>
              </w:rPr>
              <w:fldChar w:fldCharType="end"/>
            </w:r>
          </w:hyperlink>
        </w:p>
        <w:p w14:paraId="0E796A2C" w14:textId="7D7967D0"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30" w:history="1">
            <w:r w:rsidRPr="009444BD">
              <w:rPr>
                <w:rStyle w:val="Hyperlink"/>
                <w:rFonts w:cs="Times New Roman"/>
                <w:noProof/>
              </w:rPr>
              <w:t>ΠΕΡΙΛΗΨΗ</w:t>
            </w:r>
            <w:r>
              <w:rPr>
                <w:noProof/>
                <w:webHidden/>
              </w:rPr>
              <w:tab/>
            </w:r>
            <w:r>
              <w:rPr>
                <w:noProof/>
                <w:webHidden/>
              </w:rPr>
              <w:fldChar w:fldCharType="begin"/>
            </w:r>
            <w:r>
              <w:rPr>
                <w:noProof/>
                <w:webHidden/>
              </w:rPr>
              <w:instrText xml:space="preserve"> PAGEREF _Toc215429030 \h </w:instrText>
            </w:r>
            <w:r>
              <w:rPr>
                <w:noProof/>
                <w:webHidden/>
              </w:rPr>
            </w:r>
            <w:r>
              <w:rPr>
                <w:noProof/>
                <w:webHidden/>
              </w:rPr>
              <w:fldChar w:fldCharType="separate"/>
            </w:r>
            <w:r w:rsidR="00A53554">
              <w:rPr>
                <w:noProof/>
                <w:webHidden/>
              </w:rPr>
              <w:t>7</w:t>
            </w:r>
            <w:r>
              <w:rPr>
                <w:noProof/>
                <w:webHidden/>
              </w:rPr>
              <w:fldChar w:fldCharType="end"/>
            </w:r>
          </w:hyperlink>
        </w:p>
        <w:p w14:paraId="62EAC597" w14:textId="058D5F32"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31" w:history="1">
            <w:r w:rsidRPr="009444BD">
              <w:rPr>
                <w:rStyle w:val="Hyperlink"/>
                <w:rFonts w:cs="Times New Roman"/>
                <w:noProof/>
                <w:lang w:val="en-US"/>
              </w:rPr>
              <w:t>ABSTRACT</w:t>
            </w:r>
            <w:r>
              <w:rPr>
                <w:noProof/>
                <w:webHidden/>
              </w:rPr>
              <w:tab/>
            </w:r>
            <w:r>
              <w:rPr>
                <w:noProof/>
                <w:webHidden/>
              </w:rPr>
              <w:fldChar w:fldCharType="begin"/>
            </w:r>
            <w:r>
              <w:rPr>
                <w:noProof/>
                <w:webHidden/>
              </w:rPr>
              <w:instrText xml:space="preserve"> PAGEREF _Toc215429031 \h </w:instrText>
            </w:r>
            <w:r>
              <w:rPr>
                <w:noProof/>
                <w:webHidden/>
              </w:rPr>
            </w:r>
            <w:r>
              <w:rPr>
                <w:noProof/>
                <w:webHidden/>
              </w:rPr>
              <w:fldChar w:fldCharType="separate"/>
            </w:r>
            <w:r w:rsidR="00A53554">
              <w:rPr>
                <w:noProof/>
                <w:webHidden/>
              </w:rPr>
              <w:t>8</w:t>
            </w:r>
            <w:r>
              <w:rPr>
                <w:noProof/>
                <w:webHidden/>
              </w:rPr>
              <w:fldChar w:fldCharType="end"/>
            </w:r>
          </w:hyperlink>
        </w:p>
        <w:p w14:paraId="63AB271E" w14:textId="0B9EF7DE"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32" w:history="1">
            <w:r w:rsidRPr="009444BD">
              <w:rPr>
                <w:rStyle w:val="Hyperlink"/>
                <w:rFonts w:cs="Times New Roman"/>
                <w:noProof/>
              </w:rPr>
              <w:t>ΠΙΝΑΚΑΣ</w:t>
            </w:r>
            <w:r w:rsidRPr="009444BD">
              <w:rPr>
                <w:rStyle w:val="Hyperlink"/>
                <w:rFonts w:cs="Times New Roman"/>
                <w:noProof/>
                <w:lang w:val="en-US"/>
              </w:rPr>
              <w:t xml:space="preserve"> </w:t>
            </w:r>
            <w:r w:rsidRPr="009444BD">
              <w:rPr>
                <w:rStyle w:val="Hyperlink"/>
                <w:rFonts w:cs="Times New Roman"/>
                <w:noProof/>
              </w:rPr>
              <w:t>ΠΕΡΙΕΧΟΜΕΝΩΝ</w:t>
            </w:r>
            <w:r>
              <w:rPr>
                <w:noProof/>
                <w:webHidden/>
              </w:rPr>
              <w:tab/>
            </w:r>
            <w:r>
              <w:rPr>
                <w:noProof/>
                <w:webHidden/>
              </w:rPr>
              <w:fldChar w:fldCharType="begin"/>
            </w:r>
            <w:r>
              <w:rPr>
                <w:noProof/>
                <w:webHidden/>
              </w:rPr>
              <w:instrText xml:space="preserve"> PAGEREF _Toc215429032 \h </w:instrText>
            </w:r>
            <w:r>
              <w:rPr>
                <w:noProof/>
                <w:webHidden/>
              </w:rPr>
            </w:r>
            <w:r>
              <w:rPr>
                <w:noProof/>
                <w:webHidden/>
              </w:rPr>
              <w:fldChar w:fldCharType="separate"/>
            </w:r>
            <w:r w:rsidR="00A53554">
              <w:rPr>
                <w:noProof/>
                <w:webHidden/>
              </w:rPr>
              <w:t>9</w:t>
            </w:r>
            <w:r>
              <w:rPr>
                <w:noProof/>
                <w:webHidden/>
              </w:rPr>
              <w:fldChar w:fldCharType="end"/>
            </w:r>
          </w:hyperlink>
        </w:p>
        <w:p w14:paraId="38088E01" w14:textId="137A7BE5"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33" w:history="1">
            <w:r w:rsidRPr="009444BD">
              <w:rPr>
                <w:rStyle w:val="Hyperlink"/>
                <w:rFonts w:cs="Times New Roman"/>
                <w:noProof/>
              </w:rPr>
              <w:t>ΚΑΤΑΛΟΓΟΣ ΠΙΝΑΚΩΝ</w:t>
            </w:r>
            <w:r>
              <w:rPr>
                <w:noProof/>
                <w:webHidden/>
              </w:rPr>
              <w:tab/>
            </w:r>
            <w:r>
              <w:rPr>
                <w:noProof/>
                <w:webHidden/>
              </w:rPr>
              <w:fldChar w:fldCharType="begin"/>
            </w:r>
            <w:r>
              <w:rPr>
                <w:noProof/>
                <w:webHidden/>
              </w:rPr>
              <w:instrText xml:space="preserve"> PAGEREF _Toc215429033 \h </w:instrText>
            </w:r>
            <w:r>
              <w:rPr>
                <w:noProof/>
                <w:webHidden/>
              </w:rPr>
            </w:r>
            <w:r>
              <w:rPr>
                <w:noProof/>
                <w:webHidden/>
              </w:rPr>
              <w:fldChar w:fldCharType="separate"/>
            </w:r>
            <w:r w:rsidR="00A53554">
              <w:rPr>
                <w:noProof/>
                <w:webHidden/>
              </w:rPr>
              <w:t>11</w:t>
            </w:r>
            <w:r>
              <w:rPr>
                <w:noProof/>
                <w:webHidden/>
              </w:rPr>
              <w:fldChar w:fldCharType="end"/>
            </w:r>
          </w:hyperlink>
        </w:p>
        <w:p w14:paraId="3B3C899D" w14:textId="72D7F846"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34" w:history="1">
            <w:r w:rsidRPr="009444BD">
              <w:rPr>
                <w:rStyle w:val="Hyperlink"/>
                <w:rFonts w:cs="Times New Roman"/>
                <w:noProof/>
              </w:rPr>
              <w:t>ΚΑΤΑΛΟΓΟΣ ΔΙΑΓΡΑΜΜΑΤΩΝ/ΕΙΚΟΝΩΝ</w:t>
            </w:r>
            <w:r>
              <w:rPr>
                <w:noProof/>
                <w:webHidden/>
              </w:rPr>
              <w:tab/>
            </w:r>
            <w:r>
              <w:rPr>
                <w:noProof/>
                <w:webHidden/>
              </w:rPr>
              <w:fldChar w:fldCharType="begin"/>
            </w:r>
            <w:r>
              <w:rPr>
                <w:noProof/>
                <w:webHidden/>
              </w:rPr>
              <w:instrText xml:space="preserve"> PAGEREF _Toc215429034 \h </w:instrText>
            </w:r>
            <w:r>
              <w:rPr>
                <w:noProof/>
                <w:webHidden/>
              </w:rPr>
            </w:r>
            <w:r>
              <w:rPr>
                <w:noProof/>
                <w:webHidden/>
              </w:rPr>
              <w:fldChar w:fldCharType="separate"/>
            </w:r>
            <w:r w:rsidR="00A53554">
              <w:rPr>
                <w:noProof/>
                <w:webHidden/>
              </w:rPr>
              <w:t>12</w:t>
            </w:r>
            <w:r>
              <w:rPr>
                <w:noProof/>
                <w:webHidden/>
              </w:rPr>
              <w:fldChar w:fldCharType="end"/>
            </w:r>
          </w:hyperlink>
        </w:p>
        <w:p w14:paraId="1C78304B" w14:textId="125B96D4"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35" w:history="1">
            <w:r w:rsidRPr="009444BD">
              <w:rPr>
                <w:rStyle w:val="Hyperlink"/>
                <w:rFonts w:cs="Times New Roman"/>
                <w:noProof/>
                <w:lang w:val="en-US"/>
              </w:rPr>
              <w:t>GLOSSARY</w:t>
            </w:r>
            <w:r>
              <w:rPr>
                <w:noProof/>
                <w:webHidden/>
              </w:rPr>
              <w:tab/>
            </w:r>
            <w:r>
              <w:rPr>
                <w:noProof/>
                <w:webHidden/>
              </w:rPr>
              <w:fldChar w:fldCharType="begin"/>
            </w:r>
            <w:r>
              <w:rPr>
                <w:noProof/>
                <w:webHidden/>
              </w:rPr>
              <w:instrText xml:space="preserve"> PAGEREF _Toc215429035 \h </w:instrText>
            </w:r>
            <w:r>
              <w:rPr>
                <w:noProof/>
                <w:webHidden/>
              </w:rPr>
            </w:r>
            <w:r>
              <w:rPr>
                <w:noProof/>
                <w:webHidden/>
              </w:rPr>
              <w:fldChar w:fldCharType="separate"/>
            </w:r>
            <w:r w:rsidR="00A53554">
              <w:rPr>
                <w:noProof/>
                <w:webHidden/>
              </w:rPr>
              <w:t>13</w:t>
            </w:r>
            <w:r>
              <w:rPr>
                <w:noProof/>
                <w:webHidden/>
              </w:rPr>
              <w:fldChar w:fldCharType="end"/>
            </w:r>
          </w:hyperlink>
        </w:p>
        <w:p w14:paraId="49E16212" w14:textId="085053D5"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36" w:history="1">
            <w:r w:rsidRPr="009444BD">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_Toc215429036 \h </w:instrText>
            </w:r>
            <w:r>
              <w:rPr>
                <w:noProof/>
                <w:webHidden/>
              </w:rPr>
            </w:r>
            <w:r>
              <w:rPr>
                <w:noProof/>
                <w:webHidden/>
              </w:rPr>
              <w:fldChar w:fldCharType="separate"/>
            </w:r>
            <w:r w:rsidR="00A53554">
              <w:rPr>
                <w:noProof/>
                <w:webHidden/>
              </w:rPr>
              <w:t>14</w:t>
            </w:r>
            <w:r>
              <w:rPr>
                <w:noProof/>
                <w:webHidden/>
              </w:rPr>
              <w:fldChar w:fldCharType="end"/>
            </w:r>
          </w:hyperlink>
        </w:p>
        <w:p w14:paraId="667C288D" w14:textId="5D6B3A7E"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37" w:history="1">
            <w:r w:rsidRPr="009444BD">
              <w:rPr>
                <w:rStyle w:val="Hyperlink"/>
                <w:noProof/>
                <w:lang w:val="en-US"/>
              </w:rPr>
              <w:t>1. Related Works</w:t>
            </w:r>
            <w:r>
              <w:rPr>
                <w:noProof/>
                <w:webHidden/>
              </w:rPr>
              <w:tab/>
            </w:r>
            <w:r>
              <w:rPr>
                <w:noProof/>
                <w:webHidden/>
              </w:rPr>
              <w:fldChar w:fldCharType="begin"/>
            </w:r>
            <w:r>
              <w:rPr>
                <w:noProof/>
                <w:webHidden/>
              </w:rPr>
              <w:instrText xml:space="preserve"> PAGEREF _Toc215429037 \h </w:instrText>
            </w:r>
            <w:r>
              <w:rPr>
                <w:noProof/>
                <w:webHidden/>
              </w:rPr>
            </w:r>
            <w:r>
              <w:rPr>
                <w:noProof/>
                <w:webHidden/>
              </w:rPr>
              <w:fldChar w:fldCharType="separate"/>
            </w:r>
            <w:r w:rsidR="00A53554">
              <w:rPr>
                <w:noProof/>
                <w:webHidden/>
              </w:rPr>
              <w:t>15</w:t>
            </w:r>
            <w:r>
              <w:rPr>
                <w:noProof/>
                <w:webHidden/>
              </w:rPr>
              <w:fldChar w:fldCharType="end"/>
            </w:r>
          </w:hyperlink>
        </w:p>
        <w:p w14:paraId="442C8529" w14:textId="77F3893A"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38" w:history="1">
            <w:r w:rsidRPr="009444BD">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_Toc215429038 \h </w:instrText>
            </w:r>
            <w:r>
              <w:rPr>
                <w:noProof/>
                <w:webHidden/>
              </w:rPr>
            </w:r>
            <w:r>
              <w:rPr>
                <w:noProof/>
                <w:webHidden/>
              </w:rPr>
              <w:fldChar w:fldCharType="separate"/>
            </w:r>
            <w:r w:rsidR="00A53554">
              <w:rPr>
                <w:noProof/>
                <w:webHidden/>
              </w:rPr>
              <w:t>15</w:t>
            </w:r>
            <w:r>
              <w:rPr>
                <w:noProof/>
                <w:webHidden/>
              </w:rPr>
              <w:fldChar w:fldCharType="end"/>
            </w:r>
          </w:hyperlink>
        </w:p>
        <w:p w14:paraId="7AFD4ADC" w14:textId="57F6D714"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39" w:history="1">
            <w:r w:rsidRPr="009444BD">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_Toc215429039 \h </w:instrText>
            </w:r>
            <w:r>
              <w:rPr>
                <w:noProof/>
                <w:webHidden/>
              </w:rPr>
            </w:r>
            <w:r>
              <w:rPr>
                <w:noProof/>
                <w:webHidden/>
              </w:rPr>
              <w:fldChar w:fldCharType="separate"/>
            </w:r>
            <w:r w:rsidR="00A53554">
              <w:rPr>
                <w:noProof/>
                <w:webHidden/>
              </w:rPr>
              <w:t>15</w:t>
            </w:r>
            <w:r>
              <w:rPr>
                <w:noProof/>
                <w:webHidden/>
              </w:rPr>
              <w:fldChar w:fldCharType="end"/>
            </w:r>
          </w:hyperlink>
        </w:p>
        <w:p w14:paraId="622DD960" w14:textId="006D232A"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40" w:history="1">
            <w:r w:rsidRPr="009444BD">
              <w:rPr>
                <w:rStyle w:val="Hyperlink"/>
                <w:noProof/>
                <w:lang w:val="en-US"/>
              </w:rPr>
              <w:t>1.3 Methods and models</w:t>
            </w:r>
            <w:r>
              <w:rPr>
                <w:noProof/>
                <w:webHidden/>
              </w:rPr>
              <w:tab/>
            </w:r>
            <w:r>
              <w:rPr>
                <w:noProof/>
                <w:webHidden/>
              </w:rPr>
              <w:fldChar w:fldCharType="begin"/>
            </w:r>
            <w:r>
              <w:rPr>
                <w:noProof/>
                <w:webHidden/>
              </w:rPr>
              <w:instrText xml:space="preserve"> PAGEREF _Toc215429040 \h </w:instrText>
            </w:r>
            <w:r>
              <w:rPr>
                <w:noProof/>
                <w:webHidden/>
              </w:rPr>
            </w:r>
            <w:r>
              <w:rPr>
                <w:noProof/>
                <w:webHidden/>
              </w:rPr>
              <w:fldChar w:fldCharType="separate"/>
            </w:r>
            <w:r w:rsidR="00A53554">
              <w:rPr>
                <w:noProof/>
                <w:webHidden/>
              </w:rPr>
              <w:t>16</w:t>
            </w:r>
            <w:r>
              <w:rPr>
                <w:noProof/>
                <w:webHidden/>
              </w:rPr>
              <w:fldChar w:fldCharType="end"/>
            </w:r>
          </w:hyperlink>
        </w:p>
        <w:p w14:paraId="13F910AB" w14:textId="4A81057E"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41" w:history="1">
            <w:r w:rsidRPr="009444BD">
              <w:rPr>
                <w:rStyle w:val="Hyperlink"/>
                <w:noProof/>
                <w:lang w:val="en-US"/>
              </w:rPr>
              <w:t>1.4 Challenges and limitations</w:t>
            </w:r>
            <w:r>
              <w:rPr>
                <w:noProof/>
                <w:webHidden/>
              </w:rPr>
              <w:tab/>
            </w:r>
            <w:r>
              <w:rPr>
                <w:noProof/>
                <w:webHidden/>
              </w:rPr>
              <w:fldChar w:fldCharType="begin"/>
            </w:r>
            <w:r>
              <w:rPr>
                <w:noProof/>
                <w:webHidden/>
              </w:rPr>
              <w:instrText xml:space="preserve"> PAGEREF _Toc215429041 \h </w:instrText>
            </w:r>
            <w:r>
              <w:rPr>
                <w:noProof/>
                <w:webHidden/>
              </w:rPr>
            </w:r>
            <w:r>
              <w:rPr>
                <w:noProof/>
                <w:webHidden/>
              </w:rPr>
              <w:fldChar w:fldCharType="separate"/>
            </w:r>
            <w:r w:rsidR="00A53554">
              <w:rPr>
                <w:noProof/>
                <w:webHidden/>
              </w:rPr>
              <w:t>16</w:t>
            </w:r>
            <w:r>
              <w:rPr>
                <w:noProof/>
                <w:webHidden/>
              </w:rPr>
              <w:fldChar w:fldCharType="end"/>
            </w:r>
          </w:hyperlink>
        </w:p>
        <w:p w14:paraId="55012CF6" w14:textId="2728EC2C"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42" w:history="1">
            <w:r w:rsidRPr="009444BD">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_Toc215429042 \h </w:instrText>
            </w:r>
            <w:r>
              <w:rPr>
                <w:noProof/>
                <w:webHidden/>
              </w:rPr>
            </w:r>
            <w:r>
              <w:rPr>
                <w:noProof/>
                <w:webHidden/>
              </w:rPr>
              <w:fldChar w:fldCharType="separate"/>
            </w:r>
            <w:r w:rsidR="00A53554">
              <w:rPr>
                <w:noProof/>
                <w:webHidden/>
              </w:rPr>
              <w:t>17</w:t>
            </w:r>
            <w:r>
              <w:rPr>
                <w:noProof/>
                <w:webHidden/>
              </w:rPr>
              <w:fldChar w:fldCharType="end"/>
            </w:r>
          </w:hyperlink>
        </w:p>
        <w:p w14:paraId="2926C617" w14:textId="5CCA500C"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43" w:history="1">
            <w:r w:rsidRPr="009444BD">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_Toc215429043 \h </w:instrText>
            </w:r>
            <w:r>
              <w:rPr>
                <w:noProof/>
                <w:webHidden/>
              </w:rPr>
            </w:r>
            <w:r>
              <w:rPr>
                <w:noProof/>
                <w:webHidden/>
              </w:rPr>
              <w:fldChar w:fldCharType="separate"/>
            </w:r>
            <w:r w:rsidR="00A53554">
              <w:rPr>
                <w:noProof/>
                <w:webHidden/>
              </w:rPr>
              <w:t>17</w:t>
            </w:r>
            <w:r>
              <w:rPr>
                <w:noProof/>
                <w:webHidden/>
              </w:rPr>
              <w:fldChar w:fldCharType="end"/>
            </w:r>
          </w:hyperlink>
        </w:p>
        <w:p w14:paraId="4F8A2956" w14:textId="0740AE2E"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44" w:history="1">
            <w:r w:rsidRPr="009444BD">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_Toc215429044 \h </w:instrText>
            </w:r>
            <w:r>
              <w:rPr>
                <w:noProof/>
                <w:webHidden/>
              </w:rPr>
            </w:r>
            <w:r>
              <w:rPr>
                <w:noProof/>
                <w:webHidden/>
              </w:rPr>
              <w:fldChar w:fldCharType="separate"/>
            </w:r>
            <w:r w:rsidR="00A53554">
              <w:rPr>
                <w:noProof/>
                <w:webHidden/>
              </w:rPr>
              <w:t>18</w:t>
            </w:r>
            <w:r>
              <w:rPr>
                <w:noProof/>
                <w:webHidden/>
              </w:rPr>
              <w:fldChar w:fldCharType="end"/>
            </w:r>
          </w:hyperlink>
        </w:p>
        <w:p w14:paraId="02609EF0" w14:textId="2056BE36"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45" w:history="1">
            <w:r w:rsidRPr="009444BD">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_Toc215429045 \h </w:instrText>
            </w:r>
            <w:r>
              <w:rPr>
                <w:noProof/>
                <w:webHidden/>
              </w:rPr>
            </w:r>
            <w:r>
              <w:rPr>
                <w:noProof/>
                <w:webHidden/>
              </w:rPr>
              <w:fldChar w:fldCharType="separate"/>
            </w:r>
            <w:r w:rsidR="00A53554">
              <w:rPr>
                <w:noProof/>
                <w:webHidden/>
              </w:rPr>
              <w:t>18</w:t>
            </w:r>
            <w:r>
              <w:rPr>
                <w:noProof/>
                <w:webHidden/>
              </w:rPr>
              <w:fldChar w:fldCharType="end"/>
            </w:r>
          </w:hyperlink>
        </w:p>
        <w:p w14:paraId="4FBE16BB" w14:textId="3BD5ECB7"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46" w:history="1">
            <w:r w:rsidRPr="009444BD">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_Toc215429046 \h </w:instrText>
            </w:r>
            <w:r>
              <w:rPr>
                <w:noProof/>
                <w:webHidden/>
              </w:rPr>
            </w:r>
            <w:r>
              <w:rPr>
                <w:noProof/>
                <w:webHidden/>
              </w:rPr>
              <w:fldChar w:fldCharType="separate"/>
            </w:r>
            <w:r w:rsidR="00A53554">
              <w:rPr>
                <w:noProof/>
                <w:webHidden/>
              </w:rPr>
              <w:t>18</w:t>
            </w:r>
            <w:r>
              <w:rPr>
                <w:noProof/>
                <w:webHidden/>
              </w:rPr>
              <w:fldChar w:fldCharType="end"/>
            </w:r>
          </w:hyperlink>
        </w:p>
        <w:p w14:paraId="4A7AF0F5" w14:textId="6EAA73FB"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47" w:history="1">
            <w:r w:rsidRPr="009444BD">
              <w:rPr>
                <w:rStyle w:val="Hyperlink"/>
                <w:noProof/>
                <w:lang w:val="en-US"/>
              </w:rPr>
              <w:t>3.2 Baseline model with TF-IDF vectorizer and binomial logistic regression</w:t>
            </w:r>
            <w:r>
              <w:rPr>
                <w:noProof/>
                <w:webHidden/>
              </w:rPr>
              <w:tab/>
            </w:r>
            <w:r>
              <w:rPr>
                <w:noProof/>
                <w:webHidden/>
              </w:rPr>
              <w:fldChar w:fldCharType="begin"/>
            </w:r>
            <w:r>
              <w:rPr>
                <w:noProof/>
                <w:webHidden/>
              </w:rPr>
              <w:instrText xml:space="preserve"> PAGEREF _Toc215429047 \h </w:instrText>
            </w:r>
            <w:r>
              <w:rPr>
                <w:noProof/>
                <w:webHidden/>
              </w:rPr>
            </w:r>
            <w:r>
              <w:rPr>
                <w:noProof/>
                <w:webHidden/>
              </w:rPr>
              <w:fldChar w:fldCharType="separate"/>
            </w:r>
            <w:r w:rsidR="00A53554">
              <w:rPr>
                <w:noProof/>
                <w:webHidden/>
              </w:rPr>
              <w:t>19</w:t>
            </w:r>
            <w:r>
              <w:rPr>
                <w:noProof/>
                <w:webHidden/>
              </w:rPr>
              <w:fldChar w:fldCharType="end"/>
            </w:r>
          </w:hyperlink>
        </w:p>
        <w:p w14:paraId="697ABC7F" w14:textId="03BC676E"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48" w:history="1">
            <w:r w:rsidRPr="009444BD">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_Toc215429048 \h </w:instrText>
            </w:r>
            <w:r>
              <w:rPr>
                <w:noProof/>
                <w:webHidden/>
              </w:rPr>
            </w:r>
            <w:r>
              <w:rPr>
                <w:noProof/>
                <w:webHidden/>
              </w:rPr>
              <w:fldChar w:fldCharType="separate"/>
            </w:r>
            <w:r w:rsidR="00A53554">
              <w:rPr>
                <w:noProof/>
                <w:webHidden/>
              </w:rPr>
              <w:t>20</w:t>
            </w:r>
            <w:r>
              <w:rPr>
                <w:noProof/>
                <w:webHidden/>
              </w:rPr>
              <w:fldChar w:fldCharType="end"/>
            </w:r>
          </w:hyperlink>
        </w:p>
        <w:p w14:paraId="249E37A5" w14:textId="26AA0EE4"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49" w:history="1">
            <w:r w:rsidRPr="009444BD">
              <w:rPr>
                <w:rStyle w:val="Hyperlink"/>
                <w:noProof/>
                <w:lang w:val="en-US"/>
              </w:rPr>
              <w:t>3.4 Advanced model with Greek BERT</w:t>
            </w:r>
            <w:r>
              <w:rPr>
                <w:noProof/>
                <w:webHidden/>
              </w:rPr>
              <w:tab/>
            </w:r>
            <w:r>
              <w:rPr>
                <w:noProof/>
                <w:webHidden/>
              </w:rPr>
              <w:fldChar w:fldCharType="begin"/>
            </w:r>
            <w:r>
              <w:rPr>
                <w:noProof/>
                <w:webHidden/>
              </w:rPr>
              <w:instrText xml:space="preserve"> PAGEREF _Toc215429049 \h </w:instrText>
            </w:r>
            <w:r>
              <w:rPr>
                <w:noProof/>
                <w:webHidden/>
              </w:rPr>
            </w:r>
            <w:r>
              <w:rPr>
                <w:noProof/>
                <w:webHidden/>
              </w:rPr>
              <w:fldChar w:fldCharType="separate"/>
            </w:r>
            <w:r w:rsidR="00A53554">
              <w:rPr>
                <w:noProof/>
                <w:webHidden/>
              </w:rPr>
              <w:t>22</w:t>
            </w:r>
            <w:r>
              <w:rPr>
                <w:noProof/>
                <w:webHidden/>
              </w:rPr>
              <w:fldChar w:fldCharType="end"/>
            </w:r>
          </w:hyperlink>
        </w:p>
        <w:p w14:paraId="64C970CF" w14:textId="4DCAF985"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50" w:history="1">
            <w:r w:rsidRPr="009444BD">
              <w:rPr>
                <w:rStyle w:val="Hyperlink"/>
                <w:noProof/>
                <w:lang w:val="en-US"/>
              </w:rPr>
              <w:t>4. Results</w:t>
            </w:r>
            <w:r>
              <w:rPr>
                <w:noProof/>
                <w:webHidden/>
              </w:rPr>
              <w:tab/>
            </w:r>
            <w:r>
              <w:rPr>
                <w:noProof/>
                <w:webHidden/>
              </w:rPr>
              <w:fldChar w:fldCharType="begin"/>
            </w:r>
            <w:r>
              <w:rPr>
                <w:noProof/>
                <w:webHidden/>
              </w:rPr>
              <w:instrText xml:space="preserve"> PAGEREF _Toc215429050 \h </w:instrText>
            </w:r>
            <w:r>
              <w:rPr>
                <w:noProof/>
                <w:webHidden/>
              </w:rPr>
            </w:r>
            <w:r>
              <w:rPr>
                <w:noProof/>
                <w:webHidden/>
              </w:rPr>
              <w:fldChar w:fldCharType="separate"/>
            </w:r>
            <w:r w:rsidR="00A53554">
              <w:rPr>
                <w:noProof/>
                <w:webHidden/>
              </w:rPr>
              <w:t>23</w:t>
            </w:r>
            <w:r>
              <w:rPr>
                <w:noProof/>
                <w:webHidden/>
              </w:rPr>
              <w:fldChar w:fldCharType="end"/>
            </w:r>
          </w:hyperlink>
        </w:p>
        <w:p w14:paraId="1EF99410" w14:textId="0911B6E1"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51" w:history="1">
            <w:r w:rsidRPr="009444BD">
              <w:rPr>
                <w:rStyle w:val="Hyperlink"/>
                <w:noProof/>
                <w:lang w:val="en-US"/>
              </w:rPr>
              <w:t>4.1 Experiment Setup</w:t>
            </w:r>
            <w:r>
              <w:rPr>
                <w:noProof/>
                <w:webHidden/>
              </w:rPr>
              <w:tab/>
            </w:r>
            <w:r>
              <w:rPr>
                <w:noProof/>
                <w:webHidden/>
              </w:rPr>
              <w:fldChar w:fldCharType="begin"/>
            </w:r>
            <w:r>
              <w:rPr>
                <w:noProof/>
                <w:webHidden/>
              </w:rPr>
              <w:instrText xml:space="preserve"> PAGEREF _Toc215429051 \h </w:instrText>
            </w:r>
            <w:r>
              <w:rPr>
                <w:noProof/>
                <w:webHidden/>
              </w:rPr>
            </w:r>
            <w:r>
              <w:rPr>
                <w:noProof/>
                <w:webHidden/>
              </w:rPr>
              <w:fldChar w:fldCharType="separate"/>
            </w:r>
            <w:r w:rsidR="00A53554">
              <w:rPr>
                <w:noProof/>
                <w:webHidden/>
              </w:rPr>
              <w:t>23</w:t>
            </w:r>
            <w:r>
              <w:rPr>
                <w:noProof/>
                <w:webHidden/>
              </w:rPr>
              <w:fldChar w:fldCharType="end"/>
            </w:r>
          </w:hyperlink>
        </w:p>
        <w:p w14:paraId="67B1DBA3" w14:textId="5B6A5108"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52" w:history="1">
            <w:r w:rsidRPr="009444BD">
              <w:rPr>
                <w:rStyle w:val="Hyperlink"/>
                <w:noProof/>
                <w:lang w:val="en-US"/>
              </w:rPr>
              <w:t>4.2 Evaluation Metrics</w:t>
            </w:r>
            <w:r>
              <w:rPr>
                <w:noProof/>
                <w:webHidden/>
              </w:rPr>
              <w:tab/>
            </w:r>
            <w:r>
              <w:rPr>
                <w:noProof/>
                <w:webHidden/>
              </w:rPr>
              <w:fldChar w:fldCharType="begin"/>
            </w:r>
            <w:r>
              <w:rPr>
                <w:noProof/>
                <w:webHidden/>
              </w:rPr>
              <w:instrText xml:space="preserve"> PAGEREF _Toc215429052 \h </w:instrText>
            </w:r>
            <w:r>
              <w:rPr>
                <w:noProof/>
                <w:webHidden/>
              </w:rPr>
            </w:r>
            <w:r>
              <w:rPr>
                <w:noProof/>
                <w:webHidden/>
              </w:rPr>
              <w:fldChar w:fldCharType="separate"/>
            </w:r>
            <w:r w:rsidR="00A53554">
              <w:rPr>
                <w:noProof/>
                <w:webHidden/>
              </w:rPr>
              <w:t>24</w:t>
            </w:r>
            <w:r>
              <w:rPr>
                <w:noProof/>
                <w:webHidden/>
              </w:rPr>
              <w:fldChar w:fldCharType="end"/>
            </w:r>
          </w:hyperlink>
        </w:p>
        <w:p w14:paraId="2D43F467" w14:textId="3835A75A"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53" w:history="1">
            <w:r w:rsidRPr="009444BD">
              <w:rPr>
                <w:rStyle w:val="Hyperlink"/>
                <w:noProof/>
                <w:lang w:val="en-US"/>
              </w:rPr>
              <w:t>4.3 Model Performance Comparison</w:t>
            </w:r>
            <w:r>
              <w:rPr>
                <w:noProof/>
                <w:webHidden/>
              </w:rPr>
              <w:tab/>
            </w:r>
            <w:r>
              <w:rPr>
                <w:noProof/>
                <w:webHidden/>
              </w:rPr>
              <w:fldChar w:fldCharType="begin"/>
            </w:r>
            <w:r>
              <w:rPr>
                <w:noProof/>
                <w:webHidden/>
              </w:rPr>
              <w:instrText xml:space="preserve"> PAGEREF _Toc215429053 \h </w:instrText>
            </w:r>
            <w:r>
              <w:rPr>
                <w:noProof/>
                <w:webHidden/>
              </w:rPr>
            </w:r>
            <w:r>
              <w:rPr>
                <w:noProof/>
                <w:webHidden/>
              </w:rPr>
              <w:fldChar w:fldCharType="separate"/>
            </w:r>
            <w:r w:rsidR="00A53554">
              <w:rPr>
                <w:noProof/>
                <w:webHidden/>
              </w:rPr>
              <w:t>24</w:t>
            </w:r>
            <w:r>
              <w:rPr>
                <w:noProof/>
                <w:webHidden/>
              </w:rPr>
              <w:fldChar w:fldCharType="end"/>
            </w:r>
          </w:hyperlink>
        </w:p>
        <w:p w14:paraId="2303D462" w14:textId="343DB24E"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54" w:history="1">
            <w:r w:rsidRPr="009444BD">
              <w:rPr>
                <w:rStyle w:val="Hyperlink"/>
                <w:noProof/>
                <w:lang w:val="en-US"/>
              </w:rPr>
              <w:t>4.4 Confusion Matrices</w:t>
            </w:r>
            <w:r>
              <w:rPr>
                <w:noProof/>
                <w:webHidden/>
              </w:rPr>
              <w:tab/>
            </w:r>
            <w:r>
              <w:rPr>
                <w:noProof/>
                <w:webHidden/>
              </w:rPr>
              <w:fldChar w:fldCharType="begin"/>
            </w:r>
            <w:r>
              <w:rPr>
                <w:noProof/>
                <w:webHidden/>
              </w:rPr>
              <w:instrText xml:space="preserve"> PAGEREF _Toc215429054 \h </w:instrText>
            </w:r>
            <w:r>
              <w:rPr>
                <w:noProof/>
                <w:webHidden/>
              </w:rPr>
            </w:r>
            <w:r>
              <w:rPr>
                <w:noProof/>
                <w:webHidden/>
              </w:rPr>
              <w:fldChar w:fldCharType="separate"/>
            </w:r>
            <w:r w:rsidR="00A53554">
              <w:rPr>
                <w:noProof/>
                <w:webHidden/>
              </w:rPr>
              <w:t>25</w:t>
            </w:r>
            <w:r>
              <w:rPr>
                <w:noProof/>
                <w:webHidden/>
              </w:rPr>
              <w:fldChar w:fldCharType="end"/>
            </w:r>
          </w:hyperlink>
        </w:p>
        <w:p w14:paraId="64F77995" w14:textId="73C51181"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55" w:history="1">
            <w:r w:rsidRPr="009444BD">
              <w:rPr>
                <w:rStyle w:val="Hyperlink"/>
                <w:noProof/>
                <w:lang w:val="en-US"/>
              </w:rPr>
              <w:t>4.5 Impact of preprocessing</w:t>
            </w:r>
            <w:r>
              <w:rPr>
                <w:noProof/>
                <w:webHidden/>
              </w:rPr>
              <w:tab/>
            </w:r>
            <w:r>
              <w:rPr>
                <w:noProof/>
                <w:webHidden/>
              </w:rPr>
              <w:fldChar w:fldCharType="begin"/>
            </w:r>
            <w:r>
              <w:rPr>
                <w:noProof/>
                <w:webHidden/>
              </w:rPr>
              <w:instrText xml:space="preserve"> PAGEREF _Toc215429055 \h </w:instrText>
            </w:r>
            <w:r>
              <w:rPr>
                <w:noProof/>
                <w:webHidden/>
              </w:rPr>
            </w:r>
            <w:r>
              <w:rPr>
                <w:noProof/>
                <w:webHidden/>
              </w:rPr>
              <w:fldChar w:fldCharType="separate"/>
            </w:r>
            <w:r w:rsidR="00A53554">
              <w:rPr>
                <w:noProof/>
                <w:webHidden/>
              </w:rPr>
              <w:t>25</w:t>
            </w:r>
            <w:r>
              <w:rPr>
                <w:noProof/>
                <w:webHidden/>
              </w:rPr>
              <w:fldChar w:fldCharType="end"/>
            </w:r>
          </w:hyperlink>
        </w:p>
        <w:p w14:paraId="05003BFF" w14:textId="51B6FA53"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56" w:history="1">
            <w:r w:rsidRPr="009444BD">
              <w:rPr>
                <w:rStyle w:val="Hyperlink"/>
                <w:noProof/>
                <w:lang w:val="en-US"/>
              </w:rPr>
              <w:t>5. Discussion and analysis</w:t>
            </w:r>
            <w:r>
              <w:rPr>
                <w:noProof/>
                <w:webHidden/>
              </w:rPr>
              <w:tab/>
            </w:r>
            <w:r>
              <w:rPr>
                <w:noProof/>
                <w:webHidden/>
              </w:rPr>
              <w:fldChar w:fldCharType="begin"/>
            </w:r>
            <w:r>
              <w:rPr>
                <w:noProof/>
                <w:webHidden/>
              </w:rPr>
              <w:instrText xml:space="preserve"> PAGEREF _Toc215429056 \h </w:instrText>
            </w:r>
            <w:r>
              <w:rPr>
                <w:noProof/>
                <w:webHidden/>
              </w:rPr>
            </w:r>
            <w:r>
              <w:rPr>
                <w:noProof/>
                <w:webHidden/>
              </w:rPr>
              <w:fldChar w:fldCharType="separate"/>
            </w:r>
            <w:r w:rsidR="00A53554">
              <w:rPr>
                <w:noProof/>
                <w:webHidden/>
              </w:rPr>
              <w:t>26</w:t>
            </w:r>
            <w:r>
              <w:rPr>
                <w:noProof/>
                <w:webHidden/>
              </w:rPr>
              <w:fldChar w:fldCharType="end"/>
            </w:r>
          </w:hyperlink>
        </w:p>
        <w:p w14:paraId="750A6A91" w14:textId="77FC21E2"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57" w:history="1">
            <w:r w:rsidRPr="009444BD">
              <w:rPr>
                <w:rStyle w:val="Hyperlink"/>
                <w:noProof/>
                <w:lang w:val="en-US"/>
              </w:rPr>
              <w:t>5.1 Review of Findings</w:t>
            </w:r>
            <w:r>
              <w:rPr>
                <w:noProof/>
                <w:webHidden/>
              </w:rPr>
              <w:tab/>
            </w:r>
            <w:r>
              <w:rPr>
                <w:noProof/>
                <w:webHidden/>
              </w:rPr>
              <w:fldChar w:fldCharType="begin"/>
            </w:r>
            <w:r>
              <w:rPr>
                <w:noProof/>
                <w:webHidden/>
              </w:rPr>
              <w:instrText xml:space="preserve"> PAGEREF _Toc215429057 \h </w:instrText>
            </w:r>
            <w:r>
              <w:rPr>
                <w:noProof/>
                <w:webHidden/>
              </w:rPr>
            </w:r>
            <w:r>
              <w:rPr>
                <w:noProof/>
                <w:webHidden/>
              </w:rPr>
              <w:fldChar w:fldCharType="separate"/>
            </w:r>
            <w:r w:rsidR="00A53554">
              <w:rPr>
                <w:noProof/>
                <w:webHidden/>
              </w:rPr>
              <w:t>26</w:t>
            </w:r>
            <w:r>
              <w:rPr>
                <w:noProof/>
                <w:webHidden/>
              </w:rPr>
              <w:fldChar w:fldCharType="end"/>
            </w:r>
          </w:hyperlink>
        </w:p>
        <w:p w14:paraId="2BA74113" w14:textId="68C20CF1"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58" w:history="1">
            <w:r w:rsidRPr="009444BD">
              <w:rPr>
                <w:rStyle w:val="Hyperlink"/>
                <w:noProof/>
                <w:lang w:val="en-US"/>
              </w:rPr>
              <w:t>5.2 Baseline Model Performance</w:t>
            </w:r>
            <w:r>
              <w:rPr>
                <w:noProof/>
                <w:webHidden/>
              </w:rPr>
              <w:tab/>
            </w:r>
            <w:r>
              <w:rPr>
                <w:noProof/>
                <w:webHidden/>
              </w:rPr>
              <w:fldChar w:fldCharType="begin"/>
            </w:r>
            <w:r>
              <w:rPr>
                <w:noProof/>
                <w:webHidden/>
              </w:rPr>
              <w:instrText xml:space="preserve"> PAGEREF _Toc215429058 \h </w:instrText>
            </w:r>
            <w:r>
              <w:rPr>
                <w:noProof/>
                <w:webHidden/>
              </w:rPr>
            </w:r>
            <w:r>
              <w:rPr>
                <w:noProof/>
                <w:webHidden/>
              </w:rPr>
              <w:fldChar w:fldCharType="separate"/>
            </w:r>
            <w:r w:rsidR="00A53554">
              <w:rPr>
                <w:noProof/>
                <w:webHidden/>
              </w:rPr>
              <w:t>26</w:t>
            </w:r>
            <w:r>
              <w:rPr>
                <w:noProof/>
                <w:webHidden/>
              </w:rPr>
              <w:fldChar w:fldCharType="end"/>
            </w:r>
          </w:hyperlink>
        </w:p>
        <w:p w14:paraId="4A784E3E" w14:textId="3BFCE481"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59" w:history="1">
            <w:r w:rsidRPr="009444BD">
              <w:rPr>
                <w:rStyle w:val="Hyperlink"/>
                <w:noProof/>
                <w:lang w:val="en-US"/>
              </w:rPr>
              <w:t>5.3 Intermediate Model Performance</w:t>
            </w:r>
            <w:r>
              <w:rPr>
                <w:noProof/>
                <w:webHidden/>
              </w:rPr>
              <w:tab/>
            </w:r>
            <w:r>
              <w:rPr>
                <w:noProof/>
                <w:webHidden/>
              </w:rPr>
              <w:fldChar w:fldCharType="begin"/>
            </w:r>
            <w:r>
              <w:rPr>
                <w:noProof/>
                <w:webHidden/>
              </w:rPr>
              <w:instrText xml:space="preserve"> PAGEREF _Toc215429059 \h </w:instrText>
            </w:r>
            <w:r>
              <w:rPr>
                <w:noProof/>
                <w:webHidden/>
              </w:rPr>
            </w:r>
            <w:r>
              <w:rPr>
                <w:noProof/>
                <w:webHidden/>
              </w:rPr>
              <w:fldChar w:fldCharType="separate"/>
            </w:r>
            <w:r w:rsidR="00A53554">
              <w:rPr>
                <w:noProof/>
                <w:webHidden/>
              </w:rPr>
              <w:t>27</w:t>
            </w:r>
            <w:r>
              <w:rPr>
                <w:noProof/>
                <w:webHidden/>
              </w:rPr>
              <w:fldChar w:fldCharType="end"/>
            </w:r>
          </w:hyperlink>
        </w:p>
        <w:p w14:paraId="045E8049" w14:textId="24E05877"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60" w:history="1">
            <w:r w:rsidRPr="009444BD">
              <w:rPr>
                <w:rStyle w:val="Hyperlink"/>
                <w:noProof/>
                <w:lang w:val="en-US"/>
              </w:rPr>
              <w:t>5.4 Advance Model Performance</w:t>
            </w:r>
            <w:r>
              <w:rPr>
                <w:noProof/>
                <w:webHidden/>
              </w:rPr>
              <w:tab/>
            </w:r>
            <w:r>
              <w:rPr>
                <w:noProof/>
                <w:webHidden/>
              </w:rPr>
              <w:fldChar w:fldCharType="begin"/>
            </w:r>
            <w:r>
              <w:rPr>
                <w:noProof/>
                <w:webHidden/>
              </w:rPr>
              <w:instrText xml:space="preserve"> PAGEREF _Toc215429060 \h </w:instrText>
            </w:r>
            <w:r>
              <w:rPr>
                <w:noProof/>
                <w:webHidden/>
              </w:rPr>
            </w:r>
            <w:r>
              <w:rPr>
                <w:noProof/>
                <w:webHidden/>
              </w:rPr>
              <w:fldChar w:fldCharType="separate"/>
            </w:r>
            <w:r w:rsidR="00A53554">
              <w:rPr>
                <w:noProof/>
                <w:webHidden/>
              </w:rPr>
              <w:t>28</w:t>
            </w:r>
            <w:r>
              <w:rPr>
                <w:noProof/>
                <w:webHidden/>
              </w:rPr>
              <w:fldChar w:fldCharType="end"/>
            </w:r>
          </w:hyperlink>
        </w:p>
        <w:p w14:paraId="386C293E" w14:textId="3B21EAB4"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61" w:history="1">
            <w:r w:rsidRPr="009444BD">
              <w:rPr>
                <w:rStyle w:val="Hyperlink"/>
                <w:noProof/>
                <w:lang w:val="en-US"/>
              </w:rPr>
              <w:t>5.5 Comparison with related work</w:t>
            </w:r>
            <w:r>
              <w:rPr>
                <w:noProof/>
                <w:webHidden/>
              </w:rPr>
              <w:tab/>
            </w:r>
            <w:r>
              <w:rPr>
                <w:noProof/>
                <w:webHidden/>
              </w:rPr>
              <w:fldChar w:fldCharType="begin"/>
            </w:r>
            <w:r>
              <w:rPr>
                <w:noProof/>
                <w:webHidden/>
              </w:rPr>
              <w:instrText xml:space="preserve"> PAGEREF _Toc215429061 \h </w:instrText>
            </w:r>
            <w:r>
              <w:rPr>
                <w:noProof/>
                <w:webHidden/>
              </w:rPr>
            </w:r>
            <w:r>
              <w:rPr>
                <w:noProof/>
                <w:webHidden/>
              </w:rPr>
              <w:fldChar w:fldCharType="separate"/>
            </w:r>
            <w:r w:rsidR="00A53554">
              <w:rPr>
                <w:noProof/>
                <w:webHidden/>
              </w:rPr>
              <w:t>28</w:t>
            </w:r>
            <w:r>
              <w:rPr>
                <w:noProof/>
                <w:webHidden/>
              </w:rPr>
              <w:fldChar w:fldCharType="end"/>
            </w:r>
          </w:hyperlink>
        </w:p>
        <w:p w14:paraId="2876F642" w14:textId="6BD271AD"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62" w:history="1">
            <w:r w:rsidRPr="009444BD">
              <w:rPr>
                <w:rStyle w:val="Hyperlink"/>
                <w:noProof/>
              </w:rPr>
              <w:t xml:space="preserve">6. </w:t>
            </w:r>
            <w:r w:rsidRPr="009444BD">
              <w:rPr>
                <w:rStyle w:val="Hyperlink"/>
                <w:noProof/>
                <w:lang w:val="en-US"/>
              </w:rPr>
              <w:t>Conclusion</w:t>
            </w:r>
            <w:r>
              <w:rPr>
                <w:noProof/>
                <w:webHidden/>
              </w:rPr>
              <w:tab/>
            </w:r>
            <w:r>
              <w:rPr>
                <w:noProof/>
                <w:webHidden/>
              </w:rPr>
              <w:fldChar w:fldCharType="begin"/>
            </w:r>
            <w:r>
              <w:rPr>
                <w:noProof/>
                <w:webHidden/>
              </w:rPr>
              <w:instrText xml:space="preserve"> PAGEREF _Toc215429062 \h </w:instrText>
            </w:r>
            <w:r>
              <w:rPr>
                <w:noProof/>
                <w:webHidden/>
              </w:rPr>
            </w:r>
            <w:r>
              <w:rPr>
                <w:noProof/>
                <w:webHidden/>
              </w:rPr>
              <w:fldChar w:fldCharType="separate"/>
            </w:r>
            <w:r w:rsidR="00A53554">
              <w:rPr>
                <w:noProof/>
                <w:webHidden/>
              </w:rPr>
              <w:t>31</w:t>
            </w:r>
            <w:r>
              <w:rPr>
                <w:noProof/>
                <w:webHidden/>
              </w:rPr>
              <w:fldChar w:fldCharType="end"/>
            </w:r>
          </w:hyperlink>
        </w:p>
        <w:p w14:paraId="76D2076F" w14:textId="13399FC9"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63" w:history="1">
            <w:r w:rsidRPr="009444BD">
              <w:rPr>
                <w:rStyle w:val="Hyperlink"/>
                <w:noProof/>
                <w:lang w:val="en-US"/>
              </w:rPr>
              <w:t>6.1 Summary of Work</w:t>
            </w:r>
            <w:r>
              <w:rPr>
                <w:noProof/>
                <w:webHidden/>
              </w:rPr>
              <w:tab/>
            </w:r>
            <w:r>
              <w:rPr>
                <w:noProof/>
                <w:webHidden/>
              </w:rPr>
              <w:fldChar w:fldCharType="begin"/>
            </w:r>
            <w:r>
              <w:rPr>
                <w:noProof/>
                <w:webHidden/>
              </w:rPr>
              <w:instrText xml:space="preserve"> PAGEREF _Toc215429063 \h </w:instrText>
            </w:r>
            <w:r>
              <w:rPr>
                <w:noProof/>
                <w:webHidden/>
              </w:rPr>
            </w:r>
            <w:r>
              <w:rPr>
                <w:noProof/>
                <w:webHidden/>
              </w:rPr>
              <w:fldChar w:fldCharType="separate"/>
            </w:r>
            <w:r w:rsidR="00A53554">
              <w:rPr>
                <w:noProof/>
                <w:webHidden/>
              </w:rPr>
              <w:t>31</w:t>
            </w:r>
            <w:r>
              <w:rPr>
                <w:noProof/>
                <w:webHidden/>
              </w:rPr>
              <w:fldChar w:fldCharType="end"/>
            </w:r>
          </w:hyperlink>
        </w:p>
        <w:p w14:paraId="727415C6" w14:textId="17EE2126" w:rsidR="00DE5D0C" w:rsidRDefault="00DE5D0C">
          <w:pPr>
            <w:pStyle w:val="TOC2"/>
            <w:tabs>
              <w:tab w:val="right" w:leader="dot" w:pos="9061"/>
            </w:tabs>
            <w:rPr>
              <w:rFonts w:asciiTheme="minorHAnsi" w:eastAsiaTheme="minorEastAsia" w:hAnsiTheme="minorHAnsi"/>
              <w:noProof/>
              <w:kern w:val="2"/>
              <w:szCs w:val="24"/>
              <w:lang w:val="en-US"/>
              <w14:ligatures w14:val="standardContextual"/>
            </w:rPr>
          </w:pPr>
          <w:hyperlink w:anchor="_Toc215429064" w:history="1">
            <w:r w:rsidRPr="009444BD">
              <w:rPr>
                <w:rStyle w:val="Hyperlink"/>
                <w:noProof/>
                <w:lang w:val="en-US"/>
              </w:rPr>
              <w:t>6.2 Key Findings</w:t>
            </w:r>
            <w:r>
              <w:rPr>
                <w:noProof/>
                <w:webHidden/>
              </w:rPr>
              <w:tab/>
            </w:r>
            <w:r>
              <w:rPr>
                <w:noProof/>
                <w:webHidden/>
              </w:rPr>
              <w:fldChar w:fldCharType="begin"/>
            </w:r>
            <w:r>
              <w:rPr>
                <w:noProof/>
                <w:webHidden/>
              </w:rPr>
              <w:instrText xml:space="preserve"> PAGEREF _Toc215429064 \h </w:instrText>
            </w:r>
            <w:r>
              <w:rPr>
                <w:noProof/>
                <w:webHidden/>
              </w:rPr>
            </w:r>
            <w:r>
              <w:rPr>
                <w:noProof/>
                <w:webHidden/>
              </w:rPr>
              <w:fldChar w:fldCharType="separate"/>
            </w:r>
            <w:r w:rsidR="00A53554">
              <w:rPr>
                <w:noProof/>
                <w:webHidden/>
              </w:rPr>
              <w:t>31</w:t>
            </w:r>
            <w:r>
              <w:rPr>
                <w:noProof/>
                <w:webHidden/>
              </w:rPr>
              <w:fldChar w:fldCharType="end"/>
            </w:r>
          </w:hyperlink>
        </w:p>
        <w:p w14:paraId="6A742EDC" w14:textId="648C0525"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65" w:history="1">
            <w:r w:rsidRPr="009444BD">
              <w:rPr>
                <w:rStyle w:val="Hyperlink"/>
                <w:rFonts w:cs="Times New Roman"/>
                <w:noProof/>
              </w:rPr>
              <w:t>ΠΑΡΑΡΤΗΜΑ</w:t>
            </w:r>
            <w:r>
              <w:rPr>
                <w:noProof/>
                <w:webHidden/>
              </w:rPr>
              <w:tab/>
            </w:r>
            <w:r>
              <w:rPr>
                <w:noProof/>
                <w:webHidden/>
              </w:rPr>
              <w:fldChar w:fldCharType="begin"/>
            </w:r>
            <w:r>
              <w:rPr>
                <w:noProof/>
                <w:webHidden/>
              </w:rPr>
              <w:instrText xml:space="preserve"> PAGEREF _Toc215429065 \h </w:instrText>
            </w:r>
            <w:r>
              <w:rPr>
                <w:noProof/>
                <w:webHidden/>
              </w:rPr>
            </w:r>
            <w:r>
              <w:rPr>
                <w:noProof/>
                <w:webHidden/>
              </w:rPr>
              <w:fldChar w:fldCharType="separate"/>
            </w:r>
            <w:r w:rsidR="00A53554">
              <w:rPr>
                <w:noProof/>
                <w:webHidden/>
              </w:rPr>
              <w:t>32</w:t>
            </w:r>
            <w:r>
              <w:rPr>
                <w:noProof/>
                <w:webHidden/>
              </w:rPr>
              <w:fldChar w:fldCharType="end"/>
            </w:r>
          </w:hyperlink>
        </w:p>
        <w:p w14:paraId="0636975A" w14:textId="3925D12A" w:rsidR="00DE5D0C" w:rsidRDefault="00DE5D0C">
          <w:pPr>
            <w:pStyle w:val="TOC1"/>
            <w:tabs>
              <w:tab w:val="right" w:leader="dot" w:pos="9061"/>
            </w:tabs>
            <w:rPr>
              <w:rFonts w:asciiTheme="minorHAnsi" w:eastAsiaTheme="minorEastAsia" w:hAnsiTheme="minorHAnsi"/>
              <w:noProof/>
              <w:kern w:val="2"/>
              <w:szCs w:val="24"/>
              <w:lang w:val="en-US"/>
              <w14:ligatures w14:val="standardContextual"/>
            </w:rPr>
          </w:pPr>
          <w:hyperlink w:anchor="_Toc215429066" w:history="1">
            <w:r w:rsidRPr="009444BD">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_Toc215429066 \h </w:instrText>
            </w:r>
            <w:r>
              <w:rPr>
                <w:noProof/>
                <w:webHidden/>
              </w:rPr>
            </w:r>
            <w:r>
              <w:rPr>
                <w:noProof/>
                <w:webHidden/>
              </w:rPr>
              <w:fldChar w:fldCharType="separate"/>
            </w:r>
            <w:r w:rsidR="00A53554">
              <w:rPr>
                <w:noProof/>
                <w:webHidden/>
              </w:rPr>
              <w:t>33</w:t>
            </w:r>
            <w:r>
              <w:rPr>
                <w:noProof/>
                <w:webHidden/>
              </w:rPr>
              <w:fldChar w:fldCharType="end"/>
            </w:r>
          </w:hyperlink>
        </w:p>
        <w:p w14:paraId="2AB79780" w14:textId="7758FA9C"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cs="Times New Roman"/>
          <w:color w:val="auto"/>
        </w:rPr>
      </w:pPr>
      <w:bookmarkStart w:id="5" w:name="_Toc215429033"/>
      <w:r w:rsidRPr="00BF43EB">
        <w:rPr>
          <w:rFonts w:cs="Times New Roman"/>
          <w:color w:val="auto"/>
        </w:rPr>
        <w:lastRenderedPageBreak/>
        <w:t>ΚΑΤΑ</w:t>
      </w:r>
      <w:r w:rsidR="00DD3DDA" w:rsidRPr="00BF43EB">
        <w:rPr>
          <w:rFonts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cs="Times New Roman"/>
          <w:color w:val="auto"/>
        </w:rPr>
      </w:pPr>
      <w:bookmarkStart w:id="6" w:name="_Toc215429034"/>
      <w:r w:rsidRPr="00BF43EB">
        <w:rPr>
          <w:rFonts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0AD22D21" w14:textId="02FE7231" w:rsidR="00F65259" w:rsidRPr="004F6A49" w:rsidRDefault="00B250D7" w:rsidP="00F65259">
      <w:pPr>
        <w:pStyle w:val="Heading1"/>
        <w:numPr>
          <w:ilvl w:val="0"/>
          <w:numId w:val="0"/>
        </w:numPr>
        <w:ind w:right="282"/>
        <w:rPr>
          <w:rFonts w:cs="Times New Roman"/>
          <w:color w:val="auto"/>
          <w:lang w:val="en-US"/>
        </w:rPr>
      </w:pPr>
      <w:bookmarkStart w:id="7" w:name="_Toc215429035"/>
      <w:r>
        <w:rPr>
          <w:rFonts w:cs="Times New Roman"/>
          <w:color w:val="auto"/>
          <w:lang w:val="en-US"/>
        </w:rPr>
        <w:lastRenderedPageBreak/>
        <w:t>GLOSSARY</w:t>
      </w:r>
      <w:bookmarkEnd w:id="7"/>
    </w:p>
    <w:p w14:paraId="3C1A0129" w14:textId="77777777" w:rsidR="00F65259" w:rsidRPr="004F6A49" w:rsidRDefault="00F65259" w:rsidP="00F65259">
      <w:pPr>
        <w:ind w:right="282"/>
        <w:rPr>
          <w:rFonts w:cs="Times New Roman"/>
          <w:sz w:val="28"/>
          <w:szCs w:val="28"/>
          <w:lang w:val="en-US"/>
        </w:rPr>
      </w:pPr>
    </w:p>
    <w:p w14:paraId="000BF7E2" w14:textId="77777777" w:rsidR="001F2FEE" w:rsidRPr="003B3EA5" w:rsidRDefault="001F2FEE" w:rsidP="001F2FEE">
      <w:pPr>
        <w:ind w:right="282"/>
        <w:rPr>
          <w:rFonts w:cs="Times New Roman"/>
          <w:szCs w:val="24"/>
          <w:lang w:val="en-US"/>
        </w:rPr>
      </w:pPr>
      <w:proofErr w:type="gramStart"/>
      <w:r>
        <w:rPr>
          <w:rFonts w:cs="Times New Roman"/>
          <w:szCs w:val="24"/>
          <w:lang w:val="en-US"/>
        </w:rPr>
        <w:t>NLP</w:t>
      </w:r>
      <w:r w:rsidRPr="003B3EA5">
        <w:rPr>
          <w:rFonts w:cs="Times New Roman"/>
          <w:szCs w:val="24"/>
          <w:lang w:val="en-US"/>
        </w:rPr>
        <w:t>..</w:t>
      </w:r>
      <w:proofErr w:type="gramEnd"/>
      <w:r w:rsidRPr="003B3EA5">
        <w:rPr>
          <w:rFonts w:cs="Times New Roman"/>
          <w:szCs w:val="24"/>
          <w:lang w:val="en-US"/>
        </w:rPr>
        <w:t>…………………………………………………</w:t>
      </w:r>
      <w:proofErr w:type="gramStart"/>
      <w:r w:rsidRPr="003B3EA5">
        <w:rPr>
          <w:rFonts w:cs="Times New Roman"/>
          <w:szCs w:val="24"/>
          <w:lang w:val="en-US"/>
        </w:rPr>
        <w:t>…..</w:t>
      </w:r>
      <w:proofErr w:type="gramEnd"/>
      <w:r>
        <w:rPr>
          <w:rFonts w:cs="Times New Roman"/>
          <w:szCs w:val="24"/>
          <w:lang w:val="en-US"/>
        </w:rPr>
        <w:t>Natural</w:t>
      </w:r>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77777777" w:rsidR="001F2FEE" w:rsidRDefault="001F2FEE" w:rsidP="001F2FE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w:t>
      </w:r>
      <w:proofErr w:type="gramStart"/>
      <w:r>
        <w:rPr>
          <w:rFonts w:cs="Times New Roman"/>
          <w:szCs w:val="24"/>
          <w:lang w:val="en-US"/>
        </w:rPr>
        <w:t>…..</w:t>
      </w:r>
      <w:proofErr w:type="gramEnd"/>
      <w:r>
        <w:rPr>
          <w:rFonts w:cs="Times New Roman"/>
          <w:szCs w:val="24"/>
          <w:lang w:val="en-US"/>
        </w:rPr>
        <w:t>…Palo Toxicity and Sentiment Dataset</w:t>
      </w:r>
    </w:p>
    <w:p w14:paraId="54F6D243" w14:textId="77777777" w:rsidR="001F2FEE" w:rsidRDefault="001F2FEE" w:rsidP="001F2FEE">
      <w:pPr>
        <w:ind w:right="282"/>
        <w:rPr>
          <w:rFonts w:cs="Times New Roman"/>
          <w:szCs w:val="24"/>
          <w:lang w:val="en-US"/>
        </w:rPr>
      </w:pPr>
      <w:proofErr w:type="spellStart"/>
      <w:r>
        <w:rPr>
          <w:rFonts w:cs="Times New Roman"/>
          <w:szCs w:val="24"/>
          <w:lang w:val="en-US"/>
        </w:rPr>
        <w:t>BiLSTM</w:t>
      </w:r>
      <w:proofErr w:type="spellEnd"/>
      <w:r>
        <w:rPr>
          <w:rFonts w:cs="Times New Roman"/>
          <w:szCs w:val="24"/>
          <w:lang w:val="en-US"/>
        </w:rPr>
        <w:t>…………………………………………...Bidirectional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w:t>
      </w:r>
      <w:proofErr w:type="gramStart"/>
      <w:r>
        <w:rPr>
          <w:rFonts w:cs="Times New Roman"/>
          <w:szCs w:val="24"/>
          <w:lang w:val="en-US"/>
        </w:rPr>
        <w:t>….Next</w:t>
      </w:r>
      <w:proofErr w:type="gramEnd"/>
      <w:r>
        <w:rPr>
          <w:rFonts w:cs="Times New Roman"/>
          <w:szCs w:val="24"/>
          <w:lang w:val="en-US"/>
        </w:rPr>
        <w:t xml:space="preserve">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8" w:name="_Toc215429036"/>
      <w:r>
        <w:rPr>
          <w:rFonts w:cs="Times New Roman"/>
          <w:color w:val="auto"/>
          <w:lang w:val="en-US"/>
        </w:rPr>
        <w:lastRenderedPageBreak/>
        <w:t>INTRODUCTION</w:t>
      </w:r>
      <w:bookmarkEnd w:id="8"/>
    </w:p>
    <w:p w14:paraId="57E046DC" w14:textId="0A937133" w:rsidR="00DC00C5" w:rsidRDefault="0050184B" w:rsidP="00206B96">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had</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485627">
            <w:rPr>
              <w:noProof/>
              <w:lang w:val="en-US"/>
            </w:rPr>
            <w:t xml:space="preserve"> </w:t>
          </w:r>
          <w:r w:rsidR="00485627" w:rsidRPr="00485627">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 To</w:t>
      </w:r>
      <w:r w:rsidRPr="0050184B">
        <w:rPr>
          <w:lang w:val="en-US"/>
        </w:rPr>
        <w:t xml:space="preserve"> </w:t>
      </w:r>
      <w:r>
        <w:rPr>
          <w:lang w:val="en-US"/>
        </w:rPr>
        <w:t>achieve</w:t>
      </w:r>
      <w:r w:rsidRPr="0050184B">
        <w:rPr>
          <w:lang w:val="en-US"/>
        </w:rPr>
        <w:t xml:space="preserve"> </w:t>
      </w:r>
      <w:r>
        <w:rPr>
          <w:lang w:val="en-US"/>
        </w:rPr>
        <w:t>our</w:t>
      </w:r>
      <w:r w:rsidRPr="0050184B">
        <w:rPr>
          <w:lang w:val="en-US"/>
        </w:rPr>
        <w:t xml:space="preserve"> </w:t>
      </w:r>
      <w:r>
        <w:rPr>
          <w:lang w:val="en-US"/>
        </w:rPr>
        <w:t>goal,</w:t>
      </w:r>
      <w:r w:rsidRPr="0050184B">
        <w:rPr>
          <w:lang w:val="en-US"/>
        </w:rPr>
        <w:t xml:space="preserve"> </w:t>
      </w:r>
      <w:r>
        <w:rPr>
          <w:lang w:val="en-US"/>
        </w:rPr>
        <w:t>we can use the tools provided to us by the world of computer science and machine learning, specifically in the field of natural language processing.</w:t>
      </w:r>
    </w:p>
    <w:p w14:paraId="5AAA18C6" w14:textId="626938E5" w:rsidR="0050184B" w:rsidRDefault="0050184B" w:rsidP="00206B96">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206B96">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9" w:name="_Toc215429037"/>
      <w:r w:rsidRPr="008A5676">
        <w:rPr>
          <w:lang w:val="en-US"/>
        </w:rPr>
        <w:lastRenderedPageBreak/>
        <w:t>1.</w:t>
      </w:r>
      <w:r w:rsidR="0097196B" w:rsidRPr="008A5676">
        <w:rPr>
          <w:lang w:val="en-US"/>
        </w:rPr>
        <w:t xml:space="preserve"> </w:t>
      </w:r>
      <w:r w:rsidR="00093D77">
        <w:rPr>
          <w:lang w:val="en-US"/>
        </w:rPr>
        <w:t>Related Works</w:t>
      </w:r>
      <w:bookmarkEnd w:id="9"/>
    </w:p>
    <w:p w14:paraId="1E84EB0B" w14:textId="09582702" w:rsidR="00852C33" w:rsidRDefault="00852C33" w:rsidP="00C401EF">
      <w:pPr>
        <w:pStyle w:val="Heading2"/>
        <w:numPr>
          <w:ilvl w:val="0"/>
          <w:numId w:val="0"/>
        </w:numPr>
        <w:ind w:left="576" w:right="282" w:hanging="576"/>
        <w:rPr>
          <w:rFonts w:cs="Times New Roman"/>
          <w:color w:val="auto"/>
          <w:szCs w:val="28"/>
          <w:lang w:val="en-US"/>
        </w:rPr>
      </w:pPr>
      <w:bookmarkStart w:id="10" w:name="_Toc215429038"/>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10"/>
    </w:p>
    <w:p w14:paraId="4BCAE2CB" w14:textId="5CECA8B4" w:rsidR="00196703" w:rsidRPr="00196703" w:rsidRDefault="00196703" w:rsidP="00196703">
      <w:pPr>
        <w:ind w:right="282"/>
        <w:rPr>
          <w:lang w:val="en-US"/>
        </w:rPr>
      </w:pPr>
      <w:r w:rsidRPr="00196703">
        <w:rPr>
          <w:lang w:val="en"/>
        </w:rPr>
        <w:t>Detecting toxic behavior online has been a task that has occupied researchers and professionals in the fields of IT and social media for many years. While many companies hire human content managers to detect and prevent toxic behavior, those exposed to this content</w:t>
      </w:r>
      <w:r w:rsidRPr="00196703">
        <w:rPr>
          <w:lang w:val="en-US"/>
        </w:rPr>
        <w:t xml:space="preserve"> may experience a decrease in their psychological health according to research by </w:t>
      </w:r>
      <w:sdt>
        <w:sdtPr>
          <w:rPr>
            <w:lang w:val="en-US"/>
          </w:rPr>
          <w:id w:val="1737665289"/>
          <w:citation/>
        </w:sdtPr>
        <w:sdtContent>
          <w:r>
            <w:rPr>
              <w:lang w:val="en-US"/>
            </w:rPr>
            <w:fldChar w:fldCharType="begin"/>
          </w:r>
          <w:r w:rsidR="00485627">
            <w:rPr>
              <w:lang w:val="en-US"/>
            </w:rPr>
            <w:instrText xml:space="preserve">CITATION Pab251 \l 1032 </w:instrText>
          </w:r>
          <w:r>
            <w:rPr>
              <w:lang w:val="en-US"/>
            </w:rPr>
            <w:fldChar w:fldCharType="separate"/>
          </w:r>
          <w:r w:rsidR="00485627" w:rsidRPr="00485627">
            <w:rPr>
              <w:noProof/>
              <w:lang w:val="en-US"/>
            </w:rPr>
            <w:t>(Madriaza, και συν., 2025)</w:t>
          </w:r>
          <w:r>
            <w:rPr>
              <w:lang w:val="en-US"/>
            </w:rPr>
            <w:fldChar w:fldCharType="end"/>
          </w:r>
        </w:sdtContent>
      </w:sdt>
    </w:p>
    <w:p w14:paraId="67DCA612" w14:textId="365184BE" w:rsidR="00D94D30" w:rsidRPr="00196703" w:rsidRDefault="004D269B" w:rsidP="004D269B">
      <w:pPr>
        <w:pStyle w:val="Heading2"/>
        <w:numPr>
          <w:ilvl w:val="0"/>
          <w:numId w:val="0"/>
        </w:numPr>
        <w:rPr>
          <w:rFonts w:cs="Times New Roman"/>
          <w:lang w:val="en-US"/>
        </w:rPr>
      </w:pPr>
      <w:bookmarkStart w:id="11" w:name="_Toc215429039"/>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11"/>
    </w:p>
    <w:p w14:paraId="641AC405" w14:textId="1C55E0D4" w:rsidR="006D6A3E" w:rsidRPr="003C0461" w:rsidRDefault="003C0461" w:rsidP="006D6A3E">
      <w:pPr>
        <w:ind w:right="282"/>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485627">
            <w:rPr>
              <w:rFonts w:cs="Times New Roman"/>
              <w:noProof/>
              <w:szCs w:val="24"/>
              <w:lang w:val="en-US"/>
            </w:rPr>
            <w:t xml:space="preserve"> </w:t>
          </w:r>
          <w:r w:rsidR="00485627" w:rsidRPr="00485627">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 recorded for the first time the percentage of users who encountered degrading or hostile messages and news. At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rPr>
      </w:pPr>
      <w:r w:rsidRPr="004E180E">
        <w:rPr>
          <w:rFonts w:cs="Times New Roman"/>
          <w:noProof/>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9AAA67E" w14:textId="23FD4D62" w:rsidR="008A5676" w:rsidRPr="008A5676" w:rsidRDefault="008A5676" w:rsidP="004E180E">
      <w:pPr>
        <w:ind w:right="282"/>
        <w:rPr>
          <w:rFonts w:cs="Times New Roman"/>
          <w:szCs w:val="24"/>
          <w:lang w:val="en-US"/>
        </w:rPr>
      </w:pPr>
      <w:r w:rsidRPr="008A5676">
        <w:rPr>
          <w:rFonts w:cs="Times New Roman"/>
          <w:szCs w:val="24"/>
          <w:lang w:val="en"/>
        </w:rPr>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sidR="00D956E4">
            <w:rPr>
              <w:rFonts w:cs="Times New Roman"/>
              <w:szCs w:val="24"/>
              <w:lang w:val="en-US"/>
            </w:rPr>
            <w:instrText xml:space="preserve">CITATION Zes20 \l 1033 </w:instrText>
          </w:r>
          <w:r>
            <w:rPr>
              <w:rFonts w:cs="Times New Roman"/>
              <w:szCs w:val="24"/>
              <w:lang w:val="en"/>
            </w:rPr>
            <w:fldChar w:fldCharType="separate"/>
          </w:r>
          <w:r w:rsidR="00D956E4">
            <w:rPr>
              <w:rFonts w:cs="Times New Roman"/>
              <w:noProof/>
              <w:szCs w:val="24"/>
              <w:lang w:val="en-US"/>
            </w:rPr>
            <w:t xml:space="preserve"> </w:t>
          </w:r>
          <w:r w:rsidR="00D956E4" w:rsidRPr="00D956E4">
            <w:rPr>
              <w:rFonts w:cs="Times New Roman"/>
              <w:noProof/>
              <w:szCs w:val="24"/>
              <w:lang w:val="en-US"/>
            </w:rPr>
            <w:t>(Pitenis, Zampieri, &amp; Ranasinghe,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r>
        <w:rPr>
          <w:rFonts w:cs="Times New Roman"/>
          <w:szCs w:val="24"/>
          <w:lang w:val="en-US"/>
        </w:rPr>
        <w:t xml:space="preserve"> </w:t>
      </w:r>
      <w:r w:rsidRPr="008A5676">
        <w:rPr>
          <w:rFonts w:cs="Times New Roman"/>
          <w:szCs w:val="24"/>
          <w:lang w:val="en"/>
        </w:rPr>
        <w:t xml:space="preserve">The thesis “Toxicity Detection on Greek </w:t>
      </w:r>
      <w:r w:rsidRPr="008A5676">
        <w:rPr>
          <w:rFonts w:cs="Times New Roman"/>
          <w:szCs w:val="24"/>
          <w:lang w:val="en"/>
        </w:rPr>
        <w:lastRenderedPageBreak/>
        <w:t xml:space="preserve">Tweets” </w:t>
      </w:r>
      <w:sdt>
        <w:sdtPr>
          <w:rPr>
            <w:rFonts w:cs="Times New Roman"/>
            <w:szCs w:val="24"/>
            <w:lang w:val="en"/>
          </w:rPr>
          <w:id w:val="358554153"/>
          <w:citation/>
        </w:sdtPr>
        <w:sdtContent>
          <w:r>
            <w:rPr>
              <w:rFonts w:cs="Times New Roman"/>
              <w:szCs w:val="24"/>
              <w:lang w:val="en"/>
            </w:rPr>
            <w:fldChar w:fldCharType="begin"/>
          </w:r>
          <w:r w:rsidR="00485627">
            <w:rPr>
              <w:rFonts w:cs="Times New Roman"/>
              <w:szCs w:val="24"/>
              <w:lang w:val="en-US"/>
            </w:rPr>
            <w:instrText xml:space="preserve">CITATION Ana21 \l 1033 </w:instrText>
          </w:r>
          <w:r>
            <w:rPr>
              <w:rFonts w:cs="Times New Roman"/>
              <w:szCs w:val="24"/>
              <w:lang w:val="en"/>
            </w:rPr>
            <w:fldChar w:fldCharType="separate"/>
          </w:r>
          <w:r w:rsidR="00485627" w:rsidRPr="00485627">
            <w:rPr>
              <w:rFonts w:cs="Times New Roman"/>
              <w:noProof/>
              <w:szCs w:val="24"/>
              <w:lang w:val="en-US"/>
            </w:rPr>
            <w:t>(Anagnostopoulos, 2021)</w:t>
          </w:r>
          <w:r>
            <w:rPr>
              <w:rFonts w:cs="Times New Roman"/>
              <w:szCs w:val="24"/>
              <w:lang w:val="en"/>
            </w:rPr>
            <w:fldChar w:fldCharType="end"/>
          </w:r>
        </w:sdtContent>
      </w:sdt>
      <w:r>
        <w:rPr>
          <w:rFonts w:cs="Times New Roman"/>
          <w:szCs w:val="24"/>
          <w:lang w:val="en"/>
        </w:rPr>
        <w:t xml:space="preserve"> </w:t>
      </w:r>
      <w:r w:rsidRPr="008A5676">
        <w:rPr>
          <w:rFonts w:cs="Times New Roman"/>
          <w:szCs w:val="24"/>
          <w:lang w:val="en"/>
        </w:rPr>
        <w:t xml:space="preserve">used OGTD for this specific project as well as the Palo Toxicity and Sentiment Dataset (PTSD) provided by </w:t>
      </w:r>
      <w:proofErr w:type="spellStart"/>
      <w:r w:rsidRPr="008A5676">
        <w:rPr>
          <w:rFonts w:cs="Times New Roman"/>
          <w:szCs w:val="24"/>
          <w:lang w:val="en"/>
        </w:rPr>
        <w:t>PALOServices</w:t>
      </w:r>
      <w:proofErr w:type="spellEnd"/>
      <w:r w:rsidRPr="008A5676">
        <w:rPr>
          <w:rFonts w:cs="Times New Roman"/>
          <w:szCs w:val="24"/>
          <w:lang w:val="en"/>
        </w:rPr>
        <w:t>,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485627">
            <w:rPr>
              <w:rFonts w:cs="Times New Roman"/>
              <w:noProof/>
              <w:szCs w:val="24"/>
              <w:lang w:val="en-US"/>
            </w:rPr>
            <w:t xml:space="preserve"> </w:t>
          </w:r>
          <w:r w:rsidR="00485627" w:rsidRPr="00485627">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rPr>
          <w:lang w:val="en-US"/>
        </w:rPr>
      </w:pPr>
      <w:bookmarkStart w:id="12" w:name="_Toc215429040"/>
      <w:r w:rsidRPr="00C70B6B">
        <w:rPr>
          <w:lang w:val="en-US"/>
        </w:rPr>
        <w:t xml:space="preserve">1.3 </w:t>
      </w:r>
      <w:r w:rsidR="001B4B2E">
        <w:rPr>
          <w:lang w:val="en-US"/>
        </w:rPr>
        <w:t>Methods and models</w:t>
      </w:r>
      <w:bookmarkEnd w:id="12"/>
    </w:p>
    <w:p w14:paraId="0ADB538A" w14:textId="6BA367BC" w:rsidR="006D6A3E" w:rsidRPr="00C70B6B" w:rsidRDefault="00C70B6B" w:rsidP="006D6A3E">
      <w:pPr>
        <w:ind w:right="282"/>
        <w:rPr>
          <w:rFonts w:cs="Times New Roman"/>
          <w:szCs w:val="24"/>
          <w:lang w:val="en-US"/>
        </w:rPr>
      </w:pPr>
      <w:r w:rsidRPr="00C70B6B">
        <w:rPr>
          <w:rFonts w:cs="Times New Roman"/>
          <w:szCs w:val="24"/>
          <w:lang w:val="en-US"/>
        </w:rPr>
        <w:t>To avoid exposure to harmful content, multiple methods have been developed using modern techniques and technologies. BERT models are extremely popular in this field.</w:t>
      </w:r>
      <w:r>
        <w:rPr>
          <w:rFonts w:cs="Times New Roman"/>
          <w:szCs w:val="24"/>
          <w:lang w:val="en-US"/>
        </w:rPr>
        <w:t xml:space="preserve"> </w:t>
      </w:r>
      <w:r w:rsidRPr="00C70B6B">
        <w:rPr>
          <w:rFonts w:cs="Times New Roman"/>
          <w:szCs w:val="24"/>
          <w:lang w:val="en-US"/>
        </w:rPr>
        <w:t xml:space="preserve">For example, the study “Multimodal Hate Speech Detection in Greek Social Media” </w:t>
      </w:r>
      <w:sdt>
        <w:sdtPr>
          <w:rPr>
            <w:rFonts w:cs="Times New Roman"/>
            <w:szCs w:val="24"/>
            <w:lang w:val="en-US"/>
          </w:rPr>
          <w:id w:val="-859902565"/>
          <w:citation/>
        </w:sdtPr>
        <w:sdtContent>
          <w:r w:rsidR="0020702C">
            <w:rPr>
              <w:rFonts w:cs="Times New Roman"/>
              <w:szCs w:val="24"/>
              <w:lang w:val="en-US"/>
            </w:rPr>
            <w:fldChar w:fldCharType="begin"/>
          </w:r>
          <w:r w:rsidR="00934808">
            <w:rPr>
              <w:rFonts w:cs="Times New Roman"/>
              <w:szCs w:val="24"/>
              <w:lang w:val="en-US"/>
            </w:rPr>
            <w:instrText xml:space="preserve">CITATION Kon21 \l 1033 </w:instrText>
          </w:r>
          <w:r w:rsidR="0020702C">
            <w:rPr>
              <w:rFonts w:cs="Times New Roman"/>
              <w:szCs w:val="24"/>
              <w:lang w:val="en-US"/>
            </w:rPr>
            <w:fldChar w:fldCharType="separate"/>
          </w:r>
          <w:r w:rsidR="00485627" w:rsidRPr="00485627">
            <w:rPr>
              <w:rFonts w:cs="Times New Roman"/>
              <w:noProof/>
              <w:szCs w:val="24"/>
              <w:lang w:val="en-US"/>
            </w:rPr>
            <w:t>(Perifanos &amp; Goutsos, 2021)</w:t>
          </w:r>
          <w:r w:rsidR="0020702C">
            <w:rPr>
              <w:rFonts w:cs="Times New Roman"/>
              <w:szCs w:val="24"/>
              <w:lang w:val="en-US"/>
            </w:rPr>
            <w:fldChar w:fldCharType="end"/>
          </w:r>
        </w:sdtContent>
      </w:sdt>
      <w:r w:rsidRPr="00C70B6B">
        <w:rPr>
          <w:rFonts w:cs="Times New Roman"/>
          <w:szCs w:val="24"/>
          <w:lang w:val="en-US"/>
        </w:rPr>
        <w:t xml:space="preserve"> used publicly available models such as the Greek BERT model as well as a modification of a </w:t>
      </w:r>
      <w:proofErr w:type="spellStart"/>
      <w:r w:rsidRPr="00C70B6B">
        <w:rPr>
          <w:rFonts w:cs="Times New Roman"/>
          <w:szCs w:val="24"/>
          <w:lang w:val="en-US"/>
        </w:rPr>
        <w:t>RoBERTa</w:t>
      </w:r>
      <w:proofErr w:type="spellEnd"/>
      <w:r w:rsidRPr="00C70B6B">
        <w:rPr>
          <w:rFonts w:cs="Times New Roman"/>
          <w:szCs w:val="24"/>
          <w:lang w:val="en-US"/>
        </w:rPr>
        <w:t xml:space="preserve">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85627">
            <w:rPr>
              <w:rFonts w:cs="Times New Roman"/>
              <w:szCs w:val="24"/>
              <w:lang w:val="en-US"/>
            </w:rPr>
            <w:instrText xml:space="preserve">CITATION Ana21 \l 1033 </w:instrText>
          </w:r>
          <w:r w:rsidR="0020702C">
            <w:rPr>
              <w:rFonts w:cs="Times New Roman"/>
              <w:szCs w:val="24"/>
              <w:lang w:val="en-US"/>
            </w:rPr>
            <w:fldChar w:fldCharType="separate"/>
          </w:r>
          <w:r w:rsidR="00485627" w:rsidRPr="00485627">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 model with Greek </w:t>
      </w:r>
      <w:proofErr w:type="spellStart"/>
      <w:r w:rsidRPr="00C70B6B">
        <w:rPr>
          <w:rFonts w:cs="Times New Roman"/>
          <w:szCs w:val="24"/>
          <w:lang w:val="en-US"/>
        </w:rPr>
        <w:t>FastText</w:t>
      </w:r>
      <w:proofErr w:type="spellEnd"/>
      <w:r w:rsidRPr="00C70B6B">
        <w:rPr>
          <w:rFonts w:cs="Times New Roman"/>
          <w:szCs w:val="24"/>
          <w:lang w:val="en-US"/>
        </w:rPr>
        <w:t xml:space="preserve"> embeddings</w:t>
      </w:r>
      <w:r w:rsidR="006D6A3E" w:rsidRPr="00C70B6B">
        <w:rPr>
          <w:rFonts w:cs="Times New Roman"/>
          <w:szCs w:val="24"/>
          <w:lang w:val="en-US"/>
        </w:rPr>
        <w:t xml:space="preserve">. </w:t>
      </w:r>
      <w:r w:rsidRPr="00C70B6B">
        <w:rPr>
          <w:rFonts w:cs="Times New Roman"/>
          <w:szCs w:val="24"/>
          <w:lang w:val="en-US"/>
        </w:rPr>
        <w:t xml:space="preserve">The </w:t>
      </w:r>
      <w:proofErr w:type="gramStart"/>
      <w:r w:rsidRPr="00C70B6B">
        <w:rPr>
          <w:rFonts w:cs="Times New Roman"/>
          <w:szCs w:val="24"/>
          <w:lang w:val="en-US"/>
        </w:rPr>
        <w:t>aforementioned models</w:t>
      </w:r>
      <w:proofErr w:type="gramEnd"/>
      <w:r w:rsidRPr="00C70B6B">
        <w:rPr>
          <w:rFonts w:cs="Times New Roman"/>
          <w:szCs w:val="24"/>
          <w:lang w:val="en-US"/>
        </w:rPr>
        <w:t xml:space="preserve">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1C1CCC0D" w:rsidR="00F30EB4" w:rsidRPr="00E77C6C" w:rsidRDefault="00E77C6C" w:rsidP="006D6A3E">
      <w:pPr>
        <w:ind w:right="282"/>
        <w:rPr>
          <w:rFonts w:cs="Times New Roman"/>
          <w:szCs w:val="24"/>
          <w:lang w:val="en-US"/>
        </w:rPr>
      </w:pPr>
      <w:r w:rsidRPr="00E77C6C">
        <w:rPr>
          <w:rFonts w:cs="Times New Roman"/>
          <w:szCs w:val="24"/>
          <w:lang w:val="en-US"/>
        </w:rPr>
        <w:t xml:space="preserve">Models like BERT and </w:t>
      </w:r>
      <w:proofErr w:type="spellStart"/>
      <w:r w:rsidRPr="00E77C6C">
        <w:rPr>
          <w:rFonts w:cs="Times New Roman"/>
          <w:szCs w:val="24"/>
          <w:lang w:val="en-US"/>
        </w:rPr>
        <w:t>RoBERTa</w:t>
      </w:r>
      <w:proofErr w:type="spellEnd"/>
      <w:r w:rsidRPr="00E77C6C">
        <w:rPr>
          <w:rFonts w:cs="Times New Roman"/>
          <w:szCs w:val="24"/>
          <w:lang w:val="en-US"/>
        </w:rPr>
        <w:t xml:space="preserve"> are based on a transformer architecture, meaning they use transformers. Transformers are a type of neural network architecture that transforms or modifies an input sequence into an output sequence.</w:t>
      </w:r>
      <w:r w:rsidRPr="00E77C6C">
        <w:rPr>
          <w:lang w:val="en-US"/>
        </w:rPr>
        <w:t xml:space="preserve"> </w:t>
      </w:r>
      <w:r w:rsidRPr="00E77C6C">
        <w:rPr>
          <w:rFonts w:cs="Times New Roman"/>
          <w:szCs w:val="24"/>
          <w:lang w:val="en-US"/>
        </w:rPr>
        <w:t xml:space="preserve">This is achieved through </w:t>
      </w:r>
      <w:proofErr w:type="gramStart"/>
      <w:r w:rsidRPr="00E77C6C">
        <w:rPr>
          <w:rFonts w:cs="Times New Roman"/>
          <w:szCs w:val="24"/>
          <w:lang w:val="en-US"/>
        </w:rPr>
        <w:t>learning</w:t>
      </w:r>
      <w:proofErr w:type="gramEnd"/>
      <w:r w:rsidRPr="00E77C6C">
        <w:rPr>
          <w:rFonts w:cs="Times New Roman"/>
          <w:szCs w:val="24"/>
          <w:lang w:val="en-US"/>
        </w:rPr>
        <w:t xml:space="preserve">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13" w:name="_Toc215429041"/>
      <w:r w:rsidRPr="00255465">
        <w:rPr>
          <w:lang w:val="en-US"/>
        </w:rPr>
        <w:t xml:space="preserve">1.4 </w:t>
      </w:r>
      <w:r w:rsidR="00255465">
        <w:rPr>
          <w:lang w:val="en-US"/>
        </w:rPr>
        <w:t>Challenges and limitations</w:t>
      </w:r>
      <w:bookmarkEnd w:id="13"/>
    </w:p>
    <w:p w14:paraId="133C8714" w14:textId="7A6604B9" w:rsidR="006D6A3E" w:rsidRPr="00255465" w:rsidRDefault="00255465" w:rsidP="00206B96">
      <w:pPr>
        <w:rPr>
          <w:lang w:val="en-US"/>
        </w:rPr>
      </w:pPr>
      <w:r w:rsidRPr="00255465">
        <w:rPr>
          <w:lang w:val="en-US"/>
        </w:rPr>
        <w:t xml:space="preserve">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t>
      </w:r>
      <w:r w:rsidRPr="00255465">
        <w:rPr>
          <w:lang w:val="en-US"/>
        </w:rPr>
        <w:lastRenderedPageBreak/>
        <w:t>without an accent are treated as different characters. Additionally, Greeks have a wide variety of swear words and insults which may be based on their region of origin within Greece, which makes them rare in use, especially in written language.</w:t>
      </w:r>
    </w:p>
    <w:p w14:paraId="7C6F270A" w14:textId="40B6833A" w:rsidR="00C539D3" w:rsidRPr="00255465" w:rsidRDefault="00255465" w:rsidP="00206B96">
      <w:pPr>
        <w:rPr>
          <w:lang w:val="en-US"/>
        </w:rPr>
      </w:pPr>
      <w:r w:rsidRPr="00255465">
        <w:rPr>
          <w:lang w:val="en-US"/>
        </w:rPr>
        <w:t>The problem of lack of data occurs for many languages ​​whose speaker population is relatively small. Greek is considered a low-resource language in the field of Natural Language Processing (NLP)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5337872" w14:textId="23E68630" w:rsidR="00C13250" w:rsidRPr="00255465" w:rsidRDefault="00C13250" w:rsidP="00C401EF">
      <w:pPr>
        <w:ind w:right="282"/>
        <w:rPr>
          <w:rFonts w:cs="Times New Roman"/>
          <w:szCs w:val="24"/>
          <w:lang w:val="en-US"/>
        </w:rPr>
      </w:pP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4" w:name="_Toc215429042"/>
      <w:r w:rsidRPr="0065789C">
        <w:rPr>
          <w:rFonts w:cs="Times New Roman"/>
          <w:color w:val="auto"/>
          <w:szCs w:val="32"/>
          <w:lang w:val="en-US"/>
        </w:rPr>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4"/>
    </w:p>
    <w:p w14:paraId="3FB99BF6" w14:textId="5E7CAF1C" w:rsidR="00183C16" w:rsidRPr="0065789C" w:rsidRDefault="00183C16" w:rsidP="00C401EF">
      <w:pPr>
        <w:pStyle w:val="Heading2"/>
        <w:numPr>
          <w:ilvl w:val="0"/>
          <w:numId w:val="0"/>
        </w:numPr>
        <w:ind w:left="576" w:right="282" w:hanging="576"/>
        <w:rPr>
          <w:rFonts w:cs="Times New Roman"/>
          <w:color w:val="auto"/>
          <w:szCs w:val="28"/>
          <w:lang w:val="en-US"/>
        </w:rPr>
      </w:pPr>
      <w:bookmarkStart w:id="15" w:name="_2.1_Offensive_Greek"/>
      <w:bookmarkStart w:id="16" w:name="_Toc215429043"/>
      <w:bookmarkEnd w:id="15"/>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6"/>
    </w:p>
    <w:p w14:paraId="40D6EC40" w14:textId="464A4131" w:rsidR="00FE09C7" w:rsidRPr="00255465" w:rsidRDefault="00255465" w:rsidP="00C401EF">
      <w:pPr>
        <w:ind w:right="282"/>
        <w:rPr>
          <w:rFonts w:cs="Times New Roman"/>
          <w:szCs w:val="24"/>
          <w:lang w:val="en-US"/>
        </w:rPr>
      </w:pPr>
      <w:r w:rsidRPr="00255465">
        <w:rPr>
          <w:rFonts w:cs="Times New Roman"/>
          <w:szCs w:val="24"/>
          <w:lang w:val="en-US"/>
        </w:rPr>
        <w:t>OGTD v1.0 was created between May and June 2019.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8CDA40C" w:rsidR="000102BF" w:rsidRPr="00255465" w:rsidRDefault="00255465" w:rsidP="00C401EF">
      <w:pPr>
        <w:ind w:right="282"/>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t>
      </w:r>
      <w:proofErr w:type="gramStart"/>
      <w:r w:rsidRPr="00255465">
        <w:rPr>
          <w:rFonts w:cs="Times New Roman"/>
          <w:szCs w:val="24"/>
          <w:lang w:val="en-US"/>
        </w:rPr>
        <w:t>with @</w:t>
      </w:r>
      <w:proofErr w:type="gramEnd"/>
      <w:r w:rsidRPr="00255465">
        <w:rPr>
          <w:rFonts w:cs="Times New Roman"/>
          <w:szCs w:val="24"/>
          <w:lang w:val="en-US"/>
        </w:rPr>
        <w:t>USER.</w:t>
      </w:r>
      <w:r w:rsidR="00FE09C7" w:rsidRPr="00255465">
        <w:rPr>
          <w:rFonts w:cs="Times New Roman"/>
          <w:szCs w:val="24"/>
          <w:lang w:val="en-US"/>
        </w:rPr>
        <w:t xml:space="preserve"> </w:t>
      </w:r>
      <w:r w:rsidRPr="00255465">
        <w:rPr>
          <w:rFonts w:cs="Times New Roman"/>
          <w:szCs w:val="24"/>
          <w:lang w:val="en-US"/>
        </w:rPr>
        <w:t>The use of double punctuation such as question marks and exclamation marks 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 xml:space="preserve">The annotation that prevailed with a percentage greater than 66% was selected. When there was absolute disagreement, intervention by human </w:t>
      </w:r>
      <w:r w:rsidRPr="00255465">
        <w:rPr>
          <w:rFonts w:cs="Times New Roman"/>
          <w:szCs w:val="24"/>
          <w:lang w:val="en-US"/>
        </w:rPr>
        <w:lastRenderedPageBreak/>
        <w:t>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rPr>
                <w:rFonts w:cs="Times New Roman"/>
                <w:szCs w:val="24"/>
                <w:lang w:val="en-US"/>
              </w:rPr>
            </w:pPr>
            <w:r>
              <w:rPr>
                <w:rFonts w:cs="Times New Roman"/>
                <w:szCs w:val="24"/>
                <w:lang w:val="en-US"/>
              </w:rPr>
              <w:t>4.779</w:t>
            </w:r>
          </w:p>
        </w:tc>
      </w:tr>
    </w:tbl>
    <w:p w14:paraId="7AF5118C" w14:textId="5DB6B0A9" w:rsidR="00255465" w:rsidRPr="000A113E" w:rsidRDefault="000A113E" w:rsidP="00091742">
      <w:pPr>
        <w:ind w:right="282"/>
        <w:jc w:val="center"/>
        <w:rPr>
          <w:rFonts w:cs="Times New Roman"/>
          <w:szCs w:val="24"/>
          <w:lang w:val="en-US"/>
        </w:rPr>
      </w:pPr>
      <w:r w:rsidRPr="000A113E">
        <w:rPr>
          <w:rFonts w:cs="Times New Roman"/>
          <w:szCs w:val="24"/>
          <w:lang w:val="en-US"/>
        </w:rPr>
        <w:t>Table 1: Distribution of labels in the OGTD v1.0</w:t>
      </w:r>
    </w:p>
    <w:p w14:paraId="3F0EEEB4" w14:textId="1F1154F6" w:rsidR="009821A8" w:rsidRPr="0065789C" w:rsidRDefault="00183C16" w:rsidP="0065789C">
      <w:pPr>
        <w:pStyle w:val="Heading2"/>
        <w:numPr>
          <w:ilvl w:val="0"/>
          <w:numId w:val="0"/>
        </w:numPr>
        <w:ind w:left="576" w:right="282" w:hanging="576"/>
        <w:rPr>
          <w:rFonts w:cs="Times New Roman"/>
          <w:color w:val="auto"/>
          <w:szCs w:val="28"/>
          <w:lang w:val="en-US"/>
        </w:rPr>
      </w:pPr>
      <w:bookmarkStart w:id="17" w:name="_2.2_Greek_FastText"/>
      <w:bookmarkStart w:id="18" w:name="_Toc215429044"/>
      <w:bookmarkEnd w:id="17"/>
      <w:r w:rsidRPr="00702EEE">
        <w:rPr>
          <w:rFonts w:cs="Times New Roman"/>
          <w:color w:val="auto"/>
          <w:szCs w:val="28"/>
          <w:lang w:val="en-US"/>
        </w:rPr>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proofErr w:type="spellStart"/>
      <w:r w:rsidR="00413543">
        <w:rPr>
          <w:rFonts w:cs="Times New Roman"/>
          <w:color w:val="auto"/>
          <w:szCs w:val="28"/>
          <w:lang w:val="en-US"/>
        </w:rPr>
        <w:t>FastText</w:t>
      </w:r>
      <w:proofErr w:type="spellEnd"/>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8"/>
    </w:p>
    <w:p w14:paraId="0561CB5D" w14:textId="5BB0980E" w:rsidR="0072156F" w:rsidRDefault="0072156F" w:rsidP="0065206C">
      <w:pPr>
        <w:ind w:right="282"/>
        <w:rPr>
          <w:rFonts w:cs="Times New Roman"/>
          <w:szCs w:val="24"/>
          <w:lang w:val="en-US"/>
        </w:rPr>
      </w:pPr>
      <w:r w:rsidRPr="0072156F">
        <w:rPr>
          <w:rFonts w:cs="Times New Roman"/>
          <w:szCs w:val="24"/>
          <w:lang w:val="en-US"/>
        </w:rPr>
        <w:t xml:space="preserve">Meta's (formerly known as Facebook) </w:t>
      </w:r>
      <w:proofErr w:type="spellStart"/>
      <w:r w:rsidRPr="0072156F">
        <w:rPr>
          <w:rFonts w:cs="Times New Roman"/>
          <w:szCs w:val="24"/>
          <w:lang w:val="en-US"/>
        </w:rPr>
        <w:t>fastText</w:t>
      </w:r>
      <w:proofErr w:type="spellEnd"/>
      <w:r w:rsidRPr="0072156F">
        <w:rPr>
          <w:rFonts w:cs="Times New Roman"/>
          <w:szCs w:val="24"/>
          <w:lang w:val="en-US"/>
        </w:rPr>
        <w:t xml:space="preserve"> was first introduced in the research paper "Enriching Word Vectors with </w:t>
      </w:r>
      <w:proofErr w:type="spellStart"/>
      <w:r w:rsidRPr="0072156F">
        <w:rPr>
          <w:rFonts w:cs="Times New Roman"/>
          <w:szCs w:val="24"/>
          <w:lang w:val="en-US"/>
        </w:rPr>
        <w:t>Subword</w:t>
      </w:r>
      <w:proofErr w:type="spellEnd"/>
      <w:r w:rsidRPr="0072156F">
        <w:rPr>
          <w:rFonts w:cs="Times New Roman"/>
          <w:szCs w:val="24"/>
          <w:lang w:val="en-US"/>
        </w:rPr>
        <w:t xml:space="preserve"> Information" by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485627" w:rsidRPr="00485627">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proofErr w:type="spellStart"/>
      <w:r w:rsidRPr="0072156F">
        <w:rPr>
          <w:rFonts w:cs="Times New Roman"/>
          <w:szCs w:val="24"/>
          <w:lang w:val="en-US"/>
        </w:rPr>
        <w:t>fastText</w:t>
      </w:r>
      <w:proofErr w:type="spellEnd"/>
      <w:r w:rsidRPr="0072156F">
        <w:rPr>
          <w:rFonts w:cs="Times New Roman"/>
          <w:szCs w:val="24"/>
          <w:lang w:val="en-US"/>
        </w:rPr>
        <w:t xml:space="preserve"> is a free, lightweight, open-source library that allows users to learn text representations and text classifiers.</w:t>
      </w:r>
    </w:p>
    <w:p w14:paraId="13044B11" w14:textId="4E7FD5D1" w:rsidR="00BE297D" w:rsidRPr="0072156F" w:rsidRDefault="0072156F" w:rsidP="0065206C">
      <w:pPr>
        <w:ind w:right="282"/>
        <w:rPr>
          <w:rFonts w:cs="Times New Roman"/>
          <w:szCs w:val="24"/>
          <w:lang w:val="en-US"/>
        </w:rPr>
      </w:pPr>
      <w:proofErr w:type="spellStart"/>
      <w:r w:rsidRPr="0072156F">
        <w:rPr>
          <w:rFonts w:cs="Times New Roman"/>
          <w:szCs w:val="24"/>
          <w:lang w:val="en-US"/>
        </w:rPr>
        <w:t>FastText</w:t>
      </w:r>
      <w:proofErr w:type="spellEnd"/>
      <w:r w:rsidRPr="0072156F">
        <w:rPr>
          <w:rFonts w:cs="Times New Roman"/>
          <w:szCs w:val="24"/>
          <w:lang w:val="en-US"/>
        </w:rPr>
        <w:t xml:space="preserve"> extends the Skip-gram and CBOW models by representing words as units of n-grams of characters instead of individual units. This fundamental shift allows the model to create embeddings for previously unseen words and capture morphological relationships between related terms.</w:t>
      </w:r>
    </w:p>
    <w:p w14:paraId="5555302E" w14:textId="147B6166" w:rsidR="004744B0" w:rsidRDefault="0072156F" w:rsidP="0065206C">
      <w:pPr>
        <w:ind w:right="282"/>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p>
    <w:p w14:paraId="24CB781E" w14:textId="5D445C74" w:rsidR="004744B0" w:rsidRPr="0072156F" w:rsidRDefault="004744B0" w:rsidP="0065206C">
      <w:pPr>
        <w:ind w:right="282"/>
        <w:rPr>
          <w:rFonts w:cs="Times New Roman"/>
          <w:szCs w:val="24"/>
          <w:lang w:val="en-US"/>
        </w:rPr>
      </w:pPr>
      <w:r>
        <w:rPr>
          <w:rFonts w:cs="Times New Roman"/>
          <w:szCs w:val="24"/>
          <w:lang w:val="en-US"/>
        </w:rPr>
        <w:t xml:space="preserve">Greek </w:t>
      </w:r>
      <w:proofErr w:type="spellStart"/>
      <w:r>
        <w:rPr>
          <w:rFonts w:cs="Times New Roman"/>
          <w:szCs w:val="24"/>
          <w:lang w:val="en-US"/>
        </w:rPr>
        <w:t>FastText</w:t>
      </w:r>
      <w:proofErr w:type="spellEnd"/>
      <w:r>
        <w:rPr>
          <w:rFonts w:cs="Times New Roman"/>
          <w:szCs w:val="24"/>
          <w:lang w:val="en-US"/>
        </w:rPr>
        <w:t xml:space="preserve"> was trained on Common Crawl which is a </w:t>
      </w:r>
      <w:r w:rsidR="00DE5593">
        <w:rPr>
          <w:rFonts w:cs="Times New Roman"/>
          <w:szCs w:val="24"/>
          <w:lang w:val="en-US"/>
        </w:rPr>
        <w:t xml:space="preserve">free, open repository of web crawl data and Wikipedia. Even though it’s not explicitly mentioned in their documentation, we can safely assume that they used the Greek parts of both data sets. For their training procedure, Facebook used the </w:t>
      </w:r>
      <w:proofErr w:type="spellStart"/>
      <w:r w:rsidR="00DE5593">
        <w:rPr>
          <w:rFonts w:cs="Times New Roman"/>
          <w:szCs w:val="24"/>
          <w:lang w:val="en-US"/>
        </w:rPr>
        <w:t>Europarl</w:t>
      </w:r>
      <w:proofErr w:type="spellEnd"/>
      <w:r w:rsidR="00DE5593">
        <w:rPr>
          <w:rFonts w:cs="Times New Roman"/>
          <w:szCs w:val="24"/>
          <w:lang w:val="en-US"/>
        </w:rPr>
        <w:t xml:space="preserve"> tokenization which in turn used data from the European parliament</w:t>
      </w:r>
      <w:r w:rsidR="004C066D">
        <w:rPr>
          <w:rFonts w:cs="Times New Roman"/>
          <w:szCs w:val="24"/>
          <w:lang w:val="en-US"/>
        </w:rPr>
        <w:t>.</w:t>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19" w:name="_Toc215429045"/>
      <w:r w:rsidRPr="0065789C">
        <w:rPr>
          <w:rFonts w:cs="Times New Roman"/>
          <w:color w:val="auto"/>
          <w:szCs w:val="32"/>
          <w:lang w:val="en-US"/>
        </w:rPr>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19"/>
    </w:p>
    <w:p w14:paraId="2F2799EE" w14:textId="4962590F" w:rsidR="00C13250" w:rsidRPr="00B86E44" w:rsidRDefault="00C13250" w:rsidP="00F548BB">
      <w:pPr>
        <w:pStyle w:val="Heading2"/>
        <w:numPr>
          <w:ilvl w:val="0"/>
          <w:numId w:val="0"/>
        </w:numPr>
        <w:ind w:left="576" w:right="282" w:hanging="576"/>
        <w:rPr>
          <w:rFonts w:cs="Times New Roman"/>
          <w:color w:val="auto"/>
          <w:szCs w:val="28"/>
          <w:lang w:val="en-US"/>
        </w:rPr>
      </w:pPr>
      <w:bookmarkStart w:id="20" w:name="_Toc215429046"/>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20"/>
    </w:p>
    <w:p w14:paraId="6B7AA7C3" w14:textId="0DA5FAB4" w:rsidR="00F548BB" w:rsidRPr="00B86E44" w:rsidRDefault="00B86E44" w:rsidP="0065206C">
      <w:pPr>
        <w:rPr>
          <w:lang w:val="en-US"/>
        </w:rPr>
      </w:pPr>
      <w:r w:rsidRPr="00B86E44">
        <w:rPr>
          <w:lang w:val="en-US"/>
        </w:rPr>
        <w:t xml:space="preserve">The OGTD data includes tweets in Greek with uppercase and lowercase letters as well as word stress. The creators of the dataset pre-processed the tweets by removing useless information as mentioned in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59AC6360" w:rsidR="00F548BB" w:rsidRPr="00F67BE9" w:rsidRDefault="00F67BE9" w:rsidP="0065206C">
      <w:pPr>
        <w:rPr>
          <w:lang w:val="en-US"/>
        </w:rPr>
      </w:pPr>
      <w:r w:rsidRPr="00F67BE9">
        <w:rPr>
          <w:lang w:val="en-US"/>
        </w:rPr>
        <w:lastRenderedPageBreak/>
        <w:t>A human reads the word with and without an accent and considers them the same,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p>
    <w:p w14:paraId="2DDFE711" w14:textId="77AFA7E0" w:rsidR="006836F2" w:rsidRPr="00425422" w:rsidRDefault="00F67BE9" w:rsidP="00425422">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798E66B4" w14:textId="48BE217A" w:rsidR="006836F2" w:rsidRDefault="00F57856" w:rsidP="00F57856">
      <w:pPr>
        <w:pStyle w:val="Heading2"/>
        <w:numPr>
          <w:ilvl w:val="0"/>
          <w:numId w:val="0"/>
        </w:numPr>
        <w:rPr>
          <w:lang w:val="en-US"/>
        </w:rPr>
      </w:pPr>
      <w:bookmarkStart w:id="21" w:name="_Toc215429047"/>
      <w:r>
        <w:rPr>
          <w:lang w:val="en-US"/>
        </w:rPr>
        <w:t xml:space="preserve">3.2 </w:t>
      </w:r>
      <w:r w:rsidR="006836F2">
        <w:rPr>
          <w:lang w:val="en-US"/>
        </w:rPr>
        <w:t>Baseline model with TF-IDF vectorizer and binomial logistic regression</w:t>
      </w:r>
      <w:bookmarkEnd w:id="21"/>
    </w:p>
    <w:p w14:paraId="6040A929" w14:textId="65E716B1" w:rsidR="002A1A2D" w:rsidRPr="00147A4D" w:rsidRDefault="002A1A2D" w:rsidP="004A4491">
      <w:pPr>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50FA2DEA" w:rsidR="00734DCA" w:rsidRDefault="00925030" w:rsidP="004A4491">
      <w:pPr>
        <w:rPr>
          <w:rFonts w:eastAsiaTheme="minorEastAsia"/>
          <w:lang w:val="en-US"/>
        </w:rPr>
      </w:pPr>
      <w:r w:rsidRPr="00925030">
        <w:rPr>
          <w:rFonts w:eastAsiaTheme="minorEastAsia"/>
          <w:lang w:val="en-US"/>
        </w:rPr>
        <w:t>Inverse document frequency (IDF) measures how important a term is. However, terms like "</w:t>
      </w:r>
      <w:proofErr w:type="gramStart"/>
      <w:r w:rsidRPr="00925030">
        <w:rPr>
          <w:rFonts w:eastAsiaTheme="minorEastAsia"/>
          <w:lang w:val="en-US"/>
        </w:rPr>
        <w:t>is</w:t>
      </w:r>
      <w:proofErr w:type="gramEnd"/>
      <w:r w:rsidRPr="00925030">
        <w:rPr>
          <w:rFonts w:eastAsiaTheme="minorEastAsia"/>
          <w:lang w:val="en-US"/>
        </w:rPr>
        <w:t xml:space="preserve">", "and", and </w:t>
      </w:r>
      <w:proofErr w:type="gramStart"/>
      <w:r w:rsidRPr="00925030">
        <w:rPr>
          <w:rFonts w:eastAsiaTheme="minorEastAsia"/>
          <w:lang w:val="en-US"/>
        </w:rPr>
        <w:t>"are" might be</w:t>
      </w:r>
      <w:proofErr w:type="gramEnd"/>
      <w:r w:rsidRPr="00925030">
        <w:rPr>
          <w:rFonts w:eastAsiaTheme="minorEastAsia"/>
          <w:lang w:val="en-US"/>
        </w:rPr>
        <w:t xml:space="preserv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53AD8B77" w14:textId="77777777" w:rsidR="00303CF6" w:rsidRPr="00303CF6" w:rsidRDefault="00303CF6" w:rsidP="004A4491">
      <w:pPr>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w:t>
      </w:r>
      <w:proofErr w:type="gramStart"/>
      <w:r w:rsidRPr="00303CF6">
        <w:rPr>
          <w:rFonts w:ascii="Cambria Math" w:eastAsiaTheme="minorEastAsia" w:hAnsi="Cambria Math" w:cs="Cambria Math"/>
          <w:lang w:val="en-US"/>
        </w:rPr>
        <w:t>𝐷</w:t>
      </w:r>
      <w:r w:rsidRPr="00303CF6">
        <w:rPr>
          <w:rFonts w:eastAsiaTheme="minorEastAsia"/>
          <w:lang w:val="en-US"/>
        </w:rPr>
        <w:t>:</w:t>
      </w:r>
      <w:r w:rsidRPr="00303CF6">
        <w:rPr>
          <w:rFonts w:ascii="Cambria Math" w:eastAsiaTheme="minorEastAsia" w:hAnsi="Cambria Math" w:cs="Cambria Math"/>
          <w:lang w:val="en-US"/>
        </w:rPr>
        <w:t>𝑡</w:t>
      </w:r>
      <w:proofErr w:type="gramEnd"/>
      <w:r w:rsidRPr="00303CF6">
        <w:rPr>
          <w:rFonts w:ascii="Cambria Math" w:eastAsiaTheme="minorEastAsia" w:hAnsi="Cambria Math" w:cs="Cambria Math"/>
          <w:lang w:val="en-US"/>
        </w:rPr>
        <w:t>∈</w:t>
      </w:r>
      <w:proofErr w:type="gramStart"/>
      <w:r w:rsidRPr="00303CF6">
        <w:rPr>
          <w:rFonts w:ascii="Cambria Math" w:eastAsiaTheme="minorEastAsia" w:hAnsi="Cambria Math" w:cs="Cambria Math"/>
          <w:lang w:val="en-US"/>
        </w:rPr>
        <w:t>𝑑</w:t>
      </w:r>
      <w:r w:rsidRPr="00303CF6">
        <w:rPr>
          <w:rFonts w:eastAsiaTheme="minorEastAsia"/>
          <w:lang w:val="en-US"/>
        </w:rPr>
        <w:t>}|</w:t>
      </w:r>
      <w:proofErr w:type="gramEnd"/>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rPr>
          <w:rFonts w:eastAsiaTheme="minorEastAsia"/>
          <w:lang w:val="en-US"/>
        </w:rPr>
      </w:pPr>
      <w:r w:rsidRPr="00303CF6">
        <w:rPr>
          <w:rFonts w:eastAsiaTheme="minorEastAsia"/>
          <w:lang w:val="en-US"/>
        </w:rPr>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w:t>
      </w:r>
      <w:proofErr w:type="gramStart"/>
      <w:r w:rsidRPr="00303CF6">
        <w:rPr>
          <w:rFonts w:ascii="Cambria Math" w:eastAsiaTheme="minorEastAsia" w:hAnsi="Cambria Math" w:cs="Cambria Math"/>
          <w:lang w:val="en-US"/>
        </w:rPr>
        <w:t>𝐷</w:t>
      </w:r>
      <w:r w:rsidRPr="00303CF6">
        <w:rPr>
          <w:rFonts w:eastAsiaTheme="minorEastAsia"/>
          <w:lang w:val="en-US"/>
        </w:rPr>
        <w:t>:</w:t>
      </w:r>
      <w:r w:rsidRPr="00303CF6">
        <w:rPr>
          <w:rFonts w:ascii="Cambria Math" w:eastAsiaTheme="minorEastAsia" w:hAnsi="Cambria Math" w:cs="Cambria Math"/>
          <w:lang w:val="en-US"/>
        </w:rPr>
        <w:t>𝑡</w:t>
      </w:r>
      <w:proofErr w:type="gramEnd"/>
      <w:r w:rsidRPr="00303CF6">
        <w:rPr>
          <w:rFonts w:ascii="Cambria Math" w:eastAsiaTheme="minorEastAsia" w:hAnsi="Cambria Math" w:cs="Cambria Math"/>
          <w:lang w:val="en-US"/>
        </w:rPr>
        <w:t>∈</w:t>
      </w:r>
      <w:proofErr w:type="gramStart"/>
      <w:r w:rsidRPr="00303CF6">
        <w:rPr>
          <w:rFonts w:ascii="Cambria Math" w:eastAsiaTheme="minorEastAsia" w:hAnsi="Cambria Math" w:cs="Cambria Math"/>
          <w:lang w:val="en-US"/>
        </w:rPr>
        <w:t>𝑑</w:t>
      </w:r>
      <w:r w:rsidRPr="00303CF6">
        <w:rPr>
          <w:rFonts w:eastAsiaTheme="minorEastAsia"/>
          <w:lang w:val="en-US"/>
        </w:rPr>
        <w:t>}</w:t>
      </w:r>
      <w:r w:rsidRPr="00303CF6">
        <w:rPr>
          <w:rFonts w:ascii="Cambria Math" w:eastAsiaTheme="minorEastAsia" w:hAnsi="Cambria Math" w:cs="Cambria Math"/>
          <w:lang w:val="en-US"/>
        </w:rPr>
        <w:t>∣</w:t>
      </w:r>
      <w:proofErr w:type="gramEnd"/>
      <w:r w:rsidRPr="00303CF6">
        <w:rPr>
          <w:rFonts w:eastAsiaTheme="minorEastAsia"/>
          <w:lang w:val="en-US"/>
        </w:rPr>
        <w:t>.</w:t>
      </w:r>
    </w:p>
    <w:p w14:paraId="30DD5749" w14:textId="69438AE6" w:rsidR="005F3D95" w:rsidRDefault="005F3D95" w:rsidP="005F3D95">
      <w:pPr>
        <w:rPr>
          <w:rFonts w:eastAsiaTheme="minorEastAsia"/>
          <w:lang w:val="en-US"/>
        </w:rPr>
      </w:pPr>
      <w:r>
        <w:rPr>
          <w:rFonts w:eastAsiaTheme="minorEastAsia"/>
          <w:lang w:val="en-US"/>
        </w:rPr>
        <w:t xml:space="preserve">When transforming text to vectors using TF-IDF, each document is represented as a vector. Each dimension of the vector corresponds to a separate term from the corpus vocabulary. The value in each dimension is the TF-IDF score of the term in the document. To handle </w:t>
      </w:r>
      <w:r>
        <w:rPr>
          <w:rFonts w:eastAsiaTheme="minorEastAsia"/>
          <w:lang w:val="en-US"/>
        </w:rPr>
        <w:lastRenderedPageBreak/>
        <w:t>the vast size of the vocabulary and the sparsity of individual document vectors, implementation usually use sparse matrix representations.</w:t>
      </w:r>
    </w:p>
    <w:p w14:paraId="338BE769" w14:textId="77777777" w:rsidR="00091742" w:rsidRDefault="00091742" w:rsidP="003E7D05">
      <w:pPr>
        <w:rPr>
          <w:rFonts w:eastAsiaTheme="minorEastAsia"/>
          <w:lang w:val="en-US"/>
        </w:rPr>
      </w:pPr>
    </w:p>
    <w:p w14:paraId="0E615642" w14:textId="29DD8D8B" w:rsidR="00303CF6" w:rsidRDefault="009909EF" w:rsidP="003E7D05">
      <w:pPr>
        <w:rPr>
          <w:rFonts w:eastAsiaTheme="minorEastAsia"/>
          <w:lang w:val="en-US"/>
        </w:rPr>
      </w:pPr>
      <w:r w:rsidRPr="009909EF">
        <w:rPr>
          <w:rFonts w:eastAsiaTheme="minorEastAsia"/>
          <w:lang w:val="en-US"/>
        </w:rPr>
        <w:t>After the model completes word vectorization, it uses the resulting word vectors as input and computes a weight for each feature:</w:t>
      </w:r>
    </w:p>
    <w:p w14:paraId="474F85BE" w14:textId="16DF7DE4" w:rsidR="00376A92" w:rsidRPr="003D1ED7" w:rsidRDefault="00376A92" w:rsidP="003E7D05">
      <w:pPr>
        <w:rPr>
          <w:rFonts w:eastAsiaTheme="minorEastAsia"/>
          <w:lang w:val="en-US"/>
        </w:rPr>
      </w:pPr>
      <m:oMathPara>
        <m:oMath>
          <m:r>
            <w:rPr>
              <w:rFonts w:ascii="Cambria Math" w:eastAsiaTheme="minorEastAsia" w:hAnsi="Cambria Math"/>
            </w:rPr>
            <m:t>z=w1</m:t>
          </m:r>
          <m:r>
            <m:rPr>
              <m:sty m:val="bi"/>
            </m:rPr>
            <w:rPr>
              <w:rFonts w:ascii="Cambria Math" w:eastAsiaTheme="minorEastAsia" w:hAnsi="Cambria Math"/>
            </w:rPr>
            <m:t>​</m:t>
          </m:r>
          <m:r>
            <w:rPr>
              <w:rFonts w:ascii="Cambria Math" w:eastAsiaTheme="minorEastAsia" w:hAnsi="Cambria Math"/>
            </w:rPr>
            <m:t>x1</m:t>
          </m:r>
          <m:r>
            <m:rPr>
              <m:sty m:val="bi"/>
            </m:rPr>
            <w:rPr>
              <w:rFonts w:ascii="Cambria Math" w:eastAsiaTheme="minorEastAsia" w:hAnsi="Cambria Math"/>
            </w:rPr>
            <m:t>​+</m:t>
          </m:r>
          <m:r>
            <w:rPr>
              <w:rFonts w:ascii="Cambria Math" w:eastAsiaTheme="minorEastAsia" w:hAnsi="Cambria Math"/>
            </w:rPr>
            <m:t>w2</m:t>
          </m:r>
          <m:r>
            <m:rPr>
              <m:sty m:val="bi"/>
            </m:rPr>
            <w:rPr>
              <w:rFonts w:ascii="Cambria Math" w:eastAsiaTheme="minorEastAsia" w:hAnsi="Cambria Math"/>
            </w:rPr>
            <m:t>​</m:t>
          </m:r>
          <m:r>
            <w:rPr>
              <w:rFonts w:ascii="Cambria Math" w:eastAsiaTheme="minorEastAsia" w:hAnsi="Cambria Math"/>
            </w:rPr>
            <m:t>x2</m:t>
          </m:r>
          <m:r>
            <m:rPr>
              <m:sty m:val="bi"/>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m:t>
          </m:r>
          <m:r>
            <w:rPr>
              <w:rFonts w:ascii="Cambria Math" w:eastAsiaTheme="minorEastAsia" w:hAnsi="Cambria Math"/>
            </w:rPr>
            <m:t>wn</m:t>
          </m:r>
          <m:r>
            <m:rPr>
              <m:sty m:val="bi"/>
            </m:rPr>
            <w:rPr>
              <w:rFonts w:ascii="Cambria Math" w:eastAsiaTheme="minorEastAsia" w:hAnsi="Cambria Math"/>
            </w:rPr>
            <m:t>​</m:t>
          </m:r>
          <m:r>
            <w:rPr>
              <w:rFonts w:ascii="Cambria Math" w:eastAsiaTheme="minorEastAsia" w:hAnsi="Cambria Math"/>
            </w:rPr>
            <m:t>xn</m:t>
          </m:r>
          <m:r>
            <m:rPr>
              <m:sty m:val="bi"/>
            </m:rPr>
            <w:rPr>
              <w:rFonts w:ascii="Cambria Math" w:eastAsiaTheme="minorEastAsia" w:hAnsi="Cambria Math"/>
            </w:rPr>
            <m:t>​+</m:t>
          </m:r>
          <m:r>
            <w:rPr>
              <w:rFonts w:ascii="Cambria Math" w:eastAsiaTheme="minorEastAsia" w:hAnsi="Cambria Math"/>
            </w:rPr>
            <m:t>b</m:t>
          </m:r>
        </m:oMath>
      </m:oMathPara>
    </w:p>
    <w:p w14:paraId="246217EE" w14:textId="77777777" w:rsidR="00833751" w:rsidRDefault="00833751" w:rsidP="003E7D05">
      <w:pPr>
        <w:rPr>
          <w:rFonts w:eastAsiaTheme="minorEastAsia"/>
          <w:lang w:val="en-US"/>
        </w:rPr>
      </w:pPr>
    </w:p>
    <w:p w14:paraId="2CB13142" w14:textId="35414789" w:rsidR="003D1ED7" w:rsidRDefault="003D1ED7" w:rsidP="003E7D05">
      <w:pPr>
        <w:rPr>
          <w:rFonts w:eastAsiaTheme="minorEastAsia"/>
          <w:lang w:val="en-US"/>
        </w:rPr>
      </w:pPr>
      <w:r>
        <w:rPr>
          <w:rFonts w:eastAsiaTheme="minorEastAsia"/>
          <w:lang w:val="en-US"/>
        </w:rPr>
        <w:t>Where:</w:t>
      </w:r>
    </w:p>
    <w:p w14:paraId="622FA791" w14:textId="5D60D25F" w:rsidR="003D1ED7" w:rsidRPr="003D1ED7" w:rsidRDefault="003D1ED7" w:rsidP="003D1ED7">
      <w:pPr>
        <w:pStyle w:val="ListParagraph"/>
        <w:numPr>
          <w:ilvl w:val="0"/>
          <w:numId w:val="6"/>
        </w:numPr>
        <w:rPr>
          <w:rFonts w:eastAsiaTheme="minorEastAsia"/>
          <w:lang w:val="en-US"/>
        </w:rPr>
      </w:pPr>
      <w:proofErr w:type="spellStart"/>
      <w:r w:rsidRPr="003D1ED7">
        <w:rPr>
          <w:rFonts w:eastAsiaTheme="minorEastAsia"/>
          <w:lang w:val="en-US"/>
        </w:rPr>
        <w:t>x_i</w:t>
      </w:r>
      <w:proofErr w:type="spellEnd"/>
      <w:r w:rsidRPr="003D1ED7">
        <w:rPr>
          <w:rFonts w:eastAsiaTheme="minorEastAsia"/>
          <w:lang w:val="en-US"/>
        </w:rPr>
        <w:t xml:space="preserve">: TF-IDF value for word </w:t>
      </w:r>
      <w:proofErr w:type="spellStart"/>
      <w:r w:rsidRPr="003D1ED7">
        <w:rPr>
          <w:rFonts w:eastAsiaTheme="minorEastAsia"/>
          <w:i/>
          <w:iCs/>
          <w:lang w:val="en-US"/>
        </w:rPr>
        <w:t>i</w:t>
      </w:r>
      <w:proofErr w:type="spellEnd"/>
    </w:p>
    <w:p w14:paraId="7C552A20" w14:textId="1F3C4DBC" w:rsidR="003D1ED7" w:rsidRDefault="003D1ED7" w:rsidP="003D1ED7">
      <w:pPr>
        <w:pStyle w:val="ListParagraph"/>
        <w:numPr>
          <w:ilvl w:val="0"/>
          <w:numId w:val="6"/>
        </w:numPr>
        <w:rPr>
          <w:rFonts w:eastAsiaTheme="minorEastAsia"/>
          <w:lang w:val="en-US"/>
        </w:rPr>
      </w:pPr>
      <w:proofErr w:type="spellStart"/>
      <w:r w:rsidRPr="003D1ED7">
        <w:rPr>
          <w:rFonts w:eastAsiaTheme="minorEastAsia"/>
          <w:lang w:val="en-US"/>
        </w:rPr>
        <w:t>w_i</w:t>
      </w:r>
      <w:proofErr w:type="spellEnd"/>
      <w:r w:rsidRPr="003D1ED7">
        <w:rPr>
          <w:rFonts w:eastAsiaTheme="minorEastAsia"/>
          <w:lang w:val="en-US"/>
        </w:rPr>
        <w:t>: learned importance of that word</w:t>
      </w:r>
    </w:p>
    <w:p w14:paraId="5871E651" w14:textId="46C51234" w:rsidR="00A6689B" w:rsidRDefault="00A6689B" w:rsidP="00A6689B">
      <w:pPr>
        <w:rPr>
          <w:rFonts w:eastAsiaTheme="minorEastAsia"/>
          <w:lang w:val="en-US"/>
        </w:rPr>
      </w:pPr>
      <w:r>
        <w:rPr>
          <w:rFonts w:eastAsiaTheme="minorEastAsia"/>
          <w:lang w:val="en-US"/>
        </w:rPr>
        <w:t>The computed weight is fed as input into a sigmoid function</w:t>
      </w:r>
      <w:r w:rsidR="006A2EF9">
        <w:rPr>
          <w:rFonts w:eastAsiaTheme="minorEastAsia"/>
          <w:lang w:val="en-US"/>
        </w:rPr>
        <w:t>.</w:t>
      </w:r>
    </w:p>
    <w:p w14:paraId="53E69059" w14:textId="134D18ED" w:rsidR="00A6689B" w:rsidRPr="006A2EF9" w:rsidRDefault="00A6689B" w:rsidP="00A6689B">
      <w:pPr>
        <w:rPr>
          <w:rFonts w:eastAsiaTheme="minorEastAsia"/>
          <w:i/>
          <w:lang w:val="en-US"/>
        </w:rPr>
      </w:pPr>
      <m:oMathPara>
        <m:oMath>
          <m:r>
            <w:rPr>
              <w:rFonts w:ascii="Cambria Math" w:eastAsiaTheme="minorEastAsia" w:hAnsi="Cambria Math"/>
              <w:lang w:val="en-US"/>
            </w:rPr>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3D1ED7">
      <w:pPr>
        <w:rPr>
          <w:rFonts w:eastAsiaTheme="minorEastAsia"/>
          <w:iCs/>
          <w:lang w:val="en-US"/>
        </w:rPr>
      </w:pPr>
      <w:r w:rsidRPr="00102F65">
        <w:rPr>
          <w:rFonts w:eastAsiaTheme="minorEastAsia"/>
          <w:iCs/>
          <w:lang w:val="en-US"/>
        </w:rPr>
        <w:t xml:space="preserve">The output of the sigmoid function ranges between 0 and 1. In this case, </w:t>
      </w:r>
      <w:r w:rsidRPr="00102F65">
        <w:rPr>
          <w:rFonts w:eastAsiaTheme="minorEastAsia"/>
          <w:b/>
          <w:bCs/>
          <w:iCs/>
          <w:lang w:val="en-US"/>
        </w:rPr>
        <w:t>offensive</w:t>
      </w:r>
      <w:r w:rsidRPr="00102F65">
        <w:rPr>
          <w:rFonts w:eastAsiaTheme="minorEastAsia"/>
          <w:iCs/>
          <w:lang w:val="en-US"/>
        </w:rPr>
        <w:t xml:space="preserve"> is labeled as 1 and </w:t>
      </w:r>
      <w:r w:rsidRPr="00102F65">
        <w:rPr>
          <w:rFonts w:eastAsiaTheme="minorEastAsia"/>
          <w:b/>
          <w:bCs/>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1F28D5A" w14:textId="19397FCA" w:rsidR="00404C54" w:rsidRDefault="00404C54" w:rsidP="00404C54">
      <w:pPr>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0AA6D96F" w14:textId="0D0C0A16" w:rsidR="00404C54" w:rsidRDefault="00F57856" w:rsidP="0037328E">
      <w:pPr>
        <w:pStyle w:val="Heading2"/>
        <w:numPr>
          <w:ilvl w:val="0"/>
          <w:numId w:val="0"/>
        </w:numPr>
        <w:rPr>
          <w:rFonts w:eastAsiaTheme="minorEastAsia"/>
          <w:lang w:val="en-US"/>
        </w:rPr>
      </w:pPr>
      <w:r>
        <w:rPr>
          <w:rFonts w:eastAsiaTheme="minorEastAsia"/>
          <w:lang w:val="en-US"/>
        </w:rPr>
        <w:t xml:space="preserve"> </w:t>
      </w:r>
      <w:bookmarkStart w:id="22" w:name="_Toc215429048"/>
      <w:r w:rsidR="0037328E">
        <w:rPr>
          <w:rFonts w:eastAsiaTheme="minorEastAsia"/>
          <w:lang w:val="en-US"/>
        </w:rPr>
        <w:t xml:space="preserve">3.3 </w:t>
      </w:r>
      <w:r w:rsidR="00404C54">
        <w:rPr>
          <w:rFonts w:eastAsiaTheme="minorEastAsia"/>
          <w:lang w:val="en-US"/>
        </w:rPr>
        <w:t xml:space="preserve">Intermediate model with </w:t>
      </w:r>
      <w:proofErr w:type="spellStart"/>
      <w:r w:rsidR="00404C54">
        <w:rPr>
          <w:rFonts w:eastAsiaTheme="minorEastAsia"/>
          <w:lang w:val="en-US"/>
        </w:rPr>
        <w:t>FastText</w:t>
      </w:r>
      <w:proofErr w:type="spellEnd"/>
      <w:r w:rsidR="00404C54">
        <w:rPr>
          <w:rFonts w:eastAsiaTheme="minorEastAsia"/>
          <w:lang w:val="en-US"/>
        </w:rPr>
        <w:t xml:space="preserve"> and </w:t>
      </w:r>
      <w:proofErr w:type="spellStart"/>
      <w:r w:rsidR="00404C54">
        <w:rPr>
          <w:rFonts w:eastAsiaTheme="minorEastAsia"/>
          <w:lang w:val="en-US"/>
        </w:rPr>
        <w:t>BiLSTM</w:t>
      </w:r>
      <w:bookmarkEnd w:id="22"/>
      <w:proofErr w:type="spellEnd"/>
    </w:p>
    <w:p w14:paraId="0793DFC0" w14:textId="7B25510C" w:rsidR="00CF24DB" w:rsidRDefault="002F0D1A" w:rsidP="00206B96">
      <w:pPr>
        <w:rPr>
          <w:lang w:val="en-US"/>
        </w:rPr>
      </w:pPr>
      <w:r>
        <w:rPr>
          <w:lang w:val="en-US"/>
        </w:rPr>
        <w:t xml:space="preserve">As explained previously </w:t>
      </w:r>
      <w:r w:rsidR="008B28FF">
        <w:rPr>
          <w:lang w:val="en-US"/>
        </w:rPr>
        <w:t>in section</w:t>
      </w:r>
      <w:r>
        <w:rPr>
          <w:lang w:val="en-US"/>
        </w:rPr>
        <w:t xml:space="preserve"> </w:t>
      </w:r>
      <w:hyperlink w:anchor="_2.2_Greek_FastText" w:history="1">
        <w:r w:rsidRPr="002F0D1A">
          <w:rPr>
            <w:rStyle w:val="Hyperlink"/>
            <w:lang w:val="en-US"/>
          </w:rPr>
          <w:t>2.2</w:t>
        </w:r>
      </w:hyperlink>
      <w:r>
        <w:rPr>
          <w:lang w:val="en-US"/>
        </w:rPr>
        <w:t xml:space="preserve">, this Model uses Meta’s </w:t>
      </w:r>
      <w:proofErr w:type="spellStart"/>
      <w:r>
        <w:rPr>
          <w:lang w:val="en-US"/>
        </w:rPr>
        <w:t>FastText</w:t>
      </w:r>
      <w:proofErr w:type="spellEnd"/>
      <w:r>
        <w:rPr>
          <w:lang w:val="en-US"/>
        </w:rPr>
        <w:t xml:space="preserve">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w:t>
      </w:r>
      <w:proofErr w:type="spellStart"/>
      <w:r w:rsidR="00E504C0">
        <w:rPr>
          <w:lang w:val="en-US"/>
        </w:rPr>
        <w:t>BiLSTM</w:t>
      </w:r>
      <w:proofErr w:type="spellEnd"/>
      <w:r w:rsidR="00E504C0">
        <w:rPr>
          <w:lang w:val="en-US"/>
        </w:rPr>
        <w:t>) classifier on our training and testing data.</w:t>
      </w:r>
    </w:p>
    <w:p w14:paraId="421FAEA4" w14:textId="08C42716" w:rsidR="00E504C0" w:rsidRDefault="00E504C0" w:rsidP="00206B96">
      <w:pPr>
        <w:rPr>
          <w:lang w:val="en-US"/>
        </w:rPr>
      </w:pPr>
      <w:proofErr w:type="spellStart"/>
      <w:r>
        <w:rPr>
          <w:lang w:val="en-US"/>
        </w:rPr>
        <w:t>BiLSTM</w:t>
      </w:r>
      <w:proofErr w:type="spellEnd"/>
      <w:r>
        <w:rPr>
          <w:lang w:val="en-US"/>
        </w:rPr>
        <w:t xml:space="preserve"> is a type of Recurrent Neural Network (RNN)</w:t>
      </w:r>
      <w:r w:rsidR="001B270C">
        <w:rPr>
          <w:lang w:val="en-US"/>
        </w:rPr>
        <w:t>.</w:t>
      </w:r>
      <w:r w:rsidR="00A12E3E">
        <w:rPr>
          <w:lang w:val="en-US"/>
        </w:rPr>
        <w:t xml:space="preserve"> </w:t>
      </w:r>
      <w:r w:rsidR="001B270C" w:rsidRPr="001B270C">
        <w:rPr>
          <w:lang w:val="en-US"/>
        </w:rPr>
        <w:t xml:space="preserve">Unlike traditional RNNs that process input sequences in only one direction (either forward or backward), </w:t>
      </w:r>
      <w:proofErr w:type="spellStart"/>
      <w:r w:rsidR="001B270C" w:rsidRPr="001B270C">
        <w:rPr>
          <w:lang w:val="en-US"/>
        </w:rPr>
        <w:t>BiLSTM</w:t>
      </w:r>
      <w:proofErr w:type="spellEnd"/>
      <w:r w:rsidR="001B270C" w:rsidRPr="001B270C">
        <w:rPr>
          <w:lang w:val="en-US"/>
        </w:rPr>
        <w:t xml:space="preserve"> processes the sequence in both directions simultaneously. It consists of two LSTM layers: </w:t>
      </w:r>
      <w:r w:rsidR="001B270C" w:rsidRPr="001B270C">
        <w:rPr>
          <w:lang w:val="en-US"/>
        </w:rPr>
        <w:lastRenderedPageBreak/>
        <w:t>one processing the sequence in the forward direction and the other in the backward direction. Each layer maintains its own hidden states and memory cells.</w:t>
      </w:r>
    </w:p>
    <w:p w14:paraId="19159DDD" w14:textId="7F8F75B7" w:rsidR="00360B7F" w:rsidRDefault="00360B7F" w:rsidP="00206B96">
      <w:pPr>
        <w:rPr>
          <w:lang w:val="en-US"/>
        </w:rPr>
      </w:pPr>
      <w:r w:rsidRPr="00360B7F">
        <w:rPr>
          <w:lang w:val="en-US"/>
        </w:rPr>
        <w:t xml:space="preserve">During the forward pass, the input sequence is fed into the forward LSTM layer from the </w:t>
      </w:r>
      <w:proofErr w:type="gramStart"/>
      <w:r w:rsidRPr="00360B7F">
        <w:rPr>
          <w:lang w:val="en-US"/>
        </w:rPr>
        <w:t>first</w:t>
      </w:r>
      <w:r>
        <w:rPr>
          <w:lang w:val="en-US"/>
        </w:rPr>
        <w:t xml:space="preserve"> </w:t>
      </w:r>
      <w:r w:rsidRPr="00360B7F">
        <w:rPr>
          <w:lang w:val="en-US"/>
        </w:rPr>
        <w:t>time</w:t>
      </w:r>
      <w:proofErr w:type="gramEnd"/>
      <w:r w:rsidRPr="00360B7F">
        <w:rPr>
          <w:lang w:val="en-US"/>
        </w:rPr>
        <w:t xml:space="preserve"> step to the last. At </w:t>
      </w:r>
      <w:proofErr w:type="gramStart"/>
      <w:r w:rsidRPr="00360B7F">
        <w:rPr>
          <w:lang w:val="en-US"/>
        </w:rPr>
        <w:t>each time</w:t>
      </w:r>
      <w:proofErr w:type="gramEnd"/>
      <w:r w:rsidRPr="00360B7F">
        <w:rPr>
          <w:lang w:val="en-US"/>
        </w:rPr>
        <w:t xml:space="preserve"> step, the forward LSTM computes its hidden state and updates its memory cell based on the current input and the previous hidden state and memory cell.</w:t>
      </w:r>
    </w:p>
    <w:p w14:paraId="5EC89091" w14:textId="7EDA3D7B" w:rsidR="007F1DC3" w:rsidRDefault="007F1DC3" w:rsidP="00206B96">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computes its hidden state and updates its memory cell based on the current input and the previous hidden state and memory cell.</w:t>
      </w:r>
    </w:p>
    <w:p w14:paraId="6E7116FC" w14:textId="0DF6F92F" w:rsidR="00C13DFB" w:rsidRDefault="00C13DFB" w:rsidP="00206B96">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206B96">
      <w:pPr>
        <w:rPr>
          <w:lang w:val="en-US"/>
        </w:rPr>
      </w:pPr>
      <w:r w:rsidRPr="00250327">
        <w:rPr>
          <w:lang w:val="en-US"/>
        </w:rPr>
        <w:t xml:space="preserve">The </w:t>
      </w:r>
      <w:r w:rsidR="002202E4">
        <w:rPr>
          <w:lang w:val="en-US"/>
        </w:rPr>
        <w:t>advantage</w:t>
      </w:r>
      <w:r w:rsidRPr="00250327">
        <w:rPr>
          <w:lang w:val="en-US"/>
        </w:rPr>
        <w:t xml:space="preserve"> of </w:t>
      </w:r>
      <w:proofErr w:type="spellStart"/>
      <w:r w:rsidRPr="00250327">
        <w:rPr>
          <w:lang w:val="en-US"/>
        </w:rPr>
        <w:t>BiLSTM</w:t>
      </w:r>
      <w:proofErr w:type="spellEnd"/>
      <w:r w:rsidRPr="00250327">
        <w:rPr>
          <w:lang w:val="en-US"/>
        </w:rPr>
        <w:t xml:space="preserve">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w:t>
      </w:r>
      <w:proofErr w:type="spellStart"/>
      <w:r w:rsidRPr="00250327">
        <w:rPr>
          <w:lang w:val="en-US"/>
        </w:rPr>
        <w:t>BiLSTM</w:t>
      </w:r>
      <w:proofErr w:type="spellEnd"/>
      <w:r w:rsidRPr="00250327">
        <w:rPr>
          <w:lang w:val="en-US"/>
        </w:rPr>
        <w:t xml:space="preserve"> can capture richer dependencies in the input sequence.</w:t>
      </w:r>
    </w:p>
    <w:p w14:paraId="2E6BCDA4" w14:textId="1E04E3E9" w:rsidR="00B17D09" w:rsidRDefault="00646B03" w:rsidP="00206B96">
      <w:pPr>
        <w:rPr>
          <w:lang w:val="en-US"/>
        </w:rPr>
      </w:pPr>
      <w:r>
        <w:rPr>
          <w:lang w:val="en-US"/>
        </w:rPr>
        <w:t xml:space="preserve">Additionally, </w:t>
      </w:r>
      <w:r w:rsidR="003F5268">
        <w:rPr>
          <w:lang w:val="en-US"/>
        </w:rPr>
        <w:t xml:space="preserve">the </w:t>
      </w:r>
      <w:r w:rsidR="00B17D09">
        <w:rPr>
          <w:lang w:val="en-US"/>
        </w:rPr>
        <w:t xml:space="preserve">Adam optimizer is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D95A9D">
        <w:rPr>
          <w:lang w:val="en-US"/>
        </w:rPr>
        <w:t>“</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w:t>
      </w:r>
      <w:r w:rsidR="00D95A9D">
        <w:rPr>
          <w:lang w:val="en-US"/>
        </w:rPr>
        <w:t>”</w:t>
      </w:r>
      <w:r w:rsidR="00B17D09">
        <w:rPr>
          <w:lang w:val="en-US"/>
        </w:rPr>
        <w:t xml:space="preserve"> </w:t>
      </w:r>
      <w:sdt>
        <w:sdtPr>
          <w:rPr>
            <w:lang w:val="en-US"/>
          </w:rPr>
          <w:id w:val="-584907692"/>
          <w:citation/>
        </w:sdtPr>
        <w:sdtContent>
          <w:r w:rsidR="00B17D09">
            <w:rPr>
              <w:lang w:val="en-US"/>
            </w:rPr>
            <w:fldChar w:fldCharType="begin"/>
          </w:r>
          <w:r w:rsidR="00934808">
            <w:rPr>
              <w:lang w:val="en-US"/>
            </w:rPr>
            <w:instrText xml:space="preserve">CITATION Die15 \l 1033 </w:instrText>
          </w:r>
          <w:r w:rsidR="00B17D09">
            <w:rPr>
              <w:lang w:val="en-US"/>
            </w:rPr>
            <w:fldChar w:fldCharType="separate"/>
          </w:r>
          <w:r w:rsidR="00485627" w:rsidRPr="00485627">
            <w:rPr>
              <w:noProof/>
              <w:lang w:val="en-US"/>
            </w:rPr>
            <w:t>(Kingma &amp; Ba, 2015)</w:t>
          </w:r>
          <w:r w:rsidR="00B17D09">
            <w:rPr>
              <w:lang w:val="en-US"/>
            </w:rPr>
            <w:fldChar w:fldCharType="end"/>
          </w:r>
        </w:sdtContent>
      </w:sdt>
      <w:r w:rsidR="0032312A">
        <w:rPr>
          <w:lang w:val="en-US"/>
        </w:rPr>
        <w:t>.</w:t>
      </w:r>
      <w:r w:rsidR="00473448">
        <w:rPr>
          <w:lang w:val="en-US"/>
        </w:rPr>
        <w:t xml:space="preserve"> Adam is a combination of two other optimization algorithms</w:t>
      </w:r>
      <w:r w:rsidR="00022BDF">
        <w:rPr>
          <w:lang w:val="en-US"/>
        </w:rPr>
        <w:t xml:space="preserve">, </w:t>
      </w:r>
      <w:proofErr w:type="spellStart"/>
      <w:r w:rsidR="00022BDF">
        <w:rPr>
          <w:lang w:val="en-US"/>
        </w:rPr>
        <w:t>RMSProp</w:t>
      </w:r>
      <w:proofErr w:type="spellEnd"/>
      <w:r w:rsidR="00022BDF">
        <w:rPr>
          <w:lang w:val="en-US"/>
        </w:rPr>
        <w:t xml:space="preserve"> and </w:t>
      </w:r>
      <w:proofErr w:type="spellStart"/>
      <w:r w:rsidR="00022BDF">
        <w:rPr>
          <w:lang w:val="en-US"/>
        </w:rPr>
        <w:t>AdaGrad</w:t>
      </w:r>
      <w:proofErr w:type="spellEnd"/>
      <w:r w:rsidR="00022BDF">
        <w:rPr>
          <w:lang w:val="en-US"/>
        </w:rPr>
        <w:t>.</w:t>
      </w:r>
    </w:p>
    <w:p w14:paraId="77CA1C40" w14:textId="365CEA10" w:rsidR="000F0060" w:rsidRDefault="00646B03" w:rsidP="00206B96">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rPr>
          <w:lang w:val="en-US"/>
        </w:rPr>
      </w:pPr>
      <w:r>
        <w:rPr>
          <w:lang w:val="en-US"/>
        </w:rPr>
        <w:t>Where:</w:t>
      </w:r>
    </w:p>
    <w:p w14:paraId="1EB12F45" w14:textId="1716CD58" w:rsidR="009800EC" w:rsidRDefault="009800EC" w:rsidP="009800EC">
      <w:pPr>
        <w:pStyle w:val="ListParagraph"/>
        <w:numPr>
          <w:ilvl w:val="0"/>
          <w:numId w:val="8"/>
        </w:numPr>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rPr>
          <w:lang w:val="en-US"/>
        </w:rPr>
      </w:pPr>
      <w:proofErr w:type="spellStart"/>
      <w:r>
        <w:rPr>
          <w:lang w:val="en-US"/>
        </w:rPr>
        <w:lastRenderedPageBreak/>
        <w:t>y_i</w:t>
      </w:r>
      <w:proofErr w:type="spellEnd"/>
      <w:r>
        <w:rPr>
          <w:lang w:val="en-US"/>
        </w:rPr>
        <w:t xml:space="preserve"> </w:t>
      </w:r>
      <w:r w:rsidRPr="009800EC">
        <w:rPr>
          <w:lang w:val="en-US"/>
        </w:rPr>
        <w:t xml:space="preserve">true label for sample </w:t>
      </w:r>
      <w:proofErr w:type="spellStart"/>
      <w:r>
        <w:rPr>
          <w:lang w:val="en-US"/>
        </w:rPr>
        <w:t>i</w:t>
      </w:r>
      <w:proofErr w:type="spellEnd"/>
      <w:r>
        <w:rPr>
          <w:lang w:val="en-US"/>
        </w:rPr>
        <w:t xml:space="preserve"> </w:t>
      </w:r>
      <w:r w:rsidRPr="009800EC">
        <w:rPr>
          <w:lang w:val="en-US"/>
        </w:rPr>
        <w:t>(0 or 1)</w:t>
      </w:r>
    </w:p>
    <w:p w14:paraId="6C218EC5" w14:textId="7C8A9508" w:rsidR="003A04F8" w:rsidRDefault="009800EC" w:rsidP="003A04F8">
      <w:pPr>
        <w:pStyle w:val="ListParagraph"/>
        <w:numPr>
          <w:ilvl w:val="0"/>
          <w:numId w:val="8"/>
        </w:numPr>
        <w:rPr>
          <w:lang w:val="en-US"/>
        </w:rPr>
      </w:pPr>
      <w:proofErr w:type="spellStart"/>
      <w:r>
        <w:rPr>
          <w:lang w:val="en-US"/>
        </w:rPr>
        <w:t>p_i</w:t>
      </w:r>
      <w:proofErr w:type="spellEnd"/>
      <w:r>
        <w:rPr>
          <w:lang w:val="en-US"/>
        </w:rPr>
        <w:t xml:space="preserve"> </w:t>
      </w:r>
      <w:r w:rsidRPr="009800EC">
        <w:rPr>
          <w:lang w:val="en-US"/>
        </w:rPr>
        <w:t xml:space="preserve">model-predicted probability for class 1 for sample </w:t>
      </w:r>
      <w:proofErr w:type="spellStart"/>
      <w:r w:rsidRPr="009800EC">
        <w:rPr>
          <w:lang w:val="en-US"/>
        </w:rPr>
        <w:t>i</w:t>
      </w:r>
      <w:proofErr w:type="spellEnd"/>
    </w:p>
    <w:p w14:paraId="4D81D498" w14:textId="31677CD8" w:rsidR="003A04F8" w:rsidRDefault="003A04F8" w:rsidP="003A04F8">
      <w:pPr>
        <w:pStyle w:val="Heading2"/>
        <w:numPr>
          <w:ilvl w:val="0"/>
          <w:numId w:val="0"/>
        </w:numPr>
        <w:rPr>
          <w:lang w:val="en-US"/>
        </w:rPr>
      </w:pPr>
      <w:bookmarkStart w:id="23" w:name="_Toc215429049"/>
      <w:r>
        <w:rPr>
          <w:lang w:val="en-US"/>
        </w:rPr>
        <w:t>3.</w:t>
      </w:r>
      <w:r w:rsidR="003B3EA5">
        <w:rPr>
          <w:lang w:val="en-US"/>
        </w:rPr>
        <w:t>4</w:t>
      </w:r>
      <w:r>
        <w:rPr>
          <w:lang w:val="en-US"/>
        </w:rPr>
        <w:t xml:space="preserve"> Advanced model with Greek BERT</w:t>
      </w:r>
      <w:bookmarkEnd w:id="23"/>
    </w:p>
    <w:p w14:paraId="491A9BBF" w14:textId="70EAABC8" w:rsidR="00F545B0" w:rsidRDefault="00F545B0" w:rsidP="00206B96">
      <w:pPr>
        <w:rPr>
          <w:lang w:val="en-US"/>
        </w:rPr>
      </w:pPr>
      <w:r w:rsidRPr="00F545B0">
        <w:rPr>
          <w:lang w:val="en-US"/>
        </w:rPr>
        <w:t xml:space="preserve">BERT, short for Bidirectional Encoder Representations from Transformers, is a machine learning model for natural language processing. It was introduced in the paper "BERT: Pre-training of Deep Bidirectional Transformers for Language Understanding" </w:t>
      </w:r>
      <w:sdt>
        <w:sdtPr>
          <w:rPr>
            <w:lang w:val="en-US"/>
          </w:rPr>
          <w:id w:val="1126743021"/>
          <w:citation/>
        </w:sdtPr>
        <w:sdtContent>
          <w:r>
            <w:rPr>
              <w:lang w:val="en-US"/>
            </w:rPr>
            <w:fldChar w:fldCharType="begin"/>
          </w:r>
          <w:r>
            <w:rPr>
              <w:lang w:val="en-US"/>
            </w:rPr>
            <w:instrText xml:space="preserve"> CITATION Dev18 \l 1033 </w:instrText>
          </w:r>
          <w:r>
            <w:rPr>
              <w:lang w:val="en-US"/>
            </w:rPr>
            <w:fldChar w:fldCharType="separate"/>
          </w:r>
          <w:r w:rsidR="00485627" w:rsidRPr="00485627">
            <w:rPr>
              <w:noProof/>
              <w:lang w:val="en-US"/>
            </w:rPr>
            <w:t>(Devlin, Chang, Lee, &amp; Toutanova, 2018)</w:t>
          </w:r>
          <w:r>
            <w:rPr>
              <w:lang w:val="en-US"/>
            </w:rPr>
            <w:fldChar w:fldCharType="end"/>
          </w:r>
        </w:sdtContent>
      </w:sdt>
      <w:r>
        <w:rPr>
          <w:lang w:val="en-US"/>
        </w:rPr>
        <w:t xml:space="preserve"> </w:t>
      </w:r>
      <w:r w:rsidRPr="00F545B0">
        <w:rPr>
          <w:lang w:val="en-US"/>
        </w:rPr>
        <w:t>and serves as a versatile solution to over 11 of the most common language tasks, such as sentiment analysis and named entity recognition.</w:t>
      </w:r>
    </w:p>
    <w:p w14:paraId="2350A455" w14:textId="28EC0349" w:rsidR="00A348A8" w:rsidRDefault="00652EB7" w:rsidP="00206B96">
      <w:pPr>
        <w:rPr>
          <w:lang w:val="en-US"/>
        </w:rPr>
      </w:pPr>
      <w:r w:rsidRPr="00652EB7">
        <w:rPr>
          <w:lang w:val="en-US"/>
        </w:rPr>
        <w:t xml:space="preserve">BERT, as the name suggests, is a multi-layer bidirectional Transformer encoder and was trained on a massive dataset of 3.3 billion words. Specifically, BERT was trained on Wikipedia (~2.5B words) and Google's </w:t>
      </w:r>
      <w:proofErr w:type="spellStart"/>
      <w:r w:rsidRPr="00652EB7">
        <w:rPr>
          <w:lang w:val="en-US"/>
        </w:rPr>
        <w:t>BooksCorpus</w:t>
      </w:r>
      <w:proofErr w:type="spellEnd"/>
      <w:r w:rsidRPr="00652EB7">
        <w:rPr>
          <w:lang w:val="en-US"/>
        </w:rPr>
        <w:t xml:space="preserve"> (~800M words). BERT is pre-trained using two tasks. The first task, "Masked Language Modeling" (MLM), involves masking a percentage of the words in the input, and the model attempts to predict them based on their context. This is also referred to as the Cloze task in literature. The second task is "Next Sentence Prediction" (NSP), which helps the model understand the relationship between sentences, such as whether one sentence follows another.</w:t>
      </w:r>
    </w:p>
    <w:p w14:paraId="63DFB4C9" w14:textId="6C73A2BD" w:rsidR="00527A0F" w:rsidRDefault="00DE01A0" w:rsidP="00206B96">
      <w:pPr>
        <w:rPr>
          <w:lang w:val="en-US"/>
        </w:rPr>
      </w:pPr>
      <w:r w:rsidRPr="00DE01A0">
        <w:rPr>
          <w:lang w:val="en-US"/>
        </w:rPr>
        <w:t xml:space="preserve">BERT is a transformer-based model. </w:t>
      </w:r>
      <w:proofErr w:type="gramStart"/>
      <w:r w:rsidRPr="00DE01A0">
        <w:rPr>
          <w:lang w:val="en-US"/>
        </w:rPr>
        <w:t>The Transformer</w:t>
      </w:r>
      <w:proofErr w:type="gramEnd"/>
      <w:r w:rsidRPr="00DE01A0">
        <w:rPr>
          <w:lang w:val="en-US"/>
        </w:rPr>
        <w:t xml:space="preserve"> architecture enables extremely efficient parallelization of machine learning training. This massive parallelization makes it feasible to train BERT on large amounts of data in a relatively short period of time. Transformers use an attention mechanism to observe relationships between words, a concept originally proposed in the influential paper "Attention Is All You Need"</w:t>
      </w:r>
      <w:sdt>
        <w:sdtPr>
          <w:rPr>
            <w:lang w:val="en-US"/>
          </w:rPr>
          <w:id w:val="-59645414"/>
          <w:citation/>
        </w:sdtPr>
        <w:sdtContent>
          <w:r>
            <w:rPr>
              <w:lang w:val="en-US"/>
            </w:rPr>
            <w:fldChar w:fldCharType="begin"/>
          </w:r>
          <w:r>
            <w:rPr>
              <w:lang w:val="en-US"/>
            </w:rPr>
            <w:instrText xml:space="preserve"> CITATION Vas \l 1033 </w:instrText>
          </w:r>
          <w:r>
            <w:rPr>
              <w:lang w:val="en-US"/>
            </w:rPr>
            <w:fldChar w:fldCharType="separate"/>
          </w:r>
          <w:r w:rsidR="00485627">
            <w:rPr>
              <w:noProof/>
              <w:lang w:val="en-US"/>
            </w:rPr>
            <w:t xml:space="preserve"> </w:t>
          </w:r>
          <w:r w:rsidR="00485627" w:rsidRPr="00485627">
            <w:rPr>
              <w:noProof/>
              <w:lang w:val="en-US"/>
            </w:rPr>
            <w:t>(Vaswani, et al., 2017)</w:t>
          </w:r>
          <w:r>
            <w:rPr>
              <w:lang w:val="en-US"/>
            </w:rPr>
            <w:fldChar w:fldCharType="end"/>
          </w:r>
        </w:sdtContent>
      </w:sdt>
      <w:r w:rsidRPr="00DE01A0">
        <w:rPr>
          <w:lang w:val="en-US"/>
        </w:rPr>
        <w:t>, which sparked the widespread use of Transformers in NLP models</w:t>
      </w:r>
      <w:r w:rsidR="005B6DF7" w:rsidRPr="005B6DF7">
        <w:rPr>
          <w:lang w:val="en-US"/>
        </w:rPr>
        <w:t>.</w:t>
      </w:r>
      <w:r w:rsidR="00D46CFB">
        <w:rPr>
          <w:lang w:val="en-US"/>
        </w:rPr>
        <w:t xml:space="preserve"> </w:t>
      </w:r>
    </w:p>
    <w:p w14:paraId="43E95901" w14:textId="0DD85CBF" w:rsidR="00925A23" w:rsidRPr="00527A0F" w:rsidRDefault="00232144" w:rsidP="00206B96">
      <w:pPr>
        <w:rPr>
          <w:lang w:val="en-US"/>
        </w:rPr>
      </w:pPr>
      <w:r w:rsidRPr="00232144">
        <w:rPr>
          <w:lang w:val="en-US"/>
        </w:rPr>
        <w:t>Transformers operate by leveraging attention, a powerful deep-learning algorithm first observed in computer vision models. Machine learning models must learn to focus on relevant information and avoid wasting computational resources processing irrelevant data. Transformers create differential weights that signal which words in a sentence are the most critical for further processing. A transformer accomplishes this by successively processing an input through a stack of transformer layers, typically called the encoder. If necessary, another stack of transformer layers (the decoder) can be used to predict a target output. BERT, however, does not utilize a decoder. Transformers are uniquely suited for unsupervised learning because they can efficiently process millions of data points</w:t>
      </w:r>
      <w:r w:rsidR="00527A0F" w:rsidRPr="00527A0F">
        <w:rPr>
          <w:lang w:val="en-US"/>
        </w:rPr>
        <w:t>.</w:t>
      </w:r>
    </w:p>
    <w:p w14:paraId="2433D8A6" w14:textId="33D484B3" w:rsidR="00494FFA" w:rsidRDefault="00757654" w:rsidP="00206B96">
      <w:pPr>
        <w:rPr>
          <w:lang w:val="en-US"/>
        </w:rPr>
      </w:pPr>
      <w:r>
        <w:rPr>
          <w:lang w:val="en-US"/>
        </w:rPr>
        <w:lastRenderedPageBreak/>
        <w:t xml:space="preserve"> </w:t>
      </w:r>
      <w:r w:rsidR="00FD7C4D" w:rsidRPr="00FD7C4D">
        <w:rPr>
          <w:lang w:val="en-US"/>
        </w:rPr>
        <w:t xml:space="preserve">For the task at hand, which involves Greek text, the original BERT model would not be able to recognize the language, so an alternative model based on the original was employed. </w:t>
      </w:r>
      <w:proofErr w:type="spellStart"/>
      <w:r w:rsidR="00FD7C4D" w:rsidRPr="00FD7C4D">
        <w:rPr>
          <w:lang w:val="en-US"/>
        </w:rPr>
        <w:t>GreekBERT</w:t>
      </w:r>
      <w:proofErr w:type="spellEnd"/>
      <w:r w:rsidR="00FD7C4D" w:rsidRPr="00FD7C4D">
        <w:rPr>
          <w:lang w:val="en-US"/>
        </w:rPr>
        <w:t xml:space="preserve"> was created using the official code provided in Google's BERT GitHub repository with similar size and parameters to the base BERT model (12-layer, 768-hidden, 12-heads, 110M parameters). </w:t>
      </w:r>
      <w:proofErr w:type="spellStart"/>
      <w:r w:rsidR="00FD7C4D" w:rsidRPr="00FD7C4D">
        <w:rPr>
          <w:lang w:val="en-US"/>
        </w:rPr>
        <w:t>GreekBERT</w:t>
      </w:r>
      <w:proofErr w:type="spellEnd"/>
      <w:r w:rsidR="00FD7C4D" w:rsidRPr="00FD7C4D">
        <w:rPr>
          <w:lang w:val="en-US"/>
        </w:rPr>
        <w:t xml:space="preserve"> was trained on the Greek portion of Wikipedia, the Greek portion of the European Parliament Proceedings Parallel Corpus, and the Greek portion of OSCAR, a cleansed version of Common Crawl. This model is clearly better suited for the specific requirements of this task</w:t>
      </w:r>
      <w:r w:rsidR="002E5667">
        <w:rPr>
          <w:lang w:val="en-US"/>
        </w:rPr>
        <w:t>.</w:t>
      </w:r>
    </w:p>
    <w:p w14:paraId="3DD52DB4" w14:textId="429883D6" w:rsidR="00A66018" w:rsidRPr="00A66018" w:rsidRDefault="00A66018" w:rsidP="00A66018">
      <w:pPr>
        <w:pStyle w:val="Heading1"/>
        <w:numPr>
          <w:ilvl w:val="0"/>
          <w:numId w:val="0"/>
        </w:numPr>
        <w:rPr>
          <w:lang w:val="en-US"/>
        </w:rPr>
      </w:pPr>
      <w:bookmarkStart w:id="24" w:name="_Toc215429050"/>
      <w:r>
        <w:rPr>
          <w:lang w:val="en-US"/>
        </w:rPr>
        <w:t>4. Results</w:t>
      </w:r>
      <w:bookmarkEnd w:id="24"/>
    </w:p>
    <w:p w14:paraId="00E799DD" w14:textId="77777777" w:rsidR="00C4384A" w:rsidRDefault="00554452" w:rsidP="00554452">
      <w:pPr>
        <w:pStyle w:val="Heading2"/>
        <w:numPr>
          <w:ilvl w:val="0"/>
          <w:numId w:val="0"/>
        </w:numPr>
        <w:rPr>
          <w:lang w:val="en-US"/>
        </w:rPr>
      </w:pPr>
      <w:bookmarkStart w:id="25" w:name="_Toc215429051"/>
      <w:r>
        <w:rPr>
          <w:lang w:val="en-US"/>
        </w:rPr>
        <w:t>4.1 Experiment Setup</w:t>
      </w:r>
      <w:bookmarkEnd w:id="25"/>
    </w:p>
    <w:p w14:paraId="08B0050B" w14:textId="3D2F574D" w:rsidR="005A007F" w:rsidRDefault="00C30DE5" w:rsidP="00206B96">
      <w:pPr>
        <w:rPr>
          <w:lang w:val="en-US"/>
        </w:rPr>
      </w:pPr>
      <w:r w:rsidRPr="00C30DE5">
        <w:rPr>
          <w:lang w:val="en-US"/>
        </w:rPr>
        <w:t>The experiments conducted in this study were executed using a PC workstation with the following specifications</w:t>
      </w:r>
      <w:r w:rsidR="005A007F">
        <w:rPr>
          <w:lang w:val="en-US"/>
        </w:rPr>
        <w:t>:</w:t>
      </w:r>
    </w:p>
    <w:p w14:paraId="6F689503" w14:textId="77777777" w:rsidR="00E7345C" w:rsidRDefault="005A007F" w:rsidP="00206B96">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206B96">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206B96">
      <w:pPr>
        <w:pStyle w:val="ListParagraph"/>
        <w:numPr>
          <w:ilvl w:val="0"/>
          <w:numId w:val="12"/>
        </w:numPr>
        <w:rPr>
          <w:lang w:val="en-US"/>
        </w:rPr>
      </w:pPr>
      <w:r>
        <w:rPr>
          <w:lang w:val="en-US"/>
        </w:rPr>
        <w:t>RAM: 16GB DDR4 at 3200 MHz</w:t>
      </w:r>
    </w:p>
    <w:p w14:paraId="11E7AC58" w14:textId="249E089E" w:rsidR="00635B91" w:rsidRDefault="0011459C" w:rsidP="00206B96">
      <w:pPr>
        <w:pStyle w:val="ListParagraph"/>
        <w:numPr>
          <w:ilvl w:val="0"/>
          <w:numId w:val="12"/>
        </w:numPr>
        <w:rPr>
          <w:lang w:val="en-US"/>
        </w:rPr>
      </w:pPr>
      <w:r>
        <w:rPr>
          <w:lang w:val="en-US"/>
        </w:rPr>
        <w:t>SSD: Kingston M.2 NVMe</w:t>
      </w:r>
      <w:r w:rsidR="006C44CF">
        <w:rPr>
          <w:lang w:val="en-US"/>
        </w:rPr>
        <w:t xml:space="preserve"> SSD</w:t>
      </w:r>
    </w:p>
    <w:p w14:paraId="6BC8857D" w14:textId="6E033BBB" w:rsidR="000E43C4" w:rsidRDefault="004C1399" w:rsidP="00206B96">
      <w:pPr>
        <w:rPr>
          <w:lang w:val="en-US"/>
        </w:rPr>
      </w:pPr>
      <w:r w:rsidRPr="004C1399">
        <w:rPr>
          <w:lang w:val="en-US"/>
        </w:rPr>
        <w:t xml:space="preserve">The code used for the development and evaluation of the models was written in Python version 3.13.9 with additional libraries including scikit-learn, TensorFlow, PyTorch, </w:t>
      </w:r>
      <w:proofErr w:type="spellStart"/>
      <w:r w:rsidRPr="004C1399">
        <w:rPr>
          <w:lang w:val="en-US"/>
        </w:rPr>
        <w:t>FastText</w:t>
      </w:r>
      <w:proofErr w:type="spellEnd"/>
      <w:r w:rsidRPr="004C1399">
        <w:rPr>
          <w:lang w:val="en-US"/>
        </w:rPr>
        <w:t>, NumPy, pandas, and transformers</w:t>
      </w:r>
      <w:r w:rsidR="00635B91">
        <w:rPr>
          <w:lang w:val="en-US"/>
        </w:rPr>
        <w:t>.</w:t>
      </w:r>
    </w:p>
    <w:p w14:paraId="687066DA" w14:textId="77777777" w:rsidR="004A109F" w:rsidRPr="004A109F" w:rsidRDefault="004A109F" w:rsidP="00206B96">
      <w:pPr>
        <w:rPr>
          <w:lang w:val="en-US"/>
        </w:rPr>
      </w:pPr>
      <w:r w:rsidRPr="004A109F">
        <w:rPr>
          <w:lang w:val="en-US"/>
        </w:rPr>
        <w:t>Baseline Model (TF-IDF + Logistic Regression):</w:t>
      </w:r>
    </w:p>
    <w:p w14:paraId="3B98AD33" w14:textId="7D1E8381" w:rsidR="004A109F" w:rsidRDefault="00FA6280" w:rsidP="00206B96">
      <w:pPr>
        <w:pStyle w:val="ListParagraph"/>
        <w:numPr>
          <w:ilvl w:val="0"/>
          <w:numId w:val="19"/>
        </w:numPr>
        <w:rPr>
          <w:lang w:val="en-US"/>
        </w:rPr>
      </w:pPr>
      <w:r>
        <w:rPr>
          <w:lang w:val="en-US"/>
        </w:rPr>
        <w:t>Maximum features: 10,000</w:t>
      </w:r>
    </w:p>
    <w:p w14:paraId="4251C2EC" w14:textId="63FA0551" w:rsidR="00FA6280" w:rsidRDefault="00FA6280" w:rsidP="00206B96">
      <w:pPr>
        <w:pStyle w:val="ListParagraph"/>
        <w:numPr>
          <w:ilvl w:val="0"/>
          <w:numId w:val="19"/>
        </w:numPr>
        <w:rPr>
          <w:lang w:val="en-US"/>
        </w:rPr>
      </w:pPr>
      <w:r>
        <w:rPr>
          <w:lang w:val="en-US"/>
        </w:rPr>
        <w:t>N-gram range: 1-2</w:t>
      </w:r>
    </w:p>
    <w:p w14:paraId="7E2719C7" w14:textId="7C2CE2FC" w:rsidR="00FA6280" w:rsidRPr="00FA6280" w:rsidRDefault="00FA6280" w:rsidP="00206B96">
      <w:pPr>
        <w:pStyle w:val="ListParagraph"/>
        <w:numPr>
          <w:ilvl w:val="0"/>
          <w:numId w:val="19"/>
        </w:numPr>
        <w:rPr>
          <w:lang w:val="en-US"/>
        </w:rPr>
      </w:pPr>
      <w:r>
        <w:rPr>
          <w:lang w:val="en-US"/>
        </w:rPr>
        <w:t>Maximum iterations: 1,000</w:t>
      </w:r>
    </w:p>
    <w:p w14:paraId="6B394CF3" w14:textId="77777777" w:rsidR="004A109F" w:rsidRDefault="004A109F" w:rsidP="00206B96">
      <w:pPr>
        <w:rPr>
          <w:lang w:val="en-US"/>
        </w:rPr>
      </w:pPr>
      <w:r w:rsidRPr="004A109F">
        <w:rPr>
          <w:lang w:val="en-US"/>
        </w:rPr>
        <w:t>Intermediate Model (</w:t>
      </w:r>
      <w:proofErr w:type="spellStart"/>
      <w:r w:rsidRPr="004A109F">
        <w:rPr>
          <w:lang w:val="en-US"/>
        </w:rPr>
        <w:t>FastText</w:t>
      </w:r>
      <w:proofErr w:type="spellEnd"/>
      <w:r w:rsidRPr="004A109F">
        <w:rPr>
          <w:lang w:val="en-US"/>
        </w:rPr>
        <w:t xml:space="preserve"> + </w:t>
      </w:r>
      <w:proofErr w:type="spellStart"/>
      <w:r w:rsidRPr="004A109F">
        <w:rPr>
          <w:lang w:val="en-US"/>
        </w:rPr>
        <w:t>BiLSTM</w:t>
      </w:r>
      <w:proofErr w:type="spellEnd"/>
      <w:r w:rsidRPr="004A109F">
        <w:rPr>
          <w:lang w:val="en-US"/>
        </w:rPr>
        <w:t>):</w:t>
      </w:r>
    </w:p>
    <w:p w14:paraId="5BCF768B" w14:textId="41822744" w:rsidR="00574519" w:rsidRPr="00574519" w:rsidRDefault="00574519" w:rsidP="00206B96">
      <w:pPr>
        <w:pStyle w:val="ListParagraph"/>
        <w:numPr>
          <w:ilvl w:val="0"/>
          <w:numId w:val="18"/>
        </w:numPr>
        <w:rPr>
          <w:lang w:val="en-US"/>
        </w:rPr>
      </w:pPr>
      <w:r>
        <w:rPr>
          <w:lang w:val="en-US"/>
        </w:rPr>
        <w:t>Embedding dimensions</w:t>
      </w:r>
      <w:r w:rsidRPr="00574519">
        <w:t>: 300</w:t>
      </w:r>
    </w:p>
    <w:p w14:paraId="4F9932A8" w14:textId="1EBE6DCB" w:rsidR="00574519" w:rsidRDefault="00574519" w:rsidP="00206B96">
      <w:pPr>
        <w:pStyle w:val="ListParagraph"/>
        <w:numPr>
          <w:ilvl w:val="0"/>
          <w:numId w:val="18"/>
        </w:numPr>
        <w:rPr>
          <w:lang w:val="en-US"/>
        </w:rPr>
      </w:pPr>
      <w:r>
        <w:rPr>
          <w:lang w:val="en-US"/>
        </w:rPr>
        <w:t>LSTM units: 256</w:t>
      </w:r>
    </w:p>
    <w:p w14:paraId="583D3DBC" w14:textId="0D2C764F" w:rsidR="00574519" w:rsidRDefault="00574519" w:rsidP="00206B96">
      <w:pPr>
        <w:pStyle w:val="ListParagraph"/>
        <w:numPr>
          <w:ilvl w:val="0"/>
          <w:numId w:val="18"/>
        </w:numPr>
        <w:rPr>
          <w:lang w:val="en-US"/>
        </w:rPr>
      </w:pPr>
      <w:r>
        <w:rPr>
          <w:lang w:val="en-US"/>
        </w:rPr>
        <w:t>LSTM layers: 2</w:t>
      </w:r>
    </w:p>
    <w:p w14:paraId="4C5DD992" w14:textId="3CA9C211" w:rsidR="00574519" w:rsidRDefault="00574519" w:rsidP="00206B96">
      <w:pPr>
        <w:pStyle w:val="ListParagraph"/>
        <w:numPr>
          <w:ilvl w:val="0"/>
          <w:numId w:val="18"/>
        </w:numPr>
        <w:rPr>
          <w:lang w:val="en-US"/>
        </w:rPr>
      </w:pPr>
      <w:r>
        <w:rPr>
          <w:lang w:val="en-US"/>
        </w:rPr>
        <w:t>LSTM dropout: 0.5</w:t>
      </w:r>
    </w:p>
    <w:p w14:paraId="69C0487B" w14:textId="65FE5F83" w:rsidR="00574519" w:rsidRDefault="00574519" w:rsidP="00206B96">
      <w:pPr>
        <w:pStyle w:val="ListParagraph"/>
        <w:numPr>
          <w:ilvl w:val="0"/>
          <w:numId w:val="18"/>
        </w:numPr>
        <w:rPr>
          <w:lang w:val="en-US"/>
        </w:rPr>
      </w:pPr>
      <w:r>
        <w:rPr>
          <w:lang w:val="en-US"/>
        </w:rPr>
        <w:lastRenderedPageBreak/>
        <w:t>Training epochs: 5</w:t>
      </w:r>
    </w:p>
    <w:p w14:paraId="0BB9A01C" w14:textId="06382AD1" w:rsidR="00574519" w:rsidRPr="00574519" w:rsidRDefault="00574519" w:rsidP="00206B96">
      <w:pPr>
        <w:pStyle w:val="ListParagraph"/>
        <w:numPr>
          <w:ilvl w:val="0"/>
          <w:numId w:val="18"/>
        </w:numPr>
        <w:rPr>
          <w:lang w:val="en-US"/>
        </w:rPr>
      </w:pPr>
      <w:r>
        <w:rPr>
          <w:lang w:val="en-US"/>
        </w:rPr>
        <w:t>Learning rate: 1e-3</w:t>
      </w:r>
    </w:p>
    <w:p w14:paraId="5E2E2375" w14:textId="3E062DBC" w:rsidR="000A23CA" w:rsidRDefault="004A109F" w:rsidP="00206B96">
      <w:pPr>
        <w:rPr>
          <w:lang w:val="en-US"/>
        </w:rPr>
      </w:pPr>
      <w:r w:rsidRPr="004A109F">
        <w:rPr>
          <w:lang w:val="en-US"/>
        </w:rPr>
        <w:t>Advanced Model (</w:t>
      </w:r>
      <w:proofErr w:type="spellStart"/>
      <w:r w:rsidRPr="004A109F">
        <w:rPr>
          <w:lang w:val="en-US"/>
        </w:rPr>
        <w:t>GreekBERT</w:t>
      </w:r>
      <w:proofErr w:type="spellEnd"/>
      <w:r w:rsidRPr="004A109F">
        <w:rPr>
          <w:lang w:val="en-US"/>
        </w:rPr>
        <w:t>):</w:t>
      </w:r>
    </w:p>
    <w:p w14:paraId="6718EA74" w14:textId="6B28780C" w:rsidR="005B4A7C" w:rsidRDefault="005B4A7C" w:rsidP="00206B96">
      <w:pPr>
        <w:pStyle w:val="ListParagraph"/>
        <w:numPr>
          <w:ilvl w:val="0"/>
          <w:numId w:val="17"/>
        </w:numPr>
        <w:rPr>
          <w:lang w:val="en-US"/>
        </w:rPr>
      </w:pPr>
      <w:r>
        <w:rPr>
          <w:lang w:val="en-US"/>
        </w:rPr>
        <w:t>Model size</w:t>
      </w:r>
      <w:r w:rsidR="00E0502E">
        <w:rPr>
          <w:lang w:val="en-US"/>
        </w:rPr>
        <w:t>: ~</w:t>
      </w:r>
      <w:r>
        <w:rPr>
          <w:lang w:val="en-US"/>
        </w:rPr>
        <w:t>110M parameters</w:t>
      </w:r>
    </w:p>
    <w:p w14:paraId="5DB500A4" w14:textId="58DCD82F" w:rsidR="005B4A7C" w:rsidRDefault="005B4A7C" w:rsidP="00206B96">
      <w:pPr>
        <w:pStyle w:val="ListParagraph"/>
        <w:numPr>
          <w:ilvl w:val="0"/>
          <w:numId w:val="17"/>
        </w:numPr>
        <w:rPr>
          <w:lang w:val="en-US"/>
        </w:rPr>
      </w:pPr>
      <w:r>
        <w:rPr>
          <w:lang w:val="en-US"/>
        </w:rPr>
        <w:t>Embedding dimensions: 768</w:t>
      </w:r>
    </w:p>
    <w:p w14:paraId="5F47615C" w14:textId="072056F6" w:rsidR="005B4A7C" w:rsidRDefault="005B4A7C" w:rsidP="00206B96">
      <w:pPr>
        <w:pStyle w:val="ListParagraph"/>
        <w:numPr>
          <w:ilvl w:val="0"/>
          <w:numId w:val="17"/>
        </w:numPr>
        <w:rPr>
          <w:lang w:val="en-US"/>
        </w:rPr>
      </w:pPr>
      <w:r>
        <w:rPr>
          <w:lang w:val="en-US"/>
        </w:rPr>
        <w:t>Batch Size: 16</w:t>
      </w:r>
    </w:p>
    <w:p w14:paraId="7B1972FF" w14:textId="2BD86274" w:rsidR="005B4A7C" w:rsidRDefault="005B4A7C" w:rsidP="00206B96">
      <w:pPr>
        <w:pStyle w:val="ListParagraph"/>
        <w:numPr>
          <w:ilvl w:val="0"/>
          <w:numId w:val="17"/>
        </w:numPr>
        <w:rPr>
          <w:lang w:val="en-US"/>
        </w:rPr>
      </w:pPr>
      <w:r>
        <w:rPr>
          <w:lang w:val="en-US"/>
        </w:rPr>
        <w:t>Training epochs: 4</w:t>
      </w:r>
    </w:p>
    <w:p w14:paraId="3B491CB7" w14:textId="753D0017" w:rsidR="005B4A7C" w:rsidRPr="005B4A7C" w:rsidRDefault="005B4A7C" w:rsidP="00206B96">
      <w:pPr>
        <w:pStyle w:val="ListParagraph"/>
        <w:numPr>
          <w:ilvl w:val="0"/>
          <w:numId w:val="17"/>
        </w:numPr>
        <w:rPr>
          <w:lang w:val="en-US"/>
        </w:rPr>
      </w:pPr>
      <w:r>
        <w:rPr>
          <w:lang w:val="en-US"/>
        </w:rPr>
        <w:t xml:space="preserve">Learning Rate: </w:t>
      </w:r>
      <w:proofErr w:type="gramStart"/>
      <w:r>
        <w:rPr>
          <w:lang w:val="en-US"/>
        </w:rPr>
        <w:t>2e</w:t>
      </w:r>
      <w:proofErr w:type="gramEnd"/>
      <w:r>
        <w:rPr>
          <w:lang w:val="en-US"/>
        </w:rPr>
        <w:t>-5</w:t>
      </w:r>
    </w:p>
    <w:p w14:paraId="301814AC" w14:textId="4A30BD52" w:rsidR="0040170C" w:rsidRPr="00482970" w:rsidRDefault="00482970" w:rsidP="00206B96">
      <w:pPr>
        <w:rPr>
          <w:lang w:val="en-US"/>
        </w:rPr>
      </w:pPr>
      <w:r w:rsidRPr="00482970">
        <w:rPr>
          <w:lang w:val="en-US"/>
        </w:rPr>
        <w:t>The dataset was split using a 70/30 ratio, resulting in 3,345 tweets for training and 1,434 tweets for testing.</w:t>
      </w:r>
    </w:p>
    <w:p w14:paraId="24F56AB8" w14:textId="2EC34ECD" w:rsidR="0040170C" w:rsidRDefault="0040170C" w:rsidP="00206B96">
      <w:pPr>
        <w:pStyle w:val="Heading2"/>
        <w:numPr>
          <w:ilvl w:val="0"/>
          <w:numId w:val="0"/>
        </w:numPr>
        <w:rPr>
          <w:lang w:val="en-US"/>
        </w:rPr>
      </w:pPr>
      <w:bookmarkStart w:id="26" w:name="_Toc215429052"/>
      <w:r>
        <w:rPr>
          <w:lang w:val="en-US"/>
        </w:rPr>
        <w:t xml:space="preserve">4.2 </w:t>
      </w:r>
      <w:r w:rsidR="00C867C7">
        <w:rPr>
          <w:lang w:val="en-US"/>
        </w:rPr>
        <w:t>Evaluation Metrics</w:t>
      </w:r>
      <w:bookmarkEnd w:id="26"/>
    </w:p>
    <w:p w14:paraId="5EAE1884" w14:textId="67F2D83F" w:rsidR="001F2FEE" w:rsidRDefault="00032A5A" w:rsidP="00206B96">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206B96">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206B96">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206B96">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206B96">
      <w:pPr>
        <w:pStyle w:val="ListParagraph"/>
        <w:numPr>
          <w:ilvl w:val="0"/>
          <w:numId w:val="13"/>
        </w:numPr>
        <w:rPr>
          <w:rFonts w:eastAsiaTheme="minorEastAsia"/>
          <w:lang w:val="en-US"/>
        </w:rPr>
      </w:pPr>
      <w:r>
        <w:rPr>
          <w:rFonts w:eastAsiaTheme="minorEastAsia"/>
          <w:lang w:val="en-US"/>
        </w:rPr>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40177807" w14:textId="1571807D" w:rsidR="00BB724F" w:rsidRDefault="006579C8" w:rsidP="00206B96">
      <w:pPr>
        <w:pStyle w:val="ListParagraph"/>
        <w:numPr>
          <w:ilvl w:val="0"/>
          <w:numId w:val="13"/>
        </w:numPr>
        <w:rPr>
          <w:rFonts w:eastAsiaTheme="minorEastAsia"/>
          <w:lang w:val="en-US"/>
        </w:rPr>
      </w:pPr>
      <w:r>
        <w:rPr>
          <w:rFonts w:eastAsiaTheme="minorEastAsia"/>
          <w:lang w:val="en-US"/>
        </w:rPr>
        <w:t>Macro-averaged F1: Average F1 across both classes</w:t>
      </w:r>
    </w:p>
    <w:p w14:paraId="1E9D86B0" w14:textId="77777777" w:rsidR="00091742" w:rsidRPr="00091742" w:rsidRDefault="00091742" w:rsidP="00091742">
      <w:pPr>
        <w:rPr>
          <w:rFonts w:eastAsiaTheme="minorEastAsia"/>
          <w:lang w:val="en-US"/>
        </w:rPr>
      </w:pPr>
    </w:p>
    <w:p w14:paraId="2AAB7953" w14:textId="5772D758" w:rsidR="00E50975" w:rsidRDefault="00E50975" w:rsidP="00206B96">
      <w:pPr>
        <w:pStyle w:val="Heading2"/>
        <w:numPr>
          <w:ilvl w:val="0"/>
          <w:numId w:val="0"/>
        </w:numPr>
        <w:rPr>
          <w:rFonts w:eastAsiaTheme="minorEastAsia"/>
          <w:lang w:val="en-US"/>
        </w:rPr>
      </w:pPr>
      <w:bookmarkStart w:id="27" w:name="_Toc215429053"/>
      <w:r>
        <w:rPr>
          <w:rFonts w:eastAsiaTheme="minorEastAsia"/>
          <w:lang w:val="en-US"/>
        </w:rPr>
        <w:t>4.3 Model Performance Comparison</w:t>
      </w:r>
      <w:bookmarkEnd w:id="27"/>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proofErr w:type="spellStart"/>
            <w:r w:rsidRPr="00D57CC0">
              <w:t>Baseline</w:t>
            </w:r>
            <w:proofErr w:type="spellEnd"/>
            <w:r w:rsidRPr="00D57CC0">
              <w:t xml:space="preserv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proofErr w:type="spellStart"/>
            <w:r w:rsidRPr="00D57CC0">
              <w:t>Intermediate</w:t>
            </w:r>
            <w:proofErr w:type="spellEnd"/>
            <w:r w:rsidRPr="00D57CC0">
              <w:t xml:space="preserve"> (</w:t>
            </w:r>
            <w:proofErr w:type="spellStart"/>
            <w:r w:rsidRPr="00D57CC0">
              <w:t>FastText</w:t>
            </w:r>
            <w:proofErr w:type="spellEnd"/>
            <w:r w:rsidRPr="00D57CC0">
              <w:t xml:space="preserve"> + </w:t>
            </w:r>
            <w:proofErr w:type="spellStart"/>
            <w:r w:rsidRPr="00D57CC0">
              <w:t>BiLSTM</w:t>
            </w:r>
            <w:proofErr w:type="spellEnd"/>
            <w:r w:rsidRPr="00D57CC0">
              <w:t>)</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proofErr w:type="spellStart"/>
            <w:r w:rsidRPr="00D57CC0">
              <w:t>Advanced</w:t>
            </w:r>
            <w:proofErr w:type="spellEnd"/>
            <w:r w:rsidRPr="00D57CC0">
              <w:t xml:space="preserve"> (</w:t>
            </w:r>
            <w:proofErr w:type="spellStart"/>
            <w:r w:rsidRPr="00D57CC0">
              <w:t>GreekBERT</w:t>
            </w:r>
            <w:proofErr w:type="spellEnd"/>
            <w:r w:rsidRPr="00D57CC0">
              <w: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00EA9AF6" w14:textId="3F9407A2" w:rsidR="00E26493" w:rsidRPr="00F75A54" w:rsidRDefault="00335D73" w:rsidP="00F75A54">
      <w:pPr>
        <w:jc w:val="center"/>
        <w:rPr>
          <w:lang w:val="en-US"/>
        </w:rPr>
      </w:pPr>
      <w:r w:rsidRPr="00F01751">
        <w:rPr>
          <w:lang w:val="en-US"/>
        </w:rPr>
        <w:t>Table 3: Performance metrics for all three models on the test set</w:t>
      </w:r>
    </w:p>
    <w:p w14:paraId="51EB0FF2" w14:textId="368E01DF" w:rsidR="00950A57" w:rsidRDefault="00950A57" w:rsidP="00950A57">
      <w:pPr>
        <w:pStyle w:val="Heading2"/>
        <w:numPr>
          <w:ilvl w:val="0"/>
          <w:numId w:val="0"/>
        </w:numPr>
        <w:rPr>
          <w:lang w:val="en-US"/>
        </w:rPr>
      </w:pPr>
      <w:bookmarkStart w:id="28" w:name="_Toc215429054"/>
      <w:r>
        <w:rPr>
          <w:lang w:val="en-US"/>
        </w:rPr>
        <w:lastRenderedPageBreak/>
        <w:t>4.4 Confusion Matrices</w:t>
      </w:r>
      <w:bookmarkEnd w:id="28"/>
    </w:p>
    <w:tbl>
      <w:tblPr>
        <w:tblStyle w:val="TableGrid"/>
        <w:tblW w:w="7368" w:type="dxa"/>
        <w:jc w:val="center"/>
        <w:tblLook w:val="04A0" w:firstRow="1" w:lastRow="0" w:firstColumn="1" w:lastColumn="0" w:noHBand="0" w:noVBand="1"/>
      </w:tblPr>
      <w:tblGrid>
        <w:gridCol w:w="2456"/>
        <w:gridCol w:w="2456"/>
        <w:gridCol w:w="2456"/>
      </w:tblGrid>
      <w:tr w:rsidR="006C1ECD" w14:paraId="3D7C97EF" w14:textId="77777777" w:rsidTr="009D4079">
        <w:trPr>
          <w:trHeight w:val="554"/>
          <w:jc w:val="center"/>
        </w:trPr>
        <w:tc>
          <w:tcPr>
            <w:tcW w:w="2456" w:type="dxa"/>
          </w:tcPr>
          <w:p w14:paraId="539E53A0" w14:textId="77777777" w:rsidR="006C1ECD" w:rsidRDefault="006C1ECD" w:rsidP="00950A57">
            <w:pPr>
              <w:rPr>
                <w:lang w:val="en-US"/>
              </w:rPr>
            </w:pPr>
          </w:p>
        </w:tc>
        <w:tc>
          <w:tcPr>
            <w:tcW w:w="2456" w:type="dxa"/>
          </w:tcPr>
          <w:p w14:paraId="7BFB01C7" w14:textId="4C9E17E6" w:rsidR="006C1ECD" w:rsidRDefault="0035700C" w:rsidP="009D4079">
            <w:pPr>
              <w:jc w:val="center"/>
              <w:rPr>
                <w:lang w:val="en-US"/>
              </w:rPr>
            </w:pPr>
            <w:r>
              <w:rPr>
                <w:lang w:val="en-US"/>
              </w:rPr>
              <w:t xml:space="preserve">Labeled as </w:t>
            </w:r>
            <w:r w:rsidR="00424C65">
              <w:rPr>
                <w:lang w:val="en-US"/>
              </w:rPr>
              <w:t>not offensive</w:t>
            </w:r>
          </w:p>
        </w:tc>
        <w:tc>
          <w:tcPr>
            <w:tcW w:w="2456" w:type="dxa"/>
          </w:tcPr>
          <w:p w14:paraId="67803BA2" w14:textId="1B1E576E" w:rsidR="006C1ECD" w:rsidRDefault="0035700C" w:rsidP="009D4079">
            <w:pPr>
              <w:jc w:val="center"/>
              <w:rPr>
                <w:lang w:val="en-US"/>
              </w:rPr>
            </w:pPr>
            <w:r>
              <w:rPr>
                <w:lang w:val="en-US"/>
              </w:rPr>
              <w:t xml:space="preserve">Labeled as </w:t>
            </w:r>
            <w:r w:rsidR="00424C65">
              <w:rPr>
                <w:lang w:val="en-US"/>
              </w:rPr>
              <w:t>offensive</w:t>
            </w:r>
          </w:p>
        </w:tc>
      </w:tr>
      <w:tr w:rsidR="006C1ECD" w14:paraId="30953FAA" w14:textId="77777777" w:rsidTr="009D4079">
        <w:trPr>
          <w:trHeight w:val="554"/>
          <w:jc w:val="center"/>
        </w:trPr>
        <w:tc>
          <w:tcPr>
            <w:tcW w:w="2456" w:type="dxa"/>
          </w:tcPr>
          <w:p w14:paraId="6FDD7CBF" w14:textId="117E94E2" w:rsidR="006C1ECD" w:rsidRPr="0035700C" w:rsidRDefault="00424C65" w:rsidP="009D4079">
            <w:pPr>
              <w:jc w:val="center"/>
              <w:rPr>
                <w:lang w:val="en-US"/>
              </w:rPr>
            </w:pPr>
            <w:r>
              <w:rPr>
                <w:lang w:val="en-US"/>
              </w:rPr>
              <w:t>Not offensive</w:t>
            </w:r>
          </w:p>
        </w:tc>
        <w:tc>
          <w:tcPr>
            <w:tcW w:w="2456" w:type="dxa"/>
          </w:tcPr>
          <w:p w14:paraId="1F078BD2" w14:textId="3C29F40C" w:rsidR="006C1ECD" w:rsidRDefault="009D4079" w:rsidP="009D4079">
            <w:pPr>
              <w:jc w:val="center"/>
              <w:rPr>
                <w:lang w:val="en-US"/>
              </w:rPr>
            </w:pPr>
            <w:r>
              <w:rPr>
                <w:lang w:val="en-US"/>
              </w:rPr>
              <w:t>1286</w:t>
            </w:r>
          </w:p>
        </w:tc>
        <w:tc>
          <w:tcPr>
            <w:tcW w:w="2456" w:type="dxa"/>
          </w:tcPr>
          <w:p w14:paraId="7F8BC86F" w14:textId="5FF9A2DC" w:rsidR="006C1ECD" w:rsidRDefault="009D4079" w:rsidP="009D4079">
            <w:pPr>
              <w:jc w:val="center"/>
              <w:rPr>
                <w:lang w:val="en-US"/>
              </w:rPr>
            </w:pPr>
            <w:r>
              <w:rPr>
                <w:lang w:val="en-US"/>
              </w:rPr>
              <w:t>16</w:t>
            </w:r>
          </w:p>
        </w:tc>
      </w:tr>
      <w:tr w:rsidR="006C1ECD" w14:paraId="5D111BE3" w14:textId="77777777" w:rsidTr="009D4079">
        <w:trPr>
          <w:trHeight w:val="554"/>
          <w:jc w:val="center"/>
        </w:trPr>
        <w:tc>
          <w:tcPr>
            <w:tcW w:w="2456" w:type="dxa"/>
          </w:tcPr>
          <w:p w14:paraId="68B8219D" w14:textId="317E8E16" w:rsidR="006C1ECD" w:rsidRDefault="00424C65" w:rsidP="009D4079">
            <w:pPr>
              <w:jc w:val="center"/>
              <w:rPr>
                <w:lang w:val="en-US"/>
              </w:rPr>
            </w:pPr>
            <w:r>
              <w:rPr>
                <w:lang w:val="en-US"/>
              </w:rPr>
              <w:t>Offensive</w:t>
            </w:r>
          </w:p>
        </w:tc>
        <w:tc>
          <w:tcPr>
            <w:tcW w:w="2456" w:type="dxa"/>
          </w:tcPr>
          <w:p w14:paraId="7AEE8176" w14:textId="79E539C7" w:rsidR="006C1ECD" w:rsidRDefault="009D4079" w:rsidP="009D4079">
            <w:pPr>
              <w:jc w:val="center"/>
              <w:rPr>
                <w:lang w:val="en-US"/>
              </w:rPr>
            </w:pPr>
            <w:r>
              <w:rPr>
                <w:lang w:val="en-US"/>
              </w:rPr>
              <w:t>63</w:t>
            </w:r>
          </w:p>
        </w:tc>
        <w:tc>
          <w:tcPr>
            <w:tcW w:w="2456" w:type="dxa"/>
          </w:tcPr>
          <w:p w14:paraId="2AE98E9E" w14:textId="3C7952E2" w:rsidR="006C1ECD" w:rsidRDefault="009D4079" w:rsidP="009D4079">
            <w:pPr>
              <w:jc w:val="center"/>
              <w:rPr>
                <w:lang w:val="en-US"/>
              </w:rPr>
            </w:pPr>
            <w:r>
              <w:rPr>
                <w:lang w:val="en-US"/>
              </w:rPr>
              <w:t>179</w:t>
            </w:r>
          </w:p>
        </w:tc>
      </w:tr>
    </w:tbl>
    <w:p w14:paraId="50FA14B8" w14:textId="3CEF70C6" w:rsidR="00F7230E" w:rsidRDefault="003448AB" w:rsidP="00F7230E">
      <w:pPr>
        <w:jc w:val="center"/>
        <w:rPr>
          <w:lang w:val="en-US"/>
        </w:rPr>
      </w:pPr>
      <w:r>
        <w:rPr>
          <w:lang w:val="en-US"/>
        </w:rPr>
        <w:t>Table 4</w:t>
      </w:r>
      <w:r w:rsidR="006D0748">
        <w:rPr>
          <w:lang w:val="en-US"/>
        </w:rPr>
        <w:t xml:space="preserve">: </w:t>
      </w:r>
      <w:r w:rsidR="006C1ECD">
        <w:rPr>
          <w:lang w:val="en-US"/>
        </w:rPr>
        <w:t>Baseline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21D55024" w14:textId="77777777" w:rsidTr="009B3A8E">
        <w:trPr>
          <w:trHeight w:val="554"/>
          <w:jc w:val="center"/>
        </w:trPr>
        <w:tc>
          <w:tcPr>
            <w:tcW w:w="2456" w:type="dxa"/>
          </w:tcPr>
          <w:p w14:paraId="00DF2A2C" w14:textId="77777777" w:rsidR="00F7230E" w:rsidRDefault="00F7230E" w:rsidP="009B3A8E">
            <w:pPr>
              <w:rPr>
                <w:lang w:val="en-US"/>
              </w:rPr>
            </w:pPr>
          </w:p>
        </w:tc>
        <w:tc>
          <w:tcPr>
            <w:tcW w:w="2456" w:type="dxa"/>
          </w:tcPr>
          <w:p w14:paraId="0C6196FB" w14:textId="56508E31"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16E9C91E" w14:textId="0E1C6183" w:rsidR="00F7230E" w:rsidRDefault="00F7230E" w:rsidP="009B3A8E">
            <w:pPr>
              <w:jc w:val="center"/>
              <w:rPr>
                <w:lang w:val="en-US"/>
              </w:rPr>
            </w:pPr>
            <w:r>
              <w:rPr>
                <w:lang w:val="en-US"/>
              </w:rPr>
              <w:t xml:space="preserve">Labeled as </w:t>
            </w:r>
            <w:r w:rsidR="00424C65">
              <w:rPr>
                <w:lang w:val="en-US"/>
              </w:rPr>
              <w:t>offensive</w:t>
            </w:r>
          </w:p>
        </w:tc>
      </w:tr>
      <w:tr w:rsidR="00F7230E" w14:paraId="33542F90" w14:textId="77777777" w:rsidTr="009B3A8E">
        <w:trPr>
          <w:trHeight w:val="554"/>
          <w:jc w:val="center"/>
        </w:trPr>
        <w:tc>
          <w:tcPr>
            <w:tcW w:w="2456" w:type="dxa"/>
          </w:tcPr>
          <w:p w14:paraId="0F7034CF" w14:textId="24DA58E3" w:rsidR="00F7230E" w:rsidRPr="0035700C" w:rsidRDefault="00424C65" w:rsidP="009B3A8E">
            <w:pPr>
              <w:jc w:val="center"/>
              <w:rPr>
                <w:lang w:val="en-US"/>
              </w:rPr>
            </w:pPr>
            <w:r>
              <w:rPr>
                <w:lang w:val="en-US"/>
              </w:rPr>
              <w:t>Not offensive</w:t>
            </w:r>
          </w:p>
        </w:tc>
        <w:tc>
          <w:tcPr>
            <w:tcW w:w="2456" w:type="dxa"/>
          </w:tcPr>
          <w:p w14:paraId="5EA69C1D" w14:textId="7EE1B2E7" w:rsidR="00F7230E" w:rsidRDefault="00F7230E" w:rsidP="009B3A8E">
            <w:pPr>
              <w:jc w:val="center"/>
              <w:rPr>
                <w:lang w:val="en-US"/>
              </w:rPr>
            </w:pPr>
            <w:r>
              <w:rPr>
                <w:lang w:val="en-US"/>
              </w:rPr>
              <w:t>1228</w:t>
            </w:r>
          </w:p>
        </w:tc>
        <w:tc>
          <w:tcPr>
            <w:tcW w:w="2456" w:type="dxa"/>
          </w:tcPr>
          <w:p w14:paraId="38BFDB7D" w14:textId="6984EDBE" w:rsidR="00F7230E" w:rsidRDefault="00F7230E" w:rsidP="009B3A8E">
            <w:pPr>
              <w:jc w:val="center"/>
              <w:rPr>
                <w:lang w:val="en-US"/>
              </w:rPr>
            </w:pPr>
            <w:r>
              <w:rPr>
                <w:lang w:val="en-US"/>
              </w:rPr>
              <w:t>74</w:t>
            </w:r>
          </w:p>
        </w:tc>
      </w:tr>
      <w:tr w:rsidR="00F7230E" w14:paraId="737AAFAA" w14:textId="77777777" w:rsidTr="009B3A8E">
        <w:trPr>
          <w:trHeight w:val="554"/>
          <w:jc w:val="center"/>
        </w:trPr>
        <w:tc>
          <w:tcPr>
            <w:tcW w:w="2456" w:type="dxa"/>
          </w:tcPr>
          <w:p w14:paraId="3FB18965" w14:textId="2619A667" w:rsidR="00F7230E" w:rsidRDefault="00424C65" w:rsidP="009B3A8E">
            <w:pPr>
              <w:jc w:val="center"/>
              <w:rPr>
                <w:lang w:val="en-US"/>
              </w:rPr>
            </w:pPr>
            <w:r>
              <w:rPr>
                <w:lang w:val="en-US"/>
              </w:rPr>
              <w:t>Offensive</w:t>
            </w:r>
          </w:p>
        </w:tc>
        <w:tc>
          <w:tcPr>
            <w:tcW w:w="2456" w:type="dxa"/>
          </w:tcPr>
          <w:p w14:paraId="18F0B89E" w14:textId="17990F37" w:rsidR="00F7230E" w:rsidRDefault="00F7230E" w:rsidP="009B3A8E">
            <w:pPr>
              <w:jc w:val="center"/>
              <w:rPr>
                <w:lang w:val="en-US"/>
              </w:rPr>
            </w:pPr>
            <w:r>
              <w:rPr>
                <w:lang w:val="en-US"/>
              </w:rPr>
              <w:t>56</w:t>
            </w:r>
          </w:p>
        </w:tc>
        <w:tc>
          <w:tcPr>
            <w:tcW w:w="2456" w:type="dxa"/>
          </w:tcPr>
          <w:p w14:paraId="65E73F77" w14:textId="0D7E1AC1" w:rsidR="00F7230E" w:rsidRDefault="00F7230E" w:rsidP="009B3A8E">
            <w:pPr>
              <w:jc w:val="center"/>
              <w:rPr>
                <w:lang w:val="en-US"/>
              </w:rPr>
            </w:pPr>
            <w:r>
              <w:rPr>
                <w:lang w:val="en-US"/>
              </w:rPr>
              <w:t>186</w:t>
            </w:r>
          </w:p>
        </w:tc>
      </w:tr>
    </w:tbl>
    <w:p w14:paraId="7CEDDDEC" w14:textId="72854326" w:rsidR="00394291" w:rsidRDefault="003448AB" w:rsidP="00F7230E">
      <w:pPr>
        <w:jc w:val="center"/>
        <w:rPr>
          <w:lang w:val="en-US"/>
        </w:rPr>
      </w:pPr>
      <w:r>
        <w:rPr>
          <w:lang w:val="en-US"/>
        </w:rPr>
        <w:t>Table 5</w:t>
      </w:r>
      <w:r w:rsidR="006D0748">
        <w:rPr>
          <w:lang w:val="en-US"/>
        </w:rPr>
        <w:t xml:space="preserve">: </w:t>
      </w:r>
      <w:r w:rsidR="006C1ECD">
        <w:rPr>
          <w:lang w:val="en-US"/>
        </w:rPr>
        <w:t>Intermediate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5BDD8609" w14:textId="77777777" w:rsidTr="009B3A8E">
        <w:trPr>
          <w:trHeight w:val="554"/>
          <w:jc w:val="center"/>
        </w:trPr>
        <w:tc>
          <w:tcPr>
            <w:tcW w:w="2456" w:type="dxa"/>
          </w:tcPr>
          <w:p w14:paraId="44B1FB21" w14:textId="77777777" w:rsidR="00F7230E" w:rsidRDefault="00F7230E" w:rsidP="009B3A8E">
            <w:pPr>
              <w:rPr>
                <w:lang w:val="en-US"/>
              </w:rPr>
            </w:pPr>
          </w:p>
        </w:tc>
        <w:tc>
          <w:tcPr>
            <w:tcW w:w="2456" w:type="dxa"/>
          </w:tcPr>
          <w:p w14:paraId="7AFBE9E4" w14:textId="3E46FA0D"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2D48C5EB" w14:textId="743215D4" w:rsidR="00F7230E" w:rsidRDefault="00F7230E" w:rsidP="009B3A8E">
            <w:pPr>
              <w:jc w:val="center"/>
              <w:rPr>
                <w:lang w:val="en-US"/>
              </w:rPr>
            </w:pPr>
            <w:r>
              <w:rPr>
                <w:lang w:val="en-US"/>
              </w:rPr>
              <w:t xml:space="preserve">Labeled as </w:t>
            </w:r>
            <w:r w:rsidR="00424C65">
              <w:rPr>
                <w:lang w:val="en-US"/>
              </w:rPr>
              <w:t>offensive</w:t>
            </w:r>
          </w:p>
        </w:tc>
      </w:tr>
      <w:tr w:rsidR="00F7230E" w14:paraId="020D240C" w14:textId="77777777" w:rsidTr="009B3A8E">
        <w:trPr>
          <w:trHeight w:val="554"/>
          <w:jc w:val="center"/>
        </w:trPr>
        <w:tc>
          <w:tcPr>
            <w:tcW w:w="2456" w:type="dxa"/>
          </w:tcPr>
          <w:p w14:paraId="5C6BF3EA" w14:textId="039F2465" w:rsidR="00F7230E" w:rsidRPr="0035700C" w:rsidRDefault="00424C65" w:rsidP="009B3A8E">
            <w:pPr>
              <w:jc w:val="center"/>
              <w:rPr>
                <w:lang w:val="en-US"/>
              </w:rPr>
            </w:pPr>
            <w:r>
              <w:rPr>
                <w:lang w:val="en-US"/>
              </w:rPr>
              <w:t>Not offensive</w:t>
            </w:r>
          </w:p>
        </w:tc>
        <w:tc>
          <w:tcPr>
            <w:tcW w:w="2456" w:type="dxa"/>
          </w:tcPr>
          <w:p w14:paraId="34794062" w14:textId="6BB35BE7" w:rsidR="00F7230E" w:rsidRDefault="00F7230E" w:rsidP="009B3A8E">
            <w:pPr>
              <w:jc w:val="center"/>
              <w:rPr>
                <w:lang w:val="en-US"/>
              </w:rPr>
            </w:pPr>
            <w:r>
              <w:rPr>
                <w:lang w:val="en-US"/>
              </w:rPr>
              <w:t>1163</w:t>
            </w:r>
          </w:p>
        </w:tc>
        <w:tc>
          <w:tcPr>
            <w:tcW w:w="2456" w:type="dxa"/>
          </w:tcPr>
          <w:p w14:paraId="2AA7CA6B" w14:textId="6DDD3040" w:rsidR="00F7230E" w:rsidRDefault="00F7230E" w:rsidP="009B3A8E">
            <w:pPr>
              <w:jc w:val="center"/>
              <w:rPr>
                <w:lang w:val="en-US"/>
              </w:rPr>
            </w:pPr>
            <w:r>
              <w:rPr>
                <w:lang w:val="en-US"/>
              </w:rPr>
              <w:t>139</w:t>
            </w:r>
          </w:p>
        </w:tc>
      </w:tr>
      <w:tr w:rsidR="00F7230E" w14:paraId="5F124CB2" w14:textId="77777777" w:rsidTr="009B3A8E">
        <w:trPr>
          <w:trHeight w:val="554"/>
          <w:jc w:val="center"/>
        </w:trPr>
        <w:tc>
          <w:tcPr>
            <w:tcW w:w="2456" w:type="dxa"/>
          </w:tcPr>
          <w:p w14:paraId="4D2C842D" w14:textId="56F35AF6" w:rsidR="00F7230E" w:rsidRDefault="00424C65" w:rsidP="009B3A8E">
            <w:pPr>
              <w:jc w:val="center"/>
              <w:rPr>
                <w:lang w:val="en-US"/>
              </w:rPr>
            </w:pPr>
            <w:r>
              <w:rPr>
                <w:lang w:val="en-US"/>
              </w:rPr>
              <w:t>Offensive</w:t>
            </w:r>
          </w:p>
        </w:tc>
        <w:tc>
          <w:tcPr>
            <w:tcW w:w="2456" w:type="dxa"/>
          </w:tcPr>
          <w:p w14:paraId="3FD78572" w14:textId="5D575078" w:rsidR="00F7230E" w:rsidRDefault="00F7230E" w:rsidP="009B3A8E">
            <w:pPr>
              <w:jc w:val="center"/>
              <w:rPr>
                <w:lang w:val="en-US"/>
              </w:rPr>
            </w:pPr>
            <w:r>
              <w:rPr>
                <w:lang w:val="en-US"/>
              </w:rPr>
              <w:t>17</w:t>
            </w:r>
          </w:p>
        </w:tc>
        <w:tc>
          <w:tcPr>
            <w:tcW w:w="2456" w:type="dxa"/>
          </w:tcPr>
          <w:p w14:paraId="4A2741C0" w14:textId="27B2EFFE" w:rsidR="00F7230E" w:rsidRDefault="00F7230E" w:rsidP="009B3A8E">
            <w:pPr>
              <w:jc w:val="center"/>
              <w:rPr>
                <w:lang w:val="en-US"/>
              </w:rPr>
            </w:pPr>
            <w:r>
              <w:rPr>
                <w:lang w:val="en-US"/>
              </w:rPr>
              <w:t>225</w:t>
            </w:r>
          </w:p>
        </w:tc>
      </w:tr>
    </w:tbl>
    <w:p w14:paraId="47593AEC" w14:textId="6A44363B" w:rsidR="006C1ECD" w:rsidRDefault="003448AB" w:rsidP="00F7230E">
      <w:pPr>
        <w:jc w:val="center"/>
        <w:rPr>
          <w:lang w:val="en-US"/>
        </w:rPr>
      </w:pPr>
      <w:r>
        <w:rPr>
          <w:lang w:val="en-US"/>
        </w:rPr>
        <w:t>Table 6</w:t>
      </w:r>
      <w:r w:rsidR="006D0748">
        <w:rPr>
          <w:lang w:val="en-US"/>
        </w:rPr>
        <w:t xml:space="preserve">: </w:t>
      </w:r>
      <w:r w:rsidR="006C1ECD">
        <w:rPr>
          <w:lang w:val="en-US"/>
        </w:rPr>
        <w:t>Advance model Confusion Matrix</w:t>
      </w:r>
    </w:p>
    <w:p w14:paraId="6FBE3A1D" w14:textId="161E3FD2" w:rsidR="008E051C" w:rsidRDefault="00252266" w:rsidP="00424C65">
      <w:pPr>
        <w:rPr>
          <w:lang w:val="en-US"/>
        </w:rPr>
      </w:pPr>
      <w:r w:rsidRPr="00252266">
        <w:rPr>
          <w:lang w:val="en-US"/>
        </w:rPr>
        <w:t>Table 4 presents the confusion matrix for the baseline model. The model correctly classified 179 offensive tweets and 1,286 non-offensive tweets, while misclassifying 63 offensive tweets as non-offensive (false negatives) and 16 non-offensive tweets as offensive (false positives). Table 5 shows the confusion matrix for the intermediate model, where it is notable that more offensive tweets were correctly classified compared to the baseline. Table 6 presents the confusion matrix of the advanced model, which achieved the highest number of correctly classified offensive tweets among all three models</w:t>
      </w:r>
      <w:r w:rsidR="008E051C">
        <w:rPr>
          <w:lang w:val="en-US"/>
        </w:rPr>
        <w:t>.</w:t>
      </w:r>
    </w:p>
    <w:p w14:paraId="730AA77E" w14:textId="25567980" w:rsidR="008E051C" w:rsidRDefault="008E051C" w:rsidP="008E051C">
      <w:pPr>
        <w:pStyle w:val="Heading2"/>
        <w:numPr>
          <w:ilvl w:val="0"/>
          <w:numId w:val="0"/>
        </w:numPr>
        <w:rPr>
          <w:lang w:val="en-US"/>
        </w:rPr>
      </w:pPr>
      <w:bookmarkStart w:id="29" w:name="_Toc215429055"/>
      <w:r>
        <w:rPr>
          <w:lang w:val="en-US"/>
        </w:rPr>
        <w:t>4.5 Impact of preprocessing</w:t>
      </w:r>
      <w:bookmarkEnd w:id="29"/>
    </w:p>
    <w:p w14:paraId="53682152" w14:textId="41376CEB" w:rsidR="00425422" w:rsidRDefault="005C5644" w:rsidP="00425422">
      <w:pPr>
        <w:rPr>
          <w:lang w:val="en-US"/>
        </w:rPr>
      </w:pPr>
      <w:r w:rsidRPr="005C5644">
        <w:rPr>
          <w:lang w:val="en-US"/>
        </w:rPr>
        <w:t xml:space="preserve">To determine whether preprocessing was necessary or had any impact on model performance, all algorithms were evaluated with data both before and after preprocessing. </w:t>
      </w:r>
      <w:r w:rsidRPr="005C5644">
        <w:t xml:space="preserve">The </w:t>
      </w:r>
      <w:proofErr w:type="spellStart"/>
      <w:r w:rsidRPr="005C5644">
        <w:t>results</w:t>
      </w:r>
      <w:proofErr w:type="spellEnd"/>
      <w:r w:rsidRPr="005C5644">
        <w:t xml:space="preserve"> </w:t>
      </w:r>
      <w:proofErr w:type="spellStart"/>
      <w:r w:rsidRPr="005C5644">
        <w:t>are</w:t>
      </w:r>
      <w:proofErr w:type="spellEnd"/>
      <w:r w:rsidRPr="005C5644">
        <w:t xml:space="preserve"> </w:t>
      </w:r>
      <w:proofErr w:type="spellStart"/>
      <w:r w:rsidRPr="005C5644">
        <w:t>presented</w:t>
      </w:r>
      <w:proofErr w:type="spellEnd"/>
      <w:r w:rsidRPr="005C5644">
        <w:t xml:space="preserve"> in </w:t>
      </w:r>
      <w:proofErr w:type="spellStart"/>
      <w:r w:rsidRPr="005C5644">
        <w:t>Table</w:t>
      </w:r>
      <w:proofErr w:type="spellEnd"/>
      <w:r w:rsidRPr="005C5644">
        <w:t xml:space="preserve"> 7.</w:t>
      </w:r>
    </w:p>
    <w:p w14:paraId="7A42BCEA" w14:textId="77777777" w:rsidR="006C6545" w:rsidRDefault="006C6545" w:rsidP="00425422">
      <w:pPr>
        <w:rPr>
          <w:lang w:val="en-US"/>
        </w:rPr>
      </w:pPr>
    </w:p>
    <w:p w14:paraId="265C65B1" w14:textId="77777777" w:rsidR="006C6545" w:rsidRPr="006C6545" w:rsidRDefault="006C6545" w:rsidP="00425422">
      <w:pPr>
        <w:rPr>
          <w:lang w:val="en-US"/>
        </w:rPr>
      </w:pPr>
    </w:p>
    <w:tbl>
      <w:tblPr>
        <w:tblStyle w:val="TableGrid"/>
        <w:tblW w:w="0" w:type="auto"/>
        <w:tblLook w:val="04A0" w:firstRow="1" w:lastRow="0" w:firstColumn="1" w:lastColumn="0" w:noHBand="0" w:noVBand="1"/>
      </w:tblPr>
      <w:tblGrid>
        <w:gridCol w:w="3095"/>
        <w:gridCol w:w="3096"/>
        <w:gridCol w:w="3096"/>
      </w:tblGrid>
      <w:tr w:rsidR="00425422" w14:paraId="0AFCD6C4" w14:textId="77777777" w:rsidTr="009B3A8E">
        <w:tc>
          <w:tcPr>
            <w:tcW w:w="3095" w:type="dxa"/>
          </w:tcPr>
          <w:p w14:paraId="22870595" w14:textId="77777777" w:rsidR="00425422" w:rsidRPr="00425422" w:rsidRDefault="00425422" w:rsidP="009B3A8E">
            <w:pPr>
              <w:rPr>
                <w:lang w:val="en-US"/>
              </w:rPr>
            </w:pPr>
          </w:p>
        </w:tc>
        <w:tc>
          <w:tcPr>
            <w:tcW w:w="3096" w:type="dxa"/>
          </w:tcPr>
          <w:p w14:paraId="30EDFCCC" w14:textId="77777777" w:rsidR="00425422" w:rsidRDefault="00425422" w:rsidP="009B3A8E">
            <w:pPr>
              <w:rPr>
                <w:lang w:val="en-US"/>
              </w:rPr>
            </w:pPr>
            <w:r>
              <w:rPr>
                <w:lang w:val="en-US"/>
              </w:rPr>
              <w:t>Without pre-processing</w:t>
            </w:r>
          </w:p>
        </w:tc>
        <w:tc>
          <w:tcPr>
            <w:tcW w:w="3096" w:type="dxa"/>
          </w:tcPr>
          <w:p w14:paraId="3507E584" w14:textId="77777777" w:rsidR="00425422" w:rsidRDefault="00425422" w:rsidP="009B3A8E">
            <w:pPr>
              <w:rPr>
                <w:lang w:val="en-US"/>
              </w:rPr>
            </w:pPr>
            <w:r>
              <w:rPr>
                <w:lang w:val="en-US"/>
              </w:rPr>
              <w:t>With pre-processing</w:t>
            </w:r>
          </w:p>
        </w:tc>
      </w:tr>
      <w:tr w:rsidR="00425422" w14:paraId="77B8A9FB" w14:textId="77777777" w:rsidTr="009B3A8E">
        <w:tc>
          <w:tcPr>
            <w:tcW w:w="3095" w:type="dxa"/>
          </w:tcPr>
          <w:p w14:paraId="20C7E091" w14:textId="77777777" w:rsidR="00425422" w:rsidRDefault="00425422" w:rsidP="009B3A8E">
            <w:pPr>
              <w:rPr>
                <w:lang w:val="en-US"/>
              </w:rPr>
            </w:pPr>
            <w:r>
              <w:rPr>
                <w:lang w:val="en-US"/>
              </w:rPr>
              <w:t>Baseline model</w:t>
            </w:r>
          </w:p>
        </w:tc>
        <w:tc>
          <w:tcPr>
            <w:tcW w:w="3096" w:type="dxa"/>
          </w:tcPr>
          <w:p w14:paraId="2EFED978" w14:textId="77777777" w:rsidR="00425422" w:rsidRDefault="00425422" w:rsidP="009B3A8E">
            <w:pPr>
              <w:rPr>
                <w:lang w:val="en-US"/>
              </w:rPr>
            </w:pPr>
            <w:r>
              <w:rPr>
                <w:lang w:val="en-US"/>
              </w:rPr>
              <w:t>86</w:t>
            </w:r>
          </w:p>
        </w:tc>
        <w:tc>
          <w:tcPr>
            <w:tcW w:w="3096" w:type="dxa"/>
          </w:tcPr>
          <w:p w14:paraId="01E98C51" w14:textId="77777777" w:rsidR="00425422" w:rsidRDefault="00425422" w:rsidP="009B3A8E">
            <w:pPr>
              <w:rPr>
                <w:lang w:val="en-US"/>
              </w:rPr>
            </w:pPr>
            <w:r>
              <w:rPr>
                <w:lang w:val="en-US"/>
              </w:rPr>
              <w:t>89</w:t>
            </w:r>
          </w:p>
        </w:tc>
      </w:tr>
      <w:tr w:rsidR="00425422" w14:paraId="502644E3" w14:textId="77777777" w:rsidTr="009B3A8E">
        <w:tc>
          <w:tcPr>
            <w:tcW w:w="3095" w:type="dxa"/>
          </w:tcPr>
          <w:p w14:paraId="025E08FC" w14:textId="77777777" w:rsidR="00425422" w:rsidRDefault="00425422" w:rsidP="009B3A8E">
            <w:pPr>
              <w:rPr>
                <w:lang w:val="en-US"/>
              </w:rPr>
            </w:pPr>
            <w:r>
              <w:rPr>
                <w:lang w:val="en-US"/>
              </w:rPr>
              <w:t>Intermediate model</w:t>
            </w:r>
          </w:p>
        </w:tc>
        <w:tc>
          <w:tcPr>
            <w:tcW w:w="3096" w:type="dxa"/>
          </w:tcPr>
          <w:p w14:paraId="6C8B6D42" w14:textId="77777777" w:rsidR="00425422" w:rsidRDefault="00425422" w:rsidP="009B3A8E">
            <w:pPr>
              <w:rPr>
                <w:lang w:val="en-US"/>
              </w:rPr>
            </w:pPr>
            <w:r>
              <w:rPr>
                <w:lang w:val="en-US"/>
              </w:rPr>
              <w:t>57</w:t>
            </w:r>
          </w:p>
        </w:tc>
        <w:tc>
          <w:tcPr>
            <w:tcW w:w="3096" w:type="dxa"/>
          </w:tcPr>
          <w:p w14:paraId="3BEB6248" w14:textId="77777777" w:rsidR="00425422" w:rsidRDefault="00425422" w:rsidP="009B3A8E">
            <w:pPr>
              <w:rPr>
                <w:lang w:val="en-US"/>
              </w:rPr>
            </w:pPr>
            <w:r>
              <w:rPr>
                <w:lang w:val="en-US"/>
              </w:rPr>
              <w:t>85</w:t>
            </w:r>
          </w:p>
        </w:tc>
      </w:tr>
      <w:tr w:rsidR="00425422" w14:paraId="7BABEAD3" w14:textId="77777777" w:rsidTr="009B3A8E">
        <w:tc>
          <w:tcPr>
            <w:tcW w:w="3095" w:type="dxa"/>
          </w:tcPr>
          <w:p w14:paraId="672DA569" w14:textId="77777777" w:rsidR="00425422" w:rsidRDefault="00425422" w:rsidP="009B3A8E">
            <w:pPr>
              <w:rPr>
                <w:lang w:val="en-US"/>
              </w:rPr>
            </w:pPr>
            <w:r>
              <w:rPr>
                <w:lang w:val="en-US"/>
              </w:rPr>
              <w:t>Advance model</w:t>
            </w:r>
          </w:p>
        </w:tc>
        <w:tc>
          <w:tcPr>
            <w:tcW w:w="3096" w:type="dxa"/>
          </w:tcPr>
          <w:p w14:paraId="5D2F8B07" w14:textId="77777777" w:rsidR="00425422" w:rsidRPr="008331AB" w:rsidRDefault="00425422" w:rsidP="009B3A8E">
            <w:r>
              <w:t>82</w:t>
            </w:r>
          </w:p>
        </w:tc>
        <w:tc>
          <w:tcPr>
            <w:tcW w:w="3096" w:type="dxa"/>
          </w:tcPr>
          <w:p w14:paraId="03F57C3D" w14:textId="77777777" w:rsidR="00425422" w:rsidRDefault="00425422" w:rsidP="009B3A8E">
            <w:pPr>
              <w:rPr>
                <w:lang w:val="en-US"/>
              </w:rPr>
            </w:pPr>
            <w:r>
              <w:rPr>
                <w:lang w:val="en-US"/>
              </w:rPr>
              <w:t>84</w:t>
            </w:r>
          </w:p>
        </w:tc>
      </w:tr>
    </w:tbl>
    <w:p w14:paraId="0D5CA97A" w14:textId="7A1FA4F2" w:rsidR="00425422" w:rsidRPr="00C27C8E" w:rsidRDefault="00425422" w:rsidP="00425422">
      <w:pPr>
        <w:jc w:val="center"/>
        <w:rPr>
          <w:lang w:val="en-US"/>
        </w:rPr>
      </w:pPr>
      <w:r>
        <w:rPr>
          <w:lang w:val="en-US"/>
        </w:rPr>
        <w:t xml:space="preserve">Table </w:t>
      </w:r>
      <w:r w:rsidR="007129F3">
        <w:rPr>
          <w:lang w:val="en-US"/>
        </w:rPr>
        <w:t>7</w:t>
      </w:r>
      <w:r>
        <w:rPr>
          <w:lang w:val="en-US"/>
        </w:rPr>
        <w:t>: Macro-Averaged F1 score before and after pre-processing</w:t>
      </w:r>
    </w:p>
    <w:p w14:paraId="4F6F3B29" w14:textId="50DC558E" w:rsidR="00C44751" w:rsidRPr="00E86FE7" w:rsidRDefault="00E86FE7" w:rsidP="00425422">
      <w:pPr>
        <w:ind w:right="282"/>
        <w:rPr>
          <w:rFonts w:cs="Times New Roman"/>
          <w:szCs w:val="24"/>
          <w:lang w:val="en-US"/>
        </w:rPr>
      </w:pPr>
      <w:r w:rsidRPr="00E86FE7">
        <w:rPr>
          <w:rFonts w:cs="Times New Roman"/>
          <w:szCs w:val="24"/>
          <w:lang w:val="en-US"/>
        </w:rPr>
        <w:t>The results indicate that preprocessing led to an increase in the macro-averaged F1 score of 2-3% for the baseline and advanced models. The most substantial improvement, however, was observed in the intermediate model, which improved from 57% to 85%, demonstrating the significant impact that preprocessing had on achieving optimal results.</w:t>
      </w:r>
    </w:p>
    <w:p w14:paraId="43B06217" w14:textId="07A9A333" w:rsidR="00C44751" w:rsidRDefault="00C44751" w:rsidP="00C44751">
      <w:pPr>
        <w:pStyle w:val="Heading1"/>
        <w:numPr>
          <w:ilvl w:val="0"/>
          <w:numId w:val="0"/>
        </w:numPr>
        <w:ind w:left="432" w:hanging="432"/>
        <w:rPr>
          <w:lang w:val="en-US"/>
        </w:rPr>
      </w:pPr>
      <w:bookmarkStart w:id="30" w:name="_Toc215429056"/>
      <w:r>
        <w:rPr>
          <w:lang w:val="en-US"/>
        </w:rPr>
        <w:t>5. Discussion and analysis</w:t>
      </w:r>
      <w:bookmarkEnd w:id="30"/>
    </w:p>
    <w:p w14:paraId="58601CB7" w14:textId="0E34DEE6" w:rsidR="00425422" w:rsidRDefault="006C1324" w:rsidP="00206B96">
      <w:pPr>
        <w:pStyle w:val="Heading2"/>
        <w:numPr>
          <w:ilvl w:val="0"/>
          <w:numId w:val="0"/>
        </w:numPr>
        <w:rPr>
          <w:lang w:val="en-US"/>
        </w:rPr>
      </w:pPr>
      <w:bookmarkStart w:id="31" w:name="_Toc215429057"/>
      <w:r>
        <w:rPr>
          <w:lang w:val="en-US"/>
        </w:rPr>
        <w:t>5.1 Review of Findings</w:t>
      </w:r>
      <w:bookmarkEnd w:id="31"/>
    </w:p>
    <w:p w14:paraId="6FE6D4C1" w14:textId="77777777" w:rsidR="005A6BB7" w:rsidRPr="005A6BB7" w:rsidRDefault="005A6BB7" w:rsidP="00206B96">
      <w:pPr>
        <w:rPr>
          <w:lang w:val="en-US"/>
        </w:rPr>
      </w:pPr>
      <w:r w:rsidRPr="005A6BB7">
        <w:rPr>
          <w:lang w:val="en-US"/>
        </w:rPr>
        <w:t xml:space="preserve">This study evaluated three machine learning approaches for toxicity detection in Greek text. The baseline model using TF-IDF and logistic regression achieved the highest performance with an 89% macro-averaged F1 score, followed by the </w:t>
      </w:r>
      <w:proofErr w:type="spellStart"/>
      <w:r w:rsidRPr="005A6BB7">
        <w:rPr>
          <w:lang w:val="en-US"/>
        </w:rPr>
        <w:t>FastText</w:t>
      </w:r>
      <w:proofErr w:type="spellEnd"/>
      <w:r w:rsidRPr="005A6BB7">
        <w:rPr>
          <w:lang w:val="en-US"/>
        </w:rPr>
        <w:t xml:space="preserve"> + </w:t>
      </w:r>
      <w:proofErr w:type="spellStart"/>
      <w:r w:rsidRPr="005A6BB7">
        <w:rPr>
          <w:lang w:val="en-US"/>
        </w:rPr>
        <w:t>BiLSTM</w:t>
      </w:r>
      <w:proofErr w:type="spellEnd"/>
      <w:r w:rsidRPr="005A6BB7">
        <w:rPr>
          <w:lang w:val="en-US"/>
        </w:rPr>
        <w:t xml:space="preserve"> intermediate model at 85%, and the </w:t>
      </w:r>
      <w:proofErr w:type="spellStart"/>
      <w:r w:rsidRPr="005A6BB7">
        <w:rPr>
          <w:lang w:val="en-US"/>
        </w:rPr>
        <w:t>GreekBERT</w:t>
      </w:r>
      <w:proofErr w:type="spellEnd"/>
      <w:r w:rsidRPr="005A6BB7">
        <w:rPr>
          <w:lang w:val="en-US"/>
        </w:rPr>
        <w:t xml:space="preserve"> advanced model at 84%.</w:t>
      </w:r>
    </w:p>
    <w:p w14:paraId="6EFB3786" w14:textId="658AC08E" w:rsidR="00E26493" w:rsidRDefault="005A6BB7" w:rsidP="00206B96">
      <w:pPr>
        <w:rPr>
          <w:lang w:val="en-US"/>
        </w:rPr>
      </w:pPr>
      <w:r w:rsidRPr="005A6BB7">
        <w:rPr>
          <w:lang w:val="en-US"/>
        </w:rPr>
        <w:t xml:space="preserve">While the F1 scores appear to follow a downward trend as model complexity increased, examination of the confusion matrices reveals that offensive tweet classification accuracy </w:t>
      </w:r>
      <w:proofErr w:type="gramStart"/>
      <w:r w:rsidRPr="005A6BB7">
        <w:rPr>
          <w:lang w:val="en-US"/>
        </w:rPr>
        <w:t>actually followed</w:t>
      </w:r>
      <w:proofErr w:type="gramEnd"/>
      <w:r w:rsidRPr="005A6BB7">
        <w:rPr>
          <w:lang w:val="en-US"/>
        </w:rPr>
        <w:t xml:space="preserve"> an increasing trend. This indicates that the primary challenge was the incorrect classification of non-offensive tweets as offensive (false positives), rather than the failure to detect offensive tweets correctly.</w:t>
      </w:r>
    </w:p>
    <w:p w14:paraId="3BA40DA7" w14:textId="377546F0" w:rsidR="00FE586E" w:rsidRDefault="00FE586E" w:rsidP="00206B96">
      <w:pPr>
        <w:pStyle w:val="Heading2"/>
        <w:numPr>
          <w:ilvl w:val="0"/>
          <w:numId w:val="0"/>
        </w:numPr>
        <w:rPr>
          <w:lang w:val="en-US"/>
        </w:rPr>
      </w:pPr>
      <w:bookmarkStart w:id="32" w:name="_Toc215429058"/>
      <w:r>
        <w:rPr>
          <w:lang w:val="en-US"/>
        </w:rPr>
        <w:t>5.2 Baseline Model Performance</w:t>
      </w:r>
      <w:bookmarkEnd w:id="32"/>
    </w:p>
    <w:p w14:paraId="4B553429" w14:textId="5AF4E4B0" w:rsidR="0070060E" w:rsidRPr="0070060E" w:rsidRDefault="0070060E" w:rsidP="00206B96">
      <w:pPr>
        <w:rPr>
          <w:lang w:val="en-US"/>
        </w:rPr>
      </w:pPr>
      <w:r w:rsidRPr="0070060E">
        <w:rPr>
          <w:lang w:val="en-US"/>
        </w:rPr>
        <w:t xml:space="preserve">The baseline model achieved the highest overall F1 score among the three models. Specifically, the baseline model excelled at correctly classifying non-offensive tweets with a recall of </w:t>
      </w:r>
      <w:r w:rsidR="00160E61" w:rsidRPr="0070060E">
        <w:rPr>
          <w:lang w:val="en-US"/>
        </w:rPr>
        <w:t>99% but</w:t>
      </w:r>
      <w:r w:rsidRPr="0070060E">
        <w:rPr>
          <w:lang w:val="en-US"/>
        </w:rPr>
        <w:t xml:space="preserve"> performed less effectively at correctly classifying offensive tweets with a recall of 74%.</w:t>
      </w:r>
    </w:p>
    <w:p w14:paraId="1EBEF804" w14:textId="6325E546" w:rsidR="0070060E" w:rsidRPr="0070060E" w:rsidRDefault="0070060E" w:rsidP="00206B96">
      <w:pPr>
        <w:rPr>
          <w:lang w:val="en-US"/>
        </w:rPr>
      </w:pPr>
      <w:r w:rsidRPr="0070060E">
        <w:rPr>
          <w:lang w:val="en-US"/>
        </w:rPr>
        <w:t xml:space="preserve">Despite being the simplest model architecturally, simplicity can be advantageous when working with a limited number of samples. With fewer than 5,000 total samples in the dataset, the baseline model benefited from its conventional approach using basic machine learning algorithms. TF-IDF is exceptionally effective at capturing toxic keywords, enabling the model to avoid incorrectly classifying tweets lacking such terms as offensive. </w:t>
      </w:r>
      <w:r w:rsidRPr="0070060E">
        <w:rPr>
          <w:lang w:val="en-US"/>
        </w:rPr>
        <w:lastRenderedPageBreak/>
        <w:t xml:space="preserve">Logistic regression has been proven to be robust for binary classification tasks and is widely employed as a baseline method in studies </w:t>
      </w:r>
      <w:r w:rsidR="006A749C" w:rsidRPr="0070060E">
        <w:rPr>
          <w:lang w:val="en-US"/>
        </w:rPr>
        <w:t>like</w:t>
      </w:r>
      <w:r w:rsidRPr="0070060E">
        <w:rPr>
          <w:lang w:val="en-US"/>
        </w:rPr>
        <w:t xml:space="preserve"> this one.</w:t>
      </w:r>
    </w:p>
    <w:p w14:paraId="05CB137F" w14:textId="24411A31" w:rsidR="00024713" w:rsidRDefault="0070060E" w:rsidP="00206B96">
      <w:pPr>
        <w:rPr>
          <w:lang w:val="en-US"/>
        </w:rPr>
      </w:pPr>
      <w:r w:rsidRPr="0070060E">
        <w:rPr>
          <w:lang w:val="en-US"/>
        </w:rPr>
        <w:t>This model also demonstrated superior computational efficiency. Since all three models were trained on identical hardware, training time and inference speed could be compared directly. The baseline model was significantly faster than its counterparts, as it does not employ deep learning and is relatively less computationally complex.</w:t>
      </w:r>
    </w:p>
    <w:p w14:paraId="085849FF" w14:textId="21EA4E28" w:rsidR="005F7699" w:rsidRDefault="005F7699" w:rsidP="00206B96">
      <w:pPr>
        <w:pStyle w:val="Heading2"/>
        <w:numPr>
          <w:ilvl w:val="0"/>
          <w:numId w:val="0"/>
        </w:numPr>
        <w:rPr>
          <w:lang w:val="en-US"/>
        </w:rPr>
      </w:pPr>
      <w:bookmarkStart w:id="33" w:name="_Toc215429059"/>
      <w:r>
        <w:rPr>
          <w:lang w:val="en-US"/>
        </w:rPr>
        <w:t>5.</w:t>
      </w:r>
      <w:r w:rsidR="00206B96" w:rsidRPr="00D3303D">
        <w:rPr>
          <w:lang w:val="en-US"/>
        </w:rPr>
        <w:t>3</w:t>
      </w:r>
      <w:r>
        <w:rPr>
          <w:lang w:val="en-US"/>
        </w:rPr>
        <w:t xml:space="preserve"> Intermediate Model Performance</w:t>
      </w:r>
      <w:bookmarkEnd w:id="33"/>
    </w:p>
    <w:p w14:paraId="68D959F0" w14:textId="2674D0EF" w:rsidR="00417730" w:rsidRPr="005469A3" w:rsidRDefault="005469A3" w:rsidP="00417730">
      <w:pPr>
        <w:rPr>
          <w:lang w:val="en-US"/>
        </w:rPr>
      </w:pPr>
      <w:r w:rsidRPr="005469A3">
        <w:rPr>
          <w:lang w:val="en-US"/>
        </w:rPr>
        <w:t>The intermediate model's performance reveals weaker accuracy in the classification of non-toxic tweets but improved accuracy in the classification of offensive tweets. Since the volume of non-offensive tweets is greater in the dataset, the F1 score for this model is lower than that of the baseline model.</w:t>
      </w:r>
    </w:p>
    <w:p w14:paraId="06B9F9DF" w14:textId="62944D62" w:rsidR="00404104" w:rsidRDefault="00C45F7D" w:rsidP="00417730">
      <w:pPr>
        <w:rPr>
          <w:lang w:val="en-US"/>
        </w:rPr>
      </w:pPr>
      <w:r w:rsidRPr="00C45F7D">
        <w:rPr>
          <w:lang w:val="en-US"/>
        </w:rPr>
        <w:t xml:space="preserve">This model utilizes deep learning, which typically requires large amounts of data to achieve optimal results. The dataset employed in this study is not sufficiently large to provide adequate information for the model to be most effectively trained using deep learning techniques, which likely contributed to the lower overall accuracy. However, because </w:t>
      </w:r>
      <w:proofErr w:type="spellStart"/>
      <w:r w:rsidRPr="00C45F7D">
        <w:rPr>
          <w:lang w:val="en-US"/>
        </w:rPr>
        <w:t>BiLSTM</w:t>
      </w:r>
      <w:proofErr w:type="spellEnd"/>
      <w:r w:rsidRPr="00C45F7D">
        <w:rPr>
          <w:lang w:val="en-US"/>
        </w:rPr>
        <w:t xml:space="preserve"> captures context in both forward and backward directions, and Greek profanities tend to follow similar structural patterns, the intermediate model demonstrated improvement in offensive tweet classification compared to the baseline model</w:t>
      </w:r>
      <w:r w:rsidR="006C6545">
        <w:rPr>
          <w:lang w:val="en-US"/>
        </w:rPr>
        <w:t>.</w:t>
      </w:r>
    </w:p>
    <w:p w14:paraId="65625F1F" w14:textId="7A1224EE" w:rsidR="006C6545" w:rsidRPr="00D66DCD" w:rsidRDefault="00100D1B" w:rsidP="00417730">
      <w:pPr>
        <w:rPr>
          <w:lang w:val="en-US"/>
        </w:rPr>
      </w:pPr>
      <w:r w:rsidRPr="00D66DCD">
        <w:rPr>
          <w:lang w:val="en-US"/>
        </w:rPr>
        <w:t xml:space="preserve">Greek </w:t>
      </w:r>
      <w:proofErr w:type="spellStart"/>
      <w:r w:rsidRPr="00D66DCD">
        <w:rPr>
          <w:lang w:val="en-US"/>
        </w:rPr>
        <w:t>FastText</w:t>
      </w:r>
      <w:proofErr w:type="spellEnd"/>
      <w:r w:rsidRPr="00D66DCD">
        <w:rPr>
          <w:lang w:val="en-US"/>
        </w:rPr>
        <w:t xml:space="preserve"> word embeddings were utilized in the training of this model. Greek </w:t>
      </w:r>
      <w:proofErr w:type="spellStart"/>
      <w:r w:rsidRPr="00D66DCD">
        <w:rPr>
          <w:lang w:val="en-US"/>
        </w:rPr>
        <w:t>FastText</w:t>
      </w:r>
      <w:proofErr w:type="spellEnd"/>
      <w:r w:rsidRPr="00D66DCD">
        <w:rPr>
          <w:lang w:val="en-US"/>
        </w:rPr>
        <w:t xml:space="preserve"> was trained on Common Crawl and Wikipedia with tokenization performed by the </w:t>
      </w:r>
      <w:proofErr w:type="spellStart"/>
      <w:r w:rsidRPr="00D66DCD">
        <w:rPr>
          <w:lang w:val="en-US"/>
        </w:rPr>
        <w:t>Europarl</w:t>
      </w:r>
      <w:proofErr w:type="spellEnd"/>
      <w:r w:rsidRPr="00D66DCD">
        <w:rPr>
          <w:lang w:val="en-US"/>
        </w:rPr>
        <w:t xml:space="preserve"> preprocessing tools. While Common Crawl may include profane language, Wikipedia and </w:t>
      </w:r>
      <w:proofErr w:type="spellStart"/>
      <w:r w:rsidRPr="00D66DCD">
        <w:rPr>
          <w:lang w:val="en-US"/>
        </w:rPr>
        <w:t>Europarl</w:t>
      </w:r>
      <w:proofErr w:type="spellEnd"/>
      <w:r w:rsidRPr="00D66DCD">
        <w:rPr>
          <w:lang w:val="en-US"/>
        </w:rPr>
        <w:t xml:space="preserve"> do not, or at least not at the desired frequency of offensive language required for this task. Consequently, misclassification became problematic when processing non-offensive tweets. The model lacked sufficient exposure to the contextual usage patterns of offensive language and, despite recognizing it more efficiently in offensive tweets, struggled with incorrectly classifying non-offensive tweets as offensive.</w:t>
      </w:r>
    </w:p>
    <w:p w14:paraId="45C0B332" w14:textId="218BF4F9" w:rsidR="009664C0" w:rsidRPr="00D66DCD" w:rsidRDefault="00D66DCD" w:rsidP="00417730">
      <w:pPr>
        <w:rPr>
          <w:lang w:val="en-US"/>
        </w:rPr>
      </w:pPr>
      <w:r w:rsidRPr="00D66DCD">
        <w:rPr>
          <w:lang w:val="en-US"/>
        </w:rPr>
        <w:t xml:space="preserve">Another significant result to note is the substantial improvement of the F1 score following preprocessing. An increase from 57% to 85% represents a considerable achievement and demonstrates how differently the model processes Greek words with and without accents. It is uncertain whether Meta employed the same accent removal strategy when training </w:t>
      </w:r>
      <w:proofErr w:type="spellStart"/>
      <w:r w:rsidRPr="00D66DCD">
        <w:rPr>
          <w:lang w:val="en-US"/>
        </w:rPr>
        <w:t>FastText</w:t>
      </w:r>
      <w:proofErr w:type="spellEnd"/>
      <w:r w:rsidRPr="00D66DCD">
        <w:rPr>
          <w:lang w:val="en-US"/>
        </w:rPr>
        <w:t xml:space="preserve">. If not, this could provide another explanation for why the model achieved a </w:t>
      </w:r>
      <w:r w:rsidRPr="00D66DCD">
        <w:rPr>
          <w:lang w:val="en-US"/>
        </w:rPr>
        <w:lastRenderedPageBreak/>
        <w:t>reduced F1 score compared to the baseline model, since this study has demonstrated that words with and without accents in Greek yield different results.</w:t>
      </w:r>
    </w:p>
    <w:p w14:paraId="6A80E67A" w14:textId="41F17EA2" w:rsidR="006E2560" w:rsidRDefault="006E2560" w:rsidP="006E2560">
      <w:pPr>
        <w:pStyle w:val="Heading2"/>
        <w:numPr>
          <w:ilvl w:val="0"/>
          <w:numId w:val="0"/>
        </w:numPr>
        <w:rPr>
          <w:lang w:val="en-US"/>
        </w:rPr>
      </w:pPr>
      <w:bookmarkStart w:id="34" w:name="_Toc215429060"/>
      <w:r>
        <w:rPr>
          <w:lang w:val="en-US"/>
        </w:rPr>
        <w:t>5.4</w:t>
      </w:r>
      <w:r w:rsidR="00F07ED5">
        <w:rPr>
          <w:lang w:val="en-US"/>
        </w:rPr>
        <w:t xml:space="preserve"> Advance Model Performance</w:t>
      </w:r>
      <w:bookmarkEnd w:id="34"/>
    </w:p>
    <w:p w14:paraId="312A7019" w14:textId="7B6AC3EB" w:rsidR="00524937" w:rsidRPr="001A6637" w:rsidRDefault="001A6637" w:rsidP="00524937">
      <w:pPr>
        <w:rPr>
          <w:lang w:val="en-US"/>
        </w:rPr>
      </w:pPr>
      <w:r w:rsidRPr="001A6637">
        <w:rPr>
          <w:lang w:val="en-US"/>
        </w:rPr>
        <w:t>This model was expected to perform the best overall. In classifying offensive tweets, this model achieved the highest performance among the three, but in classifying non-offensive tweets, it performed the poorest.</w:t>
      </w:r>
    </w:p>
    <w:p w14:paraId="69C11FB7" w14:textId="03B9804E" w:rsidR="002D44DD" w:rsidRDefault="001A6637" w:rsidP="00524937">
      <w:pPr>
        <w:rPr>
          <w:lang w:val="en-US"/>
        </w:rPr>
      </w:pPr>
      <w:r w:rsidRPr="001A6637">
        <w:rPr>
          <w:lang w:val="en-US"/>
        </w:rPr>
        <w:t>BERT models are widely employed for NLP tasks and are considered state-of-the-art deep learning models in their domain. However, for BERT models to be effective, a large amount of data is required for fine-tuning. In this case, fewer than 5,000 samples did not provide the model with the necessary resources for effective deep learning and may have been insufficient for optimal performance</w:t>
      </w:r>
      <w:r w:rsidR="002D44DD">
        <w:rPr>
          <w:lang w:val="en-US"/>
        </w:rPr>
        <w:t>.</w:t>
      </w:r>
    </w:p>
    <w:p w14:paraId="202BDFBA" w14:textId="484C8835" w:rsidR="00897AE7" w:rsidRDefault="00417B6E" w:rsidP="00524937">
      <w:pPr>
        <w:rPr>
          <w:lang w:val="en-US"/>
        </w:rPr>
      </w:pPr>
      <w:r w:rsidRPr="00417B6E">
        <w:rPr>
          <w:lang w:val="en-US"/>
        </w:rPr>
        <w:t xml:space="preserve">As with the intermediate model, the composition of the training data played a significant role. </w:t>
      </w:r>
      <w:proofErr w:type="spellStart"/>
      <w:r w:rsidRPr="00417B6E">
        <w:rPr>
          <w:lang w:val="en-US"/>
        </w:rPr>
        <w:t>GreekBERT</w:t>
      </w:r>
      <w:proofErr w:type="spellEnd"/>
      <w:r w:rsidRPr="00417B6E">
        <w:rPr>
          <w:lang w:val="en-US"/>
        </w:rPr>
        <w:t xml:space="preserve"> was trained on the Greek section of Wikipedia, data from the Greek Parliament, and the Greek portion of OSCAR, which is a filtered version of Common Crawl. Of these three sources, Wikipedia and Greek Parliament proceedings are unlikely to contain offensive language, leaving only OSCAR as a potential source, which resulted in the model having limited context for recognizing offensive language</w:t>
      </w:r>
      <w:r w:rsidR="008D7ADF">
        <w:rPr>
          <w:lang w:val="en-US"/>
        </w:rPr>
        <w:t>.</w:t>
      </w:r>
    </w:p>
    <w:p w14:paraId="41C2D197" w14:textId="64443B3B" w:rsidR="002D44DD" w:rsidRDefault="00417B6E" w:rsidP="00524937">
      <w:pPr>
        <w:rPr>
          <w:lang w:val="en-US"/>
        </w:rPr>
      </w:pPr>
      <w:r w:rsidRPr="00417B6E">
        <w:rPr>
          <w:lang w:val="en-US"/>
        </w:rPr>
        <w:t xml:space="preserve">As a deep learning model, it could readily recognize offensive language in offensive contexts but struggled with incorrectly classifying non-offensive tweets as offensive, </w:t>
      </w:r>
      <w:proofErr w:type="gramStart"/>
      <w:r w:rsidRPr="00417B6E">
        <w:rPr>
          <w:lang w:val="en-US"/>
        </w:rPr>
        <w:t>similar to</w:t>
      </w:r>
      <w:proofErr w:type="gramEnd"/>
      <w:r w:rsidRPr="00417B6E">
        <w:rPr>
          <w:lang w:val="en-US"/>
        </w:rPr>
        <w:t xml:space="preserve"> the intermediate model but to a greater extent. Since the advanced model captures context bidirectionally, it could recognize common contextual patterns for offensive language, as Greek speakers tend to use similar structures for offensive expressions. However, for this same reason, false positives occurred in cases where no offensive language was present</w:t>
      </w:r>
      <w:r w:rsidR="00FB3751">
        <w:rPr>
          <w:lang w:val="en-US"/>
        </w:rPr>
        <w:t>.</w:t>
      </w:r>
    </w:p>
    <w:p w14:paraId="67F83C9A" w14:textId="77777777" w:rsidR="00773EBE" w:rsidRDefault="00DC3FDD" w:rsidP="00773EBE">
      <w:pPr>
        <w:pStyle w:val="Heading2"/>
        <w:numPr>
          <w:ilvl w:val="0"/>
          <w:numId w:val="0"/>
        </w:numPr>
        <w:rPr>
          <w:lang w:val="en-US"/>
        </w:rPr>
      </w:pPr>
      <w:bookmarkStart w:id="35" w:name="_Toc215429061"/>
      <w:r>
        <w:rPr>
          <w:lang w:val="en-US"/>
        </w:rPr>
        <w:t>5.5</w:t>
      </w:r>
      <w:r w:rsidR="00082215">
        <w:rPr>
          <w:lang w:val="en-US"/>
        </w:rPr>
        <w:t xml:space="preserve"> </w:t>
      </w:r>
      <w:r w:rsidR="008451BA">
        <w:rPr>
          <w:lang w:val="en-US"/>
        </w:rPr>
        <w:t>Comparison with related work</w:t>
      </w:r>
      <w:bookmarkEnd w:id="35"/>
    </w:p>
    <w:p w14:paraId="35EBEEB6" w14:textId="77777777" w:rsidR="00C67B52" w:rsidRDefault="00C67B52" w:rsidP="00C67B52">
      <w:pPr>
        <w:rPr>
          <w:b/>
          <w:bCs/>
          <w:lang w:val="en-US"/>
        </w:rPr>
      </w:pPr>
      <w:r w:rsidRPr="00C67B52">
        <w:rPr>
          <w:b/>
          <w:bCs/>
          <w:lang w:val="en-US"/>
        </w:rPr>
        <w:t>5.5.1 Benchmark Studies in Offensive Language Detection</w:t>
      </w:r>
    </w:p>
    <w:p w14:paraId="2E0826CE" w14:textId="558E8B4A" w:rsidR="00C67B52" w:rsidRPr="00C67B52" w:rsidRDefault="00C67B52" w:rsidP="00C67B52">
      <w:pPr>
        <w:rPr>
          <w:b/>
          <w:bCs/>
          <w:lang w:val="en-US"/>
        </w:rPr>
      </w:pPr>
      <w:r w:rsidRPr="00C67B52">
        <w:rPr>
          <w:lang w:val="en-US"/>
        </w:rPr>
        <w:t xml:space="preserve">In SemEval-2019 </w:t>
      </w:r>
      <w:sdt>
        <w:sdtPr>
          <w:rPr>
            <w:lang w:val="en-US"/>
          </w:rPr>
          <w:id w:val="-1938367635"/>
          <w:citation/>
        </w:sdtPr>
        <w:sdtContent>
          <w:r w:rsidR="00966BA6">
            <w:rPr>
              <w:lang w:val="en-US"/>
            </w:rPr>
            <w:fldChar w:fldCharType="begin"/>
          </w:r>
          <w:r w:rsidR="00966BA6">
            <w:rPr>
              <w:lang w:val="en-US"/>
            </w:rPr>
            <w:instrText xml:space="preserve"> CITATION Mar19 \l 1033 </w:instrText>
          </w:r>
          <w:r w:rsidR="00966BA6">
            <w:rPr>
              <w:lang w:val="en-US"/>
            </w:rPr>
            <w:fldChar w:fldCharType="separate"/>
          </w:r>
          <w:r w:rsidR="00966BA6" w:rsidRPr="00966BA6">
            <w:rPr>
              <w:noProof/>
              <w:lang w:val="en-US"/>
            </w:rPr>
            <w:t>(Zampieri, et al., 2019)</w:t>
          </w:r>
          <w:r w:rsidR="00966BA6">
            <w:rPr>
              <w:lang w:val="en-US"/>
            </w:rPr>
            <w:fldChar w:fldCharType="end"/>
          </w:r>
        </w:sdtContent>
      </w:sdt>
      <w:r w:rsidRPr="00C67B52">
        <w:rPr>
          <w:lang w:val="en-US"/>
        </w:rPr>
        <w:t xml:space="preserve">, 17% of the models used by participating teams employed machine learning </w:t>
      </w:r>
      <w:r w:rsidR="00966BA6">
        <w:rPr>
          <w:lang w:val="en-US"/>
        </w:rPr>
        <w:t>models</w:t>
      </w:r>
      <w:r w:rsidRPr="00C67B52">
        <w:rPr>
          <w:lang w:val="en-US"/>
        </w:rPr>
        <w:t xml:space="preserve"> and 70% used deep learning. Of those deep learning models, 13% used LSTM and </w:t>
      </w:r>
      <w:proofErr w:type="spellStart"/>
      <w:r w:rsidRPr="00C67B52">
        <w:rPr>
          <w:lang w:val="en-US"/>
        </w:rPr>
        <w:t>BiLSTM</w:t>
      </w:r>
      <w:proofErr w:type="spellEnd"/>
      <w:r w:rsidRPr="00C67B52">
        <w:rPr>
          <w:lang w:val="en-US"/>
        </w:rPr>
        <w:t xml:space="preserve"> and 8% used BERT, with 20% opting for ensemble learning. Sub-task A in SemEval-2019 focused on offensive language identification, </w:t>
      </w:r>
      <w:r w:rsidRPr="00C67B52">
        <w:rPr>
          <w:lang w:val="en-US"/>
        </w:rPr>
        <w:lastRenderedPageBreak/>
        <w:t>providing a benchmark for comparing the results of the models developed in this study. It is important to note that the dataset used for SemEval-2019 Sub-task A was in English and consisted of 14,100 annotated tweets using a hierarchical three-layer annotation model, of which 4,640 tweets were offensive and 9,460 were not offensive.</w:t>
      </w:r>
    </w:p>
    <w:p w14:paraId="09C57392" w14:textId="77777777" w:rsidR="00C67B52" w:rsidRPr="00C67B52" w:rsidRDefault="00C67B52" w:rsidP="00FE28E6">
      <w:pPr>
        <w:rPr>
          <w:b/>
          <w:bCs/>
          <w:lang w:val="en-US"/>
        </w:rPr>
      </w:pPr>
      <w:r w:rsidRPr="00C67B52">
        <w:rPr>
          <w:b/>
          <w:bCs/>
          <w:lang w:val="en-US"/>
        </w:rPr>
        <w:t>5.5.2 Direct Comparison: Studies Using the OGTD Dataset</w:t>
      </w:r>
    </w:p>
    <w:p w14:paraId="76EF6D7F" w14:textId="4AEA9852" w:rsidR="00C67B52" w:rsidRPr="00C67B52" w:rsidRDefault="00C67B52" w:rsidP="00C67B52">
      <w:pPr>
        <w:rPr>
          <w:lang w:val="en-US"/>
        </w:rPr>
      </w:pPr>
      <w:r w:rsidRPr="00C67B52">
        <w:rPr>
          <w:lang w:val="en-US"/>
        </w:rPr>
        <w:t xml:space="preserve">Of </w:t>
      </w:r>
      <w:r w:rsidR="00FE28E6" w:rsidRPr="00C67B52">
        <w:rPr>
          <w:lang w:val="en-US"/>
        </w:rPr>
        <w:t>relevance</w:t>
      </w:r>
      <w:r w:rsidRPr="00C67B52">
        <w:rPr>
          <w:lang w:val="en-US"/>
        </w:rPr>
        <w:t xml:space="preserve"> to this study is the paper "Offensive Language Identification in Greek" </w:t>
      </w:r>
      <w:sdt>
        <w:sdtPr>
          <w:rPr>
            <w:lang w:val="en-US"/>
          </w:rPr>
          <w:id w:val="-1875755908"/>
          <w:citation/>
        </w:sdtPr>
        <w:sdtContent>
          <w:r w:rsidR="00422AE8">
            <w:rPr>
              <w:lang w:val="en-US"/>
            </w:rPr>
            <w:fldChar w:fldCharType="begin"/>
          </w:r>
          <w:r w:rsidR="00422AE8">
            <w:rPr>
              <w:lang w:val="en-US"/>
            </w:rPr>
            <w:instrText xml:space="preserve"> CITATION Zes20 \l 1033 </w:instrText>
          </w:r>
          <w:r w:rsidR="00422AE8">
            <w:rPr>
              <w:lang w:val="en-US"/>
            </w:rPr>
            <w:fldChar w:fldCharType="separate"/>
          </w:r>
          <w:r w:rsidR="00422AE8" w:rsidRPr="00422AE8">
            <w:rPr>
              <w:noProof/>
              <w:lang w:val="en-US"/>
            </w:rPr>
            <w:t>(Pitenis, Zampieri, &amp; Ranasinghe, 2020)</w:t>
          </w:r>
          <w:r w:rsidR="00422AE8">
            <w:rPr>
              <w:lang w:val="en-US"/>
            </w:rPr>
            <w:fldChar w:fldCharType="end"/>
          </w:r>
        </w:sdtContent>
      </w:sdt>
      <w:r w:rsidRPr="00C67B52">
        <w:rPr>
          <w:lang w:val="en-US"/>
        </w:rPr>
        <w:t xml:space="preserve">, which introduced the OGTD dataset used in this research. Multiple classical machine learning and deep learning models were trained and evaluated on the same task using the </w:t>
      </w:r>
      <w:r w:rsidR="00422AE8">
        <w:rPr>
          <w:lang w:val="en-US"/>
        </w:rPr>
        <w:t>same</w:t>
      </w:r>
      <w:r w:rsidRPr="00C67B52">
        <w:rPr>
          <w:lang w:val="en-US"/>
        </w:rPr>
        <w:t xml:space="preserve"> dataset</w:t>
      </w:r>
      <w:r w:rsidR="00422AE8">
        <w:rPr>
          <w:lang w:val="en-US"/>
        </w:rPr>
        <w:t xml:space="preserve"> as in this paper</w:t>
      </w:r>
      <w:r w:rsidRPr="00C67B52">
        <w:rPr>
          <w:lang w:val="en-US"/>
        </w:rPr>
        <w:t>, providing a direct basis for comparison.</w:t>
      </w:r>
    </w:p>
    <w:p w14:paraId="2BD3216D" w14:textId="3646BF32" w:rsidR="00C67B52" w:rsidRPr="00C67B52" w:rsidRDefault="00C67B52" w:rsidP="00C67B52">
      <w:pPr>
        <w:rPr>
          <w:lang w:val="en-US"/>
        </w:rPr>
      </w:pPr>
      <w:r w:rsidRPr="00C67B52">
        <w:rPr>
          <w:lang w:val="en-US"/>
        </w:rPr>
        <w:t>The baseline model's performance was compared to the SVM baseline model used in SemEval-2019. In SemEval-2019 Sub-task A, the SVM model achieved an F1 score of 69%, while the baseline model in this study using TF-IDF and logistic regression achieved 89%. Furthermore, in "Offensive Language Identification in Greek," the highest-performing classical machine learning model was SVM with a macro-average F1 score of 80%. This demonstrates that the baseline model in this study outperformed comparable approaches, highlighting the effectiveness of simpler methods when working with smaller datasets.</w:t>
      </w:r>
    </w:p>
    <w:p w14:paraId="2D66DDCE" w14:textId="56BA7AAD" w:rsidR="00C67B52" w:rsidRPr="00C67B52" w:rsidRDefault="00C67B52" w:rsidP="00C67B52">
      <w:pPr>
        <w:rPr>
          <w:lang w:val="en-US"/>
        </w:rPr>
      </w:pPr>
      <w:r w:rsidRPr="00C67B52">
        <w:rPr>
          <w:lang w:val="en-US"/>
        </w:rPr>
        <w:t xml:space="preserve">For the intermediate model, a comparison was made to the </w:t>
      </w:r>
      <w:proofErr w:type="spellStart"/>
      <w:r w:rsidRPr="00C67B52">
        <w:rPr>
          <w:lang w:val="en-US"/>
        </w:rPr>
        <w:t>BiLSTM</w:t>
      </w:r>
      <w:proofErr w:type="spellEnd"/>
      <w:r w:rsidRPr="00C67B52">
        <w:rPr>
          <w:lang w:val="en-US"/>
        </w:rPr>
        <w:t xml:space="preserve"> baseline model used in SemEval-2019. For Sub-task A, the </w:t>
      </w:r>
      <w:proofErr w:type="spellStart"/>
      <w:r w:rsidRPr="00C67B52">
        <w:rPr>
          <w:lang w:val="en-US"/>
        </w:rPr>
        <w:t>BiLSTM</w:t>
      </w:r>
      <w:proofErr w:type="spellEnd"/>
      <w:r w:rsidRPr="00C67B52">
        <w:rPr>
          <w:lang w:val="en-US"/>
        </w:rPr>
        <w:t xml:space="preserve"> model achieved an F1 score of 75%, whereas the intermediate model in this study, which also employs </w:t>
      </w:r>
      <w:proofErr w:type="spellStart"/>
      <w:r w:rsidRPr="00C67B52">
        <w:rPr>
          <w:lang w:val="en-US"/>
        </w:rPr>
        <w:t>BiLSTM</w:t>
      </w:r>
      <w:proofErr w:type="spellEnd"/>
      <w:r w:rsidRPr="00C67B52">
        <w:rPr>
          <w:lang w:val="en-US"/>
        </w:rPr>
        <w:t>, achieved an F1 score of 85%</w:t>
      </w:r>
      <w:r w:rsidR="008C5934">
        <w:rPr>
          <w:lang w:val="en-US"/>
        </w:rPr>
        <w:t>.</w:t>
      </w:r>
    </w:p>
    <w:p w14:paraId="6FD80BF1" w14:textId="240C6C5A" w:rsidR="00C67B52" w:rsidRPr="00C67B52" w:rsidRDefault="00C67B52" w:rsidP="00C67B52">
      <w:pPr>
        <w:rPr>
          <w:lang w:val="en-US"/>
        </w:rPr>
      </w:pPr>
      <w:r w:rsidRPr="00C67B52">
        <w:rPr>
          <w:lang w:val="en-US"/>
        </w:rPr>
        <w:t>For the advanced model, multiple comparisons were conducted. First, the model was compared to the team that placed second in SemEval-2019 for Sub-task A, as they used only BERT for that specific task (the first-place team used ensembles of OpenAI's GPT). Th</w:t>
      </w:r>
      <w:r w:rsidR="00231536">
        <w:rPr>
          <w:lang w:val="en-US"/>
        </w:rPr>
        <w:t>e</w:t>
      </w:r>
      <w:r w:rsidRPr="00C67B52">
        <w:rPr>
          <w:lang w:val="en-US"/>
        </w:rPr>
        <w:t xml:space="preserve"> team's model achieved an F1 score of 81%, which is 3% lower than the F1 score of 84% achieved by the advanced model in this study.</w:t>
      </w:r>
    </w:p>
    <w:p w14:paraId="4E4F0E97" w14:textId="3951BE3A" w:rsidR="00C67B52" w:rsidRPr="00C67B52" w:rsidRDefault="00C67B52" w:rsidP="00C67B52">
      <w:pPr>
        <w:rPr>
          <w:lang w:val="en-US"/>
        </w:rPr>
      </w:pPr>
      <w:r w:rsidRPr="00C67B52">
        <w:rPr>
          <w:lang w:val="en-US"/>
        </w:rPr>
        <w:t xml:space="preserve">More critically, in "Offensive Language Identification in Greek" </w:t>
      </w:r>
      <w:sdt>
        <w:sdtPr>
          <w:rPr>
            <w:lang w:val="en-US"/>
          </w:rPr>
          <w:id w:val="1021984764"/>
          <w:citation/>
        </w:sdtPr>
        <w:sdtContent>
          <w:r w:rsidR="00915559">
            <w:rPr>
              <w:lang w:val="en-US"/>
            </w:rPr>
            <w:fldChar w:fldCharType="begin"/>
          </w:r>
          <w:r w:rsidR="00915559">
            <w:rPr>
              <w:lang w:val="en-US"/>
            </w:rPr>
            <w:instrText xml:space="preserve"> CITATION Zes20 \l 1033 </w:instrText>
          </w:r>
          <w:r w:rsidR="00915559">
            <w:rPr>
              <w:lang w:val="en-US"/>
            </w:rPr>
            <w:fldChar w:fldCharType="separate"/>
          </w:r>
          <w:r w:rsidR="00915559" w:rsidRPr="00915559">
            <w:rPr>
              <w:noProof/>
              <w:lang w:val="en-US"/>
            </w:rPr>
            <w:t>(Pitenis, Zampieri, &amp; Ranasinghe, 2020)</w:t>
          </w:r>
          <w:r w:rsidR="00915559">
            <w:rPr>
              <w:lang w:val="en-US"/>
            </w:rPr>
            <w:fldChar w:fldCharType="end"/>
          </w:r>
        </w:sdtContent>
      </w:sdt>
      <w:r w:rsidRPr="00C67B52">
        <w:rPr>
          <w:lang w:val="en-US"/>
        </w:rPr>
        <w:t xml:space="preserve">, the BERT model produced the lowest results among all deep learning models, with a macro-average F1 score of 73%. For reference, the other deep learning </w:t>
      </w:r>
      <w:r w:rsidRPr="00C67B52">
        <w:rPr>
          <w:lang w:val="en-US"/>
        </w:rPr>
        <w:lastRenderedPageBreak/>
        <w:t xml:space="preserve">models in that study achieved F1 scores ranging from 87% to 89%. The advanced model in this study achieved 84%, representing an improvement over the BERT results </w:t>
      </w:r>
      <w:r w:rsidR="00DB6002">
        <w:rPr>
          <w:lang w:val="en-US"/>
        </w:rPr>
        <w:t xml:space="preserve">in the </w:t>
      </w:r>
      <w:proofErr w:type="gramStart"/>
      <w:r w:rsidR="001121D9">
        <w:rPr>
          <w:lang w:val="en-US"/>
        </w:rPr>
        <w:t>aforementioned</w:t>
      </w:r>
      <w:r w:rsidR="00C87BF9">
        <w:rPr>
          <w:lang w:val="en-US"/>
        </w:rPr>
        <w:t xml:space="preserve"> </w:t>
      </w:r>
      <w:r w:rsidR="00DE5D0C">
        <w:rPr>
          <w:lang w:val="en-US"/>
        </w:rPr>
        <w:t>paper</w:t>
      </w:r>
      <w:proofErr w:type="gramEnd"/>
      <w:r w:rsidRPr="00C67B52">
        <w:rPr>
          <w:lang w:val="en-US"/>
        </w:rPr>
        <w:t>, though still below the performance of their best deep learning models.</w:t>
      </w:r>
    </w:p>
    <w:p w14:paraId="49EFA261" w14:textId="77777777" w:rsidR="00C67B52" w:rsidRPr="00C67B52" w:rsidRDefault="00C67B52" w:rsidP="00FE28E6">
      <w:pPr>
        <w:rPr>
          <w:b/>
          <w:bCs/>
          <w:lang w:val="en-US"/>
        </w:rPr>
      </w:pPr>
      <w:r w:rsidRPr="00C67B52">
        <w:rPr>
          <w:b/>
          <w:bCs/>
          <w:lang w:val="en-US"/>
        </w:rPr>
        <w:t>5.5.3 Additional Greek Toxicity Detection Studies</w:t>
      </w:r>
    </w:p>
    <w:p w14:paraId="09352FD2" w14:textId="35F9F342" w:rsidR="00C67B52" w:rsidRPr="00C67B52" w:rsidRDefault="00C67B52" w:rsidP="00C67B52">
      <w:pPr>
        <w:rPr>
          <w:lang w:val="en-US"/>
        </w:rPr>
      </w:pPr>
      <w:r w:rsidRPr="00C67B52">
        <w:rPr>
          <w:lang w:val="en-US"/>
        </w:rPr>
        <w:t xml:space="preserve">The advanced model was also compared to results from two other papers focusing exclusively on toxicity analysis in Greek text. First, "Toxicity Detection on Greek Tweets" </w:t>
      </w:r>
      <w:sdt>
        <w:sdtPr>
          <w:rPr>
            <w:lang w:val="en-US"/>
          </w:rPr>
          <w:id w:val="-572581503"/>
          <w:citation/>
        </w:sdtPr>
        <w:sdtContent>
          <w:r w:rsidR="00F649FF">
            <w:rPr>
              <w:lang w:val="en-US"/>
            </w:rPr>
            <w:fldChar w:fldCharType="begin"/>
          </w:r>
          <w:r w:rsidR="00F649FF">
            <w:rPr>
              <w:lang w:val="en-US"/>
            </w:rPr>
            <w:instrText xml:space="preserve"> CITATION Ana21 \l 1033 </w:instrText>
          </w:r>
          <w:r w:rsidR="00F649FF">
            <w:rPr>
              <w:lang w:val="en-US"/>
            </w:rPr>
            <w:fldChar w:fldCharType="separate"/>
          </w:r>
          <w:r w:rsidR="00F649FF" w:rsidRPr="00F649FF">
            <w:rPr>
              <w:noProof/>
              <w:lang w:val="en-US"/>
            </w:rPr>
            <w:t>(Anagnostopoulos, 2021)</w:t>
          </w:r>
          <w:r w:rsidR="00F649FF">
            <w:rPr>
              <w:lang w:val="en-US"/>
            </w:rPr>
            <w:fldChar w:fldCharType="end"/>
          </w:r>
        </w:sdtContent>
      </w:sdt>
      <w:r w:rsidRPr="00C67B52">
        <w:rPr>
          <w:lang w:val="en-US"/>
        </w:rPr>
        <w:t xml:space="preserve"> was examined. In his master's thesis, Anagnostopoulos employed </w:t>
      </w:r>
      <w:proofErr w:type="spellStart"/>
      <w:r w:rsidRPr="00C67B52">
        <w:rPr>
          <w:lang w:val="en-US"/>
        </w:rPr>
        <w:t>GreekBERT</w:t>
      </w:r>
      <w:proofErr w:type="spellEnd"/>
      <w:r w:rsidRPr="00C67B52">
        <w:rPr>
          <w:lang w:val="en-US"/>
        </w:rPr>
        <w:t xml:space="preserve"> along with two other BERT variants and one GRU model. His F1 </w:t>
      </w:r>
      <w:r w:rsidR="00F649FF" w:rsidRPr="00C67B52">
        <w:rPr>
          <w:lang w:val="en-US"/>
        </w:rPr>
        <w:t>score</w:t>
      </w:r>
      <w:r w:rsidRPr="00C67B52">
        <w:rPr>
          <w:lang w:val="en-US"/>
        </w:rPr>
        <w:t xml:space="preserve"> ranged from 85% with </w:t>
      </w:r>
      <w:proofErr w:type="spellStart"/>
      <w:r w:rsidRPr="00C67B52">
        <w:rPr>
          <w:lang w:val="en-US"/>
        </w:rPr>
        <w:t>GreekBERT</w:t>
      </w:r>
      <w:proofErr w:type="spellEnd"/>
      <w:r w:rsidRPr="00C67B52">
        <w:rPr>
          <w:lang w:val="en-US"/>
        </w:rPr>
        <w:t xml:space="preserve"> to 86% with </w:t>
      </w:r>
      <w:proofErr w:type="spellStart"/>
      <w:r w:rsidRPr="00C67B52">
        <w:rPr>
          <w:lang w:val="en-US"/>
        </w:rPr>
        <w:t>PaloBERT</w:t>
      </w:r>
      <w:proofErr w:type="spellEnd"/>
      <w:r w:rsidRPr="00C67B52">
        <w:rPr>
          <w:lang w:val="en-US"/>
        </w:rPr>
        <w:t xml:space="preserve">. The model developed in this study using </w:t>
      </w:r>
      <w:proofErr w:type="spellStart"/>
      <w:r w:rsidRPr="00C67B52">
        <w:rPr>
          <w:lang w:val="en-US"/>
        </w:rPr>
        <w:t>GreekBERT</w:t>
      </w:r>
      <w:proofErr w:type="spellEnd"/>
      <w:r w:rsidRPr="00C67B52">
        <w:rPr>
          <w:lang w:val="en-US"/>
        </w:rPr>
        <w:t xml:space="preserve"> achieved an F1 score only 1% below his </w:t>
      </w:r>
      <w:proofErr w:type="spellStart"/>
      <w:r w:rsidRPr="00C67B52">
        <w:rPr>
          <w:lang w:val="en-US"/>
        </w:rPr>
        <w:t>GreekBERT</w:t>
      </w:r>
      <w:proofErr w:type="spellEnd"/>
      <w:r w:rsidRPr="00C67B52">
        <w:rPr>
          <w:lang w:val="en-US"/>
        </w:rPr>
        <w:t xml:space="preserve"> model.</w:t>
      </w:r>
    </w:p>
    <w:p w14:paraId="587830D4" w14:textId="7F19E24A" w:rsidR="00C67B52" w:rsidRPr="00C67B52" w:rsidRDefault="00C67B52" w:rsidP="00C67B52">
      <w:pPr>
        <w:rPr>
          <w:lang w:val="en-US"/>
        </w:rPr>
      </w:pPr>
      <w:r w:rsidRPr="00C67B52">
        <w:rPr>
          <w:lang w:val="en-US"/>
        </w:rPr>
        <w:t xml:space="preserve">Second, a comparison was made to "Multimodal Hate Speech Detection in Greek Social Media" </w:t>
      </w:r>
      <w:sdt>
        <w:sdtPr>
          <w:rPr>
            <w:lang w:val="en-US"/>
          </w:rPr>
          <w:id w:val="2101593872"/>
          <w:citation/>
        </w:sdtPr>
        <w:sdtContent>
          <w:r w:rsidR="001E484A">
            <w:rPr>
              <w:lang w:val="en-US"/>
            </w:rPr>
            <w:fldChar w:fldCharType="begin"/>
          </w:r>
          <w:r w:rsidR="001E484A">
            <w:rPr>
              <w:lang w:val="en-US"/>
            </w:rPr>
            <w:instrText xml:space="preserve"> CITATION Kon21 \l 1033 </w:instrText>
          </w:r>
          <w:r w:rsidR="001E484A">
            <w:rPr>
              <w:lang w:val="en-US"/>
            </w:rPr>
            <w:fldChar w:fldCharType="separate"/>
          </w:r>
          <w:r w:rsidR="001E484A" w:rsidRPr="001E484A">
            <w:rPr>
              <w:noProof/>
              <w:lang w:val="en-US"/>
            </w:rPr>
            <w:t>(Perifanos &amp; Goutsos, 2021)</w:t>
          </w:r>
          <w:r w:rsidR="001E484A">
            <w:rPr>
              <w:lang w:val="en-US"/>
            </w:rPr>
            <w:fldChar w:fldCharType="end"/>
          </w:r>
        </w:sdtContent>
      </w:sdt>
      <w:r w:rsidRPr="00C67B52">
        <w:rPr>
          <w:lang w:val="en-US"/>
        </w:rPr>
        <w:t xml:space="preserve">, in which the authors also used </w:t>
      </w:r>
      <w:proofErr w:type="spellStart"/>
      <w:r w:rsidRPr="00C67B52">
        <w:rPr>
          <w:lang w:val="en-US"/>
        </w:rPr>
        <w:t>GreekBERT</w:t>
      </w:r>
      <w:proofErr w:type="spellEnd"/>
      <w:r w:rsidRPr="00C67B52">
        <w:rPr>
          <w:lang w:val="en-US"/>
        </w:rPr>
        <w:t xml:space="preserve"> and employed the same preprocessing strategy of removing accents and converting all letters to lowercase. In that study, </w:t>
      </w:r>
      <w:proofErr w:type="spellStart"/>
      <w:r w:rsidRPr="00C67B52">
        <w:rPr>
          <w:lang w:val="en-US"/>
        </w:rPr>
        <w:t>Perifanos</w:t>
      </w:r>
      <w:proofErr w:type="spellEnd"/>
      <w:r w:rsidRPr="00C67B52">
        <w:rPr>
          <w:lang w:val="en-US"/>
        </w:rPr>
        <w:t xml:space="preserve"> and </w:t>
      </w:r>
      <w:proofErr w:type="spellStart"/>
      <w:r w:rsidRPr="00C67B52">
        <w:rPr>
          <w:lang w:val="en-US"/>
        </w:rPr>
        <w:t>Goutsos</w:t>
      </w:r>
      <w:proofErr w:type="spellEnd"/>
      <w:r w:rsidRPr="00C67B52">
        <w:rPr>
          <w:lang w:val="en-US"/>
        </w:rPr>
        <w:t xml:space="preserve"> used text in combination with accompanying media (images), leading to substantially higher accuracy. Their </w:t>
      </w:r>
      <w:proofErr w:type="spellStart"/>
      <w:r w:rsidRPr="00C67B52">
        <w:rPr>
          <w:lang w:val="en-US"/>
        </w:rPr>
        <w:t>GreekBERT</w:t>
      </w:r>
      <w:proofErr w:type="spellEnd"/>
      <w:r w:rsidRPr="00C67B52">
        <w:rPr>
          <w:lang w:val="en-US"/>
        </w:rPr>
        <w:t xml:space="preserve"> model achieved an impressive F1 score of 93%, a difference of 9% from the model in this study. This significant difference can be attributed to the multimodal approach, which incorporates visual information alongside textual data.</w:t>
      </w:r>
    </w:p>
    <w:p w14:paraId="15F60EEF" w14:textId="534085B7" w:rsidR="00C67B52" w:rsidRPr="00C67B52" w:rsidRDefault="00C67B52" w:rsidP="00FE28E6">
      <w:pPr>
        <w:rPr>
          <w:b/>
          <w:bCs/>
          <w:lang w:val="en-US"/>
        </w:rPr>
      </w:pPr>
      <w:r w:rsidRPr="00C67B52">
        <w:rPr>
          <w:b/>
          <w:bCs/>
          <w:lang w:val="en-US"/>
        </w:rPr>
        <w:t>5.5.4 Performance Patterns Across Studies</w:t>
      </w:r>
    </w:p>
    <w:p w14:paraId="1BA7991B" w14:textId="62591212" w:rsidR="00C67B52" w:rsidRPr="00C67B52" w:rsidRDefault="00C67B52" w:rsidP="00C67B52">
      <w:pPr>
        <w:rPr>
          <w:lang w:val="en-US"/>
        </w:rPr>
      </w:pPr>
      <w:r w:rsidRPr="00C67B52">
        <w:rPr>
          <w:lang w:val="en-US"/>
        </w:rPr>
        <w:t xml:space="preserve">Analysis of the results from "Offensive Language Identification in Greek" </w:t>
      </w:r>
      <w:sdt>
        <w:sdtPr>
          <w:rPr>
            <w:lang w:val="en-US"/>
          </w:rPr>
          <w:id w:val="834109100"/>
          <w:citation/>
        </w:sdtPr>
        <w:sdtContent>
          <w:r w:rsidR="00D74D32">
            <w:rPr>
              <w:lang w:val="en-US"/>
            </w:rPr>
            <w:fldChar w:fldCharType="begin"/>
          </w:r>
          <w:r w:rsidR="00D74D32">
            <w:rPr>
              <w:lang w:val="en-US"/>
            </w:rPr>
            <w:instrText xml:space="preserve"> CITATION Zes20 \l 1033 </w:instrText>
          </w:r>
          <w:r w:rsidR="00D74D32">
            <w:rPr>
              <w:lang w:val="en-US"/>
            </w:rPr>
            <w:fldChar w:fldCharType="separate"/>
          </w:r>
          <w:r w:rsidR="00D74D32" w:rsidRPr="00D74D32">
            <w:rPr>
              <w:noProof/>
              <w:lang w:val="en-US"/>
            </w:rPr>
            <w:t>(Pitenis, Zampieri, &amp; Ranasinghe, 2020)</w:t>
          </w:r>
          <w:r w:rsidR="00D74D32">
            <w:rPr>
              <w:lang w:val="en-US"/>
            </w:rPr>
            <w:fldChar w:fldCharType="end"/>
          </w:r>
        </w:sdtContent>
      </w:sdt>
      <w:r w:rsidRPr="00C67B52">
        <w:rPr>
          <w:lang w:val="en-US"/>
        </w:rPr>
        <w:t xml:space="preserve"> reveals a similar performance pattern to that observed in this study: all models performed well in classifying non-offensive tweets but demonstrated reduced performance in classifying offensive tweets. This pattern suggests that, given the same dataset, the models developed in this study performed as expected for each label, with results consistent with those reported in the original study.</w:t>
      </w:r>
    </w:p>
    <w:p w14:paraId="16F7B94D" w14:textId="6FBCCD95" w:rsidR="00B801B7" w:rsidRPr="00CA231C" w:rsidRDefault="00C67B52" w:rsidP="007E6746">
      <w:pPr>
        <w:rPr>
          <w:lang w:val="en-US"/>
        </w:rPr>
      </w:pPr>
      <w:r w:rsidRPr="00C67B52">
        <w:rPr>
          <w:lang w:val="en-US"/>
        </w:rPr>
        <w:t xml:space="preserve">The results from SemEval-2019, and Anagnostopoulos collectively confirm that although the advanced model achieved the lowest performance among the three models developed in this study, it performed within the expected range for its architecture and dataset size. Furthermore, the improvement over the BERT results in </w:t>
      </w:r>
      <w:r w:rsidR="0015561B" w:rsidRPr="0015561B">
        <w:rPr>
          <w:lang w:val="en-US"/>
        </w:rPr>
        <w:t xml:space="preserve">"Offensive Language </w:t>
      </w:r>
      <w:r w:rsidR="0015561B" w:rsidRPr="0015561B">
        <w:rPr>
          <w:lang w:val="en-US"/>
        </w:rPr>
        <w:lastRenderedPageBreak/>
        <w:t>Identification in Greek"</w:t>
      </w:r>
      <w:r w:rsidRPr="00C67B52">
        <w:rPr>
          <w:lang w:val="en-US"/>
        </w:rPr>
        <w:t xml:space="preserve"> suggests that the preprocessing strategies choices employed in this study were effective.</w:t>
      </w:r>
    </w:p>
    <w:p w14:paraId="567BFB56" w14:textId="77777777" w:rsidR="00251A75" w:rsidRDefault="00B801B7" w:rsidP="00B801B7">
      <w:pPr>
        <w:pStyle w:val="Heading1"/>
        <w:numPr>
          <w:ilvl w:val="0"/>
          <w:numId w:val="0"/>
        </w:numPr>
        <w:rPr>
          <w:lang w:val="en-US"/>
        </w:rPr>
      </w:pPr>
      <w:bookmarkStart w:id="36" w:name="_Toc215429062"/>
      <w:r>
        <w:t xml:space="preserve">6. </w:t>
      </w:r>
      <w:r>
        <w:rPr>
          <w:lang w:val="en-US"/>
        </w:rPr>
        <w:t>Conclusion</w:t>
      </w:r>
      <w:bookmarkEnd w:id="36"/>
    </w:p>
    <w:p w14:paraId="7533F575" w14:textId="77777777" w:rsidR="00D01E54" w:rsidRDefault="00D01E54" w:rsidP="00D01E54">
      <w:pPr>
        <w:pStyle w:val="Heading2"/>
        <w:numPr>
          <w:ilvl w:val="0"/>
          <w:numId w:val="0"/>
        </w:numPr>
        <w:rPr>
          <w:lang w:val="en-US"/>
        </w:rPr>
      </w:pPr>
      <w:bookmarkStart w:id="37" w:name="_Toc215429063"/>
      <w:r>
        <w:rPr>
          <w:lang w:val="en-US"/>
        </w:rPr>
        <w:t>6.1 Summary of Work</w:t>
      </w:r>
      <w:bookmarkEnd w:id="37"/>
    </w:p>
    <w:p w14:paraId="5541888F" w14:textId="77777777" w:rsidR="00D01E54" w:rsidRDefault="00D01E54" w:rsidP="00D01E54">
      <w:pPr>
        <w:rPr>
          <w:lang w:val="en-US"/>
        </w:rPr>
      </w:pPr>
      <w:r w:rsidRPr="00D01E54">
        <w:rPr>
          <w:lang w:val="en-US"/>
        </w:rPr>
        <w:t xml:space="preserve">This thesis investigated toxicity detection in Greek text using three machine learning approaches: a baseline model using TF-IDF and logistic regression, an intermediate model using </w:t>
      </w:r>
      <w:proofErr w:type="spellStart"/>
      <w:r w:rsidRPr="00D01E54">
        <w:rPr>
          <w:lang w:val="en-US"/>
        </w:rPr>
        <w:t>FastText</w:t>
      </w:r>
      <w:proofErr w:type="spellEnd"/>
      <w:r w:rsidRPr="00D01E54">
        <w:rPr>
          <w:lang w:val="en-US"/>
        </w:rPr>
        <w:t xml:space="preserve"> embeddings with </w:t>
      </w:r>
      <w:proofErr w:type="spellStart"/>
      <w:r w:rsidRPr="00D01E54">
        <w:rPr>
          <w:lang w:val="en-US"/>
        </w:rPr>
        <w:t>BiLSTM</w:t>
      </w:r>
      <w:proofErr w:type="spellEnd"/>
      <w:r w:rsidRPr="00D01E54">
        <w:rPr>
          <w:lang w:val="en-US"/>
        </w:rPr>
        <w:t xml:space="preserve">, and an advanced model using </w:t>
      </w:r>
      <w:proofErr w:type="spellStart"/>
      <w:r w:rsidRPr="00D01E54">
        <w:rPr>
          <w:lang w:val="en-US"/>
        </w:rPr>
        <w:t>GreekBERT</w:t>
      </w:r>
      <w:proofErr w:type="spellEnd"/>
      <w:r w:rsidRPr="00D01E54">
        <w:rPr>
          <w:lang w:val="en-US"/>
        </w:rPr>
        <w:t>. The models were evaluated on the Offensive Greek Tweet Dataset (OGTD) containing 4,779 annotated tweets.</w:t>
      </w:r>
    </w:p>
    <w:p w14:paraId="3C91CAAD" w14:textId="77777777" w:rsidR="005455E3" w:rsidRDefault="00D01E54" w:rsidP="00D01E54">
      <w:pPr>
        <w:pStyle w:val="Heading2"/>
        <w:numPr>
          <w:ilvl w:val="0"/>
          <w:numId w:val="0"/>
        </w:numPr>
        <w:rPr>
          <w:lang w:val="en-US"/>
        </w:rPr>
      </w:pPr>
      <w:bookmarkStart w:id="38" w:name="_Toc215429064"/>
      <w:r>
        <w:rPr>
          <w:lang w:val="en-US"/>
        </w:rPr>
        <w:t>6.2 Key Finding</w:t>
      </w:r>
      <w:r w:rsidR="005455E3">
        <w:rPr>
          <w:lang w:val="en-US"/>
        </w:rPr>
        <w:t>s</w:t>
      </w:r>
      <w:bookmarkEnd w:id="38"/>
    </w:p>
    <w:p w14:paraId="5272B6CE" w14:textId="27E02637" w:rsidR="00B74F1C" w:rsidRDefault="00B74F1C" w:rsidP="005455E3">
      <w:pPr>
        <w:rPr>
          <w:lang w:val="en-US"/>
        </w:rPr>
      </w:pPr>
      <w:r>
        <w:rPr>
          <w:lang w:val="en-US"/>
        </w:rPr>
        <w:t>Throughout this study, it was made perfectly clear how much of an impact pre-processing can have in languages such as Gree</w:t>
      </w:r>
      <w:r w:rsidR="00634E4A">
        <w:rPr>
          <w:lang w:val="en-US"/>
        </w:rPr>
        <w:t>k</w:t>
      </w:r>
      <w:r>
        <w:rPr>
          <w:lang w:val="en-US"/>
        </w:rPr>
        <w:t xml:space="preserve"> where the language includ</w:t>
      </w:r>
      <w:r w:rsidR="000969DB">
        <w:rPr>
          <w:lang w:val="en-US"/>
        </w:rPr>
        <w:t>es diacritics</w:t>
      </w:r>
      <w:r>
        <w:rPr>
          <w:lang w:val="en-US"/>
        </w:rPr>
        <w:t xml:space="preserve">. </w:t>
      </w:r>
      <w:r w:rsidR="0063324D">
        <w:rPr>
          <w:lang w:val="en-US"/>
        </w:rPr>
        <w:t>Through</w:t>
      </w:r>
      <w:r>
        <w:rPr>
          <w:lang w:val="en-US"/>
        </w:rPr>
        <w:t xml:space="preserve"> the process of pre-processing, we saw a performance increase in all models regardless of complexity</w:t>
      </w:r>
      <w:r w:rsidR="00087914">
        <w:rPr>
          <w:lang w:val="en-US"/>
        </w:rPr>
        <w:t>.</w:t>
      </w:r>
    </w:p>
    <w:p w14:paraId="3AD3A750" w14:textId="3DF3F8F2" w:rsidR="00D21073" w:rsidRDefault="00D21073" w:rsidP="005455E3">
      <w:pPr>
        <w:rPr>
          <w:lang w:val="en-US"/>
        </w:rPr>
      </w:pPr>
      <w:r>
        <w:rPr>
          <w:lang w:val="en-US"/>
        </w:rPr>
        <w:t>The best performing model in this study turned out to be the baseline model which used TF-IDF and logistic regression with a macro-average F1 score of 89%</w:t>
      </w:r>
      <w:r w:rsidR="00175ED9">
        <w:rPr>
          <w:lang w:val="en-US"/>
        </w:rPr>
        <w:t>. This model was the most accurate in classifying</w:t>
      </w:r>
      <w:r w:rsidR="008766D6">
        <w:rPr>
          <w:lang w:val="en-US"/>
        </w:rPr>
        <w:t xml:space="preserve"> non-offensive tweets which took up most of the data in the set thus giving it the highest score. On the other hand, this model was also the most inaccurate in classifying </w:t>
      </w:r>
      <w:r w:rsidR="00436FBD">
        <w:rPr>
          <w:lang w:val="en-US"/>
        </w:rPr>
        <w:t>offensive</w:t>
      </w:r>
      <w:r w:rsidR="008766D6">
        <w:rPr>
          <w:lang w:val="en-US"/>
        </w:rPr>
        <w:t xml:space="preserve"> </w:t>
      </w:r>
      <w:r w:rsidR="00436FBD">
        <w:rPr>
          <w:lang w:val="en-US"/>
        </w:rPr>
        <w:t>tweets</w:t>
      </w:r>
      <w:r w:rsidR="00A1654A">
        <w:rPr>
          <w:lang w:val="en-US"/>
        </w:rPr>
        <w:t>.</w:t>
      </w:r>
    </w:p>
    <w:p w14:paraId="269FAA42" w14:textId="16D7D628" w:rsidR="00F96867" w:rsidRDefault="00F96867" w:rsidP="005455E3">
      <w:pPr>
        <w:rPr>
          <w:lang w:val="en-US"/>
        </w:rPr>
      </w:pPr>
      <w:r>
        <w:rPr>
          <w:lang w:val="en-US"/>
        </w:rPr>
        <w:t xml:space="preserve">The intermediate model performed </w:t>
      </w:r>
      <w:r w:rsidR="00A2268C">
        <w:rPr>
          <w:lang w:val="en-US"/>
        </w:rPr>
        <w:t xml:space="preserve">somewhere in the middle. In classifying non-offensive </w:t>
      </w:r>
      <w:proofErr w:type="gramStart"/>
      <w:r w:rsidR="00A2268C">
        <w:rPr>
          <w:lang w:val="en-US"/>
        </w:rPr>
        <w:t>tweets</w:t>
      </w:r>
      <w:proofErr w:type="gramEnd"/>
      <w:r w:rsidR="00A2268C">
        <w:rPr>
          <w:lang w:val="en-US"/>
        </w:rPr>
        <w:t xml:space="preserve"> it performed worse than the baseline model but in classifying offensive tweets it performed better.</w:t>
      </w:r>
      <w:r w:rsidR="00087914">
        <w:rPr>
          <w:lang w:val="en-US"/>
        </w:rPr>
        <w:t xml:space="preserve"> This model also saw the largest improvement after pre-processing from an F1 score of 57% to a score of 85%</w:t>
      </w:r>
      <w:r w:rsidR="009649D0">
        <w:rPr>
          <w:lang w:val="en-US"/>
        </w:rPr>
        <w:t>.</w:t>
      </w:r>
      <w:r w:rsidR="00842B57">
        <w:rPr>
          <w:lang w:val="en-US"/>
        </w:rPr>
        <w:t xml:space="preserve"> As expected, this is a good middle ground.</w:t>
      </w:r>
    </w:p>
    <w:p w14:paraId="12528846" w14:textId="304EC088" w:rsidR="00842B57" w:rsidRPr="00436FBD" w:rsidRDefault="00842B57" w:rsidP="00842B57">
      <w:pPr>
        <w:rPr>
          <w:lang w:val="en-US"/>
        </w:rPr>
      </w:pPr>
      <w:r>
        <w:rPr>
          <w:lang w:val="en-US"/>
        </w:rPr>
        <w:t>The advanced model performed the best in classifying offensive tweets but had trouble with misclassification in non-offensive tweets and classifying them as offensive. The size of the data set was possibly the biggest reason for the lackluster results</w:t>
      </w:r>
      <w:r w:rsidR="00DE5D0C">
        <w:rPr>
          <w:lang w:val="en-US"/>
        </w:rPr>
        <w:t>.</w:t>
      </w:r>
    </w:p>
    <w:p w14:paraId="0EBE7EA4" w14:textId="7CA7F519" w:rsidR="0037328E" w:rsidRPr="00635B91" w:rsidRDefault="003B679F" w:rsidP="005455E3">
      <w:pPr>
        <w:rPr>
          <w:lang w:val="en-US"/>
        </w:rPr>
      </w:pPr>
      <w:r w:rsidRPr="00635B91">
        <w:rPr>
          <w:lang w:val="en-US"/>
        </w:rPr>
        <w:br w:type="page"/>
      </w:r>
    </w:p>
    <w:p w14:paraId="7866AB46" w14:textId="6B0DE2B1" w:rsidR="003A144A" w:rsidRPr="00B801B7" w:rsidRDefault="003A144A" w:rsidP="003A144A">
      <w:pPr>
        <w:pStyle w:val="Heading1"/>
        <w:numPr>
          <w:ilvl w:val="0"/>
          <w:numId w:val="0"/>
        </w:numPr>
        <w:ind w:left="432" w:right="282" w:hanging="432"/>
        <w:rPr>
          <w:rFonts w:cs="Times New Roman"/>
          <w:color w:val="auto"/>
        </w:rPr>
      </w:pPr>
      <w:bookmarkStart w:id="39" w:name="_Toc215429065"/>
      <w:r w:rsidRPr="00BF43EB">
        <w:rPr>
          <w:rFonts w:cs="Times New Roman"/>
          <w:color w:val="auto"/>
        </w:rPr>
        <w:lastRenderedPageBreak/>
        <w:t>ΠΑΡΑΡΤΗΜΑ</w:t>
      </w:r>
      <w:bookmarkEnd w:id="39"/>
    </w:p>
    <w:p w14:paraId="15C58B7A" w14:textId="77777777" w:rsidR="003A144A" w:rsidRPr="00B801B7"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611D30" w:rsidRDefault="003A144A" w:rsidP="006E489B">
      <w:pPr>
        <w:pStyle w:val="Heading1"/>
        <w:numPr>
          <w:ilvl w:val="0"/>
          <w:numId w:val="0"/>
        </w:numPr>
        <w:ind w:left="432" w:right="282" w:hanging="432"/>
        <w:rPr>
          <w:rFonts w:cs="Times New Roman"/>
          <w:iCs/>
        </w:rPr>
      </w:pPr>
      <w:r w:rsidRPr="00BF43EB">
        <w:rPr>
          <w:rFonts w:cs="Times New Roman"/>
          <w:i/>
        </w:rPr>
        <w:br w:type="page"/>
      </w:r>
    </w:p>
    <w:bookmarkStart w:id="40" w:name="_Toc215429066"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40"/>
        </w:p>
        <w:sdt>
          <w:sdtPr>
            <w:id w:val="111145805"/>
            <w:bibliography/>
          </w:sdtPr>
          <w:sdtContent>
            <w:p w14:paraId="2A19C70A" w14:textId="77777777" w:rsidR="00485627" w:rsidRPr="00485627" w:rsidRDefault="006E489B" w:rsidP="00485627">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485627" w:rsidRPr="00485627">
                <w:rPr>
                  <w:noProof/>
                  <w:lang w:val="en-US"/>
                </w:rPr>
                <w:t xml:space="preserve">Anagnostopoulos, T. (2021). </w:t>
              </w:r>
              <w:r w:rsidR="00485627" w:rsidRPr="00485627">
                <w:rPr>
                  <w:i/>
                  <w:iCs/>
                  <w:noProof/>
                  <w:lang w:val="en-US"/>
                </w:rPr>
                <w:t>Toxicity Detection on Greek Tweets.</w:t>
              </w:r>
              <w:r w:rsidR="00485627" w:rsidRPr="00485627">
                <w:rPr>
                  <w:noProof/>
                  <w:lang w:val="en-US"/>
                </w:rPr>
                <w:t xml:space="preserve"> Athens.</w:t>
              </w:r>
            </w:p>
            <w:p w14:paraId="39F583A7" w14:textId="77777777" w:rsidR="00485627" w:rsidRPr="00485627" w:rsidRDefault="00485627" w:rsidP="00485627">
              <w:pPr>
                <w:pStyle w:val="Bibliography"/>
                <w:ind w:left="720" w:hanging="720"/>
                <w:rPr>
                  <w:noProof/>
                  <w:lang w:val="en-US"/>
                </w:rPr>
              </w:pPr>
              <w:r w:rsidRPr="00485627">
                <w:rPr>
                  <w:noProof/>
                  <w:lang w:val="en-US"/>
                </w:rPr>
                <w:t xml:space="preserve">Bojanowski, P., Grave, E., Joulin, A., &amp; Mikolov, T. (2017). </w:t>
              </w:r>
              <w:r w:rsidRPr="00485627">
                <w:rPr>
                  <w:i/>
                  <w:iCs/>
                  <w:noProof/>
                  <w:lang w:val="en-US"/>
                </w:rPr>
                <w:t>Enriching Word Vectors with Subword Information.</w:t>
              </w:r>
              <w:r w:rsidRPr="00485627">
                <w:rPr>
                  <w:noProof/>
                  <w:lang w:val="en-US"/>
                </w:rPr>
                <w:t xml:space="preserve"> </w:t>
              </w:r>
            </w:p>
            <w:p w14:paraId="1AC88047" w14:textId="77777777" w:rsidR="00485627" w:rsidRPr="00485627" w:rsidRDefault="00485627" w:rsidP="00485627">
              <w:pPr>
                <w:pStyle w:val="Bibliography"/>
                <w:ind w:left="720" w:hanging="720"/>
                <w:rPr>
                  <w:noProof/>
                  <w:lang w:val="en-US"/>
                </w:rPr>
              </w:pPr>
              <w:r w:rsidRPr="00485627">
                <w:rPr>
                  <w:noProof/>
                  <w:lang w:val="en-US"/>
                </w:rPr>
                <w:t xml:space="preserve">Devlin, J., Chang, M.-W., Lee, K., &amp; Toutanova, K. (2018). </w:t>
              </w:r>
              <w:r w:rsidRPr="00485627">
                <w:rPr>
                  <w:i/>
                  <w:iCs/>
                  <w:noProof/>
                  <w:lang w:val="en-US"/>
                </w:rPr>
                <w:t>BERT: Pre-training of Deep Bidirectional Transformers for.</w:t>
              </w:r>
              <w:r w:rsidRPr="00485627">
                <w:rPr>
                  <w:noProof/>
                  <w:lang w:val="en-US"/>
                </w:rPr>
                <w:t xml:space="preserve"> </w:t>
              </w:r>
            </w:p>
            <w:p w14:paraId="18EDD8C5" w14:textId="77777777" w:rsidR="00485627" w:rsidRPr="00485627" w:rsidRDefault="00485627" w:rsidP="00485627">
              <w:pPr>
                <w:pStyle w:val="Bibliography"/>
                <w:ind w:left="720" w:hanging="720"/>
                <w:rPr>
                  <w:noProof/>
                  <w:lang w:val="en-US"/>
                </w:rPr>
              </w:pPr>
              <w:r w:rsidRPr="00485627">
                <w:rPr>
                  <w:noProof/>
                  <w:lang w:val="en-US"/>
                </w:rPr>
                <w:t xml:space="preserve">ELSTAT. (2023). </w:t>
              </w:r>
              <w:r w:rsidRPr="00485627">
                <w:rPr>
                  <w:i/>
                  <w:iCs/>
                  <w:noProof/>
                  <w:lang w:val="en-US"/>
                </w:rPr>
                <w:t>SURVEY ON THE USE OF INFORMATION AND COMMUNICATION TECHNOLOGIES.</w:t>
              </w:r>
              <w:r w:rsidRPr="00485627">
                <w:rPr>
                  <w:noProof/>
                  <w:lang w:val="en-US"/>
                </w:rPr>
                <w:t xml:space="preserve"> </w:t>
              </w:r>
            </w:p>
            <w:p w14:paraId="77A1C126" w14:textId="77777777" w:rsidR="00485627" w:rsidRPr="00485627" w:rsidRDefault="00485627" w:rsidP="00485627">
              <w:pPr>
                <w:pStyle w:val="Bibliography"/>
                <w:ind w:left="720" w:hanging="720"/>
                <w:rPr>
                  <w:noProof/>
                  <w:lang w:val="en-US"/>
                </w:rPr>
              </w:pPr>
              <w:r w:rsidRPr="00485627">
                <w:rPr>
                  <w:noProof/>
                  <w:lang w:val="en-US"/>
                </w:rPr>
                <w:t xml:space="preserve">Kingma, D. P., &amp; Ba, J. L. (2015). Adam: A method for stochastic optimization. </w:t>
              </w:r>
              <w:r w:rsidRPr="00485627">
                <w:rPr>
                  <w:i/>
                  <w:iCs/>
                  <w:noProof/>
                  <w:lang w:val="en-US"/>
                </w:rPr>
                <w:t>ICLR conference.</w:t>
              </w:r>
              <w:r w:rsidRPr="00485627">
                <w:rPr>
                  <w:noProof/>
                  <w:lang w:val="en-US"/>
                </w:rPr>
                <w:t xml:space="preserve"> San Diego.</w:t>
              </w:r>
            </w:p>
            <w:p w14:paraId="137BC8DE" w14:textId="77777777" w:rsidR="00485627" w:rsidRPr="00485627" w:rsidRDefault="00485627" w:rsidP="00485627">
              <w:pPr>
                <w:pStyle w:val="Bibliography"/>
                <w:ind w:left="720" w:hanging="720"/>
                <w:rPr>
                  <w:noProof/>
                  <w:lang w:val="en-US"/>
                </w:rPr>
              </w:pPr>
              <w:r w:rsidRPr="00485627">
                <w:rPr>
                  <w:noProof/>
                  <w:lang w:val="en-US"/>
                </w:rPr>
                <w:t>Madriaza, P., Hassan, G., Brouillette-Alarie, S., Mounchingam, A. N., Durocher-Corfa, L., Borokhovski, E., . . . Paillé, S. (2025). Exposure to hate in online and traditional media: A systematic review and meta‐analysis of the impact of this exposure on individuals and communities.</w:t>
              </w:r>
            </w:p>
            <w:p w14:paraId="0ED59C15" w14:textId="77777777" w:rsidR="00485627" w:rsidRPr="00485627" w:rsidRDefault="00485627" w:rsidP="00485627">
              <w:pPr>
                <w:pStyle w:val="Bibliography"/>
                <w:ind w:left="720" w:hanging="720"/>
                <w:rPr>
                  <w:noProof/>
                  <w:lang w:val="en-US"/>
                </w:rPr>
              </w:pPr>
              <w:r w:rsidRPr="00485627">
                <w:rPr>
                  <w:noProof/>
                  <w:lang w:val="en-US"/>
                </w:rPr>
                <w:t>Perifanos, K., &amp; Goutsos, D. (2021). Multimodal Hate Speech Detection in Greek Social Media.</w:t>
              </w:r>
            </w:p>
            <w:p w14:paraId="07CC8FE8" w14:textId="77777777" w:rsidR="00485627" w:rsidRPr="00485627" w:rsidRDefault="00485627" w:rsidP="00485627">
              <w:pPr>
                <w:pStyle w:val="Bibliography"/>
                <w:ind w:left="720" w:hanging="720"/>
                <w:rPr>
                  <w:noProof/>
                  <w:lang w:val="en-US"/>
                </w:rPr>
              </w:pPr>
              <w:r w:rsidRPr="00485627">
                <w:rPr>
                  <w:noProof/>
                  <w:lang w:val="en-US"/>
                </w:rPr>
                <w:t xml:space="preserve">Shmulewitz, D. (2025). </w:t>
              </w:r>
              <w:r w:rsidRPr="00485627">
                <w:rPr>
                  <w:i/>
                  <w:iCs/>
                  <w:noProof/>
                  <w:lang w:val="en-US"/>
                </w:rPr>
                <w:t>Exposure to online hate speech is positively associated with post-traumatic stress disorder symptom severity.</w:t>
              </w:r>
              <w:r w:rsidRPr="00485627">
                <w:rPr>
                  <w:noProof/>
                  <w:lang w:val="en-US"/>
                </w:rPr>
                <w:t xml:space="preserve"> Jerusalem.</w:t>
              </w:r>
            </w:p>
            <w:p w14:paraId="4DB97146" w14:textId="77777777" w:rsidR="00485627" w:rsidRPr="00485627" w:rsidRDefault="00485627" w:rsidP="00485627">
              <w:pPr>
                <w:pStyle w:val="Bibliography"/>
                <w:ind w:left="720" w:hanging="720"/>
                <w:rPr>
                  <w:noProof/>
                  <w:lang w:val="en-US"/>
                </w:rPr>
              </w:pPr>
              <w:r w:rsidRPr="00485627">
                <w:rPr>
                  <w:noProof/>
                  <w:lang w:val="en-US"/>
                </w:rPr>
                <w:t xml:space="preserve">Vaswani, A., Shazeer, N., Parmar, N., Uszkoreit, J., Jones, L., Gomez, A. N., &amp; Kaiser, Ł. (2017). </w:t>
              </w:r>
              <w:r w:rsidRPr="00485627">
                <w:rPr>
                  <w:i/>
                  <w:iCs/>
                  <w:noProof/>
                  <w:lang w:val="en-US"/>
                </w:rPr>
                <w:t>Attention Is All You Need.</w:t>
              </w:r>
              <w:r w:rsidRPr="00485627">
                <w:rPr>
                  <w:noProof/>
                  <w:lang w:val="en-US"/>
                </w:rPr>
                <w:t xml:space="preserve"> </w:t>
              </w:r>
            </w:p>
            <w:p w14:paraId="5E3B7AE5" w14:textId="77777777" w:rsidR="00485627" w:rsidRPr="00485627" w:rsidRDefault="00485627" w:rsidP="00485627">
              <w:pPr>
                <w:pStyle w:val="Bibliography"/>
                <w:ind w:left="720" w:hanging="720"/>
                <w:rPr>
                  <w:noProof/>
                  <w:lang w:val="en-US"/>
                </w:rPr>
              </w:pPr>
              <w:r w:rsidRPr="00485627">
                <w:rPr>
                  <w:noProof/>
                  <w:lang w:val="en-US"/>
                </w:rPr>
                <w:t xml:space="preserve">Zampieri, M., Malmasi, S., Nakov, P., Rosenthal, S., Farra, N., &amp; Kumar, R. (2019). </w:t>
              </w:r>
              <w:r w:rsidRPr="00485627">
                <w:rPr>
                  <w:i/>
                  <w:iCs/>
                  <w:noProof/>
                  <w:lang w:val="en-US"/>
                </w:rPr>
                <w:t>SemEval-2019 Task 6: Identifying and Categorizing Offensive Language in Social Media.</w:t>
              </w:r>
              <w:r w:rsidRPr="00485627">
                <w:rPr>
                  <w:noProof/>
                  <w:lang w:val="en-US"/>
                </w:rPr>
                <w:t xml:space="preserve"> Minneapolis, Minnesota, USA: Association for Computational Linguistics.</w:t>
              </w:r>
            </w:p>
            <w:p w14:paraId="2AE695AF" w14:textId="77777777" w:rsidR="00485627" w:rsidRPr="00485627" w:rsidRDefault="00485627" w:rsidP="00485627">
              <w:pPr>
                <w:pStyle w:val="Bibliography"/>
                <w:ind w:left="720" w:hanging="720"/>
                <w:rPr>
                  <w:noProof/>
                  <w:lang w:val="en-US"/>
                </w:rPr>
              </w:pPr>
              <w:r w:rsidRPr="00485627">
                <w:rPr>
                  <w:noProof/>
                  <w:lang w:val="en-US"/>
                </w:rPr>
                <w:t xml:space="preserve">Zeses Pitenis, M. Z. (2020). </w:t>
              </w:r>
              <w:r w:rsidRPr="00485627">
                <w:rPr>
                  <w:i/>
                  <w:iCs/>
                  <w:noProof/>
                  <w:lang w:val="en-US"/>
                </w:rPr>
                <w:t>Offensive Language Identification in Greek.</w:t>
              </w:r>
              <w:r w:rsidRPr="00485627">
                <w:rPr>
                  <w:noProof/>
                  <w:lang w:val="en-US"/>
                </w:rPr>
                <w:t xml:space="preserve"> </w:t>
              </w:r>
            </w:p>
            <w:p w14:paraId="1AFE01C1" w14:textId="63042096" w:rsidR="006E489B" w:rsidRDefault="006E489B" w:rsidP="00485627">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headerReference w:type="first" r:id="rId11"/>
          <w:footerReference w:type="first" r:id="rId12"/>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3"/>
      <w:footerReference w:type="first" r:id="rId14"/>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E7D7A" w14:textId="77777777" w:rsidR="00547241" w:rsidRDefault="00547241" w:rsidP="001E6EB9">
      <w:pPr>
        <w:spacing w:after="0" w:line="240" w:lineRule="auto"/>
      </w:pPr>
      <w:r>
        <w:separator/>
      </w:r>
    </w:p>
  </w:endnote>
  <w:endnote w:type="continuationSeparator" w:id="0">
    <w:p w14:paraId="3654BB0E" w14:textId="77777777" w:rsidR="00547241" w:rsidRDefault="00547241"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08100" w14:textId="77777777" w:rsidR="00547241" w:rsidRDefault="00547241" w:rsidP="001E6EB9">
      <w:pPr>
        <w:spacing w:after="0" w:line="240" w:lineRule="auto"/>
      </w:pPr>
      <w:r>
        <w:separator/>
      </w:r>
    </w:p>
  </w:footnote>
  <w:footnote w:type="continuationSeparator" w:id="0">
    <w:p w14:paraId="2CC39F0F" w14:textId="77777777" w:rsidR="00547241" w:rsidRDefault="00547241"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C7ACE"/>
    <w:multiLevelType w:val="multilevel"/>
    <w:tmpl w:val="641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47773B"/>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4E4456"/>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7643860"/>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49866BF1"/>
    <w:multiLevelType w:val="multilevel"/>
    <w:tmpl w:val="2CA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53FE8"/>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6"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7"/>
  </w:num>
  <w:num w:numId="2" w16cid:durableId="1410545340">
    <w:abstractNumId w:val="8"/>
  </w:num>
  <w:num w:numId="3" w16cid:durableId="978268343">
    <w:abstractNumId w:val="15"/>
  </w:num>
  <w:num w:numId="4" w16cid:durableId="630790889">
    <w:abstractNumId w:val="18"/>
  </w:num>
  <w:num w:numId="5" w16cid:durableId="707025098">
    <w:abstractNumId w:val="2"/>
  </w:num>
  <w:num w:numId="6" w16cid:durableId="962493096">
    <w:abstractNumId w:val="11"/>
  </w:num>
  <w:num w:numId="7" w16cid:durableId="314459087">
    <w:abstractNumId w:val="5"/>
  </w:num>
  <w:num w:numId="8" w16cid:durableId="1227686477">
    <w:abstractNumId w:val="16"/>
  </w:num>
  <w:num w:numId="9" w16cid:durableId="579559969">
    <w:abstractNumId w:val="14"/>
  </w:num>
  <w:num w:numId="10" w16cid:durableId="1450008073">
    <w:abstractNumId w:val="12"/>
  </w:num>
  <w:num w:numId="11" w16cid:durableId="1005860812">
    <w:abstractNumId w:val="9"/>
  </w:num>
  <w:num w:numId="12" w16cid:durableId="1901280005">
    <w:abstractNumId w:val="17"/>
  </w:num>
  <w:num w:numId="13" w16cid:durableId="1182478977">
    <w:abstractNumId w:val="3"/>
  </w:num>
  <w:num w:numId="14" w16cid:durableId="1656839449">
    <w:abstractNumId w:val="1"/>
  </w:num>
  <w:num w:numId="15" w16cid:durableId="917977141">
    <w:abstractNumId w:val="10"/>
  </w:num>
  <w:num w:numId="16" w16cid:durableId="698773950">
    <w:abstractNumId w:val="0"/>
  </w:num>
  <w:num w:numId="17" w16cid:durableId="1580283921">
    <w:abstractNumId w:val="4"/>
  </w:num>
  <w:num w:numId="18" w16cid:durableId="840386623">
    <w:abstractNumId w:val="13"/>
  </w:num>
  <w:num w:numId="19" w16cid:durableId="1981304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076FB"/>
    <w:rsid w:val="000102BF"/>
    <w:rsid w:val="000167BE"/>
    <w:rsid w:val="00021E84"/>
    <w:rsid w:val="00022BDF"/>
    <w:rsid w:val="00024713"/>
    <w:rsid w:val="00032A5A"/>
    <w:rsid w:val="00033CE2"/>
    <w:rsid w:val="000404F5"/>
    <w:rsid w:val="00043AB6"/>
    <w:rsid w:val="0005236E"/>
    <w:rsid w:val="0007139C"/>
    <w:rsid w:val="0007448D"/>
    <w:rsid w:val="00082215"/>
    <w:rsid w:val="00085B9A"/>
    <w:rsid w:val="00086176"/>
    <w:rsid w:val="00086B71"/>
    <w:rsid w:val="00087914"/>
    <w:rsid w:val="00090B9C"/>
    <w:rsid w:val="00091742"/>
    <w:rsid w:val="00093AD6"/>
    <w:rsid w:val="00093D77"/>
    <w:rsid w:val="000969DB"/>
    <w:rsid w:val="000A113E"/>
    <w:rsid w:val="000A23CA"/>
    <w:rsid w:val="000A3769"/>
    <w:rsid w:val="000A6EE0"/>
    <w:rsid w:val="000B4255"/>
    <w:rsid w:val="000B7401"/>
    <w:rsid w:val="000C0D3B"/>
    <w:rsid w:val="000C5B6C"/>
    <w:rsid w:val="000D3167"/>
    <w:rsid w:val="000D4939"/>
    <w:rsid w:val="000D6A84"/>
    <w:rsid w:val="000E4094"/>
    <w:rsid w:val="000E43C4"/>
    <w:rsid w:val="000E5C91"/>
    <w:rsid w:val="000F0060"/>
    <w:rsid w:val="00100D1B"/>
    <w:rsid w:val="00102CD4"/>
    <w:rsid w:val="00102F65"/>
    <w:rsid w:val="00107329"/>
    <w:rsid w:val="001121D9"/>
    <w:rsid w:val="0011236E"/>
    <w:rsid w:val="00113526"/>
    <w:rsid w:val="0011459C"/>
    <w:rsid w:val="00117029"/>
    <w:rsid w:val="001240E5"/>
    <w:rsid w:val="001275EB"/>
    <w:rsid w:val="001330E0"/>
    <w:rsid w:val="00134698"/>
    <w:rsid w:val="00135DD7"/>
    <w:rsid w:val="001415FD"/>
    <w:rsid w:val="00147A4D"/>
    <w:rsid w:val="00150B25"/>
    <w:rsid w:val="00153E30"/>
    <w:rsid w:val="0015561B"/>
    <w:rsid w:val="001577B0"/>
    <w:rsid w:val="00160E61"/>
    <w:rsid w:val="001613D8"/>
    <w:rsid w:val="00172529"/>
    <w:rsid w:val="00175ED9"/>
    <w:rsid w:val="00183C16"/>
    <w:rsid w:val="00186CA7"/>
    <w:rsid w:val="00187469"/>
    <w:rsid w:val="00196575"/>
    <w:rsid w:val="00196703"/>
    <w:rsid w:val="001A0F56"/>
    <w:rsid w:val="001A6637"/>
    <w:rsid w:val="001B270C"/>
    <w:rsid w:val="001B45F0"/>
    <w:rsid w:val="001B4B2E"/>
    <w:rsid w:val="001B5D70"/>
    <w:rsid w:val="001B61A5"/>
    <w:rsid w:val="001D4889"/>
    <w:rsid w:val="001E484A"/>
    <w:rsid w:val="001E6974"/>
    <w:rsid w:val="001E6EB9"/>
    <w:rsid w:val="001F1662"/>
    <w:rsid w:val="001F2808"/>
    <w:rsid w:val="001F2FEE"/>
    <w:rsid w:val="001F3294"/>
    <w:rsid w:val="00203E77"/>
    <w:rsid w:val="0020691E"/>
    <w:rsid w:val="002069CE"/>
    <w:rsid w:val="00206B96"/>
    <w:rsid w:val="0020702C"/>
    <w:rsid w:val="002073F8"/>
    <w:rsid w:val="00210463"/>
    <w:rsid w:val="002120A8"/>
    <w:rsid w:val="002202E4"/>
    <w:rsid w:val="00231536"/>
    <w:rsid w:val="00232144"/>
    <w:rsid w:val="002329AC"/>
    <w:rsid w:val="00241533"/>
    <w:rsid w:val="00243F93"/>
    <w:rsid w:val="00246FA8"/>
    <w:rsid w:val="00250327"/>
    <w:rsid w:val="0025091C"/>
    <w:rsid w:val="00251A75"/>
    <w:rsid w:val="00252266"/>
    <w:rsid w:val="00253963"/>
    <w:rsid w:val="00255465"/>
    <w:rsid w:val="002603D6"/>
    <w:rsid w:val="00260696"/>
    <w:rsid w:val="00260822"/>
    <w:rsid w:val="002636DC"/>
    <w:rsid w:val="002738F1"/>
    <w:rsid w:val="002908BC"/>
    <w:rsid w:val="00293584"/>
    <w:rsid w:val="002972C6"/>
    <w:rsid w:val="002A1A2D"/>
    <w:rsid w:val="002A3250"/>
    <w:rsid w:val="002B27A9"/>
    <w:rsid w:val="002B420B"/>
    <w:rsid w:val="002B492B"/>
    <w:rsid w:val="002B54E8"/>
    <w:rsid w:val="002C72FE"/>
    <w:rsid w:val="002D1904"/>
    <w:rsid w:val="002D44DD"/>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26C4B"/>
    <w:rsid w:val="00331770"/>
    <w:rsid w:val="003326FC"/>
    <w:rsid w:val="00335D73"/>
    <w:rsid w:val="003360FA"/>
    <w:rsid w:val="00336B57"/>
    <w:rsid w:val="003409FA"/>
    <w:rsid w:val="003429CB"/>
    <w:rsid w:val="003436B7"/>
    <w:rsid w:val="003448AB"/>
    <w:rsid w:val="0034627C"/>
    <w:rsid w:val="0035026F"/>
    <w:rsid w:val="00355B49"/>
    <w:rsid w:val="0035700C"/>
    <w:rsid w:val="00360B7F"/>
    <w:rsid w:val="003623B3"/>
    <w:rsid w:val="00365205"/>
    <w:rsid w:val="0036753B"/>
    <w:rsid w:val="00372739"/>
    <w:rsid w:val="0037328E"/>
    <w:rsid w:val="00376A92"/>
    <w:rsid w:val="003915E9"/>
    <w:rsid w:val="00394291"/>
    <w:rsid w:val="0039513E"/>
    <w:rsid w:val="003A04F8"/>
    <w:rsid w:val="003A144A"/>
    <w:rsid w:val="003A5F5E"/>
    <w:rsid w:val="003B265F"/>
    <w:rsid w:val="003B2683"/>
    <w:rsid w:val="003B3EA5"/>
    <w:rsid w:val="003B679F"/>
    <w:rsid w:val="003C0461"/>
    <w:rsid w:val="003C1DAC"/>
    <w:rsid w:val="003C5124"/>
    <w:rsid w:val="003C5318"/>
    <w:rsid w:val="003C574D"/>
    <w:rsid w:val="003D1ED7"/>
    <w:rsid w:val="003D4080"/>
    <w:rsid w:val="003E0887"/>
    <w:rsid w:val="003E0E76"/>
    <w:rsid w:val="003E3D49"/>
    <w:rsid w:val="003E7601"/>
    <w:rsid w:val="003E7D05"/>
    <w:rsid w:val="003F0BCD"/>
    <w:rsid w:val="003F5268"/>
    <w:rsid w:val="003F57E0"/>
    <w:rsid w:val="003F7A06"/>
    <w:rsid w:val="0040170C"/>
    <w:rsid w:val="00401950"/>
    <w:rsid w:val="00404104"/>
    <w:rsid w:val="00404C54"/>
    <w:rsid w:val="0040796D"/>
    <w:rsid w:val="00413543"/>
    <w:rsid w:val="004143DA"/>
    <w:rsid w:val="00414D22"/>
    <w:rsid w:val="00417730"/>
    <w:rsid w:val="00417B6E"/>
    <w:rsid w:val="00417E71"/>
    <w:rsid w:val="004217CC"/>
    <w:rsid w:val="00422AE8"/>
    <w:rsid w:val="00424C65"/>
    <w:rsid w:val="00425422"/>
    <w:rsid w:val="00435D7D"/>
    <w:rsid w:val="00436A69"/>
    <w:rsid w:val="00436FBD"/>
    <w:rsid w:val="004415DA"/>
    <w:rsid w:val="004501C6"/>
    <w:rsid w:val="004546A7"/>
    <w:rsid w:val="00460036"/>
    <w:rsid w:val="004642ED"/>
    <w:rsid w:val="00465007"/>
    <w:rsid w:val="00466608"/>
    <w:rsid w:val="00473448"/>
    <w:rsid w:val="004744B0"/>
    <w:rsid w:val="00475383"/>
    <w:rsid w:val="004754AB"/>
    <w:rsid w:val="00477275"/>
    <w:rsid w:val="00481BBF"/>
    <w:rsid w:val="00482970"/>
    <w:rsid w:val="00482A5F"/>
    <w:rsid w:val="00484251"/>
    <w:rsid w:val="00485627"/>
    <w:rsid w:val="004876BF"/>
    <w:rsid w:val="00487ADB"/>
    <w:rsid w:val="00494FFA"/>
    <w:rsid w:val="004A109F"/>
    <w:rsid w:val="004A3547"/>
    <w:rsid w:val="004A4491"/>
    <w:rsid w:val="004A45CF"/>
    <w:rsid w:val="004A643C"/>
    <w:rsid w:val="004C066D"/>
    <w:rsid w:val="004C1399"/>
    <w:rsid w:val="004C5A0A"/>
    <w:rsid w:val="004C658A"/>
    <w:rsid w:val="004C68E5"/>
    <w:rsid w:val="004D20E7"/>
    <w:rsid w:val="004D269B"/>
    <w:rsid w:val="004D46AA"/>
    <w:rsid w:val="004E1153"/>
    <w:rsid w:val="004E180E"/>
    <w:rsid w:val="004E1FC1"/>
    <w:rsid w:val="004E42FC"/>
    <w:rsid w:val="004E69E2"/>
    <w:rsid w:val="004F20E4"/>
    <w:rsid w:val="004F6A49"/>
    <w:rsid w:val="004F754F"/>
    <w:rsid w:val="0050184B"/>
    <w:rsid w:val="00502511"/>
    <w:rsid w:val="0051099E"/>
    <w:rsid w:val="00516CF9"/>
    <w:rsid w:val="00517433"/>
    <w:rsid w:val="00521076"/>
    <w:rsid w:val="00524937"/>
    <w:rsid w:val="0052752F"/>
    <w:rsid w:val="00527A0F"/>
    <w:rsid w:val="005317EB"/>
    <w:rsid w:val="005332F4"/>
    <w:rsid w:val="00535AEC"/>
    <w:rsid w:val="00535D4D"/>
    <w:rsid w:val="0054218C"/>
    <w:rsid w:val="005455E3"/>
    <w:rsid w:val="005469A3"/>
    <w:rsid w:val="00547241"/>
    <w:rsid w:val="00554278"/>
    <w:rsid w:val="00554452"/>
    <w:rsid w:val="00557387"/>
    <w:rsid w:val="005659F4"/>
    <w:rsid w:val="00572273"/>
    <w:rsid w:val="00574519"/>
    <w:rsid w:val="00576145"/>
    <w:rsid w:val="00597506"/>
    <w:rsid w:val="005A007F"/>
    <w:rsid w:val="005A6BB7"/>
    <w:rsid w:val="005B00C5"/>
    <w:rsid w:val="005B1FC1"/>
    <w:rsid w:val="005B3BEC"/>
    <w:rsid w:val="005B439F"/>
    <w:rsid w:val="005B47B7"/>
    <w:rsid w:val="005B4A7C"/>
    <w:rsid w:val="005B5C67"/>
    <w:rsid w:val="005B6DF7"/>
    <w:rsid w:val="005C5644"/>
    <w:rsid w:val="005C7A67"/>
    <w:rsid w:val="005E4ACD"/>
    <w:rsid w:val="005E5373"/>
    <w:rsid w:val="005F0FBA"/>
    <w:rsid w:val="005F164F"/>
    <w:rsid w:val="005F16C9"/>
    <w:rsid w:val="005F3D95"/>
    <w:rsid w:val="005F62D5"/>
    <w:rsid w:val="005F7699"/>
    <w:rsid w:val="00600541"/>
    <w:rsid w:val="00611D30"/>
    <w:rsid w:val="00612EB6"/>
    <w:rsid w:val="0062280D"/>
    <w:rsid w:val="0063324D"/>
    <w:rsid w:val="00634E4A"/>
    <w:rsid w:val="00635B91"/>
    <w:rsid w:val="006362BC"/>
    <w:rsid w:val="00637E88"/>
    <w:rsid w:val="00641B0C"/>
    <w:rsid w:val="00643266"/>
    <w:rsid w:val="00645523"/>
    <w:rsid w:val="00646B03"/>
    <w:rsid w:val="0065206C"/>
    <w:rsid w:val="00652EB7"/>
    <w:rsid w:val="00653E9B"/>
    <w:rsid w:val="0065789C"/>
    <w:rsid w:val="006579C8"/>
    <w:rsid w:val="0066107E"/>
    <w:rsid w:val="00661410"/>
    <w:rsid w:val="0066407D"/>
    <w:rsid w:val="00677588"/>
    <w:rsid w:val="00677F4B"/>
    <w:rsid w:val="00682A83"/>
    <w:rsid w:val="0068326E"/>
    <w:rsid w:val="006833B6"/>
    <w:rsid w:val="006836F2"/>
    <w:rsid w:val="006842BF"/>
    <w:rsid w:val="006A2EF9"/>
    <w:rsid w:val="006A749C"/>
    <w:rsid w:val="006C1324"/>
    <w:rsid w:val="006C1ECD"/>
    <w:rsid w:val="006C44CF"/>
    <w:rsid w:val="006C6545"/>
    <w:rsid w:val="006C6ACB"/>
    <w:rsid w:val="006D0748"/>
    <w:rsid w:val="006D1C6D"/>
    <w:rsid w:val="006D35FD"/>
    <w:rsid w:val="006D57D9"/>
    <w:rsid w:val="006D6A3E"/>
    <w:rsid w:val="006E02AC"/>
    <w:rsid w:val="006E2560"/>
    <w:rsid w:val="006E307D"/>
    <w:rsid w:val="006E489B"/>
    <w:rsid w:val="0070060E"/>
    <w:rsid w:val="00702EEE"/>
    <w:rsid w:val="007048CF"/>
    <w:rsid w:val="007129F3"/>
    <w:rsid w:val="0072156F"/>
    <w:rsid w:val="007230B9"/>
    <w:rsid w:val="00727A44"/>
    <w:rsid w:val="007328E3"/>
    <w:rsid w:val="00734DCA"/>
    <w:rsid w:val="00740EBA"/>
    <w:rsid w:val="00745DD4"/>
    <w:rsid w:val="00747C85"/>
    <w:rsid w:val="00756E75"/>
    <w:rsid w:val="00757654"/>
    <w:rsid w:val="00757B0E"/>
    <w:rsid w:val="00763E92"/>
    <w:rsid w:val="00773E76"/>
    <w:rsid w:val="00773EBE"/>
    <w:rsid w:val="007978AB"/>
    <w:rsid w:val="007A1FF0"/>
    <w:rsid w:val="007A2B3E"/>
    <w:rsid w:val="007A3B1F"/>
    <w:rsid w:val="007B3D49"/>
    <w:rsid w:val="007C5979"/>
    <w:rsid w:val="007E6746"/>
    <w:rsid w:val="007E7256"/>
    <w:rsid w:val="007F1008"/>
    <w:rsid w:val="007F1DC3"/>
    <w:rsid w:val="007F4925"/>
    <w:rsid w:val="007F7DBF"/>
    <w:rsid w:val="00802304"/>
    <w:rsid w:val="00804E93"/>
    <w:rsid w:val="00806B06"/>
    <w:rsid w:val="00806DFA"/>
    <w:rsid w:val="00810E34"/>
    <w:rsid w:val="00810F5C"/>
    <w:rsid w:val="00811511"/>
    <w:rsid w:val="00815873"/>
    <w:rsid w:val="00822363"/>
    <w:rsid w:val="00825B97"/>
    <w:rsid w:val="00827BB7"/>
    <w:rsid w:val="00830C7C"/>
    <w:rsid w:val="008331AB"/>
    <w:rsid w:val="00833751"/>
    <w:rsid w:val="00834C1B"/>
    <w:rsid w:val="00840364"/>
    <w:rsid w:val="00842B57"/>
    <w:rsid w:val="008451BA"/>
    <w:rsid w:val="0085272B"/>
    <w:rsid w:val="00852C33"/>
    <w:rsid w:val="008619D6"/>
    <w:rsid w:val="0086281A"/>
    <w:rsid w:val="00864515"/>
    <w:rsid w:val="00865A5F"/>
    <w:rsid w:val="008710AD"/>
    <w:rsid w:val="00871666"/>
    <w:rsid w:val="00872D4F"/>
    <w:rsid w:val="00873209"/>
    <w:rsid w:val="008758B4"/>
    <w:rsid w:val="008766D6"/>
    <w:rsid w:val="00876C33"/>
    <w:rsid w:val="00882BD1"/>
    <w:rsid w:val="00896586"/>
    <w:rsid w:val="00897AE7"/>
    <w:rsid w:val="008A2A08"/>
    <w:rsid w:val="008A2B0D"/>
    <w:rsid w:val="008A38DD"/>
    <w:rsid w:val="008A4BAB"/>
    <w:rsid w:val="008A5676"/>
    <w:rsid w:val="008A581E"/>
    <w:rsid w:val="008A6063"/>
    <w:rsid w:val="008B180F"/>
    <w:rsid w:val="008B28FF"/>
    <w:rsid w:val="008B3994"/>
    <w:rsid w:val="008B6C03"/>
    <w:rsid w:val="008C37B8"/>
    <w:rsid w:val="008C5934"/>
    <w:rsid w:val="008D7ADF"/>
    <w:rsid w:val="008E051C"/>
    <w:rsid w:val="008E7B22"/>
    <w:rsid w:val="008F141E"/>
    <w:rsid w:val="00900A55"/>
    <w:rsid w:val="009054B5"/>
    <w:rsid w:val="00913410"/>
    <w:rsid w:val="00915559"/>
    <w:rsid w:val="00915BB9"/>
    <w:rsid w:val="00916707"/>
    <w:rsid w:val="00924DDF"/>
    <w:rsid w:val="00925030"/>
    <w:rsid w:val="009253BA"/>
    <w:rsid w:val="00925A23"/>
    <w:rsid w:val="009308C1"/>
    <w:rsid w:val="009333A9"/>
    <w:rsid w:val="00934808"/>
    <w:rsid w:val="0095001A"/>
    <w:rsid w:val="00950A57"/>
    <w:rsid w:val="009530CB"/>
    <w:rsid w:val="0095698D"/>
    <w:rsid w:val="00960EDC"/>
    <w:rsid w:val="00962C4D"/>
    <w:rsid w:val="009649D0"/>
    <w:rsid w:val="00965543"/>
    <w:rsid w:val="009664C0"/>
    <w:rsid w:val="00966BA6"/>
    <w:rsid w:val="0097196B"/>
    <w:rsid w:val="00971ADB"/>
    <w:rsid w:val="00971B22"/>
    <w:rsid w:val="00972A5F"/>
    <w:rsid w:val="009800EC"/>
    <w:rsid w:val="00980153"/>
    <w:rsid w:val="009821A8"/>
    <w:rsid w:val="00983F14"/>
    <w:rsid w:val="009909EF"/>
    <w:rsid w:val="00992529"/>
    <w:rsid w:val="0099592F"/>
    <w:rsid w:val="009B431F"/>
    <w:rsid w:val="009D0638"/>
    <w:rsid w:val="009D4079"/>
    <w:rsid w:val="009E6B74"/>
    <w:rsid w:val="009F0E1E"/>
    <w:rsid w:val="009F16D1"/>
    <w:rsid w:val="009F5CD8"/>
    <w:rsid w:val="00A001AF"/>
    <w:rsid w:val="00A03793"/>
    <w:rsid w:val="00A06F8B"/>
    <w:rsid w:val="00A07F10"/>
    <w:rsid w:val="00A124FA"/>
    <w:rsid w:val="00A12E3E"/>
    <w:rsid w:val="00A13AD1"/>
    <w:rsid w:val="00A1643C"/>
    <w:rsid w:val="00A1654A"/>
    <w:rsid w:val="00A16B02"/>
    <w:rsid w:val="00A2268C"/>
    <w:rsid w:val="00A25784"/>
    <w:rsid w:val="00A348A8"/>
    <w:rsid w:val="00A368AC"/>
    <w:rsid w:val="00A46EB2"/>
    <w:rsid w:val="00A50530"/>
    <w:rsid w:val="00A51D87"/>
    <w:rsid w:val="00A53554"/>
    <w:rsid w:val="00A53708"/>
    <w:rsid w:val="00A54DFF"/>
    <w:rsid w:val="00A55C75"/>
    <w:rsid w:val="00A639FC"/>
    <w:rsid w:val="00A66018"/>
    <w:rsid w:val="00A6689B"/>
    <w:rsid w:val="00A73857"/>
    <w:rsid w:val="00A837A3"/>
    <w:rsid w:val="00A87BBB"/>
    <w:rsid w:val="00A91EA4"/>
    <w:rsid w:val="00A9523F"/>
    <w:rsid w:val="00A96664"/>
    <w:rsid w:val="00AB2678"/>
    <w:rsid w:val="00AC16F9"/>
    <w:rsid w:val="00AC52B4"/>
    <w:rsid w:val="00AD6D17"/>
    <w:rsid w:val="00AE160E"/>
    <w:rsid w:val="00AE47C7"/>
    <w:rsid w:val="00AF187B"/>
    <w:rsid w:val="00AF193D"/>
    <w:rsid w:val="00B03F3E"/>
    <w:rsid w:val="00B12857"/>
    <w:rsid w:val="00B14617"/>
    <w:rsid w:val="00B16C80"/>
    <w:rsid w:val="00B17D09"/>
    <w:rsid w:val="00B24B81"/>
    <w:rsid w:val="00B250D7"/>
    <w:rsid w:val="00B251E9"/>
    <w:rsid w:val="00B27278"/>
    <w:rsid w:val="00B30AD5"/>
    <w:rsid w:val="00B33E27"/>
    <w:rsid w:val="00B417CC"/>
    <w:rsid w:val="00B420F8"/>
    <w:rsid w:val="00B52021"/>
    <w:rsid w:val="00B52C58"/>
    <w:rsid w:val="00B5382F"/>
    <w:rsid w:val="00B562C9"/>
    <w:rsid w:val="00B61022"/>
    <w:rsid w:val="00B6321B"/>
    <w:rsid w:val="00B634D8"/>
    <w:rsid w:val="00B63EAA"/>
    <w:rsid w:val="00B66C3F"/>
    <w:rsid w:val="00B70ED4"/>
    <w:rsid w:val="00B74F1C"/>
    <w:rsid w:val="00B801B7"/>
    <w:rsid w:val="00B84313"/>
    <w:rsid w:val="00B8570E"/>
    <w:rsid w:val="00B86E44"/>
    <w:rsid w:val="00B87AA7"/>
    <w:rsid w:val="00B90052"/>
    <w:rsid w:val="00B96B2E"/>
    <w:rsid w:val="00BA0D88"/>
    <w:rsid w:val="00BA23CB"/>
    <w:rsid w:val="00BA443A"/>
    <w:rsid w:val="00BA4899"/>
    <w:rsid w:val="00BB5A59"/>
    <w:rsid w:val="00BB724F"/>
    <w:rsid w:val="00BC695E"/>
    <w:rsid w:val="00BD313B"/>
    <w:rsid w:val="00BE297D"/>
    <w:rsid w:val="00BE5B40"/>
    <w:rsid w:val="00BE66DA"/>
    <w:rsid w:val="00BE7E70"/>
    <w:rsid w:val="00BF3872"/>
    <w:rsid w:val="00BF43EB"/>
    <w:rsid w:val="00BF5D5A"/>
    <w:rsid w:val="00C0214E"/>
    <w:rsid w:val="00C0372B"/>
    <w:rsid w:val="00C13250"/>
    <w:rsid w:val="00C13DFB"/>
    <w:rsid w:val="00C205ED"/>
    <w:rsid w:val="00C27C8E"/>
    <w:rsid w:val="00C308D8"/>
    <w:rsid w:val="00C30DE5"/>
    <w:rsid w:val="00C31956"/>
    <w:rsid w:val="00C349C6"/>
    <w:rsid w:val="00C35067"/>
    <w:rsid w:val="00C37E51"/>
    <w:rsid w:val="00C401EF"/>
    <w:rsid w:val="00C4384A"/>
    <w:rsid w:val="00C44751"/>
    <w:rsid w:val="00C44B78"/>
    <w:rsid w:val="00C45F7D"/>
    <w:rsid w:val="00C46F76"/>
    <w:rsid w:val="00C51ED4"/>
    <w:rsid w:val="00C52D72"/>
    <w:rsid w:val="00C532C2"/>
    <w:rsid w:val="00C539D3"/>
    <w:rsid w:val="00C60AC4"/>
    <w:rsid w:val="00C665C1"/>
    <w:rsid w:val="00C67B52"/>
    <w:rsid w:val="00C70019"/>
    <w:rsid w:val="00C70B6B"/>
    <w:rsid w:val="00C85CE1"/>
    <w:rsid w:val="00C867C7"/>
    <w:rsid w:val="00C87BF9"/>
    <w:rsid w:val="00CA231C"/>
    <w:rsid w:val="00CA2837"/>
    <w:rsid w:val="00CB2C30"/>
    <w:rsid w:val="00CB728B"/>
    <w:rsid w:val="00CC56B5"/>
    <w:rsid w:val="00CD76B5"/>
    <w:rsid w:val="00CE2F43"/>
    <w:rsid w:val="00CE6AD4"/>
    <w:rsid w:val="00CF24DB"/>
    <w:rsid w:val="00CF5319"/>
    <w:rsid w:val="00CF536E"/>
    <w:rsid w:val="00CF5620"/>
    <w:rsid w:val="00D01E54"/>
    <w:rsid w:val="00D03769"/>
    <w:rsid w:val="00D04CCB"/>
    <w:rsid w:val="00D07722"/>
    <w:rsid w:val="00D11D7E"/>
    <w:rsid w:val="00D142C7"/>
    <w:rsid w:val="00D1438A"/>
    <w:rsid w:val="00D148F4"/>
    <w:rsid w:val="00D21073"/>
    <w:rsid w:val="00D3303D"/>
    <w:rsid w:val="00D46CFB"/>
    <w:rsid w:val="00D4773D"/>
    <w:rsid w:val="00D53C4E"/>
    <w:rsid w:val="00D57CC0"/>
    <w:rsid w:val="00D60412"/>
    <w:rsid w:val="00D66BD6"/>
    <w:rsid w:val="00D66DCD"/>
    <w:rsid w:val="00D70DA2"/>
    <w:rsid w:val="00D74D32"/>
    <w:rsid w:val="00D76E60"/>
    <w:rsid w:val="00D84E31"/>
    <w:rsid w:val="00D8541E"/>
    <w:rsid w:val="00D91DE3"/>
    <w:rsid w:val="00D94D30"/>
    <w:rsid w:val="00D956E4"/>
    <w:rsid w:val="00D95A9D"/>
    <w:rsid w:val="00D97FAB"/>
    <w:rsid w:val="00DA38A0"/>
    <w:rsid w:val="00DA40E8"/>
    <w:rsid w:val="00DA4554"/>
    <w:rsid w:val="00DB01B6"/>
    <w:rsid w:val="00DB3637"/>
    <w:rsid w:val="00DB6002"/>
    <w:rsid w:val="00DC00C5"/>
    <w:rsid w:val="00DC3FDD"/>
    <w:rsid w:val="00DC6905"/>
    <w:rsid w:val="00DD3DDA"/>
    <w:rsid w:val="00DD4A45"/>
    <w:rsid w:val="00DE01A0"/>
    <w:rsid w:val="00DE211A"/>
    <w:rsid w:val="00DE36B9"/>
    <w:rsid w:val="00DE5593"/>
    <w:rsid w:val="00DE5D0C"/>
    <w:rsid w:val="00DF64E9"/>
    <w:rsid w:val="00E01058"/>
    <w:rsid w:val="00E0502E"/>
    <w:rsid w:val="00E06B1A"/>
    <w:rsid w:val="00E140A3"/>
    <w:rsid w:val="00E17CB2"/>
    <w:rsid w:val="00E26493"/>
    <w:rsid w:val="00E3678D"/>
    <w:rsid w:val="00E4603A"/>
    <w:rsid w:val="00E46A06"/>
    <w:rsid w:val="00E504C0"/>
    <w:rsid w:val="00E50975"/>
    <w:rsid w:val="00E55D76"/>
    <w:rsid w:val="00E56F85"/>
    <w:rsid w:val="00E611FE"/>
    <w:rsid w:val="00E65E3D"/>
    <w:rsid w:val="00E661D7"/>
    <w:rsid w:val="00E7345C"/>
    <w:rsid w:val="00E759CD"/>
    <w:rsid w:val="00E77C6C"/>
    <w:rsid w:val="00E81D17"/>
    <w:rsid w:val="00E83962"/>
    <w:rsid w:val="00E86FE7"/>
    <w:rsid w:val="00E87647"/>
    <w:rsid w:val="00E90090"/>
    <w:rsid w:val="00EA6547"/>
    <w:rsid w:val="00EB18CC"/>
    <w:rsid w:val="00EB3DB6"/>
    <w:rsid w:val="00EB5C25"/>
    <w:rsid w:val="00EB62C9"/>
    <w:rsid w:val="00EC017C"/>
    <w:rsid w:val="00EC05AD"/>
    <w:rsid w:val="00EC7829"/>
    <w:rsid w:val="00ED464D"/>
    <w:rsid w:val="00ED6479"/>
    <w:rsid w:val="00EE31D1"/>
    <w:rsid w:val="00EF287C"/>
    <w:rsid w:val="00F01751"/>
    <w:rsid w:val="00F075BA"/>
    <w:rsid w:val="00F07ED5"/>
    <w:rsid w:val="00F107E8"/>
    <w:rsid w:val="00F11D94"/>
    <w:rsid w:val="00F26469"/>
    <w:rsid w:val="00F30EB4"/>
    <w:rsid w:val="00F42459"/>
    <w:rsid w:val="00F44426"/>
    <w:rsid w:val="00F454A0"/>
    <w:rsid w:val="00F536E7"/>
    <w:rsid w:val="00F545B0"/>
    <w:rsid w:val="00F548BB"/>
    <w:rsid w:val="00F56647"/>
    <w:rsid w:val="00F57856"/>
    <w:rsid w:val="00F649FF"/>
    <w:rsid w:val="00F65259"/>
    <w:rsid w:val="00F6795E"/>
    <w:rsid w:val="00F67BE9"/>
    <w:rsid w:val="00F7230E"/>
    <w:rsid w:val="00F72D50"/>
    <w:rsid w:val="00F73A10"/>
    <w:rsid w:val="00F73CA9"/>
    <w:rsid w:val="00F75A54"/>
    <w:rsid w:val="00F765BC"/>
    <w:rsid w:val="00F806DE"/>
    <w:rsid w:val="00F80A2A"/>
    <w:rsid w:val="00F8584F"/>
    <w:rsid w:val="00F94FB9"/>
    <w:rsid w:val="00F966A0"/>
    <w:rsid w:val="00F96867"/>
    <w:rsid w:val="00FA5A91"/>
    <w:rsid w:val="00FA6280"/>
    <w:rsid w:val="00FA6B45"/>
    <w:rsid w:val="00FA7230"/>
    <w:rsid w:val="00FB2FE4"/>
    <w:rsid w:val="00FB3751"/>
    <w:rsid w:val="00FB3DF6"/>
    <w:rsid w:val="00FB4BC8"/>
    <w:rsid w:val="00FB6D14"/>
    <w:rsid w:val="00FB7721"/>
    <w:rsid w:val="00FC0DA5"/>
    <w:rsid w:val="00FC1BFF"/>
    <w:rsid w:val="00FC71EF"/>
    <w:rsid w:val="00FC7C76"/>
    <w:rsid w:val="00FD3B01"/>
    <w:rsid w:val="00FD51CF"/>
    <w:rsid w:val="00FD7C4D"/>
    <w:rsid w:val="00FE09C7"/>
    <w:rsid w:val="00FE28E6"/>
    <w:rsid w:val="00FE3D99"/>
    <w:rsid w:val="00FE586E"/>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7C5979"/>
    <w:pPr>
      <w:jc w:val="both"/>
    </w:pPr>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97877">
      <w:bodyDiv w:val="1"/>
      <w:marLeft w:val="0"/>
      <w:marRight w:val="0"/>
      <w:marTop w:val="0"/>
      <w:marBottom w:val="0"/>
      <w:divBdr>
        <w:top w:val="none" w:sz="0" w:space="0" w:color="auto"/>
        <w:left w:val="none" w:sz="0" w:space="0" w:color="auto"/>
        <w:bottom w:val="none" w:sz="0" w:space="0" w:color="auto"/>
        <w:right w:val="none" w:sz="0" w:space="0" w:color="auto"/>
      </w:divBdr>
    </w:div>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64689101">
      <w:bodyDiv w:val="1"/>
      <w:marLeft w:val="0"/>
      <w:marRight w:val="0"/>
      <w:marTop w:val="0"/>
      <w:marBottom w:val="0"/>
      <w:divBdr>
        <w:top w:val="none" w:sz="0" w:space="0" w:color="auto"/>
        <w:left w:val="none" w:sz="0" w:space="0" w:color="auto"/>
        <w:bottom w:val="none" w:sz="0" w:space="0" w:color="auto"/>
        <w:right w:val="none" w:sz="0" w:space="0" w:color="auto"/>
      </w:divBdr>
    </w:div>
    <w:div w:id="80563724">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09394901">
      <w:bodyDiv w:val="1"/>
      <w:marLeft w:val="0"/>
      <w:marRight w:val="0"/>
      <w:marTop w:val="0"/>
      <w:marBottom w:val="0"/>
      <w:divBdr>
        <w:top w:val="none" w:sz="0" w:space="0" w:color="auto"/>
        <w:left w:val="none" w:sz="0" w:space="0" w:color="auto"/>
        <w:bottom w:val="none" w:sz="0" w:space="0" w:color="auto"/>
        <w:right w:val="none" w:sz="0" w:space="0" w:color="auto"/>
      </w:divBdr>
    </w:div>
    <w:div w:id="120076351">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45363437">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63396784">
      <w:bodyDiv w:val="1"/>
      <w:marLeft w:val="0"/>
      <w:marRight w:val="0"/>
      <w:marTop w:val="0"/>
      <w:marBottom w:val="0"/>
      <w:divBdr>
        <w:top w:val="none" w:sz="0" w:space="0" w:color="auto"/>
        <w:left w:val="none" w:sz="0" w:space="0" w:color="auto"/>
        <w:bottom w:val="none" w:sz="0" w:space="0" w:color="auto"/>
        <w:right w:val="none" w:sz="0" w:space="0" w:color="auto"/>
      </w:divBdr>
    </w:div>
    <w:div w:id="168371008">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5309840">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7043046">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38759132">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71981027">
      <w:bodyDiv w:val="1"/>
      <w:marLeft w:val="0"/>
      <w:marRight w:val="0"/>
      <w:marTop w:val="0"/>
      <w:marBottom w:val="0"/>
      <w:divBdr>
        <w:top w:val="none" w:sz="0" w:space="0" w:color="auto"/>
        <w:left w:val="none" w:sz="0" w:space="0" w:color="auto"/>
        <w:bottom w:val="none" w:sz="0" w:space="0" w:color="auto"/>
        <w:right w:val="none" w:sz="0" w:space="0" w:color="auto"/>
      </w:divBdr>
    </w:div>
    <w:div w:id="272520621">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306591025">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46295249">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391462563">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4605">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258838">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491726644">
      <w:bodyDiv w:val="1"/>
      <w:marLeft w:val="0"/>
      <w:marRight w:val="0"/>
      <w:marTop w:val="0"/>
      <w:marBottom w:val="0"/>
      <w:divBdr>
        <w:top w:val="none" w:sz="0" w:space="0" w:color="auto"/>
        <w:left w:val="none" w:sz="0" w:space="0" w:color="auto"/>
        <w:bottom w:val="none" w:sz="0" w:space="0" w:color="auto"/>
        <w:right w:val="none" w:sz="0" w:space="0" w:color="auto"/>
      </w:divBdr>
    </w:div>
    <w:div w:id="494763490">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16386485">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29417946">
      <w:bodyDiv w:val="1"/>
      <w:marLeft w:val="0"/>
      <w:marRight w:val="0"/>
      <w:marTop w:val="0"/>
      <w:marBottom w:val="0"/>
      <w:divBdr>
        <w:top w:val="none" w:sz="0" w:space="0" w:color="auto"/>
        <w:left w:val="none" w:sz="0" w:space="0" w:color="auto"/>
        <w:bottom w:val="none" w:sz="0" w:space="0" w:color="auto"/>
        <w:right w:val="none" w:sz="0" w:space="0" w:color="auto"/>
      </w:divBdr>
    </w:div>
    <w:div w:id="532380856">
      <w:bodyDiv w:val="1"/>
      <w:marLeft w:val="0"/>
      <w:marRight w:val="0"/>
      <w:marTop w:val="0"/>
      <w:marBottom w:val="0"/>
      <w:divBdr>
        <w:top w:val="none" w:sz="0" w:space="0" w:color="auto"/>
        <w:left w:val="none" w:sz="0" w:space="0" w:color="auto"/>
        <w:bottom w:val="none" w:sz="0" w:space="0" w:color="auto"/>
        <w:right w:val="none" w:sz="0" w:space="0" w:color="auto"/>
      </w:divBdr>
    </w:div>
    <w:div w:id="535199373">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2952994">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1252119">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697657021">
      <w:bodyDiv w:val="1"/>
      <w:marLeft w:val="0"/>
      <w:marRight w:val="0"/>
      <w:marTop w:val="0"/>
      <w:marBottom w:val="0"/>
      <w:divBdr>
        <w:top w:val="none" w:sz="0" w:space="0" w:color="auto"/>
        <w:left w:val="none" w:sz="0" w:space="0" w:color="auto"/>
        <w:bottom w:val="none" w:sz="0" w:space="0" w:color="auto"/>
        <w:right w:val="none" w:sz="0" w:space="0" w:color="auto"/>
      </w:divBdr>
    </w:div>
    <w:div w:id="697659632">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04796382">
      <w:bodyDiv w:val="1"/>
      <w:marLeft w:val="0"/>
      <w:marRight w:val="0"/>
      <w:marTop w:val="0"/>
      <w:marBottom w:val="0"/>
      <w:divBdr>
        <w:top w:val="none" w:sz="0" w:space="0" w:color="auto"/>
        <w:left w:val="none" w:sz="0" w:space="0" w:color="auto"/>
        <w:bottom w:val="none" w:sz="0" w:space="0" w:color="auto"/>
        <w:right w:val="none" w:sz="0" w:space="0" w:color="auto"/>
      </w:divBdr>
    </w:div>
    <w:div w:id="720205863">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0657787">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57364551">
      <w:bodyDiv w:val="1"/>
      <w:marLeft w:val="0"/>
      <w:marRight w:val="0"/>
      <w:marTop w:val="0"/>
      <w:marBottom w:val="0"/>
      <w:divBdr>
        <w:top w:val="none" w:sz="0" w:space="0" w:color="auto"/>
        <w:left w:val="none" w:sz="0" w:space="0" w:color="auto"/>
        <w:bottom w:val="none" w:sz="0" w:space="0" w:color="auto"/>
        <w:right w:val="none" w:sz="0" w:space="0" w:color="auto"/>
      </w:divBdr>
    </w:div>
    <w:div w:id="762412713">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6431728">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18112068">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43517288">
      <w:bodyDiv w:val="1"/>
      <w:marLeft w:val="0"/>
      <w:marRight w:val="0"/>
      <w:marTop w:val="0"/>
      <w:marBottom w:val="0"/>
      <w:divBdr>
        <w:top w:val="none" w:sz="0" w:space="0" w:color="auto"/>
        <w:left w:val="none" w:sz="0" w:space="0" w:color="auto"/>
        <w:bottom w:val="none" w:sz="0" w:space="0" w:color="auto"/>
        <w:right w:val="none" w:sz="0" w:space="0" w:color="auto"/>
      </w:divBdr>
    </w:div>
    <w:div w:id="857163144">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69881560">
      <w:bodyDiv w:val="1"/>
      <w:marLeft w:val="0"/>
      <w:marRight w:val="0"/>
      <w:marTop w:val="0"/>
      <w:marBottom w:val="0"/>
      <w:divBdr>
        <w:top w:val="none" w:sz="0" w:space="0" w:color="auto"/>
        <w:left w:val="none" w:sz="0" w:space="0" w:color="auto"/>
        <w:bottom w:val="none" w:sz="0" w:space="0" w:color="auto"/>
        <w:right w:val="none" w:sz="0" w:space="0" w:color="auto"/>
      </w:divBdr>
    </w:div>
    <w:div w:id="879435679">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903296850">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26815308">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6824149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04472975">
      <w:bodyDiv w:val="1"/>
      <w:marLeft w:val="0"/>
      <w:marRight w:val="0"/>
      <w:marTop w:val="0"/>
      <w:marBottom w:val="0"/>
      <w:divBdr>
        <w:top w:val="none" w:sz="0" w:space="0" w:color="auto"/>
        <w:left w:val="none" w:sz="0" w:space="0" w:color="auto"/>
        <w:bottom w:val="none" w:sz="0" w:space="0" w:color="auto"/>
        <w:right w:val="none" w:sz="0" w:space="0" w:color="auto"/>
      </w:divBdr>
    </w:div>
    <w:div w:id="1013385797">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453072">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51688777">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207907333">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14200194">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36430545">
      <w:bodyDiv w:val="1"/>
      <w:marLeft w:val="0"/>
      <w:marRight w:val="0"/>
      <w:marTop w:val="0"/>
      <w:marBottom w:val="0"/>
      <w:divBdr>
        <w:top w:val="none" w:sz="0" w:space="0" w:color="auto"/>
        <w:left w:val="none" w:sz="0" w:space="0" w:color="auto"/>
        <w:bottom w:val="none" w:sz="0" w:space="0" w:color="auto"/>
        <w:right w:val="none" w:sz="0" w:space="0" w:color="auto"/>
      </w:divBdr>
    </w:div>
    <w:div w:id="1243834080">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79408881">
      <w:bodyDiv w:val="1"/>
      <w:marLeft w:val="0"/>
      <w:marRight w:val="0"/>
      <w:marTop w:val="0"/>
      <w:marBottom w:val="0"/>
      <w:divBdr>
        <w:top w:val="none" w:sz="0" w:space="0" w:color="auto"/>
        <w:left w:val="none" w:sz="0" w:space="0" w:color="auto"/>
        <w:bottom w:val="none" w:sz="0" w:space="0" w:color="auto"/>
        <w:right w:val="none" w:sz="0" w:space="0" w:color="auto"/>
      </w:divBdr>
    </w:div>
    <w:div w:id="1282568591">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1899405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33489368">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22987327">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49223801">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88688122">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601716111">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38298249">
      <w:bodyDiv w:val="1"/>
      <w:marLeft w:val="0"/>
      <w:marRight w:val="0"/>
      <w:marTop w:val="0"/>
      <w:marBottom w:val="0"/>
      <w:divBdr>
        <w:top w:val="none" w:sz="0" w:space="0" w:color="auto"/>
        <w:left w:val="none" w:sz="0" w:space="0" w:color="auto"/>
        <w:bottom w:val="none" w:sz="0" w:space="0" w:color="auto"/>
        <w:right w:val="none" w:sz="0" w:space="0" w:color="auto"/>
      </w:divBdr>
    </w:div>
    <w:div w:id="1656569251">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677267143">
      <w:bodyDiv w:val="1"/>
      <w:marLeft w:val="0"/>
      <w:marRight w:val="0"/>
      <w:marTop w:val="0"/>
      <w:marBottom w:val="0"/>
      <w:divBdr>
        <w:top w:val="none" w:sz="0" w:space="0" w:color="auto"/>
        <w:left w:val="none" w:sz="0" w:space="0" w:color="auto"/>
        <w:bottom w:val="none" w:sz="0" w:space="0" w:color="auto"/>
        <w:right w:val="none" w:sz="0" w:space="0" w:color="auto"/>
      </w:divBdr>
    </w:div>
    <w:div w:id="1700467733">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29717878">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2530788">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3833709">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93075879">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12961867">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81840493">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1990161721">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63552673">
      <w:bodyDiv w:val="1"/>
      <w:marLeft w:val="0"/>
      <w:marRight w:val="0"/>
      <w:marTop w:val="0"/>
      <w:marBottom w:val="0"/>
      <w:divBdr>
        <w:top w:val="none" w:sz="0" w:space="0" w:color="auto"/>
        <w:left w:val="none" w:sz="0" w:space="0" w:color="auto"/>
        <w:bottom w:val="none" w:sz="0" w:space="0" w:color="auto"/>
        <w:right w:val="none" w:sz="0" w:space="0" w:color="auto"/>
      </w:divBdr>
    </w:div>
    <w:div w:id="2074542792">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103186058">
      <w:bodyDiv w:val="1"/>
      <w:marLeft w:val="0"/>
      <w:marRight w:val="0"/>
      <w:marTop w:val="0"/>
      <w:marBottom w:val="0"/>
      <w:divBdr>
        <w:top w:val="none" w:sz="0" w:space="0" w:color="auto"/>
        <w:left w:val="none" w:sz="0" w:space="0" w:color="auto"/>
        <w:bottom w:val="none" w:sz="0" w:space="0" w:color="auto"/>
        <w:right w:val="none" w:sz="0" w:space="0" w:color="auto"/>
      </w:divBdr>
    </w:div>
    <w:div w:id="210980770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 w:id="2128885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12</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9</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6</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7</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10</b:RefOrder>
  </b:Source>
  <b:Source>
    <b:Tag>Mar19</b:Tag>
    <b:SourceType>Report</b:SourceType>
    <b:Guid>{11EC995C-5EDF-4768-8F39-7C56FDDCFE36}</b:Guid>
    <b:Author>
      <b:Author>
        <b:NameList>
          <b:Person>
            <b:Last>Zampieri</b:Last>
            <b:First>Marcos</b:First>
          </b:Person>
          <b:Person>
            <b:Last>Malmasi</b:Last>
            <b:First>Shervin</b:First>
          </b:Person>
          <b:Person>
            <b:Last>Nakov</b:Last>
            <b:First>Preslav</b:First>
          </b:Person>
          <b:Person>
            <b:Last>Rosenthal</b:Last>
            <b:First>Sara</b:First>
          </b:Person>
          <b:Person>
            <b:Last>Farra</b:Last>
            <b:First>Noura</b:First>
          </b:Person>
          <b:Person>
            <b:Last>Kumar</b:Last>
            <b:First>Ritesh</b:First>
          </b:Person>
        </b:NameList>
      </b:Author>
    </b:Author>
    <b:Title>SemEval-2019 Task 6: Identifying and Categorizing Offensive Language in Social Media</b:Title>
    <b:Year>2019</b:Year>
    <b:Publisher>Association for Computational Linguistics</b:Publisher>
    <b:City>Minneapolis, Minnesota, USA</b:City>
    <b:RefOrder>11</b:RefOrder>
  </b:Source>
  <b:Source>
    <b:Tag>Ana21</b:Tag>
    <b:SourceType>Report</b:SourceType>
    <b:Guid>{6FA57180-B5CD-4203-B107-7F9AEFDCBFB1}</b:Guid>
    <b:Author>
      <b:Author>
        <b:NameList>
          <b:Person>
            <b:Last>Anagnostopoulos</b:Last>
            <b:First>Theodoros</b:First>
          </b:Person>
        </b:NameList>
      </b:Author>
    </b:Author>
    <b:Title>Toxicity Detection on Greek Tweets</b:Title>
    <b:Year>2021</b:Year>
    <b:City>Athens</b:City>
    <b:RefOrder>5</b:RefOrder>
  </b:Source>
  <b:Source>
    <b:Tag>Pab251</b:Tag>
    <b:SourceType>JournalArticle</b:SourceType>
    <b:Guid>{08AED748-3FFD-45F3-A74F-2B86836251C3}</b:Guid>
    <b:Author>
      <b:Author>
        <b:NameList>
          <b:Person>
            <b:Last>Madriaza</b:Last>
            <b:First>Pablo</b:First>
          </b:Person>
          <b:Person>
            <b:Last>Hassan</b:Last>
            <b:First>Ghayda</b:First>
          </b:Person>
          <b:Person>
            <b:Last>Brouillette-Alarie</b:Last>
            <b:First>Sébastien</b:First>
          </b:Person>
          <b:Person>
            <b:Last>Mounchingam</b:Last>
            <b:First>Aoudou</b:First>
            <b:Middle>Njingouo</b:Middle>
          </b:Person>
          <b:Person>
            <b:Last>Durocher-Corfa</b:Last>
            <b:First>Loïc</b:First>
          </b:Person>
          <b:Person>
            <b:Last>Borokhovski</b:Last>
            <b:First>Eugene</b:First>
          </b:Person>
          <b:Person>
            <b:Last>Pickup</b:Last>
            <b:First>David</b:First>
          </b:Person>
          <b:Person>
            <b:Last>Paillé</b:Last>
            <b:First>Sabrina</b:First>
          </b:Person>
        </b:NameList>
      </b:Author>
    </b:Author>
    <b:Title>Exposure to hate in online and traditional media: A systematic review and meta‐analysis of the impact of this exposure on individuals and communities</b:Title>
    <b:Year>2025</b:Year>
    <b:RefOrder>2</b:RefOrder>
  </b:Source>
  <b:Source>
    <b:Tag>Zes20</b:Tag>
    <b:SourceType>Report</b:SourceType>
    <b:Guid>{98D6FBB8-9B75-4F7C-BB78-E40BDAA444E7}</b:Guid>
    <b:Author>
      <b:Author>
        <b:NameList>
          <b:Person>
            <b:Last>Pitenis</b:Last>
            <b:First>Zeses</b:First>
          </b:Person>
          <b:Person>
            <b:Last>Zampieri</b:Last>
            <b:First>Marcos</b:First>
          </b:Person>
          <b:Person>
            <b:Last>Ranasinghe</b:Last>
            <b:First>Tharindu</b:First>
          </b:Person>
        </b:NameList>
      </b:Author>
    </b:Author>
    <b:Title>Offensive Language Identification in Greek</b:Title>
    <b:Year>2020</b:Year>
    <b:RefOrder>4</b:RefOrder>
  </b:Source>
</b:Sources>
</file>

<file path=customXml/itemProps1.xml><?xml version="1.0" encoding="utf-8"?>
<ds:datastoreItem xmlns:ds="http://schemas.openxmlformats.org/officeDocument/2006/customXml" ds:itemID="{93DAB6C5-CBD7-46D8-B019-BBE7BFAD4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10331</TotalTime>
  <Pages>34</Pages>
  <Words>6637</Words>
  <Characters>37832</Characters>
  <Application>Microsoft Office Word</Application>
  <DocSecurity>0</DocSecurity>
  <Lines>315</Lines>
  <Paragraphs>88</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44381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411</cp:revision>
  <cp:lastPrinted>2025-11-30T19:10:00Z</cp:lastPrinted>
  <dcterms:created xsi:type="dcterms:W3CDTF">2016-06-06T09:57:00Z</dcterms:created>
  <dcterms:modified xsi:type="dcterms:W3CDTF">2025-11-30T19:19:00Z</dcterms:modified>
</cp:coreProperties>
</file>