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42D" w:rsidRPr="0095342D" w:rsidRDefault="0095342D" w:rsidP="009534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95342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Report on Risk Assessment Loan Analysis</w:t>
      </w:r>
    </w:p>
    <w:p w:rsidR="0095342D" w:rsidRPr="0095342D" w:rsidRDefault="0095342D" w:rsidP="009534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534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1. Introduction</w:t>
      </w:r>
    </w:p>
    <w:p w:rsidR="0095342D" w:rsidRPr="0095342D" w:rsidRDefault="0095342D" w:rsidP="009534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42D">
        <w:rPr>
          <w:rFonts w:ascii="Times New Roman" w:eastAsia="Times New Roman" w:hAnsi="Times New Roman" w:cs="Times New Roman"/>
          <w:sz w:val="24"/>
          <w:szCs w:val="24"/>
          <w:lang w:val="en-US"/>
        </w:rPr>
        <w:t>This report provides a comprehensive analysis of the methodology and results from a predictive model designed to assess loan risk. The goal is to predict a continuous risk score using various machine learning techniques. The analysis employs a synthetic dataset with diverse financial and demographic features to ensure robust model development.</w:t>
      </w:r>
    </w:p>
    <w:p w:rsidR="0095342D" w:rsidRPr="0095342D" w:rsidRDefault="0095342D" w:rsidP="009534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534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 Methodology</w:t>
      </w:r>
    </w:p>
    <w:p w:rsidR="0095342D" w:rsidRPr="0095342D" w:rsidRDefault="0095342D" w:rsidP="0095342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95342D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2.1 Data Preprocessing</w:t>
      </w:r>
    </w:p>
    <w:p w:rsidR="0095342D" w:rsidRPr="0095342D" w:rsidRDefault="0095342D" w:rsidP="009534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42D">
        <w:rPr>
          <w:rFonts w:ascii="Times New Roman" w:eastAsia="Times New Roman" w:hAnsi="Times New Roman" w:cs="Times New Roman"/>
          <w:sz w:val="24"/>
          <w:szCs w:val="24"/>
          <w:lang w:val="en-US"/>
        </w:rPr>
        <w:t>The notebook begins with a series of data preprocessing steps aimed at preparing the dataset for model training:</w:t>
      </w:r>
    </w:p>
    <w:p w:rsidR="0095342D" w:rsidRPr="0095342D" w:rsidRDefault="0095342D" w:rsidP="00953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4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Libraries and Tools Used:</w:t>
      </w:r>
      <w:r w:rsidRPr="009534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analysis uses libraries such as </w:t>
      </w:r>
      <w:proofErr w:type="spellStart"/>
      <w:r w:rsidRPr="0095342D">
        <w:rPr>
          <w:rFonts w:ascii="Courier New" w:eastAsia="Times New Roman" w:hAnsi="Courier New" w:cs="Courier New"/>
          <w:sz w:val="20"/>
          <w:lang w:val="en-US"/>
        </w:rPr>
        <w:t>numpy</w:t>
      </w:r>
      <w:proofErr w:type="spellEnd"/>
      <w:r w:rsidRPr="009534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5342D">
        <w:rPr>
          <w:rFonts w:ascii="Courier New" w:eastAsia="Times New Roman" w:hAnsi="Courier New" w:cs="Courier New"/>
          <w:sz w:val="20"/>
          <w:lang w:val="en-US"/>
        </w:rPr>
        <w:t>pandas</w:t>
      </w:r>
      <w:r w:rsidRPr="009534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5342D">
        <w:rPr>
          <w:rFonts w:ascii="Courier New" w:eastAsia="Times New Roman" w:hAnsi="Courier New" w:cs="Courier New"/>
          <w:sz w:val="20"/>
          <w:lang w:val="en-US"/>
        </w:rPr>
        <w:t>matplotlib</w:t>
      </w:r>
      <w:proofErr w:type="spellEnd"/>
      <w:r w:rsidRPr="009534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</w:t>
      </w:r>
      <w:proofErr w:type="spellStart"/>
      <w:r w:rsidRPr="0095342D">
        <w:rPr>
          <w:rFonts w:ascii="Courier New" w:eastAsia="Times New Roman" w:hAnsi="Courier New" w:cs="Courier New"/>
          <w:sz w:val="20"/>
          <w:lang w:val="en-US"/>
        </w:rPr>
        <w:t>seaborn</w:t>
      </w:r>
      <w:proofErr w:type="spellEnd"/>
      <w:r w:rsidRPr="009534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data manipulation and visualization. </w:t>
      </w:r>
      <w:r w:rsidRPr="0095342D">
        <w:rPr>
          <w:rFonts w:ascii="Times New Roman" w:eastAsia="Times New Roman" w:hAnsi="Times New Roman" w:cs="Times New Roman"/>
          <w:sz w:val="24"/>
          <w:szCs w:val="24"/>
        </w:rPr>
        <w:t xml:space="preserve">Key machine learning utilities from </w:t>
      </w:r>
      <w:r w:rsidRPr="0095342D">
        <w:rPr>
          <w:rFonts w:ascii="Courier New" w:eastAsia="Times New Roman" w:hAnsi="Courier New" w:cs="Courier New"/>
          <w:sz w:val="20"/>
        </w:rPr>
        <w:t>sklearn</w:t>
      </w:r>
      <w:r w:rsidRPr="0095342D">
        <w:rPr>
          <w:rFonts w:ascii="Times New Roman" w:eastAsia="Times New Roman" w:hAnsi="Times New Roman" w:cs="Times New Roman"/>
          <w:sz w:val="24"/>
          <w:szCs w:val="24"/>
        </w:rPr>
        <w:t xml:space="preserve"> are also employed.</w:t>
      </w:r>
    </w:p>
    <w:p w:rsidR="0095342D" w:rsidRPr="0095342D" w:rsidRDefault="0095342D" w:rsidP="00953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4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Encoding Categorical Variables:</w:t>
      </w:r>
      <w:r w:rsidRPr="009534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Label encoding is applied to categorical columns using </w:t>
      </w:r>
      <w:proofErr w:type="spellStart"/>
      <w:r w:rsidRPr="0095342D">
        <w:rPr>
          <w:rFonts w:ascii="Courier New" w:eastAsia="Times New Roman" w:hAnsi="Courier New" w:cs="Courier New"/>
          <w:sz w:val="20"/>
          <w:lang w:val="en-US"/>
        </w:rPr>
        <w:t>LabelEncoder</w:t>
      </w:r>
      <w:proofErr w:type="spellEnd"/>
      <w:r w:rsidRPr="0095342D">
        <w:rPr>
          <w:rFonts w:ascii="Times New Roman" w:eastAsia="Times New Roman" w:hAnsi="Times New Roman" w:cs="Times New Roman"/>
          <w:sz w:val="24"/>
          <w:szCs w:val="24"/>
          <w:lang w:val="en-US"/>
        </w:rPr>
        <w:t>, which converts string values into numerical codes to facilitate machine learning algorithms that only work with numerical data.</w:t>
      </w:r>
    </w:p>
    <w:p w:rsidR="0095342D" w:rsidRPr="0095342D" w:rsidRDefault="0095342D" w:rsidP="00953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4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Feature Scaling:</w:t>
      </w:r>
      <w:r w:rsidRPr="009534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Standardization of features is performed using </w:t>
      </w:r>
      <w:proofErr w:type="spellStart"/>
      <w:r w:rsidRPr="0095342D">
        <w:rPr>
          <w:rFonts w:ascii="Courier New" w:eastAsia="Times New Roman" w:hAnsi="Courier New" w:cs="Courier New"/>
          <w:sz w:val="20"/>
          <w:lang w:val="en-US"/>
        </w:rPr>
        <w:t>StandardScaler</w:t>
      </w:r>
      <w:proofErr w:type="spellEnd"/>
      <w:r w:rsidRPr="0095342D">
        <w:rPr>
          <w:rFonts w:ascii="Times New Roman" w:eastAsia="Times New Roman" w:hAnsi="Times New Roman" w:cs="Times New Roman"/>
          <w:sz w:val="24"/>
          <w:szCs w:val="24"/>
          <w:lang w:val="en-US"/>
        </w:rPr>
        <w:t>, which scales features to have a mean of 0 and a standard deviation of 1, ensuring uniformity in the influence of all features on the model.</w:t>
      </w:r>
    </w:p>
    <w:p w:rsidR="0095342D" w:rsidRPr="0095342D" w:rsidRDefault="0095342D" w:rsidP="0095342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5342D">
        <w:rPr>
          <w:rFonts w:ascii="Times New Roman" w:eastAsia="Times New Roman" w:hAnsi="Times New Roman" w:cs="Times New Roman"/>
          <w:b/>
          <w:bCs/>
          <w:sz w:val="20"/>
          <w:szCs w:val="20"/>
        </w:rPr>
        <w:t>2.2 Feature Engineering</w:t>
      </w:r>
    </w:p>
    <w:p w:rsidR="0095342D" w:rsidRPr="0095342D" w:rsidRDefault="0095342D" w:rsidP="009534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4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Feature Selection:</w:t>
      </w:r>
      <w:r w:rsidRPr="009534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notebook utilizes </w:t>
      </w:r>
      <w:proofErr w:type="spellStart"/>
      <w:r w:rsidRPr="0095342D">
        <w:rPr>
          <w:rFonts w:ascii="Courier New" w:eastAsia="Times New Roman" w:hAnsi="Courier New" w:cs="Courier New"/>
          <w:sz w:val="20"/>
          <w:lang w:val="en-US"/>
        </w:rPr>
        <w:t>SelectKBest</w:t>
      </w:r>
      <w:proofErr w:type="spellEnd"/>
      <w:r w:rsidRPr="009534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choose the top 20 features that have the most significant impact on the target variable, improving the efficiency and accuracy of the models.</w:t>
      </w:r>
    </w:p>
    <w:p w:rsidR="0095342D" w:rsidRPr="0095342D" w:rsidRDefault="0095342D" w:rsidP="009534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4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 Splitting:</w:t>
      </w:r>
      <w:r w:rsidRPr="009534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dataset is divided into training and testing sets using </w:t>
      </w:r>
      <w:proofErr w:type="spellStart"/>
      <w:r w:rsidRPr="0095342D">
        <w:rPr>
          <w:rFonts w:ascii="Courier New" w:eastAsia="Times New Roman" w:hAnsi="Courier New" w:cs="Courier New"/>
          <w:sz w:val="20"/>
          <w:lang w:val="en-US"/>
        </w:rPr>
        <w:t>train_test_split</w:t>
      </w:r>
      <w:proofErr w:type="spellEnd"/>
      <w:r w:rsidRPr="009534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with an 80-20 split. This approach helps in evaluating the model's performance on unseen data.</w:t>
      </w:r>
    </w:p>
    <w:p w:rsidR="0095342D" w:rsidRPr="0095342D" w:rsidRDefault="0095342D" w:rsidP="009534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534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3. Model Development</w:t>
      </w:r>
    </w:p>
    <w:p w:rsidR="0095342D" w:rsidRPr="0095342D" w:rsidRDefault="0095342D" w:rsidP="009534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42D">
        <w:rPr>
          <w:rFonts w:ascii="Times New Roman" w:eastAsia="Times New Roman" w:hAnsi="Times New Roman" w:cs="Times New Roman"/>
          <w:sz w:val="24"/>
          <w:szCs w:val="24"/>
          <w:lang w:val="en-US"/>
        </w:rPr>
        <w:t>The development of predictive models focuses on regression tasks:</w:t>
      </w:r>
    </w:p>
    <w:p w:rsidR="0095342D" w:rsidRDefault="0095342D" w:rsidP="009534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4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Regression Analysis:</w:t>
      </w:r>
      <w:r w:rsidRPr="009534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goal is to predict a continuous </w:t>
      </w:r>
      <w:proofErr w:type="spellStart"/>
      <w:r w:rsidRPr="0095342D">
        <w:rPr>
          <w:rFonts w:ascii="Courier New" w:eastAsia="Times New Roman" w:hAnsi="Courier New" w:cs="Courier New"/>
          <w:sz w:val="20"/>
          <w:lang w:val="en-US"/>
        </w:rPr>
        <w:t>RiskScore</w:t>
      </w:r>
      <w:proofErr w:type="spellEnd"/>
      <w:r w:rsidRPr="009534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associated with each individual's likelihood of default.</w:t>
      </w:r>
    </w:p>
    <w:p w:rsidR="0095342D" w:rsidRPr="0095342D" w:rsidRDefault="0095342D" w:rsidP="009534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 this case we will try:</w:t>
      </w:r>
    </w:p>
    <w:p w:rsidR="0095342D" w:rsidRPr="0095342D" w:rsidRDefault="0095342D" w:rsidP="0095342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Linear Regression</w:t>
      </w:r>
    </w:p>
    <w:p w:rsidR="0095342D" w:rsidRPr="0095342D" w:rsidRDefault="0095342D" w:rsidP="0095342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Random Forest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Regressor</w:t>
      </w:r>
      <w:proofErr w:type="spellEnd"/>
    </w:p>
    <w:p w:rsidR="0095342D" w:rsidRPr="0095342D" w:rsidRDefault="0095342D" w:rsidP="0095342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XGB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Regressor</w:t>
      </w:r>
      <w:proofErr w:type="spellEnd"/>
    </w:p>
    <w:p w:rsidR="0095342D" w:rsidRPr="0095342D" w:rsidRDefault="0095342D" w:rsidP="0095342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Decision Trees</w:t>
      </w:r>
    </w:p>
    <w:p w:rsidR="0095342D" w:rsidRPr="0095342D" w:rsidRDefault="0095342D" w:rsidP="009534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534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4. Results and Evaluation</w:t>
      </w:r>
    </w:p>
    <w:p w:rsidR="0095342D" w:rsidRPr="0095342D" w:rsidRDefault="0095342D" w:rsidP="0095342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95342D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4.1 Dataset Overview</w:t>
      </w:r>
    </w:p>
    <w:p w:rsidR="0095342D" w:rsidRPr="0095342D" w:rsidRDefault="0095342D" w:rsidP="009534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42D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The dataset contains 20,000 records with personal and financial details, including demographic information, credit history, employment status, income levels, and other relevant financial metrics.</w:t>
      </w:r>
    </w:p>
    <w:p w:rsidR="0095342D" w:rsidRPr="0095342D" w:rsidRDefault="0095342D" w:rsidP="009534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42D">
        <w:rPr>
          <w:rFonts w:ascii="Times New Roman" w:eastAsia="Times New Roman" w:hAnsi="Times New Roman" w:cs="Times New Roman"/>
          <w:sz w:val="24"/>
          <w:szCs w:val="24"/>
          <w:lang w:val="en-US"/>
        </w:rPr>
        <w:t>The data is well-structured to facilitate the development of sophisticated models for predicting loan approval and financial risk.</w:t>
      </w:r>
    </w:p>
    <w:p w:rsidR="0095342D" w:rsidRPr="0095342D" w:rsidRDefault="0095342D" w:rsidP="0095342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5342D">
        <w:rPr>
          <w:rFonts w:ascii="Times New Roman" w:eastAsia="Times New Roman" w:hAnsi="Times New Roman" w:cs="Times New Roman"/>
          <w:b/>
          <w:bCs/>
          <w:sz w:val="20"/>
          <w:szCs w:val="20"/>
        </w:rPr>
        <w:t>4.2 Data Visualization and Outlier Analysis</w:t>
      </w:r>
    </w:p>
    <w:p w:rsidR="0095342D" w:rsidRPr="0095342D" w:rsidRDefault="0095342D" w:rsidP="009534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4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Correlation Analysis:</w:t>
      </w:r>
      <w:r w:rsidRPr="009534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correlation matrix is used to identify the strength of the relationships between features and the target variable (</w:t>
      </w:r>
      <w:proofErr w:type="spellStart"/>
      <w:r w:rsidRPr="0095342D">
        <w:rPr>
          <w:rFonts w:ascii="Courier New" w:eastAsia="Times New Roman" w:hAnsi="Courier New" w:cs="Courier New"/>
          <w:sz w:val="20"/>
          <w:lang w:val="en-US"/>
        </w:rPr>
        <w:t>RiskScore</w:t>
      </w:r>
      <w:proofErr w:type="spellEnd"/>
      <w:r w:rsidRPr="0095342D">
        <w:rPr>
          <w:rFonts w:ascii="Times New Roman" w:eastAsia="Times New Roman" w:hAnsi="Times New Roman" w:cs="Times New Roman"/>
          <w:sz w:val="24"/>
          <w:szCs w:val="24"/>
          <w:lang w:val="en-US"/>
        </w:rPr>
        <w:t>). Higher correlations highlight features that significantly impact the risk assessment.</w:t>
      </w:r>
    </w:p>
    <w:p w:rsidR="0095342D" w:rsidRPr="0095342D" w:rsidRDefault="0095342D" w:rsidP="009534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4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Outlier Detection:</w:t>
      </w:r>
      <w:r w:rsidRPr="009534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Visualization techniques such as </w:t>
      </w:r>
      <w:proofErr w:type="spellStart"/>
      <w:r w:rsidRPr="0095342D">
        <w:rPr>
          <w:rFonts w:ascii="Times New Roman" w:eastAsia="Times New Roman" w:hAnsi="Times New Roman" w:cs="Times New Roman"/>
          <w:sz w:val="24"/>
          <w:szCs w:val="24"/>
          <w:lang w:val="en-US"/>
        </w:rPr>
        <w:t>boxplots</w:t>
      </w:r>
      <w:proofErr w:type="spellEnd"/>
      <w:r w:rsidRPr="009534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are used to identify and analyze outliers in features like </w:t>
      </w:r>
      <w:proofErr w:type="spellStart"/>
      <w:r w:rsidRPr="0095342D">
        <w:rPr>
          <w:rFonts w:ascii="Courier New" w:eastAsia="Times New Roman" w:hAnsi="Courier New" w:cs="Courier New"/>
          <w:sz w:val="20"/>
          <w:lang w:val="en-US"/>
        </w:rPr>
        <w:t>NetWorth</w:t>
      </w:r>
      <w:proofErr w:type="spellEnd"/>
      <w:r w:rsidRPr="009534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5342D">
        <w:rPr>
          <w:rFonts w:ascii="Courier New" w:eastAsia="Times New Roman" w:hAnsi="Courier New" w:cs="Courier New"/>
          <w:sz w:val="20"/>
          <w:lang w:val="en-US"/>
        </w:rPr>
        <w:t>TotalDebtToIncomeRatio</w:t>
      </w:r>
      <w:proofErr w:type="spellEnd"/>
      <w:r w:rsidRPr="009534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5342D">
        <w:rPr>
          <w:rFonts w:ascii="Courier New" w:eastAsia="Times New Roman" w:hAnsi="Courier New" w:cs="Courier New"/>
          <w:sz w:val="20"/>
          <w:lang w:val="en-US"/>
        </w:rPr>
        <w:t>DebtToIncomeRatio</w:t>
      </w:r>
      <w:proofErr w:type="spellEnd"/>
      <w:r w:rsidRPr="009534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5342D">
        <w:rPr>
          <w:rFonts w:ascii="Courier New" w:eastAsia="Times New Roman" w:hAnsi="Courier New" w:cs="Courier New"/>
          <w:sz w:val="20"/>
          <w:lang w:val="en-US"/>
        </w:rPr>
        <w:t>MonthlyIncome</w:t>
      </w:r>
      <w:proofErr w:type="spellEnd"/>
      <w:r w:rsidRPr="009534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</w:t>
      </w:r>
      <w:proofErr w:type="spellStart"/>
      <w:r w:rsidRPr="0095342D">
        <w:rPr>
          <w:rFonts w:ascii="Courier New" w:eastAsia="Times New Roman" w:hAnsi="Courier New" w:cs="Courier New"/>
          <w:sz w:val="20"/>
          <w:lang w:val="en-US"/>
        </w:rPr>
        <w:t>AnnualIncome</w:t>
      </w:r>
      <w:proofErr w:type="spellEnd"/>
      <w:r w:rsidRPr="009534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5342D">
        <w:rPr>
          <w:rFonts w:ascii="Times New Roman" w:eastAsia="Times New Roman" w:hAnsi="Times New Roman" w:cs="Times New Roman"/>
          <w:sz w:val="24"/>
          <w:szCs w:val="24"/>
          <w:lang w:val="en-US"/>
        </w:rPr>
        <w:t>Winsorization</w:t>
      </w:r>
      <w:proofErr w:type="spellEnd"/>
      <w:r w:rsidRPr="009534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techniques are employed to handle these outliers and mitigate their impact on the model.</w:t>
      </w:r>
    </w:p>
    <w:p w:rsidR="0095342D" w:rsidRPr="0095342D" w:rsidRDefault="0095342D" w:rsidP="0095342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5342D">
        <w:rPr>
          <w:rFonts w:ascii="Times New Roman" w:eastAsia="Times New Roman" w:hAnsi="Times New Roman" w:cs="Times New Roman"/>
          <w:b/>
          <w:bCs/>
          <w:sz w:val="20"/>
          <w:szCs w:val="20"/>
        </w:rPr>
        <w:t>4.3 Model Performance</w:t>
      </w:r>
    </w:p>
    <w:p w:rsidR="0095342D" w:rsidRPr="0095342D" w:rsidRDefault="0095342D" w:rsidP="009534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4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Evaluation Metrics:</w:t>
      </w:r>
      <w:r w:rsidRPr="009534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model performance is evaluated using standard metrics like:</w:t>
      </w:r>
    </w:p>
    <w:p w:rsidR="0095342D" w:rsidRPr="0095342D" w:rsidRDefault="0095342D" w:rsidP="0095342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4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Mean Squared Error (MSE)</w:t>
      </w:r>
      <w:r w:rsidRPr="0095342D">
        <w:rPr>
          <w:rFonts w:ascii="Times New Roman" w:eastAsia="Times New Roman" w:hAnsi="Times New Roman" w:cs="Times New Roman"/>
          <w:sz w:val="24"/>
          <w:szCs w:val="24"/>
          <w:lang w:val="en-US"/>
        </w:rPr>
        <w:t>: Indicates the average squared difference between the actual and predicted risk scores.</w:t>
      </w:r>
    </w:p>
    <w:p w:rsidR="0095342D" w:rsidRPr="0095342D" w:rsidRDefault="0095342D" w:rsidP="0095342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4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R-squared (R²)</w:t>
      </w:r>
      <w:r w:rsidRPr="0095342D">
        <w:rPr>
          <w:rFonts w:ascii="Times New Roman" w:eastAsia="Times New Roman" w:hAnsi="Times New Roman" w:cs="Times New Roman"/>
          <w:sz w:val="24"/>
          <w:szCs w:val="24"/>
          <w:lang w:val="en-US"/>
        </w:rPr>
        <w:t>: Represents the proportion of the variance in the target variable that is explained by the model.</w:t>
      </w:r>
    </w:p>
    <w:p w:rsidR="0095342D" w:rsidRDefault="0095342D" w:rsidP="0095342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4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Mean Absolute Error (MAE)</w:t>
      </w:r>
      <w:r w:rsidRPr="0095342D">
        <w:rPr>
          <w:rFonts w:ascii="Times New Roman" w:eastAsia="Times New Roman" w:hAnsi="Times New Roman" w:cs="Times New Roman"/>
          <w:sz w:val="24"/>
          <w:szCs w:val="24"/>
          <w:lang w:val="en-US"/>
        </w:rPr>
        <w:t>: Measures the average magnitude of prediction errors, providing insights into the model's accuracy.</w:t>
      </w:r>
    </w:p>
    <w:p w:rsidR="0095342D" w:rsidRDefault="0095342D" w:rsidP="0095342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5342D" w:rsidRPr="002B6FA6" w:rsidRDefault="0095342D" w:rsidP="009534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FA6">
        <w:rPr>
          <w:rFonts w:ascii="Times New Roman" w:eastAsia="Times New Roman" w:hAnsi="Times New Roman" w:cs="Times New Roman"/>
          <w:b/>
          <w:bCs/>
          <w:sz w:val="24"/>
          <w:szCs w:val="24"/>
        </w:rPr>
        <w:t>Best Model</w:t>
      </w:r>
      <w:r w:rsidRPr="002B6FA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342D" w:rsidRPr="002B6FA6" w:rsidRDefault="0095342D" w:rsidP="0095342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6FA6">
        <w:rPr>
          <w:rFonts w:ascii="Times New Roman" w:eastAsia="Times New Roman" w:hAnsi="Times New Roman" w:cs="Times New Roman"/>
          <w:sz w:val="24"/>
          <w:szCs w:val="24"/>
          <w:lang w:val="en-US"/>
        </w:rPr>
        <w:t>The Random Forest model</w:t>
      </w:r>
      <w:r w:rsidR="00DB00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along with the </w:t>
      </w:r>
      <w:proofErr w:type="spellStart"/>
      <w:r w:rsidR="00DB00EE">
        <w:rPr>
          <w:rFonts w:ascii="Times New Roman" w:eastAsia="Times New Roman" w:hAnsi="Times New Roman" w:cs="Times New Roman"/>
          <w:sz w:val="24"/>
          <w:szCs w:val="24"/>
          <w:lang w:val="en-US"/>
        </w:rPr>
        <w:t>XGBRegressor</w:t>
      </w:r>
      <w:proofErr w:type="spellEnd"/>
      <w:r w:rsidRPr="002B6F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emerged as the most effective</w:t>
      </w:r>
      <w:r w:rsidR="00DB00EE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2B6F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based on the evaluation metrics</w:t>
      </w:r>
      <w:r w:rsidR="00DB00E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95342D" w:rsidRPr="0095342D" w:rsidRDefault="0095342D" w:rsidP="009534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5342D" w:rsidRPr="0095342D" w:rsidRDefault="0095342D" w:rsidP="009534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534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5. Conclusion</w:t>
      </w:r>
    </w:p>
    <w:p w:rsidR="00932BB5" w:rsidRPr="0095342D" w:rsidRDefault="0095342D" w:rsidP="009534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42D">
        <w:rPr>
          <w:rFonts w:ascii="Times New Roman" w:eastAsia="Times New Roman" w:hAnsi="Times New Roman" w:cs="Times New Roman"/>
          <w:sz w:val="24"/>
          <w:szCs w:val="24"/>
          <w:lang w:val="en-US"/>
        </w:rPr>
        <w:t>The risk assessment analysis utilized a well-defined methodology for data preprocessing, feature selection, and model evaluation. The approach successfully highlighted the key predictors of loan risk, helping in decision-making regarding loan approvals. The models' evaluation indicates they perform reasonably well in predicting risk, though the exact performance metrics were not detailed in the preview.</w:t>
      </w:r>
    </w:p>
    <w:sectPr w:rsidR="00932BB5" w:rsidRPr="00953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54109"/>
    <w:multiLevelType w:val="multilevel"/>
    <w:tmpl w:val="6D94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F50872"/>
    <w:multiLevelType w:val="multilevel"/>
    <w:tmpl w:val="5FC4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5B5641"/>
    <w:multiLevelType w:val="multilevel"/>
    <w:tmpl w:val="743A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F16467"/>
    <w:multiLevelType w:val="multilevel"/>
    <w:tmpl w:val="3B98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EC05D7"/>
    <w:multiLevelType w:val="multilevel"/>
    <w:tmpl w:val="51F8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87212C"/>
    <w:multiLevelType w:val="multilevel"/>
    <w:tmpl w:val="A5368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D03AED"/>
    <w:multiLevelType w:val="multilevel"/>
    <w:tmpl w:val="8D90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4F394C"/>
    <w:multiLevelType w:val="multilevel"/>
    <w:tmpl w:val="C0DE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95342D"/>
    <w:rsid w:val="00932BB5"/>
    <w:rsid w:val="0095342D"/>
    <w:rsid w:val="00DB0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34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534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5342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342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5342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5342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53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342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34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609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2024-10-14T13:04:00Z</dcterms:created>
  <dcterms:modified xsi:type="dcterms:W3CDTF">2024-10-14T13:15:00Z</dcterms:modified>
</cp:coreProperties>
</file>