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A234D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bookmarkStart w:id="0" w:name="_Hlk37024006"/>
      <w:bookmarkEnd w:id="0"/>
      <w:r w:rsidRPr="00AC1A4D">
        <w:rPr>
          <w:rFonts w:cs="Times New Roman"/>
          <w:lang w:val="ru-RU"/>
        </w:rPr>
        <w:t>Министерство образования Республики Беларусь</w:t>
      </w:r>
    </w:p>
    <w:p w14:paraId="2F0912DF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lang w:val="ru-RU"/>
        </w:rPr>
        <w:t xml:space="preserve">Учреждение образования «Белорусский государственный университет </w:t>
      </w:r>
      <w:r w:rsidRPr="00AC1A4D">
        <w:rPr>
          <w:rFonts w:cs="Times New Roman"/>
          <w:lang w:val="ru-RU"/>
        </w:rPr>
        <w:br/>
        <w:t>информатики и радиоэлектроники»</w:t>
      </w:r>
    </w:p>
    <w:p w14:paraId="0A25BCF2" w14:textId="77777777" w:rsidR="00250E9A" w:rsidRPr="00AC1A4D" w:rsidRDefault="00250E9A" w:rsidP="00250E9A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64CE51C6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szCs w:val="28"/>
          <w:lang w:val="ru-RU"/>
        </w:rPr>
        <w:t>Кафедра экономической информатики</w:t>
      </w:r>
    </w:p>
    <w:p w14:paraId="5A240C2B" w14:textId="77777777" w:rsidR="00250E9A" w:rsidRPr="00AC1A4D" w:rsidRDefault="00250E9A" w:rsidP="00250E9A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33F3B566" w14:textId="77777777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szCs w:val="28"/>
          <w:lang w:val="ru-RU"/>
        </w:rPr>
        <w:t>Дисциплина: Программирование сетевых приложений</w:t>
      </w:r>
    </w:p>
    <w:p w14:paraId="2782D37C" w14:textId="77777777" w:rsidR="00250E9A" w:rsidRPr="00AC1A4D" w:rsidRDefault="00250E9A" w:rsidP="00250E9A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60F8162F" w14:textId="77777777" w:rsidR="00250E9A" w:rsidRPr="00AC1A4D" w:rsidRDefault="00250E9A" w:rsidP="00250E9A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2877F69F" w14:textId="77777777" w:rsidR="00250E9A" w:rsidRPr="00AC1A4D" w:rsidRDefault="00250E9A" w:rsidP="00250E9A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1D3CFAAB" w14:textId="77777777" w:rsidR="00250E9A" w:rsidRPr="00AC1A4D" w:rsidRDefault="00250E9A" w:rsidP="00250E9A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3C4E05AA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5349D64D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244393A4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0CA75F02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3E1256CC" w14:textId="77777777" w:rsidR="00250E9A" w:rsidRDefault="00250E9A" w:rsidP="00250E9A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76941D8" w14:textId="60989D6F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b/>
          <w:bCs/>
          <w:sz w:val="32"/>
          <w:szCs w:val="32"/>
          <w:lang w:val="ru-RU"/>
        </w:rPr>
        <w:t>Отчёт о выполнении</w:t>
      </w:r>
    </w:p>
    <w:p w14:paraId="2C0FDF80" w14:textId="2C928B83" w:rsidR="00250E9A" w:rsidRPr="00AC1A4D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b/>
          <w:bCs/>
          <w:sz w:val="32"/>
          <w:szCs w:val="32"/>
          <w:lang w:val="ru-RU"/>
        </w:rPr>
        <w:t>лабораторной работы №</w:t>
      </w:r>
      <w:r w:rsidR="00080528">
        <w:rPr>
          <w:rFonts w:cs="Times New Roman"/>
          <w:b/>
          <w:bCs/>
          <w:sz w:val="32"/>
          <w:szCs w:val="32"/>
          <w:lang w:val="ru-RU"/>
        </w:rPr>
        <w:t>2</w:t>
      </w:r>
    </w:p>
    <w:p w14:paraId="77FDF7C8" w14:textId="15F26290" w:rsidR="00250E9A" w:rsidRPr="00080528" w:rsidRDefault="00250E9A" w:rsidP="00250E9A">
      <w:pPr>
        <w:spacing w:after="0" w:line="240" w:lineRule="auto"/>
        <w:jc w:val="center"/>
        <w:rPr>
          <w:lang w:val="ru-RU"/>
        </w:rPr>
      </w:pPr>
      <w:r w:rsidRPr="00AC1A4D">
        <w:rPr>
          <w:rFonts w:cs="Times New Roman"/>
          <w:lang w:val="ru-RU"/>
        </w:rPr>
        <w:t>Вариант №</w:t>
      </w:r>
      <w:r w:rsidR="00B9524D">
        <w:rPr>
          <w:rFonts w:cs="Times New Roman"/>
          <w:lang w:val="ru-RU"/>
        </w:rPr>
        <w:t>4</w:t>
      </w:r>
    </w:p>
    <w:p w14:paraId="65179C08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5C9B9CB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6E98740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7F6684F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030C722C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0F84C2CD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7331EA85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CFEDC10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84D3372" w14:textId="77777777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Выполнял:</w:t>
      </w:r>
    </w:p>
    <w:p w14:paraId="04BB69E5" w14:textId="01D7E532" w:rsidR="00250E9A" w:rsidRPr="00AC1A4D" w:rsidRDefault="00DD3ABA" w:rsidP="00250E9A">
      <w:pPr>
        <w:spacing w:after="0" w:line="240" w:lineRule="auto"/>
        <w:ind w:left="5103"/>
        <w:jc w:val="both"/>
        <w:rPr>
          <w:lang w:val="ru-RU"/>
        </w:rPr>
      </w:pPr>
      <w:r>
        <w:rPr>
          <w:lang w:val="ru-RU"/>
        </w:rPr>
        <w:t>Биза Г</w:t>
      </w:r>
      <w:r w:rsidR="000A4B7C">
        <w:rPr>
          <w:lang w:val="ru-RU"/>
        </w:rPr>
        <w:t>.А.</w:t>
      </w:r>
    </w:p>
    <w:p w14:paraId="24DA22A0" w14:textId="6251E65E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гр. 41</w:t>
      </w:r>
      <w:r w:rsidR="00DD3ABA">
        <w:rPr>
          <w:rFonts w:cs="Times New Roman"/>
          <w:lang w:val="ru-RU"/>
        </w:rPr>
        <w:t>4302</w:t>
      </w:r>
    </w:p>
    <w:p w14:paraId="5F6F22F3" w14:textId="77777777" w:rsidR="00250E9A" w:rsidRPr="00AC1A4D" w:rsidRDefault="00250E9A" w:rsidP="00250E9A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459CA16A" w14:textId="77777777" w:rsidR="00250E9A" w:rsidRPr="00AC1A4D" w:rsidRDefault="00250E9A" w:rsidP="00250E9A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24E930E2" w14:textId="77777777" w:rsidR="00250E9A" w:rsidRPr="00AC1A4D" w:rsidRDefault="00250E9A" w:rsidP="00250E9A">
      <w:pPr>
        <w:spacing w:after="0" w:line="240" w:lineRule="auto"/>
        <w:ind w:left="5103"/>
        <w:jc w:val="both"/>
        <w:rPr>
          <w:lang w:val="ru-RU"/>
        </w:rPr>
      </w:pPr>
      <w:r w:rsidRPr="00AC1A4D">
        <w:rPr>
          <w:rFonts w:cs="Times New Roman"/>
          <w:lang w:val="ru-RU"/>
        </w:rPr>
        <w:t>Проверил:</w:t>
      </w:r>
    </w:p>
    <w:p w14:paraId="21050B9F" w14:textId="5A0A0B2A" w:rsidR="00250E9A" w:rsidRPr="00AC1A4D" w:rsidRDefault="00DD3ABA" w:rsidP="00250E9A">
      <w:pPr>
        <w:spacing w:after="0" w:line="240" w:lineRule="auto"/>
        <w:ind w:left="5103"/>
        <w:jc w:val="both"/>
        <w:rPr>
          <w:lang w:val="ru-RU"/>
        </w:rPr>
      </w:pPr>
      <w:proofErr w:type="spellStart"/>
      <w:r>
        <w:rPr>
          <w:rFonts w:cs="Times New Roman"/>
          <w:lang w:val="ru-RU"/>
        </w:rPr>
        <w:t>Иномов</w:t>
      </w:r>
      <w:proofErr w:type="spellEnd"/>
      <w:r>
        <w:rPr>
          <w:rFonts w:cs="Times New Roman"/>
          <w:lang w:val="ru-RU"/>
        </w:rPr>
        <w:t xml:space="preserve"> С. Ф.</w:t>
      </w:r>
    </w:p>
    <w:p w14:paraId="599B8B1B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F347B6D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5B6FDEA9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6DBDDFF8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2846207C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25590466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630A7E3E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3FE901A6" w14:textId="77777777" w:rsidR="00250E9A" w:rsidRPr="00AC1A4D" w:rsidRDefault="00250E9A" w:rsidP="00250E9A">
      <w:pPr>
        <w:spacing w:after="0" w:line="240" w:lineRule="auto"/>
        <w:jc w:val="both"/>
        <w:rPr>
          <w:rFonts w:cs="Times New Roman"/>
          <w:lang w:val="ru-RU"/>
        </w:rPr>
      </w:pPr>
    </w:p>
    <w:p w14:paraId="7B722DEE" w14:textId="1C6AB089" w:rsidR="00250E9A" w:rsidRPr="00250E9A" w:rsidRDefault="00250E9A" w:rsidP="00250E9A">
      <w:pPr>
        <w:spacing w:after="0" w:line="240" w:lineRule="auto"/>
        <w:jc w:val="center"/>
        <w:rPr>
          <w:lang w:val="ru-RU"/>
        </w:rPr>
      </w:pPr>
      <w:bookmarkStart w:id="1" w:name="_Toc10132754"/>
      <w:bookmarkStart w:id="2" w:name="_Toc9432301"/>
      <w:bookmarkStart w:id="3" w:name="_Toc8244809"/>
      <w:bookmarkStart w:id="4" w:name="_Toc8243335"/>
      <w:r w:rsidRPr="00AC1A4D">
        <w:rPr>
          <w:rFonts w:cs="Times New Roman"/>
          <w:lang w:val="ru-RU"/>
        </w:rPr>
        <w:t>Минск</w:t>
      </w:r>
      <w:bookmarkEnd w:id="1"/>
      <w:bookmarkEnd w:id="2"/>
      <w:bookmarkEnd w:id="3"/>
      <w:bookmarkEnd w:id="4"/>
      <w:r w:rsidRPr="00AC1A4D">
        <w:rPr>
          <w:rFonts w:cs="Times New Roman"/>
          <w:lang w:val="ru-RU"/>
        </w:rPr>
        <w:t xml:space="preserve"> </w:t>
      </w:r>
      <w:bookmarkStart w:id="5" w:name="_Toc37156326"/>
      <w:bookmarkStart w:id="6" w:name="_Toc37141369"/>
      <w:bookmarkStart w:id="7" w:name="_Toc37035717"/>
      <w:r w:rsidRPr="00AC1A4D">
        <w:rPr>
          <w:rFonts w:cs="Times New Roman"/>
          <w:lang w:val="ru-RU"/>
        </w:rPr>
        <w:t>202</w:t>
      </w:r>
      <w:bookmarkEnd w:id="5"/>
      <w:bookmarkEnd w:id="6"/>
      <w:bookmarkEnd w:id="7"/>
      <w:r w:rsidRPr="00AC1A4D">
        <w:rPr>
          <w:rFonts w:cs="Times New Roman"/>
          <w:lang w:val="ru-RU"/>
        </w:rPr>
        <w:t>6</w:t>
      </w:r>
    </w:p>
    <w:p w14:paraId="1E726FE4" w14:textId="28D05DFA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 w:rsidRPr="00250E9A">
        <w:rPr>
          <w:b/>
          <w:bCs/>
          <w:lang w:val="ru-RU"/>
        </w:rPr>
        <w:lastRenderedPageBreak/>
        <w:t>Цель работы</w:t>
      </w:r>
      <w:r>
        <w:rPr>
          <w:lang w:val="ru-RU"/>
        </w:rPr>
        <w:t xml:space="preserve">: </w:t>
      </w:r>
      <w:r w:rsidRPr="00250E9A">
        <w:rPr>
          <w:lang w:val="ru-RU"/>
        </w:rPr>
        <w:t xml:space="preserve">научиться создавать консольные приложения на </w:t>
      </w:r>
      <w:r>
        <w:t>Java</w:t>
      </w:r>
      <w:r w:rsidRPr="00250E9A">
        <w:rPr>
          <w:lang w:val="ru-RU"/>
        </w:rPr>
        <w:t xml:space="preserve">, освоить принципы структурирования кода, обработки ввода/вывода, исключений и логирования с использованием библиотеки </w:t>
      </w:r>
      <w:r>
        <w:t>Log</w:t>
      </w:r>
      <w:r w:rsidRPr="00250E9A">
        <w:rPr>
          <w:lang w:val="ru-RU"/>
        </w:rPr>
        <w:t>4</w:t>
      </w:r>
      <w:r>
        <w:t>j</w:t>
      </w:r>
      <w:r>
        <w:rPr>
          <w:lang w:val="ru-RU"/>
        </w:rPr>
        <w:t>.</w:t>
      </w:r>
    </w:p>
    <w:p w14:paraId="46CCC4AD" w14:textId="77777777" w:rsidR="00250E9A" w:rsidRDefault="00250E9A" w:rsidP="00250E9A">
      <w:pPr>
        <w:spacing w:after="0" w:line="240" w:lineRule="auto"/>
        <w:ind w:firstLine="709"/>
        <w:jc w:val="both"/>
        <w:rPr>
          <w:b/>
          <w:bCs/>
          <w:lang w:val="ru-RU"/>
        </w:rPr>
      </w:pPr>
    </w:p>
    <w:p w14:paraId="26777CA5" w14:textId="3123D5C5" w:rsidR="00250E9A" w:rsidRDefault="00250E9A" w:rsidP="00250E9A">
      <w:pPr>
        <w:spacing w:after="0" w:line="240" w:lineRule="auto"/>
        <w:ind w:firstLine="709"/>
        <w:jc w:val="both"/>
        <w:rPr>
          <w:b/>
          <w:bCs/>
          <w:lang w:val="ru-RU"/>
        </w:rPr>
      </w:pPr>
      <w:r w:rsidRPr="00250E9A">
        <w:rPr>
          <w:b/>
          <w:bCs/>
          <w:lang w:val="ru-RU"/>
        </w:rPr>
        <w:t>Задачи</w:t>
      </w:r>
      <w:r>
        <w:rPr>
          <w:b/>
          <w:bCs/>
          <w:lang w:val="ru-RU"/>
        </w:rPr>
        <w:t>:</w:t>
      </w:r>
    </w:p>
    <w:p w14:paraId="7F0ECB8B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 xml:space="preserve">– изучить расширенные возможности классов в </w:t>
      </w:r>
      <w:proofErr w:type="spellStart"/>
      <w:r w:rsidRPr="00080528">
        <w:rPr>
          <w:rFonts w:eastAsia="Times New Roman"/>
          <w:lang w:val="ru-RU" w:eastAsia="ru-RU"/>
        </w:rPr>
        <w:t>Java</w:t>
      </w:r>
      <w:proofErr w:type="spellEnd"/>
      <w:r w:rsidRPr="00080528">
        <w:rPr>
          <w:rFonts w:eastAsia="Times New Roman"/>
          <w:lang w:val="ru-RU" w:eastAsia="ru-RU"/>
        </w:rPr>
        <w:t>: поля, методы, конструкторы, модификаторы доступа;</w:t>
      </w:r>
    </w:p>
    <w:p w14:paraId="75A38BFA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>– реализовать иерархию классов с использованием наследования;</w:t>
      </w:r>
    </w:p>
    <w:p w14:paraId="1E3DF906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>– продемонстрировать переопределение методов и применение аннотации @</w:t>
      </w:r>
      <w:proofErr w:type="spellStart"/>
      <w:r w:rsidRPr="00080528">
        <w:rPr>
          <w:rFonts w:eastAsia="Times New Roman"/>
          <w:lang w:val="ru-RU" w:eastAsia="ru-RU"/>
        </w:rPr>
        <w:t>Override</w:t>
      </w:r>
      <w:proofErr w:type="spellEnd"/>
      <w:r w:rsidRPr="00080528">
        <w:rPr>
          <w:rFonts w:eastAsia="Times New Roman"/>
          <w:lang w:val="ru-RU" w:eastAsia="ru-RU"/>
        </w:rPr>
        <w:t>;</w:t>
      </w:r>
    </w:p>
    <w:p w14:paraId="4A8710C1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>– использовать полиморфизм для работы с объектами разных классов через общий интерфейс;</w:t>
      </w:r>
    </w:p>
    <w:p w14:paraId="3A9A9115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>– реализовать консольное приложение, демонстрирующее работу наследования, полиморфизма и инкапсуляции;</w:t>
      </w:r>
    </w:p>
    <w:p w14:paraId="56BCABB8" w14:textId="77777777" w:rsidR="00080528" w:rsidRPr="00080528" w:rsidRDefault="00080528" w:rsidP="00080528">
      <w:pPr>
        <w:spacing w:after="0" w:line="240" w:lineRule="auto"/>
        <w:jc w:val="both"/>
        <w:rPr>
          <w:rFonts w:eastAsia="Times New Roman"/>
          <w:lang w:val="ru-RU" w:eastAsia="ru-RU"/>
        </w:rPr>
      </w:pPr>
      <w:r w:rsidRPr="00080528">
        <w:rPr>
          <w:rFonts w:eastAsia="Times New Roman"/>
          <w:lang w:val="ru-RU" w:eastAsia="ru-RU"/>
        </w:rPr>
        <w:t>– провести тестирование программы и сделать выводы о применении принципов ООП.</w:t>
      </w:r>
    </w:p>
    <w:p w14:paraId="39E9FA4C" w14:textId="60341930" w:rsidR="00250E9A" w:rsidRDefault="00250E9A" w:rsidP="00250E9A">
      <w:pPr>
        <w:spacing w:after="0" w:line="240" w:lineRule="auto"/>
        <w:jc w:val="both"/>
        <w:rPr>
          <w:lang w:val="ru-RU"/>
        </w:rPr>
      </w:pPr>
    </w:p>
    <w:p w14:paraId="49B72FA3" w14:textId="1F256F41" w:rsidR="00250E9A" w:rsidRDefault="00250E9A" w:rsidP="00250E9A">
      <w:pPr>
        <w:spacing w:after="0" w:line="240" w:lineRule="auto"/>
        <w:jc w:val="both"/>
        <w:rPr>
          <w:b/>
          <w:bCs/>
          <w:lang w:val="ru-RU"/>
        </w:rPr>
      </w:pPr>
      <w:r>
        <w:rPr>
          <w:lang w:val="ru-RU"/>
        </w:rPr>
        <w:tab/>
      </w:r>
      <w:r w:rsidRPr="00250E9A">
        <w:rPr>
          <w:b/>
          <w:bCs/>
          <w:lang w:val="ru-RU"/>
        </w:rPr>
        <w:t>Теоретические сведения</w:t>
      </w:r>
    </w:p>
    <w:p w14:paraId="6AA7EA6E" w14:textId="77777777" w:rsidR="00250E9A" w:rsidRDefault="00250E9A" w:rsidP="00250E9A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ab/>
      </w:r>
    </w:p>
    <w:p w14:paraId="7A29C98F" w14:textId="196AD6CA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Консольное приложение – программа, которая взаимодействует с пользователем через текстовый интерфейс: ввод с клавиатуры и вывод в консоль.</w:t>
      </w:r>
    </w:p>
    <w:p w14:paraId="2A0C69F9" w14:textId="7177F7CC" w:rsidR="00CA319D" w:rsidRDefault="00250E9A" w:rsidP="00CA319D">
      <w:pPr>
        <w:spacing w:after="0" w:line="240" w:lineRule="auto"/>
        <w:ind w:firstLine="709"/>
        <w:jc w:val="both"/>
        <w:rPr>
          <w:lang w:val="ru-RU"/>
        </w:rPr>
      </w:pPr>
      <w:r>
        <w:t>Java</w:t>
      </w:r>
      <w:r w:rsidRPr="00250E9A">
        <w:rPr>
          <w:lang w:val="ru-RU"/>
        </w:rPr>
        <w:t xml:space="preserve"> – </w:t>
      </w:r>
      <w:r>
        <w:rPr>
          <w:lang w:val="ru-RU"/>
        </w:rPr>
        <w:t>строго типизированный язык, и каждая переменная имеет тип. Переменные – именованные области памяти.</w:t>
      </w:r>
      <w:r w:rsidR="00CA319D">
        <w:rPr>
          <w:lang w:val="ru-RU"/>
        </w:rPr>
        <w:t xml:space="preserve"> Основные типы переменных:</w:t>
      </w:r>
    </w:p>
    <w:p w14:paraId="3FCD13E4" w14:textId="6FD8D9B6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</w:t>
      </w:r>
      <w:r>
        <w:t>int</w:t>
      </w:r>
      <w:r w:rsidRPr="00CA319D">
        <w:rPr>
          <w:lang w:val="ru-RU"/>
        </w:rPr>
        <w:t xml:space="preserve"> </w:t>
      </w:r>
      <w:r>
        <w:rPr>
          <w:lang w:val="ru-RU"/>
        </w:rPr>
        <w:t>–</w:t>
      </w:r>
      <w:r w:rsidRPr="00CA319D">
        <w:rPr>
          <w:lang w:val="ru-RU"/>
        </w:rPr>
        <w:t xml:space="preserve"> </w:t>
      </w:r>
      <w:r>
        <w:rPr>
          <w:lang w:val="ru-RU"/>
        </w:rPr>
        <w:t>целое число</w:t>
      </w:r>
      <w:r w:rsidRPr="000A4B7C">
        <w:rPr>
          <w:lang w:val="ru-RU"/>
        </w:rPr>
        <w:t>;</w:t>
      </w:r>
    </w:p>
    <w:p w14:paraId="3F07692F" w14:textId="0518300A" w:rsidR="00CA319D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– </w:t>
      </w:r>
      <w:r>
        <w:t>double</w:t>
      </w:r>
      <w:r w:rsidRPr="00CA319D">
        <w:rPr>
          <w:lang w:val="ru-RU"/>
        </w:rPr>
        <w:t xml:space="preserve"> – </w:t>
      </w:r>
      <w:r>
        <w:rPr>
          <w:lang w:val="ru-RU"/>
        </w:rPr>
        <w:t>число с плавающей запятой</w:t>
      </w:r>
      <w:r w:rsidRPr="00CA319D">
        <w:rPr>
          <w:lang w:val="ru-RU"/>
        </w:rPr>
        <w:t>;</w:t>
      </w:r>
    </w:p>
    <w:p w14:paraId="63A37C90" w14:textId="7E032ADA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–</w:t>
      </w:r>
      <w:r w:rsidRPr="00CA319D">
        <w:rPr>
          <w:lang w:val="ru-RU"/>
        </w:rPr>
        <w:t xml:space="preserve"> </w:t>
      </w:r>
      <w:proofErr w:type="spellStart"/>
      <w:r>
        <w:t>boolean</w:t>
      </w:r>
      <w:proofErr w:type="spellEnd"/>
      <w:r w:rsidRPr="000A4B7C">
        <w:rPr>
          <w:lang w:val="ru-RU"/>
        </w:rPr>
        <w:t xml:space="preserve"> – </w:t>
      </w:r>
      <w:r>
        <w:rPr>
          <w:lang w:val="ru-RU"/>
        </w:rPr>
        <w:t>логическое значение</w:t>
      </w:r>
      <w:r w:rsidRPr="000A4B7C">
        <w:rPr>
          <w:lang w:val="ru-RU"/>
        </w:rPr>
        <w:t>;</w:t>
      </w:r>
    </w:p>
    <w:p w14:paraId="63608F14" w14:textId="60DD7824" w:rsidR="00CA319D" w:rsidRPr="000A4B7C" w:rsidRDefault="00CA319D" w:rsidP="00CA319D">
      <w:pPr>
        <w:spacing w:after="0" w:line="240" w:lineRule="auto"/>
        <w:jc w:val="both"/>
        <w:rPr>
          <w:lang w:val="ru-RU"/>
        </w:rPr>
      </w:pPr>
      <w:r w:rsidRPr="000A4B7C">
        <w:rPr>
          <w:lang w:val="ru-RU"/>
        </w:rPr>
        <w:t xml:space="preserve">– </w:t>
      </w:r>
      <w:r>
        <w:t>char</w:t>
      </w:r>
      <w:r w:rsidRPr="000A4B7C">
        <w:rPr>
          <w:lang w:val="ru-RU"/>
        </w:rPr>
        <w:t xml:space="preserve"> – </w:t>
      </w:r>
      <w:r>
        <w:rPr>
          <w:lang w:val="ru-RU"/>
        </w:rPr>
        <w:t>символ</w:t>
      </w:r>
      <w:r w:rsidRPr="000A4B7C">
        <w:rPr>
          <w:lang w:val="ru-RU"/>
        </w:rPr>
        <w:t>;</w:t>
      </w:r>
    </w:p>
    <w:p w14:paraId="2DE94B96" w14:textId="5C994A90" w:rsidR="00CA319D" w:rsidRPr="00CA319D" w:rsidRDefault="00CA319D" w:rsidP="00CA319D">
      <w:pPr>
        <w:spacing w:after="0" w:line="240" w:lineRule="auto"/>
        <w:jc w:val="both"/>
        <w:rPr>
          <w:lang w:val="ru-RU"/>
        </w:rPr>
      </w:pPr>
      <w:r w:rsidRPr="00CA319D">
        <w:rPr>
          <w:lang w:val="ru-RU"/>
        </w:rPr>
        <w:t xml:space="preserve">– </w:t>
      </w:r>
      <w:r>
        <w:t>String</w:t>
      </w:r>
      <w:r w:rsidRPr="00CA319D">
        <w:rPr>
          <w:lang w:val="ru-RU"/>
        </w:rPr>
        <w:t xml:space="preserve"> – </w:t>
      </w:r>
      <w:r>
        <w:rPr>
          <w:lang w:val="ru-RU"/>
        </w:rPr>
        <w:t>строка</w:t>
      </w:r>
      <w:r w:rsidRPr="00CA319D">
        <w:rPr>
          <w:lang w:val="ru-RU"/>
        </w:rPr>
        <w:t>.</w:t>
      </w:r>
    </w:p>
    <w:p w14:paraId="5C2BC88E" w14:textId="387764F9" w:rsidR="00250E9A" w:rsidRDefault="00250E9A" w:rsidP="00250E9A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Массив – структура данных, хранящая фиксированное количество элементов одного типа.</w:t>
      </w:r>
    </w:p>
    <w:p w14:paraId="5D59A29E" w14:textId="77777777" w:rsidR="009C68E7" w:rsidRPr="009C68E7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68E7">
        <w:rPr>
          <w:sz w:val="28"/>
          <w:szCs w:val="28"/>
        </w:rPr>
        <w:t xml:space="preserve">Ввод и вывод данных – основа взаимодействия пользователя с программой. В </w:t>
      </w:r>
      <w:proofErr w:type="spellStart"/>
      <w:r w:rsidRPr="009C68E7">
        <w:rPr>
          <w:sz w:val="28"/>
          <w:szCs w:val="28"/>
        </w:rPr>
        <w:t>Java</w:t>
      </w:r>
      <w:proofErr w:type="spellEnd"/>
      <w:r w:rsidRPr="009C68E7">
        <w:rPr>
          <w:sz w:val="28"/>
          <w:szCs w:val="28"/>
        </w:rPr>
        <w:t xml:space="preserve"> для ввода используется класс </w:t>
      </w:r>
      <w:proofErr w:type="spellStart"/>
      <w:r w:rsidRPr="009C68E7">
        <w:rPr>
          <w:sz w:val="28"/>
          <w:szCs w:val="28"/>
        </w:rPr>
        <w:t>Scanner</w:t>
      </w:r>
      <w:proofErr w:type="spellEnd"/>
      <w:r w:rsidRPr="009C68E7">
        <w:rPr>
          <w:sz w:val="28"/>
          <w:szCs w:val="28"/>
        </w:rPr>
        <w:t xml:space="preserve">, а для вывода – </w:t>
      </w:r>
      <w:proofErr w:type="spellStart"/>
      <w:r w:rsidRPr="009C68E7">
        <w:rPr>
          <w:sz w:val="28"/>
          <w:szCs w:val="28"/>
        </w:rPr>
        <w:t>System.out</w:t>
      </w:r>
      <w:proofErr w:type="spellEnd"/>
      <w:r w:rsidRPr="009C68E7">
        <w:rPr>
          <w:sz w:val="28"/>
          <w:szCs w:val="28"/>
        </w:rPr>
        <w:t>.</w:t>
      </w:r>
    </w:p>
    <w:p w14:paraId="52C07086" w14:textId="67EDB515" w:rsidR="009C68E7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68E7">
        <w:rPr>
          <w:sz w:val="28"/>
          <w:szCs w:val="28"/>
        </w:rPr>
        <w:t xml:space="preserve">Для чтения данных с клавиатуры используется класс </w:t>
      </w:r>
      <w:proofErr w:type="spellStart"/>
      <w:r w:rsidRPr="009C68E7">
        <w:rPr>
          <w:sz w:val="28"/>
          <w:szCs w:val="28"/>
        </w:rPr>
        <w:t>Scanner</w:t>
      </w:r>
      <w:proofErr w:type="spellEnd"/>
      <w:r w:rsidRPr="009C68E7">
        <w:rPr>
          <w:sz w:val="28"/>
          <w:szCs w:val="28"/>
        </w:rPr>
        <w:t>.</w:t>
      </w:r>
    </w:p>
    <w:p w14:paraId="2548DE24" w14:textId="4F0C8928" w:rsidR="009C68E7" w:rsidRPr="000A4B7C" w:rsidRDefault="009C68E7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Исключения – события, нарушающие </w:t>
      </w:r>
      <w:r w:rsidR="00CA319D">
        <w:rPr>
          <w:sz w:val="28"/>
          <w:szCs w:val="28"/>
        </w:rPr>
        <w:t xml:space="preserve">нормальное выполнение программы. Обработка исключений позволяет избежать аварийного завершения и обеспечить устойчивость приложения. К ключевым конструкциям относятся блоки: </w:t>
      </w:r>
      <w:r w:rsidR="00CA319D">
        <w:rPr>
          <w:sz w:val="28"/>
          <w:szCs w:val="28"/>
          <w:lang w:val="en-US"/>
        </w:rPr>
        <w:t>try</w:t>
      </w:r>
      <w:r w:rsidR="00CA319D" w:rsidRPr="000A4B7C">
        <w:rPr>
          <w:sz w:val="28"/>
          <w:szCs w:val="28"/>
        </w:rPr>
        <w:t xml:space="preserve">, </w:t>
      </w:r>
      <w:r w:rsidR="00CA319D">
        <w:rPr>
          <w:sz w:val="28"/>
          <w:szCs w:val="28"/>
          <w:lang w:val="en-US"/>
        </w:rPr>
        <w:t>catch</w:t>
      </w:r>
      <w:r w:rsidR="00CA319D" w:rsidRPr="000A4B7C">
        <w:rPr>
          <w:sz w:val="28"/>
          <w:szCs w:val="28"/>
        </w:rPr>
        <w:t xml:space="preserve"> </w:t>
      </w:r>
      <w:r w:rsidR="00CA319D">
        <w:rPr>
          <w:sz w:val="28"/>
          <w:szCs w:val="28"/>
        </w:rPr>
        <w:t xml:space="preserve">и </w:t>
      </w:r>
      <w:r w:rsidR="00CA319D">
        <w:rPr>
          <w:sz w:val="28"/>
          <w:szCs w:val="28"/>
          <w:lang w:val="en-US"/>
        </w:rPr>
        <w:t>finally</w:t>
      </w:r>
      <w:r w:rsidR="00CA319D" w:rsidRPr="000A4B7C">
        <w:rPr>
          <w:sz w:val="28"/>
          <w:szCs w:val="28"/>
        </w:rPr>
        <w:t>.</w:t>
      </w:r>
    </w:p>
    <w:p w14:paraId="70D1F0B6" w14:textId="77777777" w:rsidR="00844478" w:rsidRDefault="00CA319D" w:rsidP="009C68E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Логирование – процесс записи событий, ошибок и действий программы. Оно помогает отслеживать поведение приложения, выявлять ошибки и анализировать производительность.</w:t>
      </w:r>
    </w:p>
    <w:p w14:paraId="3D353DAC" w14:textId="77777777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Log</w:t>
      </w:r>
      <w:r w:rsidRPr="00844478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j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популярная библиотека для логирования в </w:t>
      </w:r>
      <w:r>
        <w:rPr>
          <w:sz w:val="28"/>
          <w:szCs w:val="28"/>
          <w:lang w:val="en-US"/>
        </w:rPr>
        <w:t>Java</w:t>
      </w:r>
      <w:r w:rsidRPr="00844478">
        <w:rPr>
          <w:sz w:val="28"/>
          <w:szCs w:val="28"/>
        </w:rPr>
        <w:t xml:space="preserve">. </w:t>
      </w:r>
      <w:r>
        <w:rPr>
          <w:sz w:val="28"/>
          <w:szCs w:val="28"/>
        </w:rPr>
        <w:t>Она позволяет записывать информацию о работе программы в консоль или файл, классифицируя сообщения по уровням важности. Уровни логирования:</w:t>
      </w:r>
    </w:p>
    <w:p w14:paraId="5DC2D920" w14:textId="13C4DF18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DEBUG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подробная отладочная информация</w:t>
      </w:r>
      <w:r w:rsidRPr="00844478">
        <w:rPr>
          <w:sz w:val="28"/>
          <w:szCs w:val="28"/>
        </w:rPr>
        <w:t>;</w:t>
      </w:r>
    </w:p>
    <w:p w14:paraId="2A3AEEBC" w14:textId="0D6A899D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общая информация о ходе работы</w:t>
      </w:r>
      <w:r w:rsidRPr="00844478">
        <w:rPr>
          <w:sz w:val="28"/>
          <w:szCs w:val="28"/>
        </w:rPr>
        <w:t>;</w:t>
      </w:r>
    </w:p>
    <w:p w14:paraId="177089C5" w14:textId="1C45B90E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WARN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</w:rPr>
        <w:t>– предупреждения</w:t>
      </w:r>
      <w:r w:rsidRPr="00844478">
        <w:rPr>
          <w:sz w:val="28"/>
          <w:szCs w:val="28"/>
        </w:rPr>
        <w:t>;</w:t>
      </w:r>
    </w:p>
    <w:p w14:paraId="3BC32ED2" w14:textId="68787EFA" w:rsidR="00844478" w:rsidRP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Pr="0084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ERROR</w:t>
      </w:r>
      <w:r w:rsidRPr="00844478">
        <w:rPr>
          <w:sz w:val="28"/>
          <w:szCs w:val="28"/>
        </w:rPr>
        <w:t xml:space="preserve"> – </w:t>
      </w:r>
      <w:r>
        <w:rPr>
          <w:sz w:val="28"/>
          <w:szCs w:val="28"/>
        </w:rPr>
        <w:t>ошибки, не приводящие к завершению</w:t>
      </w:r>
      <w:r w:rsidRPr="00844478">
        <w:rPr>
          <w:sz w:val="28"/>
          <w:szCs w:val="28"/>
        </w:rPr>
        <w:t>;</w:t>
      </w:r>
    </w:p>
    <w:p w14:paraId="2EF6B4F9" w14:textId="02AF59D7" w:rsidR="00CA319D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FATAL</w:t>
      </w:r>
      <w:r w:rsidRPr="000A4B7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критические ошибки.</w:t>
      </w:r>
      <w:r w:rsidR="00CA319D">
        <w:rPr>
          <w:sz w:val="28"/>
          <w:szCs w:val="28"/>
        </w:rPr>
        <w:t xml:space="preserve"> </w:t>
      </w:r>
    </w:p>
    <w:p w14:paraId="1C163079" w14:textId="2648530C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– блоки кода, выполняющие определённую задачу. Они повышают читаемость и </w:t>
      </w:r>
      <w:proofErr w:type="spellStart"/>
      <w:r>
        <w:rPr>
          <w:sz w:val="28"/>
          <w:szCs w:val="28"/>
        </w:rPr>
        <w:t>переиспользуемость</w:t>
      </w:r>
      <w:proofErr w:type="spellEnd"/>
      <w:r>
        <w:rPr>
          <w:sz w:val="28"/>
          <w:szCs w:val="28"/>
        </w:rPr>
        <w:t>.</w:t>
      </w:r>
    </w:p>
    <w:p w14:paraId="3FA6C94D" w14:textId="17E3771C" w:rsid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4478">
        <w:rPr>
          <w:sz w:val="28"/>
          <w:szCs w:val="28"/>
        </w:rPr>
        <w:t>Хорошо структурированный код облегчает сопровождение, тестирование и повторное использование. В консольных приложениях важно разделять:</w:t>
      </w:r>
    </w:p>
    <w:p w14:paraId="49AFFFAF" w14:textId="3CB9DDA5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ввод</w:t>
      </w:r>
      <w:r w:rsidRPr="00844478">
        <w:rPr>
          <w:sz w:val="28"/>
          <w:szCs w:val="28"/>
        </w:rPr>
        <w:t>/</w:t>
      </w:r>
      <w:r>
        <w:rPr>
          <w:sz w:val="28"/>
          <w:szCs w:val="28"/>
        </w:rPr>
        <w:t>вывод</w:t>
      </w:r>
      <w:r w:rsidRPr="00844478">
        <w:rPr>
          <w:sz w:val="28"/>
          <w:szCs w:val="28"/>
        </w:rPr>
        <w:t>;</w:t>
      </w:r>
    </w:p>
    <w:p w14:paraId="4673A093" w14:textId="0ED5A038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логика обработки</w:t>
      </w:r>
      <w:r w:rsidRPr="00844478">
        <w:rPr>
          <w:sz w:val="28"/>
          <w:szCs w:val="28"/>
        </w:rPr>
        <w:t>;</w:t>
      </w:r>
    </w:p>
    <w:p w14:paraId="24442C40" w14:textId="5E6F06D5" w:rsidR="00844478" w:rsidRPr="000A4B7C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логирование</w:t>
      </w:r>
      <w:r w:rsidRPr="000A4B7C">
        <w:rPr>
          <w:sz w:val="28"/>
          <w:szCs w:val="28"/>
        </w:rPr>
        <w:t>;</w:t>
      </w:r>
    </w:p>
    <w:p w14:paraId="6D77D90A" w14:textId="1AAA3327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обработка ошибок.</w:t>
      </w:r>
    </w:p>
    <w:p w14:paraId="0E79186B" w14:textId="56AA6BA7" w:rsidR="00844478" w:rsidRDefault="00844478" w:rsidP="008444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62F0DB01" w14:textId="77C3DCD3" w:rsidR="00844478" w:rsidRPr="00844478" w:rsidRDefault="00844478" w:rsidP="00844478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выполнения работы</w:t>
      </w:r>
    </w:p>
    <w:p w14:paraId="5769777A" w14:textId="3286DFDC" w:rsidR="009C68E7" w:rsidRDefault="009C68E7" w:rsidP="00844478">
      <w:pPr>
        <w:spacing w:after="0" w:line="240" w:lineRule="auto"/>
        <w:ind w:firstLine="709"/>
        <w:jc w:val="both"/>
        <w:rPr>
          <w:sz w:val="32"/>
          <w:szCs w:val="24"/>
          <w:lang w:val="ru-RU"/>
        </w:rPr>
      </w:pPr>
    </w:p>
    <w:p w14:paraId="7B46D5CE" w14:textId="4FA196F0" w:rsidR="00844478" w:rsidRDefault="00AC636D" w:rsidP="0084447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Структура проекта организована по примеру из методического пособия и выглядит следующим образом:</w:t>
      </w:r>
    </w:p>
    <w:p w14:paraId="6E5E4942" w14:textId="77777777" w:rsidR="00AC636D" w:rsidRDefault="00AC636D" w:rsidP="00AC6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eastAsia="Times New Roman" w:cs="Times New Roman"/>
          <w:sz w:val="20"/>
          <w:szCs w:val="20"/>
          <w:lang w:val="ru-RU" w:eastAsia="ru-RU"/>
        </w:rPr>
      </w:pPr>
    </w:p>
    <w:p w14:paraId="46775CA3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proofErr w:type="gramStart"/>
      <w:r w:rsidRPr="00080528">
        <w:rPr>
          <w:rFonts w:eastAsia="Times New Roman" w:cs="Times New Roman"/>
          <w:sz w:val="20"/>
          <w:szCs w:val="20"/>
          <w:lang w:eastAsia="ru-RU"/>
        </w:rPr>
        <w:t>D</w:t>
      </w:r>
      <w:r w:rsidRPr="00080528">
        <w:rPr>
          <w:rFonts w:eastAsia="Times New Roman" w:cs="Times New Roman"/>
          <w:sz w:val="20"/>
          <w:szCs w:val="20"/>
          <w:lang w:val="ru-RU" w:eastAsia="ru-RU"/>
        </w:rPr>
        <w:t>:.</w:t>
      </w:r>
      <w:proofErr w:type="gramEnd"/>
    </w:p>
    <w:p w14:paraId="6C29B05B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├──</w:t>
      </w:r>
      <w:proofErr w:type="gramStart"/>
      <w:r w:rsidRPr="00080528">
        <w:rPr>
          <w:rFonts w:eastAsia="Times New Roman" w:cs="Times New Roman"/>
          <w:sz w:val="20"/>
          <w:szCs w:val="20"/>
          <w:lang w:val="ru-RU" w:eastAsia="ru-RU"/>
        </w:rPr>
        <w:t>─.</w:t>
      </w:r>
      <w:r w:rsidRPr="00080528">
        <w:rPr>
          <w:rFonts w:eastAsia="Times New Roman" w:cs="Times New Roman"/>
          <w:sz w:val="20"/>
          <w:szCs w:val="20"/>
          <w:lang w:eastAsia="ru-RU"/>
        </w:rPr>
        <w:t>idea</w:t>
      </w:r>
      <w:proofErr w:type="gramEnd"/>
    </w:p>
    <w:p w14:paraId="165F766B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├──</w:t>
      </w:r>
      <w:proofErr w:type="gramStart"/>
      <w:r w:rsidRPr="00080528">
        <w:rPr>
          <w:rFonts w:eastAsia="Times New Roman" w:cs="Times New Roman"/>
          <w:sz w:val="20"/>
          <w:szCs w:val="20"/>
          <w:lang w:val="ru-RU" w:eastAsia="ru-RU"/>
        </w:rPr>
        <w:t>─.</w:t>
      </w:r>
      <w:proofErr w:type="spellStart"/>
      <w:r w:rsidRPr="00080528">
        <w:rPr>
          <w:rFonts w:eastAsia="Times New Roman" w:cs="Times New Roman"/>
          <w:sz w:val="20"/>
          <w:szCs w:val="20"/>
          <w:lang w:eastAsia="ru-RU"/>
        </w:rPr>
        <w:t>mvn</w:t>
      </w:r>
      <w:proofErr w:type="spellEnd"/>
      <w:proofErr w:type="gramEnd"/>
    </w:p>
    <w:p w14:paraId="674E94F3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├───</w:t>
      </w:r>
      <w:proofErr w:type="spellStart"/>
      <w:r w:rsidRPr="00080528">
        <w:rPr>
          <w:rFonts w:eastAsia="Times New Roman" w:cs="Times New Roman"/>
          <w:sz w:val="20"/>
          <w:szCs w:val="20"/>
          <w:lang w:eastAsia="ru-RU"/>
        </w:rPr>
        <w:t>src</w:t>
      </w:r>
      <w:proofErr w:type="spellEnd"/>
    </w:p>
    <w:p w14:paraId="4CB52351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├───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main</w:t>
      </w:r>
    </w:p>
    <w:p w14:paraId="5C18A9A0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│   ├───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java</w:t>
      </w:r>
    </w:p>
    <w:p w14:paraId="393038BD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│   │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org</w:t>
      </w:r>
    </w:p>
    <w:p w14:paraId="09FD8DCB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│   │    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example</w:t>
      </w:r>
    </w:p>
    <w:p w14:paraId="5F356422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│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resources</w:t>
      </w:r>
    </w:p>
    <w:p w14:paraId="1E4F5FD2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test</w:t>
      </w:r>
    </w:p>
    <w:p w14:paraId="661BAB3E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 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java</w:t>
      </w:r>
    </w:p>
    <w:p w14:paraId="4E854CF4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val="ru-RU" w:eastAsia="ru-RU"/>
        </w:rPr>
        <w:t>│           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org</w:t>
      </w:r>
    </w:p>
    <w:p w14:paraId="6AE607E7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>│               └───example</w:t>
      </w:r>
    </w:p>
    <w:p w14:paraId="15CA0BE7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>└───target</w:t>
      </w:r>
    </w:p>
    <w:p w14:paraId="03374E73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 xml:space="preserve">    ├───classes</w:t>
      </w:r>
    </w:p>
    <w:p w14:paraId="7BC947B9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 xml:space="preserve">    │   └───org</w:t>
      </w:r>
    </w:p>
    <w:p w14:paraId="73D17C04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 xml:space="preserve">    │       └───example</w:t>
      </w:r>
    </w:p>
    <w:p w14:paraId="468FA74E" w14:textId="6AE9CB50" w:rsidR="00080528" w:rsidRPr="00080528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 xml:space="preserve">    └───generated</w:t>
      </w:r>
      <w:r w:rsidR="00911169">
        <w:rPr>
          <w:rFonts w:eastAsia="Times New Roman" w:cs="Times New Roman"/>
          <w:sz w:val="20"/>
          <w:szCs w:val="20"/>
          <w:lang w:eastAsia="ru-RU"/>
        </w:rPr>
        <w:t>–</w:t>
      </w:r>
      <w:r w:rsidRPr="00080528">
        <w:rPr>
          <w:rFonts w:eastAsia="Times New Roman" w:cs="Times New Roman"/>
          <w:sz w:val="20"/>
          <w:szCs w:val="20"/>
          <w:lang w:eastAsia="ru-RU"/>
        </w:rPr>
        <w:t>sources</w:t>
      </w:r>
    </w:p>
    <w:p w14:paraId="3876B234" w14:textId="24529F3F" w:rsidR="00080528" w:rsidRPr="000909BE" w:rsidRDefault="00080528" w:rsidP="00080528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 w:rsidRPr="00080528">
        <w:rPr>
          <w:rFonts w:eastAsia="Times New Roman" w:cs="Times New Roman"/>
          <w:sz w:val="20"/>
          <w:szCs w:val="20"/>
          <w:lang w:eastAsia="ru-RU"/>
        </w:rPr>
        <w:t xml:space="preserve">        </w:t>
      </w:r>
      <w:r w:rsidRPr="000909BE">
        <w:rPr>
          <w:rFonts w:eastAsia="Times New Roman" w:cs="Times New Roman"/>
          <w:sz w:val="20"/>
          <w:szCs w:val="20"/>
          <w:lang w:val="ru-RU" w:eastAsia="ru-RU"/>
        </w:rPr>
        <w:t>└───</w:t>
      </w:r>
      <w:r w:rsidRPr="00080528">
        <w:rPr>
          <w:rFonts w:eastAsia="Times New Roman" w:cs="Times New Roman"/>
          <w:sz w:val="20"/>
          <w:szCs w:val="20"/>
          <w:lang w:eastAsia="ru-RU"/>
        </w:rPr>
        <w:t>annotations</w:t>
      </w:r>
    </w:p>
    <w:p w14:paraId="4CA2305B" w14:textId="77777777" w:rsidR="00541562" w:rsidRPr="00DD3ABA" w:rsidRDefault="00541562" w:rsidP="00844478">
      <w:pPr>
        <w:spacing w:after="0" w:line="240" w:lineRule="auto"/>
        <w:ind w:firstLine="709"/>
        <w:jc w:val="both"/>
        <w:rPr>
          <w:lang w:val="ru-RU"/>
        </w:rPr>
      </w:pPr>
    </w:p>
    <w:p w14:paraId="0B0F9264" w14:textId="28D23DC4" w:rsidR="00541562" w:rsidRDefault="00080528" w:rsidP="00080528">
      <w:pPr>
        <w:spacing w:after="0" w:line="240" w:lineRule="auto"/>
        <w:ind w:firstLine="709"/>
        <w:jc w:val="both"/>
        <w:rPr>
          <w:shd w:val="clear" w:color="auto" w:fill="FFFFFF"/>
          <w:lang w:val="ru-RU"/>
        </w:rPr>
      </w:pPr>
      <w:r w:rsidRPr="00080528">
        <w:rPr>
          <w:shd w:val="clear" w:color="auto" w:fill="FFFFFF"/>
          <w:lang w:val="ru-RU"/>
        </w:rPr>
        <w:t>Класс</w:t>
      </w:r>
      <w:r>
        <w:rPr>
          <w:shd w:val="clear" w:color="auto" w:fill="FFFFFF"/>
        </w:rPr>
        <w:t> 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Product</w:t>
      </w:r>
      <w:r>
        <w:rPr>
          <w:shd w:val="clear" w:color="auto" w:fill="FFFFFF"/>
        </w:rPr>
        <w:t> </w:t>
      </w:r>
      <w:r w:rsidRPr="00080528">
        <w:rPr>
          <w:shd w:val="clear" w:color="auto" w:fill="FFFFFF"/>
          <w:lang w:val="ru-RU"/>
        </w:rPr>
        <w:t>является абстрактной базовой моделью для всех товаров в системе магазина и отвечает за хранение общих атрибутов, присущих любому продукту: название (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name</w:t>
      </w:r>
      <w:r w:rsidRPr="00080528">
        <w:rPr>
          <w:shd w:val="clear" w:color="auto" w:fill="FFFFFF"/>
          <w:lang w:val="ru-RU"/>
        </w:rPr>
        <w:t>), цена (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price</w:t>
      </w:r>
      <w:r w:rsidRPr="00080528">
        <w:rPr>
          <w:shd w:val="clear" w:color="auto" w:fill="FFFFFF"/>
          <w:lang w:val="ru-RU"/>
        </w:rPr>
        <w:t>), категория (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category</w:t>
      </w:r>
      <w:r w:rsidRPr="00080528">
        <w:rPr>
          <w:shd w:val="clear" w:color="auto" w:fill="FFFFFF"/>
          <w:lang w:val="ru-RU"/>
        </w:rPr>
        <w:t>) и количество единиц на складе (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quantity</w:t>
      </w:r>
      <w:r w:rsidRPr="00080528">
        <w:rPr>
          <w:shd w:val="clear" w:color="auto" w:fill="FFFFFF"/>
          <w:lang w:val="ru-RU"/>
        </w:rPr>
        <w:t>). Реализуя интерфейс</w:t>
      </w:r>
      <w:r>
        <w:rPr>
          <w:shd w:val="clear" w:color="auto" w:fill="FFFFFF"/>
        </w:rPr>
        <w:t> 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Serializable</w:t>
      </w:r>
      <w:r w:rsidRPr="00080528">
        <w:rPr>
          <w:shd w:val="clear" w:color="auto" w:fill="FFFFFF"/>
          <w:lang w:val="ru-RU"/>
        </w:rPr>
        <w:t>, он обеспечивает возможность сохранения состояния объектов в файл. Основные функции класса включают инициализацию этих данных через конструктор, предоставление доступа к ним с помощью геттеров и сеттеров, а также формирование базового строкового представления товара в переопределённом методе</w:t>
      </w:r>
      <w:r>
        <w:rPr>
          <w:shd w:val="clear" w:color="auto" w:fill="FFFFFF"/>
        </w:rPr>
        <w:t> </w:t>
      </w:r>
      <w:proofErr w:type="spellStart"/>
      <w:proofErr w:type="gramStart"/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toString</w:t>
      </w:r>
      <w:proofErr w:type="spellEnd"/>
      <w:r w:rsidRPr="00080528">
        <w:rPr>
          <w:rStyle w:val="HTML1"/>
          <w:rFonts w:ascii="Consolas" w:eastAsiaTheme="minorEastAsia" w:hAnsi="Consolas"/>
          <w:color w:val="0F1115"/>
          <w:shd w:val="clear" w:color="auto" w:fill="EBEEF2"/>
          <w:lang w:val="ru-RU"/>
        </w:rPr>
        <w:t>(</w:t>
      </w:r>
      <w:proofErr w:type="gramEnd"/>
      <w:r w:rsidRPr="00080528">
        <w:rPr>
          <w:rStyle w:val="HTML1"/>
          <w:rFonts w:ascii="Consolas" w:eastAsiaTheme="minorEastAsia" w:hAnsi="Consolas"/>
          <w:color w:val="0F1115"/>
          <w:shd w:val="clear" w:color="auto" w:fill="EBEEF2"/>
          <w:lang w:val="ru-RU"/>
        </w:rPr>
        <w:t>)</w:t>
      </w:r>
      <w:r w:rsidRPr="00080528">
        <w:rPr>
          <w:shd w:val="clear" w:color="auto" w:fill="FFFFFF"/>
          <w:lang w:val="ru-RU"/>
        </w:rPr>
        <w:t>, которое затем расширяется в классах</w:t>
      </w:r>
      <w:r w:rsidR="00911169">
        <w:rPr>
          <w:shd w:val="clear" w:color="auto" w:fill="FFFFFF"/>
          <w:lang w:val="ru-RU"/>
        </w:rPr>
        <w:t>–</w:t>
      </w:r>
      <w:r w:rsidRPr="00080528">
        <w:rPr>
          <w:shd w:val="clear" w:color="auto" w:fill="FFFFFF"/>
          <w:lang w:val="ru-RU"/>
        </w:rPr>
        <w:t xml:space="preserve">наследниках. Класс задаёт единый контракт для всех конкретных типов товаров </w:t>
      </w:r>
      <w:r w:rsidRPr="00080528">
        <w:rPr>
          <w:shd w:val="clear" w:color="auto" w:fill="FFFFFF"/>
          <w:lang w:val="ru-RU"/>
        </w:rPr>
        <w:lastRenderedPageBreak/>
        <w:t>(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Food</w:t>
      </w:r>
      <w:r w:rsidRPr="00080528">
        <w:rPr>
          <w:shd w:val="clear" w:color="auto" w:fill="FFFFFF"/>
          <w:lang w:val="ru-RU"/>
        </w:rPr>
        <w:t>,</w:t>
      </w:r>
      <w:r>
        <w:rPr>
          <w:shd w:val="clear" w:color="auto" w:fill="FFFFFF"/>
        </w:rPr>
        <w:t> 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Clothes</w:t>
      </w:r>
      <w:r w:rsidRPr="00080528">
        <w:rPr>
          <w:shd w:val="clear" w:color="auto" w:fill="FFFFFF"/>
          <w:lang w:val="ru-RU"/>
        </w:rPr>
        <w:t>,</w:t>
      </w:r>
      <w:r>
        <w:rPr>
          <w:shd w:val="clear" w:color="auto" w:fill="FFFFFF"/>
        </w:rPr>
        <w:t> </w:t>
      </w:r>
      <w:r>
        <w:rPr>
          <w:rStyle w:val="HTML1"/>
          <w:rFonts w:ascii="Consolas" w:eastAsiaTheme="minorEastAsia" w:hAnsi="Consolas"/>
          <w:color w:val="0F1115"/>
          <w:shd w:val="clear" w:color="auto" w:fill="EBEEF2"/>
        </w:rPr>
        <w:t>Electronic</w:t>
      </w:r>
      <w:r w:rsidRPr="00080528">
        <w:rPr>
          <w:shd w:val="clear" w:color="auto" w:fill="FFFFFF"/>
          <w:lang w:val="ru-RU"/>
        </w:rPr>
        <w:t>) и инкапсулирует общую логику работы с их основными характеристиками.</w:t>
      </w:r>
    </w:p>
    <w:p w14:paraId="5635589B" w14:textId="77777777" w:rsidR="00080528" w:rsidRPr="00080528" w:rsidRDefault="00080528" w:rsidP="0008052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 w:eastAsia="ru-RU"/>
        </w:rPr>
      </w:pPr>
    </w:p>
    <w:p w14:paraId="7DF032CC" w14:textId="2AE778B0" w:rsidR="00541562" w:rsidRDefault="00080528" w:rsidP="000805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java.io.Serializable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abstract class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Product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implements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Serializable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name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final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Category </w:t>
      </w:r>
      <w:proofErr w:type="spellStart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category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quantity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Product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name,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price, Category </w:t>
      </w:r>
      <w:proofErr w:type="spellStart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quantity){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name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name;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proofErr w:type="spellEnd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price;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category</w:t>
      </w:r>
      <w:proofErr w:type="spellEnd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category;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quantity</w:t>
      </w:r>
      <w:proofErr w:type="spellEnd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quantity;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getPrice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Category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getCategory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category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getQuantity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quantity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setQuantity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quantity)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quantity</w:t>
      </w:r>
      <w:proofErr w:type="spellEnd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quantity;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setPrice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proofErr w:type="spellEnd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price;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getName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name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setName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 name) 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name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name;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080528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08052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toString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08052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format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"%s (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категория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%s, 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цена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%d, 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08052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%d)"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name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category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.getDisplayName</w:t>
      </w:r>
      <w:proofErr w:type="spellEnd"/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quantity</w:t>
      </w:r>
      <w:r w:rsidRPr="0008052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br/>
        <w:t xml:space="preserve">        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8052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D0DC63E" w14:textId="77777777" w:rsidR="00080528" w:rsidRPr="000909BE" w:rsidRDefault="00080528" w:rsidP="000805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481B9990" w14:textId="672E60BC" w:rsidR="00080528" w:rsidRPr="00080528" w:rsidRDefault="00080528" w:rsidP="00080528">
      <w:pPr>
        <w:spacing w:after="0" w:line="240" w:lineRule="auto"/>
        <w:ind w:firstLine="709"/>
        <w:jc w:val="both"/>
        <w:rPr>
          <w:lang w:val="ru-RU"/>
        </w:rPr>
      </w:pPr>
      <w:r w:rsidRPr="00080528">
        <w:rPr>
          <w:lang w:val="ru-RU"/>
        </w:rPr>
        <w:lastRenderedPageBreak/>
        <w:t xml:space="preserve">Классы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Food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,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Clothes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и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Electronic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являются специализированными наследниками абстрактного класса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Product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и расширяют его функциональность для конкретных категорий товаров. Каждый из них добавляет уникальные атрибуты и методы, характерные для соответствующего типа продукции.</w:t>
      </w:r>
    </w:p>
    <w:p w14:paraId="35FC12B0" w14:textId="145F6213" w:rsidR="00080528" w:rsidRPr="00080528" w:rsidRDefault="00080528" w:rsidP="00080528">
      <w:pPr>
        <w:spacing w:after="0" w:line="240" w:lineRule="auto"/>
        <w:ind w:firstLine="709"/>
        <w:jc w:val="both"/>
        <w:rPr>
          <w:lang w:val="ru-RU"/>
        </w:rPr>
      </w:pPr>
      <w:r w:rsidRPr="00080528">
        <w:rPr>
          <w:lang w:val="ru-RU"/>
        </w:rPr>
        <w:t xml:space="preserve">Класс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Food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моделирует продукты питания. Он добавляет поля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manufacturedDate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(дата производства) и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expiredDate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(срок годности), причём последний вычисляется автоматически на основе переданного количества дней годности. Класс предоставляет методы для проверки свежести: </w:t>
      </w:r>
      <w:r w:rsidR="000909BE">
        <w:rPr>
          <w:lang w:val="ru-RU"/>
        </w:rPr>
        <w:t>«</w:t>
      </w:r>
      <w:proofErr w:type="spellStart"/>
      <w:proofErr w:type="gramStart"/>
      <w:r w:rsidRPr="00080528">
        <w:rPr>
          <w:lang w:val="ru-RU"/>
        </w:rPr>
        <w:t>isExpired</w:t>
      </w:r>
      <w:proofErr w:type="spellEnd"/>
      <w:r w:rsidRPr="00080528">
        <w:rPr>
          <w:lang w:val="ru-RU"/>
        </w:rPr>
        <w:t>(</w:t>
      </w:r>
      <w:proofErr w:type="gramEnd"/>
      <w:r w:rsidRPr="00080528">
        <w:rPr>
          <w:lang w:val="ru-RU"/>
        </w:rPr>
        <w:t>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определяет, просрочен ли товар;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daysUntilExpire</w:t>
      </w:r>
      <w:proofErr w:type="spellEnd"/>
      <w:r w:rsidRPr="00080528">
        <w:rPr>
          <w:lang w:val="ru-RU"/>
        </w:rPr>
        <w:t>()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возвращает количество дней до истечения срока;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getStatus</w:t>
      </w:r>
      <w:proofErr w:type="spellEnd"/>
      <w:r w:rsidRPr="00080528">
        <w:rPr>
          <w:lang w:val="ru-RU"/>
        </w:rPr>
        <w:t>()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классифицирует состояние товара (ПРОСРОЧЕН, КРИТИЧЕСКИЙ, ВНИМАНИЕ, НОРМАЛЬНЫЙ) в зависимости от оставшегося времени. Переопределённый метод </w:t>
      </w:r>
      <w:r w:rsidR="000909BE">
        <w:rPr>
          <w:lang w:val="ru-RU"/>
        </w:rPr>
        <w:t>«</w:t>
      </w:r>
      <w:proofErr w:type="spellStart"/>
      <w:proofErr w:type="gramStart"/>
      <w:r w:rsidRPr="00080528">
        <w:rPr>
          <w:lang w:val="ru-RU"/>
        </w:rPr>
        <w:t>toString</w:t>
      </w:r>
      <w:proofErr w:type="spellEnd"/>
      <w:r w:rsidRPr="00080528">
        <w:rPr>
          <w:lang w:val="ru-RU"/>
        </w:rPr>
        <w:t>(</w:t>
      </w:r>
      <w:proofErr w:type="gramEnd"/>
      <w:r w:rsidRPr="00080528">
        <w:rPr>
          <w:lang w:val="ru-RU"/>
        </w:rPr>
        <w:t>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включает всю информацию о продукте, включая даты производства и годности (форматированные в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dd.MM.yyyy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>), а также текущий статус, обеспечивая полное представление о товаре.</w:t>
      </w:r>
    </w:p>
    <w:p w14:paraId="34008762" w14:textId="3C50DEEF" w:rsidR="00080528" w:rsidRPr="00080528" w:rsidRDefault="00080528" w:rsidP="00080528">
      <w:pPr>
        <w:spacing w:after="0" w:line="240" w:lineRule="auto"/>
        <w:ind w:firstLine="709"/>
        <w:jc w:val="both"/>
        <w:rPr>
          <w:lang w:val="ru-RU"/>
        </w:rPr>
      </w:pPr>
      <w:r w:rsidRPr="00080528">
        <w:rPr>
          <w:lang w:val="ru-RU"/>
        </w:rPr>
        <w:t xml:space="preserve">Класс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Clothes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представляет одежду. Он вводит поле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brand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(бренд) с соответствующими геттером и сеттером. Конструктор инициализирует общие поля через вызов родительского конструктора и устанавливает бренд. Переопределённый </w:t>
      </w:r>
      <w:r w:rsidR="000909BE">
        <w:rPr>
          <w:lang w:val="ru-RU"/>
        </w:rPr>
        <w:t>«</w:t>
      </w:r>
      <w:proofErr w:type="spellStart"/>
      <w:proofErr w:type="gramStart"/>
      <w:r w:rsidRPr="00080528">
        <w:rPr>
          <w:lang w:val="ru-RU"/>
        </w:rPr>
        <w:t>toString</w:t>
      </w:r>
      <w:proofErr w:type="spellEnd"/>
      <w:r w:rsidRPr="00080528">
        <w:rPr>
          <w:lang w:val="ru-RU"/>
        </w:rPr>
        <w:t>(</w:t>
      </w:r>
      <w:proofErr w:type="gramEnd"/>
      <w:r w:rsidRPr="00080528">
        <w:rPr>
          <w:lang w:val="ru-RU"/>
        </w:rPr>
        <w:t>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дополняет базовое описание товара строкой с информацией о бренде, что позволяет однозначно идентифицировать производителя.</w:t>
      </w:r>
    </w:p>
    <w:p w14:paraId="77847305" w14:textId="0BB57977" w:rsidR="00080528" w:rsidRPr="00080528" w:rsidRDefault="00080528" w:rsidP="00080528">
      <w:pPr>
        <w:spacing w:after="0" w:line="240" w:lineRule="auto"/>
        <w:ind w:firstLine="709"/>
        <w:jc w:val="both"/>
        <w:rPr>
          <w:lang w:val="ru-RU"/>
        </w:rPr>
      </w:pPr>
      <w:r w:rsidRPr="00080528">
        <w:rPr>
          <w:lang w:val="ru-RU"/>
        </w:rPr>
        <w:t xml:space="preserve">Класс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Electronic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описывает электронные приборы. Он добавляет поле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guaranteeTime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 xml:space="preserve"> (срок гарантии в днях) с методами доступа. Конструктор принимает все общие параметры и гарантийный срок. Переопределённый </w:t>
      </w:r>
      <w:r w:rsidR="000909BE">
        <w:rPr>
          <w:lang w:val="ru-RU"/>
        </w:rPr>
        <w:t>«</w:t>
      </w:r>
      <w:proofErr w:type="spellStart"/>
      <w:proofErr w:type="gramStart"/>
      <w:r w:rsidRPr="00080528">
        <w:rPr>
          <w:lang w:val="ru-RU"/>
        </w:rPr>
        <w:t>toString</w:t>
      </w:r>
      <w:proofErr w:type="spellEnd"/>
      <w:r w:rsidRPr="00080528">
        <w:rPr>
          <w:lang w:val="ru-RU"/>
        </w:rPr>
        <w:t>(</w:t>
      </w:r>
      <w:proofErr w:type="gramEnd"/>
      <w:r w:rsidRPr="00080528">
        <w:rPr>
          <w:lang w:val="ru-RU"/>
        </w:rPr>
        <w:t>)</w:t>
      </w:r>
      <w:r w:rsidR="000909BE">
        <w:rPr>
          <w:lang w:val="ru-RU"/>
        </w:rPr>
        <w:t>»</w:t>
      </w:r>
      <w:r w:rsidRPr="00080528">
        <w:rPr>
          <w:lang w:val="ru-RU"/>
        </w:rPr>
        <w:t xml:space="preserve"> расширяет стандартный вывод информацией о гарантии, что важно для покупателей при выборе техники.</w:t>
      </w:r>
    </w:p>
    <w:p w14:paraId="6A6F8DC1" w14:textId="51372BAD" w:rsidR="008A03C0" w:rsidRDefault="00080528" w:rsidP="00080528">
      <w:pPr>
        <w:spacing w:after="0" w:line="240" w:lineRule="auto"/>
        <w:ind w:firstLine="709"/>
        <w:jc w:val="both"/>
        <w:rPr>
          <w:lang w:val="ru-RU"/>
        </w:rPr>
      </w:pPr>
      <w:r w:rsidRPr="00080528">
        <w:rPr>
          <w:lang w:val="ru-RU"/>
        </w:rPr>
        <w:t xml:space="preserve">Все три класса инкапсулируют специфическую логику, характерную для своей категории, и обеспечивают расширенное представление товаров при выводе, наследуя при этом общие атрибуты и поведение от базового класса </w:t>
      </w:r>
      <w:r w:rsidR="000909BE">
        <w:rPr>
          <w:lang w:val="ru-RU"/>
        </w:rPr>
        <w:t>«</w:t>
      </w:r>
      <w:proofErr w:type="spellStart"/>
      <w:r w:rsidRPr="00080528">
        <w:rPr>
          <w:lang w:val="ru-RU"/>
        </w:rPr>
        <w:t>Product</w:t>
      </w:r>
      <w:proofErr w:type="spellEnd"/>
      <w:r w:rsidR="000909BE">
        <w:rPr>
          <w:lang w:val="ru-RU"/>
        </w:rPr>
        <w:t>»</w:t>
      </w:r>
      <w:r w:rsidRPr="00080528">
        <w:rPr>
          <w:lang w:val="ru-RU"/>
        </w:rPr>
        <w:t>.</w:t>
      </w:r>
    </w:p>
    <w:p w14:paraId="0C145B7D" w14:textId="77777777" w:rsidR="00080528" w:rsidRDefault="00080528" w:rsidP="00080528">
      <w:pPr>
        <w:spacing w:after="0" w:line="240" w:lineRule="auto"/>
        <w:ind w:firstLine="709"/>
        <w:jc w:val="both"/>
        <w:rPr>
          <w:lang w:val="ru-RU"/>
        </w:rPr>
      </w:pPr>
    </w:p>
    <w:p w14:paraId="23086C60" w14:textId="77777777" w:rsidR="00D74585" w:rsidRPr="00D74585" w:rsidRDefault="00D74585" w:rsidP="00D74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java.text.SimpleDateFormat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java.time.LocalDate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java.time.format.DateTimeFormatter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java.time.temporal.ChronoUnit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Food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extends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manufacturedDate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Food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name,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price, Category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quantity,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manufacturedDate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plusSomeDays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(name, price, category, quantity);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manufacturedDate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manufacturedDate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manufacturedDate.plusDays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plusSomeDays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getManufacturedDate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manufacturedDate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getExpiredDate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isExpired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now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isAfter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long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daysUntilExpire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ChronoUnit.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DAYS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.between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now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getStatus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days 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daysUntilExpire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(days &lt;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ПРОСРОЧЕН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(days &lt;=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КРИТИЧЕСКИЙ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осталось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days  +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proofErr w:type="spellStart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дн</w:t>
      </w:r>
      <w:proofErr w:type="spellEnd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.)"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(days &lt;=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ВНИМАНИЕ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(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осталось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days +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proofErr w:type="spellStart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дн</w:t>
      </w:r>
      <w:proofErr w:type="spellEnd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.)"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НОРМАЛЬНЫЙ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DateTimeFormatter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formatter 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DateTimeFormatter.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ofPattern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dd.MM.yyyy</w:t>
      </w:r>
      <w:proofErr w:type="spellEnd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",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произведен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%s,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годен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%s,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статус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%s"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manufacturedDate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(formatter),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expiredDate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(formatter),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getStatus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585C7DF" w14:textId="77777777" w:rsidR="00D74585" w:rsidRPr="00D74585" w:rsidRDefault="00D74585" w:rsidP="00D74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Clothes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extends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brand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Clothes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name,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price, Category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quantity, String brand){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(name, price, category, quantity);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brand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brand;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getBrand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brand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setBrand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 brand)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brand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brand;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lastRenderedPageBreak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,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бренд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%s"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brand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586383F" w14:textId="77777777" w:rsidR="00D74585" w:rsidRPr="00D74585" w:rsidRDefault="00D74585" w:rsidP="00D74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Electronic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extends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Electronic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name,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price, Category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quantity,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(name, price, category, quantity);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int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D74585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.toString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format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",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гарантия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%d </w:t>
      </w:r>
      <w:proofErr w:type="spellStart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дн</w:t>
      </w:r>
      <w:proofErr w:type="spellEnd"/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.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guaranteeTime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</w:t>
      </w:r>
      <w:proofErr w:type="gram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}</w:t>
      </w:r>
      <w:proofErr w:type="gram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</w:t>
      </w:r>
    </w:p>
    <w:p w14:paraId="50E05D5A" w14:textId="77777777" w:rsidR="00B93FAB" w:rsidRPr="00D74585" w:rsidRDefault="00B93FAB" w:rsidP="008A03C0">
      <w:pPr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5DBD88F1" w14:textId="2BB85D25" w:rsidR="00B93FAB" w:rsidRPr="00D74585" w:rsidRDefault="00D74585" w:rsidP="00B93FAB">
      <w:pPr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Класс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Shop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выступает в роли центрального репозитория и менеджера товаров в приложении. Он хранит статическую коллекцию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productList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(список объектов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Product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которая содержит все товары, доступные в магазине, и предоставляет статические методы для управления этой коллекцией. Основные функции класса включают добавление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add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удаление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remove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изменение цены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changePrice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а также различные операции поиска и фильтрации: поиск по названию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findProductsByName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,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findFirstProductByName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фильтрация по точной цене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filterByPrice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 и диапазону цен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filterByRangePrice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). Для удобства навигации реализованы методы сортировки по названию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sortByProductName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), цене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sortByProductPrice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) и категории (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sortByProductCategory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). Метод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categoryFilter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выводит товары выбранной категории, а </w:t>
      </w:r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«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showStatistics</w:t>
      </w:r>
      <w:proofErr w:type="spellEnd"/>
      <w:r w:rsidR="000909BE">
        <w:rPr>
          <w:rFonts w:eastAsia="Times New Roman" w:cs="Times New Roman"/>
          <w:color w:val="000000" w:themeColor="text1"/>
          <w:szCs w:val="28"/>
          <w:lang w:val="ru-RU" w:eastAsia="ru-RU"/>
        </w:rPr>
        <w:t>»</w:t>
      </w:r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подсчитывает и отображает общую информацию: количество товаров каждого типа, общее количество единиц и среднюю цену. Большинство операций реализовано с использованием </w:t>
      </w:r>
      <w:proofErr w:type="spellStart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>Stream</w:t>
      </w:r>
      <w:proofErr w:type="spellEnd"/>
      <w:r w:rsidRPr="00D7458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API, что обеспечивает функциональный и декларативный подход к обработке данных. Класс инкапсулирует логику хранения и обработки товаров, предоставляя единую точку доступа к ним для всего приложения.</w:t>
      </w:r>
    </w:p>
    <w:p w14:paraId="73291715" w14:textId="7D2174C8" w:rsidR="00D74585" w:rsidRDefault="00D74585" w:rsidP="00B93FAB">
      <w:pPr>
        <w:spacing w:after="0" w:line="240" w:lineRule="auto"/>
        <w:ind w:firstLine="709"/>
        <w:jc w:val="both"/>
        <w:rPr>
          <w:lang w:val="ru-RU"/>
        </w:rPr>
      </w:pPr>
    </w:p>
    <w:p w14:paraId="078A052F" w14:textId="54F59E89" w:rsidR="00D74585" w:rsidRDefault="00D74585" w:rsidP="00B93FAB">
      <w:pPr>
        <w:spacing w:after="0" w:line="240" w:lineRule="auto"/>
        <w:ind w:firstLine="709"/>
        <w:jc w:val="both"/>
        <w:rPr>
          <w:lang w:val="ru-RU"/>
        </w:rPr>
      </w:pPr>
    </w:p>
    <w:p w14:paraId="3E8338D2" w14:textId="769BD21E" w:rsidR="00D74585" w:rsidRPr="00D74585" w:rsidRDefault="00D74585" w:rsidP="00D74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package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java.time.LocalDate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java.util.Comparator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java.util.Optional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java.util.logging.LogManager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java.util.logging.Logger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java.util.stream.Collectors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Shop 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List&lt;Product&gt;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proofErr w:type="spellEnd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 product){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.add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List&lt;Product&gt;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getProductList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remove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 product){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.remove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(Product product,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product.setPrice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List&lt;Product&gt;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findProductsByName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productsName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equalsIgnoreCase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productsName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.collect(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Collectors.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Optional&lt;Product&gt;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findFirstProductByName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equalsIgnoreCase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productName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findFirst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List&lt;Product&gt;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filterByPrice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== </w:t>
      </w:r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price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.collect(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Collectors.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List&lt;Product&gt;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filterByRangePrice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minValue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maxValue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&gt;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minValue</w:t>
      </w:r>
      <w:proofErr w:type="spellEnd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&amp;&amp;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&lt; </w:t>
      </w:r>
      <w:proofErr w:type="spellStart"/>
      <w:r w:rsidRPr="00D7458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maxValue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.collect(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Collectors.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showStatistics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clothesCount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product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instanceof</w:t>
      </w:r>
      <w:proofErr w:type="spellEnd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Clothes).count();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product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instanceof</w:t>
      </w:r>
      <w:proofErr w:type="spellEnd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Food).count();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electronicsCount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product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instanceof</w:t>
      </w:r>
      <w:proofErr w:type="spellEnd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Electronic).count();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long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allItemQuantity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mapToInt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(Product::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).sum();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averagePriceInShop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.stream().mapToInt(Product::getPrice).average().orElse(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Одежды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наличии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предметов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clothesCount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Общее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продуктов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питания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наличии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Общее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электронных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приборов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electronicsCount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Общее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предметов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магазине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allItemQuantity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Средняя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стоимость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товаров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магазине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averagePriceInShop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sortByProductName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.sort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Comparator.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comparing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(Product::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CASE_INSENSITIVE_ORDER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sortByProductPrice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.sort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Comparator.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comparing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(Product::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categoryFilter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choice){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(choice){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выбрали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категорию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продукты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питания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List&lt;Product&gt;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product </w:t>
      </w:r>
      <w:proofErr w:type="spellStart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instanceof</w:t>
      </w:r>
      <w:proofErr w:type="spellEnd"/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(Product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"1.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стоимость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+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единиц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товара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выбрали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категорию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одежда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List&lt;Product&gt;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().equals(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CLOTHES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(Product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foodList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"1.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стоимость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+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единиц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товара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7458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выбрали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категорию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электроника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List&lt;Product&gt;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electronicList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.stream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().filter(product </w:t>
      </w:r>
      <w:r w:rsidR="0091116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–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().equals(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Category.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ELECTRONICS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(Product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electronicList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"1.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product.getName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стоимость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product.getPrice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+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единиц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товара</w:t>
      </w:r>
      <w:r w:rsidRPr="00D7458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product.getQuantity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458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proofErr w:type="spellStart"/>
      <w:r w:rsidRPr="00D7458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sortByProductCategory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7458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productList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.sort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Comparator.</w:t>
      </w:r>
      <w:r w:rsidRPr="00D7458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comparing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(Product::</w:t>
      </w:r>
      <w:proofErr w:type="spellStart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getCategory</w:t>
      </w:r>
      <w:proofErr w:type="spellEnd"/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7458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DCFCC07" w14:textId="77777777" w:rsidR="00D74585" w:rsidRPr="00D74585" w:rsidRDefault="00D74585" w:rsidP="00B93FAB">
      <w:pPr>
        <w:spacing w:after="0" w:line="240" w:lineRule="auto"/>
        <w:ind w:firstLine="709"/>
        <w:jc w:val="both"/>
      </w:pPr>
    </w:p>
    <w:p w14:paraId="7C22ADEB" w14:textId="4A9EF258" w:rsidR="003B251D" w:rsidRDefault="00D74585" w:rsidP="00B93FAB">
      <w:pPr>
        <w:spacing w:after="0" w:line="240" w:lineRule="auto"/>
        <w:rPr>
          <w:lang w:val="ru-RU"/>
        </w:rPr>
      </w:pPr>
      <w:r w:rsidRPr="00D74585">
        <w:rPr>
          <w:noProof/>
          <w:lang w:val="ru-RU"/>
        </w:rPr>
        <w:drawing>
          <wp:inline distT="0" distB="0" distL="0" distR="0" wp14:anchorId="4EC3E7AB" wp14:editId="4C9B72D2">
            <wp:extent cx="4182059" cy="5458587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864" w14:textId="5F419BAA" w:rsidR="003B251D" w:rsidRPr="003B251D" w:rsidRDefault="003B251D" w:rsidP="003B251D">
      <w:pPr>
        <w:spacing w:after="0" w:line="240" w:lineRule="auto"/>
        <w:ind w:firstLine="709"/>
        <w:rPr>
          <w:lang w:val="ru-RU"/>
        </w:rPr>
      </w:pPr>
    </w:p>
    <w:p w14:paraId="0133C2E3" w14:textId="63D5E37D" w:rsidR="003B251D" w:rsidRPr="003B251D" w:rsidRDefault="003B251D" w:rsidP="003B251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Рисунок 1 – результат работы консольного приложения</w:t>
      </w:r>
    </w:p>
    <w:p w14:paraId="1AB7DDC8" w14:textId="77777777" w:rsidR="003B251D" w:rsidRDefault="003B251D" w:rsidP="003B251D">
      <w:pPr>
        <w:spacing w:after="0" w:line="240" w:lineRule="auto"/>
        <w:rPr>
          <w:b/>
          <w:bCs/>
          <w:lang w:val="ru-RU"/>
        </w:rPr>
      </w:pPr>
    </w:p>
    <w:p w14:paraId="2B558593" w14:textId="5E0745E3" w:rsidR="00DB25B5" w:rsidRDefault="003B251D" w:rsidP="00DB25B5">
      <w:pPr>
        <w:spacing w:after="0" w:line="240" w:lineRule="auto"/>
        <w:ind w:firstLine="709"/>
        <w:jc w:val="both"/>
        <w:rPr>
          <w:rFonts w:cs="Times New Roman"/>
          <w:color w:val="0F1115"/>
          <w:shd w:val="clear" w:color="auto" w:fill="FFFFFF"/>
          <w:lang w:val="ru-RU"/>
        </w:rPr>
      </w:pPr>
      <w:r w:rsidRPr="003B251D">
        <w:rPr>
          <w:b/>
          <w:bCs/>
          <w:lang w:val="ru-RU"/>
        </w:rPr>
        <w:t>Вывод:</w:t>
      </w:r>
      <w:r>
        <w:rPr>
          <w:b/>
          <w:bCs/>
          <w:lang w:val="ru-RU"/>
        </w:rPr>
        <w:t xml:space="preserve"> 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в ходе выполнения лабораторной работы разработано консольное приложение на языке </w:t>
      </w:r>
      <w:r w:rsidR="00DB25B5" w:rsidRPr="00DB25B5">
        <w:rPr>
          <w:rFonts w:cs="Times New Roman"/>
          <w:color w:val="0F1115"/>
          <w:shd w:val="clear" w:color="auto" w:fill="FFFFFF"/>
        </w:rPr>
        <w:t>Java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, моделирующее работу магазина с возможностью добавления, удаления, редактирования и просмотра товаров различных категорий (продукты питания, одежда, электроника). Реализованы функции поиска, фильтрации, сортировки, статистики, а также аутентификация для защищённых операций и сохранение/загрузка данных в файл с помощью </w:t>
      </w:r>
      <w:proofErr w:type="spellStart"/>
      <w:r w:rsidR="00DB25B5" w:rsidRPr="00DB25B5">
        <w:rPr>
          <w:rFonts w:cs="Times New Roman"/>
          <w:color w:val="0F1115"/>
          <w:shd w:val="clear" w:color="auto" w:fill="FFFFFF"/>
          <w:lang w:val="ru-RU"/>
        </w:rPr>
        <w:t>сериализации</w:t>
      </w:r>
      <w:proofErr w:type="spellEnd"/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. Приложение построено с соблюдением принципов </w:t>
      </w:r>
      <w:proofErr w:type="spellStart"/>
      <w:r w:rsidR="00DB25B5" w:rsidRPr="00DB25B5">
        <w:rPr>
          <w:rFonts w:cs="Times New Roman"/>
          <w:color w:val="0F1115"/>
          <w:shd w:val="clear" w:color="auto" w:fill="FFFFFF"/>
          <w:lang w:val="ru-RU"/>
        </w:rPr>
        <w:t>объектно</w:t>
      </w:r>
      <w:proofErr w:type="spellEnd"/>
      <w:r w:rsidR="00911169">
        <w:rPr>
          <w:rFonts w:cs="Times New Roman"/>
          <w:color w:val="0F1115"/>
          <w:shd w:val="clear" w:color="auto" w:fill="FFFFFF"/>
          <w:lang w:val="ru-RU"/>
        </w:rPr>
        <w:t>–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ориентированного программирования, разделения 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lastRenderedPageBreak/>
        <w:t xml:space="preserve">ответственности и обработки исключений, обеспечивая устойчивость к некорректному вводу. В процессе работы освоены: структурирование кода на классы, работа с коллекциями и </w:t>
      </w:r>
      <w:r w:rsidR="00DB25B5" w:rsidRPr="00DB25B5">
        <w:rPr>
          <w:rFonts w:cs="Times New Roman"/>
          <w:color w:val="0F1115"/>
          <w:shd w:val="clear" w:color="auto" w:fill="FFFFFF"/>
        </w:rPr>
        <w:t>Stream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 </w:t>
      </w:r>
      <w:r w:rsidR="00DB25B5" w:rsidRPr="00DB25B5">
        <w:rPr>
          <w:rFonts w:cs="Times New Roman"/>
          <w:color w:val="0F1115"/>
          <w:shd w:val="clear" w:color="auto" w:fill="FFFFFF"/>
        </w:rPr>
        <w:t>API</w:t>
      </w:r>
      <w:r w:rsidR="00DB25B5" w:rsidRPr="00DB25B5">
        <w:rPr>
          <w:rFonts w:cs="Times New Roman"/>
          <w:color w:val="0F1115"/>
          <w:shd w:val="clear" w:color="auto" w:fill="FFFFFF"/>
          <w:lang w:val="ru-RU"/>
        </w:rPr>
        <w:t xml:space="preserve">, перечисления, наследование, полиморфизм, </w:t>
      </w:r>
      <w:proofErr w:type="spellStart"/>
      <w:r w:rsidR="00DB25B5" w:rsidRPr="00DB25B5">
        <w:rPr>
          <w:rFonts w:cs="Times New Roman"/>
          <w:color w:val="0F1115"/>
          <w:shd w:val="clear" w:color="auto" w:fill="FFFFFF"/>
          <w:lang w:val="ru-RU"/>
        </w:rPr>
        <w:t>сериализация</w:t>
      </w:r>
      <w:proofErr w:type="spellEnd"/>
      <w:r w:rsidR="00DB25B5" w:rsidRPr="00DB25B5">
        <w:rPr>
          <w:rFonts w:cs="Times New Roman"/>
          <w:color w:val="0F1115"/>
          <w:shd w:val="clear" w:color="auto" w:fill="FFFFFF"/>
          <w:lang w:val="ru-RU"/>
        </w:rPr>
        <w:t>, организация пользовательского ввода с валидацией.</w:t>
      </w:r>
    </w:p>
    <w:p w14:paraId="28BA0674" w14:textId="03966BDB" w:rsidR="000909BE" w:rsidRDefault="000909BE" w:rsidP="00DB25B5">
      <w:pPr>
        <w:spacing w:after="0" w:line="240" w:lineRule="auto"/>
        <w:ind w:firstLine="709"/>
        <w:jc w:val="both"/>
        <w:rPr>
          <w:rFonts w:cs="Times New Roman"/>
          <w:color w:val="0F1115"/>
          <w:shd w:val="clear" w:color="auto" w:fill="FFFFFF"/>
          <w:lang w:val="ru-RU"/>
        </w:rPr>
      </w:pPr>
    </w:p>
    <w:p w14:paraId="3CB4709F" w14:textId="5748A308" w:rsidR="000909BE" w:rsidRDefault="000909BE" w:rsidP="000909BE">
      <w:pPr>
        <w:spacing w:after="0" w:line="240" w:lineRule="auto"/>
        <w:ind w:firstLine="709"/>
        <w:jc w:val="center"/>
        <w:rPr>
          <w:rFonts w:cs="Times New Roman"/>
          <w:b/>
          <w:bCs/>
          <w:color w:val="0F1115"/>
          <w:shd w:val="clear" w:color="auto" w:fill="FFFFFF"/>
          <w:lang w:val="ru-RU"/>
        </w:rPr>
      </w:pPr>
      <w:r>
        <w:rPr>
          <w:rFonts w:cs="Times New Roman"/>
          <w:b/>
          <w:bCs/>
          <w:color w:val="0F1115"/>
          <w:shd w:val="clear" w:color="auto" w:fill="FFFFFF"/>
          <w:lang w:val="ru-RU"/>
        </w:rPr>
        <w:t>КОНТРОЛЬНЫЕ ВОПРОСЫ</w:t>
      </w:r>
    </w:p>
    <w:p w14:paraId="18A35F52" w14:textId="4E8C9877" w:rsidR="000909BE" w:rsidRDefault="000909BE" w:rsidP="000909BE">
      <w:pPr>
        <w:spacing w:after="0" w:line="240" w:lineRule="auto"/>
        <w:ind w:firstLine="709"/>
        <w:jc w:val="center"/>
        <w:rPr>
          <w:rFonts w:cs="Times New Roman"/>
          <w:b/>
          <w:bCs/>
          <w:color w:val="0F1115"/>
          <w:shd w:val="clear" w:color="auto" w:fill="FFFFFF"/>
          <w:lang w:val="ru-RU"/>
        </w:rPr>
      </w:pPr>
    </w:p>
    <w:p w14:paraId="5D69C02A" w14:textId="2F727E8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1.  Что такое консольное приложение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 </w:t>
      </w:r>
    </w:p>
    <w:p w14:paraId="3CFDF475" w14:textId="7777777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Это программа, которая работает в командной строке без графического интерфейса. Она принимает ввод с клавиатуры и выводит текст на экран.</w:t>
      </w:r>
    </w:p>
    <w:p w14:paraId="645AAE16" w14:textId="04326255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2.  Какова структура метода </w:t>
      </w:r>
      <w:r>
        <w:rPr>
          <w:lang w:val="ru-RU"/>
        </w:rPr>
        <w:t>«</w:t>
      </w:r>
      <w:proofErr w:type="spellStart"/>
      <w:proofErr w:type="gramStart"/>
      <w:r w:rsidRPr="000909BE">
        <w:rPr>
          <w:lang w:val="ru-RU"/>
        </w:rPr>
        <w:t>main</w:t>
      </w:r>
      <w:proofErr w:type="spellEnd"/>
      <w:r w:rsidRPr="000909BE">
        <w:rPr>
          <w:lang w:val="ru-RU"/>
        </w:rPr>
        <w:t>(</w:t>
      </w:r>
      <w:proofErr w:type="gramEnd"/>
      <w:r w:rsidRPr="000909BE">
        <w:rPr>
          <w:lang w:val="ru-RU"/>
        </w:rPr>
        <w:t>)</w:t>
      </w:r>
      <w:r>
        <w:rPr>
          <w:lang w:val="ru-RU"/>
        </w:rPr>
        <w:t>»</w:t>
      </w:r>
      <w:r w:rsidRPr="000909BE">
        <w:rPr>
          <w:lang w:val="ru-RU"/>
        </w:rPr>
        <w:t xml:space="preserve"> и его роль в приложении?  </w:t>
      </w:r>
    </w:p>
    <w:p w14:paraId="05D576CF" w14:textId="062B2CFB" w:rsidR="000909BE" w:rsidRPr="000909BE" w:rsidRDefault="000909BE" w:rsidP="000909BE">
      <w:pPr>
        <w:spacing w:after="0" w:line="240" w:lineRule="auto"/>
        <w:rPr>
          <w:lang w:val="ru-RU"/>
        </w:rPr>
      </w:pPr>
      <w:r w:rsidRPr="00911169">
        <w:t xml:space="preserve">   </w:t>
      </w:r>
      <w:r w:rsidRPr="000909BE">
        <w:rPr>
          <w:lang w:val="ru-RU"/>
        </w:rPr>
        <w:t>Метод</w:t>
      </w:r>
      <w:r w:rsidRPr="000909BE">
        <w:t xml:space="preserve"> </w:t>
      </w:r>
      <w:r>
        <w:t>«</w:t>
      </w:r>
      <w:proofErr w:type="gramStart"/>
      <w:r w:rsidRPr="000909BE">
        <w:t>main(</w:t>
      </w:r>
      <w:proofErr w:type="gramEnd"/>
      <w:r w:rsidRPr="000909BE">
        <w:t>)</w:t>
      </w:r>
      <w:r>
        <w:t>»</w:t>
      </w:r>
      <w:r w:rsidRPr="000909BE">
        <w:t xml:space="preserve"> </w:t>
      </w:r>
      <w:r w:rsidR="00911169">
        <w:t>–</w:t>
      </w:r>
      <w:r w:rsidRPr="000909BE">
        <w:t xml:space="preserve"> </w:t>
      </w:r>
      <w:r w:rsidRPr="000909BE">
        <w:rPr>
          <w:lang w:val="ru-RU"/>
        </w:rPr>
        <w:t>точка</w:t>
      </w:r>
      <w:r w:rsidRPr="000909BE">
        <w:t xml:space="preserve"> </w:t>
      </w:r>
      <w:r w:rsidRPr="000909BE">
        <w:rPr>
          <w:lang w:val="ru-RU"/>
        </w:rPr>
        <w:t>входа</w:t>
      </w:r>
      <w:r w:rsidRPr="000909BE">
        <w:t xml:space="preserve"> </w:t>
      </w:r>
      <w:r w:rsidRPr="000909BE">
        <w:rPr>
          <w:lang w:val="ru-RU"/>
        </w:rPr>
        <w:t>в</w:t>
      </w:r>
      <w:r w:rsidRPr="000909BE">
        <w:t xml:space="preserve"> </w:t>
      </w:r>
      <w:r w:rsidRPr="000909BE">
        <w:rPr>
          <w:lang w:val="ru-RU"/>
        </w:rPr>
        <w:t>программу</w:t>
      </w:r>
      <w:r w:rsidRPr="000909BE">
        <w:t xml:space="preserve">: </w:t>
      </w:r>
      <w:r>
        <w:t>«</w:t>
      </w:r>
      <w:r w:rsidRPr="000909BE">
        <w:t xml:space="preserve">public static void main(String[] </w:t>
      </w:r>
      <w:proofErr w:type="spellStart"/>
      <w:r w:rsidRPr="000909BE">
        <w:t>args</w:t>
      </w:r>
      <w:proofErr w:type="spellEnd"/>
      <w:r w:rsidRPr="000909BE">
        <w:t>)</w:t>
      </w:r>
      <w:r>
        <w:t>»</w:t>
      </w:r>
      <w:r w:rsidRPr="000909BE">
        <w:t xml:space="preserve">. </w:t>
      </w:r>
      <w:r w:rsidRPr="000909BE">
        <w:rPr>
          <w:lang w:val="ru-RU"/>
        </w:rPr>
        <w:t>JVM вызывает его первой для запуска приложения.</w:t>
      </w:r>
    </w:p>
    <w:p w14:paraId="2F15D0C1" w14:textId="279D808E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3.  Какие классы используются для ввода данных с клавиатуры?  </w:t>
      </w:r>
    </w:p>
    <w:p w14:paraId="72F637C1" w14:textId="2A0A9AB4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Основные классы: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Scanner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(простой и удобный) и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BufferedReader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(эффективный для больших объёмов). Оба читают данные из </w:t>
      </w:r>
      <w:r>
        <w:rPr>
          <w:lang w:val="ru-RU"/>
        </w:rPr>
        <w:t>«</w:t>
      </w:r>
      <w:r w:rsidRPr="000909BE">
        <w:rPr>
          <w:lang w:val="ru-RU"/>
        </w:rPr>
        <w:t>System.in</w:t>
      </w:r>
      <w:r>
        <w:rPr>
          <w:lang w:val="ru-RU"/>
        </w:rPr>
        <w:t>»</w:t>
      </w:r>
      <w:r w:rsidRPr="000909BE">
        <w:rPr>
          <w:lang w:val="ru-RU"/>
        </w:rPr>
        <w:t>.</w:t>
      </w:r>
    </w:p>
    <w:p w14:paraId="42E67B97" w14:textId="11FB1F36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4.  Чем отличается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System.out.print</w:t>
      </w:r>
      <w:proofErr w:type="spellEnd"/>
      <w:r w:rsidRPr="000909BE">
        <w:rPr>
          <w:lang w:val="ru-RU"/>
        </w:rPr>
        <w:t>()</w:t>
      </w:r>
      <w:r>
        <w:rPr>
          <w:lang w:val="ru-RU"/>
        </w:rPr>
        <w:t>»</w:t>
      </w:r>
      <w:r w:rsidRPr="000909BE">
        <w:rPr>
          <w:lang w:val="ru-RU"/>
        </w:rPr>
        <w:t xml:space="preserve"> от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System.out.println</w:t>
      </w:r>
      <w:proofErr w:type="spellEnd"/>
      <w:r w:rsidRPr="000909BE">
        <w:rPr>
          <w:lang w:val="ru-RU"/>
        </w:rPr>
        <w:t>()</w:t>
      </w:r>
      <w:r>
        <w:rPr>
          <w:lang w:val="ru-RU"/>
        </w:rPr>
        <w:t>»</w:t>
      </w:r>
      <w:r w:rsidRPr="000909BE">
        <w:rPr>
          <w:lang w:val="ru-RU"/>
        </w:rPr>
        <w:t xml:space="preserve">?  </w:t>
      </w:r>
    </w:p>
    <w:p w14:paraId="1F202799" w14:textId="305AC9F3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</w:t>
      </w:r>
      <w:r>
        <w:rPr>
          <w:lang w:val="ru-RU"/>
        </w:rPr>
        <w:t>«</w:t>
      </w:r>
      <w:proofErr w:type="spellStart"/>
      <w:proofErr w:type="gramStart"/>
      <w:r w:rsidRPr="000909BE">
        <w:rPr>
          <w:lang w:val="ru-RU"/>
        </w:rPr>
        <w:t>print</w:t>
      </w:r>
      <w:proofErr w:type="spellEnd"/>
      <w:r w:rsidRPr="000909BE">
        <w:rPr>
          <w:lang w:val="ru-RU"/>
        </w:rPr>
        <w:t>(</w:t>
      </w:r>
      <w:proofErr w:type="gramEnd"/>
      <w:r w:rsidRPr="000909BE">
        <w:rPr>
          <w:lang w:val="ru-RU"/>
        </w:rPr>
        <w:t>)</w:t>
      </w:r>
      <w:r>
        <w:rPr>
          <w:lang w:val="ru-RU"/>
        </w:rPr>
        <w:t>»</w:t>
      </w:r>
      <w:r w:rsidRPr="000909BE">
        <w:rPr>
          <w:lang w:val="ru-RU"/>
        </w:rPr>
        <w:t xml:space="preserve"> выводит текст без перехода на новую строку. </w:t>
      </w:r>
      <w:r>
        <w:rPr>
          <w:lang w:val="ru-RU"/>
        </w:rPr>
        <w:t>«</w:t>
      </w:r>
      <w:proofErr w:type="spellStart"/>
      <w:proofErr w:type="gramStart"/>
      <w:r w:rsidRPr="000909BE">
        <w:rPr>
          <w:lang w:val="ru-RU"/>
        </w:rPr>
        <w:t>println</w:t>
      </w:r>
      <w:proofErr w:type="spellEnd"/>
      <w:r w:rsidRPr="000909BE">
        <w:rPr>
          <w:lang w:val="ru-RU"/>
        </w:rPr>
        <w:t>(</w:t>
      </w:r>
      <w:proofErr w:type="gramEnd"/>
      <w:r w:rsidRPr="000909BE">
        <w:rPr>
          <w:lang w:val="ru-RU"/>
        </w:rPr>
        <w:t>)</w:t>
      </w:r>
      <w:r>
        <w:rPr>
          <w:lang w:val="ru-RU"/>
        </w:rPr>
        <w:t>»</w:t>
      </w:r>
      <w:r w:rsidRPr="000909BE">
        <w:rPr>
          <w:lang w:val="ru-RU"/>
        </w:rPr>
        <w:t xml:space="preserve"> после вывода автоматически переносит курсор на следующую строку.</w:t>
      </w:r>
    </w:p>
    <w:p w14:paraId="0AF81EB2" w14:textId="2335D79E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5.  Какие типы данных являются примитивными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 </w:t>
      </w:r>
    </w:p>
    <w:p w14:paraId="6BBE5666" w14:textId="3495DF8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t xml:space="preserve">   </w:t>
      </w:r>
      <w:r w:rsidRPr="000909BE">
        <w:rPr>
          <w:lang w:val="ru-RU"/>
        </w:rPr>
        <w:t>В</w:t>
      </w:r>
      <w:r w:rsidRPr="000909BE">
        <w:t xml:space="preserve"> Java 8 </w:t>
      </w:r>
      <w:r w:rsidRPr="000909BE">
        <w:rPr>
          <w:lang w:val="ru-RU"/>
        </w:rPr>
        <w:t>примитивных</w:t>
      </w:r>
      <w:r w:rsidRPr="000909BE">
        <w:t xml:space="preserve"> </w:t>
      </w:r>
      <w:r w:rsidRPr="000909BE">
        <w:rPr>
          <w:lang w:val="ru-RU"/>
        </w:rPr>
        <w:t>типов</w:t>
      </w:r>
      <w:r w:rsidRPr="000909BE">
        <w:t xml:space="preserve">: </w:t>
      </w:r>
      <w:r>
        <w:t>«</w:t>
      </w:r>
      <w:r w:rsidRPr="000909BE">
        <w:t>byte</w:t>
      </w:r>
      <w:r>
        <w:t>»</w:t>
      </w:r>
      <w:r w:rsidRPr="000909BE">
        <w:t xml:space="preserve">, </w:t>
      </w:r>
      <w:r>
        <w:t>«</w:t>
      </w:r>
      <w:r w:rsidRPr="000909BE">
        <w:t>short</w:t>
      </w:r>
      <w:r>
        <w:t>»</w:t>
      </w:r>
      <w:r w:rsidRPr="000909BE">
        <w:t xml:space="preserve">, </w:t>
      </w:r>
      <w:r>
        <w:t>«</w:t>
      </w:r>
      <w:r w:rsidRPr="000909BE">
        <w:t>int</w:t>
      </w:r>
      <w:r>
        <w:t>»</w:t>
      </w:r>
      <w:r w:rsidRPr="000909BE">
        <w:t xml:space="preserve">, </w:t>
      </w:r>
      <w:r>
        <w:t>«</w:t>
      </w:r>
      <w:r w:rsidRPr="000909BE">
        <w:t>long</w:t>
      </w:r>
      <w:r>
        <w:t>»</w:t>
      </w:r>
      <w:r w:rsidRPr="000909BE">
        <w:t xml:space="preserve">, </w:t>
      </w:r>
      <w:r>
        <w:t>«</w:t>
      </w:r>
      <w:r w:rsidRPr="000909BE">
        <w:t>float</w:t>
      </w:r>
      <w:r>
        <w:t>»</w:t>
      </w:r>
      <w:r w:rsidRPr="000909BE">
        <w:t xml:space="preserve">, </w:t>
      </w:r>
      <w:r>
        <w:t>«</w:t>
      </w:r>
      <w:r w:rsidRPr="000909BE">
        <w:t>double</w:t>
      </w:r>
      <w:r>
        <w:t>»</w:t>
      </w:r>
      <w:r w:rsidRPr="000909BE">
        <w:t xml:space="preserve">, </w:t>
      </w:r>
      <w:r>
        <w:t>«</w:t>
      </w:r>
      <w:r w:rsidRPr="000909BE">
        <w:t>char</w:t>
      </w:r>
      <w:r>
        <w:t>»</w:t>
      </w:r>
      <w:r w:rsidRPr="000909BE">
        <w:t xml:space="preserve">, </w:t>
      </w:r>
      <w:r>
        <w:t>«</w:t>
      </w:r>
      <w:proofErr w:type="spellStart"/>
      <w:r w:rsidRPr="000909BE">
        <w:t>boolean</w:t>
      </w:r>
      <w:proofErr w:type="spellEnd"/>
      <w:r>
        <w:t>»</w:t>
      </w:r>
      <w:r w:rsidRPr="000909BE">
        <w:t xml:space="preserve">. </w:t>
      </w:r>
      <w:r w:rsidRPr="000909BE">
        <w:rPr>
          <w:lang w:val="ru-RU"/>
        </w:rPr>
        <w:t>Они хранят значение напрямую, а не ссылку на объект.</w:t>
      </w:r>
    </w:p>
    <w:p w14:paraId="6A8DF57C" w14:textId="2BBFF0E2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6.  Как объявить и инициализировать массив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 </w:t>
      </w:r>
    </w:p>
    <w:p w14:paraId="630F962D" w14:textId="199EF478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Можно объявить массив и выделить память: </w:t>
      </w:r>
      <w:r>
        <w:rPr>
          <w:lang w:val="ru-RU"/>
        </w:rPr>
        <w:t>«</w:t>
      </w:r>
      <w:proofErr w:type="spellStart"/>
      <w:proofErr w:type="gramStart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>[</w:t>
      </w:r>
      <w:proofErr w:type="gramEnd"/>
      <w:r w:rsidRPr="000909BE">
        <w:rPr>
          <w:lang w:val="ru-RU"/>
        </w:rPr>
        <w:t xml:space="preserve">] </w:t>
      </w:r>
      <w:proofErr w:type="spellStart"/>
      <w:r w:rsidRPr="000909BE">
        <w:rPr>
          <w:lang w:val="ru-RU"/>
        </w:rPr>
        <w:t>arr</w:t>
      </w:r>
      <w:proofErr w:type="spellEnd"/>
      <w:r w:rsidRPr="000909BE">
        <w:rPr>
          <w:lang w:val="ru-RU"/>
        </w:rPr>
        <w:t xml:space="preserve"> = </w:t>
      </w:r>
      <w:proofErr w:type="spellStart"/>
      <w:r w:rsidRPr="000909BE">
        <w:rPr>
          <w:lang w:val="ru-RU"/>
        </w:rPr>
        <w:t>new</w:t>
      </w:r>
      <w:proofErr w:type="spellEnd"/>
      <w:r w:rsidRPr="000909BE">
        <w:rPr>
          <w:lang w:val="ru-RU"/>
        </w:rPr>
        <w:t xml:space="preserve"> </w:t>
      </w:r>
      <w:proofErr w:type="spellStart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>[5]</w:t>
      </w:r>
      <w:r>
        <w:rPr>
          <w:lang w:val="ru-RU"/>
        </w:rPr>
        <w:t>»</w:t>
      </w:r>
      <w:r w:rsidRPr="000909BE">
        <w:rPr>
          <w:lang w:val="ru-RU"/>
        </w:rPr>
        <w:t xml:space="preserve">. Или сразу заполнить значениями: </w:t>
      </w:r>
      <w:r>
        <w:rPr>
          <w:lang w:val="ru-RU"/>
        </w:rPr>
        <w:t>«</w:t>
      </w:r>
      <w:proofErr w:type="spellStart"/>
      <w:proofErr w:type="gramStart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>[</w:t>
      </w:r>
      <w:proofErr w:type="gramEnd"/>
      <w:r w:rsidRPr="000909BE">
        <w:rPr>
          <w:lang w:val="ru-RU"/>
        </w:rPr>
        <w:t xml:space="preserve">] </w:t>
      </w:r>
      <w:proofErr w:type="spellStart"/>
      <w:r w:rsidRPr="000909BE">
        <w:rPr>
          <w:lang w:val="ru-RU"/>
        </w:rPr>
        <w:t>arr</w:t>
      </w:r>
      <w:proofErr w:type="spellEnd"/>
      <w:r w:rsidRPr="000909BE">
        <w:rPr>
          <w:lang w:val="ru-RU"/>
        </w:rPr>
        <w:t xml:space="preserve"> = {1, 2, 3}</w:t>
      </w:r>
      <w:r>
        <w:rPr>
          <w:lang w:val="ru-RU"/>
        </w:rPr>
        <w:t>»</w:t>
      </w:r>
      <w:r w:rsidRPr="000909BE">
        <w:rPr>
          <w:lang w:val="ru-RU"/>
        </w:rPr>
        <w:t>.</w:t>
      </w:r>
    </w:p>
    <w:p w14:paraId="0C8C2350" w14:textId="20AA479E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7.  Как работает цикл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for</w:t>
      </w:r>
      <w:proofErr w:type="spellEnd"/>
      <w:r w:rsidR="00911169">
        <w:rPr>
          <w:lang w:val="ru-RU"/>
        </w:rPr>
        <w:t>–</w:t>
      </w:r>
      <w:proofErr w:type="spellStart"/>
      <w:r w:rsidRPr="000909BE">
        <w:rPr>
          <w:lang w:val="ru-RU"/>
        </w:rPr>
        <w:t>each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и когда он применяется?  </w:t>
      </w:r>
    </w:p>
    <w:p w14:paraId="7733606B" w14:textId="7777777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Цикл автоматически перебирает все элементы массива или коллекции без использования индексов. Он удобен для чтения данных, когда не нужно изменять элементы.</w:t>
      </w:r>
    </w:p>
    <w:p w14:paraId="66766EAF" w14:textId="3462CF4C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8.  Что такое условный оператор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if</w:t>
      </w:r>
      <w:proofErr w:type="spellEnd"/>
      <w:r w:rsidR="00911169">
        <w:rPr>
          <w:lang w:val="ru-RU"/>
        </w:rPr>
        <w:t>–</w:t>
      </w:r>
      <w:proofErr w:type="spellStart"/>
      <w:r w:rsidRPr="000909BE">
        <w:rPr>
          <w:lang w:val="ru-RU"/>
        </w:rPr>
        <w:t>else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и как он используется?  </w:t>
      </w:r>
    </w:p>
    <w:p w14:paraId="68812DE7" w14:textId="75FD5B3B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Оператор выполняет разные блоки кода в зависимости от условия. Если условие истинно </w:t>
      </w:r>
      <w:r w:rsidR="00911169">
        <w:rPr>
          <w:lang w:val="ru-RU"/>
        </w:rPr>
        <w:t>–</w:t>
      </w:r>
      <w:r w:rsidRPr="000909BE">
        <w:rPr>
          <w:lang w:val="ru-RU"/>
        </w:rPr>
        <w:t xml:space="preserve"> выполняется блок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if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, иначе </w:t>
      </w:r>
      <w:r w:rsidR="00911169">
        <w:rPr>
          <w:lang w:val="ru-RU"/>
        </w:rPr>
        <w:t>–</w:t>
      </w:r>
      <w:r w:rsidRPr="000909BE">
        <w:rPr>
          <w:lang w:val="ru-RU"/>
        </w:rPr>
        <w:t xml:space="preserve">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else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>.</w:t>
      </w:r>
    </w:p>
    <w:p w14:paraId="0721A3DB" w14:textId="15EEDB4B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9.  Как обрабатываются исключения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Приведите пример.  </w:t>
      </w:r>
    </w:p>
    <w:p w14:paraId="3097CD6B" w14:textId="38C191FC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Исключения обрабатываются блоком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try</w:t>
      </w:r>
      <w:proofErr w:type="spellEnd"/>
      <w:r w:rsidR="00911169">
        <w:rPr>
          <w:lang w:val="ru-RU"/>
        </w:rPr>
        <w:t>–</w:t>
      </w:r>
      <w:proofErr w:type="spellStart"/>
      <w:r w:rsidRPr="000909BE">
        <w:rPr>
          <w:lang w:val="ru-RU"/>
        </w:rPr>
        <w:t>catch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. В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try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помещается опасный код, в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catch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</w:t>
      </w:r>
      <w:bookmarkStart w:id="8" w:name="_GoBack"/>
      <w:r w:rsidR="00911169">
        <w:rPr>
          <w:lang w:val="ru-RU"/>
        </w:rPr>
        <w:t>–</w:t>
      </w:r>
      <w:bookmarkEnd w:id="8"/>
      <w:r w:rsidRPr="000909BE">
        <w:rPr>
          <w:lang w:val="ru-RU"/>
        </w:rPr>
        <w:t xml:space="preserve"> его обработка, например: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try</w:t>
      </w:r>
      <w:proofErr w:type="spellEnd"/>
      <w:r w:rsidRPr="000909BE">
        <w:rPr>
          <w:lang w:val="ru-RU"/>
        </w:rPr>
        <w:t xml:space="preserve"> </w:t>
      </w:r>
      <w:proofErr w:type="gramStart"/>
      <w:r w:rsidRPr="000909BE">
        <w:rPr>
          <w:lang w:val="ru-RU"/>
        </w:rPr>
        <w:t xml:space="preserve">{ </w:t>
      </w:r>
      <w:proofErr w:type="spellStart"/>
      <w:r w:rsidRPr="000909BE">
        <w:rPr>
          <w:lang w:val="ru-RU"/>
        </w:rPr>
        <w:t>int</w:t>
      </w:r>
      <w:proofErr w:type="spellEnd"/>
      <w:proofErr w:type="gramEnd"/>
      <w:r w:rsidRPr="000909BE">
        <w:rPr>
          <w:lang w:val="ru-RU"/>
        </w:rPr>
        <w:t xml:space="preserve"> x = 10/0; } </w:t>
      </w:r>
      <w:proofErr w:type="spellStart"/>
      <w:r w:rsidRPr="000909BE">
        <w:rPr>
          <w:lang w:val="ru-RU"/>
        </w:rPr>
        <w:t>catch</w:t>
      </w:r>
      <w:proofErr w:type="spellEnd"/>
      <w:r w:rsidRPr="000909BE">
        <w:rPr>
          <w:lang w:val="ru-RU"/>
        </w:rPr>
        <w:t xml:space="preserve"> (</w:t>
      </w:r>
      <w:proofErr w:type="spellStart"/>
      <w:r w:rsidRPr="000909BE">
        <w:rPr>
          <w:lang w:val="ru-RU"/>
        </w:rPr>
        <w:t>ArithmeticException</w:t>
      </w:r>
      <w:proofErr w:type="spellEnd"/>
      <w:r w:rsidRPr="000909BE">
        <w:rPr>
          <w:lang w:val="ru-RU"/>
        </w:rPr>
        <w:t xml:space="preserve"> e) { </w:t>
      </w:r>
      <w:proofErr w:type="spellStart"/>
      <w:r w:rsidRPr="000909BE">
        <w:rPr>
          <w:lang w:val="ru-RU"/>
        </w:rPr>
        <w:t>System.out.println</w:t>
      </w:r>
      <w:proofErr w:type="spellEnd"/>
      <w:r w:rsidRPr="000909BE">
        <w:rPr>
          <w:lang w:val="ru-RU"/>
        </w:rPr>
        <w:t>("Ошибка"); }</w:t>
      </w:r>
      <w:r>
        <w:rPr>
          <w:lang w:val="ru-RU"/>
        </w:rPr>
        <w:t>»</w:t>
      </w:r>
      <w:r w:rsidRPr="000909BE">
        <w:rPr>
          <w:lang w:val="ru-RU"/>
        </w:rPr>
        <w:t>.</w:t>
      </w:r>
    </w:p>
    <w:p w14:paraId="6A50CB92" w14:textId="795703F9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10. Какие типы исключений бывают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 </w:t>
      </w:r>
    </w:p>
    <w:p w14:paraId="1E03B9D8" w14:textId="77777777" w:rsid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Исключения делятся на проверяемые (</w:t>
      </w:r>
      <w:proofErr w:type="spellStart"/>
      <w:r w:rsidRPr="000909BE">
        <w:rPr>
          <w:lang w:val="ru-RU"/>
        </w:rPr>
        <w:t>checked</w:t>
      </w:r>
      <w:proofErr w:type="spellEnd"/>
      <w:r w:rsidRPr="000909BE">
        <w:rPr>
          <w:lang w:val="ru-RU"/>
        </w:rPr>
        <w:t>, требуют обработки), непроверяемые (</w:t>
      </w:r>
      <w:proofErr w:type="spellStart"/>
      <w:r w:rsidRPr="000909BE">
        <w:rPr>
          <w:lang w:val="ru-RU"/>
        </w:rPr>
        <w:t>unchecked</w:t>
      </w:r>
      <w:proofErr w:type="spellEnd"/>
      <w:r w:rsidRPr="000909BE">
        <w:rPr>
          <w:lang w:val="ru-RU"/>
        </w:rPr>
        <w:t>, ошибки логики) и ошибки (</w:t>
      </w:r>
      <w:proofErr w:type="spellStart"/>
      <w:r w:rsidRPr="000909BE">
        <w:rPr>
          <w:lang w:val="ru-RU"/>
        </w:rPr>
        <w:t>errors</w:t>
      </w:r>
      <w:proofErr w:type="spellEnd"/>
      <w:r w:rsidRPr="000909BE">
        <w:rPr>
          <w:lang w:val="ru-RU"/>
        </w:rPr>
        <w:t>, критические сбои JVM).</w:t>
      </w:r>
    </w:p>
    <w:p w14:paraId="7BB647A1" w14:textId="5CAAF8D0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11. Что такое класс и объект в </w:t>
      </w:r>
      <w:proofErr w:type="spellStart"/>
      <w:r w:rsidRPr="000909BE">
        <w:rPr>
          <w:lang w:val="ru-RU"/>
        </w:rPr>
        <w:t>объектно</w:t>
      </w:r>
      <w:proofErr w:type="spellEnd"/>
      <w:r w:rsidR="00911169">
        <w:rPr>
          <w:lang w:val="ru-RU"/>
        </w:rPr>
        <w:t>–</w:t>
      </w:r>
      <w:r w:rsidRPr="000909BE">
        <w:rPr>
          <w:lang w:val="ru-RU"/>
        </w:rPr>
        <w:t xml:space="preserve">ориентированном программировании?  </w:t>
      </w:r>
    </w:p>
    <w:p w14:paraId="1AE6D8F6" w14:textId="32C47059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lastRenderedPageBreak/>
        <w:t xml:space="preserve">   Класс </w:t>
      </w:r>
      <w:r w:rsidR="00911169">
        <w:rPr>
          <w:lang w:val="ru-RU"/>
        </w:rPr>
        <w:t>–</w:t>
      </w:r>
      <w:r w:rsidRPr="000909BE">
        <w:rPr>
          <w:lang w:val="ru-RU"/>
        </w:rPr>
        <w:t xml:space="preserve"> это шаблон или чертёж, описывающий состояние и поведение. Объект </w:t>
      </w:r>
      <w:r w:rsidR="00911169">
        <w:rPr>
          <w:lang w:val="ru-RU"/>
        </w:rPr>
        <w:t>–</w:t>
      </w:r>
      <w:r w:rsidRPr="000909BE">
        <w:rPr>
          <w:lang w:val="ru-RU"/>
        </w:rPr>
        <w:t xml:space="preserve"> конкретный экземпляр класса, созданный по этому чертежу в памяти.</w:t>
      </w:r>
    </w:p>
    <w:p w14:paraId="0E73BF0E" w14:textId="2B0226DA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12. Как определить и вызвать метод в </w:t>
      </w:r>
      <w:proofErr w:type="spellStart"/>
      <w:r w:rsidRPr="000909BE">
        <w:rPr>
          <w:lang w:val="ru-RU"/>
        </w:rPr>
        <w:t>Java</w:t>
      </w:r>
      <w:proofErr w:type="spellEnd"/>
      <w:r w:rsidRPr="000909BE">
        <w:rPr>
          <w:lang w:val="ru-RU"/>
        </w:rPr>
        <w:t xml:space="preserve">?  </w:t>
      </w:r>
    </w:p>
    <w:p w14:paraId="09753543" w14:textId="0083C772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Метод определяется с указанием модификатора, возвращаемого типа и параметров, например: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 xml:space="preserve"> </w:t>
      </w:r>
      <w:proofErr w:type="spellStart"/>
      <w:proofErr w:type="gramStart"/>
      <w:r w:rsidRPr="000909BE">
        <w:rPr>
          <w:lang w:val="ru-RU"/>
        </w:rPr>
        <w:t>sum</w:t>
      </w:r>
      <w:proofErr w:type="spellEnd"/>
      <w:r w:rsidRPr="000909BE">
        <w:rPr>
          <w:lang w:val="ru-RU"/>
        </w:rPr>
        <w:t>(</w:t>
      </w:r>
      <w:proofErr w:type="spellStart"/>
      <w:proofErr w:type="gramEnd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 xml:space="preserve"> a, </w:t>
      </w:r>
      <w:proofErr w:type="spellStart"/>
      <w:r w:rsidRPr="000909BE">
        <w:rPr>
          <w:lang w:val="ru-RU"/>
        </w:rPr>
        <w:t>int</w:t>
      </w:r>
      <w:proofErr w:type="spellEnd"/>
      <w:r w:rsidRPr="000909BE">
        <w:rPr>
          <w:lang w:val="ru-RU"/>
        </w:rPr>
        <w:t xml:space="preserve"> b)</w:t>
      </w:r>
      <w:r>
        <w:rPr>
          <w:lang w:val="ru-RU"/>
        </w:rPr>
        <w:t>»</w:t>
      </w:r>
      <w:r w:rsidRPr="000909BE">
        <w:rPr>
          <w:lang w:val="ru-RU"/>
        </w:rPr>
        <w:t>. Вызывается он через объект или имя класса (для статических методов).</w:t>
      </w:r>
    </w:p>
    <w:p w14:paraId="504BA4A0" w14:textId="71277109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13. Что такое перегрузка методов и как она реализуется?  </w:t>
      </w:r>
    </w:p>
    <w:p w14:paraId="00F778E7" w14:textId="453BFC5A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Перегрузка </w:t>
      </w:r>
      <w:r w:rsidR="00911169">
        <w:rPr>
          <w:lang w:val="ru-RU"/>
        </w:rPr>
        <w:t>–</w:t>
      </w:r>
      <w:r w:rsidRPr="000909BE">
        <w:rPr>
          <w:lang w:val="ru-RU"/>
        </w:rPr>
        <w:t xml:space="preserve"> это несколько методов с одинаковым именем, но разными параметрами. Компилятор сам выбирает нужный метод по типу и количеству аргументов.</w:t>
      </w:r>
    </w:p>
    <w:p w14:paraId="7E490418" w14:textId="518C1432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14. Какие уровни логирования поддерживает Log4j?  </w:t>
      </w:r>
    </w:p>
    <w:p w14:paraId="522F14C0" w14:textId="7777777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Log4j поддерживает уровни от наиболее детального к критическому: TRACE, DEBUG, INFO, WARN, ERROR, FATAL. Это позволяет гибко настраивать детализацию логов.</w:t>
      </w:r>
    </w:p>
    <w:p w14:paraId="5D2397AE" w14:textId="200645B6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15. Как подключить Log4j к </w:t>
      </w:r>
      <w:proofErr w:type="spellStart"/>
      <w:r w:rsidRPr="000909BE">
        <w:rPr>
          <w:lang w:val="ru-RU"/>
        </w:rPr>
        <w:t>Java</w:t>
      </w:r>
      <w:proofErr w:type="spellEnd"/>
      <w:r w:rsidR="00911169">
        <w:rPr>
          <w:lang w:val="ru-RU"/>
        </w:rPr>
        <w:t>–</w:t>
      </w:r>
      <w:r w:rsidRPr="000909BE">
        <w:rPr>
          <w:lang w:val="ru-RU"/>
        </w:rPr>
        <w:t xml:space="preserve">проекту?  </w:t>
      </w:r>
    </w:p>
    <w:p w14:paraId="397ECE58" w14:textId="2914940A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Проще всего добавить зависимости через </w:t>
      </w:r>
      <w:proofErr w:type="spellStart"/>
      <w:r w:rsidRPr="000909BE">
        <w:rPr>
          <w:lang w:val="ru-RU"/>
        </w:rPr>
        <w:t>Maven</w:t>
      </w:r>
      <w:proofErr w:type="spellEnd"/>
      <w:r w:rsidRPr="000909BE">
        <w:rPr>
          <w:lang w:val="ru-RU"/>
        </w:rPr>
        <w:t xml:space="preserve"> или </w:t>
      </w:r>
      <w:proofErr w:type="spellStart"/>
      <w:r w:rsidRPr="000909BE">
        <w:rPr>
          <w:lang w:val="ru-RU"/>
        </w:rPr>
        <w:t>Gradle</w:t>
      </w:r>
      <w:proofErr w:type="spellEnd"/>
      <w:r w:rsidRPr="000909BE">
        <w:rPr>
          <w:lang w:val="ru-RU"/>
        </w:rPr>
        <w:t>. Также можно скачать JAR</w:t>
      </w:r>
      <w:r w:rsidR="00911169">
        <w:rPr>
          <w:lang w:val="ru-RU"/>
        </w:rPr>
        <w:t>–</w:t>
      </w:r>
      <w:r w:rsidRPr="000909BE">
        <w:rPr>
          <w:lang w:val="ru-RU"/>
        </w:rPr>
        <w:t>файлы и вручную подключить их к проекту.</w:t>
      </w:r>
    </w:p>
    <w:p w14:paraId="45DEF6E6" w14:textId="061A2FC0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16. Что содержит файл </w:t>
      </w:r>
      <w:r>
        <w:rPr>
          <w:lang w:val="ru-RU"/>
        </w:rPr>
        <w:t>«</w:t>
      </w:r>
      <w:r w:rsidRPr="000909BE">
        <w:rPr>
          <w:lang w:val="ru-RU"/>
        </w:rPr>
        <w:t>log4j.properties</w:t>
      </w:r>
      <w:r>
        <w:rPr>
          <w:lang w:val="ru-RU"/>
        </w:rPr>
        <w:t>»</w:t>
      </w:r>
      <w:r w:rsidRPr="000909BE">
        <w:rPr>
          <w:lang w:val="ru-RU"/>
        </w:rPr>
        <w:t xml:space="preserve"> и как он настраивается?  </w:t>
      </w:r>
    </w:p>
    <w:p w14:paraId="15B29CE4" w14:textId="7777777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Файл определяет, куда писать </w:t>
      </w:r>
      <w:proofErr w:type="spellStart"/>
      <w:r w:rsidRPr="000909BE">
        <w:rPr>
          <w:lang w:val="ru-RU"/>
        </w:rPr>
        <w:t>логи</w:t>
      </w:r>
      <w:proofErr w:type="spellEnd"/>
      <w:r w:rsidRPr="000909BE">
        <w:rPr>
          <w:lang w:val="ru-RU"/>
        </w:rPr>
        <w:t xml:space="preserve"> (</w:t>
      </w:r>
      <w:proofErr w:type="spellStart"/>
      <w:r w:rsidRPr="000909BE">
        <w:rPr>
          <w:lang w:val="ru-RU"/>
        </w:rPr>
        <w:t>аппендеры</w:t>
      </w:r>
      <w:proofErr w:type="spellEnd"/>
      <w:r w:rsidRPr="000909BE">
        <w:rPr>
          <w:lang w:val="ru-RU"/>
        </w:rPr>
        <w:t>), в каком формате и для каких уровней. Например, можно настроить вывод в консоль и в файл с указанием шаблона сообщения.</w:t>
      </w:r>
    </w:p>
    <w:p w14:paraId="3A08A92E" w14:textId="326ECF66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17. Как создать логгер и использовать его в классе?  </w:t>
      </w:r>
    </w:p>
    <w:p w14:paraId="794F2E7D" w14:textId="2FA3C034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Нужно получить экземпляр логгера через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LogManager.getLogger</w:t>
      </w:r>
      <w:proofErr w:type="spellEnd"/>
      <w:r w:rsidRPr="000909BE">
        <w:rPr>
          <w:lang w:val="ru-RU"/>
        </w:rPr>
        <w:t>(</w:t>
      </w:r>
      <w:proofErr w:type="spellStart"/>
      <w:r w:rsidRPr="000909BE">
        <w:rPr>
          <w:lang w:val="ru-RU"/>
        </w:rPr>
        <w:t>Класс.class</w:t>
      </w:r>
      <w:proofErr w:type="spellEnd"/>
      <w:r w:rsidRPr="000909BE">
        <w:rPr>
          <w:lang w:val="ru-RU"/>
        </w:rPr>
        <w:t>)</w:t>
      </w:r>
      <w:r>
        <w:rPr>
          <w:lang w:val="ru-RU"/>
        </w:rPr>
        <w:t>»</w:t>
      </w:r>
      <w:r w:rsidRPr="000909BE">
        <w:rPr>
          <w:lang w:val="ru-RU"/>
        </w:rPr>
        <w:t xml:space="preserve">, а затем вызывать методы </w:t>
      </w:r>
      <w:r>
        <w:rPr>
          <w:lang w:val="ru-RU"/>
        </w:rPr>
        <w:t>«</w:t>
      </w:r>
      <w:proofErr w:type="gramStart"/>
      <w:r w:rsidRPr="000909BE">
        <w:rPr>
          <w:lang w:val="ru-RU"/>
        </w:rPr>
        <w:t>logger.info(</w:t>
      </w:r>
      <w:proofErr w:type="gramEnd"/>
      <w:r w:rsidRPr="000909BE">
        <w:rPr>
          <w:lang w:val="ru-RU"/>
        </w:rPr>
        <w:t>)</w:t>
      </w:r>
      <w:r>
        <w:rPr>
          <w:lang w:val="ru-RU"/>
        </w:rPr>
        <w:t>»</w:t>
      </w:r>
      <w:r w:rsidRPr="000909BE">
        <w:rPr>
          <w:lang w:val="ru-RU"/>
        </w:rPr>
        <w:t xml:space="preserve">,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logger.error</w:t>
      </w:r>
      <w:proofErr w:type="spellEnd"/>
      <w:r w:rsidRPr="000909BE">
        <w:rPr>
          <w:lang w:val="ru-RU"/>
        </w:rPr>
        <w:t>()</w:t>
      </w:r>
      <w:r>
        <w:rPr>
          <w:lang w:val="ru-RU"/>
        </w:rPr>
        <w:t>»</w:t>
      </w:r>
      <w:r w:rsidRPr="000909BE">
        <w:rPr>
          <w:lang w:val="ru-RU"/>
        </w:rPr>
        <w:t xml:space="preserve"> и т. д. для записи сообщений.</w:t>
      </w:r>
    </w:p>
    <w:p w14:paraId="2FB9DACA" w14:textId="79EDE7DE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18. В чём преимущества использования логирования в приложениях?  </w:t>
      </w:r>
    </w:p>
    <w:p w14:paraId="080B3E0B" w14:textId="77777777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Логирование помогает отслеживать ошибки без отладчика, анализировать поведение системы и вести аудит событий. Оно гибко настраивается и не снижает производительность, если отключено в </w:t>
      </w:r>
      <w:proofErr w:type="spellStart"/>
      <w:r w:rsidRPr="000909BE">
        <w:rPr>
          <w:lang w:val="ru-RU"/>
        </w:rPr>
        <w:t>продакшне</w:t>
      </w:r>
      <w:proofErr w:type="spellEnd"/>
      <w:r w:rsidRPr="000909BE">
        <w:rPr>
          <w:lang w:val="ru-RU"/>
        </w:rPr>
        <w:t>.</w:t>
      </w:r>
    </w:p>
    <w:p w14:paraId="71CB839E" w14:textId="133E1AF1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19. Как организовать структуру проекта с несколькими классами?  </w:t>
      </w:r>
    </w:p>
    <w:p w14:paraId="02C1F89B" w14:textId="0CD39A40" w:rsidR="000909BE" w:rsidRPr="000909BE" w:rsidRDefault="000909BE" w:rsidP="000909BE">
      <w:pPr>
        <w:spacing w:after="0" w:line="240" w:lineRule="auto"/>
        <w:rPr>
          <w:lang w:val="ru-RU"/>
        </w:rPr>
      </w:pPr>
      <w:r w:rsidRPr="000909BE">
        <w:rPr>
          <w:lang w:val="ru-RU"/>
        </w:rPr>
        <w:t xml:space="preserve">   Классы группируются по функциональности в пакеты (например,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model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,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service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,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repository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). Стандартная структура </w:t>
      </w:r>
      <w:proofErr w:type="spellStart"/>
      <w:r w:rsidRPr="000909BE">
        <w:rPr>
          <w:lang w:val="ru-RU"/>
        </w:rPr>
        <w:t>Maven</w:t>
      </w:r>
      <w:proofErr w:type="spellEnd"/>
      <w:r w:rsidRPr="000909BE">
        <w:rPr>
          <w:lang w:val="ru-RU"/>
        </w:rPr>
        <w:t>/</w:t>
      </w:r>
      <w:proofErr w:type="spellStart"/>
      <w:r w:rsidRPr="000909BE">
        <w:rPr>
          <w:lang w:val="ru-RU"/>
        </w:rPr>
        <w:t>Gradle</w:t>
      </w:r>
      <w:proofErr w:type="spellEnd"/>
      <w:r w:rsidRPr="000909BE">
        <w:rPr>
          <w:lang w:val="ru-RU"/>
        </w:rPr>
        <w:t xml:space="preserve"> делит код на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main</w:t>
      </w:r>
      <w:proofErr w:type="spellEnd"/>
      <w:r w:rsidRPr="000909BE">
        <w:rPr>
          <w:lang w:val="ru-RU"/>
        </w:rPr>
        <w:t>/</w:t>
      </w:r>
      <w:proofErr w:type="spellStart"/>
      <w:r w:rsidRPr="000909BE">
        <w:rPr>
          <w:lang w:val="ru-RU"/>
        </w:rPr>
        <w:t>java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(исходники) и </w:t>
      </w:r>
      <w:r>
        <w:rPr>
          <w:lang w:val="ru-RU"/>
        </w:rPr>
        <w:t>«</w:t>
      </w:r>
      <w:proofErr w:type="spellStart"/>
      <w:r w:rsidRPr="000909BE">
        <w:rPr>
          <w:lang w:val="ru-RU"/>
        </w:rPr>
        <w:t>test</w:t>
      </w:r>
      <w:proofErr w:type="spellEnd"/>
      <w:r w:rsidRPr="000909BE">
        <w:rPr>
          <w:lang w:val="ru-RU"/>
        </w:rPr>
        <w:t>/</w:t>
      </w:r>
      <w:proofErr w:type="spellStart"/>
      <w:r w:rsidRPr="000909BE">
        <w:rPr>
          <w:lang w:val="ru-RU"/>
        </w:rPr>
        <w:t>java</w:t>
      </w:r>
      <w:proofErr w:type="spellEnd"/>
      <w:r>
        <w:rPr>
          <w:lang w:val="ru-RU"/>
        </w:rPr>
        <w:t>»</w:t>
      </w:r>
      <w:r w:rsidRPr="000909BE">
        <w:rPr>
          <w:lang w:val="ru-RU"/>
        </w:rPr>
        <w:t xml:space="preserve"> (тесты).</w:t>
      </w:r>
    </w:p>
    <w:p w14:paraId="3D7203E0" w14:textId="4B557286" w:rsidR="008F15C7" w:rsidRPr="00615DAB" w:rsidRDefault="008F15C7" w:rsidP="00615DAB">
      <w:pPr>
        <w:spacing w:after="0" w:line="240" w:lineRule="auto"/>
        <w:jc w:val="both"/>
        <w:rPr>
          <w:lang w:val="ru-RU"/>
        </w:rPr>
      </w:pPr>
    </w:p>
    <w:sectPr w:rsidR="008F15C7" w:rsidRPr="00615D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83"/>
    <w:rsid w:val="00080528"/>
    <w:rsid w:val="000909BE"/>
    <w:rsid w:val="000A4B7C"/>
    <w:rsid w:val="00250E9A"/>
    <w:rsid w:val="002E249C"/>
    <w:rsid w:val="003B0CA2"/>
    <w:rsid w:val="003B251D"/>
    <w:rsid w:val="00541562"/>
    <w:rsid w:val="00576883"/>
    <w:rsid w:val="0060221A"/>
    <w:rsid w:val="00615DAB"/>
    <w:rsid w:val="006C0B77"/>
    <w:rsid w:val="007D2885"/>
    <w:rsid w:val="007D51D2"/>
    <w:rsid w:val="008242FF"/>
    <w:rsid w:val="00844478"/>
    <w:rsid w:val="00870751"/>
    <w:rsid w:val="008A03C0"/>
    <w:rsid w:val="008F15C7"/>
    <w:rsid w:val="00911169"/>
    <w:rsid w:val="00922C48"/>
    <w:rsid w:val="009C68E7"/>
    <w:rsid w:val="00AC636D"/>
    <w:rsid w:val="00B915B7"/>
    <w:rsid w:val="00B93FAB"/>
    <w:rsid w:val="00B9524D"/>
    <w:rsid w:val="00CA319D"/>
    <w:rsid w:val="00D74585"/>
    <w:rsid w:val="00D77E1C"/>
    <w:rsid w:val="00DA36EA"/>
    <w:rsid w:val="00DB25B5"/>
    <w:rsid w:val="00DD3ABA"/>
    <w:rsid w:val="00DD56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9DA5"/>
  <w15:chartTrackingRefBased/>
  <w15:docId w15:val="{F79755CA-2C26-4865-8D30-47C56893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E9A"/>
    <w:pPr>
      <w:suppressAutoHyphens/>
      <w:spacing w:after="200" w:line="360" w:lineRule="auto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50E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50E9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3">
    <w:name w:val="Normal (Web)"/>
    <w:basedOn w:val="a"/>
    <w:uiPriority w:val="99"/>
    <w:semiHidden/>
    <w:unhideWhenUsed/>
    <w:rsid w:val="009C68E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C6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3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0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4600">
          <w:marLeft w:val="300"/>
          <w:marRight w:val="300"/>
          <w:marTop w:val="300"/>
          <w:marBottom w:val="300"/>
          <w:divBdr>
            <w:top w:val="none" w:sz="0" w:space="0" w:color="auto"/>
            <w:left w:val="single" w:sz="6" w:space="15" w:color="1F3249"/>
            <w:bottom w:val="none" w:sz="0" w:space="0" w:color="auto"/>
            <w:right w:val="none" w:sz="0" w:space="0" w:color="auto"/>
          </w:divBdr>
        </w:div>
      </w:divsChild>
    </w:div>
    <w:div w:id="3609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EE1B5-A266-4A26-8006-2C0671393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3110</Words>
  <Characters>17732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Георгий Биза</cp:lastModifiedBy>
  <cp:revision>6</cp:revision>
  <dcterms:created xsi:type="dcterms:W3CDTF">2026-03-03T12:47:00Z</dcterms:created>
  <dcterms:modified xsi:type="dcterms:W3CDTF">2026-03-09T19:05:00Z</dcterms:modified>
</cp:coreProperties>
</file>