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770C" w14:textId="3E0414FD" w:rsidR="001713FB" w:rsidRPr="0099696B" w:rsidRDefault="001713FB" w:rsidP="00E220DA">
      <w:pPr>
        <w:rPr>
          <w:rFonts w:ascii="Arial" w:hAnsi="Arial" w:cs="Arial"/>
        </w:rPr>
      </w:pPr>
      <w:r w:rsidRPr="0099696B">
        <w:rPr>
          <w:lang w:val="es-ES"/>
        </w:rPr>
        <w:tab/>
      </w:r>
      <w:r w:rsidRPr="0099696B">
        <w:rPr>
          <w:rFonts w:ascii="Arial" w:hAnsi="Arial" w:cs="Arial"/>
        </w:rPr>
        <w:t xml:space="preserve">Formato </w:t>
      </w:r>
      <w:r w:rsidR="00B80FB7" w:rsidRPr="0099696B">
        <w:rPr>
          <w:rFonts w:ascii="Arial" w:hAnsi="Arial" w:cs="Arial"/>
        </w:rPr>
        <w:t>planteamiento de proyecto para prácticas profesionales</w:t>
      </w:r>
      <w:r w:rsidRPr="0099696B">
        <w:rPr>
          <w:rFonts w:ascii="Arial" w:hAnsi="Arial" w:cs="Arial"/>
        </w:rPr>
        <w:t xml:space="preserve"> </w:t>
      </w:r>
    </w:p>
    <w:p w14:paraId="28529BDE" w14:textId="36C6E823" w:rsidR="001713FB" w:rsidRPr="0099696B" w:rsidRDefault="00B80FB7" w:rsidP="00E220DA">
      <w:pPr>
        <w:rPr>
          <w:rFonts w:ascii="Arial" w:hAnsi="Arial" w:cs="Arial"/>
        </w:rPr>
      </w:pPr>
      <w:r w:rsidRPr="0099696B">
        <w:rPr>
          <w:rFonts w:ascii="Arial" w:hAnsi="Arial" w:cs="Arial"/>
        </w:rPr>
        <w:t>Facultad de Ingeniería</w:t>
      </w:r>
    </w:p>
    <w:p w14:paraId="716A9CE7" w14:textId="18EB0579" w:rsidR="00B80FB7" w:rsidRPr="0099696B" w:rsidRDefault="00B80FB7" w:rsidP="00E220DA">
      <w:pPr>
        <w:rPr>
          <w:rFonts w:ascii="Arial" w:hAnsi="Arial" w:cs="Arial"/>
        </w:rPr>
      </w:pPr>
      <w:r w:rsidRPr="0099696B">
        <w:rPr>
          <w:rFonts w:ascii="Arial" w:hAnsi="Arial" w:cs="Arial"/>
        </w:rPr>
        <w:t>Programa Ingeniería de sistemas</w:t>
      </w:r>
    </w:p>
    <w:p w14:paraId="04324E52" w14:textId="77777777" w:rsidR="001713FB" w:rsidRPr="0099696B" w:rsidRDefault="001713FB" w:rsidP="00E220DA">
      <w:pPr>
        <w:rPr>
          <w:rFonts w:ascii="Arial" w:hAnsi="Arial" w:cs="Arial"/>
        </w:rPr>
      </w:pPr>
    </w:p>
    <w:tbl>
      <w:tblPr>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404"/>
        <w:gridCol w:w="404"/>
        <w:gridCol w:w="888"/>
        <w:gridCol w:w="1399"/>
        <w:gridCol w:w="173"/>
        <w:gridCol w:w="1214"/>
        <w:gridCol w:w="395"/>
        <w:gridCol w:w="1377"/>
        <w:gridCol w:w="1551"/>
      </w:tblGrid>
      <w:tr w:rsidR="001713FB" w:rsidRPr="0099696B" w14:paraId="4B18BA81" w14:textId="77777777" w:rsidTr="00B80FB7">
        <w:trPr>
          <w:trHeight w:val="270"/>
          <w:jc w:val="center"/>
        </w:trPr>
        <w:tc>
          <w:tcPr>
            <w:tcW w:w="9395" w:type="dxa"/>
            <w:gridSpan w:val="10"/>
            <w:tcBorders>
              <w:bottom w:val="single" w:sz="4" w:space="0" w:color="auto"/>
            </w:tcBorders>
            <w:shd w:val="clear" w:color="auto" w:fill="B8CCE4" w:themeFill="accent1" w:themeFillTint="66"/>
          </w:tcPr>
          <w:p w14:paraId="18F35BE2" w14:textId="77777777" w:rsidR="001713FB" w:rsidRPr="0099696B" w:rsidRDefault="001713FB" w:rsidP="00E220DA">
            <w:pPr>
              <w:rPr>
                <w:rFonts w:ascii="Arial" w:hAnsi="Arial" w:cs="Arial"/>
              </w:rPr>
            </w:pPr>
            <w:r w:rsidRPr="0099696B">
              <w:rPr>
                <w:rFonts w:ascii="Arial" w:hAnsi="Arial" w:cs="Arial"/>
              </w:rPr>
              <w:t>Título del proyecto</w:t>
            </w:r>
          </w:p>
        </w:tc>
      </w:tr>
      <w:tr w:rsidR="001713FB" w:rsidRPr="0099696B" w14:paraId="4A3C64A6" w14:textId="77777777" w:rsidTr="00B80FB7">
        <w:trPr>
          <w:trHeight w:val="315"/>
          <w:jc w:val="center"/>
        </w:trPr>
        <w:tc>
          <w:tcPr>
            <w:tcW w:w="9395" w:type="dxa"/>
            <w:gridSpan w:val="10"/>
            <w:tcBorders>
              <w:top w:val="single" w:sz="4" w:space="0" w:color="auto"/>
            </w:tcBorders>
          </w:tcPr>
          <w:p w14:paraId="384F033F" w14:textId="12238731" w:rsidR="001713FB" w:rsidRPr="0099696B" w:rsidRDefault="00943921" w:rsidP="00943921">
            <w:pPr>
              <w:rPr>
                <w:rFonts w:ascii="Arial" w:hAnsi="Arial" w:cs="Arial"/>
              </w:rPr>
            </w:pPr>
            <w:r w:rsidRPr="00943921">
              <w:rPr>
                <w:rFonts w:ascii="Arial" w:hAnsi="Arial" w:cs="Arial"/>
              </w:rPr>
              <w:t>Desarrollo e implementación del aplicativo web CoreRRHH para la centralización de datos y la automatización de procesos administrativos en el Gimnasio Los Arrayanes Bilingüe.</w:t>
            </w:r>
          </w:p>
        </w:tc>
      </w:tr>
      <w:tr w:rsidR="001713FB" w:rsidRPr="0099696B" w14:paraId="0BE3BBA7" w14:textId="77777777" w:rsidTr="00B80FB7">
        <w:trPr>
          <w:trHeight w:val="255"/>
          <w:jc w:val="center"/>
        </w:trPr>
        <w:tc>
          <w:tcPr>
            <w:tcW w:w="9395" w:type="dxa"/>
            <w:gridSpan w:val="10"/>
            <w:tcBorders>
              <w:bottom w:val="single" w:sz="4" w:space="0" w:color="auto"/>
            </w:tcBorders>
            <w:shd w:val="clear" w:color="auto" w:fill="B8CCE4" w:themeFill="accent1" w:themeFillTint="66"/>
          </w:tcPr>
          <w:p w14:paraId="09EE0934" w14:textId="14EFABB0" w:rsidR="001713FB" w:rsidRPr="0099696B" w:rsidRDefault="00B80FB7" w:rsidP="00E220DA">
            <w:pPr>
              <w:rPr>
                <w:rFonts w:ascii="Arial" w:hAnsi="Arial" w:cs="Arial"/>
              </w:rPr>
            </w:pPr>
            <w:r w:rsidRPr="0099696B">
              <w:rPr>
                <w:rFonts w:ascii="Arial" w:hAnsi="Arial" w:cs="Arial"/>
              </w:rPr>
              <w:t>R</w:t>
            </w:r>
            <w:r w:rsidR="001713FB" w:rsidRPr="0099696B">
              <w:rPr>
                <w:rFonts w:ascii="Arial" w:hAnsi="Arial" w:cs="Arial"/>
              </w:rPr>
              <w:t>esponsable/s del proyecto</w:t>
            </w:r>
          </w:p>
        </w:tc>
      </w:tr>
      <w:tr w:rsidR="001713FB" w:rsidRPr="00BE3EA3" w14:paraId="1D07378E" w14:textId="77777777" w:rsidTr="00B80FB7">
        <w:trPr>
          <w:trHeight w:val="495"/>
          <w:jc w:val="center"/>
        </w:trPr>
        <w:tc>
          <w:tcPr>
            <w:tcW w:w="9395" w:type="dxa"/>
            <w:gridSpan w:val="10"/>
            <w:tcBorders>
              <w:top w:val="single" w:sz="4" w:space="0" w:color="auto"/>
              <w:bottom w:val="single" w:sz="4" w:space="0" w:color="auto"/>
            </w:tcBorders>
          </w:tcPr>
          <w:p w14:paraId="3AA2AC24" w14:textId="5D99CCDC" w:rsidR="001713FB" w:rsidRPr="00BE3EA3" w:rsidRDefault="001713FB" w:rsidP="00E220DA">
            <w:pPr>
              <w:rPr>
                <w:rFonts w:ascii="Arial" w:hAnsi="Arial" w:cs="Arial"/>
                <w:lang w:val="en-US"/>
              </w:rPr>
            </w:pPr>
            <w:r w:rsidRPr="00BE3EA3">
              <w:rPr>
                <w:rFonts w:ascii="Arial" w:hAnsi="Arial" w:cs="Arial"/>
                <w:lang w:val="en-US"/>
              </w:rPr>
              <w:t xml:space="preserve">Nombre/s: </w:t>
            </w:r>
            <w:r w:rsidR="00BE3EA3" w:rsidRPr="00BE3EA3">
              <w:rPr>
                <w:rFonts w:ascii="Arial" w:hAnsi="Arial" w:cs="Arial"/>
                <w:lang w:val="en-US"/>
              </w:rPr>
              <w:t>George Brando C</w:t>
            </w:r>
            <w:r w:rsidR="00BE3EA3">
              <w:rPr>
                <w:rFonts w:ascii="Arial" w:hAnsi="Arial" w:cs="Arial"/>
                <w:lang w:val="en-US"/>
              </w:rPr>
              <w:t>ardozo Sanabria</w:t>
            </w:r>
          </w:p>
          <w:p w14:paraId="0DB2BCF2" w14:textId="77777777" w:rsidR="001713FB" w:rsidRPr="00BE3EA3" w:rsidRDefault="001713FB" w:rsidP="00E220DA">
            <w:pPr>
              <w:rPr>
                <w:rFonts w:ascii="Arial" w:hAnsi="Arial" w:cs="Arial"/>
                <w:lang w:val="en-US"/>
              </w:rPr>
            </w:pPr>
          </w:p>
        </w:tc>
      </w:tr>
      <w:tr w:rsidR="001713FB" w:rsidRPr="0099696B" w14:paraId="296FEFAB" w14:textId="77777777" w:rsidTr="00B80FB7">
        <w:trPr>
          <w:trHeight w:val="540"/>
          <w:jc w:val="center"/>
        </w:trPr>
        <w:tc>
          <w:tcPr>
            <w:tcW w:w="9395" w:type="dxa"/>
            <w:gridSpan w:val="10"/>
            <w:tcBorders>
              <w:top w:val="single" w:sz="4" w:space="0" w:color="auto"/>
              <w:bottom w:val="single" w:sz="4" w:space="0" w:color="auto"/>
            </w:tcBorders>
          </w:tcPr>
          <w:p w14:paraId="38EAF96F" w14:textId="1ACE7A73" w:rsidR="001713FB" w:rsidRPr="0099696B" w:rsidRDefault="00B80FB7" w:rsidP="00E220DA">
            <w:pPr>
              <w:rPr>
                <w:rFonts w:ascii="Arial" w:hAnsi="Arial" w:cs="Arial"/>
              </w:rPr>
            </w:pPr>
            <w:r w:rsidRPr="0099696B">
              <w:rPr>
                <w:rFonts w:ascii="Arial" w:hAnsi="Arial" w:cs="Arial"/>
              </w:rPr>
              <w:t>Empresa:</w:t>
            </w:r>
            <w:r w:rsidR="00BE3EA3">
              <w:rPr>
                <w:rFonts w:ascii="Arial" w:hAnsi="Arial" w:cs="Arial"/>
              </w:rPr>
              <w:t xml:space="preserve"> Gimnasio Los Arrayanes Bilingüe </w:t>
            </w:r>
          </w:p>
        </w:tc>
      </w:tr>
      <w:tr w:rsidR="001713FB" w:rsidRPr="0099696B" w14:paraId="269AA30A" w14:textId="77777777" w:rsidTr="00B80FB7">
        <w:trPr>
          <w:trHeight w:val="555"/>
          <w:jc w:val="center"/>
        </w:trPr>
        <w:tc>
          <w:tcPr>
            <w:tcW w:w="9395" w:type="dxa"/>
            <w:gridSpan w:val="10"/>
            <w:tcBorders>
              <w:top w:val="single" w:sz="4" w:space="0" w:color="auto"/>
              <w:bottom w:val="single" w:sz="4" w:space="0" w:color="auto"/>
            </w:tcBorders>
          </w:tcPr>
          <w:p w14:paraId="464A2C84" w14:textId="175A102E" w:rsidR="001713FB" w:rsidRPr="0099696B" w:rsidRDefault="00B80FB7" w:rsidP="00E220DA">
            <w:pPr>
              <w:rPr>
                <w:rFonts w:ascii="Arial" w:hAnsi="Arial" w:cs="Arial"/>
              </w:rPr>
            </w:pPr>
            <w:r w:rsidRPr="0099696B">
              <w:rPr>
                <w:rFonts w:ascii="Arial" w:hAnsi="Arial" w:cs="Arial"/>
              </w:rPr>
              <w:t>Número de teléfono:</w:t>
            </w:r>
            <w:r w:rsidR="00BE3EA3">
              <w:rPr>
                <w:rFonts w:ascii="Arial" w:hAnsi="Arial" w:cs="Arial"/>
              </w:rPr>
              <w:t xml:space="preserve"> 3203022657</w:t>
            </w:r>
          </w:p>
        </w:tc>
      </w:tr>
      <w:tr w:rsidR="001713FB" w:rsidRPr="0099696B" w14:paraId="246F449C" w14:textId="77777777" w:rsidTr="00B80FB7">
        <w:trPr>
          <w:trHeight w:val="255"/>
          <w:jc w:val="center"/>
        </w:trPr>
        <w:tc>
          <w:tcPr>
            <w:tcW w:w="9395" w:type="dxa"/>
            <w:gridSpan w:val="10"/>
            <w:tcBorders>
              <w:top w:val="single" w:sz="4" w:space="0" w:color="auto"/>
              <w:bottom w:val="single" w:sz="4" w:space="0" w:color="auto"/>
            </w:tcBorders>
          </w:tcPr>
          <w:p w14:paraId="156D7D5E" w14:textId="0744DB07" w:rsidR="001713FB" w:rsidRPr="0099696B" w:rsidRDefault="00B80FB7" w:rsidP="00E220DA">
            <w:pPr>
              <w:spacing w:after="240"/>
              <w:rPr>
                <w:rFonts w:ascii="Arial" w:hAnsi="Arial" w:cs="Arial"/>
              </w:rPr>
            </w:pPr>
            <w:r w:rsidRPr="0099696B">
              <w:rPr>
                <w:rFonts w:ascii="Arial" w:hAnsi="Arial" w:cs="Arial"/>
              </w:rPr>
              <w:t>Docente seguimiento Prácticas: Julio Eduardo Valenzuela Díaz</w:t>
            </w:r>
          </w:p>
        </w:tc>
      </w:tr>
      <w:tr w:rsidR="001713FB" w:rsidRPr="0099696B" w14:paraId="50E6B242" w14:textId="77777777" w:rsidTr="00B80FB7">
        <w:trPr>
          <w:trHeight w:val="616"/>
          <w:jc w:val="center"/>
        </w:trPr>
        <w:tc>
          <w:tcPr>
            <w:tcW w:w="9395" w:type="dxa"/>
            <w:gridSpan w:val="10"/>
            <w:tcBorders>
              <w:top w:val="single" w:sz="4" w:space="0" w:color="auto"/>
            </w:tcBorders>
          </w:tcPr>
          <w:p w14:paraId="5BA7D6C2" w14:textId="50ADA8F3" w:rsidR="001713FB" w:rsidRPr="0099696B" w:rsidRDefault="001713FB" w:rsidP="00E220DA">
            <w:pPr>
              <w:rPr>
                <w:rFonts w:ascii="Arial" w:hAnsi="Arial" w:cs="Arial"/>
              </w:rPr>
            </w:pPr>
            <w:r w:rsidRPr="0099696B">
              <w:rPr>
                <w:rFonts w:ascii="Arial" w:hAnsi="Arial" w:cs="Arial"/>
              </w:rPr>
              <w:t>Correo electrónico:</w:t>
            </w:r>
            <w:r w:rsidR="00B94F44">
              <w:rPr>
                <w:rFonts w:ascii="Arial" w:hAnsi="Arial" w:cs="Arial"/>
              </w:rPr>
              <w:t xml:space="preserve"> </w:t>
            </w:r>
            <w:r w:rsidR="00BE3EA3">
              <w:rPr>
                <w:rFonts w:ascii="Arial" w:hAnsi="Arial" w:cs="Arial"/>
              </w:rPr>
              <w:t>6e0rgge@gmail.com</w:t>
            </w:r>
          </w:p>
        </w:tc>
      </w:tr>
      <w:tr w:rsidR="001713FB" w:rsidRPr="0099696B" w14:paraId="7744EBE1" w14:textId="77777777" w:rsidTr="00B80FB7">
        <w:trPr>
          <w:jc w:val="center"/>
        </w:trPr>
        <w:tc>
          <w:tcPr>
            <w:tcW w:w="9395" w:type="dxa"/>
            <w:gridSpan w:val="10"/>
            <w:shd w:val="clear" w:color="auto" w:fill="B8CCE4" w:themeFill="accent1" w:themeFillTint="66"/>
          </w:tcPr>
          <w:p w14:paraId="3D516964" w14:textId="77777777" w:rsidR="001713FB" w:rsidRPr="0099696B" w:rsidRDefault="001713FB" w:rsidP="00E220DA">
            <w:pPr>
              <w:rPr>
                <w:rFonts w:ascii="Arial" w:hAnsi="Arial" w:cs="Arial"/>
              </w:rPr>
            </w:pPr>
            <w:r w:rsidRPr="0099696B">
              <w:rPr>
                <w:rFonts w:ascii="Arial" w:hAnsi="Arial" w:cs="Arial"/>
              </w:rPr>
              <w:t>Equipo de trabajo</w:t>
            </w:r>
          </w:p>
        </w:tc>
      </w:tr>
      <w:tr w:rsidR="001713FB" w:rsidRPr="0099696B" w14:paraId="44651F17" w14:textId="77777777" w:rsidTr="00B80FB7">
        <w:trPr>
          <w:trHeight w:val="225"/>
          <w:jc w:val="center"/>
        </w:trPr>
        <w:tc>
          <w:tcPr>
            <w:tcW w:w="9395" w:type="dxa"/>
            <w:gridSpan w:val="10"/>
            <w:tcBorders>
              <w:top w:val="single" w:sz="4" w:space="0" w:color="auto"/>
              <w:bottom w:val="single" w:sz="4" w:space="0" w:color="auto"/>
            </w:tcBorders>
          </w:tcPr>
          <w:p w14:paraId="2A1A0CAD" w14:textId="77777777" w:rsidR="001713FB" w:rsidRPr="0099696B" w:rsidRDefault="001713FB" w:rsidP="00E220DA">
            <w:pPr>
              <w:rPr>
                <w:rFonts w:ascii="Arial" w:hAnsi="Arial" w:cs="Arial"/>
              </w:rPr>
            </w:pPr>
            <w:r w:rsidRPr="0099696B">
              <w:rPr>
                <w:rFonts w:ascii="Arial" w:hAnsi="Arial" w:cs="Arial"/>
              </w:rPr>
              <w:t>Profesores de la Universidad</w:t>
            </w:r>
          </w:p>
        </w:tc>
      </w:tr>
      <w:tr w:rsidR="00B80FB7" w:rsidRPr="0099696B" w14:paraId="5D1541B9" w14:textId="77777777" w:rsidTr="00B80FB7">
        <w:trPr>
          <w:trHeight w:val="615"/>
          <w:jc w:val="center"/>
        </w:trPr>
        <w:tc>
          <w:tcPr>
            <w:tcW w:w="590" w:type="dxa"/>
            <w:tcBorders>
              <w:top w:val="single" w:sz="4" w:space="0" w:color="auto"/>
              <w:bottom w:val="single" w:sz="4" w:space="0" w:color="auto"/>
              <w:right w:val="single" w:sz="4" w:space="0" w:color="auto"/>
            </w:tcBorders>
          </w:tcPr>
          <w:p w14:paraId="766691D0" w14:textId="77777777" w:rsidR="001713FB" w:rsidRPr="0099696B" w:rsidRDefault="001713FB" w:rsidP="00E220DA">
            <w:pPr>
              <w:rPr>
                <w:rFonts w:ascii="Arial" w:hAnsi="Arial" w:cs="Arial"/>
              </w:rPr>
            </w:pPr>
            <w:r w:rsidRPr="0099696B">
              <w:rPr>
                <w:rFonts w:ascii="Arial" w:hAnsi="Arial" w:cs="Arial"/>
              </w:rPr>
              <w:t>No.</w:t>
            </w:r>
          </w:p>
        </w:tc>
        <w:tc>
          <w:tcPr>
            <w:tcW w:w="1404" w:type="dxa"/>
            <w:tcBorders>
              <w:top w:val="single" w:sz="4" w:space="0" w:color="auto"/>
              <w:left w:val="single" w:sz="4" w:space="0" w:color="auto"/>
              <w:bottom w:val="single" w:sz="4" w:space="0" w:color="auto"/>
              <w:right w:val="single" w:sz="4" w:space="0" w:color="auto"/>
            </w:tcBorders>
          </w:tcPr>
          <w:p w14:paraId="57F4DE4F" w14:textId="77777777" w:rsidR="001713FB" w:rsidRPr="0099696B" w:rsidRDefault="001713FB" w:rsidP="00E220DA">
            <w:pPr>
              <w:ind w:left="5"/>
              <w:rPr>
                <w:rFonts w:ascii="Arial" w:hAnsi="Arial" w:cs="Arial"/>
              </w:rPr>
            </w:pPr>
            <w:r w:rsidRPr="0099696B">
              <w:rPr>
                <w:rFonts w:ascii="Arial" w:hAnsi="Arial" w:cs="Arial"/>
              </w:rPr>
              <w:t>Nombre</w:t>
            </w:r>
          </w:p>
        </w:tc>
        <w:tc>
          <w:tcPr>
            <w:tcW w:w="1292" w:type="dxa"/>
            <w:gridSpan w:val="2"/>
            <w:tcBorders>
              <w:top w:val="single" w:sz="4" w:space="0" w:color="auto"/>
              <w:left w:val="single" w:sz="4" w:space="0" w:color="auto"/>
              <w:bottom w:val="single" w:sz="4" w:space="0" w:color="auto"/>
              <w:right w:val="single" w:sz="4" w:space="0" w:color="auto"/>
            </w:tcBorders>
          </w:tcPr>
          <w:p w14:paraId="68015F61" w14:textId="77777777" w:rsidR="001713FB" w:rsidRPr="0099696B" w:rsidRDefault="001713FB" w:rsidP="00E220DA">
            <w:pPr>
              <w:ind w:left="5"/>
              <w:rPr>
                <w:rFonts w:ascii="Arial" w:hAnsi="Arial" w:cs="Arial"/>
              </w:rPr>
            </w:pPr>
            <w:r w:rsidRPr="0099696B">
              <w:rPr>
                <w:rFonts w:ascii="Arial" w:hAnsi="Arial" w:cs="Arial"/>
              </w:rPr>
              <w:t>Depto.</w:t>
            </w:r>
          </w:p>
        </w:tc>
        <w:tc>
          <w:tcPr>
            <w:tcW w:w="1572" w:type="dxa"/>
            <w:gridSpan w:val="2"/>
            <w:tcBorders>
              <w:top w:val="single" w:sz="4" w:space="0" w:color="auto"/>
              <w:left w:val="single" w:sz="4" w:space="0" w:color="auto"/>
              <w:bottom w:val="single" w:sz="4" w:space="0" w:color="auto"/>
              <w:right w:val="single" w:sz="4" w:space="0" w:color="auto"/>
            </w:tcBorders>
          </w:tcPr>
          <w:p w14:paraId="17B4EE8C" w14:textId="77777777" w:rsidR="001713FB" w:rsidRPr="0099696B" w:rsidRDefault="001713FB" w:rsidP="00E220DA">
            <w:pPr>
              <w:rPr>
                <w:rFonts w:ascii="Arial" w:hAnsi="Arial" w:cs="Arial"/>
              </w:rPr>
            </w:pPr>
            <w:r w:rsidRPr="0099696B">
              <w:rPr>
                <w:rFonts w:ascii="Arial" w:hAnsi="Arial" w:cs="Arial"/>
              </w:rPr>
              <w:t>Facultad</w:t>
            </w:r>
          </w:p>
        </w:tc>
        <w:tc>
          <w:tcPr>
            <w:tcW w:w="1609" w:type="dxa"/>
            <w:gridSpan w:val="2"/>
            <w:tcBorders>
              <w:top w:val="single" w:sz="4" w:space="0" w:color="auto"/>
              <w:left w:val="single" w:sz="4" w:space="0" w:color="auto"/>
              <w:bottom w:val="single" w:sz="4" w:space="0" w:color="auto"/>
              <w:right w:val="single" w:sz="4" w:space="0" w:color="auto"/>
            </w:tcBorders>
          </w:tcPr>
          <w:p w14:paraId="13303054" w14:textId="77777777" w:rsidR="001713FB" w:rsidRPr="0099696B" w:rsidRDefault="001713FB" w:rsidP="00E220DA">
            <w:pPr>
              <w:rPr>
                <w:rFonts w:ascii="Arial" w:hAnsi="Arial" w:cs="Arial"/>
              </w:rPr>
            </w:pPr>
            <w:r w:rsidRPr="0099696B">
              <w:rPr>
                <w:rFonts w:ascii="Arial" w:hAnsi="Arial" w:cs="Arial"/>
              </w:rPr>
              <w:t>Nivel máximo de formación y área</w:t>
            </w:r>
          </w:p>
        </w:tc>
        <w:tc>
          <w:tcPr>
            <w:tcW w:w="1377" w:type="dxa"/>
            <w:tcBorders>
              <w:top w:val="single" w:sz="4" w:space="0" w:color="auto"/>
              <w:left w:val="single" w:sz="4" w:space="0" w:color="auto"/>
              <w:bottom w:val="single" w:sz="4" w:space="0" w:color="auto"/>
            </w:tcBorders>
          </w:tcPr>
          <w:p w14:paraId="3ABAB439" w14:textId="77777777" w:rsidR="001713FB" w:rsidRPr="0099696B" w:rsidRDefault="001713FB" w:rsidP="00E220DA">
            <w:pPr>
              <w:rPr>
                <w:rFonts w:ascii="Arial" w:hAnsi="Arial" w:cs="Arial"/>
              </w:rPr>
            </w:pPr>
            <w:r w:rsidRPr="0099696B">
              <w:rPr>
                <w:rFonts w:ascii="Arial" w:hAnsi="Arial" w:cs="Arial"/>
              </w:rPr>
              <w:t>Actividad académica particular</w:t>
            </w:r>
            <w:r w:rsidRPr="0099696B">
              <w:rPr>
                <w:rStyle w:val="Refdenotaalpie"/>
                <w:rFonts w:ascii="Arial" w:hAnsi="Arial" w:cs="Arial"/>
              </w:rPr>
              <w:footnoteReference w:id="1"/>
            </w:r>
            <w:r w:rsidRPr="0099696B">
              <w:rPr>
                <w:rFonts w:ascii="Arial" w:hAnsi="Arial" w:cs="Arial"/>
              </w:rPr>
              <w:t>.</w:t>
            </w:r>
          </w:p>
        </w:tc>
        <w:tc>
          <w:tcPr>
            <w:tcW w:w="1551" w:type="dxa"/>
            <w:tcBorders>
              <w:top w:val="single" w:sz="4" w:space="0" w:color="auto"/>
              <w:left w:val="single" w:sz="4" w:space="0" w:color="auto"/>
              <w:bottom w:val="single" w:sz="4" w:space="0" w:color="auto"/>
            </w:tcBorders>
          </w:tcPr>
          <w:p w14:paraId="27A0C0E8" w14:textId="77777777" w:rsidR="001713FB" w:rsidRPr="0099696B" w:rsidRDefault="001713FB" w:rsidP="00E220DA">
            <w:pPr>
              <w:rPr>
                <w:rFonts w:ascii="Arial" w:hAnsi="Arial" w:cs="Arial"/>
              </w:rPr>
            </w:pPr>
            <w:r w:rsidRPr="0099696B">
              <w:rPr>
                <w:rFonts w:ascii="Arial" w:hAnsi="Arial" w:cs="Arial"/>
              </w:rPr>
              <w:t>Rol en el proyecto</w:t>
            </w:r>
          </w:p>
        </w:tc>
      </w:tr>
      <w:tr w:rsidR="00B80FB7" w:rsidRPr="0099696B" w14:paraId="6823E88B" w14:textId="77777777" w:rsidTr="00B80FB7">
        <w:trPr>
          <w:trHeight w:val="285"/>
          <w:jc w:val="center"/>
        </w:trPr>
        <w:tc>
          <w:tcPr>
            <w:tcW w:w="590" w:type="dxa"/>
            <w:tcBorders>
              <w:top w:val="single" w:sz="4" w:space="0" w:color="auto"/>
              <w:bottom w:val="single" w:sz="4" w:space="0" w:color="auto"/>
              <w:right w:val="single" w:sz="4" w:space="0" w:color="auto"/>
            </w:tcBorders>
          </w:tcPr>
          <w:p w14:paraId="13872DF3" w14:textId="77777777" w:rsidR="001713FB" w:rsidRPr="0099696B" w:rsidRDefault="001713FB" w:rsidP="00E220DA">
            <w:pPr>
              <w:rPr>
                <w:rFonts w:ascii="Arial" w:hAnsi="Arial" w:cs="Arial"/>
              </w:rPr>
            </w:pPr>
            <w:r w:rsidRPr="0099696B">
              <w:rPr>
                <w:rFonts w:ascii="Arial" w:hAnsi="Arial" w:cs="Arial"/>
              </w:rPr>
              <w:t>1.</w:t>
            </w:r>
          </w:p>
        </w:tc>
        <w:tc>
          <w:tcPr>
            <w:tcW w:w="1404" w:type="dxa"/>
            <w:tcBorders>
              <w:top w:val="single" w:sz="4" w:space="0" w:color="auto"/>
              <w:left w:val="single" w:sz="4" w:space="0" w:color="auto"/>
              <w:bottom w:val="single" w:sz="4" w:space="0" w:color="auto"/>
              <w:right w:val="single" w:sz="4" w:space="0" w:color="auto"/>
            </w:tcBorders>
          </w:tcPr>
          <w:p w14:paraId="43FA91A7" w14:textId="4F28CC72" w:rsidR="001713FB" w:rsidRPr="0099696B" w:rsidRDefault="00B80FB7" w:rsidP="00E220DA">
            <w:pPr>
              <w:rPr>
                <w:rFonts w:ascii="Arial" w:hAnsi="Arial" w:cs="Arial"/>
              </w:rPr>
            </w:pPr>
            <w:r w:rsidRPr="0099696B">
              <w:rPr>
                <w:rFonts w:ascii="Arial" w:hAnsi="Arial" w:cs="Arial"/>
              </w:rPr>
              <w:t>Julio Valenzuela</w:t>
            </w:r>
          </w:p>
        </w:tc>
        <w:tc>
          <w:tcPr>
            <w:tcW w:w="1292" w:type="dxa"/>
            <w:gridSpan w:val="2"/>
            <w:tcBorders>
              <w:top w:val="single" w:sz="4" w:space="0" w:color="auto"/>
              <w:left w:val="single" w:sz="4" w:space="0" w:color="auto"/>
              <w:bottom w:val="single" w:sz="4" w:space="0" w:color="auto"/>
              <w:right w:val="single" w:sz="4" w:space="0" w:color="auto"/>
            </w:tcBorders>
          </w:tcPr>
          <w:p w14:paraId="7EB28D5B" w14:textId="3D266B16" w:rsidR="001713FB" w:rsidRPr="0099696B" w:rsidRDefault="00B80FB7" w:rsidP="00E220DA">
            <w:pPr>
              <w:rPr>
                <w:rFonts w:ascii="Arial" w:hAnsi="Arial" w:cs="Arial"/>
              </w:rPr>
            </w:pPr>
            <w:r w:rsidRPr="0099696B">
              <w:rPr>
                <w:rFonts w:ascii="Arial" w:hAnsi="Arial" w:cs="Arial"/>
              </w:rPr>
              <w:t>Ing. sistemas</w:t>
            </w:r>
          </w:p>
        </w:tc>
        <w:tc>
          <w:tcPr>
            <w:tcW w:w="1572" w:type="dxa"/>
            <w:gridSpan w:val="2"/>
            <w:tcBorders>
              <w:top w:val="single" w:sz="4" w:space="0" w:color="auto"/>
              <w:left w:val="single" w:sz="4" w:space="0" w:color="auto"/>
              <w:bottom w:val="single" w:sz="4" w:space="0" w:color="auto"/>
              <w:right w:val="single" w:sz="4" w:space="0" w:color="auto"/>
            </w:tcBorders>
          </w:tcPr>
          <w:p w14:paraId="22E5C629" w14:textId="621A7A99" w:rsidR="001713FB" w:rsidRPr="0099696B" w:rsidRDefault="00B80FB7" w:rsidP="00E220DA">
            <w:pPr>
              <w:rPr>
                <w:rFonts w:ascii="Arial" w:hAnsi="Arial" w:cs="Arial"/>
              </w:rPr>
            </w:pPr>
            <w:r w:rsidRPr="0099696B">
              <w:rPr>
                <w:rFonts w:ascii="Arial" w:hAnsi="Arial" w:cs="Arial"/>
              </w:rPr>
              <w:t>Ingeniería</w:t>
            </w:r>
          </w:p>
        </w:tc>
        <w:tc>
          <w:tcPr>
            <w:tcW w:w="1609" w:type="dxa"/>
            <w:gridSpan w:val="2"/>
            <w:tcBorders>
              <w:top w:val="single" w:sz="4" w:space="0" w:color="auto"/>
              <w:left w:val="single" w:sz="4" w:space="0" w:color="auto"/>
              <w:bottom w:val="single" w:sz="4" w:space="0" w:color="auto"/>
              <w:right w:val="single" w:sz="4" w:space="0" w:color="auto"/>
            </w:tcBorders>
          </w:tcPr>
          <w:p w14:paraId="63EFCE29" w14:textId="1E6E7BEC" w:rsidR="001713FB" w:rsidRPr="0099696B" w:rsidRDefault="00B80FB7" w:rsidP="00E220DA">
            <w:pPr>
              <w:rPr>
                <w:rFonts w:ascii="Arial" w:hAnsi="Arial" w:cs="Arial"/>
              </w:rPr>
            </w:pPr>
            <w:r w:rsidRPr="0099696B">
              <w:rPr>
                <w:rFonts w:ascii="Arial" w:hAnsi="Arial" w:cs="Arial"/>
              </w:rPr>
              <w:t>Magister</w:t>
            </w:r>
          </w:p>
        </w:tc>
        <w:tc>
          <w:tcPr>
            <w:tcW w:w="1377" w:type="dxa"/>
            <w:tcBorders>
              <w:top w:val="single" w:sz="4" w:space="0" w:color="auto"/>
              <w:left w:val="single" w:sz="4" w:space="0" w:color="auto"/>
              <w:bottom w:val="single" w:sz="4" w:space="0" w:color="auto"/>
            </w:tcBorders>
          </w:tcPr>
          <w:p w14:paraId="01C4EEBD" w14:textId="5B9E7160" w:rsidR="001713FB" w:rsidRPr="0099696B" w:rsidRDefault="00B80FB7" w:rsidP="00E220DA">
            <w:pPr>
              <w:rPr>
                <w:rFonts w:ascii="Arial" w:hAnsi="Arial" w:cs="Arial"/>
              </w:rPr>
            </w:pPr>
            <w:r w:rsidRPr="0099696B">
              <w:rPr>
                <w:rFonts w:ascii="Arial" w:hAnsi="Arial" w:cs="Arial"/>
              </w:rPr>
              <w:t>Docencia</w:t>
            </w:r>
          </w:p>
        </w:tc>
        <w:tc>
          <w:tcPr>
            <w:tcW w:w="1551" w:type="dxa"/>
            <w:tcBorders>
              <w:top w:val="single" w:sz="4" w:space="0" w:color="auto"/>
              <w:left w:val="single" w:sz="4" w:space="0" w:color="auto"/>
              <w:bottom w:val="single" w:sz="4" w:space="0" w:color="auto"/>
            </w:tcBorders>
          </w:tcPr>
          <w:p w14:paraId="7B077517" w14:textId="41FF7839" w:rsidR="001713FB" w:rsidRPr="0099696B" w:rsidRDefault="00B80FB7" w:rsidP="00E220DA">
            <w:pPr>
              <w:rPr>
                <w:rFonts w:ascii="Arial" w:hAnsi="Arial" w:cs="Arial"/>
              </w:rPr>
            </w:pPr>
            <w:r w:rsidRPr="0099696B">
              <w:rPr>
                <w:rFonts w:ascii="Arial" w:hAnsi="Arial" w:cs="Arial"/>
              </w:rPr>
              <w:t>Seguimiento</w:t>
            </w:r>
          </w:p>
        </w:tc>
      </w:tr>
      <w:tr w:rsidR="001713FB" w:rsidRPr="0099696B" w14:paraId="62989DF5" w14:textId="77777777" w:rsidTr="00B80FB7">
        <w:trPr>
          <w:trHeight w:val="315"/>
          <w:jc w:val="center"/>
        </w:trPr>
        <w:tc>
          <w:tcPr>
            <w:tcW w:w="9395" w:type="dxa"/>
            <w:gridSpan w:val="10"/>
            <w:tcBorders>
              <w:top w:val="single" w:sz="4" w:space="0" w:color="auto"/>
              <w:bottom w:val="single" w:sz="4" w:space="0" w:color="auto"/>
            </w:tcBorders>
          </w:tcPr>
          <w:p w14:paraId="2B3D1D45" w14:textId="5B369DF4" w:rsidR="001713FB" w:rsidRPr="0099696B" w:rsidRDefault="001713FB" w:rsidP="00E220DA">
            <w:pPr>
              <w:rPr>
                <w:rFonts w:ascii="Arial" w:hAnsi="Arial" w:cs="Arial"/>
              </w:rPr>
            </w:pPr>
            <w:r w:rsidRPr="0099696B">
              <w:rPr>
                <w:rFonts w:ascii="Arial" w:hAnsi="Arial" w:cs="Arial"/>
              </w:rPr>
              <w:t>Estudiant</w:t>
            </w:r>
            <w:r w:rsidR="00B80FB7" w:rsidRPr="0099696B">
              <w:rPr>
                <w:rFonts w:ascii="Arial" w:hAnsi="Arial" w:cs="Arial"/>
              </w:rPr>
              <w:t>e</w:t>
            </w:r>
          </w:p>
        </w:tc>
      </w:tr>
      <w:tr w:rsidR="00B80FB7" w:rsidRPr="0099696B" w14:paraId="0415B64B" w14:textId="77777777" w:rsidTr="00B80FB7">
        <w:trPr>
          <w:trHeight w:val="600"/>
          <w:jc w:val="center"/>
        </w:trPr>
        <w:tc>
          <w:tcPr>
            <w:tcW w:w="590" w:type="dxa"/>
            <w:tcBorders>
              <w:top w:val="single" w:sz="4" w:space="0" w:color="auto"/>
              <w:bottom w:val="single" w:sz="4" w:space="0" w:color="auto"/>
              <w:right w:val="single" w:sz="4" w:space="0" w:color="auto"/>
            </w:tcBorders>
          </w:tcPr>
          <w:p w14:paraId="13F09B32" w14:textId="77777777" w:rsidR="001713FB" w:rsidRPr="0099696B" w:rsidRDefault="001713FB" w:rsidP="00E220DA">
            <w:pPr>
              <w:rPr>
                <w:rFonts w:ascii="Arial" w:hAnsi="Arial" w:cs="Arial"/>
              </w:rPr>
            </w:pPr>
            <w:r w:rsidRPr="0099696B">
              <w:rPr>
                <w:rFonts w:ascii="Arial" w:hAnsi="Arial" w:cs="Arial"/>
              </w:rPr>
              <w:t>No.</w:t>
            </w:r>
          </w:p>
        </w:tc>
        <w:tc>
          <w:tcPr>
            <w:tcW w:w="1808" w:type="dxa"/>
            <w:gridSpan w:val="2"/>
            <w:tcBorders>
              <w:top w:val="single" w:sz="4" w:space="0" w:color="auto"/>
              <w:left w:val="single" w:sz="4" w:space="0" w:color="auto"/>
              <w:bottom w:val="single" w:sz="4" w:space="0" w:color="auto"/>
              <w:right w:val="single" w:sz="4" w:space="0" w:color="auto"/>
            </w:tcBorders>
          </w:tcPr>
          <w:p w14:paraId="107E82D1" w14:textId="77777777" w:rsidR="001713FB" w:rsidRPr="0099696B" w:rsidRDefault="001713FB" w:rsidP="00E220DA">
            <w:pPr>
              <w:rPr>
                <w:rFonts w:ascii="Arial" w:hAnsi="Arial" w:cs="Arial"/>
              </w:rPr>
            </w:pPr>
            <w:r w:rsidRPr="0099696B">
              <w:rPr>
                <w:rFonts w:ascii="Arial" w:hAnsi="Arial" w:cs="Arial"/>
              </w:rPr>
              <w:t>Nombre</w:t>
            </w:r>
          </w:p>
        </w:tc>
        <w:tc>
          <w:tcPr>
            <w:tcW w:w="2287" w:type="dxa"/>
            <w:gridSpan w:val="2"/>
            <w:tcBorders>
              <w:top w:val="single" w:sz="4" w:space="0" w:color="auto"/>
              <w:left w:val="single" w:sz="4" w:space="0" w:color="auto"/>
              <w:bottom w:val="single" w:sz="4" w:space="0" w:color="auto"/>
              <w:right w:val="single" w:sz="4" w:space="0" w:color="auto"/>
            </w:tcBorders>
          </w:tcPr>
          <w:p w14:paraId="606D417F" w14:textId="77777777" w:rsidR="001713FB" w:rsidRPr="0099696B" w:rsidRDefault="001713FB" w:rsidP="00E220DA">
            <w:pPr>
              <w:rPr>
                <w:rFonts w:ascii="Arial" w:hAnsi="Arial" w:cs="Arial"/>
              </w:rPr>
            </w:pPr>
            <w:r w:rsidRPr="0099696B">
              <w:rPr>
                <w:rFonts w:ascii="Arial" w:hAnsi="Arial" w:cs="Arial"/>
              </w:rPr>
              <w:t>Pregrado/posgrado</w:t>
            </w:r>
          </w:p>
        </w:tc>
        <w:tc>
          <w:tcPr>
            <w:tcW w:w="1387" w:type="dxa"/>
            <w:gridSpan w:val="2"/>
            <w:tcBorders>
              <w:top w:val="single" w:sz="4" w:space="0" w:color="auto"/>
              <w:left w:val="single" w:sz="4" w:space="0" w:color="auto"/>
              <w:bottom w:val="single" w:sz="4" w:space="0" w:color="auto"/>
              <w:right w:val="single" w:sz="4" w:space="0" w:color="auto"/>
            </w:tcBorders>
          </w:tcPr>
          <w:p w14:paraId="5A76A078" w14:textId="77777777" w:rsidR="001713FB" w:rsidRPr="0099696B" w:rsidRDefault="001713FB" w:rsidP="00E220DA">
            <w:pPr>
              <w:rPr>
                <w:rFonts w:ascii="Arial" w:hAnsi="Arial" w:cs="Arial"/>
              </w:rPr>
            </w:pPr>
            <w:r w:rsidRPr="0099696B">
              <w:rPr>
                <w:rFonts w:ascii="Arial" w:hAnsi="Arial" w:cs="Arial"/>
              </w:rPr>
              <w:t>Programa</w:t>
            </w:r>
          </w:p>
        </w:tc>
        <w:tc>
          <w:tcPr>
            <w:tcW w:w="3323" w:type="dxa"/>
            <w:gridSpan w:val="3"/>
            <w:tcBorders>
              <w:top w:val="single" w:sz="4" w:space="0" w:color="auto"/>
              <w:left w:val="single" w:sz="4" w:space="0" w:color="auto"/>
              <w:bottom w:val="single" w:sz="4" w:space="0" w:color="auto"/>
            </w:tcBorders>
          </w:tcPr>
          <w:p w14:paraId="13F6F4B0" w14:textId="77777777" w:rsidR="001713FB" w:rsidRPr="0099696B" w:rsidRDefault="001713FB" w:rsidP="00E220DA">
            <w:pPr>
              <w:rPr>
                <w:rFonts w:ascii="Arial" w:hAnsi="Arial" w:cs="Arial"/>
              </w:rPr>
            </w:pPr>
            <w:r w:rsidRPr="0099696B">
              <w:rPr>
                <w:rFonts w:ascii="Arial" w:hAnsi="Arial" w:cs="Arial"/>
              </w:rPr>
              <w:t>Actividad Académica</w:t>
            </w:r>
          </w:p>
        </w:tc>
      </w:tr>
      <w:tr w:rsidR="00B80FB7" w:rsidRPr="0099696B" w14:paraId="42D2CF48" w14:textId="77777777" w:rsidTr="00B80FB7">
        <w:trPr>
          <w:trHeight w:val="285"/>
          <w:jc w:val="center"/>
        </w:trPr>
        <w:tc>
          <w:tcPr>
            <w:tcW w:w="590" w:type="dxa"/>
            <w:tcBorders>
              <w:top w:val="single" w:sz="4" w:space="0" w:color="auto"/>
              <w:bottom w:val="single" w:sz="4" w:space="0" w:color="auto"/>
              <w:right w:val="single" w:sz="4" w:space="0" w:color="auto"/>
            </w:tcBorders>
          </w:tcPr>
          <w:p w14:paraId="4FFF111E" w14:textId="77777777" w:rsidR="001713FB" w:rsidRPr="0099696B" w:rsidRDefault="001713FB" w:rsidP="00E220DA">
            <w:pPr>
              <w:rPr>
                <w:rFonts w:ascii="Arial" w:hAnsi="Arial" w:cs="Arial"/>
              </w:rPr>
            </w:pPr>
            <w:r w:rsidRPr="0099696B">
              <w:rPr>
                <w:rFonts w:ascii="Arial" w:hAnsi="Arial" w:cs="Arial"/>
              </w:rPr>
              <w:t>1.</w:t>
            </w:r>
          </w:p>
        </w:tc>
        <w:tc>
          <w:tcPr>
            <w:tcW w:w="1808" w:type="dxa"/>
            <w:gridSpan w:val="2"/>
            <w:tcBorders>
              <w:top w:val="single" w:sz="4" w:space="0" w:color="auto"/>
              <w:left w:val="single" w:sz="4" w:space="0" w:color="auto"/>
              <w:bottom w:val="single" w:sz="4" w:space="0" w:color="auto"/>
              <w:right w:val="single" w:sz="4" w:space="0" w:color="auto"/>
            </w:tcBorders>
          </w:tcPr>
          <w:p w14:paraId="07409CBF" w14:textId="736D8D11" w:rsidR="001713FB" w:rsidRPr="0099696B" w:rsidRDefault="00BE3EA3" w:rsidP="00E220DA">
            <w:pPr>
              <w:rPr>
                <w:rFonts w:ascii="Arial" w:hAnsi="Arial" w:cs="Arial"/>
              </w:rPr>
            </w:pPr>
            <w:r>
              <w:rPr>
                <w:rFonts w:ascii="Arial" w:hAnsi="Arial" w:cs="Arial"/>
              </w:rPr>
              <w:t>George Cardozo</w:t>
            </w:r>
          </w:p>
        </w:tc>
        <w:tc>
          <w:tcPr>
            <w:tcW w:w="2287" w:type="dxa"/>
            <w:gridSpan w:val="2"/>
            <w:tcBorders>
              <w:top w:val="single" w:sz="4" w:space="0" w:color="auto"/>
              <w:left w:val="single" w:sz="4" w:space="0" w:color="auto"/>
              <w:bottom w:val="single" w:sz="4" w:space="0" w:color="auto"/>
              <w:right w:val="single" w:sz="4" w:space="0" w:color="auto"/>
            </w:tcBorders>
          </w:tcPr>
          <w:p w14:paraId="54C9EDA1" w14:textId="6A0BAB72" w:rsidR="001713FB" w:rsidRPr="0099696B" w:rsidRDefault="00BE3EA3" w:rsidP="00E220DA">
            <w:pPr>
              <w:rPr>
                <w:rFonts w:ascii="Arial" w:hAnsi="Arial" w:cs="Arial"/>
              </w:rPr>
            </w:pPr>
            <w:r>
              <w:rPr>
                <w:rFonts w:ascii="Arial" w:hAnsi="Arial" w:cs="Arial"/>
              </w:rPr>
              <w:t>Ing.</w:t>
            </w:r>
            <w:r>
              <w:rPr>
                <w:rFonts w:ascii="Arial" w:hAnsi="Arial" w:cs="Arial"/>
              </w:rPr>
              <w:br/>
              <w:t>Sistemas</w:t>
            </w:r>
          </w:p>
        </w:tc>
        <w:tc>
          <w:tcPr>
            <w:tcW w:w="1387" w:type="dxa"/>
            <w:gridSpan w:val="2"/>
            <w:tcBorders>
              <w:top w:val="single" w:sz="4" w:space="0" w:color="auto"/>
              <w:left w:val="single" w:sz="4" w:space="0" w:color="auto"/>
              <w:bottom w:val="single" w:sz="4" w:space="0" w:color="auto"/>
              <w:right w:val="single" w:sz="4" w:space="0" w:color="auto"/>
            </w:tcBorders>
          </w:tcPr>
          <w:p w14:paraId="61AE13B3" w14:textId="77777777" w:rsidR="001713FB" w:rsidRPr="0099696B" w:rsidRDefault="001713FB" w:rsidP="00E220DA">
            <w:pPr>
              <w:rPr>
                <w:rFonts w:ascii="Arial" w:hAnsi="Arial" w:cs="Arial"/>
              </w:rPr>
            </w:pPr>
          </w:p>
        </w:tc>
        <w:tc>
          <w:tcPr>
            <w:tcW w:w="3323" w:type="dxa"/>
            <w:gridSpan w:val="3"/>
            <w:tcBorders>
              <w:top w:val="single" w:sz="4" w:space="0" w:color="auto"/>
              <w:left w:val="single" w:sz="4" w:space="0" w:color="auto"/>
              <w:bottom w:val="single" w:sz="4" w:space="0" w:color="auto"/>
            </w:tcBorders>
          </w:tcPr>
          <w:p w14:paraId="6E36AE8A" w14:textId="23423DBE" w:rsidR="001713FB" w:rsidRPr="0099696B" w:rsidRDefault="00BE3EA3" w:rsidP="00E220DA">
            <w:pPr>
              <w:rPr>
                <w:rFonts w:ascii="Arial" w:hAnsi="Arial" w:cs="Arial"/>
              </w:rPr>
            </w:pPr>
            <w:r>
              <w:rPr>
                <w:rFonts w:ascii="Arial" w:hAnsi="Arial" w:cs="Arial"/>
              </w:rPr>
              <w:t>Estudiante</w:t>
            </w:r>
          </w:p>
        </w:tc>
      </w:tr>
    </w:tbl>
    <w:p w14:paraId="641B8251" w14:textId="77777777" w:rsidR="00D86750" w:rsidRPr="0099696B" w:rsidRDefault="00D86750" w:rsidP="00E220DA">
      <w:pPr>
        <w:rPr>
          <w:rFonts w:ascii="Arial" w:hAnsi="Arial" w:cs="Arial"/>
        </w:rPr>
      </w:pPr>
    </w:p>
    <w:p w14:paraId="4FE89EFD" w14:textId="77777777" w:rsidR="001713FB" w:rsidRPr="0099696B" w:rsidRDefault="001713FB" w:rsidP="00E220DA">
      <w:pPr>
        <w:rPr>
          <w:rFonts w:ascii="Arial" w:hAnsi="Arial" w:cs="Arial"/>
        </w:rPr>
      </w:pPr>
      <w:r w:rsidRPr="0099696B">
        <w:rPr>
          <w:rFonts w:ascii="Arial" w:hAnsi="Arial" w:cs="Arial"/>
        </w:rPr>
        <w:t xml:space="preserve">Descriptores del proyecto: </w:t>
      </w:r>
    </w:p>
    <w:p w14:paraId="2A28300B" w14:textId="77777777" w:rsidR="001713FB" w:rsidRPr="0099696B" w:rsidRDefault="001713FB" w:rsidP="00E220DA">
      <w:pPr>
        <w:rPr>
          <w:rFonts w:ascii="Arial" w:hAnsi="Arial" w:cs="Arial"/>
        </w:rPr>
      </w:pPr>
    </w:p>
    <w:p w14:paraId="62C7F18F" w14:textId="77777777" w:rsidR="001713FB" w:rsidRPr="0099696B" w:rsidRDefault="001713FB" w:rsidP="00E220DA">
      <w:pPr>
        <w:rPr>
          <w:rFonts w:ascii="Arial" w:hAnsi="Arial" w:cs="Arial"/>
        </w:rPr>
      </w:pPr>
      <w:r w:rsidRPr="0099696B">
        <w:rPr>
          <w:rFonts w:ascii="Arial" w:hAnsi="Arial" w:cs="Arial"/>
          <w:u w:val="single"/>
        </w:rPr>
        <w:t>1. Antecedentes</w:t>
      </w:r>
      <w:r w:rsidRPr="0099696B">
        <w:rPr>
          <w:rFonts w:ascii="Arial" w:hAnsi="Arial" w:cs="Arial"/>
        </w:rPr>
        <w:t xml:space="preserve">: </w:t>
      </w:r>
    </w:p>
    <w:p w14:paraId="0199BF80" w14:textId="73FF7F14" w:rsidR="00070984" w:rsidRPr="0099696B" w:rsidRDefault="00070984" w:rsidP="00E220DA">
      <w:pPr>
        <w:rPr>
          <w:rFonts w:ascii="Arial" w:hAnsi="Arial" w:cs="Arial"/>
          <w:lang w:val="es-CO"/>
        </w:rPr>
      </w:pPr>
    </w:p>
    <w:p w14:paraId="3C2ADB78" w14:textId="3F3DF22C" w:rsidR="005F1892" w:rsidRPr="0099696B" w:rsidRDefault="00070984" w:rsidP="00E220DA">
      <w:pPr>
        <w:rPr>
          <w:rFonts w:ascii="Arial" w:hAnsi="Arial" w:cs="Arial"/>
          <w:lang w:val="es-CO"/>
        </w:rPr>
      </w:pPr>
      <w:r w:rsidRPr="0099696B">
        <w:rPr>
          <w:rFonts w:ascii="Arial" w:hAnsi="Arial" w:cs="Arial"/>
          <w:lang w:val="es-CO"/>
        </w:rPr>
        <w:t xml:space="preserve">El Gimnasio Los Arrayanes Bilingüe es una institución de educación privada ubicada en la localidad de Suba, en la ciudad de Bogotá D.C. </w:t>
      </w:r>
      <w:r w:rsidR="0099696B" w:rsidRPr="0099696B">
        <w:rPr>
          <w:rFonts w:ascii="Arial" w:hAnsi="Arial" w:cs="Arial"/>
        </w:rPr>
        <w:t>Actualmente, cuenta con una infraestructura física destinada a la formación escolar</w:t>
      </w:r>
      <w:r w:rsidRPr="0099696B">
        <w:rPr>
          <w:rFonts w:ascii="Arial" w:hAnsi="Arial" w:cs="Arial"/>
          <w:lang w:val="es-CO"/>
        </w:rPr>
        <w:t xml:space="preserve"> de niveles de preescolar, básica </w:t>
      </w:r>
      <w:r w:rsidRPr="0099696B">
        <w:rPr>
          <w:rFonts w:ascii="Arial" w:hAnsi="Arial" w:cs="Arial"/>
          <w:lang w:val="es-CO"/>
        </w:rPr>
        <w:lastRenderedPageBreak/>
        <w:t xml:space="preserve">primaria y bachillerato, atendiendo a una población de aproximadamente 2.500 estudiantes. </w:t>
      </w:r>
      <w:r w:rsidR="0099696B" w:rsidRPr="0099696B">
        <w:rPr>
          <w:rFonts w:ascii="Arial" w:hAnsi="Arial" w:cs="Arial"/>
        </w:rPr>
        <w:t>una planta de personal compuesta por aproximadamente [Número] colaboradores, distribuidos entre el cuerpo docente, directivos, personal administrativo y de servicios generales.</w:t>
      </w:r>
      <w:r w:rsidR="0099696B" w:rsidRPr="0099696B">
        <w:rPr>
          <w:rFonts w:ascii="Arial" w:hAnsi="Arial" w:cs="Arial"/>
        </w:rPr>
        <w:br/>
      </w:r>
    </w:p>
    <w:p w14:paraId="7D98B14D" w14:textId="337C38FD" w:rsidR="00E220DA" w:rsidRPr="0099696B" w:rsidRDefault="0099696B" w:rsidP="00E220DA">
      <w:pPr>
        <w:rPr>
          <w:rFonts w:ascii="Arial" w:hAnsi="Arial" w:cs="Arial"/>
          <w:lang w:val="es-CO"/>
        </w:rPr>
      </w:pPr>
      <w:r w:rsidRPr="0099696B">
        <w:rPr>
          <w:rFonts w:ascii="Arial" w:hAnsi="Arial" w:cs="Arial"/>
        </w:rPr>
        <w:t>El entorno de práctica se desenvuelve en un sector donde la eficiencia administrativa y la seguridad de la información son claves para la estabilidad operativa de la institución, la cual requiere optimizar constantemente sus flujos internos de trabajo para responder a las exigencias normativas del sector educativo y laboral en Colombia.</w:t>
      </w:r>
      <w:r w:rsidRPr="0099696B">
        <w:rPr>
          <w:rFonts w:ascii="Arial" w:hAnsi="Arial" w:cs="Arial"/>
        </w:rPr>
        <w:br/>
      </w:r>
    </w:p>
    <w:p w14:paraId="57E64B6F" w14:textId="38E8D7A3" w:rsidR="00E220DA" w:rsidRPr="0099696B" w:rsidRDefault="00070984" w:rsidP="00E220DA">
      <w:pPr>
        <w:rPr>
          <w:rFonts w:ascii="Arial" w:hAnsi="Arial" w:cs="Arial"/>
          <w:lang w:val="es-CO"/>
        </w:rPr>
      </w:pPr>
      <w:r w:rsidRPr="0099696B">
        <w:rPr>
          <w:rFonts w:ascii="Arial" w:hAnsi="Arial" w:cs="Arial"/>
          <w:lang w:val="es-CO"/>
        </w:rPr>
        <w:t>Identificación de la Problemática</w:t>
      </w:r>
    </w:p>
    <w:p w14:paraId="12067DF4" w14:textId="0E8A3C1E" w:rsidR="00D86750" w:rsidRPr="0099696B" w:rsidRDefault="00E220DA" w:rsidP="0099696B">
      <w:pPr>
        <w:rPr>
          <w:rFonts w:ascii="Arial" w:hAnsi="Arial" w:cs="Arial"/>
        </w:rPr>
      </w:pPr>
      <w:r w:rsidRPr="0099696B">
        <w:rPr>
          <w:rFonts w:ascii="Arial" w:hAnsi="Arial" w:cs="Arial"/>
          <w:lang w:val="es-CO"/>
        </w:rPr>
        <w:br/>
      </w:r>
      <w:r w:rsidR="0099696B" w:rsidRPr="0099696B">
        <w:rPr>
          <w:rFonts w:ascii="Arial" w:hAnsi="Arial" w:cs="Arial"/>
        </w:rPr>
        <w:t>El área de Gestión Humana de la institución presenta fallas operativas debido a la descentralización y manejo manual de la información del personal. Las hojas de vida, historiales académicos y datos contractuales se administran de forma fragmentada mediante carpetas físicas y archivos de hojas de cálculo independientes. Esta falta de centralización tecnológica eleva los tiempos de respuesta, tardando entre 3 y 5 días hábiles para expedir un documento rutinario como una constancia laboral, ya que requiere de una búsqueda y transcripción manual. Asimismo, la ausencia de un sistema informático integrado genera vulnerabilidades en la confidencialidad de datos sensibles (como las asignaciones salariales) al no contar con un control de accesos restringido, e impide que la dirección de Recursos Humanos identifique ágilmente las competencias y habilidades del personal para la asignación eficiente de roles internos.</w:t>
      </w:r>
      <w:r w:rsidR="0099696B" w:rsidRPr="0099696B">
        <w:rPr>
          <w:rFonts w:ascii="Arial" w:hAnsi="Arial" w:cs="Arial"/>
        </w:rPr>
        <w:br/>
      </w:r>
    </w:p>
    <w:p w14:paraId="17684192" w14:textId="77777777" w:rsidR="001713FB" w:rsidRPr="0099696B" w:rsidRDefault="001713FB" w:rsidP="00E220DA">
      <w:pPr>
        <w:rPr>
          <w:rFonts w:ascii="Arial" w:hAnsi="Arial" w:cs="Arial"/>
        </w:rPr>
      </w:pPr>
      <w:r w:rsidRPr="0099696B">
        <w:rPr>
          <w:rFonts w:ascii="Arial" w:hAnsi="Arial" w:cs="Arial"/>
          <w:u w:val="single"/>
        </w:rPr>
        <w:t>2. Justificación y planteamiento del proyecto</w:t>
      </w:r>
      <w:r w:rsidRPr="0099696B">
        <w:rPr>
          <w:rFonts w:ascii="Arial" w:hAnsi="Arial" w:cs="Arial"/>
        </w:rPr>
        <w:t xml:space="preserve">: </w:t>
      </w:r>
    </w:p>
    <w:p w14:paraId="15A83ABC" w14:textId="77777777" w:rsidR="001713FB" w:rsidRPr="0099696B" w:rsidRDefault="001713FB" w:rsidP="00E220DA">
      <w:pPr>
        <w:rPr>
          <w:rFonts w:ascii="Arial" w:hAnsi="Arial" w:cs="Arial"/>
        </w:rPr>
      </w:pPr>
    </w:p>
    <w:p w14:paraId="2590B1B1" w14:textId="28C7C52F" w:rsidR="00E51CB5" w:rsidRPr="0099696B" w:rsidRDefault="0099696B" w:rsidP="0099696B">
      <w:pPr>
        <w:ind w:left="360"/>
        <w:rPr>
          <w:rFonts w:ascii="Arial" w:hAnsi="Arial" w:cs="Arial"/>
        </w:rPr>
      </w:pPr>
      <w:r w:rsidRPr="0099696B">
        <w:rPr>
          <w:rFonts w:ascii="Arial" w:hAnsi="Arial" w:cs="Arial"/>
        </w:rPr>
        <w:t xml:space="preserve">El proyecto </w:t>
      </w:r>
      <w:r w:rsidR="00B94F44">
        <w:rPr>
          <w:rFonts w:ascii="Arial" w:hAnsi="Arial" w:cs="Arial"/>
        </w:rPr>
        <w:t>CoreRRHH</w:t>
      </w:r>
      <w:r w:rsidRPr="0099696B">
        <w:rPr>
          <w:rFonts w:ascii="Arial" w:hAnsi="Arial" w:cs="Arial"/>
        </w:rPr>
        <w:t xml:space="preserve"> surge como una respuesta directa y necesaria a la problemática operativa planteada, existiendo un interés y una voluntad explícita por parte de las directivas del colegio para su adopción. El desarrollo de esta plataforma web mitiga la carga administrativa del departamento de Gestión Humana al centralizar la información en un solo entorno digital seguro. Al automatizar tareas repetitivas y críticas, la solución le permite al personal de la oficina optimizar sus horas de trabajo y enfocarse en actividades estratégicas de bienestar institucional, mejorando la eficiencia general del entorno laboral.</w:t>
      </w:r>
      <w:r w:rsidR="00E51CB5" w:rsidRPr="0099696B">
        <w:rPr>
          <w:rFonts w:ascii="Arial" w:hAnsi="Arial" w:cs="Arial"/>
        </w:rPr>
        <w:t xml:space="preserve"> </w:t>
      </w:r>
    </w:p>
    <w:p w14:paraId="622B2279" w14:textId="77777777" w:rsidR="0099696B" w:rsidRPr="0099696B" w:rsidRDefault="0099696B" w:rsidP="0099696B">
      <w:pPr>
        <w:ind w:left="360"/>
        <w:rPr>
          <w:rFonts w:ascii="Arial" w:hAnsi="Arial" w:cs="Arial"/>
        </w:rPr>
      </w:pPr>
    </w:p>
    <w:p w14:paraId="10C070E2" w14:textId="77777777" w:rsidR="00273692" w:rsidRPr="00273692" w:rsidRDefault="00273692" w:rsidP="00273692">
      <w:pPr>
        <w:ind w:left="360"/>
        <w:rPr>
          <w:rFonts w:ascii="Arial" w:hAnsi="Arial" w:cs="Arial"/>
          <w:lang w:val="es-CO"/>
        </w:rPr>
      </w:pPr>
      <w:r w:rsidRPr="002A2CF6">
        <w:rPr>
          <w:rFonts w:ascii="Arial" w:hAnsi="Arial" w:cs="Arial"/>
          <w:lang w:val="es-CO"/>
        </w:rPr>
        <w:t>La construcción del aplicativo representa la integración de competencias científicas adquiridas en el programa de Ingeniería de Sistemas. El backend del sistema se desarrollará sobre la arquitectura de Node.js con Express, permitiendo gestionar la lógica de negocio y las peticiones, mientras que el frontend se estructurará con React y Tailwind CSS para proporcionar una interfaz de usuario dinámica, intuitiva y con un diseño responsivo enfocado en la usabilidad. La persistencia y consistencia de los datos se garantizará mediante un modelo de base de datos relacional implementado en PostgreSQL, y la seguridad</w:t>
      </w:r>
      <w:r w:rsidRPr="00273692">
        <w:rPr>
          <w:rFonts w:ascii="Arial" w:hAnsi="Arial" w:cs="Arial"/>
          <w:lang w:val="es-CO"/>
        </w:rPr>
        <w:t xml:space="preserve"> se blindará mediante el uso de tokens </w:t>
      </w:r>
      <w:r w:rsidRPr="00273692">
        <w:rPr>
          <w:rFonts w:ascii="Arial" w:hAnsi="Arial" w:cs="Arial"/>
          <w:b/>
          <w:bCs/>
          <w:lang w:val="es-CO"/>
        </w:rPr>
        <w:lastRenderedPageBreak/>
        <w:t>JWT (JSON Web Tokens)</w:t>
      </w:r>
      <w:r w:rsidRPr="00273692">
        <w:rPr>
          <w:rFonts w:ascii="Arial" w:hAnsi="Arial" w:cs="Arial"/>
          <w:lang w:val="es-CO"/>
        </w:rPr>
        <w:t xml:space="preserve"> adjuntos a un esquema de control de acceso basado en roles para restringir la manipulación de contratos y salarios.</w:t>
      </w:r>
    </w:p>
    <w:p w14:paraId="41B75954" w14:textId="77777777" w:rsidR="00273692" w:rsidRPr="00273692" w:rsidRDefault="00273692" w:rsidP="00273692">
      <w:pPr>
        <w:ind w:left="360"/>
        <w:rPr>
          <w:rFonts w:ascii="Arial" w:hAnsi="Arial" w:cs="Arial"/>
          <w:lang w:val="es-CO"/>
        </w:rPr>
      </w:pPr>
      <w:r w:rsidRPr="00273692">
        <w:rPr>
          <w:rFonts w:ascii="Arial" w:hAnsi="Arial" w:cs="Arial"/>
          <w:lang w:val="es-CO"/>
        </w:rPr>
        <w:t>El valor agregado de esta propuesta técnica consiste en la transformación digital de un proceso manual obsoleto, incorporando un módulo de autogestión de documentos que procesa y genera en tiempo real certificaciones laborales estructuradas en formato PDF. Esto elimina por completo el uso de papel y formatos sueltos, reduciendo drásticamente los tiempos de entrega de días a solo fracciones de segundo con un solo clic.</w:t>
      </w:r>
    </w:p>
    <w:p w14:paraId="5CD6748B" w14:textId="77777777" w:rsidR="0099696B" w:rsidRPr="0099696B" w:rsidRDefault="0099696B" w:rsidP="0099696B">
      <w:pPr>
        <w:ind w:left="360"/>
        <w:rPr>
          <w:rFonts w:ascii="Arial" w:hAnsi="Arial" w:cs="Arial"/>
          <w:lang w:val="es-CO"/>
        </w:rPr>
      </w:pPr>
    </w:p>
    <w:p w14:paraId="6ED47C15" w14:textId="77777777" w:rsidR="001713FB" w:rsidRPr="0099696B" w:rsidRDefault="001713FB" w:rsidP="00E220DA">
      <w:pPr>
        <w:rPr>
          <w:rFonts w:ascii="Arial" w:hAnsi="Arial" w:cs="Arial"/>
        </w:rPr>
      </w:pPr>
      <w:r w:rsidRPr="0099696B">
        <w:rPr>
          <w:rFonts w:ascii="Arial" w:hAnsi="Arial" w:cs="Arial"/>
          <w:u w:val="single"/>
        </w:rPr>
        <w:t>3. Objetivos</w:t>
      </w:r>
      <w:r w:rsidRPr="0099696B">
        <w:rPr>
          <w:rFonts w:ascii="Arial" w:hAnsi="Arial" w:cs="Arial"/>
        </w:rPr>
        <w:t xml:space="preserve">: </w:t>
      </w:r>
    </w:p>
    <w:p w14:paraId="68A91428" w14:textId="77777777" w:rsidR="001713FB" w:rsidRPr="0099696B" w:rsidRDefault="001713FB" w:rsidP="00E220DA">
      <w:pPr>
        <w:rPr>
          <w:rFonts w:ascii="Arial" w:hAnsi="Arial" w:cs="Arial"/>
        </w:rPr>
      </w:pPr>
    </w:p>
    <w:p w14:paraId="7CE89579" w14:textId="77777777" w:rsidR="0099696B" w:rsidRPr="0099696B" w:rsidRDefault="0099696B" w:rsidP="0099696B">
      <w:pPr>
        <w:rPr>
          <w:rFonts w:ascii="Arial" w:hAnsi="Arial" w:cs="Arial"/>
          <w:b/>
          <w:bCs/>
          <w:lang w:val="es-CO"/>
        </w:rPr>
      </w:pPr>
      <w:r w:rsidRPr="0099696B">
        <w:rPr>
          <w:rFonts w:ascii="Arial" w:hAnsi="Arial" w:cs="Arial"/>
          <w:b/>
          <w:bCs/>
          <w:lang w:val="es-CO"/>
        </w:rPr>
        <w:t>Objetivo General</w:t>
      </w:r>
    </w:p>
    <w:p w14:paraId="5D591080" w14:textId="2EF0FFA6" w:rsidR="00273692" w:rsidRPr="00273692" w:rsidRDefault="00273692" w:rsidP="00273692">
      <w:pPr>
        <w:rPr>
          <w:rFonts w:ascii="Arial" w:hAnsi="Arial" w:cs="Arial"/>
          <w:lang w:val="es-CO"/>
        </w:rPr>
      </w:pPr>
      <w:r w:rsidRPr="00273692">
        <w:rPr>
          <w:rFonts w:ascii="Arial" w:hAnsi="Arial" w:cs="Arial"/>
          <w:lang w:val="es-CO"/>
        </w:rPr>
        <w:t>Desarrollar un aplicativo web integral para la gestión de personal y autogestión de documentos en el área de Recursos Humanos de la institución [Nombre del Colegio], mediante la implementación de una arquitectura Full Stack robusta y segura desplegada localmente, con el fin de centralizar la información de los colaboradores y optimizar los tiempos de respuesta en trámites administrativos de la organización.</w:t>
      </w:r>
      <w:r>
        <w:rPr>
          <w:rFonts w:ascii="Arial" w:hAnsi="Arial" w:cs="Arial"/>
          <w:lang w:val="es-CO"/>
        </w:rPr>
        <w:br/>
      </w:r>
    </w:p>
    <w:p w14:paraId="3CDAD6FE" w14:textId="6E8C5BF1" w:rsidR="00273692" w:rsidRPr="00273692" w:rsidRDefault="00273692" w:rsidP="00273692">
      <w:pPr>
        <w:rPr>
          <w:rFonts w:ascii="Arial" w:hAnsi="Arial" w:cs="Arial"/>
          <w:b/>
          <w:bCs/>
          <w:lang w:val="es-CO"/>
        </w:rPr>
      </w:pPr>
      <w:r w:rsidRPr="00273692">
        <w:rPr>
          <w:rFonts w:ascii="Arial" w:hAnsi="Arial" w:cs="Arial"/>
          <w:b/>
          <w:bCs/>
          <w:lang w:val="es-CO"/>
        </w:rPr>
        <w:t>Objetivos Específicos</w:t>
      </w:r>
    </w:p>
    <w:p w14:paraId="3276959B" w14:textId="456E4F56" w:rsidR="00273692" w:rsidRPr="00273692" w:rsidRDefault="00273692" w:rsidP="00273692">
      <w:pPr>
        <w:rPr>
          <w:rFonts w:ascii="Arial" w:hAnsi="Arial" w:cs="Arial"/>
          <w:lang w:val="es-CO"/>
        </w:rPr>
      </w:pPr>
      <w:r w:rsidRPr="00273692">
        <w:rPr>
          <w:rFonts w:ascii="Arial" w:hAnsi="Arial" w:cs="Arial"/>
          <w:lang w:val="es-CO"/>
        </w:rPr>
        <w:t>Para alcanzar la meta principal, el proyecto se estructurará a través de cuatro hitos técnicos y metodológicos fundamentales. En primer lugar, se realizará el levantamiento de requerimientos y el modelado conceptual de los datos para estructurar una base de datos relacional en PostgreSQL que garantice la consistencia e integridad de la información laboral y personal de los trabajadores. Posterior a esto, se desarrollará una interfaz de usuario dinámica e intuitiva utilizando React y Tailwind CSS, asegurando que el diseño visual emule un perfil profesional tipo red social que facilite la navegación y usabilidad del sistema.</w:t>
      </w:r>
      <w:r>
        <w:rPr>
          <w:rFonts w:ascii="Arial" w:hAnsi="Arial" w:cs="Arial"/>
          <w:lang w:val="es-CO"/>
        </w:rPr>
        <w:br/>
      </w:r>
    </w:p>
    <w:p w14:paraId="0A563227" w14:textId="7E70B8CB" w:rsidR="00273692" w:rsidRPr="00273692" w:rsidRDefault="00273692" w:rsidP="00273692">
      <w:pPr>
        <w:rPr>
          <w:rFonts w:ascii="Arial" w:hAnsi="Arial" w:cs="Arial"/>
          <w:lang w:val="es-CO"/>
        </w:rPr>
      </w:pPr>
      <w:r w:rsidRPr="00273692">
        <w:rPr>
          <w:rFonts w:ascii="Arial" w:hAnsi="Arial" w:cs="Arial"/>
          <w:lang w:val="es-CO"/>
        </w:rPr>
        <w:t>En tercer lugar, se programará la lógica de negocio en el backend mediante Node.js y Express, integrando un módulo de seguridad con autenticación basada en tokens JWT y control de acceso por roles para restringir de forma estricta los datos salariales y contractuales según el usuario. Finalmente, se implementará un servicio automatizado de generación de archivos PDF que procese los datos en tiempo real para permitir la descarga inmediata de certificaciones laborales desde el perfil del empleado, validando la estabilidad y rendimiento del aplicativo mediante pruebas de seguridad y su posterior despliegue y puesta en marcha dentro de la infraestructura de red local de la institución.</w:t>
      </w:r>
      <w:r>
        <w:rPr>
          <w:rFonts w:ascii="Arial" w:hAnsi="Arial" w:cs="Arial"/>
          <w:lang w:val="es-CO"/>
        </w:rPr>
        <w:br/>
      </w:r>
    </w:p>
    <w:p w14:paraId="7332F65A" w14:textId="77777777" w:rsidR="001713FB" w:rsidRPr="0099696B" w:rsidRDefault="001713FB" w:rsidP="00E220DA">
      <w:pPr>
        <w:rPr>
          <w:rFonts w:ascii="Arial" w:hAnsi="Arial" w:cs="Arial"/>
        </w:rPr>
      </w:pPr>
      <w:r w:rsidRPr="0099696B">
        <w:rPr>
          <w:rFonts w:ascii="Arial" w:hAnsi="Arial" w:cs="Arial"/>
          <w:u w:val="single"/>
        </w:rPr>
        <w:t>4. Enfoque y herramientas metodológicas</w:t>
      </w:r>
      <w:r w:rsidRPr="0099696B">
        <w:rPr>
          <w:rFonts w:ascii="Arial" w:hAnsi="Arial" w:cs="Arial"/>
        </w:rPr>
        <w:t xml:space="preserve">: </w:t>
      </w:r>
    </w:p>
    <w:p w14:paraId="0521DAAD" w14:textId="77777777" w:rsidR="001713FB" w:rsidRPr="0099696B" w:rsidRDefault="001713FB" w:rsidP="00E220DA">
      <w:pPr>
        <w:rPr>
          <w:rFonts w:ascii="Arial" w:hAnsi="Arial" w:cs="Arial"/>
        </w:rPr>
      </w:pPr>
    </w:p>
    <w:p w14:paraId="772B3D5C" w14:textId="33E397CC" w:rsidR="00B913D5" w:rsidRDefault="00B913D5" w:rsidP="00B913D5">
      <w:pPr>
        <w:rPr>
          <w:rFonts w:ascii="Arial" w:hAnsi="Arial" w:cs="Arial"/>
        </w:rPr>
      </w:pPr>
      <w:r w:rsidRPr="00B913D5">
        <w:rPr>
          <w:rFonts w:ascii="Arial" w:hAnsi="Arial" w:cs="Arial"/>
        </w:rPr>
        <w:t xml:space="preserve">Para garantizar la viabilidad del proyecto dentro del bloque de 13 semanas, implementaré una metodología ágil basada en el marco de trabajo </w:t>
      </w:r>
      <w:r w:rsidRPr="00B913D5">
        <w:rPr>
          <w:rFonts w:ascii="Arial" w:hAnsi="Arial" w:cs="Arial"/>
          <w:b/>
          <w:bCs/>
        </w:rPr>
        <w:t>Scrum</w:t>
      </w:r>
      <w:r w:rsidRPr="00B913D5">
        <w:rPr>
          <w:rFonts w:ascii="Arial" w:hAnsi="Arial" w:cs="Arial"/>
        </w:rPr>
        <w:t xml:space="preserve">, adaptando los ciclos de desarrollo a "Sprints" de periodicidad semanal. Este enfoque de desarrollo iterativo e incremental es ideal porque permite construir el sistema por módulos </w:t>
      </w:r>
      <w:r w:rsidRPr="00B913D5">
        <w:rPr>
          <w:rFonts w:ascii="Arial" w:hAnsi="Arial" w:cs="Arial"/>
        </w:rPr>
        <w:lastRenderedPageBreak/>
        <w:t>funcionales y desplegables de forma progresiva. En lugar de postergar las pruebas hasta la fase final del proyecto, esta estructura facilita la ejecución de validaciones continuas junto al tutor de la empresa y el docente de seguimiento de la universidad. De este modo, se establece un control de cambios eficiente sobre los requerimientos del perfil de usuario o el diseño de las interfaces, permitiendo realizar ajustes técnicos sobre la marcha sin comprometer la estabilidad del cronograma general.</w:t>
      </w:r>
    </w:p>
    <w:p w14:paraId="05083E9A" w14:textId="0506FB3B" w:rsidR="00B913D5" w:rsidRPr="002A2CF6" w:rsidRDefault="00B913D5" w:rsidP="00B913D5">
      <w:pPr>
        <w:rPr>
          <w:rFonts w:ascii="Arial" w:hAnsi="Arial" w:cs="Arial"/>
          <w:lang w:val="es-CO"/>
        </w:rPr>
      </w:pPr>
      <w:r>
        <w:rPr>
          <w:rFonts w:ascii="Arial" w:hAnsi="Arial" w:cs="Arial"/>
          <w:lang w:val="es-CO"/>
        </w:rPr>
        <w:br/>
      </w:r>
      <w:r w:rsidRPr="002A2CF6">
        <w:rPr>
          <w:rFonts w:ascii="Arial" w:hAnsi="Arial" w:cs="Arial"/>
          <w:lang w:val="es-CO"/>
        </w:rPr>
        <w:t>A nivel técnico, voy a estructurar todo el código del proyecto usando un enfoque moderno de desarrollo Full Stack. El backend lo montaré sobre Node.js con Express y las consultas se conectarán directamente a una base de datos relacional en PostgreSQL. Toda la parte visual de las pantallas y los formularios la voy a desarrollar con React, usando Tailwind CSS para que los estilos queden limpios y la página cargue rápido.</w:t>
      </w:r>
      <w:r w:rsidRPr="002A2CF6">
        <w:rPr>
          <w:rFonts w:ascii="Arial" w:hAnsi="Arial" w:cs="Arial"/>
          <w:lang w:val="es-CO"/>
        </w:rPr>
        <w:br/>
      </w:r>
    </w:p>
    <w:p w14:paraId="2856470E" w14:textId="77777777" w:rsidR="00B913D5" w:rsidRPr="00B913D5" w:rsidRDefault="00B913D5" w:rsidP="00B913D5">
      <w:pPr>
        <w:rPr>
          <w:rFonts w:ascii="Arial" w:hAnsi="Arial" w:cs="Arial"/>
          <w:lang w:val="es-CO"/>
        </w:rPr>
      </w:pPr>
      <w:r w:rsidRPr="002A2CF6">
        <w:rPr>
          <w:rFonts w:ascii="Arial" w:hAnsi="Arial" w:cs="Arial"/>
          <w:lang w:val="es-CO"/>
        </w:rPr>
        <w:t>Para organizar el flujo diario y que no se me quede ninguna tarea por fuera, usaré Trello o Jira como tablero visual para priorizar los pendientes de cada semana. Además, el control de versiones del código y el respaldo de los componentes</w:t>
      </w:r>
      <w:r w:rsidRPr="00B913D5">
        <w:rPr>
          <w:rFonts w:ascii="Arial" w:hAnsi="Arial" w:cs="Arial"/>
          <w:lang w:val="es-CO"/>
        </w:rPr>
        <w:t xml:space="preserve"> los manejaré de forma estricta en un repositorio privado de </w:t>
      </w:r>
      <w:r w:rsidRPr="002A2CF6">
        <w:rPr>
          <w:rFonts w:ascii="Arial" w:hAnsi="Arial" w:cs="Arial"/>
          <w:lang w:val="es-CO"/>
        </w:rPr>
        <w:t>GitHub, lo que me garantiza tener un histórico seguro de todo el avance técnico de la plataforma</w:t>
      </w:r>
      <w:r w:rsidRPr="00B913D5">
        <w:rPr>
          <w:rFonts w:ascii="Arial" w:hAnsi="Arial" w:cs="Arial"/>
          <w:lang w:val="es-CO"/>
        </w:rPr>
        <w:t>.</w:t>
      </w:r>
    </w:p>
    <w:p w14:paraId="7ECEDB9C" w14:textId="10F0A4E7" w:rsidR="001713FB" w:rsidRPr="0099696B" w:rsidRDefault="001713FB" w:rsidP="00E220DA">
      <w:pPr>
        <w:rPr>
          <w:rFonts w:ascii="Arial" w:hAnsi="Arial" w:cs="Arial"/>
        </w:rPr>
      </w:pPr>
    </w:p>
    <w:p w14:paraId="60CBFBC9" w14:textId="77777777" w:rsidR="001713FB" w:rsidRPr="0099696B" w:rsidRDefault="001713FB" w:rsidP="00E220DA">
      <w:pPr>
        <w:rPr>
          <w:rFonts w:ascii="Arial" w:hAnsi="Arial" w:cs="Arial"/>
        </w:rPr>
      </w:pPr>
    </w:p>
    <w:p w14:paraId="0C8741A3" w14:textId="77777777" w:rsidR="001713FB" w:rsidRPr="0099696B" w:rsidRDefault="001713FB" w:rsidP="00E220DA">
      <w:pPr>
        <w:rPr>
          <w:rFonts w:ascii="Arial" w:hAnsi="Arial" w:cs="Arial"/>
        </w:rPr>
      </w:pPr>
      <w:r w:rsidRPr="0099696B">
        <w:rPr>
          <w:rFonts w:ascii="Arial" w:hAnsi="Arial" w:cs="Arial"/>
          <w:u w:val="single"/>
        </w:rPr>
        <w:t>5. Resultados esperados</w:t>
      </w:r>
      <w:r w:rsidRPr="0099696B">
        <w:rPr>
          <w:rFonts w:ascii="Arial" w:hAnsi="Arial" w:cs="Arial"/>
        </w:rPr>
        <w:t>:</w:t>
      </w:r>
    </w:p>
    <w:p w14:paraId="3BEDC81B" w14:textId="77777777" w:rsidR="001713FB" w:rsidRPr="0099696B" w:rsidRDefault="001713FB" w:rsidP="00E220DA">
      <w:pPr>
        <w:rPr>
          <w:rFonts w:ascii="Arial" w:hAnsi="Arial" w:cs="Arial"/>
        </w:rPr>
      </w:pPr>
    </w:p>
    <w:p w14:paraId="600D38BD" w14:textId="4BBCF6E5" w:rsidR="001713FB" w:rsidRPr="0099696B" w:rsidRDefault="00273692" w:rsidP="00E220DA">
      <w:pPr>
        <w:rPr>
          <w:rFonts w:ascii="Arial" w:hAnsi="Arial" w:cs="Arial"/>
          <w:u w:val="single"/>
        </w:rPr>
      </w:pPr>
      <w:r w:rsidRPr="00273692">
        <w:rPr>
          <w:rFonts w:ascii="Arial" w:hAnsi="Arial" w:cs="Arial"/>
        </w:rPr>
        <w:t>Más allá del desarrollo de software, el proyecto entregará una optimización medible sobre los procesos administrativos del colegio bajo un modelo de despliegue sostenible y seguro. Al mantener la base de datos de manera local, se garantiza un control absoluto sobre la confidencialidad de la información y el cumplimiento estricto de las normativas de protección de datos personales. El impacto clave se verá reflejado en el módulo de autogestión de documentos, el cual automatizará por completo la expedición de certificaciones laborales en formato PDF. Esto transformará el indicador de tiempos de entrega en la oficina de Recursos Humanos, reduciendo el trámite de un promedio de 3 a 5 días hábiles a una descarga instantánea de un segundo con un solo clic. Como resultado final a nivel organizacional, se espera lograr una reducción drástica en el uso operativo de papel, eliminando la duplicidad de datos en archivos de Excel y liberando horas de trabajo del personal administrativo para que puedan enfocarse en tareas estratégicas de la institución.</w:t>
      </w:r>
    </w:p>
    <w:p w14:paraId="764692A8" w14:textId="77777777" w:rsidR="001713FB" w:rsidRPr="0099696B" w:rsidRDefault="001713FB" w:rsidP="00E220DA">
      <w:pPr>
        <w:rPr>
          <w:rFonts w:ascii="Arial" w:hAnsi="Arial" w:cs="Arial"/>
          <w:u w:val="single"/>
        </w:rPr>
      </w:pPr>
    </w:p>
    <w:p w14:paraId="0C753BBC" w14:textId="7823D5F0" w:rsidR="001713FB" w:rsidRPr="0099696B" w:rsidRDefault="001713FB" w:rsidP="00E220DA">
      <w:pPr>
        <w:ind w:firstLine="708"/>
        <w:rPr>
          <w:rFonts w:ascii="Arial" w:hAnsi="Arial" w:cs="Arial"/>
          <w:i/>
        </w:rPr>
      </w:pPr>
      <w:r w:rsidRPr="0099696B">
        <w:rPr>
          <w:rFonts w:ascii="Arial" w:hAnsi="Arial" w:cs="Arial"/>
          <w:i/>
        </w:rPr>
        <w:t>5.</w:t>
      </w:r>
      <w:r w:rsidR="00E51CB5" w:rsidRPr="0099696B">
        <w:rPr>
          <w:rFonts w:ascii="Arial" w:hAnsi="Arial" w:cs="Arial"/>
          <w:i/>
        </w:rPr>
        <w:t>1</w:t>
      </w:r>
      <w:r w:rsidRPr="0099696B">
        <w:rPr>
          <w:rFonts w:ascii="Arial" w:hAnsi="Arial" w:cs="Arial"/>
          <w:i/>
        </w:rPr>
        <w:t>. Productos:</w:t>
      </w:r>
    </w:p>
    <w:p w14:paraId="088142CA" w14:textId="77777777" w:rsidR="001713FB" w:rsidRPr="0099696B" w:rsidRDefault="001713FB" w:rsidP="00E220DA">
      <w:pPr>
        <w:rPr>
          <w:rFonts w:ascii="Arial" w:hAnsi="Arial" w:cs="Arial"/>
          <w:u w:val="single"/>
        </w:rPr>
      </w:pPr>
    </w:p>
    <w:p w14:paraId="5796831C" w14:textId="2B58235C" w:rsidR="00B913D5" w:rsidRDefault="00273692" w:rsidP="00E220DA">
      <w:pPr>
        <w:rPr>
          <w:rFonts w:ascii="Arial" w:hAnsi="Arial" w:cs="Arial"/>
          <w:u w:val="single"/>
        </w:rPr>
      </w:pPr>
      <w:r w:rsidRPr="00273692">
        <w:rPr>
          <w:rFonts w:ascii="Arial" w:hAnsi="Arial" w:cs="Arial"/>
        </w:rPr>
        <w:t xml:space="preserve">Como resultado principal de la práctica, se entregará el aplicativo web </w:t>
      </w:r>
      <w:r w:rsidR="00B94F44">
        <w:rPr>
          <w:rFonts w:ascii="Arial" w:hAnsi="Arial" w:cs="Arial"/>
        </w:rPr>
        <w:t>CoreRRHH</w:t>
      </w:r>
      <w:r w:rsidR="00B94F44" w:rsidRPr="00273692">
        <w:rPr>
          <w:rFonts w:ascii="Arial" w:hAnsi="Arial" w:cs="Arial"/>
        </w:rPr>
        <w:t xml:space="preserve"> </w:t>
      </w:r>
      <w:r w:rsidRPr="00273692">
        <w:rPr>
          <w:rFonts w:ascii="Arial" w:hAnsi="Arial" w:cs="Arial"/>
        </w:rPr>
        <w:t xml:space="preserve">completamente funcional e instalado de forma local en la infraestructura tecnológica del colegio, ya sea adaptando una máquina dedicada o utilizando un servidor propio de la institución. Este producto consta de dos componentes principales: por un lado, una </w:t>
      </w:r>
      <w:r w:rsidRPr="00273692">
        <w:rPr>
          <w:rFonts w:ascii="Arial" w:hAnsi="Arial" w:cs="Arial"/>
        </w:rPr>
        <w:lastRenderedPageBreak/>
        <w:t>base de datos relacional estructurada en PostgreSQL que centraliza de forma segura la información laboral y personal de los colaboradores dentro de la red interna de la entidad. Por otro lado, la interfaz de usuario desarrollada en React, que ofrece un diseño intuitivo tipo perfil profesional donde los empleados pueden actualizar sus datos de contacto y el administrador puede gestionar todo el ciclo del personal. Adicionalmente, el código fuente del proyecto se entregará documentado y alojado en un repositorio de GitHub, garantizando que el sistema sea escalable y mantenible para futuras actualizaciones por parte de la institución.</w:t>
      </w:r>
      <w:r w:rsidR="00B913D5">
        <w:rPr>
          <w:rFonts w:ascii="Arial" w:hAnsi="Arial" w:cs="Arial"/>
        </w:rPr>
        <w:br/>
      </w:r>
    </w:p>
    <w:p w14:paraId="2BBE5507" w14:textId="6037CBE9" w:rsidR="001713FB" w:rsidRPr="0099696B" w:rsidRDefault="001713FB" w:rsidP="00E220DA">
      <w:pPr>
        <w:rPr>
          <w:rFonts w:ascii="Arial" w:hAnsi="Arial" w:cs="Arial"/>
          <w:u w:val="single"/>
        </w:rPr>
      </w:pPr>
      <w:r w:rsidRPr="0099696B">
        <w:rPr>
          <w:rFonts w:ascii="Arial" w:hAnsi="Arial" w:cs="Arial"/>
          <w:u w:val="single"/>
        </w:rPr>
        <w:t xml:space="preserve">6. Plan de trabajo: </w:t>
      </w:r>
    </w:p>
    <w:p w14:paraId="3FD0AD4F" w14:textId="77777777" w:rsidR="001713FB" w:rsidRPr="0099696B" w:rsidRDefault="001713FB" w:rsidP="00E220DA">
      <w:pPr>
        <w:ind w:firstLine="708"/>
        <w:rPr>
          <w:rFonts w:ascii="Arial" w:hAnsi="Arial" w:cs="Arial"/>
          <w:u w:val="single"/>
        </w:rPr>
      </w:pPr>
    </w:p>
    <w:p w14:paraId="585A80DE" w14:textId="16E7D32C" w:rsidR="001713FB" w:rsidRPr="0099696B" w:rsidRDefault="001713FB" w:rsidP="00E220DA">
      <w:pPr>
        <w:ind w:firstLine="708"/>
        <w:rPr>
          <w:rFonts w:ascii="Arial" w:hAnsi="Arial" w:cs="Arial"/>
          <w:i/>
        </w:rPr>
      </w:pPr>
      <w:r w:rsidRPr="0099696B">
        <w:rPr>
          <w:rFonts w:ascii="Arial" w:hAnsi="Arial" w:cs="Arial"/>
          <w:i/>
        </w:rPr>
        <w:t xml:space="preserve">6.1. Actividades: </w:t>
      </w:r>
    </w:p>
    <w:p w14:paraId="1BB5C1A3" w14:textId="26D24A6E" w:rsidR="001D175C" w:rsidRDefault="001D175C" w:rsidP="001D175C">
      <w:pPr>
        <w:rPr>
          <w:rFonts w:ascii="Arial" w:hAnsi="Arial" w:cs="Arial"/>
          <w:lang w:val="es-CO"/>
        </w:rPr>
      </w:pPr>
      <w:r w:rsidRPr="001D175C">
        <w:rPr>
          <w:rFonts w:ascii="Arial" w:hAnsi="Arial" w:cs="Arial"/>
          <w:lang w:val="es-CO"/>
        </w:rPr>
        <w:t xml:space="preserve">ara garantizar el cumplimiento de los objetivos de </w:t>
      </w:r>
      <w:r w:rsidRPr="001D175C">
        <w:rPr>
          <w:rFonts w:ascii="Arial" w:hAnsi="Arial" w:cs="Arial"/>
          <w:b/>
          <w:bCs/>
          <w:lang w:val="es-CO"/>
        </w:rPr>
        <w:t>CoreRRHH</w:t>
      </w:r>
      <w:r w:rsidRPr="001D175C">
        <w:rPr>
          <w:rFonts w:ascii="Arial" w:hAnsi="Arial" w:cs="Arial"/>
          <w:lang w:val="es-CO"/>
        </w:rPr>
        <w:t xml:space="preserve"> a lo largo de las 13 semanas de ejecución, las actividades se estructuran en los siguientes momentos clave de control, socialización y seguimiento técnico:</w:t>
      </w:r>
    </w:p>
    <w:p w14:paraId="3F43FB42" w14:textId="77777777" w:rsidR="001D175C" w:rsidRPr="001D175C" w:rsidRDefault="001D175C" w:rsidP="001D175C">
      <w:pPr>
        <w:rPr>
          <w:rFonts w:ascii="Arial" w:hAnsi="Arial" w:cs="Arial"/>
          <w:lang w:val="es-CO"/>
        </w:rPr>
      </w:pPr>
    </w:p>
    <w:p w14:paraId="32885FF3" w14:textId="77777777" w:rsidR="001D175C" w:rsidRDefault="001D175C" w:rsidP="001D175C">
      <w:pPr>
        <w:numPr>
          <w:ilvl w:val="0"/>
          <w:numId w:val="6"/>
        </w:numPr>
        <w:rPr>
          <w:rFonts w:ascii="Arial" w:hAnsi="Arial" w:cs="Arial"/>
          <w:lang w:val="es-CO"/>
        </w:rPr>
      </w:pPr>
      <w:r w:rsidRPr="001D175C">
        <w:rPr>
          <w:rFonts w:ascii="Arial" w:hAnsi="Arial" w:cs="Arial"/>
          <w:b/>
          <w:bCs/>
          <w:lang w:val="es-CO"/>
        </w:rPr>
        <w:t>Socialización Inicial de la Propuesta (Escenario de Práctica):</w:t>
      </w:r>
      <w:r w:rsidRPr="001D175C">
        <w:rPr>
          <w:rFonts w:ascii="Arial" w:hAnsi="Arial" w:cs="Arial"/>
          <w:lang w:val="es-CO"/>
        </w:rPr>
        <w:t xml:space="preserve"> Durante la primera semana, se realizará una reunión de apertura oficial con la dirección de Gestión Humana y los líderes administrativos del Gimnasio Los Arrayanes Bilingüe. En este espacio se presentará formalmente el alcance de CoreRRHH, los objetivos del software, el cronograma de trabajo y las estrategias de participación del personal. El fin de esta actividad es validar las necesidades específicas, obtener la legitimidad institucional y coordinar la entrega de la información inicial para el modelado del sistema.</w:t>
      </w:r>
    </w:p>
    <w:p w14:paraId="442B5ECD" w14:textId="77777777" w:rsidR="001D175C" w:rsidRPr="001D175C" w:rsidRDefault="001D175C" w:rsidP="001D175C">
      <w:pPr>
        <w:ind w:left="720"/>
        <w:rPr>
          <w:rFonts w:ascii="Arial" w:hAnsi="Arial" w:cs="Arial"/>
          <w:lang w:val="es-CO"/>
        </w:rPr>
      </w:pPr>
    </w:p>
    <w:p w14:paraId="34D5A9D2" w14:textId="77777777" w:rsidR="001D175C" w:rsidRPr="001D175C" w:rsidRDefault="001D175C" w:rsidP="001D175C">
      <w:pPr>
        <w:numPr>
          <w:ilvl w:val="0"/>
          <w:numId w:val="6"/>
        </w:numPr>
        <w:rPr>
          <w:rFonts w:ascii="Arial" w:hAnsi="Arial" w:cs="Arial"/>
          <w:lang w:val="es-CO"/>
        </w:rPr>
      </w:pPr>
      <w:r w:rsidRPr="001D175C">
        <w:rPr>
          <w:rFonts w:ascii="Arial" w:hAnsi="Arial" w:cs="Arial"/>
          <w:b/>
          <w:bCs/>
          <w:lang w:val="es-CO"/>
        </w:rPr>
        <w:t>Seguimiento y Acompañamiento en Ejecución (Escenario de Práctica):</w:t>
      </w:r>
      <w:r w:rsidRPr="001D175C">
        <w:rPr>
          <w:rFonts w:ascii="Arial" w:hAnsi="Arial" w:cs="Arial"/>
          <w:lang w:val="es-CO"/>
        </w:rPr>
        <w:t xml:space="preserve"> Aprovechando el enfoque ágil de Scrum, se programarán sesiones de revisión quincenales con el tutor asignado por el colegio. En estas reuniones se presentarán los incrementos funcionales del software (como el diseño de interfaces en la semana 2, el núcleo del backend en la semana 5 y las primeras conexiones en la semana 8) con el fin de recibir feedback temprano, gestionar el control de cambios de manera eficiente y asegurar que la plataforma responda a la realidad del colegio.</w:t>
      </w:r>
    </w:p>
    <w:p w14:paraId="17595F13" w14:textId="77777777" w:rsidR="001D175C" w:rsidRPr="001D175C" w:rsidRDefault="001D175C" w:rsidP="001D175C">
      <w:pPr>
        <w:ind w:left="720"/>
        <w:rPr>
          <w:rFonts w:ascii="Arial" w:hAnsi="Arial" w:cs="Arial"/>
          <w:lang w:val="es-CO"/>
        </w:rPr>
      </w:pPr>
    </w:p>
    <w:p w14:paraId="5D854E2E" w14:textId="312C9B95" w:rsidR="001D175C" w:rsidRDefault="001D175C" w:rsidP="001D175C">
      <w:pPr>
        <w:numPr>
          <w:ilvl w:val="0"/>
          <w:numId w:val="6"/>
        </w:numPr>
        <w:rPr>
          <w:rFonts w:ascii="Arial" w:hAnsi="Arial" w:cs="Arial"/>
          <w:lang w:val="es-CO"/>
        </w:rPr>
      </w:pPr>
      <w:r w:rsidRPr="001D175C">
        <w:rPr>
          <w:rFonts w:ascii="Arial" w:hAnsi="Arial" w:cs="Arial"/>
          <w:b/>
          <w:bCs/>
          <w:lang w:val="es-CO"/>
        </w:rPr>
        <w:t>Evaluación de Resultados y Sostenibilidad Final (Escenario de Práctica):</w:t>
      </w:r>
      <w:r w:rsidRPr="001D175C">
        <w:rPr>
          <w:rFonts w:ascii="Arial" w:hAnsi="Arial" w:cs="Arial"/>
          <w:lang w:val="es-CO"/>
        </w:rPr>
        <w:t xml:space="preserve"> En la semana 12 se llevará a cabo una sesión formal de cierre con las directivas del colegio para evaluar el sistema en producción local (</w:t>
      </w:r>
      <w:r w:rsidRPr="001D175C">
        <w:rPr>
          <w:rFonts w:ascii="Arial" w:hAnsi="Arial" w:cs="Arial"/>
          <w:i/>
          <w:iCs/>
          <w:lang w:val="es-CO"/>
        </w:rPr>
        <w:t>On-Premise</w:t>
      </w:r>
      <w:r w:rsidRPr="001D175C">
        <w:rPr>
          <w:rFonts w:ascii="Arial" w:hAnsi="Arial" w:cs="Arial"/>
          <w:lang w:val="es-CO"/>
        </w:rPr>
        <w:t>). Se realizarán pruebas de rendimiento en el servidor asignado, se validará la automatización de los PDF y se entregará una guía básica de administración técnica del sistema, asegurando que la plataforma sea sostenible en el tiempo y no dependa de soporte externo para su mantenimiento diario.</w:t>
      </w:r>
    </w:p>
    <w:p w14:paraId="71A3B937" w14:textId="77777777" w:rsidR="001D175C" w:rsidRPr="001D175C" w:rsidRDefault="001D175C" w:rsidP="001D175C">
      <w:pPr>
        <w:rPr>
          <w:rFonts w:ascii="Arial" w:hAnsi="Arial" w:cs="Arial"/>
          <w:lang w:val="es-CO"/>
        </w:rPr>
      </w:pPr>
    </w:p>
    <w:p w14:paraId="5E150FE7" w14:textId="77777777" w:rsidR="001D175C" w:rsidRPr="001D175C" w:rsidRDefault="001D175C" w:rsidP="001D175C">
      <w:pPr>
        <w:numPr>
          <w:ilvl w:val="0"/>
          <w:numId w:val="6"/>
        </w:numPr>
        <w:rPr>
          <w:rFonts w:ascii="Arial" w:hAnsi="Arial" w:cs="Arial"/>
          <w:lang w:val="es-CO"/>
        </w:rPr>
      </w:pPr>
      <w:r w:rsidRPr="001D175C">
        <w:rPr>
          <w:rFonts w:ascii="Arial" w:hAnsi="Arial" w:cs="Arial"/>
          <w:b/>
          <w:bCs/>
          <w:lang w:val="es-CO"/>
        </w:rPr>
        <w:lastRenderedPageBreak/>
        <w:t>Evaluación General de Cierre Académico (Universidad):</w:t>
      </w:r>
      <w:r w:rsidRPr="001D175C">
        <w:rPr>
          <w:rFonts w:ascii="Arial" w:hAnsi="Arial" w:cs="Arial"/>
          <w:lang w:val="es-CO"/>
        </w:rPr>
        <w:t xml:space="preserve"> Durante la semana 13, se realizará el balance final exclusivo con el docente de la universidad. En este espacio se sustentarán los resultados técnicos de la práctica, se verificará el estado del repositorio privado en GitHub con el código documentado y se asignará la calificación definitiva del proyecto de ingeniería.</w:t>
      </w:r>
    </w:p>
    <w:p w14:paraId="6ADB0451" w14:textId="77777777" w:rsidR="001713FB" w:rsidRPr="001D175C" w:rsidRDefault="001713FB" w:rsidP="00E220DA">
      <w:pPr>
        <w:rPr>
          <w:rFonts w:ascii="Arial" w:hAnsi="Arial" w:cs="Arial"/>
          <w:lang w:val="es-CO"/>
        </w:rPr>
      </w:pPr>
    </w:p>
    <w:p w14:paraId="6F418EEF" w14:textId="77777777" w:rsidR="001713FB" w:rsidRPr="0099696B" w:rsidRDefault="001713FB" w:rsidP="00E220DA">
      <w:pPr>
        <w:ind w:firstLine="708"/>
        <w:rPr>
          <w:rFonts w:ascii="Arial" w:hAnsi="Arial" w:cs="Arial"/>
          <w:i/>
        </w:rPr>
      </w:pPr>
    </w:p>
    <w:p w14:paraId="41155C3D" w14:textId="77777777" w:rsidR="001713FB" w:rsidRPr="0099696B" w:rsidRDefault="001713FB" w:rsidP="00E220DA">
      <w:pPr>
        <w:ind w:firstLine="708"/>
        <w:rPr>
          <w:rFonts w:ascii="Arial" w:hAnsi="Arial" w:cs="Arial"/>
          <w:i/>
        </w:rPr>
      </w:pPr>
      <w:r w:rsidRPr="0099696B">
        <w:rPr>
          <w:rFonts w:ascii="Arial" w:hAnsi="Arial" w:cs="Arial"/>
          <w:i/>
        </w:rPr>
        <w:t>6.2. Cuadro Objetivos/actividades/resultados/productos</w:t>
      </w:r>
    </w:p>
    <w:p w14:paraId="6B805BE9" w14:textId="77777777" w:rsidR="001713FB" w:rsidRPr="0099696B" w:rsidRDefault="001713FB" w:rsidP="00E220DA">
      <w:pPr>
        <w:ind w:firstLine="708"/>
        <w:rPr>
          <w:rFonts w:ascii="Arial" w:hAnsi="Arial" w:cs="Arial"/>
        </w:rPr>
      </w:pPr>
    </w:p>
    <w:p w14:paraId="3652EBFC" w14:textId="77777777" w:rsidR="001713FB" w:rsidRPr="0099696B" w:rsidRDefault="001713FB" w:rsidP="00E220DA">
      <w:pPr>
        <w:rPr>
          <w:rFonts w:ascii="Arial" w:hAnsi="Arial" w:cs="Arial"/>
        </w:rPr>
      </w:pPr>
      <w:r w:rsidRPr="0099696B">
        <w:rPr>
          <w:rFonts w:ascii="Arial" w:hAnsi="Arial" w:cs="Arial"/>
        </w:rPr>
        <w:t>Como complemento de este aparte, se espera un resumen de la información en el formato del siguiente cuadro:</w:t>
      </w:r>
    </w:p>
    <w:p w14:paraId="26340395" w14:textId="77777777" w:rsidR="001713FB" w:rsidRPr="0099696B" w:rsidRDefault="001713FB" w:rsidP="00E220DA">
      <w:pPr>
        <w:rPr>
          <w:rFonts w:ascii="Arial" w:hAnsi="Arial" w:cs="Arial"/>
          <w:u w:val="single"/>
        </w:rPr>
      </w:pPr>
      <w:r w:rsidRPr="0099696B">
        <w:rPr>
          <w:rFonts w:ascii="Arial" w:hAnsi="Arial" w:cs="Arial"/>
          <w:u w:val="single"/>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68"/>
        <w:gridCol w:w="1586"/>
        <w:gridCol w:w="1494"/>
        <w:gridCol w:w="1632"/>
        <w:gridCol w:w="1586"/>
        <w:gridCol w:w="1429"/>
      </w:tblGrid>
      <w:tr w:rsidR="001713FB" w:rsidRPr="0099696B" w14:paraId="39774725" w14:textId="77777777" w:rsidTr="001D175C">
        <w:trPr>
          <w:trHeight w:val="590"/>
        </w:trPr>
        <w:tc>
          <w:tcPr>
            <w:tcW w:w="888" w:type="pct"/>
            <w:vAlign w:val="center"/>
          </w:tcPr>
          <w:p w14:paraId="347A2739" w14:textId="77777777" w:rsidR="001713FB" w:rsidRPr="0099696B" w:rsidRDefault="001713FB" w:rsidP="00E220DA">
            <w:pPr>
              <w:rPr>
                <w:rFonts w:ascii="Arial" w:hAnsi="Arial" w:cs="Arial"/>
                <w:sz w:val="22"/>
                <w:szCs w:val="22"/>
              </w:rPr>
            </w:pPr>
            <w:r w:rsidRPr="0099696B">
              <w:rPr>
                <w:rFonts w:ascii="Arial" w:hAnsi="Arial" w:cs="Arial"/>
                <w:sz w:val="22"/>
                <w:szCs w:val="22"/>
              </w:rPr>
              <w:t>OBJETIVO GENERAL</w:t>
            </w:r>
          </w:p>
        </w:tc>
        <w:tc>
          <w:tcPr>
            <w:tcW w:w="844" w:type="pct"/>
            <w:vAlign w:val="center"/>
          </w:tcPr>
          <w:p w14:paraId="4D3F831C" w14:textId="77777777" w:rsidR="001713FB" w:rsidRPr="0099696B" w:rsidRDefault="001713FB" w:rsidP="00E220DA">
            <w:pPr>
              <w:rPr>
                <w:rFonts w:ascii="Arial" w:hAnsi="Arial" w:cs="Arial"/>
                <w:sz w:val="22"/>
                <w:szCs w:val="22"/>
              </w:rPr>
            </w:pPr>
            <w:r w:rsidRPr="0099696B">
              <w:rPr>
                <w:rFonts w:ascii="Arial" w:hAnsi="Arial" w:cs="Arial"/>
                <w:sz w:val="22"/>
                <w:szCs w:val="22"/>
              </w:rPr>
              <w:t>OBJETIVOS ESPECÍFICOS</w:t>
            </w:r>
          </w:p>
        </w:tc>
        <w:tc>
          <w:tcPr>
            <w:tcW w:w="795" w:type="pct"/>
            <w:vAlign w:val="center"/>
          </w:tcPr>
          <w:p w14:paraId="18959501" w14:textId="77777777" w:rsidR="001713FB" w:rsidRPr="0099696B" w:rsidRDefault="001713FB" w:rsidP="00E220DA">
            <w:pPr>
              <w:rPr>
                <w:rFonts w:ascii="Arial" w:hAnsi="Arial" w:cs="Arial"/>
                <w:sz w:val="22"/>
                <w:szCs w:val="22"/>
              </w:rPr>
            </w:pPr>
            <w:r w:rsidRPr="0099696B">
              <w:rPr>
                <w:rFonts w:ascii="Arial" w:hAnsi="Arial" w:cs="Arial"/>
                <w:sz w:val="22"/>
                <w:szCs w:val="22"/>
              </w:rPr>
              <w:t>ACTIVIDADES</w:t>
            </w:r>
          </w:p>
        </w:tc>
        <w:tc>
          <w:tcPr>
            <w:tcW w:w="869" w:type="pct"/>
            <w:vAlign w:val="center"/>
          </w:tcPr>
          <w:p w14:paraId="3D81F3F2" w14:textId="77777777" w:rsidR="001713FB" w:rsidRPr="0099696B" w:rsidRDefault="001713FB" w:rsidP="00E220DA">
            <w:pPr>
              <w:rPr>
                <w:rFonts w:ascii="Arial" w:hAnsi="Arial" w:cs="Arial"/>
                <w:sz w:val="22"/>
                <w:szCs w:val="22"/>
              </w:rPr>
            </w:pPr>
            <w:r w:rsidRPr="0099696B">
              <w:rPr>
                <w:rFonts w:ascii="Arial" w:hAnsi="Arial" w:cs="Arial"/>
                <w:sz w:val="22"/>
                <w:szCs w:val="22"/>
              </w:rPr>
              <w:t>RESULTADOS ESPERADOS</w:t>
            </w:r>
          </w:p>
        </w:tc>
        <w:tc>
          <w:tcPr>
            <w:tcW w:w="902" w:type="pct"/>
            <w:vAlign w:val="center"/>
          </w:tcPr>
          <w:p w14:paraId="3D7867AD" w14:textId="77777777" w:rsidR="001713FB" w:rsidRPr="0099696B" w:rsidRDefault="001713FB" w:rsidP="00E220DA">
            <w:pPr>
              <w:rPr>
                <w:rFonts w:ascii="Arial" w:hAnsi="Arial" w:cs="Arial"/>
                <w:sz w:val="22"/>
                <w:szCs w:val="22"/>
              </w:rPr>
            </w:pPr>
            <w:r w:rsidRPr="0099696B">
              <w:rPr>
                <w:rFonts w:ascii="Arial" w:hAnsi="Arial" w:cs="Arial"/>
                <w:sz w:val="22"/>
                <w:szCs w:val="22"/>
              </w:rPr>
              <w:t>INDICADORES DE RESULTADO</w:t>
            </w:r>
          </w:p>
        </w:tc>
        <w:tc>
          <w:tcPr>
            <w:tcW w:w="703" w:type="pct"/>
            <w:vAlign w:val="center"/>
          </w:tcPr>
          <w:p w14:paraId="4F2E2CBE" w14:textId="77777777" w:rsidR="001713FB" w:rsidRPr="0099696B" w:rsidRDefault="001713FB" w:rsidP="00E220DA">
            <w:pPr>
              <w:rPr>
                <w:rFonts w:ascii="Arial" w:hAnsi="Arial" w:cs="Arial"/>
                <w:sz w:val="22"/>
                <w:szCs w:val="22"/>
              </w:rPr>
            </w:pPr>
            <w:r w:rsidRPr="0099696B">
              <w:rPr>
                <w:rFonts w:ascii="Arial" w:hAnsi="Arial" w:cs="Arial"/>
                <w:sz w:val="22"/>
                <w:szCs w:val="22"/>
              </w:rPr>
              <w:t>PRODUCTOS</w:t>
            </w:r>
          </w:p>
        </w:tc>
      </w:tr>
      <w:tr w:rsidR="001713FB" w:rsidRPr="0099696B" w14:paraId="02414576" w14:textId="77777777" w:rsidTr="001D175C">
        <w:trPr>
          <w:trHeight w:val="118"/>
        </w:trPr>
        <w:tc>
          <w:tcPr>
            <w:tcW w:w="888" w:type="pct"/>
            <w:vMerge w:val="restart"/>
          </w:tcPr>
          <w:p w14:paraId="2FF13347" w14:textId="3D84349C" w:rsidR="001713FB" w:rsidRPr="0099696B" w:rsidRDefault="001D175C" w:rsidP="00E220DA">
            <w:pPr>
              <w:rPr>
                <w:rFonts w:ascii="Arial" w:hAnsi="Arial" w:cs="Arial"/>
              </w:rPr>
            </w:pPr>
            <w:r w:rsidRPr="001D175C">
              <w:rPr>
                <w:rFonts w:ascii="Arial" w:hAnsi="Arial" w:cs="Arial"/>
              </w:rPr>
              <w:t xml:space="preserve">Desarrollar un aplicativo web integral para la gestión de personal y autogestión de documentos en el área de Recursos Humanos del Gimnasio Los Arrayanes Bilingüe, mediante la implementación de una arquitectura Full Stack robusta y segura desplegada localmente, con el fin de centralizar la </w:t>
            </w:r>
            <w:r w:rsidRPr="001D175C">
              <w:rPr>
                <w:rFonts w:ascii="Arial" w:hAnsi="Arial" w:cs="Arial"/>
              </w:rPr>
              <w:lastRenderedPageBreak/>
              <w:t>información de los colaboradores y optimizar los tiempos de respuesta en trámites administrativos de la organización.</w:t>
            </w:r>
          </w:p>
        </w:tc>
        <w:tc>
          <w:tcPr>
            <w:tcW w:w="844" w:type="pct"/>
            <w:vMerge w:val="restart"/>
          </w:tcPr>
          <w:p w14:paraId="534906A7" w14:textId="6A88027A" w:rsidR="001713FB" w:rsidRPr="0099696B" w:rsidRDefault="001D175C" w:rsidP="00E220DA">
            <w:pPr>
              <w:rPr>
                <w:rFonts w:ascii="Arial" w:hAnsi="Arial" w:cs="Arial"/>
              </w:rPr>
            </w:pPr>
            <w:r w:rsidRPr="001D175C">
              <w:rPr>
                <w:rFonts w:ascii="Arial" w:hAnsi="Arial" w:cs="Arial"/>
              </w:rPr>
              <w:lastRenderedPageBreak/>
              <w:t>1. Realizar el levantamiento de requerimientos y el modelado conceptual de datos para estructurar la base de datos relacional.</w:t>
            </w:r>
          </w:p>
        </w:tc>
        <w:tc>
          <w:tcPr>
            <w:tcW w:w="795" w:type="pct"/>
          </w:tcPr>
          <w:p w14:paraId="4E24BD82" w14:textId="3A206712" w:rsidR="001D175C" w:rsidRDefault="001D175C" w:rsidP="001D175C">
            <w:pPr>
              <w:rPr>
                <w:rFonts w:ascii="Arial" w:hAnsi="Arial" w:cs="Arial"/>
                <w:lang w:val="es-CO"/>
              </w:rPr>
            </w:pPr>
            <w:r w:rsidRPr="001D175C">
              <w:rPr>
                <w:rFonts w:ascii="Arial" w:hAnsi="Arial" w:cs="Arial"/>
                <w:lang w:val="es-CO"/>
              </w:rPr>
              <w:t>Entrevistas con RR.HH.</w:t>
            </w:r>
          </w:p>
          <w:p w14:paraId="28BCE220" w14:textId="77777777" w:rsidR="001D175C" w:rsidRPr="001D175C" w:rsidRDefault="001D175C" w:rsidP="001D175C">
            <w:pPr>
              <w:rPr>
                <w:rFonts w:ascii="Arial" w:hAnsi="Arial" w:cs="Arial"/>
                <w:lang w:val="es-CO"/>
              </w:rPr>
            </w:pPr>
          </w:p>
          <w:p w14:paraId="7286FB71" w14:textId="26D9A123" w:rsidR="001D175C" w:rsidRPr="001D175C" w:rsidRDefault="001D175C" w:rsidP="001D175C">
            <w:pPr>
              <w:rPr>
                <w:rFonts w:ascii="Arial" w:hAnsi="Arial" w:cs="Arial"/>
                <w:lang w:val="es-CO"/>
              </w:rPr>
            </w:pPr>
            <w:r w:rsidRPr="001D175C">
              <w:rPr>
                <w:rFonts w:ascii="Arial" w:hAnsi="Arial" w:cs="Arial"/>
                <w:lang w:val="es-CO"/>
              </w:rPr>
              <w:t>Análisis de formatos físicos y Excel.</w:t>
            </w:r>
          </w:p>
          <w:p w14:paraId="33DA6BE3" w14:textId="77777777" w:rsidR="001D175C" w:rsidRDefault="001D175C" w:rsidP="001D175C">
            <w:pPr>
              <w:rPr>
                <w:rFonts w:ascii="Arial" w:hAnsi="Arial" w:cs="Arial"/>
                <w:lang w:val="es-CO"/>
              </w:rPr>
            </w:pPr>
          </w:p>
          <w:p w14:paraId="3B731B20" w14:textId="1EAB7CAB" w:rsidR="001D175C" w:rsidRPr="001D175C" w:rsidRDefault="001D175C" w:rsidP="001D175C">
            <w:pPr>
              <w:rPr>
                <w:rFonts w:ascii="Arial" w:hAnsi="Arial" w:cs="Arial"/>
                <w:lang w:val="es-CO"/>
              </w:rPr>
            </w:pPr>
            <w:r w:rsidRPr="001D175C">
              <w:rPr>
                <w:rFonts w:ascii="Arial" w:hAnsi="Arial" w:cs="Arial"/>
                <w:lang w:val="es-CO"/>
              </w:rPr>
              <w:t>Modelado de tablas y relaciones.</w:t>
            </w:r>
          </w:p>
          <w:p w14:paraId="33912908" w14:textId="77777777" w:rsidR="001713FB" w:rsidRPr="001D175C" w:rsidRDefault="001713FB" w:rsidP="00E220DA">
            <w:pPr>
              <w:rPr>
                <w:rFonts w:ascii="Arial" w:hAnsi="Arial" w:cs="Arial"/>
                <w:lang w:val="es-CO"/>
              </w:rPr>
            </w:pPr>
          </w:p>
        </w:tc>
        <w:tc>
          <w:tcPr>
            <w:tcW w:w="869" w:type="pct"/>
            <w:vMerge w:val="restart"/>
          </w:tcPr>
          <w:p w14:paraId="62DFF51E" w14:textId="53483907" w:rsidR="001713FB" w:rsidRPr="0099696B" w:rsidRDefault="001D175C" w:rsidP="00E220DA">
            <w:pPr>
              <w:rPr>
                <w:rFonts w:ascii="Arial" w:hAnsi="Arial" w:cs="Arial"/>
              </w:rPr>
            </w:pPr>
            <w:r w:rsidRPr="001D175C">
              <w:rPr>
                <w:rFonts w:ascii="Arial" w:hAnsi="Arial" w:cs="Arial"/>
              </w:rPr>
              <w:t>Base de datos relacional estructurada de forma óptima para centralizar la información del personal.</w:t>
            </w:r>
          </w:p>
        </w:tc>
        <w:tc>
          <w:tcPr>
            <w:tcW w:w="902" w:type="pct"/>
          </w:tcPr>
          <w:p w14:paraId="44CB583D" w14:textId="7B7E10CA" w:rsidR="001713FB" w:rsidRPr="0099696B" w:rsidRDefault="001D175C" w:rsidP="00E220DA">
            <w:pPr>
              <w:rPr>
                <w:rFonts w:ascii="Arial" w:hAnsi="Arial" w:cs="Arial"/>
              </w:rPr>
            </w:pPr>
            <w:r>
              <w:rPr>
                <w:rFonts w:ascii="Arial" w:hAnsi="Arial" w:cs="Arial"/>
              </w:rPr>
              <w:t xml:space="preserve">Porcentaje </w:t>
            </w:r>
            <w:r w:rsidRPr="001D175C">
              <w:rPr>
                <w:rFonts w:ascii="Arial" w:hAnsi="Arial" w:cs="Arial"/>
              </w:rPr>
              <w:t>de requerimientos del sistema aprobados por el colegio.</w:t>
            </w:r>
          </w:p>
        </w:tc>
        <w:tc>
          <w:tcPr>
            <w:tcW w:w="703" w:type="pct"/>
            <w:vMerge w:val="restart"/>
          </w:tcPr>
          <w:p w14:paraId="4804FBEB" w14:textId="5DF6273A" w:rsidR="001713FB" w:rsidRPr="0099696B" w:rsidRDefault="001D175C" w:rsidP="00E220DA">
            <w:pPr>
              <w:rPr>
                <w:rFonts w:ascii="Arial" w:hAnsi="Arial" w:cs="Arial"/>
              </w:rPr>
            </w:pPr>
            <w:r w:rsidRPr="001D175C">
              <w:rPr>
                <w:rFonts w:ascii="Arial" w:hAnsi="Arial" w:cs="Arial"/>
              </w:rPr>
              <w:t>Esquema de base de datos relacional e instancia local de PostgreSQL activa.</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sidRPr="001D175C">
              <w:rPr>
                <w:rFonts w:ascii="Arial" w:hAnsi="Arial" w:cs="Arial"/>
              </w:rPr>
              <w:t>Módulo Frontend de CoreRRHH.</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lastRenderedPageBreak/>
              <w:br/>
            </w:r>
            <w:r>
              <w:rPr>
                <w:rFonts w:ascii="Arial" w:hAnsi="Arial" w:cs="Arial"/>
              </w:rPr>
              <w:br/>
            </w:r>
            <w:r>
              <w:rPr>
                <w:rFonts w:ascii="Arial" w:hAnsi="Arial" w:cs="Arial"/>
              </w:rPr>
              <w:br/>
            </w:r>
            <w:r w:rsidRPr="001D175C">
              <w:rPr>
                <w:rFonts w:ascii="Arial" w:hAnsi="Arial" w:cs="Arial"/>
              </w:rPr>
              <w:t>API Backend y sistema de seguridad por roles (RBAC) funcional.</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sidRPr="001D175C">
              <w:rPr>
                <w:rFonts w:ascii="Arial" w:hAnsi="Arial" w:cs="Arial"/>
              </w:rPr>
              <w:t>Módulo de autogestión de PDF y software CoreRRHH instalado en producción local.</w:t>
            </w:r>
          </w:p>
        </w:tc>
      </w:tr>
      <w:tr w:rsidR="001713FB" w:rsidRPr="0099696B" w14:paraId="6646AABB" w14:textId="77777777" w:rsidTr="001D175C">
        <w:trPr>
          <w:trHeight w:val="186"/>
        </w:trPr>
        <w:tc>
          <w:tcPr>
            <w:tcW w:w="888" w:type="pct"/>
            <w:vMerge/>
          </w:tcPr>
          <w:p w14:paraId="1D12603D" w14:textId="77777777" w:rsidR="001713FB" w:rsidRPr="0099696B" w:rsidRDefault="001713FB" w:rsidP="00E220DA">
            <w:pPr>
              <w:rPr>
                <w:rFonts w:ascii="Arial" w:hAnsi="Arial" w:cs="Arial"/>
              </w:rPr>
            </w:pPr>
          </w:p>
        </w:tc>
        <w:tc>
          <w:tcPr>
            <w:tcW w:w="844" w:type="pct"/>
            <w:vMerge/>
          </w:tcPr>
          <w:p w14:paraId="6502C99E" w14:textId="77777777" w:rsidR="001713FB" w:rsidRPr="0099696B" w:rsidRDefault="001713FB" w:rsidP="00E220DA">
            <w:pPr>
              <w:rPr>
                <w:rFonts w:ascii="Arial" w:hAnsi="Arial" w:cs="Arial"/>
              </w:rPr>
            </w:pPr>
          </w:p>
        </w:tc>
        <w:tc>
          <w:tcPr>
            <w:tcW w:w="795" w:type="pct"/>
          </w:tcPr>
          <w:p w14:paraId="36FDB1DA" w14:textId="77777777" w:rsidR="001713FB" w:rsidRPr="0099696B" w:rsidRDefault="001713FB" w:rsidP="00E220DA">
            <w:pPr>
              <w:rPr>
                <w:rFonts w:ascii="Arial" w:hAnsi="Arial" w:cs="Arial"/>
              </w:rPr>
            </w:pPr>
          </w:p>
        </w:tc>
        <w:tc>
          <w:tcPr>
            <w:tcW w:w="869" w:type="pct"/>
            <w:vMerge/>
          </w:tcPr>
          <w:p w14:paraId="3D9CD0E9" w14:textId="77777777" w:rsidR="001713FB" w:rsidRPr="0099696B" w:rsidRDefault="001713FB" w:rsidP="00E220DA">
            <w:pPr>
              <w:rPr>
                <w:rFonts w:ascii="Arial" w:hAnsi="Arial" w:cs="Arial"/>
              </w:rPr>
            </w:pPr>
          </w:p>
        </w:tc>
        <w:tc>
          <w:tcPr>
            <w:tcW w:w="902" w:type="pct"/>
          </w:tcPr>
          <w:p w14:paraId="440756E2" w14:textId="77777777" w:rsidR="001713FB" w:rsidRPr="0099696B" w:rsidRDefault="001713FB" w:rsidP="00E220DA">
            <w:pPr>
              <w:rPr>
                <w:rFonts w:ascii="Arial" w:hAnsi="Arial" w:cs="Arial"/>
              </w:rPr>
            </w:pPr>
          </w:p>
        </w:tc>
        <w:tc>
          <w:tcPr>
            <w:tcW w:w="703" w:type="pct"/>
            <w:vMerge/>
          </w:tcPr>
          <w:p w14:paraId="689CE694" w14:textId="77777777" w:rsidR="001713FB" w:rsidRPr="0099696B" w:rsidRDefault="001713FB" w:rsidP="00E220DA">
            <w:pPr>
              <w:rPr>
                <w:rFonts w:ascii="Arial" w:hAnsi="Arial" w:cs="Arial"/>
              </w:rPr>
            </w:pPr>
          </w:p>
        </w:tc>
      </w:tr>
      <w:tr w:rsidR="001713FB" w:rsidRPr="0099696B" w14:paraId="55A9C46F" w14:textId="77777777" w:rsidTr="001D175C">
        <w:trPr>
          <w:trHeight w:val="186"/>
        </w:trPr>
        <w:tc>
          <w:tcPr>
            <w:tcW w:w="888" w:type="pct"/>
            <w:vMerge/>
          </w:tcPr>
          <w:p w14:paraId="4010C883" w14:textId="77777777" w:rsidR="001713FB" w:rsidRPr="0099696B" w:rsidRDefault="001713FB" w:rsidP="00E220DA">
            <w:pPr>
              <w:rPr>
                <w:rFonts w:ascii="Arial" w:hAnsi="Arial" w:cs="Arial"/>
              </w:rPr>
            </w:pPr>
          </w:p>
        </w:tc>
        <w:tc>
          <w:tcPr>
            <w:tcW w:w="844" w:type="pct"/>
            <w:vMerge/>
          </w:tcPr>
          <w:p w14:paraId="5EE917BD" w14:textId="77777777" w:rsidR="001713FB" w:rsidRPr="0099696B" w:rsidRDefault="001713FB" w:rsidP="00E220DA">
            <w:pPr>
              <w:rPr>
                <w:rFonts w:ascii="Arial" w:hAnsi="Arial" w:cs="Arial"/>
              </w:rPr>
            </w:pPr>
          </w:p>
        </w:tc>
        <w:tc>
          <w:tcPr>
            <w:tcW w:w="795" w:type="pct"/>
          </w:tcPr>
          <w:p w14:paraId="2F4098CF" w14:textId="77777777" w:rsidR="001713FB" w:rsidRPr="0099696B" w:rsidRDefault="001713FB" w:rsidP="00E220DA">
            <w:pPr>
              <w:rPr>
                <w:rFonts w:ascii="Arial" w:hAnsi="Arial" w:cs="Arial"/>
              </w:rPr>
            </w:pPr>
          </w:p>
        </w:tc>
        <w:tc>
          <w:tcPr>
            <w:tcW w:w="869" w:type="pct"/>
            <w:vMerge/>
          </w:tcPr>
          <w:p w14:paraId="5C330D4C" w14:textId="77777777" w:rsidR="001713FB" w:rsidRPr="0099696B" w:rsidRDefault="001713FB" w:rsidP="00E220DA">
            <w:pPr>
              <w:rPr>
                <w:rFonts w:ascii="Arial" w:hAnsi="Arial" w:cs="Arial"/>
              </w:rPr>
            </w:pPr>
          </w:p>
        </w:tc>
        <w:tc>
          <w:tcPr>
            <w:tcW w:w="902" w:type="pct"/>
          </w:tcPr>
          <w:p w14:paraId="2D91FD1E" w14:textId="77777777" w:rsidR="001713FB" w:rsidRPr="0099696B" w:rsidRDefault="001713FB" w:rsidP="00E220DA">
            <w:pPr>
              <w:rPr>
                <w:rFonts w:ascii="Arial" w:hAnsi="Arial" w:cs="Arial"/>
              </w:rPr>
            </w:pPr>
          </w:p>
        </w:tc>
        <w:tc>
          <w:tcPr>
            <w:tcW w:w="703" w:type="pct"/>
            <w:vMerge/>
          </w:tcPr>
          <w:p w14:paraId="54A83FF0" w14:textId="77777777" w:rsidR="001713FB" w:rsidRPr="0099696B" w:rsidRDefault="001713FB" w:rsidP="00E220DA">
            <w:pPr>
              <w:rPr>
                <w:rFonts w:ascii="Arial" w:hAnsi="Arial" w:cs="Arial"/>
              </w:rPr>
            </w:pPr>
          </w:p>
        </w:tc>
      </w:tr>
      <w:tr w:rsidR="001D175C" w:rsidRPr="0099696B" w14:paraId="18530924" w14:textId="77777777" w:rsidTr="001D175C">
        <w:trPr>
          <w:trHeight w:val="186"/>
        </w:trPr>
        <w:tc>
          <w:tcPr>
            <w:tcW w:w="888" w:type="pct"/>
            <w:vMerge/>
          </w:tcPr>
          <w:p w14:paraId="6CE1C5E4" w14:textId="77777777" w:rsidR="001D175C" w:rsidRPr="0099696B" w:rsidRDefault="001D175C" w:rsidP="001D175C">
            <w:pPr>
              <w:rPr>
                <w:rFonts w:ascii="Arial" w:hAnsi="Arial" w:cs="Arial"/>
              </w:rPr>
            </w:pPr>
          </w:p>
        </w:tc>
        <w:tc>
          <w:tcPr>
            <w:tcW w:w="844" w:type="pct"/>
            <w:vMerge w:val="restart"/>
          </w:tcPr>
          <w:p w14:paraId="53525C28" w14:textId="77777777" w:rsidR="001D175C" w:rsidRDefault="001D175C" w:rsidP="001D175C">
            <w:pPr>
              <w:rPr>
                <w:rFonts w:ascii="Arial" w:hAnsi="Arial" w:cs="Arial"/>
              </w:rPr>
            </w:pPr>
            <w:r w:rsidRPr="001D175C">
              <w:rPr>
                <w:rFonts w:ascii="Arial" w:hAnsi="Arial" w:cs="Arial"/>
              </w:rPr>
              <w:t>2. Desarrollar una interfaz de usuario dinámica e intuitiva que facilite la navegación y usabilidad del sistema.</w:t>
            </w:r>
            <w:r>
              <w:rPr>
                <w:rFonts w:ascii="Arial" w:hAnsi="Arial" w:cs="Arial"/>
              </w:rPr>
              <w:br/>
            </w:r>
          </w:p>
          <w:p w14:paraId="19776F40" w14:textId="77777777" w:rsidR="001D175C" w:rsidRDefault="001D175C" w:rsidP="001D175C">
            <w:pPr>
              <w:rPr>
                <w:rFonts w:ascii="Arial" w:hAnsi="Arial" w:cs="Arial"/>
              </w:rPr>
            </w:pPr>
          </w:p>
          <w:p w14:paraId="3D0824FA" w14:textId="77777777" w:rsidR="001D175C" w:rsidRDefault="001D175C" w:rsidP="001D175C">
            <w:pPr>
              <w:rPr>
                <w:rFonts w:ascii="Arial" w:hAnsi="Arial" w:cs="Arial"/>
              </w:rPr>
            </w:pPr>
          </w:p>
          <w:p w14:paraId="3DB89F67" w14:textId="77777777" w:rsidR="001D175C" w:rsidRDefault="001D175C" w:rsidP="001D175C">
            <w:pPr>
              <w:rPr>
                <w:rFonts w:ascii="Arial" w:hAnsi="Arial" w:cs="Arial"/>
              </w:rPr>
            </w:pPr>
          </w:p>
          <w:p w14:paraId="5B871A0C" w14:textId="77777777" w:rsidR="001D175C" w:rsidRDefault="001D175C" w:rsidP="001D175C">
            <w:pPr>
              <w:rPr>
                <w:rFonts w:ascii="Arial" w:hAnsi="Arial" w:cs="Arial"/>
              </w:rPr>
            </w:pPr>
          </w:p>
          <w:p w14:paraId="166D889E" w14:textId="77777777" w:rsidR="001D175C" w:rsidRDefault="001D175C" w:rsidP="001D175C">
            <w:pPr>
              <w:rPr>
                <w:rFonts w:ascii="Arial" w:hAnsi="Arial" w:cs="Arial"/>
              </w:rPr>
            </w:pPr>
            <w:r>
              <w:rPr>
                <w:rFonts w:ascii="Arial" w:hAnsi="Arial" w:cs="Arial"/>
              </w:rPr>
              <w:br/>
            </w:r>
            <w:r w:rsidRPr="001D175C">
              <w:rPr>
                <w:rFonts w:ascii="Arial" w:hAnsi="Arial" w:cs="Arial"/>
              </w:rPr>
              <w:t>3. Programar la lógica de negocio en el backend e integrar el módulo de seguridad basado en roles.</w:t>
            </w:r>
            <w:r>
              <w:rPr>
                <w:rFonts w:ascii="Arial" w:hAnsi="Arial" w:cs="Arial"/>
              </w:rPr>
              <w:br/>
            </w:r>
          </w:p>
          <w:p w14:paraId="53291BB6" w14:textId="77777777" w:rsidR="001D175C" w:rsidRDefault="001D175C" w:rsidP="001D175C">
            <w:pPr>
              <w:rPr>
                <w:rFonts w:ascii="Arial" w:hAnsi="Arial" w:cs="Arial"/>
              </w:rPr>
            </w:pPr>
          </w:p>
          <w:p w14:paraId="3A70E931" w14:textId="77777777" w:rsidR="001D175C" w:rsidRDefault="001D175C" w:rsidP="001D175C">
            <w:pPr>
              <w:rPr>
                <w:rFonts w:ascii="Arial" w:hAnsi="Arial" w:cs="Arial"/>
              </w:rPr>
            </w:pPr>
          </w:p>
          <w:p w14:paraId="0547F072" w14:textId="77777777" w:rsidR="001D175C" w:rsidRDefault="001D175C" w:rsidP="001D175C">
            <w:pPr>
              <w:rPr>
                <w:rFonts w:ascii="Arial" w:hAnsi="Arial" w:cs="Arial"/>
              </w:rPr>
            </w:pPr>
          </w:p>
          <w:p w14:paraId="320B981F" w14:textId="77777777" w:rsidR="001D175C" w:rsidRDefault="001D175C" w:rsidP="001D175C">
            <w:pPr>
              <w:rPr>
                <w:rFonts w:ascii="Arial" w:hAnsi="Arial" w:cs="Arial"/>
              </w:rPr>
            </w:pPr>
          </w:p>
          <w:p w14:paraId="2C71A76D" w14:textId="33DFF6CB" w:rsidR="001D175C" w:rsidRPr="0099696B" w:rsidRDefault="001D175C" w:rsidP="001D175C">
            <w:pPr>
              <w:rPr>
                <w:rFonts w:ascii="Arial" w:hAnsi="Arial" w:cs="Arial"/>
              </w:rPr>
            </w:pPr>
            <w:r>
              <w:rPr>
                <w:rFonts w:ascii="Arial" w:hAnsi="Arial" w:cs="Arial"/>
              </w:rPr>
              <w:br/>
            </w:r>
            <w:r w:rsidRPr="001D175C">
              <w:rPr>
                <w:rFonts w:ascii="Arial" w:hAnsi="Arial" w:cs="Arial"/>
              </w:rPr>
              <w:t>4. Implementar un servicio automatizado de generación de archivos PDF y realizar el despliegue local.</w:t>
            </w:r>
          </w:p>
        </w:tc>
        <w:tc>
          <w:tcPr>
            <w:tcW w:w="795" w:type="pct"/>
          </w:tcPr>
          <w:p w14:paraId="3838F570" w14:textId="77777777" w:rsidR="001D175C" w:rsidRDefault="001D175C" w:rsidP="001D175C">
            <w:pPr>
              <w:rPr>
                <w:rFonts w:ascii="Arial" w:hAnsi="Arial" w:cs="Arial"/>
                <w:lang w:val="es-CO"/>
              </w:rPr>
            </w:pPr>
            <w:r w:rsidRPr="001D175C">
              <w:rPr>
                <w:rFonts w:ascii="Arial" w:hAnsi="Arial" w:cs="Arial"/>
                <w:lang w:val="es-CO"/>
              </w:rPr>
              <w:lastRenderedPageBreak/>
              <w:t>Diseño de mockups</w:t>
            </w:r>
          </w:p>
          <w:p w14:paraId="7C2CA446" w14:textId="77777777" w:rsidR="001D175C" w:rsidRDefault="001D175C" w:rsidP="001D175C">
            <w:pPr>
              <w:rPr>
                <w:rFonts w:ascii="Arial" w:hAnsi="Arial" w:cs="Arial"/>
                <w:lang w:val="es-CO"/>
              </w:rPr>
            </w:pPr>
          </w:p>
          <w:p w14:paraId="57A7026C" w14:textId="77777777" w:rsidR="001D175C" w:rsidRPr="001D175C" w:rsidRDefault="001D175C" w:rsidP="001D175C">
            <w:pPr>
              <w:rPr>
                <w:rFonts w:ascii="Arial" w:hAnsi="Arial" w:cs="Arial"/>
                <w:lang w:val="es-CO"/>
              </w:rPr>
            </w:pPr>
            <w:r w:rsidRPr="001D175C">
              <w:rPr>
                <w:rFonts w:ascii="Arial" w:hAnsi="Arial" w:cs="Arial"/>
                <w:lang w:val="es-CO"/>
              </w:rPr>
              <w:t>Maquetación de componentes visuales en React.</w:t>
            </w:r>
          </w:p>
          <w:p w14:paraId="3D14BFC7" w14:textId="77777777" w:rsidR="001D175C" w:rsidRDefault="001D175C" w:rsidP="001D175C">
            <w:pPr>
              <w:rPr>
                <w:rFonts w:ascii="Arial" w:hAnsi="Arial" w:cs="Arial"/>
                <w:lang w:val="es-CO"/>
              </w:rPr>
            </w:pPr>
          </w:p>
          <w:p w14:paraId="600E0743" w14:textId="77777777" w:rsidR="001D175C" w:rsidRPr="001D175C" w:rsidRDefault="001D175C" w:rsidP="001D175C">
            <w:pPr>
              <w:rPr>
                <w:rFonts w:ascii="Arial" w:hAnsi="Arial" w:cs="Arial"/>
                <w:lang w:val="es-CO"/>
              </w:rPr>
            </w:pPr>
            <w:r w:rsidRPr="001D175C">
              <w:rPr>
                <w:rFonts w:ascii="Arial" w:hAnsi="Arial" w:cs="Arial"/>
                <w:lang w:val="es-CO"/>
              </w:rPr>
              <w:t xml:space="preserve"> Aplicación de estilos con </w:t>
            </w:r>
            <w:r w:rsidRPr="001D175C">
              <w:rPr>
                <w:rFonts w:ascii="Arial" w:hAnsi="Arial" w:cs="Arial"/>
                <w:lang w:val="es-CO"/>
              </w:rPr>
              <w:lastRenderedPageBreak/>
              <w:t>Tailwind CSS.</w:t>
            </w:r>
          </w:p>
          <w:p w14:paraId="1F30D425" w14:textId="77777777" w:rsidR="001D175C" w:rsidRPr="0099696B" w:rsidRDefault="001D175C" w:rsidP="001D175C">
            <w:pPr>
              <w:rPr>
                <w:rFonts w:ascii="Arial" w:hAnsi="Arial" w:cs="Arial"/>
              </w:rPr>
            </w:pPr>
          </w:p>
        </w:tc>
        <w:tc>
          <w:tcPr>
            <w:tcW w:w="869" w:type="pct"/>
            <w:vMerge w:val="restart"/>
          </w:tcPr>
          <w:p w14:paraId="3B949F7F" w14:textId="77777777" w:rsidR="001D175C" w:rsidRDefault="001D175C" w:rsidP="001D175C">
            <w:pPr>
              <w:rPr>
                <w:rFonts w:ascii="Arial" w:hAnsi="Arial" w:cs="Arial"/>
              </w:rPr>
            </w:pPr>
            <w:r w:rsidRPr="001D175C">
              <w:rPr>
                <w:rFonts w:ascii="Arial" w:hAnsi="Arial" w:cs="Arial"/>
              </w:rPr>
              <w:lastRenderedPageBreak/>
              <w:t>Interfaz gráfica moderna, responsiva y fluida, similar a un perfil profesional tipo red social.</w:t>
            </w:r>
          </w:p>
          <w:p w14:paraId="550CC7CD" w14:textId="77777777" w:rsidR="001D175C" w:rsidRDefault="001D175C" w:rsidP="001D175C">
            <w:pPr>
              <w:rPr>
                <w:rFonts w:ascii="Arial" w:hAnsi="Arial" w:cs="Arial"/>
              </w:rPr>
            </w:pPr>
          </w:p>
          <w:p w14:paraId="1F66E4EE" w14:textId="77777777" w:rsidR="001D175C" w:rsidRDefault="001D175C" w:rsidP="001D175C">
            <w:pPr>
              <w:rPr>
                <w:rFonts w:ascii="Arial" w:hAnsi="Arial" w:cs="Arial"/>
              </w:rPr>
            </w:pPr>
          </w:p>
          <w:p w14:paraId="635D197B" w14:textId="77777777" w:rsidR="001D175C" w:rsidRDefault="001D175C" w:rsidP="001D175C">
            <w:pPr>
              <w:rPr>
                <w:rFonts w:ascii="Arial" w:hAnsi="Arial" w:cs="Arial"/>
              </w:rPr>
            </w:pPr>
          </w:p>
          <w:p w14:paraId="00B5EF9D" w14:textId="4C7E990B" w:rsidR="001D175C" w:rsidRDefault="001D175C" w:rsidP="001D175C">
            <w:pPr>
              <w:rPr>
                <w:rFonts w:ascii="Arial" w:hAnsi="Arial" w:cs="Arial"/>
              </w:rPr>
            </w:pPr>
            <w:r>
              <w:rPr>
                <w:rFonts w:ascii="Arial" w:hAnsi="Arial" w:cs="Arial"/>
              </w:rPr>
              <w:lastRenderedPageBreak/>
              <w:br/>
            </w:r>
          </w:p>
          <w:p w14:paraId="0A5C1ED1" w14:textId="77777777" w:rsidR="001D175C" w:rsidRDefault="001D175C" w:rsidP="001D175C">
            <w:pPr>
              <w:rPr>
                <w:rFonts w:ascii="Arial" w:hAnsi="Arial" w:cs="Arial"/>
              </w:rPr>
            </w:pPr>
          </w:p>
          <w:p w14:paraId="49F9A20F" w14:textId="77777777" w:rsidR="001D175C" w:rsidRDefault="001D175C" w:rsidP="001D175C">
            <w:pPr>
              <w:rPr>
                <w:rFonts w:ascii="Arial" w:hAnsi="Arial" w:cs="Arial"/>
              </w:rPr>
            </w:pPr>
            <w:r w:rsidRPr="001D175C">
              <w:rPr>
                <w:rFonts w:ascii="Arial" w:hAnsi="Arial" w:cs="Arial"/>
              </w:rPr>
              <w:t>Servidor estable y lógica de control que restrinja el acceso a sueldos y contratos según el rol.</w:t>
            </w:r>
          </w:p>
          <w:p w14:paraId="6FB2CF38" w14:textId="77777777" w:rsidR="001D175C" w:rsidRDefault="001D175C" w:rsidP="001D175C">
            <w:pPr>
              <w:rPr>
                <w:rFonts w:ascii="Arial" w:hAnsi="Arial" w:cs="Arial"/>
              </w:rPr>
            </w:pPr>
          </w:p>
          <w:p w14:paraId="46BA1ED0" w14:textId="77777777" w:rsidR="001D175C" w:rsidRDefault="001D175C" w:rsidP="001D175C">
            <w:pPr>
              <w:rPr>
                <w:rFonts w:ascii="Arial" w:hAnsi="Arial" w:cs="Arial"/>
              </w:rPr>
            </w:pPr>
          </w:p>
          <w:p w14:paraId="54594903" w14:textId="77777777" w:rsidR="001D175C" w:rsidRDefault="001D175C" w:rsidP="001D175C">
            <w:pPr>
              <w:rPr>
                <w:rFonts w:ascii="Arial" w:hAnsi="Arial" w:cs="Arial"/>
              </w:rPr>
            </w:pPr>
          </w:p>
          <w:p w14:paraId="069C8E7F" w14:textId="77777777" w:rsidR="001D175C" w:rsidRDefault="001D175C" w:rsidP="001D175C">
            <w:pPr>
              <w:rPr>
                <w:rFonts w:ascii="Arial" w:hAnsi="Arial" w:cs="Arial"/>
              </w:rPr>
            </w:pPr>
          </w:p>
          <w:p w14:paraId="625FDD64" w14:textId="77777777" w:rsidR="001D175C" w:rsidRDefault="001D175C" w:rsidP="001D175C">
            <w:pPr>
              <w:rPr>
                <w:rFonts w:ascii="Arial" w:hAnsi="Arial" w:cs="Arial"/>
              </w:rPr>
            </w:pPr>
          </w:p>
          <w:p w14:paraId="7C646629" w14:textId="77777777" w:rsidR="001D175C" w:rsidRDefault="001D175C" w:rsidP="001D175C">
            <w:pPr>
              <w:rPr>
                <w:rFonts w:ascii="Arial" w:hAnsi="Arial" w:cs="Arial"/>
              </w:rPr>
            </w:pPr>
          </w:p>
          <w:p w14:paraId="305F398C" w14:textId="77777777" w:rsidR="001D175C" w:rsidRDefault="001D175C" w:rsidP="001D175C">
            <w:pPr>
              <w:rPr>
                <w:rFonts w:ascii="Arial" w:hAnsi="Arial" w:cs="Arial"/>
              </w:rPr>
            </w:pPr>
          </w:p>
          <w:p w14:paraId="2BF5BFCB" w14:textId="77777777" w:rsidR="001D175C" w:rsidRDefault="001D175C" w:rsidP="001D175C">
            <w:pPr>
              <w:rPr>
                <w:rFonts w:ascii="Arial" w:hAnsi="Arial" w:cs="Arial"/>
              </w:rPr>
            </w:pPr>
          </w:p>
          <w:p w14:paraId="58827A80" w14:textId="77777777" w:rsidR="001D175C" w:rsidRDefault="001D175C" w:rsidP="001D175C">
            <w:pPr>
              <w:rPr>
                <w:rFonts w:ascii="Arial" w:hAnsi="Arial" w:cs="Arial"/>
              </w:rPr>
            </w:pPr>
          </w:p>
          <w:p w14:paraId="2F475739" w14:textId="009CB068" w:rsidR="001D175C" w:rsidRPr="0099696B" w:rsidRDefault="001D175C" w:rsidP="001D175C">
            <w:pPr>
              <w:rPr>
                <w:rFonts w:ascii="Arial" w:hAnsi="Arial" w:cs="Arial"/>
              </w:rPr>
            </w:pPr>
            <w:r w:rsidRPr="001D175C">
              <w:rPr>
                <w:rFonts w:ascii="Arial" w:hAnsi="Arial" w:cs="Arial"/>
              </w:rPr>
              <w:t>Automatización total del trámite de certificados y puesta en marcha del sistema en la red interna.</w:t>
            </w:r>
          </w:p>
        </w:tc>
        <w:tc>
          <w:tcPr>
            <w:tcW w:w="902" w:type="pct"/>
          </w:tcPr>
          <w:p w14:paraId="5EE9FFFE" w14:textId="2136F9A2" w:rsidR="001D175C" w:rsidRPr="0099696B" w:rsidRDefault="001D175C" w:rsidP="001D175C">
            <w:pPr>
              <w:rPr>
                <w:rFonts w:ascii="Arial" w:hAnsi="Arial" w:cs="Arial"/>
              </w:rPr>
            </w:pPr>
            <w:r>
              <w:rPr>
                <w:rFonts w:ascii="Arial" w:hAnsi="Arial" w:cs="Arial"/>
              </w:rPr>
              <w:lastRenderedPageBreak/>
              <w:t xml:space="preserve">Porcentaje </w:t>
            </w:r>
            <w:r w:rsidRPr="001D175C">
              <w:rPr>
                <w:rFonts w:ascii="Arial" w:hAnsi="Arial" w:cs="Arial"/>
              </w:rPr>
              <w:t>de pantallas y flujos de usuario maquetados y funcionales</w:t>
            </w:r>
          </w:p>
        </w:tc>
        <w:tc>
          <w:tcPr>
            <w:tcW w:w="703" w:type="pct"/>
            <w:vMerge/>
          </w:tcPr>
          <w:p w14:paraId="520EAEC1" w14:textId="77777777" w:rsidR="001D175C" w:rsidRPr="0099696B" w:rsidRDefault="001D175C" w:rsidP="001D175C">
            <w:pPr>
              <w:rPr>
                <w:rFonts w:ascii="Arial" w:hAnsi="Arial" w:cs="Arial"/>
              </w:rPr>
            </w:pPr>
          </w:p>
        </w:tc>
      </w:tr>
      <w:tr w:rsidR="001D175C" w:rsidRPr="0099696B" w14:paraId="20B87F30" w14:textId="77777777" w:rsidTr="001D175C">
        <w:trPr>
          <w:trHeight w:val="54"/>
        </w:trPr>
        <w:tc>
          <w:tcPr>
            <w:tcW w:w="888" w:type="pct"/>
            <w:vMerge/>
          </w:tcPr>
          <w:p w14:paraId="44927A8D" w14:textId="77777777" w:rsidR="001D175C" w:rsidRPr="0099696B" w:rsidRDefault="001D175C" w:rsidP="001D175C">
            <w:pPr>
              <w:rPr>
                <w:rFonts w:ascii="Arial" w:hAnsi="Arial" w:cs="Arial"/>
              </w:rPr>
            </w:pPr>
          </w:p>
        </w:tc>
        <w:tc>
          <w:tcPr>
            <w:tcW w:w="844" w:type="pct"/>
            <w:vMerge/>
          </w:tcPr>
          <w:p w14:paraId="42745035" w14:textId="77777777" w:rsidR="001D175C" w:rsidRPr="0099696B" w:rsidRDefault="001D175C" w:rsidP="001D175C">
            <w:pPr>
              <w:rPr>
                <w:rFonts w:ascii="Arial" w:hAnsi="Arial" w:cs="Arial"/>
              </w:rPr>
            </w:pPr>
          </w:p>
        </w:tc>
        <w:tc>
          <w:tcPr>
            <w:tcW w:w="795" w:type="pct"/>
          </w:tcPr>
          <w:p w14:paraId="4F3C85C5" w14:textId="73A09F90" w:rsidR="001D175C" w:rsidRPr="001D175C" w:rsidRDefault="001D175C" w:rsidP="001D175C">
            <w:pPr>
              <w:rPr>
                <w:rFonts w:ascii="Arial" w:hAnsi="Arial" w:cs="Arial"/>
                <w:lang w:val="es-CO"/>
              </w:rPr>
            </w:pPr>
            <w:r w:rsidRPr="001D175C">
              <w:rPr>
                <w:rFonts w:ascii="Arial" w:hAnsi="Arial" w:cs="Arial"/>
                <w:lang w:val="es-CO"/>
              </w:rPr>
              <w:t>Creación del servidor con Node.js y Express.</w:t>
            </w:r>
          </w:p>
          <w:p w14:paraId="4C0D8F1F" w14:textId="77777777" w:rsidR="001D175C" w:rsidRDefault="001D175C" w:rsidP="001D175C">
            <w:pPr>
              <w:rPr>
                <w:rFonts w:ascii="Arial" w:hAnsi="Arial" w:cs="Arial"/>
                <w:lang w:val="es-CO"/>
              </w:rPr>
            </w:pPr>
          </w:p>
          <w:p w14:paraId="616D6D2E" w14:textId="4D4786DC" w:rsidR="001D175C" w:rsidRPr="001D175C" w:rsidRDefault="001D175C" w:rsidP="001D175C">
            <w:pPr>
              <w:rPr>
                <w:rFonts w:ascii="Arial" w:hAnsi="Arial" w:cs="Arial"/>
                <w:lang w:val="es-CO"/>
              </w:rPr>
            </w:pPr>
            <w:r w:rsidRPr="001D175C">
              <w:rPr>
                <w:rFonts w:ascii="Arial" w:hAnsi="Arial" w:cs="Arial"/>
                <w:lang w:val="es-CO"/>
              </w:rPr>
              <w:t>Desarrollo de endpoints de la API.</w:t>
            </w:r>
          </w:p>
          <w:p w14:paraId="7B194B90" w14:textId="4B58E698" w:rsidR="001D175C" w:rsidRPr="001D175C" w:rsidRDefault="001D175C" w:rsidP="001D175C">
            <w:pPr>
              <w:rPr>
                <w:rFonts w:ascii="Arial" w:hAnsi="Arial" w:cs="Arial"/>
                <w:lang w:val="es-CO"/>
              </w:rPr>
            </w:pPr>
            <w:r w:rsidRPr="001D175C">
              <w:rPr>
                <w:rFonts w:ascii="Arial" w:hAnsi="Arial" w:cs="Arial"/>
                <w:lang w:val="es-CO"/>
              </w:rPr>
              <w:t xml:space="preserve"> Configuración de autenticación con JWT.</w:t>
            </w:r>
          </w:p>
          <w:p w14:paraId="4B927260" w14:textId="77777777" w:rsidR="001D175C" w:rsidRDefault="001D175C" w:rsidP="001D175C">
            <w:pPr>
              <w:rPr>
                <w:rFonts w:ascii="Arial" w:hAnsi="Arial" w:cs="Arial"/>
                <w:lang w:val="es-CO"/>
              </w:rPr>
            </w:pPr>
          </w:p>
          <w:p w14:paraId="67AFED69" w14:textId="7125FDF6" w:rsidR="001D175C" w:rsidRDefault="001D175C" w:rsidP="001D175C">
            <w:pPr>
              <w:rPr>
                <w:rFonts w:ascii="Arial" w:hAnsi="Arial" w:cs="Arial"/>
                <w:lang w:val="es-CO"/>
              </w:rPr>
            </w:pPr>
            <w:r>
              <w:rPr>
                <w:rFonts w:ascii="Arial" w:hAnsi="Arial" w:cs="Arial"/>
                <w:lang w:val="es-CO"/>
              </w:rPr>
              <w:br/>
            </w:r>
          </w:p>
          <w:p w14:paraId="34CB8468" w14:textId="2FF867B9" w:rsidR="001D175C" w:rsidRPr="001D175C" w:rsidRDefault="001D175C" w:rsidP="001D175C">
            <w:pPr>
              <w:rPr>
                <w:rFonts w:ascii="Arial" w:hAnsi="Arial" w:cs="Arial"/>
                <w:lang w:val="es-CO"/>
              </w:rPr>
            </w:pPr>
            <w:r w:rsidRPr="001D175C">
              <w:rPr>
                <w:rFonts w:ascii="Arial" w:hAnsi="Arial" w:cs="Arial"/>
                <w:lang w:val="es-CO"/>
              </w:rPr>
              <w:t>Integración de librería para renderizado de PDF.</w:t>
            </w:r>
          </w:p>
          <w:p w14:paraId="5D9BF7A6" w14:textId="708EC1D2" w:rsidR="001D175C" w:rsidRPr="001D175C" w:rsidRDefault="001D175C" w:rsidP="001D175C">
            <w:pPr>
              <w:rPr>
                <w:rFonts w:ascii="Arial" w:hAnsi="Arial" w:cs="Arial"/>
                <w:lang w:val="es-CO"/>
              </w:rPr>
            </w:pPr>
            <w:r w:rsidRPr="001D175C">
              <w:rPr>
                <w:rFonts w:ascii="Arial" w:hAnsi="Arial" w:cs="Arial"/>
                <w:lang w:val="es-CO"/>
              </w:rPr>
              <w:br/>
              <w:t>Pruebas de integración del sistema.</w:t>
            </w:r>
          </w:p>
          <w:p w14:paraId="2AF8598C" w14:textId="77777777" w:rsidR="001D175C" w:rsidRDefault="001D175C" w:rsidP="001D175C">
            <w:pPr>
              <w:rPr>
                <w:rFonts w:ascii="Arial" w:hAnsi="Arial" w:cs="Arial"/>
                <w:lang w:val="es-CO"/>
              </w:rPr>
            </w:pPr>
          </w:p>
          <w:p w14:paraId="7F49DD13" w14:textId="1D0A30A1" w:rsidR="001D175C" w:rsidRPr="001D175C" w:rsidRDefault="001D175C" w:rsidP="001D175C">
            <w:pPr>
              <w:rPr>
                <w:rFonts w:ascii="Arial" w:hAnsi="Arial" w:cs="Arial"/>
                <w:lang w:val="es-CO"/>
              </w:rPr>
            </w:pPr>
            <w:r w:rsidRPr="001D175C">
              <w:rPr>
                <w:rFonts w:ascii="Arial" w:hAnsi="Arial" w:cs="Arial"/>
                <w:lang w:val="es-CO"/>
              </w:rPr>
              <w:t>Despliegue en el servidor o PC del colegio.</w:t>
            </w:r>
          </w:p>
          <w:p w14:paraId="0335EB0F" w14:textId="77777777" w:rsidR="001D175C" w:rsidRPr="001D175C" w:rsidRDefault="001D175C" w:rsidP="001D175C">
            <w:pPr>
              <w:rPr>
                <w:rFonts w:ascii="Arial" w:hAnsi="Arial" w:cs="Arial"/>
                <w:lang w:val="es-CO"/>
              </w:rPr>
            </w:pPr>
          </w:p>
        </w:tc>
        <w:tc>
          <w:tcPr>
            <w:tcW w:w="869" w:type="pct"/>
            <w:vMerge/>
          </w:tcPr>
          <w:p w14:paraId="46873DD8" w14:textId="77777777" w:rsidR="001D175C" w:rsidRPr="0099696B" w:rsidRDefault="001D175C" w:rsidP="001D175C">
            <w:pPr>
              <w:rPr>
                <w:rFonts w:ascii="Arial" w:hAnsi="Arial" w:cs="Arial"/>
              </w:rPr>
            </w:pPr>
          </w:p>
        </w:tc>
        <w:tc>
          <w:tcPr>
            <w:tcW w:w="902" w:type="pct"/>
          </w:tcPr>
          <w:p w14:paraId="42BCAEEA" w14:textId="77777777" w:rsidR="001D175C" w:rsidRPr="001D175C" w:rsidRDefault="001D175C" w:rsidP="001D175C">
            <w:pPr>
              <w:rPr>
                <w:rFonts w:ascii="Arial" w:hAnsi="Arial" w:cs="Arial"/>
                <w:lang w:val="es-CO"/>
              </w:rPr>
            </w:pPr>
            <w:r w:rsidRPr="001D175C">
              <w:rPr>
                <w:rFonts w:ascii="Arial" w:hAnsi="Arial" w:cs="Arial"/>
              </w:rPr>
              <w:t>% de endpoints y validaciones de seguridad probadas con éxito.</w:t>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sidRPr="001D175C">
              <w:rPr>
                <w:rFonts w:ascii="Arial" w:hAnsi="Arial" w:cs="Arial"/>
                <w:lang w:val="es-CO"/>
              </w:rPr>
              <w:t>Tiempo de generación del PDF (segundos).</w:t>
            </w:r>
          </w:p>
          <w:p w14:paraId="5B8F2F28" w14:textId="77777777" w:rsidR="001D175C" w:rsidRPr="001D175C" w:rsidRDefault="001D175C" w:rsidP="001D175C">
            <w:pPr>
              <w:rPr>
                <w:rFonts w:ascii="Arial" w:hAnsi="Arial" w:cs="Arial"/>
                <w:lang w:val="es-CO"/>
              </w:rPr>
            </w:pPr>
            <w:r w:rsidRPr="001D175C">
              <w:rPr>
                <w:rFonts w:ascii="Arial" w:hAnsi="Arial" w:cs="Arial"/>
                <w:lang w:val="es-CO"/>
              </w:rPr>
              <w:br/>
            </w:r>
            <w:r w:rsidRPr="001D175C">
              <w:rPr>
                <w:rFonts w:ascii="Arial" w:hAnsi="Arial" w:cs="Arial"/>
                <w:lang w:val="es-CO"/>
              </w:rPr>
              <w:br/>
            </w:r>
          </w:p>
          <w:p w14:paraId="1F10FDCE" w14:textId="34EDCEED" w:rsidR="001D175C" w:rsidRPr="001D175C" w:rsidRDefault="001D175C" w:rsidP="001D175C">
            <w:pPr>
              <w:rPr>
                <w:rFonts w:ascii="Arial" w:hAnsi="Arial" w:cs="Arial"/>
                <w:lang w:val="es-CO"/>
              </w:rPr>
            </w:pPr>
            <w:r>
              <w:rPr>
                <w:rFonts w:ascii="Arial" w:hAnsi="Arial" w:cs="Arial"/>
                <w:lang w:val="es-CO"/>
              </w:rPr>
              <w:t>Porcentaje</w:t>
            </w:r>
            <w:r w:rsidRPr="001D175C">
              <w:rPr>
                <w:rFonts w:ascii="Arial" w:hAnsi="Arial" w:cs="Arial"/>
                <w:lang w:val="es-CO"/>
              </w:rPr>
              <w:t xml:space="preserve"> de disponibilidad en el servidor local.</w:t>
            </w:r>
          </w:p>
          <w:p w14:paraId="4D5C656E" w14:textId="69E58D5E" w:rsidR="001D175C" w:rsidRPr="0099696B" w:rsidRDefault="001D175C" w:rsidP="001D175C">
            <w:pPr>
              <w:rPr>
                <w:rFonts w:ascii="Arial" w:hAnsi="Arial" w:cs="Arial"/>
              </w:rPr>
            </w:pPr>
          </w:p>
        </w:tc>
        <w:tc>
          <w:tcPr>
            <w:tcW w:w="703" w:type="pct"/>
            <w:vMerge/>
          </w:tcPr>
          <w:p w14:paraId="6CAC1542" w14:textId="77777777" w:rsidR="001D175C" w:rsidRPr="0099696B" w:rsidRDefault="001D175C" w:rsidP="001D175C">
            <w:pPr>
              <w:rPr>
                <w:rFonts w:ascii="Arial" w:hAnsi="Arial" w:cs="Arial"/>
              </w:rPr>
            </w:pPr>
          </w:p>
        </w:tc>
      </w:tr>
    </w:tbl>
    <w:p w14:paraId="60F411CD" w14:textId="77777777" w:rsidR="001713FB" w:rsidRPr="0099696B" w:rsidRDefault="001713FB" w:rsidP="00E220DA">
      <w:pPr>
        <w:ind w:firstLine="708"/>
        <w:rPr>
          <w:rFonts w:ascii="Arial" w:hAnsi="Arial" w:cs="Arial"/>
          <w:i/>
        </w:rPr>
      </w:pPr>
    </w:p>
    <w:p w14:paraId="0E5BDC9D" w14:textId="77777777" w:rsidR="001713FB" w:rsidRPr="0099696B" w:rsidRDefault="001713FB" w:rsidP="00E220DA">
      <w:pPr>
        <w:ind w:firstLine="708"/>
        <w:rPr>
          <w:rFonts w:ascii="Arial" w:hAnsi="Arial" w:cs="Arial"/>
          <w:i/>
        </w:rPr>
      </w:pPr>
      <w:r w:rsidRPr="0099696B">
        <w:rPr>
          <w:rFonts w:ascii="Arial" w:hAnsi="Arial" w:cs="Arial"/>
          <w:i/>
        </w:rPr>
        <w:t>6.3. Indicadores de impacto</w:t>
      </w:r>
    </w:p>
    <w:p w14:paraId="506DFE32" w14:textId="77777777" w:rsidR="00DA3832" w:rsidRDefault="00DA3832" w:rsidP="00DA3832">
      <w:pPr>
        <w:rPr>
          <w:rFonts w:ascii="Arial" w:hAnsi="Arial" w:cs="Arial"/>
          <w:b/>
          <w:bCs/>
          <w:lang w:val="es-CO"/>
        </w:rPr>
      </w:pPr>
    </w:p>
    <w:p w14:paraId="13FCD318" w14:textId="53431AF5" w:rsidR="00DA3832" w:rsidRPr="00DA3832" w:rsidRDefault="00DA3832" w:rsidP="00DA3832">
      <w:pPr>
        <w:rPr>
          <w:rFonts w:ascii="Arial" w:hAnsi="Arial" w:cs="Arial"/>
          <w:lang w:val="es-CO"/>
        </w:rPr>
      </w:pPr>
      <w:r w:rsidRPr="00DA3832">
        <w:rPr>
          <w:rFonts w:ascii="Arial" w:hAnsi="Arial" w:cs="Arial"/>
          <w:lang w:val="es-CO"/>
        </w:rPr>
        <w:t>Para medir el éxito real de CoreRRHH en la operación del Gimnasio Los Arrayanes Bilingüe tras su implementación, se proponen los siguientes indicadores de impacto:</w:t>
      </w:r>
    </w:p>
    <w:p w14:paraId="653AFEF5" w14:textId="77777777" w:rsidR="00DA3832" w:rsidRPr="00DA3832" w:rsidRDefault="00DA3832" w:rsidP="00DA3832">
      <w:pPr>
        <w:numPr>
          <w:ilvl w:val="0"/>
          <w:numId w:val="7"/>
        </w:numPr>
        <w:rPr>
          <w:rFonts w:ascii="Arial" w:hAnsi="Arial" w:cs="Arial"/>
          <w:lang w:val="es-CO"/>
        </w:rPr>
      </w:pPr>
      <w:r w:rsidRPr="00DA3832">
        <w:rPr>
          <w:rFonts w:ascii="Arial" w:hAnsi="Arial" w:cs="Arial"/>
          <w:b/>
          <w:bCs/>
          <w:lang w:val="es-CO"/>
        </w:rPr>
        <w:lastRenderedPageBreak/>
        <w:t>Reducción del Tiempo de Atención Administrativa (Eficiencia):</w:t>
      </w:r>
    </w:p>
    <w:p w14:paraId="642659F7" w14:textId="141329E0" w:rsidR="00DA3832" w:rsidRDefault="00DA3832" w:rsidP="00DA3832">
      <w:pPr>
        <w:numPr>
          <w:ilvl w:val="1"/>
          <w:numId w:val="7"/>
        </w:numPr>
        <w:rPr>
          <w:rFonts w:ascii="Arial" w:hAnsi="Arial" w:cs="Arial"/>
          <w:lang w:val="es-CO"/>
        </w:rPr>
      </w:pPr>
      <w:r w:rsidRPr="00DA3832">
        <w:rPr>
          <w:rFonts w:ascii="Arial" w:hAnsi="Arial" w:cs="Arial"/>
          <w:lang w:val="es-CO"/>
        </w:rPr>
        <w:t xml:space="preserve"> Reducir en más del 99% el tiempo de espera del personal en la expedición de constancias laborales mediante la autogestión.</w:t>
      </w:r>
    </w:p>
    <w:p w14:paraId="1B05F2AB" w14:textId="77777777" w:rsidR="00DA3832" w:rsidRPr="00DA3832" w:rsidRDefault="00DA3832" w:rsidP="00DA3832">
      <w:pPr>
        <w:ind w:left="1440"/>
        <w:rPr>
          <w:rFonts w:ascii="Arial" w:hAnsi="Arial" w:cs="Arial"/>
          <w:lang w:val="es-CO"/>
        </w:rPr>
      </w:pPr>
    </w:p>
    <w:p w14:paraId="2E563B6A" w14:textId="77777777" w:rsidR="00DA3832" w:rsidRPr="00DA3832" w:rsidRDefault="00DA3832" w:rsidP="00DA3832">
      <w:pPr>
        <w:numPr>
          <w:ilvl w:val="0"/>
          <w:numId w:val="7"/>
        </w:numPr>
        <w:rPr>
          <w:rFonts w:ascii="Arial" w:hAnsi="Arial" w:cs="Arial"/>
          <w:lang w:val="es-CO"/>
        </w:rPr>
      </w:pPr>
      <w:r w:rsidRPr="00DA3832">
        <w:rPr>
          <w:rFonts w:ascii="Arial" w:hAnsi="Arial" w:cs="Arial"/>
          <w:b/>
          <w:bCs/>
          <w:lang w:val="es-CO"/>
        </w:rPr>
        <w:t>Porcentaje de Automatización de Trámites (Carga Operativa):</w:t>
      </w:r>
    </w:p>
    <w:p w14:paraId="443ADA9B" w14:textId="58EBBE5F" w:rsidR="00DA3832" w:rsidRDefault="00DA3832" w:rsidP="00DA3832">
      <w:pPr>
        <w:numPr>
          <w:ilvl w:val="1"/>
          <w:numId w:val="7"/>
        </w:numPr>
        <w:rPr>
          <w:rFonts w:ascii="Arial" w:hAnsi="Arial" w:cs="Arial"/>
          <w:lang w:val="es-CO"/>
        </w:rPr>
      </w:pPr>
      <w:r w:rsidRPr="00DA3832">
        <w:rPr>
          <w:rFonts w:ascii="Arial" w:hAnsi="Arial" w:cs="Arial"/>
          <w:lang w:val="es-CO"/>
        </w:rPr>
        <w:t xml:space="preserve"> Lograr que al menos el 85% de las solicitudes de documentos se resuelvan de forma autónoma por la plataforma, liberando tiempo de trabajo para el personal de Gestión Humana.</w:t>
      </w:r>
    </w:p>
    <w:p w14:paraId="73CFDCD5" w14:textId="187D0AF8" w:rsidR="00907D21" w:rsidRPr="00907D21" w:rsidRDefault="00DA3832" w:rsidP="00907D21">
      <w:pPr>
        <w:numPr>
          <w:ilvl w:val="0"/>
          <w:numId w:val="7"/>
        </w:numPr>
        <w:rPr>
          <w:rFonts w:ascii="Arial" w:hAnsi="Arial" w:cs="Arial"/>
          <w:b/>
          <w:bCs/>
          <w:lang w:val="es-CO"/>
        </w:rPr>
      </w:pPr>
      <w:r w:rsidRPr="00907D21">
        <w:rPr>
          <w:rFonts w:ascii="Arial" w:hAnsi="Arial" w:cs="Arial"/>
          <w:b/>
          <w:bCs/>
          <w:lang w:val="es-CO"/>
        </w:rPr>
        <w:t>Porcentaje de Blindaje y Confidencialidad de Datos Sensibles (Seguridad):</w:t>
      </w:r>
      <w:r w:rsidR="00907D21" w:rsidRPr="00907D21">
        <w:rPr>
          <w:rFonts w:ascii="Arial" w:hAnsi="Arial" w:cs="Arial"/>
          <w:b/>
          <w:bCs/>
          <w:lang w:val="es-CO"/>
        </w:rPr>
        <w:t xml:space="preserve"> </w:t>
      </w:r>
    </w:p>
    <w:p w14:paraId="0857C59A" w14:textId="77777777" w:rsidR="00907D21" w:rsidRPr="00907D21" w:rsidRDefault="00907D21" w:rsidP="00907D21">
      <w:pPr>
        <w:numPr>
          <w:ilvl w:val="1"/>
          <w:numId w:val="7"/>
        </w:numPr>
        <w:tabs>
          <w:tab w:val="num" w:pos="720"/>
        </w:tabs>
        <w:rPr>
          <w:rFonts w:ascii="Arial" w:hAnsi="Arial" w:cs="Arial"/>
          <w:lang w:val="es-CO"/>
        </w:rPr>
      </w:pPr>
      <w:r w:rsidRPr="00907D21">
        <w:rPr>
          <w:rFonts w:ascii="Arial" w:hAnsi="Arial" w:cs="Arial"/>
          <w:lang w:val="es-CO"/>
        </w:rPr>
        <w:t>Meta: Lograr el 100% de protección y restricción sobre las consultas de asignaciones salariales y contratos en la base de datos local, permitiendo el acceso exclusivo al rol de Administrador.</w:t>
      </w:r>
    </w:p>
    <w:p w14:paraId="12578DF0" w14:textId="77777777" w:rsidR="001713FB" w:rsidRPr="00DA3832" w:rsidRDefault="001713FB" w:rsidP="00E220DA">
      <w:pPr>
        <w:rPr>
          <w:rFonts w:ascii="Arial" w:hAnsi="Arial" w:cs="Arial"/>
          <w:lang w:val="es-CO"/>
        </w:rPr>
      </w:pPr>
    </w:p>
    <w:p w14:paraId="43ECF772" w14:textId="77777777" w:rsidR="001713FB" w:rsidRPr="0099696B" w:rsidRDefault="001713FB" w:rsidP="00E220DA">
      <w:pPr>
        <w:ind w:firstLine="708"/>
        <w:rPr>
          <w:rFonts w:ascii="Arial" w:hAnsi="Arial" w:cs="Arial"/>
          <w:i/>
        </w:rPr>
      </w:pPr>
      <w:r w:rsidRPr="0099696B">
        <w:rPr>
          <w:rFonts w:ascii="Arial" w:hAnsi="Arial" w:cs="Arial"/>
          <w:i/>
        </w:rPr>
        <w:t>6.4. Cronograma</w:t>
      </w:r>
    </w:p>
    <w:p w14:paraId="33D11EBB" w14:textId="6175E67D" w:rsidR="002A2CF6" w:rsidRPr="002A2CF6" w:rsidRDefault="002A2CF6" w:rsidP="002A2CF6">
      <w:pPr>
        <w:rPr>
          <w:rFonts w:ascii="Arial" w:hAnsi="Arial" w:cs="Arial"/>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1076"/>
        <w:gridCol w:w="1744"/>
        <w:gridCol w:w="1079"/>
        <w:gridCol w:w="3345"/>
      </w:tblGrid>
      <w:tr w:rsidR="002A2CF6" w:rsidRPr="002A2CF6" w14:paraId="38F0CC9A" w14:textId="77777777" w:rsidTr="002A2CF6">
        <w:trPr>
          <w:tblHeader/>
          <w:tblCellSpacing w:w="15" w:type="dxa"/>
        </w:trPr>
        <w:tc>
          <w:tcPr>
            <w:tcW w:w="0" w:type="auto"/>
            <w:vAlign w:val="center"/>
            <w:hideMark/>
          </w:tcPr>
          <w:p w14:paraId="7894BF1A" w14:textId="77777777" w:rsidR="002A2CF6" w:rsidRPr="002A2CF6" w:rsidRDefault="002A2CF6" w:rsidP="002A2CF6">
            <w:pPr>
              <w:rPr>
                <w:rFonts w:ascii="Arial" w:hAnsi="Arial" w:cs="Arial"/>
                <w:lang w:val="es-CO"/>
              </w:rPr>
            </w:pPr>
            <w:r w:rsidRPr="002A2CF6">
              <w:rPr>
                <w:rFonts w:ascii="Arial" w:hAnsi="Arial" w:cs="Arial"/>
                <w:lang w:val="es-CO"/>
              </w:rPr>
              <w:t>Actividad</w:t>
            </w:r>
          </w:p>
        </w:tc>
        <w:tc>
          <w:tcPr>
            <w:tcW w:w="0" w:type="auto"/>
            <w:vAlign w:val="center"/>
            <w:hideMark/>
          </w:tcPr>
          <w:p w14:paraId="7D743A1C" w14:textId="77777777" w:rsidR="002A2CF6" w:rsidRPr="002A2CF6" w:rsidRDefault="002A2CF6" w:rsidP="002A2CF6">
            <w:pPr>
              <w:rPr>
                <w:rFonts w:ascii="Arial" w:hAnsi="Arial" w:cs="Arial"/>
                <w:lang w:val="es-CO"/>
              </w:rPr>
            </w:pPr>
            <w:r w:rsidRPr="002A2CF6">
              <w:rPr>
                <w:rFonts w:ascii="Arial" w:hAnsi="Arial" w:cs="Arial"/>
                <w:lang w:val="es-CO"/>
              </w:rPr>
              <w:t>Semana</w:t>
            </w:r>
          </w:p>
        </w:tc>
        <w:tc>
          <w:tcPr>
            <w:tcW w:w="0" w:type="auto"/>
            <w:vAlign w:val="center"/>
            <w:hideMark/>
          </w:tcPr>
          <w:p w14:paraId="6EE63323" w14:textId="77777777" w:rsidR="002A2CF6" w:rsidRPr="002A2CF6" w:rsidRDefault="002A2CF6" w:rsidP="002A2CF6">
            <w:pPr>
              <w:rPr>
                <w:rFonts w:ascii="Arial" w:hAnsi="Arial" w:cs="Arial"/>
                <w:lang w:val="es-CO"/>
              </w:rPr>
            </w:pPr>
            <w:r w:rsidRPr="002A2CF6">
              <w:rPr>
                <w:rFonts w:ascii="Arial" w:hAnsi="Arial" w:cs="Arial"/>
                <w:lang w:val="es-CO"/>
              </w:rPr>
              <w:t>Fechas Aproximadas</w:t>
            </w:r>
          </w:p>
        </w:tc>
        <w:tc>
          <w:tcPr>
            <w:tcW w:w="0" w:type="auto"/>
            <w:vAlign w:val="center"/>
            <w:hideMark/>
          </w:tcPr>
          <w:p w14:paraId="1044C65F" w14:textId="77777777" w:rsidR="002A2CF6" w:rsidRPr="002A2CF6" w:rsidRDefault="002A2CF6" w:rsidP="002A2CF6">
            <w:pPr>
              <w:rPr>
                <w:rFonts w:ascii="Arial" w:hAnsi="Arial" w:cs="Arial"/>
                <w:lang w:val="es-CO"/>
              </w:rPr>
            </w:pPr>
            <w:r w:rsidRPr="002A2CF6">
              <w:rPr>
                <w:rFonts w:ascii="Arial" w:hAnsi="Arial" w:cs="Arial"/>
                <w:lang w:val="es-CO"/>
              </w:rPr>
              <w:t>Duración</w:t>
            </w:r>
          </w:p>
        </w:tc>
        <w:tc>
          <w:tcPr>
            <w:tcW w:w="0" w:type="auto"/>
            <w:vAlign w:val="center"/>
            <w:hideMark/>
          </w:tcPr>
          <w:p w14:paraId="397AD958" w14:textId="77777777" w:rsidR="002A2CF6" w:rsidRPr="002A2CF6" w:rsidRDefault="002A2CF6" w:rsidP="002A2CF6">
            <w:pPr>
              <w:rPr>
                <w:rFonts w:ascii="Arial" w:hAnsi="Arial" w:cs="Arial"/>
                <w:lang w:val="es-CO"/>
              </w:rPr>
            </w:pPr>
            <w:r w:rsidRPr="002A2CF6">
              <w:rPr>
                <w:rFonts w:ascii="Arial" w:hAnsi="Arial" w:cs="Arial"/>
                <w:lang w:val="es-CO"/>
              </w:rPr>
              <w:t>Notas</w:t>
            </w:r>
          </w:p>
        </w:tc>
      </w:tr>
      <w:tr w:rsidR="002A2CF6" w:rsidRPr="002A2CF6" w14:paraId="3F7FFED1" w14:textId="77777777" w:rsidTr="002A2CF6">
        <w:trPr>
          <w:tblCellSpacing w:w="15" w:type="dxa"/>
        </w:trPr>
        <w:tc>
          <w:tcPr>
            <w:tcW w:w="0" w:type="auto"/>
            <w:vAlign w:val="center"/>
            <w:hideMark/>
          </w:tcPr>
          <w:p w14:paraId="08E5FC4D" w14:textId="359A19FB" w:rsidR="002A2CF6" w:rsidRPr="002A2CF6" w:rsidRDefault="002A2CF6" w:rsidP="002A2CF6">
            <w:pPr>
              <w:rPr>
                <w:rFonts w:ascii="Arial" w:hAnsi="Arial" w:cs="Arial"/>
                <w:lang w:val="es-CO"/>
              </w:rPr>
            </w:pPr>
            <w:r w:rsidRPr="002A2CF6">
              <w:rPr>
                <w:rFonts w:ascii="Arial" w:hAnsi="Arial" w:cs="Arial"/>
                <w:lang w:val="es-CO"/>
              </w:rPr>
              <w:t>Inicialización, requerimientos y diseño visual</w:t>
            </w:r>
          </w:p>
        </w:tc>
        <w:tc>
          <w:tcPr>
            <w:tcW w:w="0" w:type="auto"/>
            <w:vAlign w:val="center"/>
            <w:hideMark/>
          </w:tcPr>
          <w:p w14:paraId="7A0CCCF8" w14:textId="77777777" w:rsidR="002A2CF6" w:rsidRPr="002A2CF6" w:rsidRDefault="002A2CF6" w:rsidP="002A2CF6">
            <w:pPr>
              <w:rPr>
                <w:rFonts w:ascii="Arial" w:hAnsi="Arial" w:cs="Arial"/>
                <w:lang w:val="es-CO"/>
              </w:rPr>
            </w:pPr>
            <w:r w:rsidRPr="002A2CF6">
              <w:rPr>
                <w:rFonts w:ascii="Arial" w:hAnsi="Arial" w:cs="Arial"/>
                <w:lang w:val="es-CO"/>
              </w:rPr>
              <w:t>Semana 1 - 2</w:t>
            </w:r>
          </w:p>
        </w:tc>
        <w:tc>
          <w:tcPr>
            <w:tcW w:w="0" w:type="auto"/>
            <w:vAlign w:val="center"/>
            <w:hideMark/>
          </w:tcPr>
          <w:p w14:paraId="58202C5F" w14:textId="77777777" w:rsidR="002A2CF6" w:rsidRPr="002A2CF6" w:rsidRDefault="002A2CF6" w:rsidP="002A2CF6">
            <w:pPr>
              <w:rPr>
                <w:rFonts w:ascii="Arial" w:hAnsi="Arial" w:cs="Arial"/>
                <w:lang w:val="es-CO"/>
              </w:rPr>
            </w:pPr>
            <w:r w:rsidRPr="002A2CF6">
              <w:rPr>
                <w:rFonts w:ascii="Arial" w:hAnsi="Arial" w:cs="Arial"/>
                <w:lang w:val="es-CO"/>
              </w:rPr>
              <w:t>25 de mayo – 5 de junio de 2026</w:t>
            </w:r>
          </w:p>
        </w:tc>
        <w:tc>
          <w:tcPr>
            <w:tcW w:w="0" w:type="auto"/>
            <w:vAlign w:val="center"/>
            <w:hideMark/>
          </w:tcPr>
          <w:p w14:paraId="6553101A" w14:textId="77777777" w:rsidR="002A2CF6" w:rsidRPr="002A2CF6" w:rsidRDefault="002A2CF6" w:rsidP="002A2CF6">
            <w:pPr>
              <w:rPr>
                <w:rFonts w:ascii="Arial" w:hAnsi="Arial" w:cs="Arial"/>
                <w:lang w:val="es-CO"/>
              </w:rPr>
            </w:pPr>
            <w:r w:rsidRPr="002A2CF6">
              <w:rPr>
                <w:rFonts w:ascii="Arial" w:hAnsi="Arial" w:cs="Arial"/>
                <w:lang w:val="es-CO"/>
              </w:rPr>
              <w:t>2 semanas</w:t>
            </w:r>
          </w:p>
        </w:tc>
        <w:tc>
          <w:tcPr>
            <w:tcW w:w="0" w:type="auto"/>
            <w:vAlign w:val="center"/>
            <w:hideMark/>
          </w:tcPr>
          <w:p w14:paraId="3E9D9C3F" w14:textId="77777777" w:rsidR="002A2CF6" w:rsidRPr="002A2CF6" w:rsidRDefault="002A2CF6" w:rsidP="002A2CF6">
            <w:pPr>
              <w:rPr>
                <w:rFonts w:ascii="Arial" w:hAnsi="Arial" w:cs="Arial"/>
                <w:lang w:val="es-CO"/>
              </w:rPr>
            </w:pPr>
            <w:r w:rsidRPr="002A2CF6">
              <w:rPr>
                <w:rFonts w:ascii="Arial" w:hAnsi="Arial" w:cs="Arial"/>
                <w:lang w:val="es-CO"/>
              </w:rPr>
              <w:t>Fase inicial. Levantamiento de requerimientos con RR.HH. del colegio y diseño de mockups en Stitch.</w:t>
            </w:r>
          </w:p>
        </w:tc>
      </w:tr>
      <w:tr w:rsidR="002A2CF6" w:rsidRPr="002A2CF6" w14:paraId="2B2C5118" w14:textId="77777777" w:rsidTr="002A2CF6">
        <w:trPr>
          <w:tblCellSpacing w:w="15" w:type="dxa"/>
        </w:trPr>
        <w:tc>
          <w:tcPr>
            <w:tcW w:w="0" w:type="auto"/>
            <w:vAlign w:val="center"/>
            <w:hideMark/>
          </w:tcPr>
          <w:p w14:paraId="2C5F8147" w14:textId="77777777" w:rsidR="002A2CF6" w:rsidRPr="002A2CF6" w:rsidRDefault="002A2CF6" w:rsidP="002A2CF6">
            <w:pPr>
              <w:rPr>
                <w:rFonts w:ascii="Arial" w:hAnsi="Arial" w:cs="Arial"/>
                <w:lang w:val="es-CO"/>
              </w:rPr>
            </w:pPr>
            <w:r w:rsidRPr="002A2CF6">
              <w:rPr>
                <w:rFonts w:ascii="Arial" w:hAnsi="Arial" w:cs="Arial"/>
                <w:lang w:val="es-CO"/>
              </w:rPr>
              <w:t>Arquitectura de software y núcleo del Backend</w:t>
            </w:r>
          </w:p>
        </w:tc>
        <w:tc>
          <w:tcPr>
            <w:tcW w:w="0" w:type="auto"/>
            <w:vAlign w:val="center"/>
            <w:hideMark/>
          </w:tcPr>
          <w:p w14:paraId="66EF431A" w14:textId="77777777" w:rsidR="002A2CF6" w:rsidRPr="002A2CF6" w:rsidRDefault="002A2CF6" w:rsidP="002A2CF6">
            <w:pPr>
              <w:rPr>
                <w:rFonts w:ascii="Arial" w:hAnsi="Arial" w:cs="Arial"/>
                <w:lang w:val="es-CO"/>
              </w:rPr>
            </w:pPr>
            <w:r w:rsidRPr="002A2CF6">
              <w:rPr>
                <w:rFonts w:ascii="Arial" w:hAnsi="Arial" w:cs="Arial"/>
                <w:lang w:val="es-CO"/>
              </w:rPr>
              <w:t>Semana 3 - 5</w:t>
            </w:r>
          </w:p>
        </w:tc>
        <w:tc>
          <w:tcPr>
            <w:tcW w:w="0" w:type="auto"/>
            <w:vAlign w:val="center"/>
            <w:hideMark/>
          </w:tcPr>
          <w:p w14:paraId="03EE3323" w14:textId="77777777" w:rsidR="002A2CF6" w:rsidRPr="002A2CF6" w:rsidRDefault="002A2CF6" w:rsidP="002A2CF6">
            <w:pPr>
              <w:rPr>
                <w:rFonts w:ascii="Arial" w:hAnsi="Arial" w:cs="Arial"/>
                <w:lang w:val="es-CO"/>
              </w:rPr>
            </w:pPr>
            <w:r w:rsidRPr="002A2CF6">
              <w:rPr>
                <w:rFonts w:ascii="Arial" w:hAnsi="Arial" w:cs="Arial"/>
                <w:lang w:val="es-CO"/>
              </w:rPr>
              <w:t>8 – 26 de junio de 2026</w:t>
            </w:r>
          </w:p>
        </w:tc>
        <w:tc>
          <w:tcPr>
            <w:tcW w:w="0" w:type="auto"/>
            <w:vAlign w:val="center"/>
            <w:hideMark/>
          </w:tcPr>
          <w:p w14:paraId="642C6E66" w14:textId="77777777" w:rsidR="002A2CF6" w:rsidRPr="002A2CF6" w:rsidRDefault="002A2CF6" w:rsidP="002A2CF6">
            <w:pPr>
              <w:rPr>
                <w:rFonts w:ascii="Arial" w:hAnsi="Arial" w:cs="Arial"/>
                <w:lang w:val="es-CO"/>
              </w:rPr>
            </w:pPr>
            <w:r w:rsidRPr="002A2CF6">
              <w:rPr>
                <w:rFonts w:ascii="Arial" w:hAnsi="Arial" w:cs="Arial"/>
                <w:lang w:val="es-CO"/>
              </w:rPr>
              <w:t>3 semanas</w:t>
            </w:r>
          </w:p>
        </w:tc>
        <w:tc>
          <w:tcPr>
            <w:tcW w:w="0" w:type="auto"/>
            <w:vAlign w:val="center"/>
            <w:hideMark/>
          </w:tcPr>
          <w:p w14:paraId="17943119" w14:textId="77777777" w:rsidR="002A2CF6" w:rsidRPr="002A2CF6" w:rsidRDefault="002A2CF6" w:rsidP="002A2CF6">
            <w:pPr>
              <w:rPr>
                <w:rFonts w:ascii="Arial" w:hAnsi="Arial" w:cs="Arial"/>
                <w:lang w:val="es-CO"/>
              </w:rPr>
            </w:pPr>
            <w:r w:rsidRPr="002A2CF6">
              <w:rPr>
                <w:rFonts w:ascii="Arial" w:hAnsi="Arial" w:cs="Arial"/>
                <w:lang w:val="es-CO"/>
              </w:rPr>
              <w:t>Configuración del servidor en Node.js, base de datos PostgreSQL local e implementación de seguridad con JWT.</w:t>
            </w:r>
          </w:p>
        </w:tc>
      </w:tr>
      <w:tr w:rsidR="002A2CF6" w:rsidRPr="002A2CF6" w14:paraId="510C115A" w14:textId="77777777" w:rsidTr="002A2CF6">
        <w:trPr>
          <w:tblCellSpacing w:w="15" w:type="dxa"/>
        </w:trPr>
        <w:tc>
          <w:tcPr>
            <w:tcW w:w="0" w:type="auto"/>
            <w:vAlign w:val="center"/>
            <w:hideMark/>
          </w:tcPr>
          <w:p w14:paraId="5E2FC45B" w14:textId="77777777" w:rsidR="002A2CF6" w:rsidRPr="002A2CF6" w:rsidRDefault="002A2CF6" w:rsidP="002A2CF6">
            <w:pPr>
              <w:rPr>
                <w:rFonts w:ascii="Arial" w:hAnsi="Arial" w:cs="Arial"/>
                <w:lang w:val="es-CO"/>
              </w:rPr>
            </w:pPr>
            <w:r w:rsidRPr="002A2CF6">
              <w:rPr>
                <w:rFonts w:ascii="Arial" w:hAnsi="Arial" w:cs="Arial"/>
                <w:lang w:val="es-CO"/>
              </w:rPr>
              <w:t>Desarrollo de interfaces y lógica del Frontend</w:t>
            </w:r>
          </w:p>
        </w:tc>
        <w:tc>
          <w:tcPr>
            <w:tcW w:w="0" w:type="auto"/>
            <w:vAlign w:val="center"/>
            <w:hideMark/>
          </w:tcPr>
          <w:p w14:paraId="698CD190" w14:textId="77777777" w:rsidR="002A2CF6" w:rsidRPr="002A2CF6" w:rsidRDefault="002A2CF6" w:rsidP="002A2CF6">
            <w:pPr>
              <w:rPr>
                <w:rFonts w:ascii="Arial" w:hAnsi="Arial" w:cs="Arial"/>
                <w:lang w:val="es-CO"/>
              </w:rPr>
            </w:pPr>
            <w:r w:rsidRPr="002A2CF6">
              <w:rPr>
                <w:rFonts w:ascii="Arial" w:hAnsi="Arial" w:cs="Arial"/>
                <w:lang w:val="es-CO"/>
              </w:rPr>
              <w:t>Semana 6 - 8</w:t>
            </w:r>
          </w:p>
        </w:tc>
        <w:tc>
          <w:tcPr>
            <w:tcW w:w="0" w:type="auto"/>
            <w:vAlign w:val="center"/>
            <w:hideMark/>
          </w:tcPr>
          <w:p w14:paraId="5A5080D7" w14:textId="77777777" w:rsidR="002A2CF6" w:rsidRPr="002A2CF6" w:rsidRDefault="002A2CF6" w:rsidP="002A2CF6">
            <w:pPr>
              <w:rPr>
                <w:rFonts w:ascii="Arial" w:hAnsi="Arial" w:cs="Arial"/>
                <w:lang w:val="es-CO"/>
              </w:rPr>
            </w:pPr>
            <w:r w:rsidRPr="002A2CF6">
              <w:rPr>
                <w:rFonts w:ascii="Arial" w:hAnsi="Arial" w:cs="Arial"/>
                <w:lang w:val="es-CO"/>
              </w:rPr>
              <w:t>29 de junio – 17 de julio de 2026</w:t>
            </w:r>
          </w:p>
        </w:tc>
        <w:tc>
          <w:tcPr>
            <w:tcW w:w="0" w:type="auto"/>
            <w:vAlign w:val="center"/>
            <w:hideMark/>
          </w:tcPr>
          <w:p w14:paraId="5D6B97CA" w14:textId="77777777" w:rsidR="002A2CF6" w:rsidRPr="002A2CF6" w:rsidRDefault="002A2CF6" w:rsidP="002A2CF6">
            <w:pPr>
              <w:rPr>
                <w:rFonts w:ascii="Arial" w:hAnsi="Arial" w:cs="Arial"/>
                <w:lang w:val="es-CO"/>
              </w:rPr>
            </w:pPr>
            <w:r w:rsidRPr="002A2CF6">
              <w:rPr>
                <w:rFonts w:ascii="Arial" w:hAnsi="Arial" w:cs="Arial"/>
                <w:lang w:val="es-CO"/>
              </w:rPr>
              <w:t>3 semanas</w:t>
            </w:r>
          </w:p>
        </w:tc>
        <w:tc>
          <w:tcPr>
            <w:tcW w:w="0" w:type="auto"/>
            <w:vAlign w:val="center"/>
            <w:hideMark/>
          </w:tcPr>
          <w:p w14:paraId="03AAF881" w14:textId="77777777" w:rsidR="002A2CF6" w:rsidRPr="002A2CF6" w:rsidRDefault="002A2CF6" w:rsidP="002A2CF6">
            <w:pPr>
              <w:rPr>
                <w:rFonts w:ascii="Arial" w:hAnsi="Arial" w:cs="Arial"/>
                <w:lang w:val="es-CO"/>
              </w:rPr>
            </w:pPr>
            <w:r w:rsidRPr="002A2CF6">
              <w:rPr>
                <w:rFonts w:ascii="Arial" w:hAnsi="Arial" w:cs="Arial"/>
                <w:lang w:val="es-CO"/>
              </w:rPr>
              <w:t>Maquetación de pantallas en React con Tailwind CSS (Admin/Empleado) y conexión con los endpoints de la API.</w:t>
            </w:r>
          </w:p>
        </w:tc>
      </w:tr>
      <w:tr w:rsidR="002A2CF6" w:rsidRPr="002A2CF6" w14:paraId="6945C1D9" w14:textId="77777777" w:rsidTr="002A2CF6">
        <w:trPr>
          <w:tblCellSpacing w:w="15" w:type="dxa"/>
        </w:trPr>
        <w:tc>
          <w:tcPr>
            <w:tcW w:w="0" w:type="auto"/>
            <w:vAlign w:val="center"/>
            <w:hideMark/>
          </w:tcPr>
          <w:p w14:paraId="57029524" w14:textId="77777777" w:rsidR="002A2CF6" w:rsidRPr="002A2CF6" w:rsidRDefault="002A2CF6" w:rsidP="002A2CF6">
            <w:pPr>
              <w:rPr>
                <w:rFonts w:ascii="Arial" w:hAnsi="Arial" w:cs="Arial"/>
                <w:lang w:val="es-CO"/>
              </w:rPr>
            </w:pPr>
            <w:r w:rsidRPr="002A2CF6">
              <w:rPr>
                <w:rFonts w:ascii="Arial" w:hAnsi="Arial" w:cs="Arial"/>
                <w:lang w:val="es-CO"/>
              </w:rPr>
              <w:t>Automatización y módulo de certificados PDF</w:t>
            </w:r>
          </w:p>
        </w:tc>
        <w:tc>
          <w:tcPr>
            <w:tcW w:w="0" w:type="auto"/>
            <w:vAlign w:val="center"/>
            <w:hideMark/>
          </w:tcPr>
          <w:p w14:paraId="1920720D" w14:textId="77777777" w:rsidR="002A2CF6" w:rsidRPr="002A2CF6" w:rsidRDefault="002A2CF6" w:rsidP="002A2CF6">
            <w:pPr>
              <w:rPr>
                <w:rFonts w:ascii="Arial" w:hAnsi="Arial" w:cs="Arial"/>
                <w:lang w:val="es-CO"/>
              </w:rPr>
            </w:pPr>
            <w:r w:rsidRPr="002A2CF6">
              <w:rPr>
                <w:rFonts w:ascii="Arial" w:hAnsi="Arial" w:cs="Arial"/>
                <w:lang w:val="es-CO"/>
              </w:rPr>
              <w:t>Semana 9 - 10</w:t>
            </w:r>
          </w:p>
        </w:tc>
        <w:tc>
          <w:tcPr>
            <w:tcW w:w="0" w:type="auto"/>
            <w:vAlign w:val="center"/>
            <w:hideMark/>
          </w:tcPr>
          <w:p w14:paraId="0CC42CC0" w14:textId="77777777" w:rsidR="002A2CF6" w:rsidRPr="002A2CF6" w:rsidRDefault="002A2CF6" w:rsidP="002A2CF6">
            <w:pPr>
              <w:rPr>
                <w:rFonts w:ascii="Arial" w:hAnsi="Arial" w:cs="Arial"/>
                <w:lang w:val="es-CO"/>
              </w:rPr>
            </w:pPr>
            <w:r w:rsidRPr="002A2CF6">
              <w:rPr>
                <w:rFonts w:ascii="Arial" w:hAnsi="Arial" w:cs="Arial"/>
                <w:lang w:val="es-CO"/>
              </w:rPr>
              <w:t>20 – 31 de julio de 2026</w:t>
            </w:r>
          </w:p>
        </w:tc>
        <w:tc>
          <w:tcPr>
            <w:tcW w:w="0" w:type="auto"/>
            <w:vAlign w:val="center"/>
            <w:hideMark/>
          </w:tcPr>
          <w:p w14:paraId="5CF574ED" w14:textId="77777777" w:rsidR="002A2CF6" w:rsidRPr="002A2CF6" w:rsidRDefault="002A2CF6" w:rsidP="002A2CF6">
            <w:pPr>
              <w:rPr>
                <w:rFonts w:ascii="Arial" w:hAnsi="Arial" w:cs="Arial"/>
                <w:lang w:val="es-CO"/>
              </w:rPr>
            </w:pPr>
            <w:r w:rsidRPr="002A2CF6">
              <w:rPr>
                <w:rFonts w:ascii="Arial" w:hAnsi="Arial" w:cs="Arial"/>
                <w:lang w:val="es-CO"/>
              </w:rPr>
              <w:t>2 semanas</w:t>
            </w:r>
          </w:p>
        </w:tc>
        <w:tc>
          <w:tcPr>
            <w:tcW w:w="0" w:type="auto"/>
            <w:vAlign w:val="center"/>
            <w:hideMark/>
          </w:tcPr>
          <w:p w14:paraId="4F938442" w14:textId="77777777" w:rsidR="002A2CF6" w:rsidRPr="002A2CF6" w:rsidRDefault="002A2CF6" w:rsidP="002A2CF6">
            <w:pPr>
              <w:rPr>
                <w:rFonts w:ascii="Arial" w:hAnsi="Arial" w:cs="Arial"/>
                <w:lang w:val="es-CO"/>
              </w:rPr>
            </w:pPr>
            <w:r w:rsidRPr="002A2CF6">
              <w:rPr>
                <w:rFonts w:ascii="Arial" w:hAnsi="Arial" w:cs="Arial"/>
                <w:lang w:val="es-CO"/>
              </w:rPr>
              <w:t>Desarrollo del servicio de renderizado para la generación automática de certificaciones laborales en tiempo real.</w:t>
            </w:r>
          </w:p>
        </w:tc>
      </w:tr>
      <w:tr w:rsidR="002A2CF6" w:rsidRPr="002A2CF6" w14:paraId="650BB694" w14:textId="77777777" w:rsidTr="002A2CF6">
        <w:trPr>
          <w:tblCellSpacing w:w="15" w:type="dxa"/>
        </w:trPr>
        <w:tc>
          <w:tcPr>
            <w:tcW w:w="0" w:type="auto"/>
            <w:vAlign w:val="center"/>
            <w:hideMark/>
          </w:tcPr>
          <w:p w14:paraId="342A94EC" w14:textId="77777777" w:rsidR="002A2CF6" w:rsidRPr="002A2CF6" w:rsidRDefault="002A2CF6" w:rsidP="002A2CF6">
            <w:pPr>
              <w:rPr>
                <w:rFonts w:ascii="Arial" w:hAnsi="Arial" w:cs="Arial"/>
                <w:lang w:val="es-CO"/>
              </w:rPr>
            </w:pPr>
            <w:r w:rsidRPr="002A2CF6">
              <w:rPr>
                <w:rFonts w:ascii="Arial" w:hAnsi="Arial" w:cs="Arial"/>
                <w:lang w:val="es-CO"/>
              </w:rPr>
              <w:t>Aseguramiento de calidad y despliegue local</w:t>
            </w:r>
          </w:p>
        </w:tc>
        <w:tc>
          <w:tcPr>
            <w:tcW w:w="0" w:type="auto"/>
            <w:vAlign w:val="center"/>
            <w:hideMark/>
          </w:tcPr>
          <w:p w14:paraId="609FFB92" w14:textId="77777777" w:rsidR="002A2CF6" w:rsidRPr="002A2CF6" w:rsidRDefault="002A2CF6" w:rsidP="002A2CF6">
            <w:pPr>
              <w:rPr>
                <w:rFonts w:ascii="Arial" w:hAnsi="Arial" w:cs="Arial"/>
                <w:lang w:val="es-CO"/>
              </w:rPr>
            </w:pPr>
            <w:r w:rsidRPr="002A2CF6">
              <w:rPr>
                <w:rFonts w:ascii="Arial" w:hAnsi="Arial" w:cs="Arial"/>
                <w:lang w:val="es-CO"/>
              </w:rPr>
              <w:t>Semana 11 - 12</w:t>
            </w:r>
          </w:p>
        </w:tc>
        <w:tc>
          <w:tcPr>
            <w:tcW w:w="0" w:type="auto"/>
            <w:vAlign w:val="center"/>
            <w:hideMark/>
          </w:tcPr>
          <w:p w14:paraId="74830812" w14:textId="77777777" w:rsidR="002A2CF6" w:rsidRPr="002A2CF6" w:rsidRDefault="002A2CF6" w:rsidP="002A2CF6">
            <w:pPr>
              <w:rPr>
                <w:rFonts w:ascii="Arial" w:hAnsi="Arial" w:cs="Arial"/>
                <w:lang w:val="es-CO"/>
              </w:rPr>
            </w:pPr>
            <w:r w:rsidRPr="002A2CF6">
              <w:rPr>
                <w:rFonts w:ascii="Arial" w:hAnsi="Arial" w:cs="Arial"/>
                <w:lang w:val="es-CO"/>
              </w:rPr>
              <w:t>3 – 14 de agosto de 2026</w:t>
            </w:r>
          </w:p>
        </w:tc>
        <w:tc>
          <w:tcPr>
            <w:tcW w:w="0" w:type="auto"/>
            <w:vAlign w:val="center"/>
            <w:hideMark/>
          </w:tcPr>
          <w:p w14:paraId="61D99A4A" w14:textId="77777777" w:rsidR="002A2CF6" w:rsidRPr="002A2CF6" w:rsidRDefault="002A2CF6" w:rsidP="002A2CF6">
            <w:pPr>
              <w:rPr>
                <w:rFonts w:ascii="Arial" w:hAnsi="Arial" w:cs="Arial"/>
                <w:lang w:val="es-CO"/>
              </w:rPr>
            </w:pPr>
            <w:r w:rsidRPr="002A2CF6">
              <w:rPr>
                <w:rFonts w:ascii="Arial" w:hAnsi="Arial" w:cs="Arial"/>
                <w:lang w:val="es-CO"/>
              </w:rPr>
              <w:t>2 semanas</w:t>
            </w:r>
          </w:p>
        </w:tc>
        <w:tc>
          <w:tcPr>
            <w:tcW w:w="0" w:type="auto"/>
            <w:vAlign w:val="center"/>
            <w:hideMark/>
          </w:tcPr>
          <w:p w14:paraId="7400FD8B" w14:textId="77777777" w:rsidR="002A2CF6" w:rsidRPr="002A2CF6" w:rsidRDefault="002A2CF6" w:rsidP="002A2CF6">
            <w:pPr>
              <w:rPr>
                <w:rFonts w:ascii="Arial" w:hAnsi="Arial" w:cs="Arial"/>
                <w:lang w:val="es-CO"/>
              </w:rPr>
            </w:pPr>
            <w:r w:rsidRPr="002A2CF6">
              <w:rPr>
                <w:rFonts w:ascii="Arial" w:hAnsi="Arial" w:cs="Arial"/>
                <w:lang w:val="es-CO"/>
              </w:rPr>
              <w:t>Pruebas de seguridad por roles, configuración del servidor físico del colegio y despliegue final On-Premise.</w:t>
            </w:r>
          </w:p>
        </w:tc>
      </w:tr>
      <w:tr w:rsidR="002A2CF6" w:rsidRPr="002A2CF6" w14:paraId="07AC2569" w14:textId="77777777" w:rsidTr="002A2CF6">
        <w:trPr>
          <w:tblCellSpacing w:w="15" w:type="dxa"/>
        </w:trPr>
        <w:tc>
          <w:tcPr>
            <w:tcW w:w="0" w:type="auto"/>
            <w:vAlign w:val="center"/>
            <w:hideMark/>
          </w:tcPr>
          <w:p w14:paraId="0D6839FD" w14:textId="77777777" w:rsidR="002A2CF6" w:rsidRPr="002A2CF6" w:rsidRDefault="002A2CF6" w:rsidP="002A2CF6">
            <w:pPr>
              <w:rPr>
                <w:rFonts w:ascii="Arial" w:hAnsi="Arial" w:cs="Arial"/>
                <w:lang w:val="es-CO"/>
              </w:rPr>
            </w:pPr>
            <w:r w:rsidRPr="002A2CF6">
              <w:rPr>
                <w:rFonts w:ascii="Arial" w:hAnsi="Arial" w:cs="Arial"/>
                <w:lang w:val="es-CO"/>
              </w:rPr>
              <w:lastRenderedPageBreak/>
              <w:t>Cierre académico y evaluación del proyecto</w:t>
            </w:r>
          </w:p>
        </w:tc>
        <w:tc>
          <w:tcPr>
            <w:tcW w:w="0" w:type="auto"/>
            <w:vAlign w:val="center"/>
            <w:hideMark/>
          </w:tcPr>
          <w:p w14:paraId="728559CD" w14:textId="77777777" w:rsidR="002A2CF6" w:rsidRPr="002A2CF6" w:rsidRDefault="002A2CF6" w:rsidP="002A2CF6">
            <w:pPr>
              <w:rPr>
                <w:rFonts w:ascii="Arial" w:hAnsi="Arial" w:cs="Arial"/>
                <w:lang w:val="es-CO"/>
              </w:rPr>
            </w:pPr>
            <w:r w:rsidRPr="002A2CF6">
              <w:rPr>
                <w:rFonts w:ascii="Arial" w:hAnsi="Arial" w:cs="Arial"/>
                <w:lang w:val="es-CO"/>
              </w:rPr>
              <w:t>Semana 13</w:t>
            </w:r>
          </w:p>
        </w:tc>
        <w:tc>
          <w:tcPr>
            <w:tcW w:w="0" w:type="auto"/>
            <w:vAlign w:val="center"/>
            <w:hideMark/>
          </w:tcPr>
          <w:p w14:paraId="00D304D6" w14:textId="77777777" w:rsidR="002A2CF6" w:rsidRPr="002A2CF6" w:rsidRDefault="002A2CF6" w:rsidP="002A2CF6">
            <w:pPr>
              <w:rPr>
                <w:rFonts w:ascii="Arial" w:hAnsi="Arial" w:cs="Arial"/>
                <w:lang w:val="es-CO"/>
              </w:rPr>
            </w:pPr>
            <w:r w:rsidRPr="002A2CF6">
              <w:rPr>
                <w:rFonts w:ascii="Arial" w:hAnsi="Arial" w:cs="Arial"/>
                <w:lang w:val="es-CO"/>
              </w:rPr>
              <w:t>17 – 21 de agosto de 2026</w:t>
            </w:r>
          </w:p>
        </w:tc>
        <w:tc>
          <w:tcPr>
            <w:tcW w:w="0" w:type="auto"/>
            <w:vAlign w:val="center"/>
            <w:hideMark/>
          </w:tcPr>
          <w:p w14:paraId="3A6D46DB" w14:textId="77777777" w:rsidR="002A2CF6" w:rsidRPr="002A2CF6" w:rsidRDefault="002A2CF6" w:rsidP="002A2CF6">
            <w:pPr>
              <w:rPr>
                <w:rFonts w:ascii="Arial" w:hAnsi="Arial" w:cs="Arial"/>
                <w:lang w:val="es-CO"/>
              </w:rPr>
            </w:pPr>
            <w:r w:rsidRPr="002A2CF6">
              <w:rPr>
                <w:rFonts w:ascii="Arial" w:hAnsi="Arial" w:cs="Arial"/>
                <w:lang w:val="es-CO"/>
              </w:rPr>
              <w:t>1 semana</w:t>
            </w:r>
          </w:p>
        </w:tc>
        <w:tc>
          <w:tcPr>
            <w:tcW w:w="0" w:type="auto"/>
            <w:vAlign w:val="center"/>
            <w:hideMark/>
          </w:tcPr>
          <w:p w14:paraId="0D44137C" w14:textId="77777777" w:rsidR="002A2CF6" w:rsidRPr="002A2CF6" w:rsidRDefault="002A2CF6" w:rsidP="002A2CF6">
            <w:pPr>
              <w:rPr>
                <w:rFonts w:ascii="Arial" w:hAnsi="Arial" w:cs="Arial"/>
                <w:lang w:val="es-CO"/>
              </w:rPr>
            </w:pPr>
            <w:r w:rsidRPr="002A2CF6">
              <w:rPr>
                <w:rFonts w:ascii="Arial" w:hAnsi="Arial" w:cs="Arial"/>
                <w:lang w:val="es-CO"/>
              </w:rPr>
              <w:t>Espacio destinado para la revisión final por parte del tutor, sustentación y calificación por parte del docente.</w:t>
            </w:r>
          </w:p>
        </w:tc>
      </w:tr>
    </w:tbl>
    <w:p w14:paraId="5EFA9D99" w14:textId="77777777" w:rsidR="002A2CF6" w:rsidRPr="002A2CF6" w:rsidRDefault="002A2CF6" w:rsidP="002A2CF6">
      <w:pPr>
        <w:rPr>
          <w:rFonts w:ascii="Arial" w:hAnsi="Arial" w:cs="Arial"/>
          <w:lang w:val="es-CO"/>
        </w:rPr>
      </w:pPr>
    </w:p>
    <w:sectPr w:rsidR="002A2CF6" w:rsidRPr="002A2CF6" w:rsidSect="0078257C">
      <w:headerReference w:type="default" r:id="rId8"/>
      <w:footerReference w:type="default" r:id="rId9"/>
      <w:pgSz w:w="12240" w:h="15840"/>
      <w:pgMar w:top="2410" w:right="1701" w:bottom="1418" w:left="1134" w:header="43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F578" w14:textId="77777777" w:rsidR="00C63BD4" w:rsidRDefault="00C63BD4" w:rsidP="002E47BB">
      <w:r>
        <w:separator/>
      </w:r>
    </w:p>
  </w:endnote>
  <w:endnote w:type="continuationSeparator" w:id="0">
    <w:p w14:paraId="33012586" w14:textId="77777777" w:rsidR="00C63BD4" w:rsidRDefault="00C63BD4" w:rsidP="002E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832912"/>
      <w:docPartObj>
        <w:docPartGallery w:val="Page Numbers (Bottom of Page)"/>
        <w:docPartUnique/>
      </w:docPartObj>
    </w:sdtPr>
    <w:sdtContent>
      <w:p w14:paraId="4A713DF5" w14:textId="6647133C" w:rsidR="001713FB" w:rsidRDefault="001713FB">
        <w:pPr>
          <w:pStyle w:val="Piedepgina"/>
          <w:jc w:val="right"/>
        </w:pPr>
        <w:r>
          <w:fldChar w:fldCharType="begin"/>
        </w:r>
        <w:r>
          <w:instrText>PAGE   \* MERGEFORMAT</w:instrText>
        </w:r>
        <w:r>
          <w:fldChar w:fldCharType="separate"/>
        </w:r>
        <w:r>
          <w:rPr>
            <w:lang w:val="es-ES"/>
          </w:rPr>
          <w:t>2</w:t>
        </w:r>
        <w:r>
          <w:fldChar w:fldCharType="end"/>
        </w:r>
      </w:p>
    </w:sdtContent>
  </w:sdt>
  <w:p w14:paraId="16AA7431" w14:textId="1293C820" w:rsidR="00447E32" w:rsidRPr="00A05A8D" w:rsidRDefault="00447E32" w:rsidP="00A05A8D">
    <w:pPr>
      <w:pStyle w:val="NormalWeb"/>
      <w:shd w:val="clear" w:color="auto" w:fill="FFFFFF"/>
      <w:spacing w:before="0" w:beforeAutospacing="0" w:after="0" w:afterAutospacing="0" w:line="200" w:lineRule="atLeast"/>
      <w:rPr>
        <w:rFonts w:ascii="Trebuchet MS" w:hAnsi="Trebuchet MS" w:cs="Calibri"/>
        <w:color w:val="201F1E"/>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18829" w14:textId="77777777" w:rsidR="00C63BD4" w:rsidRDefault="00C63BD4" w:rsidP="002E47BB">
      <w:r>
        <w:separator/>
      </w:r>
    </w:p>
  </w:footnote>
  <w:footnote w:type="continuationSeparator" w:id="0">
    <w:p w14:paraId="5D1AC5B0" w14:textId="77777777" w:rsidR="00C63BD4" w:rsidRDefault="00C63BD4" w:rsidP="002E47BB">
      <w:r>
        <w:continuationSeparator/>
      </w:r>
    </w:p>
  </w:footnote>
  <w:footnote w:id="1">
    <w:p w14:paraId="310B773E" w14:textId="4291CAB3" w:rsidR="001713FB" w:rsidRPr="00070984" w:rsidRDefault="001713FB" w:rsidP="00070984">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DDAB4" w14:textId="08707401" w:rsidR="003F1059" w:rsidRPr="001713FB" w:rsidRDefault="00B80FB7" w:rsidP="00B80FB7">
    <w:pPr>
      <w:pStyle w:val="Encabezado"/>
      <w:tabs>
        <w:tab w:val="clear" w:pos="4252"/>
        <w:tab w:val="clear" w:pos="8504"/>
        <w:tab w:val="left" w:pos="0"/>
      </w:tabs>
      <w:ind w:left="-227"/>
      <w:jc w:val="center"/>
      <w:rPr>
        <w:noProof/>
        <w:lang w:val="es-ES"/>
      </w:rPr>
    </w:pPr>
    <w:r>
      <w:rPr>
        <w:noProof/>
        <w:lang w:val="es-ES"/>
      </w:rPr>
      <w:drawing>
        <wp:inline distT="0" distB="0" distL="0" distR="0" wp14:anchorId="678048CB" wp14:editId="15B629DB">
          <wp:extent cx="4219575" cy="10858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19575" cy="1085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14F"/>
    <w:multiLevelType w:val="hybridMultilevel"/>
    <w:tmpl w:val="929259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F4A2C6F"/>
    <w:multiLevelType w:val="multilevel"/>
    <w:tmpl w:val="953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A297C"/>
    <w:multiLevelType w:val="multilevel"/>
    <w:tmpl w:val="4D5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6152F"/>
    <w:multiLevelType w:val="multilevel"/>
    <w:tmpl w:val="D3B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01BAA"/>
    <w:multiLevelType w:val="hybridMultilevel"/>
    <w:tmpl w:val="006EB40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15:restartNumberingAfterBreak="0">
    <w:nsid w:val="288C4091"/>
    <w:multiLevelType w:val="hybridMultilevel"/>
    <w:tmpl w:val="6D083096"/>
    <w:lvl w:ilvl="0" w:tplc="0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216782"/>
    <w:multiLevelType w:val="hybridMultilevel"/>
    <w:tmpl w:val="6FFECD16"/>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4CAE7F26"/>
    <w:multiLevelType w:val="hybridMultilevel"/>
    <w:tmpl w:val="3B1E61D4"/>
    <w:lvl w:ilvl="0" w:tplc="240A0003">
      <w:start w:val="1"/>
      <w:numFmt w:val="bullet"/>
      <w:lvlText w:val="o"/>
      <w:lvlJc w:val="left"/>
      <w:pPr>
        <w:ind w:left="1778" w:hanging="360"/>
      </w:pPr>
      <w:rPr>
        <w:rFonts w:ascii="Courier New" w:hAnsi="Courier New" w:cs="Courier New" w:hint="default"/>
      </w:rPr>
    </w:lvl>
    <w:lvl w:ilvl="1" w:tplc="240A0003" w:tentative="1">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8" w15:restartNumberingAfterBreak="0">
    <w:nsid w:val="58AB52AE"/>
    <w:multiLevelType w:val="multilevel"/>
    <w:tmpl w:val="4ACC0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73CF2"/>
    <w:multiLevelType w:val="hybridMultilevel"/>
    <w:tmpl w:val="A84C1F6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885526917">
    <w:abstractNumId w:val="0"/>
  </w:num>
  <w:num w:numId="2" w16cid:durableId="1306398191">
    <w:abstractNumId w:val="4"/>
  </w:num>
  <w:num w:numId="3" w16cid:durableId="1005401269">
    <w:abstractNumId w:val="9"/>
  </w:num>
  <w:num w:numId="4" w16cid:durableId="1709989501">
    <w:abstractNumId w:val="5"/>
  </w:num>
  <w:num w:numId="5" w16cid:durableId="1005674276">
    <w:abstractNumId w:val="3"/>
  </w:num>
  <w:num w:numId="6" w16cid:durableId="1858887548">
    <w:abstractNumId w:val="2"/>
  </w:num>
  <w:num w:numId="7" w16cid:durableId="441189516">
    <w:abstractNumId w:val="8"/>
  </w:num>
  <w:num w:numId="8" w16cid:durableId="1594244051">
    <w:abstractNumId w:val="7"/>
  </w:num>
  <w:num w:numId="9" w16cid:durableId="1905482038">
    <w:abstractNumId w:val="6"/>
  </w:num>
  <w:num w:numId="10" w16cid:durableId="1082138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BB"/>
    <w:rsid w:val="0002398F"/>
    <w:rsid w:val="00027E87"/>
    <w:rsid w:val="000333C2"/>
    <w:rsid w:val="00070984"/>
    <w:rsid w:val="000D5BDA"/>
    <w:rsid w:val="00115B33"/>
    <w:rsid w:val="001713FB"/>
    <w:rsid w:val="00192E39"/>
    <w:rsid w:val="001B1B9C"/>
    <w:rsid w:val="001D175C"/>
    <w:rsid w:val="00250708"/>
    <w:rsid w:val="00273692"/>
    <w:rsid w:val="002A1648"/>
    <w:rsid w:val="002A2CF6"/>
    <w:rsid w:val="002E47BB"/>
    <w:rsid w:val="002F3F62"/>
    <w:rsid w:val="003405C5"/>
    <w:rsid w:val="00344768"/>
    <w:rsid w:val="00367780"/>
    <w:rsid w:val="003C76E6"/>
    <w:rsid w:val="003F1059"/>
    <w:rsid w:val="00425C91"/>
    <w:rsid w:val="00433F30"/>
    <w:rsid w:val="00447E32"/>
    <w:rsid w:val="004D29BD"/>
    <w:rsid w:val="00512DB2"/>
    <w:rsid w:val="00536F1D"/>
    <w:rsid w:val="005718BD"/>
    <w:rsid w:val="00596535"/>
    <w:rsid w:val="005F1892"/>
    <w:rsid w:val="005F1D7E"/>
    <w:rsid w:val="006101C3"/>
    <w:rsid w:val="00682759"/>
    <w:rsid w:val="007002C9"/>
    <w:rsid w:val="00763385"/>
    <w:rsid w:val="0078257C"/>
    <w:rsid w:val="008302E5"/>
    <w:rsid w:val="00873FB4"/>
    <w:rsid w:val="00887A67"/>
    <w:rsid w:val="008B3E3B"/>
    <w:rsid w:val="008F6332"/>
    <w:rsid w:val="00907D21"/>
    <w:rsid w:val="00943921"/>
    <w:rsid w:val="0099696B"/>
    <w:rsid w:val="00A05A8D"/>
    <w:rsid w:val="00B253BB"/>
    <w:rsid w:val="00B72E6C"/>
    <w:rsid w:val="00B731E1"/>
    <w:rsid w:val="00B80FB7"/>
    <w:rsid w:val="00B913D5"/>
    <w:rsid w:val="00B94F44"/>
    <w:rsid w:val="00BB50D8"/>
    <w:rsid w:val="00BE3EA3"/>
    <w:rsid w:val="00BF5111"/>
    <w:rsid w:val="00BF5AC4"/>
    <w:rsid w:val="00C12D91"/>
    <w:rsid w:val="00C22FDB"/>
    <w:rsid w:val="00C441CF"/>
    <w:rsid w:val="00C4673A"/>
    <w:rsid w:val="00C63BD4"/>
    <w:rsid w:val="00CD45E9"/>
    <w:rsid w:val="00D233F5"/>
    <w:rsid w:val="00D6218E"/>
    <w:rsid w:val="00D86750"/>
    <w:rsid w:val="00D97D57"/>
    <w:rsid w:val="00DA3832"/>
    <w:rsid w:val="00DC7D25"/>
    <w:rsid w:val="00E13D1D"/>
    <w:rsid w:val="00E220DA"/>
    <w:rsid w:val="00E22E38"/>
    <w:rsid w:val="00E25034"/>
    <w:rsid w:val="00E337BE"/>
    <w:rsid w:val="00E51CB5"/>
    <w:rsid w:val="00EC7761"/>
    <w:rsid w:val="00F1016F"/>
    <w:rsid w:val="00F713E9"/>
    <w:rsid w:val="00FA68DA"/>
    <w:rsid w:val="00FB25E9"/>
    <w:rsid w:val="00FE6F39"/>
    <w:rsid w:val="00FF3DDC"/>
    <w:rsid w:val="79C3D1A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13461A"/>
  <w14:defaultImageDpi w14:val="300"/>
  <w15:docId w15:val="{9DDAFB42-477D-7445-86C8-56489CB7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47BB"/>
    <w:pPr>
      <w:tabs>
        <w:tab w:val="center" w:pos="4252"/>
        <w:tab w:val="right" w:pos="8504"/>
      </w:tabs>
    </w:pPr>
  </w:style>
  <w:style w:type="character" w:customStyle="1" w:styleId="EncabezadoCar">
    <w:name w:val="Encabezado Car"/>
    <w:basedOn w:val="Fuentedeprrafopredeter"/>
    <w:link w:val="Encabezado"/>
    <w:uiPriority w:val="99"/>
    <w:rsid w:val="002E47BB"/>
  </w:style>
  <w:style w:type="paragraph" w:styleId="Piedepgina">
    <w:name w:val="footer"/>
    <w:basedOn w:val="Normal"/>
    <w:link w:val="PiedepginaCar"/>
    <w:uiPriority w:val="99"/>
    <w:unhideWhenUsed/>
    <w:rsid w:val="002E47BB"/>
    <w:pPr>
      <w:tabs>
        <w:tab w:val="center" w:pos="4252"/>
        <w:tab w:val="right" w:pos="8504"/>
      </w:tabs>
    </w:pPr>
  </w:style>
  <w:style w:type="character" w:customStyle="1" w:styleId="PiedepginaCar">
    <w:name w:val="Pie de página Car"/>
    <w:basedOn w:val="Fuentedeprrafopredeter"/>
    <w:link w:val="Piedepgina"/>
    <w:uiPriority w:val="99"/>
    <w:rsid w:val="002E47BB"/>
  </w:style>
  <w:style w:type="paragraph" w:styleId="Textodeglobo">
    <w:name w:val="Balloon Text"/>
    <w:basedOn w:val="Normal"/>
    <w:link w:val="TextodegloboCar"/>
    <w:uiPriority w:val="99"/>
    <w:semiHidden/>
    <w:unhideWhenUsed/>
    <w:rsid w:val="002E47BB"/>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E47BB"/>
    <w:rPr>
      <w:rFonts w:ascii="Lucida Grande" w:hAnsi="Lucida Grande"/>
      <w:sz w:val="18"/>
      <w:szCs w:val="18"/>
    </w:rPr>
  </w:style>
  <w:style w:type="paragraph" w:customStyle="1" w:styleId="documentosPUJ">
    <w:name w:val="documentosPUJ"/>
    <w:qFormat/>
    <w:rsid w:val="00887A67"/>
    <w:pPr>
      <w:spacing w:after="120"/>
      <w:ind w:firstLine="284"/>
    </w:pPr>
    <w:rPr>
      <w:rFonts w:ascii="Arial" w:hAnsi="Arial"/>
      <w:color w:val="404040" w:themeColor="text1" w:themeTint="BF"/>
      <w:sz w:val="22"/>
      <w:szCs w:val="22"/>
    </w:rPr>
  </w:style>
  <w:style w:type="paragraph" w:styleId="NormalWeb">
    <w:name w:val="Normal (Web)"/>
    <w:basedOn w:val="Normal"/>
    <w:uiPriority w:val="99"/>
    <w:unhideWhenUsed/>
    <w:rsid w:val="00250708"/>
    <w:pPr>
      <w:spacing w:before="100" w:beforeAutospacing="1" w:after="100" w:afterAutospacing="1"/>
    </w:pPr>
    <w:rPr>
      <w:rFonts w:ascii="Times New Roman" w:eastAsia="Times New Roman" w:hAnsi="Times New Roman" w:cs="Times New Roman"/>
      <w:lang w:val="es-CO" w:eastAsia="es-ES_tradnl"/>
    </w:rPr>
  </w:style>
  <w:style w:type="paragraph" w:styleId="Prrafodelista">
    <w:name w:val="List Paragraph"/>
    <w:basedOn w:val="Normal"/>
    <w:uiPriority w:val="34"/>
    <w:qFormat/>
    <w:rsid w:val="001713FB"/>
    <w:pPr>
      <w:ind w:left="720"/>
      <w:contextualSpacing/>
    </w:pPr>
    <w:rPr>
      <w:rFonts w:ascii="Times New Roman" w:eastAsia="Times New Roman" w:hAnsi="Times New Roman" w:cs="Times New Roman"/>
      <w:lang w:val="es-ES"/>
    </w:rPr>
  </w:style>
  <w:style w:type="paragraph" w:styleId="Textonotapie">
    <w:name w:val="footnote text"/>
    <w:basedOn w:val="Normal"/>
    <w:link w:val="TextonotapieCar"/>
    <w:uiPriority w:val="99"/>
    <w:semiHidden/>
    <w:unhideWhenUsed/>
    <w:rsid w:val="001713FB"/>
    <w:rPr>
      <w:rFonts w:ascii="Cambria" w:eastAsia="Cambria" w:hAnsi="Cambria" w:cs="Times New Roman"/>
      <w:lang w:eastAsia="en-US"/>
    </w:rPr>
  </w:style>
  <w:style w:type="character" w:customStyle="1" w:styleId="TextonotapieCar">
    <w:name w:val="Texto nota pie Car"/>
    <w:basedOn w:val="Fuentedeprrafopredeter"/>
    <w:link w:val="Textonotapie"/>
    <w:uiPriority w:val="99"/>
    <w:semiHidden/>
    <w:rsid w:val="001713FB"/>
    <w:rPr>
      <w:rFonts w:ascii="Cambria" w:eastAsia="Cambria" w:hAnsi="Cambria" w:cs="Times New Roman"/>
      <w:lang w:eastAsia="en-US"/>
    </w:rPr>
  </w:style>
  <w:style w:type="character" w:styleId="Refdenotaalpie">
    <w:name w:val="footnote reference"/>
    <w:uiPriority w:val="99"/>
    <w:semiHidden/>
    <w:unhideWhenUsed/>
    <w:rsid w:val="001713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501631">
      <w:bodyDiv w:val="1"/>
      <w:marLeft w:val="0"/>
      <w:marRight w:val="0"/>
      <w:marTop w:val="0"/>
      <w:marBottom w:val="0"/>
      <w:divBdr>
        <w:top w:val="none" w:sz="0" w:space="0" w:color="auto"/>
        <w:left w:val="none" w:sz="0" w:space="0" w:color="auto"/>
        <w:bottom w:val="none" w:sz="0" w:space="0" w:color="auto"/>
        <w:right w:val="none" w:sz="0" w:space="0" w:color="auto"/>
      </w:divBdr>
    </w:div>
    <w:div w:id="16736786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B5699-8D04-469B-AC90-1C1B5F223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2136</Words>
  <Characters>15191</Characters>
  <Application>Microsoft Office Word</Application>
  <DocSecurity>0</DocSecurity>
  <Lines>1381</Lines>
  <Paragraphs>693</Paragraphs>
  <ScaleCrop>false</ScaleCrop>
  <HeadingPairs>
    <vt:vector size="2" baseType="variant">
      <vt:variant>
        <vt:lpstr>Título</vt:lpstr>
      </vt:variant>
      <vt:variant>
        <vt:i4>1</vt:i4>
      </vt:variant>
    </vt:vector>
  </HeadingPairs>
  <TitlesOfParts>
    <vt:vector size="1" baseType="lpstr">
      <vt:lpstr/>
    </vt:vector>
  </TitlesOfParts>
  <Company>Vistad</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Rojas</dc:creator>
  <cp:keywords/>
  <dc:description/>
  <cp:lastModifiedBy>AK16590</cp:lastModifiedBy>
  <cp:revision>6</cp:revision>
  <cp:lastPrinted>2026-06-01T14:39:00Z</cp:lastPrinted>
  <dcterms:created xsi:type="dcterms:W3CDTF">2026-05-26T13:15:00Z</dcterms:created>
  <dcterms:modified xsi:type="dcterms:W3CDTF">2026-06-01T14:42:00Z</dcterms:modified>
</cp:coreProperties>
</file>