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01010"/>
        <w:spacing w:before="0" w:beforeAutospacing="0" w:after="0" w:afterAutospacing="0" w:line="240" w:lineRule="auto"/>
        <w:ind w:left="0" w:right="0" w:firstLine="0"/>
        <w:jc w:val="center"/>
        <w:rPr>
          <w:rFonts w:ascii="Arial" w:hAnsi="Arial" w:cs="Arial"/>
          <w:b/>
          <w:i w:val="0"/>
          <w:caps/>
          <w:color w:val="CECECE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/>
          <w:color w:val="CECECE"/>
          <w:spacing w:val="0"/>
          <w:sz w:val="30"/>
          <w:szCs w:val="30"/>
          <w:shd w:val="clear" w:fill="101010"/>
        </w:rPr>
        <w:t>WATER LEVEL SENSOR MODULE</w:t>
      </w:r>
    </w:p>
    <w:p>
      <w:pPr/>
    </w:p>
    <w:p>
      <w:pPr>
        <w:rPr>
          <w:rFonts w:hint="eastAsia"/>
        </w:rPr>
      </w:pPr>
      <w:r>
        <w:rPr>
          <w:rFonts w:hint="eastAsia"/>
        </w:rPr>
        <w:t>WATER LEVEL SENSOR MODULE</w:t>
      </w:r>
    </w:p>
    <w:p>
      <w:pPr>
        <w:rPr>
          <w:rFonts w:hint="eastAsia"/>
        </w:rPr>
      </w:pPr>
      <w:r>
        <w:rPr>
          <w:rFonts w:hint="eastAsia"/>
        </w:rPr>
        <w:t xml:space="preserve">Description </w:t>
      </w:r>
    </w:p>
    <w:p>
      <w:pPr>
        <w:rPr>
          <w:rFonts w:hint="eastAsia"/>
        </w:rPr>
      </w:pPr>
      <w:r>
        <w:rPr>
          <w:rFonts w:hint="eastAsia"/>
        </w:rPr>
        <w:t>Water Sensor water level sensor is an easy-to-use.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costeffective high water levelthe water droplets identification detection sensor,</w:t>
      </w:r>
    </w:p>
    <w:p>
      <w:pPr>
        <w:rPr>
          <w:rFonts w:hint="eastAsia"/>
        </w:rPr>
      </w:pPr>
      <w:r>
        <w:rPr>
          <w:rFonts w:hint="eastAsia"/>
        </w:rPr>
        <w:t xml:space="preserve">which is obtained by a series of parallel wires exposed traces to measure the size of the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water droplets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quantity in order to determine the water level.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Easy to complete the amount of water to convert the analog signal,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output of the analog value can be read Arduino development board to achieve the effect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of water level alarm. </w:t>
      </w:r>
    </w:p>
    <w:p>
      <w:pPr>
        <w:rPr>
          <w:rFonts w:hint="eastAsia"/>
        </w:rPr>
      </w:pPr>
      <w:r>
        <w:rPr>
          <w:rFonts w:hint="eastAsia"/>
        </w:rPr>
        <w:t>Specifications: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Product Name: water level sensor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Operating voltage: DC3-5V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Operating Current: less than 20mA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Sensor Type: Analog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Detection area: 40mm x 16mm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Production process: FR4 double-sided HASL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Operating temperature: 10 Degree to - 30 Degree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Humidity: 10% -90% non-condensing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Product weight: 3.5g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Size: 62mm x 20mm x 8mm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471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2016-06-01T15:33:38Z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