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79947" w14:textId="77777777" w:rsidR="00FF4AA2" w:rsidRPr="009D701E" w:rsidRDefault="00FF4AA2" w:rsidP="00FF4AA2">
      <w:pPr>
        <w:tabs>
          <w:tab w:val="left" w:pos="3491"/>
        </w:tabs>
        <w:jc w:val="center"/>
        <w:rPr>
          <w:b/>
          <w:lang w:val="pt-BR"/>
        </w:rPr>
      </w:pPr>
      <w:r w:rsidRPr="009D701E">
        <w:rPr>
          <w:b/>
          <w:lang w:val="pt-BR"/>
        </w:rPr>
        <w:t>FACULTATEA DE AUTOMATIC</w:t>
      </w:r>
      <w:r>
        <w:rPr>
          <w:b/>
          <w:lang w:val="pt-BR"/>
        </w:rPr>
        <w:t>Ă</w:t>
      </w:r>
      <w:r w:rsidRPr="009D701E">
        <w:rPr>
          <w:b/>
          <w:lang w:val="pt-BR"/>
        </w:rPr>
        <w:t xml:space="preserve"> </w:t>
      </w:r>
      <w:r>
        <w:rPr>
          <w:b/>
          <w:lang w:val="pt-BR"/>
        </w:rPr>
        <w:t>Ș</w:t>
      </w:r>
      <w:r w:rsidRPr="009D701E">
        <w:rPr>
          <w:b/>
          <w:lang w:val="pt-BR"/>
        </w:rPr>
        <w:t>I CALCULATOARE</w:t>
      </w:r>
    </w:p>
    <w:p w14:paraId="54400CA3" w14:textId="77777777" w:rsidR="00FF4AA2" w:rsidRPr="009D701E" w:rsidRDefault="00FF4AA2" w:rsidP="00FF4AA2">
      <w:pPr>
        <w:tabs>
          <w:tab w:val="left" w:pos="3491"/>
        </w:tabs>
        <w:jc w:val="center"/>
        <w:rPr>
          <w:b/>
          <w:lang w:val="pt-BR"/>
        </w:rPr>
      </w:pPr>
      <w:r w:rsidRPr="009D701E">
        <w:rPr>
          <w:b/>
          <w:lang w:val="pt-BR"/>
        </w:rPr>
        <w:t>DEPARTAMENTUL CALCULATOARE</w:t>
      </w:r>
    </w:p>
    <w:p w14:paraId="3831ACDF" w14:textId="77777777" w:rsidR="00FF4AA2" w:rsidRPr="00A02FE5" w:rsidRDefault="00FF4AA2" w:rsidP="00FF4AA2">
      <w:pPr>
        <w:tabs>
          <w:tab w:val="left" w:pos="3491"/>
        </w:tabs>
        <w:jc w:val="center"/>
        <w:rPr>
          <w:b/>
          <w:lang w:val="pt-BR"/>
        </w:rPr>
      </w:pPr>
    </w:p>
    <w:p w14:paraId="64C1B0D0" w14:textId="3BCD818F" w:rsidR="00FF4AA2" w:rsidRDefault="00FF4AA2" w:rsidP="00FF4AA2">
      <w:pPr>
        <w:tabs>
          <w:tab w:val="left" w:pos="3491"/>
        </w:tabs>
        <w:jc w:val="center"/>
        <w:rPr>
          <w:b/>
          <w:lang w:val="pt-BR"/>
        </w:rPr>
      </w:pPr>
    </w:p>
    <w:p w14:paraId="55F013EE" w14:textId="76396826" w:rsidR="00FF4AA2" w:rsidRDefault="00FF4AA2" w:rsidP="00FF4AA2">
      <w:pPr>
        <w:tabs>
          <w:tab w:val="left" w:pos="3491"/>
        </w:tabs>
        <w:jc w:val="center"/>
        <w:rPr>
          <w:b/>
          <w:lang w:val="pt-BR"/>
        </w:rPr>
      </w:pPr>
    </w:p>
    <w:p w14:paraId="135D8014" w14:textId="050745ED" w:rsidR="00FF4AA2" w:rsidRDefault="00FF4AA2" w:rsidP="00FF4AA2">
      <w:pPr>
        <w:tabs>
          <w:tab w:val="left" w:pos="3491"/>
        </w:tabs>
        <w:jc w:val="center"/>
        <w:rPr>
          <w:b/>
          <w:lang w:val="pt-BR"/>
        </w:rPr>
      </w:pPr>
    </w:p>
    <w:p w14:paraId="03125398" w14:textId="77777777" w:rsidR="00FF4AA2" w:rsidRPr="00A02FE5" w:rsidRDefault="00FF4AA2" w:rsidP="00FF4AA2">
      <w:pPr>
        <w:tabs>
          <w:tab w:val="left" w:pos="3491"/>
        </w:tabs>
        <w:jc w:val="center"/>
        <w:rPr>
          <w:b/>
          <w:lang w:val="pt-BR"/>
        </w:rPr>
      </w:pPr>
    </w:p>
    <w:p w14:paraId="75A9188A" w14:textId="36486037" w:rsidR="00FF4AA2" w:rsidRPr="00A02FE5" w:rsidRDefault="00FF4AA2" w:rsidP="00FF4AA2">
      <w:pPr>
        <w:tabs>
          <w:tab w:val="left" w:pos="2565"/>
        </w:tabs>
        <w:jc w:val="center"/>
        <w:rPr>
          <w:b/>
          <w:sz w:val="36"/>
          <w:szCs w:val="36"/>
          <w:lang w:val="pt-BR"/>
        </w:rPr>
      </w:pPr>
      <w:r>
        <w:rPr>
          <w:b/>
          <w:sz w:val="36"/>
          <w:szCs w:val="36"/>
          <w:lang w:val="pt-BR"/>
        </w:rPr>
        <w:t xml:space="preserve">PROIECT </w:t>
      </w:r>
    </w:p>
    <w:p w14:paraId="731F656F" w14:textId="2914B5EE" w:rsidR="00FF4AA2" w:rsidRDefault="00FF4AA2" w:rsidP="00FF4AA2">
      <w:pPr>
        <w:tabs>
          <w:tab w:val="left" w:pos="3930"/>
        </w:tabs>
        <w:jc w:val="center"/>
        <w:rPr>
          <w:sz w:val="28"/>
          <w:szCs w:val="28"/>
          <w:lang w:val="ro-RO"/>
        </w:rPr>
      </w:pPr>
      <w:r w:rsidRPr="00A02FE5">
        <w:rPr>
          <w:sz w:val="28"/>
          <w:szCs w:val="28"/>
          <w:lang w:val="pt-BR"/>
        </w:rPr>
        <w:t xml:space="preserve">la disciplina </w:t>
      </w:r>
      <w:r>
        <w:rPr>
          <w:sz w:val="28"/>
          <w:szCs w:val="28"/>
          <w:lang w:val="ro-RO"/>
        </w:rPr>
        <w:t>Programare Orientată pe Obiecte</w:t>
      </w:r>
    </w:p>
    <w:p w14:paraId="1A94345E" w14:textId="42A9C9DF" w:rsidR="00FF4AA2" w:rsidRDefault="00FF4AA2" w:rsidP="00FF4AA2">
      <w:pPr>
        <w:tabs>
          <w:tab w:val="left" w:pos="3930"/>
        </w:tabs>
        <w:jc w:val="center"/>
        <w:rPr>
          <w:sz w:val="28"/>
          <w:szCs w:val="28"/>
          <w:lang w:val="ro-RO"/>
        </w:rPr>
      </w:pPr>
    </w:p>
    <w:p w14:paraId="06B2540B" w14:textId="77777777" w:rsidR="00FF4AA2" w:rsidRPr="00FF4AA2" w:rsidRDefault="00FF4AA2" w:rsidP="00FF4AA2">
      <w:pPr>
        <w:tabs>
          <w:tab w:val="left" w:pos="3930"/>
        </w:tabs>
        <w:jc w:val="center"/>
        <w:rPr>
          <w:sz w:val="28"/>
          <w:szCs w:val="28"/>
          <w:lang w:val="ro-RO"/>
        </w:rPr>
      </w:pPr>
    </w:p>
    <w:p w14:paraId="1683448B" w14:textId="711D8E10" w:rsidR="00FF4AA2" w:rsidRDefault="00FF4AA2" w:rsidP="00FF4AA2">
      <w:pPr>
        <w:tabs>
          <w:tab w:val="left" w:pos="3930"/>
        </w:tabs>
        <w:rPr>
          <w:sz w:val="32"/>
          <w:szCs w:val="32"/>
          <w:lang w:val="pt-BR"/>
        </w:rPr>
      </w:pPr>
    </w:p>
    <w:p w14:paraId="15DFDD39" w14:textId="77777777" w:rsidR="00FF4AA2" w:rsidRDefault="00FF4AA2" w:rsidP="00FF4AA2">
      <w:pPr>
        <w:tabs>
          <w:tab w:val="left" w:pos="3930"/>
        </w:tabs>
        <w:rPr>
          <w:sz w:val="32"/>
          <w:szCs w:val="32"/>
          <w:lang w:val="pt-BR"/>
        </w:rPr>
      </w:pPr>
    </w:p>
    <w:p w14:paraId="66EC1692" w14:textId="1D99A94B" w:rsidR="00FF4AA2" w:rsidRDefault="00FF4AA2" w:rsidP="00FF4AA2">
      <w:pPr>
        <w:tabs>
          <w:tab w:val="left" w:pos="2775"/>
        </w:tabs>
        <w:jc w:val="center"/>
        <w:rPr>
          <w:b/>
          <w:bCs/>
          <w:sz w:val="32"/>
          <w:szCs w:val="32"/>
          <w:u w:val="single"/>
          <w:lang w:val="pt-BR"/>
        </w:rPr>
      </w:pPr>
      <w:r>
        <w:rPr>
          <w:b/>
          <w:bCs/>
          <w:sz w:val="32"/>
          <w:szCs w:val="32"/>
          <w:u w:val="single"/>
          <w:lang w:val="pt-BR"/>
        </w:rPr>
        <w:t>Simularea jocului X și 0 cu interfață grafică</w:t>
      </w:r>
    </w:p>
    <w:p w14:paraId="6DA139E3" w14:textId="48FC13D3" w:rsidR="00FF4AA2" w:rsidRDefault="00FF4AA2" w:rsidP="00FF4AA2">
      <w:pPr>
        <w:tabs>
          <w:tab w:val="left" w:pos="2775"/>
        </w:tabs>
        <w:jc w:val="center"/>
        <w:rPr>
          <w:b/>
          <w:bCs/>
          <w:sz w:val="32"/>
          <w:szCs w:val="32"/>
          <w:shd w:val="clear" w:color="auto" w:fill="FFFFFF"/>
        </w:rPr>
      </w:pPr>
    </w:p>
    <w:p w14:paraId="09915FCB" w14:textId="024EF048" w:rsidR="00FF4AA2" w:rsidRDefault="00FF4AA2" w:rsidP="00FF4AA2">
      <w:pPr>
        <w:tabs>
          <w:tab w:val="left" w:pos="2775"/>
        </w:tabs>
        <w:jc w:val="center"/>
        <w:rPr>
          <w:b/>
          <w:bCs/>
          <w:sz w:val="32"/>
          <w:szCs w:val="32"/>
          <w:shd w:val="clear" w:color="auto" w:fill="FFFFFF"/>
        </w:rPr>
      </w:pPr>
    </w:p>
    <w:p w14:paraId="2964BC2B" w14:textId="77777777" w:rsidR="00FF4AA2" w:rsidRDefault="00FF4AA2" w:rsidP="00FF4AA2">
      <w:pPr>
        <w:tabs>
          <w:tab w:val="left" w:pos="2775"/>
        </w:tabs>
        <w:jc w:val="center"/>
        <w:rPr>
          <w:b/>
          <w:bCs/>
          <w:sz w:val="32"/>
          <w:szCs w:val="32"/>
          <w:shd w:val="clear" w:color="auto" w:fill="FFFFFF"/>
        </w:rPr>
      </w:pPr>
    </w:p>
    <w:p w14:paraId="29C5FF11" w14:textId="2B0063A9" w:rsidR="00FF4AA2" w:rsidRDefault="00FF4AA2" w:rsidP="00FF4AA2">
      <w:pPr>
        <w:tabs>
          <w:tab w:val="left" w:pos="2775"/>
        </w:tabs>
        <w:jc w:val="center"/>
        <w:rPr>
          <w:b/>
          <w:sz w:val="32"/>
          <w:szCs w:val="32"/>
          <w:lang w:val="pt-BR"/>
        </w:rPr>
      </w:pPr>
      <w:r>
        <w:rPr>
          <w:b/>
          <w:sz w:val="32"/>
          <w:szCs w:val="32"/>
          <w:lang w:val="pt-BR"/>
        </w:rPr>
        <w:t>Coblișan George</w:t>
      </w:r>
    </w:p>
    <w:p w14:paraId="0A8759B0" w14:textId="77777777" w:rsidR="00FF4AA2" w:rsidRPr="009D701E" w:rsidRDefault="00FF4AA2" w:rsidP="00FF4AA2">
      <w:pPr>
        <w:tabs>
          <w:tab w:val="left" w:pos="2775"/>
        </w:tabs>
        <w:jc w:val="center"/>
        <w:rPr>
          <w:b/>
          <w:i/>
          <w:iCs/>
          <w:sz w:val="32"/>
          <w:szCs w:val="32"/>
          <w:lang w:val="pt-BR"/>
        </w:rPr>
      </w:pPr>
      <w:r w:rsidRPr="009D701E">
        <w:rPr>
          <w:b/>
          <w:i/>
          <w:iCs/>
          <w:sz w:val="32"/>
          <w:szCs w:val="32"/>
          <w:lang w:val="pt-BR"/>
        </w:rPr>
        <w:t>grupa 30225</w:t>
      </w:r>
    </w:p>
    <w:p w14:paraId="05886C50" w14:textId="77777777" w:rsidR="00FF4AA2" w:rsidRDefault="00FF4AA2" w:rsidP="00FF4AA2">
      <w:pPr>
        <w:tabs>
          <w:tab w:val="left" w:pos="2775"/>
        </w:tabs>
        <w:jc w:val="center"/>
        <w:rPr>
          <w:b/>
          <w:sz w:val="32"/>
          <w:szCs w:val="32"/>
          <w:lang w:val="pt-BR"/>
        </w:rPr>
      </w:pPr>
    </w:p>
    <w:p w14:paraId="5DAFF574" w14:textId="18939870" w:rsidR="00FF4AA2" w:rsidRDefault="00FF4AA2" w:rsidP="00FF4AA2">
      <w:pPr>
        <w:tabs>
          <w:tab w:val="left" w:pos="2775"/>
        </w:tabs>
        <w:jc w:val="center"/>
        <w:rPr>
          <w:b/>
          <w:sz w:val="32"/>
          <w:szCs w:val="32"/>
          <w:lang w:val="pt-BR"/>
        </w:rPr>
      </w:pPr>
    </w:p>
    <w:p w14:paraId="714BD0DC" w14:textId="77777777" w:rsidR="00FF4AA2" w:rsidRDefault="00FF4AA2" w:rsidP="00FF4AA2">
      <w:pPr>
        <w:tabs>
          <w:tab w:val="left" w:pos="2775"/>
        </w:tabs>
        <w:jc w:val="center"/>
        <w:rPr>
          <w:b/>
          <w:sz w:val="32"/>
          <w:szCs w:val="32"/>
          <w:lang w:val="pt-BR"/>
        </w:rPr>
      </w:pPr>
    </w:p>
    <w:p w14:paraId="42684C6A" w14:textId="04986F67" w:rsidR="00FF4AA2" w:rsidRDefault="00FF4AA2" w:rsidP="00FF4AA2">
      <w:pPr>
        <w:tabs>
          <w:tab w:val="left" w:pos="2775"/>
        </w:tabs>
        <w:jc w:val="center"/>
        <w:rPr>
          <w:b/>
          <w:sz w:val="32"/>
          <w:szCs w:val="32"/>
          <w:lang w:val="pt-BR"/>
        </w:rPr>
      </w:pPr>
      <w:r w:rsidRPr="00A02FE5">
        <w:rPr>
          <w:b/>
          <w:sz w:val="32"/>
          <w:szCs w:val="32"/>
          <w:lang w:val="pt-BR"/>
        </w:rPr>
        <w:t>An academic: 20</w:t>
      </w:r>
      <w:r>
        <w:rPr>
          <w:b/>
          <w:sz w:val="32"/>
          <w:szCs w:val="32"/>
          <w:lang w:val="pt-BR"/>
        </w:rPr>
        <w:t>20</w:t>
      </w:r>
      <w:r w:rsidRPr="00A02FE5">
        <w:rPr>
          <w:b/>
          <w:sz w:val="32"/>
          <w:szCs w:val="32"/>
          <w:lang w:val="pt-BR"/>
        </w:rPr>
        <w:t>-202</w:t>
      </w:r>
      <w:r>
        <w:rPr>
          <w:b/>
          <w:sz w:val="32"/>
          <w:szCs w:val="32"/>
          <w:lang w:val="pt-BR"/>
        </w:rPr>
        <w:t>1</w:t>
      </w:r>
    </w:p>
    <w:p w14:paraId="66F6700C" w14:textId="78A024D4" w:rsidR="00FF4AA2" w:rsidRDefault="00FF4AA2" w:rsidP="00FF4AA2">
      <w:pPr>
        <w:tabs>
          <w:tab w:val="left" w:pos="2775"/>
        </w:tabs>
        <w:jc w:val="center"/>
        <w:rPr>
          <w:b/>
          <w:sz w:val="32"/>
          <w:szCs w:val="32"/>
          <w:lang w:val="pt-BR"/>
        </w:rPr>
      </w:pPr>
    </w:p>
    <w:p w14:paraId="32B1D878" w14:textId="6BCA4C62" w:rsidR="00FF4AA2" w:rsidRDefault="00FF4AA2" w:rsidP="00FF4AA2">
      <w:pPr>
        <w:tabs>
          <w:tab w:val="left" w:pos="2775"/>
        </w:tabs>
        <w:jc w:val="center"/>
        <w:rPr>
          <w:b/>
          <w:sz w:val="32"/>
          <w:szCs w:val="32"/>
          <w:lang w:val="pt-BR"/>
        </w:rPr>
      </w:pPr>
    </w:p>
    <w:p w14:paraId="4AE12ECE" w14:textId="77777777" w:rsidR="00FF4AA2" w:rsidRDefault="00FF4AA2" w:rsidP="00FF4AA2">
      <w:pPr>
        <w:tabs>
          <w:tab w:val="left" w:pos="2775"/>
        </w:tabs>
        <w:jc w:val="center"/>
        <w:rPr>
          <w:b/>
          <w:sz w:val="32"/>
          <w:szCs w:val="32"/>
          <w:lang w:val="pt-BR"/>
        </w:rPr>
      </w:pPr>
    </w:p>
    <w:p w14:paraId="77C7EB33" w14:textId="4B970142" w:rsidR="00FF4AA2" w:rsidRDefault="00FF4AA2" w:rsidP="00FF4AA2">
      <w:pPr>
        <w:tabs>
          <w:tab w:val="left" w:pos="2775"/>
        </w:tabs>
        <w:rPr>
          <w:b/>
          <w:sz w:val="32"/>
          <w:szCs w:val="32"/>
          <w:lang w:val="pt-BR"/>
        </w:rPr>
      </w:pPr>
    </w:p>
    <w:p w14:paraId="7B181305" w14:textId="60EBFF12" w:rsidR="00FF4AA2" w:rsidRDefault="00FF4AA2" w:rsidP="00FF4AA2">
      <w:pPr>
        <w:tabs>
          <w:tab w:val="left" w:pos="2775"/>
        </w:tabs>
        <w:rPr>
          <w:b/>
          <w:sz w:val="32"/>
          <w:szCs w:val="32"/>
          <w:lang w:val="pt-BR"/>
        </w:rPr>
      </w:pPr>
      <w:r>
        <w:rPr>
          <w:b/>
          <w:sz w:val="32"/>
          <w:szCs w:val="32"/>
          <w:lang w:val="pt-BR"/>
        </w:rPr>
        <w:t>Cuprins</w:t>
      </w:r>
    </w:p>
    <w:p w14:paraId="58A53705" w14:textId="553CA0B8" w:rsidR="00FF4AA2" w:rsidRDefault="00FF4AA2" w:rsidP="00FF4AA2">
      <w:pPr>
        <w:tabs>
          <w:tab w:val="left" w:pos="2775"/>
        </w:tabs>
        <w:rPr>
          <w:b/>
          <w:sz w:val="32"/>
          <w:szCs w:val="32"/>
          <w:lang w:val="pt-BR"/>
        </w:rPr>
      </w:pPr>
    </w:p>
    <w:p w14:paraId="11EE8DE2" w14:textId="622F50C9" w:rsidR="00FF4AA2" w:rsidRDefault="00FF4AA2" w:rsidP="00FF4AA2">
      <w:pPr>
        <w:pStyle w:val="Listparagraf"/>
        <w:numPr>
          <w:ilvl w:val="0"/>
          <w:numId w:val="1"/>
        </w:numPr>
        <w:tabs>
          <w:tab w:val="left" w:pos="2775"/>
        </w:tabs>
        <w:rPr>
          <w:bCs/>
          <w:sz w:val="28"/>
          <w:szCs w:val="28"/>
          <w:lang w:val="pt-BR"/>
        </w:rPr>
      </w:pPr>
      <w:r>
        <w:rPr>
          <w:bCs/>
          <w:sz w:val="28"/>
          <w:szCs w:val="28"/>
          <w:lang w:val="pt-BR"/>
        </w:rPr>
        <w:t>Prezentare/Introducere</w:t>
      </w:r>
    </w:p>
    <w:p w14:paraId="4C3B1E70" w14:textId="42792723" w:rsidR="00FF4AA2" w:rsidRDefault="00FF4AA2" w:rsidP="00FF4AA2">
      <w:pPr>
        <w:pStyle w:val="Listparagraf"/>
        <w:numPr>
          <w:ilvl w:val="0"/>
          <w:numId w:val="1"/>
        </w:numPr>
        <w:tabs>
          <w:tab w:val="left" w:pos="2775"/>
        </w:tabs>
        <w:rPr>
          <w:bCs/>
          <w:sz w:val="28"/>
          <w:szCs w:val="28"/>
          <w:lang w:val="pt-BR"/>
        </w:rPr>
      </w:pPr>
      <w:r>
        <w:rPr>
          <w:bCs/>
          <w:sz w:val="28"/>
          <w:szCs w:val="28"/>
          <w:lang w:val="pt-BR"/>
        </w:rPr>
        <w:t>Prezentare interfață</w:t>
      </w:r>
    </w:p>
    <w:p w14:paraId="3CDF2F53" w14:textId="6F004691" w:rsidR="00FF4AA2" w:rsidRPr="00FF4AA2" w:rsidRDefault="00FF4AA2" w:rsidP="00FF4AA2">
      <w:pPr>
        <w:pStyle w:val="Listparagraf"/>
        <w:numPr>
          <w:ilvl w:val="0"/>
          <w:numId w:val="1"/>
        </w:numPr>
        <w:tabs>
          <w:tab w:val="left" w:pos="2775"/>
        </w:tabs>
        <w:rPr>
          <w:bCs/>
          <w:sz w:val="28"/>
          <w:szCs w:val="28"/>
          <w:lang w:val="pt-BR"/>
        </w:rPr>
      </w:pPr>
      <w:r>
        <w:rPr>
          <w:bCs/>
          <w:sz w:val="28"/>
          <w:szCs w:val="28"/>
          <w:lang w:val="pt-BR"/>
        </w:rPr>
        <w:t>Diagrama de clase</w:t>
      </w:r>
    </w:p>
    <w:p w14:paraId="56DD8B7C" w14:textId="69401E58" w:rsidR="0098507E" w:rsidRPr="00FF4AA2" w:rsidRDefault="0098507E"/>
    <w:p w14:paraId="5BD8F773" w14:textId="48C89753" w:rsidR="00FF4AA2" w:rsidRDefault="00FF4AA2"/>
    <w:p w14:paraId="52622F55" w14:textId="1BBEBB1B" w:rsidR="00FF4AA2" w:rsidRDefault="00FF4AA2"/>
    <w:p w14:paraId="7F1CAB82" w14:textId="09EC9CFB" w:rsidR="00FF4AA2" w:rsidRDefault="00FF4AA2"/>
    <w:p w14:paraId="554EFB4F" w14:textId="535197FF" w:rsidR="00FF4AA2" w:rsidRDefault="00FF4AA2" w:rsidP="00FF4AA2">
      <w:pPr>
        <w:pStyle w:val="Listparagraf"/>
        <w:numPr>
          <w:ilvl w:val="0"/>
          <w:numId w:val="2"/>
        </w:numPr>
        <w:rPr>
          <w:b/>
          <w:bCs/>
          <w:sz w:val="32"/>
          <w:szCs w:val="32"/>
        </w:rPr>
      </w:pPr>
      <w:r w:rsidRPr="00FF4AA2">
        <w:rPr>
          <w:b/>
          <w:bCs/>
          <w:sz w:val="32"/>
          <w:szCs w:val="32"/>
        </w:rPr>
        <w:t>Prezentare/Introducere</w:t>
      </w:r>
    </w:p>
    <w:p w14:paraId="7C40ED0C" w14:textId="17C0958E" w:rsidR="00FF4AA2" w:rsidRDefault="00FF4AA2" w:rsidP="00FF4AA2">
      <w:pPr>
        <w:rPr>
          <w:b/>
          <w:bCs/>
          <w:sz w:val="32"/>
          <w:szCs w:val="32"/>
        </w:rPr>
      </w:pPr>
    </w:p>
    <w:p w14:paraId="5C9997D2" w14:textId="51EE2B33" w:rsidR="00FF4AA2" w:rsidRDefault="00FF4AA2" w:rsidP="00FF4AA2">
      <w:pPr>
        <w:spacing w:line="276" w:lineRule="auto"/>
        <w:ind w:left="-270"/>
        <w:rPr>
          <w:sz w:val="28"/>
          <w:szCs w:val="28"/>
          <w:lang w:val="ro-RO"/>
        </w:rPr>
      </w:pPr>
      <w:r>
        <w:rPr>
          <w:sz w:val="28"/>
          <w:szCs w:val="28"/>
        </w:rPr>
        <w:t xml:space="preserve">   X și 0 numit în engleză Tic-Tac-Toe este un joc simplu și amuzant pentru doi jucători, “X” respectiv “0”, </w:t>
      </w:r>
      <w:r>
        <w:rPr>
          <w:sz w:val="28"/>
          <w:szCs w:val="28"/>
          <w:lang w:val="ro-RO"/>
        </w:rPr>
        <w:t>care marchează pe rând câte o căsuță dintr-un tabel cu 3 linii și 3 coloane. Jucătorul care reușește primul să marcheze 3 căsuțe adiacente pe orizontală, verticală sau diagonală câștigă jocul.</w:t>
      </w:r>
    </w:p>
    <w:p w14:paraId="38FC3006" w14:textId="4430990A" w:rsidR="00FF4AA2" w:rsidRDefault="00FF4AA2" w:rsidP="00FF4AA2">
      <w:pPr>
        <w:spacing w:line="276" w:lineRule="auto"/>
        <w:ind w:left="-270"/>
        <w:rPr>
          <w:sz w:val="28"/>
          <w:szCs w:val="28"/>
          <w:lang w:val="ro-RO"/>
        </w:rPr>
      </w:pPr>
      <w:r>
        <w:rPr>
          <w:sz w:val="28"/>
          <w:szCs w:val="28"/>
          <w:lang w:val="ro-RO"/>
        </w:rPr>
        <w:tab/>
        <w:t xml:space="preserve">În jocul prezentat mai jos, primul jucător, </w:t>
      </w:r>
      <w:r>
        <w:rPr>
          <w:sz w:val="28"/>
          <w:szCs w:val="28"/>
        </w:rPr>
        <w:t>“X”</w:t>
      </w:r>
      <w:r>
        <w:rPr>
          <w:sz w:val="28"/>
          <w:szCs w:val="28"/>
          <w:lang w:val="ro-RO"/>
        </w:rPr>
        <w:t xml:space="preserve"> câștigă jocul.</w:t>
      </w:r>
    </w:p>
    <w:p w14:paraId="176BE961" w14:textId="21E4F26D" w:rsidR="00FF4AA2" w:rsidRDefault="00FF4AA2" w:rsidP="00FF4AA2">
      <w:pPr>
        <w:spacing w:line="276" w:lineRule="auto"/>
        <w:ind w:left="-270"/>
        <w:rPr>
          <w:sz w:val="28"/>
          <w:szCs w:val="28"/>
          <w:lang w:val="ro-RO"/>
        </w:rPr>
      </w:pPr>
    </w:p>
    <w:p w14:paraId="6734FE50" w14:textId="2AF18C3A" w:rsidR="00FF4AA2" w:rsidRDefault="00FF4AA2" w:rsidP="00FF4AA2">
      <w:pPr>
        <w:spacing w:line="276" w:lineRule="auto"/>
        <w:ind w:left="-270"/>
        <w:rPr>
          <w:sz w:val="28"/>
          <w:szCs w:val="28"/>
          <w:lang w:val="ro-RO"/>
        </w:rPr>
      </w:pPr>
      <w:r>
        <w:rPr>
          <w:noProof/>
          <w:sz w:val="28"/>
          <w:szCs w:val="28"/>
          <w:lang w:val="ro-RO"/>
        </w:rPr>
        <w:drawing>
          <wp:inline distT="0" distB="0" distL="0" distR="0" wp14:anchorId="467C776E" wp14:editId="1F83DA7A">
            <wp:extent cx="5934075" cy="695325"/>
            <wp:effectExtent l="0" t="0" r="9525" b="952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695325"/>
                    </a:xfrm>
                    <a:prstGeom prst="rect">
                      <a:avLst/>
                    </a:prstGeom>
                    <a:noFill/>
                    <a:ln>
                      <a:noFill/>
                    </a:ln>
                  </pic:spPr>
                </pic:pic>
              </a:graphicData>
            </a:graphic>
          </wp:inline>
        </w:drawing>
      </w:r>
    </w:p>
    <w:p w14:paraId="0F9D523B" w14:textId="21686E03" w:rsidR="0079725A" w:rsidRDefault="0079725A" w:rsidP="00FF4AA2">
      <w:pPr>
        <w:spacing w:line="276" w:lineRule="auto"/>
        <w:ind w:left="-270"/>
        <w:rPr>
          <w:sz w:val="28"/>
          <w:szCs w:val="28"/>
          <w:lang w:val="ro-RO"/>
        </w:rPr>
      </w:pPr>
    </w:p>
    <w:p w14:paraId="3E5134FE" w14:textId="4CC49A3B" w:rsidR="0079725A" w:rsidRDefault="0079725A" w:rsidP="00FF4AA2">
      <w:pPr>
        <w:spacing w:line="276" w:lineRule="auto"/>
        <w:ind w:left="-270"/>
        <w:rPr>
          <w:sz w:val="28"/>
          <w:szCs w:val="28"/>
        </w:rPr>
      </w:pPr>
      <w:r>
        <w:rPr>
          <w:sz w:val="28"/>
          <w:szCs w:val="28"/>
          <w:lang w:val="ro-RO"/>
        </w:rPr>
        <w:tab/>
        <w:t>Jocul creat de către mine conține o îmbunătățire sau mai bine spus o variantă mai avansată a jocului deoarece poate fi jucat atât pe dimensiunea standard 3x3, cât și pe o altă dimensiune dorită de utilizator (ex. 4x4, 5x5, etc) și mai conține o opțiune prin care utilizatorul poate opta să joace cu calculatorul. Toate acestea se aleg de către utilizatorul din linia de comandă</w:t>
      </w:r>
      <w:r>
        <w:rPr>
          <w:sz w:val="28"/>
          <w:szCs w:val="28"/>
        </w:rPr>
        <w:t>:</w:t>
      </w:r>
    </w:p>
    <w:p w14:paraId="2D5DB0D6" w14:textId="77777777" w:rsidR="0079725A" w:rsidRDefault="0079725A" w:rsidP="00FF4AA2">
      <w:pPr>
        <w:spacing w:line="276" w:lineRule="auto"/>
        <w:ind w:left="-270"/>
        <w:rPr>
          <w:sz w:val="28"/>
          <w:szCs w:val="28"/>
        </w:rPr>
      </w:pPr>
    </w:p>
    <w:p w14:paraId="7D64DEC8" w14:textId="5BEC584A" w:rsidR="0079725A" w:rsidRDefault="0079725A" w:rsidP="00FF4AA2">
      <w:pPr>
        <w:spacing w:line="276" w:lineRule="auto"/>
        <w:ind w:left="-270"/>
        <w:rPr>
          <w:sz w:val="28"/>
          <w:szCs w:val="28"/>
        </w:rPr>
      </w:pPr>
      <w:r w:rsidRPr="0079725A">
        <w:rPr>
          <w:sz w:val="28"/>
          <w:szCs w:val="28"/>
        </w:rPr>
        <w:drawing>
          <wp:inline distT="0" distB="0" distL="0" distR="0" wp14:anchorId="7C41610D" wp14:editId="73353983">
            <wp:extent cx="4001058" cy="828791"/>
            <wp:effectExtent l="0" t="0" r="0" b="952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1058" cy="828791"/>
                    </a:xfrm>
                    <a:prstGeom prst="rect">
                      <a:avLst/>
                    </a:prstGeom>
                  </pic:spPr>
                </pic:pic>
              </a:graphicData>
            </a:graphic>
          </wp:inline>
        </w:drawing>
      </w:r>
    </w:p>
    <w:p w14:paraId="1503F8E9" w14:textId="3E7D7470" w:rsidR="0079725A" w:rsidRDefault="0079725A" w:rsidP="00FF4AA2">
      <w:pPr>
        <w:spacing w:line="276" w:lineRule="auto"/>
        <w:ind w:left="-270"/>
        <w:rPr>
          <w:sz w:val="28"/>
          <w:szCs w:val="28"/>
        </w:rPr>
      </w:pPr>
    </w:p>
    <w:p w14:paraId="6DE8CF11" w14:textId="538439B8" w:rsidR="0079725A" w:rsidRPr="00546DD5" w:rsidRDefault="0079725A" w:rsidP="00FF4AA2">
      <w:pPr>
        <w:spacing w:line="276" w:lineRule="auto"/>
        <w:ind w:left="-270"/>
        <w:rPr>
          <w:sz w:val="28"/>
          <w:szCs w:val="28"/>
          <w:lang w:val="ro-RO"/>
        </w:rPr>
      </w:pPr>
      <w:r>
        <w:rPr>
          <w:sz w:val="28"/>
          <w:szCs w:val="28"/>
        </w:rPr>
        <w:tab/>
        <w:t xml:space="preserve">Dacă utilizatorul optează </w:t>
      </w:r>
      <w:r w:rsidR="00546DD5">
        <w:rPr>
          <w:sz w:val="28"/>
          <w:szCs w:val="28"/>
        </w:rPr>
        <w:t>să joace singur, se va alege random care “juc</w:t>
      </w:r>
      <w:r w:rsidR="00546DD5">
        <w:rPr>
          <w:sz w:val="28"/>
          <w:szCs w:val="28"/>
          <w:lang w:val="ro-RO"/>
        </w:rPr>
        <w:t>ător</w:t>
      </w:r>
      <w:r w:rsidR="00546DD5">
        <w:rPr>
          <w:sz w:val="28"/>
          <w:szCs w:val="28"/>
        </w:rPr>
        <w:t xml:space="preserve">” </w:t>
      </w:r>
      <w:r w:rsidR="00546DD5">
        <w:rPr>
          <w:sz w:val="28"/>
          <w:szCs w:val="28"/>
          <w:lang w:val="ro-RO"/>
        </w:rPr>
        <w:t xml:space="preserve">să înceapă, </w:t>
      </w:r>
      <w:r w:rsidR="00546DD5">
        <w:rPr>
          <w:sz w:val="28"/>
          <w:szCs w:val="28"/>
        </w:rPr>
        <w:t xml:space="preserve">“X” sau “0”. </w:t>
      </w:r>
      <w:r w:rsidR="00546DD5">
        <w:rPr>
          <w:sz w:val="28"/>
          <w:szCs w:val="28"/>
          <w:lang w:val="ro-RO"/>
        </w:rPr>
        <w:t>Dacă utilizatorul dorește să joace cu calculatorul el va fi mereu jucăt</w:t>
      </w:r>
      <w:r w:rsidR="002A02E0">
        <w:rPr>
          <w:sz w:val="28"/>
          <w:szCs w:val="28"/>
          <w:lang w:val="ro-RO"/>
        </w:rPr>
        <w:t>o</w:t>
      </w:r>
      <w:r w:rsidR="00546DD5">
        <w:rPr>
          <w:sz w:val="28"/>
          <w:szCs w:val="28"/>
          <w:lang w:val="ro-RO"/>
        </w:rPr>
        <w:t>r</w:t>
      </w:r>
      <w:r w:rsidR="002A02E0">
        <w:rPr>
          <w:sz w:val="28"/>
          <w:szCs w:val="28"/>
          <w:lang w:val="ro-RO"/>
        </w:rPr>
        <w:t>u</w:t>
      </w:r>
      <w:r w:rsidR="00546DD5">
        <w:rPr>
          <w:sz w:val="28"/>
          <w:szCs w:val="28"/>
          <w:lang w:val="ro-RO"/>
        </w:rPr>
        <w:t xml:space="preserve">l </w:t>
      </w:r>
      <w:r w:rsidR="00546DD5">
        <w:rPr>
          <w:sz w:val="28"/>
          <w:szCs w:val="28"/>
        </w:rPr>
        <w:t xml:space="preserve">“X” </w:t>
      </w:r>
      <w:r w:rsidR="00546DD5">
        <w:rPr>
          <w:sz w:val="28"/>
          <w:szCs w:val="28"/>
          <w:lang w:val="ro-RO"/>
        </w:rPr>
        <w:t xml:space="preserve">și calculatorul jucătorul </w:t>
      </w:r>
      <w:r w:rsidR="00546DD5">
        <w:rPr>
          <w:sz w:val="28"/>
          <w:szCs w:val="28"/>
        </w:rPr>
        <w:t xml:space="preserve">“0”. </w:t>
      </w:r>
    </w:p>
    <w:p w14:paraId="5E4EFE78" w14:textId="71C82601" w:rsidR="00FF4AA2" w:rsidRDefault="00FF4AA2" w:rsidP="00FF4AA2">
      <w:pPr>
        <w:rPr>
          <w:b/>
          <w:bCs/>
          <w:sz w:val="28"/>
          <w:szCs w:val="28"/>
        </w:rPr>
      </w:pPr>
    </w:p>
    <w:p w14:paraId="2666DDA4" w14:textId="77777777" w:rsidR="00FF4AA2" w:rsidRPr="00FF4AA2" w:rsidRDefault="00FF4AA2" w:rsidP="00FF4AA2">
      <w:pPr>
        <w:rPr>
          <w:sz w:val="28"/>
          <w:szCs w:val="28"/>
        </w:rPr>
      </w:pPr>
    </w:p>
    <w:p w14:paraId="2F854089" w14:textId="26098F41" w:rsidR="00FF4AA2" w:rsidRDefault="00FF4AA2"/>
    <w:p w14:paraId="57C96F07" w14:textId="65B54525" w:rsidR="00FF4AA2" w:rsidRDefault="00FF4AA2"/>
    <w:p w14:paraId="762A81F7" w14:textId="57C8E5A7" w:rsidR="00FF4AA2" w:rsidRDefault="00FF4AA2"/>
    <w:p w14:paraId="511F1A7F" w14:textId="31486A61" w:rsidR="00FF4AA2" w:rsidRDefault="00FF4AA2"/>
    <w:p w14:paraId="1F7C1775" w14:textId="769CA464" w:rsidR="00FF4AA2" w:rsidRDefault="00FF4AA2"/>
    <w:p w14:paraId="725B75B4" w14:textId="15E39538" w:rsidR="00FF4AA2" w:rsidRPr="0079725A" w:rsidRDefault="0079725A" w:rsidP="0079725A">
      <w:pPr>
        <w:pStyle w:val="Listparagraf"/>
        <w:numPr>
          <w:ilvl w:val="0"/>
          <w:numId w:val="2"/>
        </w:numPr>
        <w:rPr>
          <w:b/>
          <w:bCs/>
          <w:sz w:val="32"/>
          <w:szCs w:val="32"/>
        </w:rPr>
      </w:pPr>
      <w:r w:rsidRPr="0079725A">
        <w:rPr>
          <w:b/>
          <w:bCs/>
          <w:sz w:val="32"/>
          <w:szCs w:val="32"/>
        </w:rPr>
        <w:lastRenderedPageBreak/>
        <w:t>Prezentare interfa</w:t>
      </w:r>
      <w:r w:rsidRPr="0079725A">
        <w:rPr>
          <w:b/>
          <w:bCs/>
          <w:sz w:val="32"/>
          <w:szCs w:val="32"/>
          <w:lang w:val="ro-RO"/>
        </w:rPr>
        <w:t>ță</w:t>
      </w:r>
    </w:p>
    <w:p w14:paraId="56E04D33" w14:textId="7C55AEF8" w:rsidR="0079725A" w:rsidRDefault="0079725A" w:rsidP="0079725A">
      <w:pPr>
        <w:rPr>
          <w:b/>
          <w:bCs/>
          <w:sz w:val="32"/>
          <w:szCs w:val="32"/>
        </w:rPr>
      </w:pPr>
    </w:p>
    <w:p w14:paraId="7E264E16" w14:textId="12A73C96" w:rsidR="0079725A" w:rsidRPr="00830B7A" w:rsidRDefault="0079725A" w:rsidP="0079725A">
      <w:pPr>
        <w:ind w:left="-270"/>
        <w:rPr>
          <w:sz w:val="28"/>
          <w:szCs w:val="28"/>
          <w:lang w:val="ro-RO"/>
        </w:rPr>
      </w:pPr>
      <w:r>
        <w:rPr>
          <w:sz w:val="28"/>
          <w:szCs w:val="28"/>
        </w:rPr>
        <w:t xml:space="preserve">   Interfața jocului este una simplă, minimalistă și ușor de utilizat. După selectarea modului de joc dorit prezentat mai sus se va deschide interfața și va începe jocul.</w:t>
      </w:r>
      <w:r w:rsidR="00546DD5">
        <w:rPr>
          <w:sz w:val="28"/>
          <w:szCs w:val="28"/>
        </w:rPr>
        <w:t xml:space="preserve"> Butonul “Computer Turn” este folosit </w:t>
      </w:r>
      <w:r w:rsidR="00546DD5">
        <w:rPr>
          <w:sz w:val="28"/>
          <w:szCs w:val="28"/>
          <w:lang w:val="ro-RO"/>
        </w:rPr>
        <w:t xml:space="preserve">doar în momentul în care se alege varianta de joc vs calculator și utilizatorul va trebui să apese pe acel buton de fiecare dată după ce își marchează căsuța dorită. Butonul </w:t>
      </w:r>
      <w:r w:rsidR="00546DD5">
        <w:rPr>
          <w:sz w:val="28"/>
          <w:szCs w:val="28"/>
        </w:rPr>
        <w:t>“Reset”</w:t>
      </w:r>
      <w:r w:rsidR="00830B7A">
        <w:rPr>
          <w:sz w:val="28"/>
          <w:szCs w:val="28"/>
        </w:rPr>
        <w:t xml:space="preserve"> se poate folosi </w:t>
      </w:r>
      <w:r w:rsidR="00830B7A">
        <w:rPr>
          <w:sz w:val="28"/>
          <w:szCs w:val="28"/>
          <w:lang w:val="ro-RO"/>
        </w:rPr>
        <w:t>în momentul în care se termină o rundă de joc</w:t>
      </w:r>
      <w:r w:rsidR="002A02E0">
        <w:rPr>
          <w:sz w:val="28"/>
          <w:szCs w:val="28"/>
          <w:lang w:val="ro-RO"/>
        </w:rPr>
        <w:t>,</w:t>
      </w:r>
      <w:r w:rsidR="00830B7A">
        <w:rPr>
          <w:sz w:val="28"/>
          <w:szCs w:val="28"/>
          <w:lang w:val="ro-RO"/>
        </w:rPr>
        <w:t xml:space="preserve"> dacă bineînțeles utilizatorul mai dorește să joace alte runde.</w:t>
      </w:r>
    </w:p>
    <w:p w14:paraId="7F2371CA" w14:textId="0DD1616D" w:rsidR="0079725A" w:rsidRDefault="0079725A" w:rsidP="0079725A">
      <w:pPr>
        <w:ind w:left="-270"/>
        <w:rPr>
          <w:sz w:val="28"/>
          <w:szCs w:val="28"/>
        </w:rPr>
      </w:pPr>
    </w:p>
    <w:p w14:paraId="649A9476" w14:textId="21138335" w:rsidR="00FF4AA2" w:rsidRDefault="0079725A" w:rsidP="00830B7A">
      <w:pPr>
        <w:ind w:left="-270"/>
        <w:rPr>
          <w:sz w:val="28"/>
          <w:szCs w:val="28"/>
        </w:rPr>
      </w:pPr>
      <w:r w:rsidRPr="0079725A">
        <w:rPr>
          <w:sz w:val="28"/>
          <w:szCs w:val="28"/>
        </w:rPr>
        <w:drawing>
          <wp:inline distT="0" distB="0" distL="0" distR="0" wp14:anchorId="7B987FB7" wp14:editId="76D7F23A">
            <wp:extent cx="5943600" cy="529590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95900"/>
                    </a:xfrm>
                    <a:prstGeom prst="rect">
                      <a:avLst/>
                    </a:prstGeom>
                  </pic:spPr>
                </pic:pic>
              </a:graphicData>
            </a:graphic>
          </wp:inline>
        </w:drawing>
      </w:r>
    </w:p>
    <w:p w14:paraId="728ACD41" w14:textId="53156940" w:rsidR="00830B7A" w:rsidRDefault="00830B7A" w:rsidP="00830B7A">
      <w:pPr>
        <w:ind w:left="-270"/>
        <w:rPr>
          <w:sz w:val="28"/>
          <w:szCs w:val="28"/>
        </w:rPr>
      </w:pPr>
      <w:r>
        <w:rPr>
          <w:sz w:val="28"/>
          <w:szCs w:val="28"/>
        </w:rPr>
        <w:lastRenderedPageBreak/>
        <w:tab/>
        <w:t>Interfața în momentul în care unul dintre jucători câștigă</w:t>
      </w:r>
      <w:bookmarkStart w:id="0" w:name="_GoBack"/>
      <w:bookmarkEnd w:id="0"/>
    </w:p>
    <w:p w14:paraId="7773AAC4" w14:textId="2B6B1E56" w:rsidR="00830B7A" w:rsidRDefault="00830B7A" w:rsidP="00830B7A">
      <w:pPr>
        <w:ind w:left="-270"/>
        <w:rPr>
          <w:sz w:val="28"/>
          <w:szCs w:val="28"/>
        </w:rPr>
      </w:pPr>
    </w:p>
    <w:p w14:paraId="477789E8" w14:textId="0A880E32" w:rsidR="00830B7A" w:rsidRPr="00830B7A" w:rsidRDefault="00830B7A" w:rsidP="00830B7A">
      <w:pPr>
        <w:ind w:left="-270"/>
        <w:rPr>
          <w:sz w:val="28"/>
          <w:szCs w:val="28"/>
        </w:rPr>
      </w:pPr>
      <w:r w:rsidRPr="00830B7A">
        <w:rPr>
          <w:sz w:val="28"/>
          <w:szCs w:val="28"/>
        </w:rPr>
        <w:drawing>
          <wp:inline distT="0" distB="0" distL="0" distR="0" wp14:anchorId="20954B63" wp14:editId="3BF0D80A">
            <wp:extent cx="5943600" cy="6010910"/>
            <wp:effectExtent l="0" t="0" r="0" b="889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10910"/>
                    </a:xfrm>
                    <a:prstGeom prst="rect">
                      <a:avLst/>
                    </a:prstGeom>
                  </pic:spPr>
                </pic:pic>
              </a:graphicData>
            </a:graphic>
          </wp:inline>
        </w:drawing>
      </w:r>
    </w:p>
    <w:p w14:paraId="064B0AD8" w14:textId="07EBADCE" w:rsidR="00FF4AA2" w:rsidRDefault="00FF4AA2"/>
    <w:p w14:paraId="77776730" w14:textId="3ABE94D9" w:rsidR="00FF4AA2" w:rsidRDefault="00FF4AA2"/>
    <w:p w14:paraId="3C611EC6" w14:textId="74E678E1" w:rsidR="00FF4AA2" w:rsidRDefault="00FF4AA2"/>
    <w:p w14:paraId="48B83F9B" w14:textId="5F6CFE7D" w:rsidR="00FF4AA2" w:rsidRDefault="00FF4AA2"/>
    <w:p w14:paraId="736BF1CD" w14:textId="219CC93B" w:rsidR="00FF4AA2" w:rsidRDefault="00FF4AA2"/>
    <w:p w14:paraId="5D3565CA" w14:textId="0792D1CB" w:rsidR="00830B7A" w:rsidRDefault="00830B7A"/>
    <w:p w14:paraId="268713F1" w14:textId="107F13A9" w:rsidR="00830B7A" w:rsidRDefault="00830B7A">
      <w:pPr>
        <w:rPr>
          <w:sz w:val="28"/>
          <w:szCs w:val="28"/>
        </w:rPr>
      </w:pPr>
      <w:r>
        <w:rPr>
          <w:sz w:val="28"/>
          <w:szCs w:val="28"/>
        </w:rPr>
        <w:lastRenderedPageBreak/>
        <w:t xml:space="preserve">   Interfața în momentul în care niciun jucător nu câștigă</w:t>
      </w:r>
    </w:p>
    <w:p w14:paraId="195ADC39" w14:textId="4DBF3F16" w:rsidR="00830B7A" w:rsidRDefault="00830B7A">
      <w:pPr>
        <w:rPr>
          <w:sz w:val="28"/>
          <w:szCs w:val="28"/>
        </w:rPr>
      </w:pPr>
    </w:p>
    <w:p w14:paraId="3CE41AAA" w14:textId="07786415" w:rsidR="00830B7A" w:rsidRPr="00830B7A" w:rsidRDefault="00830B7A">
      <w:pPr>
        <w:rPr>
          <w:sz w:val="28"/>
          <w:szCs w:val="28"/>
        </w:rPr>
      </w:pPr>
      <w:r w:rsidRPr="00830B7A">
        <w:rPr>
          <w:sz w:val="28"/>
          <w:szCs w:val="28"/>
        </w:rPr>
        <w:drawing>
          <wp:inline distT="0" distB="0" distL="0" distR="0" wp14:anchorId="30A41EF2" wp14:editId="38A3FE01">
            <wp:extent cx="5943600" cy="5955665"/>
            <wp:effectExtent l="0" t="0" r="0" b="698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55665"/>
                    </a:xfrm>
                    <a:prstGeom prst="rect">
                      <a:avLst/>
                    </a:prstGeom>
                  </pic:spPr>
                </pic:pic>
              </a:graphicData>
            </a:graphic>
          </wp:inline>
        </w:drawing>
      </w:r>
    </w:p>
    <w:p w14:paraId="13EC734B" w14:textId="710FB0C0" w:rsidR="00FF4AA2" w:rsidRDefault="00FF4AA2"/>
    <w:p w14:paraId="01FCB1E9" w14:textId="5641EA5F" w:rsidR="00FF4AA2" w:rsidRDefault="00FF4AA2"/>
    <w:p w14:paraId="39C9173B" w14:textId="728CFF4F" w:rsidR="00FF4AA2" w:rsidRDefault="00FF4AA2"/>
    <w:p w14:paraId="262B617A" w14:textId="69474ED3" w:rsidR="00FF4AA2" w:rsidRDefault="00FF4AA2"/>
    <w:p w14:paraId="6FA7D5C2" w14:textId="14C05CE7" w:rsidR="00FF4AA2" w:rsidRDefault="00FF4AA2"/>
    <w:p w14:paraId="32B8D346" w14:textId="778DF799" w:rsidR="00FF4AA2" w:rsidRDefault="00FF4AA2"/>
    <w:p w14:paraId="43F318C6" w14:textId="1864A8FF" w:rsidR="00FF4AA2" w:rsidRDefault="00830B7A" w:rsidP="00830B7A">
      <w:pPr>
        <w:pStyle w:val="Listparagraf"/>
        <w:numPr>
          <w:ilvl w:val="0"/>
          <w:numId w:val="2"/>
        </w:numPr>
        <w:rPr>
          <w:b/>
          <w:bCs/>
          <w:sz w:val="32"/>
          <w:szCs w:val="32"/>
        </w:rPr>
      </w:pPr>
      <w:r w:rsidRPr="00830B7A">
        <w:rPr>
          <w:b/>
          <w:bCs/>
          <w:sz w:val="32"/>
          <w:szCs w:val="32"/>
        </w:rPr>
        <w:lastRenderedPageBreak/>
        <w:t>Diagrama de clase</w:t>
      </w:r>
    </w:p>
    <w:p w14:paraId="68B3FEFF" w14:textId="311F57CC" w:rsidR="00830B7A" w:rsidRDefault="00830B7A" w:rsidP="00830B7A">
      <w:pPr>
        <w:rPr>
          <w:b/>
          <w:bCs/>
          <w:sz w:val="32"/>
          <w:szCs w:val="32"/>
        </w:rPr>
      </w:pPr>
    </w:p>
    <w:p w14:paraId="1A77EB4E" w14:textId="058AD0AD" w:rsidR="00830B7A" w:rsidRDefault="00830B7A" w:rsidP="00830B7A">
      <w:pPr>
        <w:rPr>
          <w:b/>
          <w:bCs/>
          <w:sz w:val="32"/>
          <w:szCs w:val="32"/>
        </w:rPr>
      </w:pPr>
    </w:p>
    <w:p w14:paraId="39743F4F" w14:textId="7372D59C" w:rsidR="00830B7A" w:rsidRPr="00830B7A" w:rsidRDefault="00830B7A" w:rsidP="00830B7A">
      <w:pPr>
        <w:rPr>
          <w:b/>
          <w:bCs/>
          <w:sz w:val="32"/>
          <w:szCs w:val="32"/>
        </w:rPr>
      </w:pPr>
      <w:r>
        <w:rPr>
          <w:b/>
          <w:bCs/>
          <w:noProof/>
          <w:sz w:val="32"/>
          <w:szCs w:val="32"/>
        </w:rPr>
        <w:drawing>
          <wp:inline distT="0" distB="0" distL="0" distR="0" wp14:anchorId="71296942" wp14:editId="0AAC5866">
            <wp:extent cx="6438900" cy="4867275"/>
            <wp:effectExtent l="0" t="0" r="0" b="9525"/>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8900" cy="4867275"/>
                    </a:xfrm>
                    <a:prstGeom prst="rect">
                      <a:avLst/>
                    </a:prstGeom>
                    <a:noFill/>
                    <a:ln>
                      <a:noFill/>
                    </a:ln>
                  </pic:spPr>
                </pic:pic>
              </a:graphicData>
            </a:graphic>
          </wp:inline>
        </w:drawing>
      </w:r>
    </w:p>
    <w:p w14:paraId="0230146B" w14:textId="77777777" w:rsidR="00FF4AA2" w:rsidRDefault="00FF4AA2"/>
    <w:sectPr w:rsidR="00FF4AA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B3BB7" w14:textId="77777777" w:rsidR="00F64BC4" w:rsidRDefault="00F64BC4" w:rsidP="00FF4AA2">
      <w:r>
        <w:separator/>
      </w:r>
    </w:p>
  </w:endnote>
  <w:endnote w:type="continuationSeparator" w:id="0">
    <w:p w14:paraId="4CE259D1" w14:textId="77777777" w:rsidR="00F64BC4" w:rsidRDefault="00F64BC4" w:rsidP="00FF4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E6B2B" w14:textId="77777777" w:rsidR="00F64BC4" w:rsidRDefault="00F64BC4" w:rsidP="00FF4AA2">
      <w:r>
        <w:separator/>
      </w:r>
    </w:p>
  </w:footnote>
  <w:footnote w:type="continuationSeparator" w:id="0">
    <w:p w14:paraId="14CD0E5F" w14:textId="77777777" w:rsidR="00F64BC4" w:rsidRDefault="00F64BC4" w:rsidP="00FF4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CAC0C" w14:textId="6213656A" w:rsidR="00FF4AA2" w:rsidRDefault="00FF4AA2">
    <w:pPr>
      <w:pStyle w:val="Antet"/>
    </w:pPr>
    <w:r>
      <w:rPr>
        <w:noProof/>
      </w:rPr>
      <w:drawing>
        <wp:inline distT="0" distB="0" distL="0" distR="0" wp14:anchorId="7E731D11" wp14:editId="7F82D0BB">
          <wp:extent cx="5943600" cy="962025"/>
          <wp:effectExtent l="0" t="0" r="0"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p>
  <w:p w14:paraId="4527BCF2" w14:textId="77777777" w:rsidR="00FF4AA2" w:rsidRDefault="00FF4AA2">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76A8"/>
    <w:multiLevelType w:val="hybridMultilevel"/>
    <w:tmpl w:val="9A72B4AE"/>
    <w:lvl w:ilvl="0" w:tplc="6CAEC96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6DB5887"/>
    <w:multiLevelType w:val="hybridMultilevel"/>
    <w:tmpl w:val="37284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E5"/>
    <w:rsid w:val="002A02E0"/>
    <w:rsid w:val="003C1BE5"/>
    <w:rsid w:val="00546DD5"/>
    <w:rsid w:val="0079725A"/>
    <w:rsid w:val="00830B7A"/>
    <w:rsid w:val="0098507E"/>
    <w:rsid w:val="00F64BC4"/>
    <w:rsid w:val="00FF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1E23"/>
  <w15:chartTrackingRefBased/>
  <w15:docId w15:val="{62F03407-0750-463A-869D-3C1FD564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AA2"/>
    <w:pPr>
      <w:spacing w:after="0" w:line="240" w:lineRule="auto"/>
    </w:pPr>
    <w:rPr>
      <w:rFonts w:ascii="Times New Roman" w:eastAsia="Times New Roman" w:hAnsi="Times New Roman" w:cs="Times New Roman"/>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FF4AA2"/>
    <w:pPr>
      <w:tabs>
        <w:tab w:val="center" w:pos="4680"/>
        <w:tab w:val="right" w:pos="9360"/>
      </w:tabs>
    </w:pPr>
    <w:rPr>
      <w:rFonts w:asciiTheme="minorHAnsi" w:eastAsiaTheme="minorHAnsi" w:hAnsiTheme="minorHAnsi" w:cstheme="minorBidi"/>
      <w:sz w:val="22"/>
      <w:szCs w:val="22"/>
      <w:lang w:val="ro-RO"/>
    </w:rPr>
  </w:style>
  <w:style w:type="character" w:customStyle="1" w:styleId="AntetCaracter">
    <w:name w:val="Antet Caracter"/>
    <w:basedOn w:val="Fontdeparagrafimplicit"/>
    <w:link w:val="Antet"/>
    <w:uiPriority w:val="99"/>
    <w:rsid w:val="00FF4AA2"/>
    <w:rPr>
      <w:lang w:val="ro-RO"/>
    </w:rPr>
  </w:style>
  <w:style w:type="paragraph" w:styleId="Subsol">
    <w:name w:val="footer"/>
    <w:basedOn w:val="Normal"/>
    <w:link w:val="SubsolCaracter"/>
    <w:uiPriority w:val="99"/>
    <w:unhideWhenUsed/>
    <w:rsid w:val="00FF4AA2"/>
    <w:pPr>
      <w:tabs>
        <w:tab w:val="center" w:pos="4680"/>
        <w:tab w:val="right" w:pos="9360"/>
      </w:tabs>
    </w:pPr>
    <w:rPr>
      <w:rFonts w:asciiTheme="minorHAnsi" w:eastAsiaTheme="minorHAnsi" w:hAnsiTheme="minorHAnsi" w:cstheme="minorBidi"/>
      <w:sz w:val="22"/>
      <w:szCs w:val="22"/>
      <w:lang w:val="ro-RO"/>
    </w:rPr>
  </w:style>
  <w:style w:type="character" w:customStyle="1" w:styleId="SubsolCaracter">
    <w:name w:val="Subsol Caracter"/>
    <w:basedOn w:val="Fontdeparagrafimplicit"/>
    <w:link w:val="Subsol"/>
    <w:uiPriority w:val="99"/>
    <w:rsid w:val="00FF4AA2"/>
    <w:rPr>
      <w:lang w:val="ro-RO"/>
    </w:rPr>
  </w:style>
  <w:style w:type="paragraph" w:styleId="Listparagraf">
    <w:name w:val="List Paragraph"/>
    <w:basedOn w:val="Normal"/>
    <w:uiPriority w:val="34"/>
    <w:qFormat/>
    <w:rsid w:val="00FF4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300</Words>
  <Characters>1715</Characters>
  <Application>Microsoft Office Word</Application>
  <DocSecurity>0</DocSecurity>
  <Lines>14</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Coblisan</dc:creator>
  <cp:keywords/>
  <dc:description/>
  <cp:lastModifiedBy>George Coblisan</cp:lastModifiedBy>
  <cp:revision>3</cp:revision>
  <dcterms:created xsi:type="dcterms:W3CDTF">2021-01-10T10:26:00Z</dcterms:created>
  <dcterms:modified xsi:type="dcterms:W3CDTF">2021-01-10T11:04:00Z</dcterms:modified>
</cp:coreProperties>
</file>