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pacing w:before="480" w:lineRule="auto"/>
        <w:rPr>
          <w:color w:val="ff00ff"/>
        </w:rPr>
      </w:pPr>
      <w:bookmarkStart w:colFirst="0" w:colLast="0" w:name="_8amg5ve2liun" w:id="0"/>
      <w:bookmarkEnd w:id="0"/>
      <w:r w:rsidDel="00000000" w:rsidR="00000000" w:rsidRPr="00000000">
        <w:rPr>
          <w:rtl w:val="0"/>
        </w:rPr>
        <w:t xml:space="preserve">Product Requirements Document (PRD)</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spacing w:before="60" w:line="240" w:lineRule="auto"/>
            <w:rPr>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m14ebq69irye">
            <w:r w:rsidDel="00000000" w:rsidR="00000000" w:rsidRPr="00000000">
              <w:rPr>
                <w:i w:val="0"/>
                <w:smallCaps w:val="0"/>
                <w:strike w:val="0"/>
                <w:color w:val="1155cc"/>
                <w:sz w:val="22"/>
                <w:szCs w:val="22"/>
                <w:u w:val="single"/>
                <w:shd w:fill="auto" w:val="clear"/>
                <w:vertAlign w:val="baseline"/>
                <w:rtl w:val="0"/>
              </w:rPr>
              <w:t xml:space="preserve">Problem Description</w:t>
            </w:r>
          </w:hyperlink>
          <w:r w:rsidDel="00000000" w:rsidR="00000000" w:rsidRPr="00000000">
            <w:rPr>
              <w:rtl w:val="0"/>
            </w:rPr>
          </w:r>
        </w:p>
        <w:p w:rsidR="00000000" w:rsidDel="00000000" w:rsidP="00000000" w:rsidRDefault="00000000" w:rsidRPr="00000000" w14:paraId="00000003">
          <w:pPr>
            <w:widowControl w:val="0"/>
            <w:spacing w:before="60" w:line="240" w:lineRule="auto"/>
            <w:ind w:left="360" w:firstLine="0"/>
            <w:rPr>
              <w:i w:val="0"/>
              <w:smallCaps w:val="0"/>
              <w:strike w:val="0"/>
              <w:color w:val="1155cc"/>
              <w:sz w:val="22"/>
              <w:szCs w:val="22"/>
              <w:u w:val="single"/>
              <w:shd w:fill="auto" w:val="clear"/>
              <w:vertAlign w:val="baseline"/>
            </w:rPr>
          </w:pPr>
          <w:hyperlink w:anchor="_h095bb6e23m6">
            <w:r w:rsidDel="00000000" w:rsidR="00000000" w:rsidRPr="00000000">
              <w:rPr>
                <w:i w:val="0"/>
                <w:smallCaps w:val="0"/>
                <w:strike w:val="0"/>
                <w:color w:val="1155cc"/>
                <w:sz w:val="22"/>
                <w:szCs w:val="22"/>
                <w:u w:val="single"/>
                <w:shd w:fill="auto" w:val="clear"/>
                <w:vertAlign w:val="baseline"/>
                <w:rtl w:val="0"/>
              </w:rPr>
              <w:t xml:space="preserve">Scope</w:t>
            </w:r>
          </w:hyperlink>
          <w:r w:rsidDel="00000000" w:rsidR="00000000" w:rsidRPr="00000000">
            <w:rPr>
              <w:rtl w:val="0"/>
            </w:rPr>
          </w:r>
        </w:p>
        <w:p w:rsidR="00000000" w:rsidDel="00000000" w:rsidP="00000000" w:rsidRDefault="00000000" w:rsidRPr="00000000" w14:paraId="00000004">
          <w:pPr>
            <w:widowControl w:val="0"/>
            <w:spacing w:before="60" w:line="240" w:lineRule="auto"/>
            <w:ind w:left="360" w:firstLine="0"/>
            <w:rPr>
              <w:i w:val="0"/>
              <w:smallCaps w:val="0"/>
              <w:strike w:val="0"/>
              <w:color w:val="1155cc"/>
              <w:sz w:val="22"/>
              <w:szCs w:val="22"/>
              <w:u w:val="single"/>
              <w:shd w:fill="auto" w:val="clear"/>
              <w:vertAlign w:val="baseline"/>
            </w:rPr>
          </w:pPr>
          <w:hyperlink w:anchor="_a494vmyn4i0c">
            <w:r w:rsidDel="00000000" w:rsidR="00000000" w:rsidRPr="00000000">
              <w:rPr>
                <w:i w:val="0"/>
                <w:smallCaps w:val="0"/>
                <w:strike w:val="0"/>
                <w:color w:val="1155cc"/>
                <w:sz w:val="22"/>
                <w:szCs w:val="22"/>
                <w:u w:val="single"/>
                <w:shd w:fill="auto" w:val="clear"/>
                <w:vertAlign w:val="baseline"/>
                <w:rtl w:val="0"/>
              </w:rPr>
              <w:t xml:space="preserve">Use Cases</w:t>
            </w:r>
          </w:hyperlink>
          <w:r w:rsidDel="00000000" w:rsidR="00000000" w:rsidRPr="00000000">
            <w:rPr>
              <w:rtl w:val="0"/>
            </w:rPr>
          </w:r>
        </w:p>
        <w:p w:rsidR="00000000" w:rsidDel="00000000" w:rsidP="00000000" w:rsidRDefault="00000000" w:rsidRPr="00000000" w14:paraId="00000005">
          <w:pPr>
            <w:widowControl w:val="0"/>
            <w:spacing w:before="60" w:line="240" w:lineRule="auto"/>
            <w:rPr>
              <w:i w:val="0"/>
              <w:smallCaps w:val="0"/>
              <w:strike w:val="0"/>
              <w:color w:val="1155cc"/>
              <w:sz w:val="22"/>
              <w:szCs w:val="22"/>
              <w:u w:val="single"/>
              <w:shd w:fill="auto" w:val="clear"/>
              <w:vertAlign w:val="baseline"/>
            </w:rPr>
          </w:pPr>
          <w:hyperlink w:anchor="_a1rehjp14t6a">
            <w:r w:rsidDel="00000000" w:rsidR="00000000" w:rsidRPr="00000000">
              <w:rPr>
                <w:i w:val="0"/>
                <w:smallCaps w:val="0"/>
                <w:strike w:val="0"/>
                <w:color w:val="1155cc"/>
                <w:sz w:val="22"/>
                <w:szCs w:val="22"/>
                <w:u w:val="single"/>
                <w:shd w:fill="auto" w:val="clear"/>
                <w:vertAlign w:val="baseline"/>
                <w:rtl w:val="0"/>
              </w:rPr>
              <w:t xml:space="preserve">Purpose and Vision (Background)</w:t>
            </w:r>
          </w:hyperlink>
          <w:r w:rsidDel="00000000" w:rsidR="00000000" w:rsidRPr="00000000">
            <w:rPr>
              <w:rtl w:val="0"/>
            </w:rPr>
          </w:r>
        </w:p>
        <w:p w:rsidR="00000000" w:rsidDel="00000000" w:rsidP="00000000" w:rsidRDefault="00000000" w:rsidRPr="00000000" w14:paraId="00000006">
          <w:pPr>
            <w:widowControl w:val="0"/>
            <w:spacing w:before="60" w:line="240" w:lineRule="auto"/>
            <w:rPr>
              <w:i w:val="0"/>
              <w:smallCaps w:val="0"/>
              <w:strike w:val="0"/>
              <w:color w:val="1155cc"/>
              <w:sz w:val="22"/>
              <w:szCs w:val="22"/>
              <w:u w:val="single"/>
              <w:shd w:fill="auto" w:val="clear"/>
              <w:vertAlign w:val="baseline"/>
            </w:rPr>
          </w:pPr>
          <w:hyperlink w:anchor="_ni1nsrov0hlq">
            <w:r w:rsidDel="00000000" w:rsidR="00000000" w:rsidRPr="00000000">
              <w:rPr>
                <w:i w:val="0"/>
                <w:smallCaps w:val="0"/>
                <w:strike w:val="0"/>
                <w:color w:val="1155cc"/>
                <w:sz w:val="22"/>
                <w:szCs w:val="22"/>
                <w:u w:val="single"/>
                <w:shd w:fill="auto" w:val="clear"/>
                <w:vertAlign w:val="baseline"/>
                <w:rtl w:val="0"/>
              </w:rPr>
              <w:t xml:space="preserve">Stakeholders</w:t>
            </w:r>
          </w:hyperlink>
          <w:r w:rsidDel="00000000" w:rsidR="00000000" w:rsidRPr="00000000">
            <w:rPr>
              <w:rtl w:val="0"/>
            </w:rPr>
          </w:r>
        </w:p>
        <w:p w:rsidR="00000000" w:rsidDel="00000000" w:rsidP="00000000" w:rsidRDefault="00000000" w:rsidRPr="00000000" w14:paraId="00000007">
          <w:pPr>
            <w:widowControl w:val="0"/>
            <w:spacing w:before="60" w:line="240" w:lineRule="auto"/>
            <w:rPr>
              <w:i w:val="0"/>
              <w:smallCaps w:val="0"/>
              <w:strike w:val="0"/>
              <w:color w:val="1155cc"/>
              <w:sz w:val="22"/>
              <w:szCs w:val="22"/>
              <w:u w:val="single"/>
              <w:shd w:fill="auto" w:val="clear"/>
              <w:vertAlign w:val="baseline"/>
            </w:rPr>
          </w:pPr>
          <w:hyperlink w:anchor="_8fsnkm7d5o2g">
            <w:r w:rsidDel="00000000" w:rsidR="00000000" w:rsidRPr="00000000">
              <w:rPr>
                <w:i w:val="0"/>
                <w:smallCaps w:val="0"/>
                <w:strike w:val="0"/>
                <w:color w:val="1155cc"/>
                <w:sz w:val="22"/>
                <w:szCs w:val="22"/>
                <w:u w:val="single"/>
                <w:shd w:fill="auto" w:val="clear"/>
                <w:vertAlign w:val="baseline"/>
                <w:rtl w:val="0"/>
              </w:rPr>
              <w:t xml:space="preserve">Preliminary Context</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360" w:firstLine="0"/>
            <w:rPr>
              <w:i w:val="0"/>
              <w:smallCaps w:val="0"/>
              <w:strike w:val="0"/>
              <w:color w:val="1155cc"/>
              <w:sz w:val="22"/>
              <w:szCs w:val="22"/>
              <w:u w:val="single"/>
              <w:shd w:fill="auto" w:val="clear"/>
              <w:vertAlign w:val="baseline"/>
            </w:rPr>
          </w:pPr>
          <w:hyperlink w:anchor="_o6z1frxke2z">
            <w:r w:rsidDel="00000000" w:rsidR="00000000" w:rsidRPr="00000000">
              <w:rPr>
                <w:i w:val="0"/>
                <w:smallCaps w:val="0"/>
                <w:strike w:val="0"/>
                <w:color w:val="1155cc"/>
                <w:sz w:val="22"/>
                <w:szCs w:val="22"/>
                <w:u w:val="single"/>
                <w:shd w:fill="auto" w:val="clear"/>
                <w:vertAlign w:val="baseline"/>
                <w:rtl w:val="0"/>
              </w:rPr>
              <w:t xml:space="preserve">Assumptions</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360" w:firstLine="0"/>
            <w:rPr>
              <w:i w:val="0"/>
              <w:smallCaps w:val="0"/>
              <w:strike w:val="0"/>
              <w:color w:val="1155cc"/>
              <w:sz w:val="22"/>
              <w:szCs w:val="22"/>
              <w:u w:val="single"/>
              <w:shd w:fill="auto" w:val="clear"/>
              <w:vertAlign w:val="baseline"/>
            </w:rPr>
          </w:pPr>
          <w:hyperlink w:anchor="_q1it1bwhygi3">
            <w:r w:rsidDel="00000000" w:rsidR="00000000" w:rsidRPr="00000000">
              <w:rPr>
                <w:i w:val="0"/>
                <w:smallCaps w:val="0"/>
                <w:strike w:val="0"/>
                <w:color w:val="1155cc"/>
                <w:sz w:val="22"/>
                <w:szCs w:val="22"/>
                <w:u w:val="single"/>
                <w:shd w:fill="auto" w:val="clear"/>
                <w:vertAlign w:val="baseline"/>
                <w:rtl w:val="0"/>
              </w:rPr>
              <w:t xml:space="preserve">Constraints</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360" w:firstLine="0"/>
            <w:rPr>
              <w:i w:val="0"/>
              <w:smallCaps w:val="0"/>
              <w:strike w:val="0"/>
              <w:color w:val="1155cc"/>
              <w:sz w:val="22"/>
              <w:szCs w:val="22"/>
              <w:u w:val="single"/>
              <w:shd w:fill="auto" w:val="clear"/>
              <w:vertAlign w:val="baseline"/>
            </w:rPr>
          </w:pPr>
          <w:hyperlink w:anchor="_hn9mh6b6m132">
            <w:r w:rsidDel="00000000" w:rsidR="00000000" w:rsidRPr="00000000">
              <w:rPr>
                <w:i w:val="0"/>
                <w:smallCaps w:val="0"/>
                <w:strike w:val="0"/>
                <w:color w:val="1155cc"/>
                <w:sz w:val="22"/>
                <w:szCs w:val="22"/>
                <w:u w:val="single"/>
                <w:shd w:fill="auto" w:val="clear"/>
                <w:vertAlign w:val="baseline"/>
                <w:rtl w:val="0"/>
              </w:rPr>
              <w:t xml:space="preserve">Dependencies</w:t>
            </w:r>
          </w:hyperlink>
          <w:r w:rsidDel="00000000" w:rsidR="00000000" w:rsidRPr="00000000">
            <w:rPr>
              <w:rtl w:val="0"/>
            </w:rPr>
          </w:r>
        </w:p>
        <w:p w:rsidR="00000000" w:rsidDel="00000000" w:rsidP="00000000" w:rsidRDefault="00000000" w:rsidRPr="00000000" w14:paraId="0000000B">
          <w:pPr>
            <w:widowControl w:val="0"/>
            <w:spacing w:before="60" w:line="240" w:lineRule="auto"/>
            <w:rPr>
              <w:i w:val="0"/>
              <w:smallCaps w:val="0"/>
              <w:strike w:val="0"/>
              <w:color w:val="1155cc"/>
              <w:sz w:val="22"/>
              <w:szCs w:val="22"/>
              <w:u w:val="single"/>
              <w:shd w:fill="auto" w:val="clear"/>
              <w:vertAlign w:val="baseline"/>
            </w:rPr>
          </w:pPr>
          <w:hyperlink w:anchor="_kztlc8doxc1v">
            <w:r w:rsidDel="00000000" w:rsidR="00000000" w:rsidRPr="00000000">
              <w:rPr>
                <w:i w:val="0"/>
                <w:smallCaps w:val="0"/>
                <w:strike w:val="0"/>
                <w:color w:val="1155cc"/>
                <w:sz w:val="22"/>
                <w:szCs w:val="22"/>
                <w:u w:val="single"/>
                <w:shd w:fill="auto" w:val="clear"/>
                <w:vertAlign w:val="baseline"/>
                <w:rtl w:val="0"/>
              </w:rPr>
              <w:t xml:space="preserve">Market Assessment and Competition Analysis</w:t>
            </w:r>
          </w:hyperlink>
          <w:r w:rsidDel="00000000" w:rsidR="00000000" w:rsidRPr="00000000">
            <w:rPr>
              <w:rtl w:val="0"/>
            </w:rPr>
          </w:r>
        </w:p>
        <w:p w:rsidR="00000000" w:rsidDel="00000000" w:rsidP="00000000" w:rsidRDefault="00000000" w:rsidRPr="00000000" w14:paraId="0000000C">
          <w:pPr>
            <w:widowControl w:val="0"/>
            <w:spacing w:before="60" w:line="240" w:lineRule="auto"/>
            <w:rPr>
              <w:i w:val="0"/>
              <w:smallCaps w:val="0"/>
              <w:strike w:val="0"/>
              <w:color w:val="1155cc"/>
              <w:sz w:val="22"/>
              <w:szCs w:val="22"/>
              <w:u w:val="single"/>
              <w:shd w:fill="auto" w:val="clear"/>
              <w:vertAlign w:val="baseline"/>
            </w:rPr>
          </w:pPr>
          <w:hyperlink w:anchor="_agmoxh3nwlca">
            <w:r w:rsidDel="00000000" w:rsidR="00000000" w:rsidRPr="00000000">
              <w:rPr>
                <w:i w:val="0"/>
                <w:smallCaps w:val="0"/>
                <w:strike w:val="0"/>
                <w:color w:val="1155cc"/>
                <w:sz w:val="22"/>
                <w:szCs w:val="22"/>
                <w:u w:val="single"/>
                <w:shd w:fill="auto" w:val="clear"/>
                <w:vertAlign w:val="baseline"/>
                <w:rtl w:val="0"/>
              </w:rPr>
              <w:t xml:space="preserve">Requirements</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360" w:firstLine="0"/>
            <w:rPr>
              <w:i w:val="0"/>
              <w:smallCaps w:val="0"/>
              <w:strike w:val="0"/>
              <w:color w:val="1155cc"/>
              <w:sz w:val="22"/>
              <w:szCs w:val="22"/>
              <w:u w:val="single"/>
              <w:shd w:fill="auto" w:val="clear"/>
              <w:vertAlign w:val="baseline"/>
            </w:rPr>
          </w:pPr>
          <w:hyperlink w:anchor="_26r2y8q9o6bs">
            <w:r w:rsidDel="00000000" w:rsidR="00000000" w:rsidRPr="00000000">
              <w:rPr>
                <w:i w:val="0"/>
                <w:smallCaps w:val="0"/>
                <w:strike w:val="0"/>
                <w:color w:val="1155cc"/>
                <w:sz w:val="22"/>
                <w:szCs w:val="22"/>
                <w:u w:val="single"/>
                <w:shd w:fill="auto" w:val="clear"/>
                <w:vertAlign w:val="baseline"/>
                <w:rtl w:val="0"/>
              </w:rPr>
              <w:t xml:space="preserve">User Stories and Features (Functional Requirements)</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360" w:firstLine="0"/>
            <w:rPr>
              <w:i w:val="0"/>
              <w:smallCaps w:val="0"/>
              <w:strike w:val="0"/>
              <w:color w:val="1155cc"/>
              <w:sz w:val="22"/>
              <w:szCs w:val="22"/>
              <w:u w:val="single"/>
              <w:shd w:fill="auto" w:val="clear"/>
              <w:vertAlign w:val="baseline"/>
            </w:rPr>
          </w:pPr>
          <w:hyperlink w:anchor="_phuqv9aimzm2">
            <w:r w:rsidDel="00000000" w:rsidR="00000000" w:rsidRPr="00000000">
              <w:rPr>
                <w:i w:val="0"/>
                <w:smallCaps w:val="0"/>
                <w:strike w:val="0"/>
                <w:color w:val="1155cc"/>
                <w:sz w:val="22"/>
                <w:szCs w:val="22"/>
                <w:u w:val="single"/>
                <w:shd w:fill="auto" w:val="clear"/>
                <w:vertAlign w:val="baseline"/>
                <w:rtl w:val="0"/>
              </w:rPr>
              <w:t xml:space="preserve">Non-Functional Requirements</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360" w:firstLine="0"/>
            <w:rPr>
              <w:i w:val="0"/>
              <w:smallCaps w:val="0"/>
              <w:strike w:val="0"/>
              <w:color w:val="1155cc"/>
              <w:sz w:val="22"/>
              <w:szCs w:val="22"/>
              <w:u w:val="single"/>
              <w:shd w:fill="auto" w:val="clear"/>
              <w:vertAlign w:val="baseline"/>
            </w:rPr>
          </w:pPr>
          <w:hyperlink w:anchor="_89injk5wussz">
            <w:r w:rsidDel="00000000" w:rsidR="00000000" w:rsidRPr="00000000">
              <w:rPr>
                <w:i w:val="0"/>
                <w:smallCaps w:val="0"/>
                <w:strike w:val="0"/>
                <w:color w:val="1155cc"/>
                <w:sz w:val="22"/>
                <w:szCs w:val="22"/>
                <w:u w:val="single"/>
                <w:shd w:fill="auto" w:val="clear"/>
                <w:vertAlign w:val="baseline"/>
                <w:rtl w:val="0"/>
              </w:rPr>
              <w:t xml:space="preserve">Data Requirements</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360" w:firstLine="0"/>
            <w:rPr>
              <w:i w:val="0"/>
              <w:smallCaps w:val="0"/>
              <w:strike w:val="0"/>
              <w:color w:val="1155cc"/>
              <w:sz w:val="22"/>
              <w:szCs w:val="22"/>
              <w:u w:val="single"/>
              <w:shd w:fill="auto" w:val="clear"/>
              <w:vertAlign w:val="baseline"/>
            </w:rPr>
          </w:pPr>
          <w:hyperlink w:anchor="_ti0b4uln9ysy">
            <w:r w:rsidDel="00000000" w:rsidR="00000000" w:rsidRPr="00000000">
              <w:rPr>
                <w:i w:val="0"/>
                <w:smallCaps w:val="0"/>
                <w:strike w:val="0"/>
                <w:color w:val="1155cc"/>
                <w:sz w:val="22"/>
                <w:szCs w:val="22"/>
                <w:u w:val="single"/>
                <w:shd w:fill="auto" w:val="clear"/>
                <w:vertAlign w:val="baseline"/>
                <w:rtl w:val="0"/>
              </w:rPr>
              <w:t xml:space="preserve">Integration Requirements</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360" w:firstLine="0"/>
            <w:rPr>
              <w:i w:val="0"/>
              <w:smallCaps w:val="0"/>
              <w:strike w:val="0"/>
              <w:color w:val="1155cc"/>
              <w:sz w:val="22"/>
              <w:szCs w:val="22"/>
              <w:u w:val="single"/>
              <w:shd w:fill="auto" w:val="clear"/>
              <w:vertAlign w:val="baseline"/>
            </w:rPr>
          </w:pPr>
          <w:hyperlink w:anchor="_jq7dpkh2hu4j">
            <w:r w:rsidDel="00000000" w:rsidR="00000000" w:rsidRPr="00000000">
              <w:rPr>
                <w:i w:val="0"/>
                <w:smallCaps w:val="0"/>
                <w:strike w:val="0"/>
                <w:color w:val="1155cc"/>
                <w:sz w:val="22"/>
                <w:szCs w:val="22"/>
                <w:u w:val="single"/>
                <w:shd w:fill="auto" w:val="clear"/>
                <w:vertAlign w:val="baseline"/>
                <w:rtl w:val="0"/>
              </w:rPr>
              <w:t xml:space="preserve">User Interaction and Design</w:t>
            </w:r>
          </w:hyperlink>
          <w:r w:rsidDel="00000000" w:rsidR="00000000" w:rsidRPr="00000000">
            <w:rPr>
              <w:rtl w:val="0"/>
            </w:rPr>
          </w:r>
        </w:p>
        <w:p w:rsidR="00000000" w:rsidDel="00000000" w:rsidP="00000000" w:rsidRDefault="00000000" w:rsidRPr="00000000" w14:paraId="00000012">
          <w:pPr>
            <w:widowControl w:val="0"/>
            <w:spacing w:before="60" w:line="240" w:lineRule="auto"/>
            <w:rPr>
              <w:i w:val="0"/>
              <w:smallCaps w:val="0"/>
              <w:strike w:val="0"/>
              <w:color w:val="1155cc"/>
              <w:sz w:val="22"/>
              <w:szCs w:val="22"/>
              <w:u w:val="single"/>
              <w:shd w:fill="auto" w:val="clear"/>
              <w:vertAlign w:val="baseline"/>
            </w:rPr>
          </w:pPr>
          <w:hyperlink w:anchor="_u3bp37hkrgxj">
            <w:r w:rsidDel="00000000" w:rsidR="00000000" w:rsidRPr="00000000">
              <w:rPr>
                <w:i w:val="0"/>
                <w:smallCaps w:val="0"/>
                <w:strike w:val="0"/>
                <w:color w:val="1155cc"/>
                <w:sz w:val="22"/>
                <w:szCs w:val="22"/>
                <w:u w:val="single"/>
                <w:shd w:fill="auto" w:val="clear"/>
                <w:vertAlign w:val="baseline"/>
                <w:rtl w:val="0"/>
              </w:rPr>
              <w:t xml:space="preserve">Milestones and Timeline</w:t>
            </w:r>
          </w:hyperlink>
          <w:r w:rsidDel="00000000" w:rsidR="00000000" w:rsidRPr="00000000">
            <w:rPr>
              <w:rtl w:val="0"/>
            </w:rPr>
          </w:r>
        </w:p>
        <w:p w:rsidR="00000000" w:rsidDel="00000000" w:rsidP="00000000" w:rsidRDefault="00000000" w:rsidRPr="00000000" w14:paraId="00000013">
          <w:pPr>
            <w:widowControl w:val="0"/>
            <w:spacing w:before="60" w:line="240" w:lineRule="auto"/>
            <w:rPr>
              <w:i w:val="0"/>
              <w:smallCaps w:val="0"/>
              <w:strike w:val="0"/>
              <w:color w:val="1155cc"/>
              <w:sz w:val="22"/>
              <w:szCs w:val="22"/>
              <w:u w:val="single"/>
              <w:shd w:fill="auto" w:val="clear"/>
              <w:vertAlign w:val="baseline"/>
            </w:rPr>
          </w:pPr>
          <w:hyperlink w:anchor="_ybblbzrnua5i">
            <w:r w:rsidDel="00000000" w:rsidR="00000000" w:rsidRPr="00000000">
              <w:rPr>
                <w:i w:val="0"/>
                <w:smallCaps w:val="0"/>
                <w:strike w:val="0"/>
                <w:color w:val="1155cc"/>
                <w:sz w:val="22"/>
                <w:szCs w:val="22"/>
                <w:u w:val="single"/>
                <w:shd w:fill="auto" w:val="clear"/>
                <w:vertAlign w:val="baseline"/>
                <w:rtl w:val="0"/>
              </w:rPr>
              <w:t xml:space="preserve">Goals and Success Metrics</w:t>
            </w:r>
          </w:hyperlink>
          <w:r w:rsidDel="00000000" w:rsidR="00000000" w:rsidRPr="00000000">
            <w:rPr>
              <w:rtl w:val="0"/>
            </w:rPr>
          </w:r>
        </w:p>
        <w:p w:rsidR="00000000" w:rsidDel="00000000" w:rsidP="00000000" w:rsidRDefault="00000000" w:rsidRPr="00000000" w14:paraId="00000014">
          <w:pPr>
            <w:widowControl w:val="0"/>
            <w:spacing w:before="60" w:line="240" w:lineRule="auto"/>
            <w:rPr>
              <w:i w:val="0"/>
              <w:smallCaps w:val="0"/>
              <w:strike w:val="0"/>
              <w:color w:val="1155cc"/>
              <w:sz w:val="22"/>
              <w:szCs w:val="22"/>
              <w:u w:val="single"/>
              <w:shd w:fill="auto" w:val="clear"/>
              <w:vertAlign w:val="baseline"/>
            </w:rPr>
          </w:pPr>
          <w:hyperlink w:anchor="_9p4b6jpz1kep">
            <w:r w:rsidDel="00000000" w:rsidR="00000000" w:rsidRPr="00000000">
              <w:rPr>
                <w:i w:val="0"/>
                <w:smallCaps w:val="0"/>
                <w:strike w:val="0"/>
                <w:color w:val="1155cc"/>
                <w:sz w:val="22"/>
                <w:szCs w:val="22"/>
                <w:u w:val="single"/>
                <w:shd w:fill="auto" w:val="clear"/>
                <w:vertAlign w:val="baseline"/>
                <w:rtl w:val="0"/>
              </w:rPr>
              <w:t xml:space="preserve">Open Questions</w:t>
            </w:r>
          </w:hyperlink>
          <w:r w:rsidDel="00000000" w:rsidR="00000000" w:rsidRPr="00000000">
            <w:rPr>
              <w:rtl w:val="0"/>
            </w:rPr>
          </w:r>
        </w:p>
        <w:p w:rsidR="00000000" w:rsidDel="00000000" w:rsidP="00000000" w:rsidRDefault="00000000" w:rsidRPr="00000000" w14:paraId="00000015">
          <w:pPr>
            <w:widowControl w:val="0"/>
            <w:spacing w:before="60" w:line="240" w:lineRule="auto"/>
            <w:rPr>
              <w:i w:val="0"/>
              <w:smallCaps w:val="0"/>
              <w:strike w:val="0"/>
              <w:color w:val="1155cc"/>
              <w:sz w:val="22"/>
              <w:szCs w:val="22"/>
              <w:u w:val="single"/>
              <w:shd w:fill="auto" w:val="clear"/>
              <w:vertAlign w:val="baseline"/>
            </w:rPr>
          </w:pPr>
          <w:hyperlink w:anchor="_c0bknaj5akzz">
            <w:r w:rsidDel="00000000" w:rsidR="00000000" w:rsidRPr="00000000">
              <w:rPr>
                <w:i w:val="0"/>
                <w:smallCaps w:val="0"/>
                <w:strike w:val="0"/>
                <w:color w:val="1155cc"/>
                <w:sz w:val="22"/>
                <w:szCs w:val="22"/>
                <w:u w:val="single"/>
                <w:shd w:fill="auto" w:val="clear"/>
                <w:vertAlign w:val="baseline"/>
                <w:rtl w:val="0"/>
              </w:rPr>
              <w:t xml:space="preserve">Out of Scope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keepNext w:val="0"/>
        <w:keepLines w:val="0"/>
        <w:spacing w:before="480" w:lineRule="auto"/>
        <w:rPr>
          <w:b w:val="1"/>
          <w:color w:val="3c78d8"/>
        </w:rPr>
      </w:pPr>
      <w:bookmarkStart w:colFirst="0" w:colLast="0" w:name="_m14ebq69irye" w:id="1"/>
      <w:bookmarkEnd w:id="1"/>
      <w:r w:rsidDel="00000000" w:rsidR="00000000" w:rsidRPr="00000000">
        <w:rPr>
          <w:b w:val="1"/>
          <w:sz w:val="46"/>
          <w:szCs w:val="46"/>
          <w:rtl w:val="0"/>
        </w:rPr>
        <w:t xml:space="preserve">Problem </w:t>
      </w:r>
      <w:r w:rsidDel="00000000" w:rsidR="00000000" w:rsidRPr="00000000">
        <w:rPr>
          <w:b w:val="1"/>
          <w:sz w:val="46"/>
          <w:szCs w:val="46"/>
          <w:rtl w:val="0"/>
        </w:rPr>
        <w:t xml:space="preserve">Description</w:t>
      </w:r>
      <w:r w:rsidDel="00000000" w:rsidR="00000000" w:rsidRPr="00000000">
        <w:rPr>
          <w:rtl w:val="0"/>
        </w:rPr>
      </w:r>
    </w:p>
    <w:p w:rsidR="00000000" w:rsidDel="00000000" w:rsidP="00000000" w:rsidRDefault="00000000" w:rsidRPr="00000000" w14:paraId="00000018">
      <w:pPr>
        <w:spacing w:after="240" w:before="240" w:lineRule="auto"/>
        <w:ind w:left="0" w:right="600" w:firstLine="0"/>
        <w:rPr/>
      </w:pPr>
      <w:r w:rsidDel="00000000" w:rsidR="00000000" w:rsidRPr="00000000">
        <w:rPr>
          <w:rtl w:val="0"/>
        </w:rPr>
        <w:t xml:space="preserve">Current models for simulating the evolution of material defects caused by radiation damage on the microscopic scale take far too long to run, limiting their usefulness.</w:t>
      </w:r>
    </w:p>
    <w:p w:rsidR="00000000" w:rsidDel="00000000" w:rsidP="00000000" w:rsidRDefault="00000000" w:rsidRPr="00000000" w14:paraId="00000019">
      <w:pPr>
        <w:pStyle w:val="Heading2"/>
        <w:keepNext w:val="0"/>
        <w:keepLines w:val="0"/>
        <w:spacing w:after="80" w:lineRule="auto"/>
        <w:rPr>
          <w:color w:val="3c78d8"/>
        </w:rPr>
      </w:pPr>
      <w:bookmarkStart w:colFirst="0" w:colLast="0" w:name="_h095bb6e23m6" w:id="2"/>
      <w:bookmarkEnd w:id="2"/>
      <w:r w:rsidDel="00000000" w:rsidR="00000000" w:rsidRPr="00000000">
        <w:rPr>
          <w:b w:val="1"/>
          <w:sz w:val="34"/>
          <w:szCs w:val="34"/>
          <w:rtl w:val="0"/>
        </w:rPr>
        <w:t xml:space="preserve">Scope</w:t>
      </w: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 xml:space="preserve">The scope of this project will be limited to simulating a particular model of radiation damage called cluster dynamics taking advantage of GPU parallelism. Stretch goals include altering this model using additional methods such as Monte Carlo simulation in order to get more accurate results in a more reasonable time.</w:t>
      </w:r>
    </w:p>
    <w:p w:rsidR="00000000" w:rsidDel="00000000" w:rsidP="00000000" w:rsidRDefault="00000000" w:rsidRPr="00000000" w14:paraId="0000001B">
      <w:pPr>
        <w:pStyle w:val="Heading2"/>
        <w:keepNext w:val="0"/>
        <w:keepLines w:val="0"/>
        <w:spacing w:after="80" w:lineRule="auto"/>
        <w:rPr>
          <w:color w:val="ff00ff"/>
        </w:rPr>
      </w:pPr>
      <w:bookmarkStart w:colFirst="0" w:colLast="0" w:name="_a494vmyn4i0c" w:id="3"/>
      <w:bookmarkEnd w:id="3"/>
      <w:r w:rsidDel="00000000" w:rsidR="00000000" w:rsidRPr="00000000">
        <w:rPr>
          <w:b w:val="1"/>
          <w:sz w:val="34"/>
          <w:szCs w:val="34"/>
          <w:rtl w:val="0"/>
        </w:rPr>
        <w:t xml:space="preserve">Use Cases</w:t>
      </w: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The project partner will benefit directly from this project because it will allow them to conduct simulations on a scale previously impractical, speeding up their research.</w:t>
      </w:r>
      <w:r w:rsidDel="00000000" w:rsidR="00000000" w:rsidRPr="00000000">
        <w:rPr>
          <w:rtl w:val="0"/>
        </w:rPr>
      </w:r>
    </w:p>
    <w:p w:rsidR="00000000" w:rsidDel="00000000" w:rsidP="00000000" w:rsidRDefault="00000000" w:rsidRPr="00000000" w14:paraId="0000001D">
      <w:pPr>
        <w:pStyle w:val="Heading1"/>
        <w:keepNext w:val="0"/>
        <w:keepLines w:val="0"/>
        <w:spacing w:before="480" w:lineRule="auto"/>
        <w:rPr>
          <w:color w:val="ff00ff"/>
        </w:rPr>
      </w:pPr>
      <w:bookmarkStart w:colFirst="0" w:colLast="0" w:name="_a1rehjp14t6a" w:id="4"/>
      <w:bookmarkEnd w:id="4"/>
      <w:r w:rsidDel="00000000" w:rsidR="00000000" w:rsidRPr="00000000">
        <w:rPr>
          <w:b w:val="1"/>
          <w:sz w:val="46"/>
          <w:szCs w:val="46"/>
          <w:rtl w:val="0"/>
        </w:rPr>
        <w:t xml:space="preserve">Purpose and Vision (Background)</w:t>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Our purpose is to speed up simulations of radiation damage. Research in this area is bottlenecked by simulation speed.</w:t>
      </w:r>
      <w:r w:rsidDel="00000000" w:rsidR="00000000" w:rsidRPr="00000000">
        <w:rPr>
          <w:rtl w:val="0"/>
        </w:rPr>
      </w:r>
    </w:p>
    <w:p w:rsidR="00000000" w:rsidDel="00000000" w:rsidP="00000000" w:rsidRDefault="00000000" w:rsidRPr="00000000" w14:paraId="0000001F">
      <w:pPr>
        <w:pStyle w:val="Heading1"/>
        <w:keepNext w:val="0"/>
        <w:keepLines w:val="0"/>
        <w:spacing w:before="480" w:lineRule="auto"/>
        <w:rPr>
          <w:color w:val="ff00ff"/>
        </w:rPr>
      </w:pPr>
      <w:bookmarkStart w:colFirst="0" w:colLast="0" w:name="_ni1nsrov0hlq" w:id="5"/>
      <w:bookmarkEnd w:id="5"/>
      <w:r w:rsidDel="00000000" w:rsidR="00000000" w:rsidRPr="00000000">
        <w:rPr>
          <w:b w:val="1"/>
          <w:sz w:val="46"/>
          <w:szCs w:val="46"/>
          <w:rtl w:val="0"/>
        </w:rPr>
        <w:t xml:space="preserve">Stakeholders</w:t>
      </w:r>
      <w:r w:rsidDel="00000000" w:rsidR="00000000" w:rsidRPr="00000000">
        <w:rPr>
          <w:rtl w:val="0"/>
        </w:rPr>
      </w:r>
    </w:p>
    <w:p w:rsidR="00000000" w:rsidDel="00000000" w:rsidP="00000000" w:rsidRDefault="00000000" w:rsidRPr="00000000" w14:paraId="00000020">
      <w:pPr>
        <w:numPr>
          <w:ilvl w:val="0"/>
          <w:numId w:val="2"/>
        </w:numPr>
        <w:spacing w:after="240" w:before="240" w:lineRule="auto"/>
        <w:ind w:left="720" w:hanging="360"/>
        <w:rPr/>
      </w:pPr>
      <w:r w:rsidDel="00000000" w:rsidR="00000000" w:rsidRPr="00000000">
        <w:rPr>
          <w:rtl w:val="0"/>
        </w:rPr>
        <w:t xml:space="preserve">Project Partner</w:t>
      </w:r>
    </w:p>
    <w:p w:rsidR="00000000" w:rsidDel="00000000" w:rsidP="00000000" w:rsidRDefault="00000000" w:rsidRPr="00000000" w14:paraId="00000021">
      <w:pPr>
        <w:spacing w:after="240" w:before="240" w:lineRule="auto"/>
        <w:ind w:left="720" w:firstLine="0"/>
        <w:rPr/>
      </w:pPr>
      <w:r w:rsidDel="00000000" w:rsidR="00000000" w:rsidRPr="00000000">
        <w:rPr>
          <w:rtl w:val="0"/>
        </w:rPr>
        <w:t xml:space="preserve">The primary decision-maker because they will use this project directly. They will receive updates at least once per week, or more if the engineering team has questions about the product requirements. They require insight from the engineering team to know what is possible with the computational resources we have access to.</w:t>
      </w:r>
    </w:p>
    <w:p w:rsidR="00000000" w:rsidDel="00000000" w:rsidP="00000000" w:rsidRDefault="00000000" w:rsidRPr="00000000" w14:paraId="00000022">
      <w:pPr>
        <w:numPr>
          <w:ilvl w:val="0"/>
          <w:numId w:val="2"/>
        </w:numPr>
        <w:spacing w:after="240" w:before="240" w:lineRule="auto"/>
        <w:ind w:left="720" w:hanging="360"/>
        <w:rPr/>
      </w:pPr>
      <w:r w:rsidDel="00000000" w:rsidR="00000000" w:rsidRPr="00000000">
        <w:rPr>
          <w:rtl w:val="0"/>
        </w:rPr>
        <w:t xml:space="preserve">Engineering Team</w:t>
      </w:r>
    </w:p>
    <w:p w:rsidR="00000000" w:rsidDel="00000000" w:rsidP="00000000" w:rsidRDefault="00000000" w:rsidRPr="00000000" w14:paraId="00000023">
      <w:pPr>
        <w:spacing w:after="240" w:before="240" w:lineRule="auto"/>
        <w:ind w:left="720" w:firstLine="0"/>
        <w:rPr/>
      </w:pPr>
      <w:r w:rsidDel="00000000" w:rsidR="00000000" w:rsidRPr="00000000">
        <w:rPr>
          <w:rtl w:val="0"/>
        </w:rPr>
        <w:t xml:space="preserve">Will receive updates multiple times per day from other team members, especially as their work affects each other. They will make most of the low-level decisions about the computational aspect of the project. They require insight from the project partner to understand the materials science and physics aspects of the project, along with what would best serve them in a final product.</w:t>
      </w:r>
      <w:r w:rsidDel="00000000" w:rsidR="00000000" w:rsidRPr="00000000">
        <w:rPr>
          <w:rtl w:val="0"/>
        </w:rPr>
      </w:r>
    </w:p>
    <w:p w:rsidR="00000000" w:rsidDel="00000000" w:rsidP="00000000" w:rsidRDefault="00000000" w:rsidRPr="00000000" w14:paraId="00000024">
      <w:pPr>
        <w:pStyle w:val="Heading1"/>
        <w:keepNext w:val="0"/>
        <w:keepLines w:val="0"/>
        <w:spacing w:before="480" w:lineRule="auto"/>
        <w:rPr>
          <w:b w:val="1"/>
          <w:color w:val="1155cc"/>
          <w:u w:val="single"/>
        </w:rPr>
      </w:pPr>
      <w:bookmarkStart w:colFirst="0" w:colLast="0" w:name="_8fsnkm7d5o2g" w:id="6"/>
      <w:bookmarkEnd w:id="6"/>
      <w:r w:rsidDel="00000000" w:rsidR="00000000" w:rsidRPr="00000000">
        <w:rPr>
          <w:b w:val="1"/>
          <w:sz w:val="46"/>
          <w:szCs w:val="46"/>
          <w:rtl w:val="0"/>
        </w:rPr>
        <w:t xml:space="preserve">Preliminary Context</w:t>
      </w:r>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color w:val="ff00ff"/>
        </w:rPr>
      </w:pPr>
      <w:bookmarkStart w:colFirst="0" w:colLast="0" w:name="_o6z1frxke2z" w:id="7"/>
      <w:bookmarkEnd w:id="7"/>
      <w:r w:rsidDel="00000000" w:rsidR="00000000" w:rsidRPr="00000000">
        <w:rPr>
          <w:b w:val="1"/>
          <w:sz w:val="34"/>
          <w:szCs w:val="34"/>
          <w:rtl w:val="0"/>
        </w:rPr>
        <w:t xml:space="preserve">Assumptions</w:t>
      </w: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The program we develop should be able to run on Linux and utilize the resources of a GPU in a headless environment.</w:t>
      </w:r>
    </w:p>
    <w:p w:rsidR="00000000" w:rsidDel="00000000" w:rsidP="00000000" w:rsidRDefault="00000000" w:rsidRPr="00000000" w14:paraId="00000027">
      <w:pPr>
        <w:spacing w:after="240" w:before="240" w:lineRule="auto"/>
        <w:rPr/>
      </w:pPr>
      <w:r w:rsidDel="00000000" w:rsidR="00000000" w:rsidRPr="00000000">
        <w:rPr>
          <w:rtl w:val="0"/>
        </w:rPr>
        <w:t xml:space="preserve">We will have access to the DGX at OSU for compute resources.</w:t>
      </w:r>
    </w:p>
    <w:p w:rsidR="00000000" w:rsidDel="00000000" w:rsidP="00000000" w:rsidRDefault="00000000" w:rsidRPr="00000000" w14:paraId="00000028">
      <w:pPr>
        <w:spacing w:after="240" w:before="240" w:lineRule="auto"/>
        <w:rPr/>
      </w:pPr>
      <w:r w:rsidDel="00000000" w:rsidR="00000000" w:rsidRPr="00000000">
        <w:rPr>
          <w:rtl w:val="0"/>
        </w:rPr>
        <w:t xml:space="preserve">We have about nine months with our engineering team to bring the project to a place that is usable.</w:t>
      </w:r>
    </w:p>
    <w:p w:rsidR="00000000" w:rsidDel="00000000" w:rsidP="00000000" w:rsidRDefault="00000000" w:rsidRPr="00000000" w14:paraId="00000029">
      <w:pPr>
        <w:pStyle w:val="Heading2"/>
        <w:keepNext w:val="0"/>
        <w:keepLines w:val="0"/>
        <w:spacing w:after="80" w:lineRule="auto"/>
        <w:rPr>
          <w:color w:val="ff00ff"/>
        </w:rPr>
      </w:pPr>
      <w:bookmarkStart w:colFirst="0" w:colLast="0" w:name="_q1it1bwhygi3" w:id="8"/>
      <w:bookmarkEnd w:id="8"/>
      <w:r w:rsidDel="00000000" w:rsidR="00000000" w:rsidRPr="00000000">
        <w:rPr>
          <w:b w:val="1"/>
          <w:sz w:val="34"/>
          <w:szCs w:val="34"/>
          <w:rtl w:val="0"/>
        </w:rPr>
        <w:t xml:space="preserve">Constraints</w:t>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Exactly what kind of resources we have access to, compute or otherwise, isn’t fully known. We’ll need to do more research as it becomes clearer what our needs will be.</w:t>
      </w:r>
    </w:p>
    <w:p w:rsidR="00000000" w:rsidDel="00000000" w:rsidP="00000000" w:rsidRDefault="00000000" w:rsidRPr="00000000" w14:paraId="0000002B">
      <w:pPr>
        <w:spacing w:after="240" w:before="240" w:lineRule="auto"/>
        <w:rPr/>
      </w:pPr>
      <w:r w:rsidDel="00000000" w:rsidR="00000000" w:rsidRPr="00000000">
        <w:rPr>
          <w:rtl w:val="0"/>
        </w:rPr>
        <w:t xml:space="preserve">We will need to utilize the GPU for speeding up these simulations, because there’s likely no way to get a significant speedup without relying heavily on parallelism.</w:t>
      </w:r>
    </w:p>
    <w:p w:rsidR="00000000" w:rsidDel="00000000" w:rsidP="00000000" w:rsidRDefault="00000000" w:rsidRPr="00000000" w14:paraId="0000002C">
      <w:pPr>
        <w:spacing w:after="240" w:before="240" w:lineRule="auto"/>
        <w:rPr/>
      </w:pPr>
      <w:r w:rsidDel="00000000" w:rsidR="00000000" w:rsidRPr="00000000">
        <w:rPr>
          <w:rtl w:val="0"/>
        </w:rPr>
        <w:t xml:space="preserve">We have a low number of engineering hours per week because each of us have other obligations. We can probably realistically expect at most 10 hours of engineering time per week out of each engineer.</w:t>
      </w:r>
    </w:p>
    <w:p w:rsidR="00000000" w:rsidDel="00000000" w:rsidP="00000000" w:rsidRDefault="00000000" w:rsidRPr="00000000" w14:paraId="0000002D">
      <w:pPr>
        <w:pStyle w:val="Heading2"/>
        <w:keepNext w:val="0"/>
        <w:keepLines w:val="0"/>
        <w:spacing w:after="80" w:lineRule="auto"/>
        <w:rPr>
          <w:color w:val="ff00ff"/>
        </w:rPr>
      </w:pPr>
      <w:bookmarkStart w:colFirst="0" w:colLast="0" w:name="_hn9mh6b6m132" w:id="9"/>
      <w:bookmarkEnd w:id="9"/>
      <w:r w:rsidDel="00000000" w:rsidR="00000000" w:rsidRPr="00000000">
        <w:rPr>
          <w:b w:val="1"/>
          <w:sz w:val="34"/>
          <w:szCs w:val="34"/>
          <w:rtl w:val="0"/>
        </w:rPr>
        <w:t xml:space="preserve">Dependencies</w:t>
      </w: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t xml:space="preserve">Any progress on creating the simulation first relies on the engineering team getting up to speed on the model of radiation damage we’ll be using</w:t>
      </w:r>
    </w:p>
    <w:p w:rsidR="00000000" w:rsidDel="00000000" w:rsidP="00000000" w:rsidRDefault="00000000" w:rsidRPr="00000000" w14:paraId="0000002F">
      <w:pPr>
        <w:pStyle w:val="Heading1"/>
        <w:keepNext w:val="0"/>
        <w:keepLines w:val="0"/>
        <w:spacing w:before="480" w:lineRule="auto"/>
        <w:rPr>
          <w:color w:val="ff00ff"/>
        </w:rPr>
      </w:pPr>
      <w:bookmarkStart w:colFirst="0" w:colLast="0" w:name="_kztlc8doxc1v" w:id="10"/>
      <w:bookmarkEnd w:id="10"/>
      <w:r w:rsidDel="00000000" w:rsidR="00000000" w:rsidRPr="00000000">
        <w:rPr>
          <w:b w:val="1"/>
          <w:sz w:val="46"/>
          <w:szCs w:val="46"/>
          <w:rtl w:val="0"/>
        </w:rPr>
        <w:t xml:space="preserve">Market Assessment and Competition Analysis</w:t>
      </w: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More research needs to be done on this front. I suspect there are existing products which could help significantly with the problem. The question is exactly how much a third party program could help when put against the difficulty of just writing a custom simulation.</w:t>
      </w:r>
      <w:r w:rsidDel="00000000" w:rsidR="00000000" w:rsidRPr="00000000">
        <w:rPr>
          <w:rtl w:val="0"/>
        </w:rPr>
      </w:r>
    </w:p>
    <w:p w:rsidR="00000000" w:rsidDel="00000000" w:rsidP="00000000" w:rsidRDefault="00000000" w:rsidRPr="00000000" w14:paraId="00000031">
      <w:pPr>
        <w:pStyle w:val="Heading1"/>
        <w:keepNext w:val="0"/>
        <w:keepLines w:val="0"/>
        <w:spacing w:before="480" w:lineRule="auto"/>
        <w:rPr>
          <w:b w:val="1"/>
          <w:sz w:val="46"/>
          <w:szCs w:val="46"/>
        </w:rPr>
      </w:pPr>
      <w:bookmarkStart w:colFirst="0" w:colLast="0" w:name="_agmoxh3nwlca" w:id="11"/>
      <w:bookmarkEnd w:id="11"/>
      <w:r w:rsidDel="00000000" w:rsidR="00000000" w:rsidRPr="00000000">
        <w:rPr>
          <w:b w:val="1"/>
          <w:sz w:val="46"/>
          <w:szCs w:val="46"/>
          <w:rtl w:val="0"/>
        </w:rPr>
        <w:t xml:space="preserve">Requirements</w:t>
      </w:r>
    </w:p>
    <w:p w:rsidR="00000000" w:rsidDel="00000000" w:rsidP="00000000" w:rsidRDefault="00000000" w:rsidRPr="00000000" w14:paraId="00000032">
      <w:pPr>
        <w:spacing w:after="240" w:before="240" w:lineRule="auto"/>
        <w:rPr>
          <w:i w:val="1"/>
        </w:rPr>
      </w:pPr>
      <w:r w:rsidDel="00000000" w:rsidR="00000000" w:rsidRPr="00000000">
        <w:rPr>
          <w:i w:val="1"/>
          <w:rtl w:val="0"/>
        </w:rPr>
        <w:t xml:space="preserve">The requirements will drive your software development. It will give you the big picture of what you’re building, and the whole team should be aware of and agree on it.</w:t>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26r2y8q9o6bs" w:id="12"/>
      <w:bookmarkEnd w:id="12"/>
      <w:r w:rsidDel="00000000" w:rsidR="00000000" w:rsidRPr="00000000">
        <w:rPr>
          <w:b w:val="1"/>
          <w:sz w:val="34"/>
          <w:szCs w:val="34"/>
          <w:rtl w:val="0"/>
        </w:rPr>
        <w:t xml:space="preserve">User Stories and Features (Functional Requirements)</w:t>
      </w:r>
    </w:p>
    <w:p w:rsidR="00000000" w:rsidDel="00000000" w:rsidP="00000000" w:rsidRDefault="00000000" w:rsidRPr="00000000" w14:paraId="00000034">
      <w:pPr>
        <w:spacing w:after="240" w:before="240" w:lineRule="auto"/>
        <w:rPr>
          <w:b w:val="1"/>
        </w:rPr>
      </w:pPr>
      <w:r w:rsidDel="00000000" w:rsidR="00000000" w:rsidRPr="00000000">
        <w:rPr>
          <w:rtl w:val="0"/>
        </w:rPr>
        <w:t xml:space="preserve">More research is needed for the engineering team to understand the use cases - the team is working through a few readings given by the project partner.</w:t>
      </w:r>
      <w:r w:rsidDel="00000000" w:rsidR="00000000" w:rsidRPr="00000000">
        <w:rPr>
          <w:rtl w:val="0"/>
        </w:rPr>
      </w:r>
    </w:p>
    <w:p w:rsidR="00000000" w:rsidDel="00000000" w:rsidP="00000000" w:rsidRDefault="00000000" w:rsidRPr="00000000" w14:paraId="00000035">
      <w:pPr>
        <w:pStyle w:val="Heading2"/>
        <w:keepNext w:val="0"/>
        <w:keepLines w:val="0"/>
        <w:spacing w:after="80" w:lineRule="auto"/>
        <w:rPr>
          <w:b w:val="1"/>
          <w:i w:val="1"/>
        </w:rPr>
      </w:pPr>
      <w:bookmarkStart w:colFirst="0" w:colLast="0" w:name="_phuqv9aimzm2" w:id="13"/>
      <w:bookmarkEnd w:id="13"/>
      <w:r w:rsidDel="00000000" w:rsidR="00000000" w:rsidRPr="00000000">
        <w:rPr>
          <w:b w:val="1"/>
          <w:sz w:val="34"/>
          <w:szCs w:val="34"/>
          <w:rtl w:val="0"/>
        </w:rPr>
        <w:t xml:space="preserve">Non-Functional Requirements</w:t>
      </w:r>
      <w:r w:rsidDel="00000000" w:rsidR="00000000" w:rsidRPr="00000000">
        <w:rPr>
          <w:rtl w:val="0"/>
        </w:rPr>
      </w:r>
    </w:p>
    <w:p w:rsidR="00000000" w:rsidDel="00000000" w:rsidP="00000000" w:rsidRDefault="00000000" w:rsidRPr="00000000" w14:paraId="00000036">
      <w:pPr>
        <w:numPr>
          <w:ilvl w:val="0"/>
          <w:numId w:val="1"/>
        </w:numPr>
        <w:spacing w:after="0" w:afterAutospacing="0" w:before="240" w:lineRule="auto"/>
        <w:ind w:left="720" w:hanging="360"/>
        <w:rPr>
          <w:u w:val="none"/>
        </w:rPr>
      </w:pPr>
      <w:r w:rsidDel="00000000" w:rsidR="00000000" w:rsidRPr="00000000">
        <w:rPr>
          <w:rtl w:val="0"/>
        </w:rPr>
        <w:t xml:space="preserve">Code should be well-documented, following coding standards and best practices.</w:t>
      </w:r>
    </w:p>
    <w:p w:rsidR="00000000" w:rsidDel="00000000" w:rsidP="00000000" w:rsidRDefault="00000000" w:rsidRPr="00000000" w14:paraId="00000037">
      <w:pPr>
        <w:numPr>
          <w:ilvl w:val="0"/>
          <w:numId w:val="1"/>
        </w:numPr>
        <w:spacing w:after="240" w:before="0" w:beforeAutospacing="0" w:lineRule="auto"/>
        <w:ind w:left="720" w:hanging="360"/>
        <w:rPr>
          <w:u w:val="none"/>
        </w:rPr>
      </w:pPr>
      <w:r w:rsidDel="00000000" w:rsidR="00000000" w:rsidRPr="00000000">
        <w:rPr>
          <w:rtl w:val="0"/>
        </w:rPr>
        <w:t xml:space="preserve">The product should be able to scale up for use with large computing resources, such as GPU clusters.</w:t>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89injk5wussz" w:id="14"/>
      <w:bookmarkEnd w:id="14"/>
      <w:r w:rsidDel="00000000" w:rsidR="00000000" w:rsidRPr="00000000">
        <w:rPr>
          <w:b w:val="1"/>
          <w:sz w:val="34"/>
          <w:szCs w:val="34"/>
          <w:rtl w:val="0"/>
        </w:rPr>
        <w:t xml:space="preserve">Data Requirements</w:t>
      </w:r>
    </w:p>
    <w:p w:rsidR="00000000" w:rsidDel="00000000" w:rsidP="00000000" w:rsidRDefault="00000000" w:rsidRPr="00000000" w14:paraId="00000039">
      <w:pPr>
        <w:spacing w:after="240" w:before="240" w:lineRule="auto"/>
        <w:rPr/>
      </w:pPr>
      <w:r w:rsidDel="00000000" w:rsidR="00000000" w:rsidRPr="00000000">
        <w:rPr>
          <w:rtl w:val="0"/>
        </w:rPr>
        <w:t xml:space="preserve">More research is needed - this will be fleshed out over the next week or two.</w:t>
      </w: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i w:val="1"/>
        </w:rPr>
      </w:pPr>
      <w:bookmarkStart w:colFirst="0" w:colLast="0" w:name="_ti0b4uln9ysy" w:id="15"/>
      <w:bookmarkEnd w:id="15"/>
      <w:r w:rsidDel="00000000" w:rsidR="00000000" w:rsidRPr="00000000">
        <w:rPr>
          <w:b w:val="1"/>
          <w:sz w:val="34"/>
          <w:szCs w:val="34"/>
          <w:rtl w:val="0"/>
        </w:rPr>
        <w:t xml:space="preserve">Integration Requirements</w:t>
      </w: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The program needs to be able to interface with a GPU using CUDA.</w:t>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jq7dpkh2hu4j" w:id="16"/>
      <w:bookmarkEnd w:id="16"/>
      <w:r w:rsidDel="00000000" w:rsidR="00000000" w:rsidRPr="00000000">
        <w:rPr>
          <w:b w:val="1"/>
          <w:sz w:val="34"/>
          <w:szCs w:val="34"/>
          <w:rtl w:val="0"/>
        </w:rPr>
        <w:t xml:space="preserve">User Interaction and Design</w:t>
      </w:r>
    </w:p>
    <w:p w:rsidR="00000000" w:rsidDel="00000000" w:rsidP="00000000" w:rsidRDefault="00000000" w:rsidRPr="00000000" w14:paraId="0000003D">
      <w:pPr>
        <w:spacing w:after="240" w:before="240" w:lineRule="auto"/>
        <w:rPr/>
      </w:pPr>
      <w:r w:rsidDel="00000000" w:rsidR="00000000" w:rsidRPr="00000000">
        <w:rPr>
          <w:rtl w:val="0"/>
        </w:rPr>
        <w:t xml:space="preserve">More research is needed - this can be figured out after we understand the use cases.</w:t>
      </w:r>
      <w:r w:rsidDel="00000000" w:rsidR="00000000" w:rsidRPr="00000000">
        <w:rPr>
          <w:rtl w:val="0"/>
        </w:rPr>
      </w:r>
    </w:p>
    <w:p w:rsidR="00000000" w:rsidDel="00000000" w:rsidP="00000000" w:rsidRDefault="00000000" w:rsidRPr="00000000" w14:paraId="0000003E">
      <w:pPr>
        <w:pStyle w:val="Heading1"/>
        <w:keepNext w:val="0"/>
        <w:keepLines w:val="0"/>
        <w:spacing w:before="480" w:lineRule="auto"/>
        <w:rPr>
          <w:b w:val="1"/>
          <w:sz w:val="46"/>
          <w:szCs w:val="46"/>
        </w:rPr>
      </w:pPr>
      <w:bookmarkStart w:colFirst="0" w:colLast="0" w:name="_u3bp37hkrgxj" w:id="17"/>
      <w:bookmarkEnd w:id="17"/>
      <w:r w:rsidDel="00000000" w:rsidR="00000000" w:rsidRPr="00000000">
        <w:rPr>
          <w:b w:val="1"/>
          <w:sz w:val="46"/>
          <w:szCs w:val="46"/>
          <w:rtl w:val="0"/>
        </w:rPr>
        <w:t xml:space="preserve">Milestones and </w:t>
      </w:r>
      <w:r w:rsidDel="00000000" w:rsidR="00000000" w:rsidRPr="00000000">
        <w:rPr>
          <w:b w:val="1"/>
          <w:sz w:val="46"/>
          <w:szCs w:val="46"/>
          <w:rtl w:val="0"/>
        </w:rPr>
        <w:t xml:space="preserve">Timeline</w:t>
      </w: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t xml:space="preserve">More research is needed -  this can be figured out after we understand the use cases.</w:t>
      </w:r>
      <w:r w:rsidDel="00000000" w:rsidR="00000000" w:rsidRPr="00000000">
        <w:rPr>
          <w:rtl w:val="0"/>
        </w:rPr>
      </w:r>
    </w:p>
    <w:p w:rsidR="00000000" w:rsidDel="00000000" w:rsidP="00000000" w:rsidRDefault="00000000" w:rsidRPr="00000000" w14:paraId="00000040">
      <w:pPr>
        <w:pStyle w:val="Heading1"/>
        <w:keepNext w:val="0"/>
        <w:keepLines w:val="0"/>
        <w:spacing w:before="480" w:lineRule="auto"/>
        <w:rPr>
          <w:b w:val="1"/>
          <w:sz w:val="46"/>
          <w:szCs w:val="46"/>
        </w:rPr>
      </w:pPr>
      <w:bookmarkStart w:colFirst="0" w:colLast="0" w:name="_ybblbzrnua5i" w:id="18"/>
      <w:bookmarkEnd w:id="18"/>
      <w:r w:rsidDel="00000000" w:rsidR="00000000" w:rsidRPr="00000000">
        <w:rPr>
          <w:b w:val="1"/>
          <w:sz w:val="46"/>
          <w:szCs w:val="46"/>
          <w:rtl w:val="0"/>
        </w:rPr>
        <w:t xml:space="preserve">Goals and Success Metrics</w:t>
      </w:r>
    </w:p>
    <w:p w:rsidR="00000000" w:rsidDel="00000000" w:rsidP="00000000" w:rsidRDefault="00000000" w:rsidRPr="00000000" w14:paraId="00000041">
      <w:pPr>
        <w:spacing w:after="240" w:before="240" w:lineRule="auto"/>
        <w:rPr>
          <w:i w:val="1"/>
        </w:rPr>
      </w:pPr>
      <w:r w:rsidDel="00000000" w:rsidR="00000000" w:rsidRPr="00000000">
        <w:rPr>
          <w:rtl w:val="0"/>
        </w:rPr>
        <w:t xml:space="preserve">More research is needed. O</w:t>
      </w:r>
      <w:r w:rsidDel="00000000" w:rsidR="00000000" w:rsidRPr="00000000">
        <w:rPr>
          <w:rtl w:val="0"/>
        </w:rPr>
        <w:t xml:space="preserve">ne idea is:</w:t>
      </w:r>
      <w:r w:rsidDel="00000000" w:rsidR="00000000" w:rsidRPr="00000000">
        <w:rPr>
          <w:rtl w:val="0"/>
        </w:rPr>
      </w:r>
    </w:p>
    <w:tbl>
      <w:tblPr>
        <w:tblStyle w:val="Table1"/>
        <w:tblW w:w="13095.0" w:type="dxa"/>
        <w:jc w:val="left"/>
        <w:tblInd w:w="6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3315"/>
        <w:gridCol w:w="2745"/>
        <w:gridCol w:w="2745"/>
        <w:gridCol w:w="2220"/>
        <w:tblGridChange w:id="0">
          <w:tblGrid>
            <w:gridCol w:w="2070"/>
            <w:gridCol w:w="3315"/>
            <w:gridCol w:w="2745"/>
            <w:gridCol w:w="2745"/>
            <w:gridCol w:w="2220"/>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2">
            <w:pPr>
              <w:jc w:val="center"/>
              <w:rPr/>
            </w:pPr>
            <w:r w:rsidDel="00000000" w:rsidR="00000000" w:rsidRPr="00000000">
              <w:rPr>
                <w:b w:val="1"/>
                <w:rtl w:val="0"/>
              </w:rPr>
              <w:t xml:space="preserve">Goal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3">
            <w:pPr>
              <w:jc w:val="center"/>
              <w:rPr/>
            </w:pPr>
            <w:r w:rsidDel="00000000" w:rsidR="00000000" w:rsidRPr="00000000">
              <w:rPr>
                <w:b w:val="1"/>
                <w:rtl w:val="0"/>
              </w:rPr>
              <w:t xml:space="preserve">Metric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4">
            <w:pPr>
              <w:jc w:val="center"/>
              <w:rPr/>
            </w:pPr>
            <w:r w:rsidDel="00000000" w:rsidR="00000000" w:rsidRPr="00000000">
              <w:rPr>
                <w:b w:val="1"/>
                <w:rtl w:val="0"/>
              </w:rPr>
              <w:t xml:space="preserve">Baseline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5">
            <w:pPr>
              <w:jc w:val="center"/>
              <w:rPr/>
            </w:pPr>
            <w:r w:rsidDel="00000000" w:rsidR="00000000" w:rsidRPr="00000000">
              <w:rPr>
                <w:b w:val="1"/>
                <w:rtl w:val="0"/>
              </w:rPr>
              <w:t xml:space="preserve">Target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6">
            <w:pPr>
              <w:jc w:val="center"/>
              <w:rPr/>
            </w:pPr>
            <w:r w:rsidDel="00000000" w:rsidR="00000000" w:rsidRPr="00000000">
              <w:rPr>
                <w:b w:val="1"/>
                <w:rtl w:val="0"/>
              </w:rPr>
              <w:t xml:space="preserve">Tracking Method</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Speedup cluster dynamics simulation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Percent speedup over baseline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TBD [Perhaps whatever program the project partner used previously]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TBD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TBD</w:t>
            </w:r>
          </w:p>
        </w:tc>
      </w:tr>
    </w:tbl>
    <w:p w:rsidR="00000000" w:rsidDel="00000000" w:rsidP="00000000" w:rsidRDefault="00000000" w:rsidRPr="00000000" w14:paraId="0000004C">
      <w:pPr>
        <w:pStyle w:val="Heading1"/>
        <w:keepNext w:val="0"/>
        <w:keepLines w:val="0"/>
        <w:spacing w:before="480" w:lineRule="auto"/>
        <w:rPr>
          <w:i w:val="1"/>
        </w:rPr>
      </w:pPr>
      <w:bookmarkStart w:colFirst="0" w:colLast="0" w:name="_9p4b6jpz1kep" w:id="19"/>
      <w:bookmarkEnd w:id="19"/>
      <w:r w:rsidDel="00000000" w:rsidR="00000000" w:rsidRPr="00000000">
        <w:rPr>
          <w:b w:val="1"/>
          <w:sz w:val="46"/>
          <w:szCs w:val="46"/>
          <w:rtl w:val="0"/>
        </w:rPr>
        <w:t xml:space="preserve">Open Questions</w:t>
      </w: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t xml:space="preserve">Who will use the simulation? What might they use it for? What results do they require from it? </w:t>
      </w:r>
    </w:p>
    <w:p w:rsidR="00000000" w:rsidDel="00000000" w:rsidP="00000000" w:rsidRDefault="00000000" w:rsidRPr="00000000" w14:paraId="0000004E">
      <w:pPr>
        <w:spacing w:after="240" w:before="240" w:lineRule="auto"/>
        <w:rPr/>
      </w:pPr>
      <w:r w:rsidDel="00000000" w:rsidR="00000000" w:rsidRPr="00000000">
        <w:rPr>
          <w:rtl w:val="0"/>
        </w:rPr>
        <w:t xml:space="preserve">Are there any existing products which would meet those needs?</w:t>
      </w:r>
    </w:p>
    <w:p w:rsidR="00000000" w:rsidDel="00000000" w:rsidP="00000000" w:rsidRDefault="00000000" w:rsidRPr="00000000" w14:paraId="0000004F">
      <w:pPr>
        <w:spacing w:after="240" w:before="240" w:lineRule="auto"/>
        <w:rPr/>
      </w:pPr>
      <w:r w:rsidDel="00000000" w:rsidR="00000000" w:rsidRPr="00000000">
        <w:rPr>
          <w:rtl w:val="0"/>
        </w:rPr>
        <w:t xml:space="preserve">What existing methods were used and how did they run into problems?</w:t>
      </w:r>
    </w:p>
    <w:p w:rsidR="00000000" w:rsidDel="00000000" w:rsidP="00000000" w:rsidRDefault="00000000" w:rsidRPr="00000000" w14:paraId="00000050">
      <w:pPr>
        <w:spacing w:after="240" w:before="240" w:lineRule="auto"/>
        <w:rPr/>
      </w:pPr>
      <w:r w:rsidDel="00000000" w:rsidR="00000000" w:rsidRPr="00000000">
        <w:rPr>
          <w:rtl w:val="0"/>
        </w:rPr>
        <w:t xml:space="preserve">What kinds of computing resources could we get access to?</w:t>
      </w:r>
    </w:p>
    <w:p w:rsidR="00000000" w:rsidDel="00000000" w:rsidP="00000000" w:rsidRDefault="00000000" w:rsidRPr="00000000" w14:paraId="00000051">
      <w:pPr>
        <w:spacing w:after="240" w:before="240" w:lineRule="auto"/>
        <w:rPr/>
      </w:pPr>
      <w:r w:rsidDel="00000000" w:rsidR="00000000" w:rsidRPr="00000000">
        <w:rPr>
          <w:rtl w:val="0"/>
        </w:rPr>
        <w:t xml:space="preserve">How exactly will the simulation work? What kind of data will it track? How will it transform that data?</w:t>
      </w:r>
    </w:p>
    <w:p w:rsidR="00000000" w:rsidDel="00000000" w:rsidP="00000000" w:rsidRDefault="00000000" w:rsidRPr="00000000" w14:paraId="00000052">
      <w:pPr>
        <w:spacing w:after="240" w:before="240" w:lineRule="auto"/>
        <w:rPr/>
      </w:pPr>
      <w:r w:rsidDel="00000000" w:rsidR="00000000" w:rsidRPr="00000000">
        <w:rPr>
          <w:rtl w:val="0"/>
        </w:rPr>
        <w:t xml:space="preserve">How parallelizable is the type of simulation that the project partner has in mind?</w:t>
      </w:r>
    </w:p>
    <w:p w:rsidR="00000000" w:rsidDel="00000000" w:rsidP="00000000" w:rsidRDefault="00000000" w:rsidRPr="00000000" w14:paraId="00000053">
      <w:pPr>
        <w:pStyle w:val="Heading1"/>
        <w:keepNext w:val="0"/>
        <w:keepLines w:val="0"/>
        <w:spacing w:before="480" w:lineRule="auto"/>
        <w:rPr>
          <w:i w:val="1"/>
        </w:rPr>
      </w:pPr>
      <w:bookmarkStart w:colFirst="0" w:colLast="0" w:name="_c0bknaj5akzz" w:id="20"/>
      <w:bookmarkEnd w:id="20"/>
      <w:r w:rsidDel="00000000" w:rsidR="00000000" w:rsidRPr="00000000">
        <w:rPr>
          <w:b w:val="1"/>
          <w:sz w:val="46"/>
          <w:szCs w:val="46"/>
          <w:rtl w:val="0"/>
        </w:rPr>
        <w:t xml:space="preserve">Out of Scope</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Data visualization / analysis may be out of scope for this project. Data visualization is important but the end user may simply need to import the data into a more general-purpose visualization program. More important is formal data analysis, which will also likely not fall within the project scope. The end product will likely be a command-line program.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