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token.in</w:t>
      </w:r>
    </w:p>
    <w:p>
      <w:pPr/>
      <w:r>
        <w:rPr>
          <w:rFonts w:ascii="Helvetica" w:hAnsi="Helvetica" w:cs="Helvetica"/>
          <w:sz w:val="24"/>
          <w:sz-cs w:val="24"/>
        </w:rPr>
        <w:t xml:space="preserve">+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*</w:t>
      </w:r>
    </w:p>
    <w:p>
      <w:pPr/>
      <w:r>
        <w:rPr>
          <w:rFonts w:ascii="Helvetica" w:hAnsi="Helvetica" w:cs="Helvetica"/>
          <w:sz w:val="24"/>
          <w:sz-cs w:val="24"/>
        </w:rPr>
        <w:t xml:space="preserve">/</w:t>
      </w:r>
    </w:p>
    <w:p>
      <w:pPr/>
      <w:r>
        <w:rPr>
          <w:rFonts w:ascii="Helvetica" w:hAnsi="Helvetica" w:cs="Helvetica"/>
          <w:sz w:val="24"/>
          <w:sz-cs w:val="24"/>
        </w:rPr>
        <w:t xml:space="preserve">%</w:t>
      </w:r>
    </w:p>
    <w:p>
      <w:pPr/>
      <w:r>
        <w:rPr>
          <w:rFonts w:ascii="Helvetica" w:hAnsi="Helvetica" w:cs="Helvetica"/>
          <w:sz w:val="24"/>
          <w:sz-cs w:val="24"/>
        </w:rPr>
        <w:t xml:space="preserve">&lt;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&lt;=</w:t>
      </w:r>
    </w:p>
    <w:p>
      <w:pPr/>
      <w:r>
        <w:rPr>
          <w:rFonts w:ascii="Helvetica" w:hAnsi="Helvetica" w:cs="Helvetica"/>
          <w:sz w:val="24"/>
          <w:sz-cs w:val="24"/>
        </w:rPr>
        <w:t xml:space="preserve">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&gt;=</w:t>
      </w:r>
    </w:p>
    <w:p>
      <w:pPr/>
      <w:r>
        <w:rPr>
          <w:rFonts w:ascii="Helvetica" w:hAnsi="Helvetica" w:cs="Helvetica"/>
          <w:sz w:val="24"/>
          <w:sz-cs w:val="24"/>
        </w:rPr>
        <w:t xml:space="preserve">!=</w:t>
      </w:r>
    </w:p>
    <w:p>
      <w:pPr/>
      <w:r>
        <w:rPr>
          <w:rFonts w:ascii="Helvetica" w:hAnsi="Helvetica" w:cs="Helvetica"/>
          <w:sz w:val="24"/>
          <w:sz-cs w:val="24"/>
        </w:rPr>
        <w:t xml:space="preserve">==</w:t>
      </w:r>
    </w:p>
    <w:p>
      <w:pPr/>
      <w:r>
        <w:rPr>
          <w:rFonts w:ascii="Helvetica" w:hAnsi="Helvetica" w:cs="Helvetica"/>
          <w:sz w:val="24"/>
          <w:sz-cs w:val="24"/>
        </w:rPr>
        <w:t xml:space="preserve">:=</w:t>
      </w:r>
    </w:p>
    <w:p>
      <w:pPr/>
      <w:r>
        <w:rPr>
          <w:rFonts w:ascii="Helvetica" w:hAnsi="Helvetica" w:cs="Helvetica"/>
          <w:sz w:val="24"/>
          <w:sz-cs w:val="24"/>
        </w:rPr>
        <w:t xml:space="preserve">;</w:t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>(</w:t>
      </w:r>
    </w:p>
    <w:p>
      <w:pPr/>
      <w:r>
        <w:rPr>
          <w:rFonts w:ascii="Helvetica" w:hAnsi="Helvetica" w:cs="Helvetica"/>
          <w:sz w:val="24"/>
          <w:sz-cs w:val="24"/>
        </w:rPr>
        <w:t xml:space="preserve">)</w:t>
      </w:r>
    </w:p>
    <w:p>
      <w:pPr/>
      <w:r>
        <w:rPr>
          <w:rFonts w:ascii="Helvetica" w:hAnsi="Helvetica" w:cs="Helvetica"/>
          <w:sz w:val="24"/>
          <w:sz-cs w:val="24"/>
        </w:rPr>
        <w:t xml:space="preserve">\n</w:t>
      </w:r>
    </w:p>
    <w:p>
      <w:pPr/>
      <w:r>
        <w:rPr>
          <w:rFonts w:ascii="Helvetica" w:hAnsi="Helvetica" w:cs="Helvetica"/>
          <w:sz w:val="24"/>
          <w:sz-cs w:val="24"/>
        </w:rPr>
        <w:t xml:space="preserve">space</w:t>
      </w:r>
    </w:p>
    <w:p>
      <w:pPr/>
      <w:r>
        <w:rPr>
          <w:rFonts w:ascii="Helvetica" w:hAnsi="Helvetica" w:cs="Helvetica"/>
          <w:sz w:val="24"/>
          <w:sz-cs w:val="24"/>
        </w:rPr>
        <w:t xml:space="preserve">int</w:t>
      </w:r>
    </w:p>
    <w:p>
      <w:pPr/>
      <w:r>
        <w:rPr>
          <w:rFonts w:ascii="Helvetica" w:hAnsi="Helvetica" w:cs="Helvetica"/>
          <w:sz w:val="24"/>
          <w:sz-cs w:val="24"/>
        </w:rPr>
        <w:t xml:space="preserve">char</w:t>
      </w:r>
    </w:p>
    <w:p>
      <w:pPr/>
      <w:r>
        <w:rPr>
          <w:rFonts w:ascii="Helvetica" w:hAnsi="Helvetica" w:cs="Helvetica"/>
          <w:sz w:val="24"/>
          <w:sz-cs w:val="24"/>
        </w:rPr>
        <w:t xml:space="preserve">while</w:t>
      </w:r>
    </w:p>
    <w:p>
      <w:pPr/>
      <w:r>
        <w:rPr>
          <w:rFonts w:ascii="Helvetica" w:hAnsi="Helvetica" w:cs="Helvetica"/>
          <w:sz w:val="24"/>
          <w:sz-cs w:val="24"/>
        </w:rPr>
        <w:t xml:space="preserve">do</w:t>
      </w:r>
    </w:p>
    <w:p>
      <w:pPr/>
      <w:r>
        <w:rPr>
          <w:rFonts w:ascii="Helvetica" w:hAnsi="Helvetica" w:cs="Helvetica"/>
          <w:sz w:val="24"/>
          <w:sz-cs w:val="24"/>
        </w:rPr>
        <w:t xml:space="preserve">read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</w:t>
      </w:r>
    </w:p>
    <w:p>
      <w:pPr/>
      <w:r>
        <w:rPr>
          <w:rFonts w:ascii="Helvetica" w:hAnsi="Helvetica" w:cs="Helvetica"/>
          <w:sz w:val="24"/>
          <w:sz-cs w:val="24"/>
        </w:rPr>
        <w:t xml:space="preserve">for</w:t>
      </w:r>
    </w:p>
    <w:p>
      <w:pPr/>
      <w:r>
        <w:rPr>
          <w:rFonts w:ascii="Helvetica" w:hAnsi="Helvetica" w:cs="Helvetica"/>
          <w:sz w:val="24"/>
          <w:sz-cs w:val="24"/>
        </w:rPr>
        <w:t xml:space="preserve">if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