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documentation-navigation-guide"/>
    <w:p>
      <w:pPr>
        <w:pStyle w:val="Heading1"/>
      </w:pPr>
      <w:r>
        <w:t xml:space="preserve">📑 Documentation Navigation Guide</w:t>
      </w:r>
    </w:p>
    <w:p>
      <w:pPr>
        <w:pStyle w:val="FirstParagraph"/>
      </w:pPr>
      <w:r>
        <w:rPr>
          <w:b/>
          <w:bCs/>
        </w:rPr>
        <w:t xml:space="preserve">Created</w:t>
      </w:r>
      <w:r>
        <w:t xml:space="preserve">: 6 November 2025</w:t>
      </w:r>
      <w:r>
        <w:br/>
      </w:r>
      <w:r>
        <w:rPr>
          <w:b/>
          <w:bCs/>
        </w:rPr>
        <w:t xml:space="preserve">Purpose</w:t>
      </w:r>
      <w:r>
        <w:t xml:space="preserve">: Help you find the right documentation quickly</w:t>
      </w:r>
    </w:p>
    <w:p>
      <w:r>
        <w:pict>
          <v:rect style="width:0;height:1.5pt" o:hralign="center" o:hrstd="t" o:hr="t"/>
        </w:pict>
      </w:r>
    </w:p>
    <w:bookmarkStart w:id="15" w:name="start-here-based-on-your-need"/>
    <w:p>
      <w:pPr>
        <w:pStyle w:val="Heading2"/>
      </w:pPr>
      <w:r>
        <w:t xml:space="preserve">🎯 Start Here Based on Your Need</w:t>
      </w:r>
    </w:p>
    <w:bookmarkStart w:id="14" w:name="i-want-to"/>
    <w:p>
      <w:pPr>
        <w:pStyle w:val="Heading3"/>
      </w:pPr>
      <w:r>
        <w:t xml:space="preserve">I want to…</w:t>
      </w:r>
    </w:p>
    <w:bookmarkStart w:id="9" w:name="understand-the-whole-system"/>
    <w:p>
      <w:pPr>
        <w:pStyle w:val="Heading4"/>
      </w:pPr>
      <w:r>
        <w:rPr>
          <w:b/>
          <w:bCs/>
        </w:rPr>
        <w:t xml:space="preserve">Understand the whole system</w:t>
      </w:r>
    </w:p>
    <w:p>
      <w:pPr>
        <w:pStyle w:val="FirstParagraph"/>
      </w:pPr>
      <w:r>
        <w:t xml:space="preserve">→ Read:</w:t>
      </w:r>
      <w:r>
        <w:t xml:space="preserve"> </w:t>
      </w:r>
      <w:r>
        <w:rPr>
          <w:b/>
          <w:bCs/>
        </w:rPr>
        <w:t xml:space="preserve">MASTER_SYSTEM_DOCUMENTATION.md</w:t>
      </w:r>
      <w:r>
        <w:t xml:space="preserve"> </w:t>
      </w:r>
      <w:r>
        <w:t xml:space="preserve">(16,000 words, comprehensive)</w:t>
      </w:r>
      <w:r>
        <w:t xml:space="preserve"> </w:t>
      </w:r>
      <w:r>
        <w:t xml:space="preserve">- Complete technical specifications</w:t>
      </w:r>
      <w:r>
        <w:t xml:space="preserve"> </w:t>
      </w:r>
      <w:r>
        <w:t xml:space="preserve">- Architecture diagrams</w:t>
      </w:r>
      <w:r>
        <w:t xml:space="preserve"> </w:t>
      </w:r>
      <w:r>
        <w:t xml:space="preserve">- All functionality explained</w:t>
      </w:r>
      <w:r>
        <w:t xml:space="preserve"> </w:t>
      </w:r>
      <w:r>
        <w:t xml:space="preserve">- Index of all 155+ .md files</w:t>
      </w:r>
    </w:p>
    <w:bookmarkEnd w:id="9"/>
    <w:bookmarkStart w:id="10" w:name="get-started-quickly"/>
    <w:p>
      <w:pPr>
        <w:pStyle w:val="Heading4"/>
      </w:pPr>
      <w:r>
        <w:rPr>
          <w:b/>
          <w:bCs/>
        </w:rPr>
        <w:t xml:space="preserve">Get started quickly</w:t>
      </w:r>
    </w:p>
    <w:p>
      <w:pPr>
        <w:pStyle w:val="FirstParagraph"/>
      </w:pPr>
      <w:r>
        <w:t xml:space="preserve">→ Read:</w:t>
      </w:r>
      <w:r>
        <w:t xml:space="preserve"> </w:t>
      </w:r>
      <w:r>
        <w:rPr>
          <w:b/>
          <w:bCs/>
        </w:rPr>
        <w:t xml:space="preserve">SYSTEM_SUMMARY.md</w:t>
      </w:r>
      <w:r>
        <w:t xml:space="preserve"> </w:t>
      </w:r>
      <w:r>
        <w:t xml:space="preserve">(one page)</w:t>
      </w:r>
      <w:r>
        <w:t xml:space="preserve"> </w:t>
      </w:r>
      <w:r>
        <w:t xml:space="preserve">- Quick overview</w:t>
      </w:r>
      <w:r>
        <w:t xml:space="preserve"> </w:t>
      </w:r>
      <w:r>
        <w:t xml:space="preserve">- Key commands</w:t>
      </w:r>
      <w:r>
        <w:t xml:space="preserve"> </w:t>
      </w:r>
      <w:r>
        <w:t xml:space="preserve">- Essential information only</w:t>
      </w:r>
      <w:r>
        <w:t xml:space="preserve"> </w:t>
      </w:r>
      <w:r>
        <w:t xml:space="preserve">- Perfect for daily reference</w:t>
      </w:r>
    </w:p>
    <w:bookmarkEnd w:id="10"/>
    <w:bookmarkStart w:id="11" w:name="monitor-the-system-daily"/>
    <w:p>
      <w:pPr>
        <w:pStyle w:val="Heading4"/>
      </w:pPr>
      <w:r>
        <w:rPr>
          <w:b/>
          <w:bCs/>
        </w:rPr>
        <w:t xml:space="preserve">Monitor the system daily</w:t>
      </w:r>
    </w:p>
    <w:p>
      <w:pPr>
        <w:pStyle w:val="FirstParagraph"/>
      </w:pPr>
      <w:r>
        <w:t xml:space="preserve">→ Use:</w:t>
      </w:r>
      <w:r>
        <w:t xml:space="preserve"> </w:t>
      </w:r>
      <w:r>
        <w:rPr>
          <w:b/>
          <w:bCs/>
        </w:rPr>
        <w:t xml:space="preserve">QUICK_REFERENCE.md</w:t>
      </w:r>
      <w:r>
        <w:t xml:space="preserve"> </w:t>
      </w:r>
      <w:r>
        <w:t xml:space="preserve">(commands only)</w:t>
      </w:r>
      <w:r>
        <w:t xml:space="preserve"> </w:t>
      </w:r>
      <w:r>
        <w:t xml:space="preserve">- Copy-paste commands</w:t>
      </w:r>
      <w:r>
        <w:t xml:space="preserve"> </w:t>
      </w:r>
      <w:r>
        <w:t xml:space="preserve">- Health checks</w:t>
      </w:r>
      <w:r>
        <w:t xml:space="preserve"> </w:t>
      </w:r>
      <w:r>
        <w:t xml:space="preserve">- Troubleshooting</w:t>
      </w:r>
      <w:r>
        <w:t xml:space="preserve"> </w:t>
      </w:r>
      <w:r>
        <w:t xml:space="preserve">- Emergency procedures</w:t>
      </w:r>
    </w:p>
    <w:bookmarkEnd w:id="11"/>
    <w:bookmarkStart w:id="12" w:name="learn-about-the-production-deployment"/>
    <w:p>
      <w:pPr>
        <w:pStyle w:val="Heading4"/>
      </w:pPr>
      <w:r>
        <w:rPr>
          <w:b/>
          <w:bCs/>
        </w:rPr>
        <w:t xml:space="preserve">Learn about the production deployment</w:t>
      </w:r>
    </w:p>
    <w:p>
      <w:pPr>
        <w:pStyle w:val="FirstParagraph"/>
      </w:pPr>
      <w:r>
        <w:t xml:space="preserve">→ Read:</w:t>
      </w:r>
      <w:r>
        <w:t xml:space="preserve"> </w:t>
      </w:r>
      <w:r>
        <w:rPr>
          <w:b/>
          <w:bCs/>
        </w:rPr>
        <w:t xml:space="preserve">PRODUCTION_READY.md</w:t>
      </w:r>
      <w:r>
        <w:t xml:space="preserve"> </w:t>
      </w:r>
      <w:r>
        <w:t xml:space="preserve">(production guide)</w:t>
      </w:r>
      <w:r>
        <w:t xml:space="preserve"> </w:t>
      </w:r>
      <w:r>
        <w:t xml:space="preserve">- Deployment details</w:t>
      </w:r>
      <w:r>
        <w:t xml:space="preserve"> </w:t>
      </w:r>
      <w:r>
        <w:t xml:space="preserve">- How systemd works</w:t>
      </w:r>
      <w:r>
        <w:t xml:space="preserve"> </w:t>
      </w:r>
      <w:r>
        <w:t xml:space="preserve">- Cost analysis</w:t>
      </w:r>
      <w:r>
        <w:t xml:space="preserve"> </w:t>
      </w:r>
      <w:r>
        <w:t xml:space="preserve">- Enhancement options</w:t>
      </w:r>
      <w:r>
        <w:t xml:space="preserve"> </w:t>
      </w:r>
      <w:r>
        <w:t xml:space="preserve">- Full monitoring guide</w:t>
      </w:r>
    </w:p>
    <w:bookmarkEnd w:id="12"/>
    <w:bookmarkStart w:id="13" w:name="see-the-initial-deployment"/>
    <w:p>
      <w:pPr>
        <w:pStyle w:val="Heading4"/>
      </w:pPr>
      <w:r>
        <w:rPr>
          <w:b/>
          <w:bCs/>
        </w:rPr>
        <w:t xml:space="preserve">See the initial deployment</w:t>
      </w:r>
    </w:p>
    <w:p>
      <w:pPr>
        <w:pStyle w:val="FirstParagraph"/>
      </w:pPr>
      <w:r>
        <w:t xml:space="preserve">→ Read:</w:t>
      </w:r>
      <w:r>
        <w:t xml:space="preserve"> </w:t>
      </w:r>
      <w:r>
        <w:rPr>
          <w:b/>
          <w:bCs/>
        </w:rPr>
        <w:t xml:space="preserve">UPCLOUD_SUCCESS.md</w:t>
      </w:r>
      <w:r>
        <w:t xml:space="preserve"> </w:t>
      </w:r>
      <w:r>
        <w:t xml:space="preserve">(historical)</w:t>
      </w:r>
      <w:r>
        <w:t xml:space="preserve"> </w:t>
      </w:r>
      <w:r>
        <w:t xml:space="preserve">- First successful deployment</w:t>
      </w:r>
      <w:r>
        <w:t xml:space="preserve"> </w:t>
      </w:r>
      <w:r>
        <w:t xml:space="preserve">- Original setup steps</w:t>
      </w:r>
      <w:r>
        <w:t xml:space="preserve"> </w:t>
      </w:r>
      <w:r>
        <w:t xml:space="preserve">- Migration from Cloud Run approach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6" w:name="documentation-hierarchy"/>
    <w:p>
      <w:pPr>
        <w:pStyle w:val="Heading2"/>
      </w:pPr>
      <w:r>
        <w:t xml:space="preserve">📊 Documentation Hierarchy</w:t>
      </w:r>
    </w:p>
    <w:p>
      <w:pPr>
        <w:pStyle w:val="SourceCode"/>
      </w:pPr>
      <w:r>
        <w:rPr>
          <w:rStyle w:val="VerbatimChar"/>
        </w:rPr>
        <w:t xml:space="preserve">MASTER_SYSTEM_DOCUMENTATION.md  ⭐⭐⭐ [YOU ARE HERE]</w:t>
      </w:r>
      <w:r>
        <w:br/>
      </w:r>
      <w:r>
        <w:rPr>
          <w:rStyle w:val="VerbatimChar"/>
        </w:rPr>
        <w:t xml:space="preserve">├── Complete technical specification</w:t>
      </w:r>
      <w:r>
        <w:br/>
      </w:r>
      <w:r>
        <w:rPr>
          <w:rStyle w:val="VerbatimChar"/>
        </w:rPr>
        <w:t xml:space="preserve">├── Architecture &amp; data flow</w:t>
      </w:r>
      <w:r>
        <w:br/>
      </w:r>
      <w:r>
        <w:rPr>
          <w:rStyle w:val="VerbatimChar"/>
        </w:rPr>
        <w:t xml:space="preserve">├── All features &amp; functionality</w:t>
      </w:r>
      <w:r>
        <w:br/>
      </w:r>
      <w:r>
        <w:rPr>
          <w:rStyle w:val="VerbatimChar"/>
        </w:rPr>
        <w:t xml:space="preserve">├── Security &amp; monitoring</w:t>
      </w:r>
      <w:r>
        <w:br/>
      </w:r>
      <w:r>
        <w:rPr>
          <w:rStyle w:val="VerbatimChar"/>
        </w:rPr>
        <w:t xml:space="preserve">├── Cost analysis</w:t>
      </w:r>
      <w:r>
        <w:br/>
      </w:r>
      <w:r>
        <w:rPr>
          <w:rStyle w:val="VerbatimChar"/>
        </w:rPr>
        <w:t xml:space="preserve">└── Index of ALL .md files (155+)</w:t>
      </w:r>
      <w:r>
        <w:br/>
      </w:r>
      <w:r>
        <w:br/>
      </w:r>
      <w:r>
        <w:rPr>
          <w:rStyle w:val="VerbatimChar"/>
        </w:rPr>
        <w:t xml:space="preserve">SYSTEM_SUMMARY.md  ⭐⭐ [QUICK START]</w:t>
      </w:r>
      <w:r>
        <w:br/>
      </w:r>
      <w:r>
        <w:rPr>
          <w:rStyle w:val="VerbatimChar"/>
        </w:rPr>
        <w:t xml:space="preserve">├── One-page overview</w:t>
      </w:r>
      <w:r>
        <w:br/>
      </w:r>
      <w:r>
        <w:rPr>
          <w:rStyle w:val="VerbatimChar"/>
        </w:rPr>
        <w:t xml:space="preserve">├── Key commands</w:t>
      </w:r>
      <w:r>
        <w:br/>
      </w:r>
      <w:r>
        <w:rPr>
          <w:rStyle w:val="VerbatimChar"/>
        </w:rPr>
        <w:t xml:space="preserve">├── Essential information</w:t>
      </w:r>
      <w:r>
        <w:br/>
      </w:r>
      <w:r>
        <w:rPr>
          <w:rStyle w:val="VerbatimChar"/>
        </w:rPr>
        <w:t xml:space="preserve">└── Quick diagnosis guide</w:t>
      </w:r>
      <w:r>
        <w:br/>
      </w:r>
      <w:r>
        <w:br/>
      </w:r>
      <w:r>
        <w:rPr>
          <w:rStyle w:val="VerbatimChar"/>
        </w:rPr>
        <w:t xml:space="preserve">PRODUCTION_READY.md  ⭐ [OPERATIONS]</w:t>
      </w:r>
      <w:r>
        <w:br/>
      </w:r>
      <w:r>
        <w:rPr>
          <w:rStyle w:val="VerbatimChar"/>
        </w:rPr>
        <w:t xml:space="preserve">├── Production deployment guide</w:t>
      </w:r>
      <w:r>
        <w:br/>
      </w:r>
      <w:r>
        <w:rPr>
          <w:rStyle w:val="VerbatimChar"/>
        </w:rPr>
        <w:t xml:space="preserve">├── Daily operations</w:t>
      </w:r>
      <w:r>
        <w:br/>
      </w:r>
      <w:r>
        <w:rPr>
          <w:rStyle w:val="VerbatimChar"/>
        </w:rPr>
        <w:t xml:space="preserve">├── Monitoring &amp; alerting</w:t>
      </w:r>
      <w:r>
        <w:br/>
      </w:r>
      <w:r>
        <w:rPr>
          <w:rStyle w:val="VerbatimChar"/>
        </w:rPr>
        <w:t xml:space="preserve">└── Troubleshooting</w:t>
      </w:r>
      <w:r>
        <w:br/>
      </w:r>
      <w:r>
        <w:br/>
      </w:r>
      <w:r>
        <w:rPr>
          <w:rStyle w:val="VerbatimChar"/>
        </w:rPr>
        <w:t xml:space="preserve">QUICK_REFERENCE.md  ⭐ [COMMANDS]</w:t>
      </w:r>
      <w:r>
        <w:br/>
      </w:r>
      <w:r>
        <w:rPr>
          <w:rStyle w:val="VerbatimChar"/>
        </w:rPr>
        <w:t xml:space="preserve">├── Copy-paste commands only</w:t>
      </w:r>
      <w:r>
        <w:br/>
      </w:r>
      <w:r>
        <w:rPr>
          <w:rStyle w:val="VerbatimChar"/>
        </w:rPr>
        <w:t xml:space="preserve">├── Health checks</w:t>
      </w:r>
      <w:r>
        <w:br/>
      </w:r>
      <w:r>
        <w:rPr>
          <w:rStyle w:val="VerbatimChar"/>
        </w:rPr>
        <w:t xml:space="preserve">├── Manual operations</w:t>
      </w:r>
      <w:r>
        <w:br/>
      </w:r>
      <w:r>
        <w:rPr>
          <w:rStyle w:val="VerbatimChar"/>
        </w:rPr>
        <w:t xml:space="preserve">└── Emergency procedures</w:t>
      </w:r>
      <w:r>
        <w:br/>
      </w:r>
      <w:r>
        <w:br/>
      </w:r>
      <w:r>
        <w:rPr>
          <w:rStyle w:val="VerbatimChar"/>
        </w:rPr>
        <w:t xml:space="preserve">UPCLOUD_SUCCESS.md  [HISTORICAL]</w:t>
      </w:r>
      <w:r>
        <w:br/>
      </w:r>
      <w:r>
        <w:rPr>
          <w:rStyle w:val="VerbatimChar"/>
        </w:rPr>
        <w:t xml:space="preserve">└── Initial deployment notes</w:t>
      </w:r>
    </w:p>
    <w:p>
      <w:r>
        <w:pict>
          <v:rect style="width:0;height:1.5pt" o:hralign="center" o:hrstd="t" o:hr="t"/>
        </w:pict>
      </w:r>
    </w:p>
    <w:bookmarkEnd w:id="16"/>
    <w:bookmarkStart w:id="30" w:name="all-documentation-files-categorized"/>
    <w:p>
      <w:pPr>
        <w:pStyle w:val="Heading2"/>
      </w:pPr>
      <w:r>
        <w:t xml:space="preserve">🗂️ All Documentation Files (Categorized)</w:t>
      </w:r>
    </w:p>
    <w:bookmarkStart w:id="17" w:name="new---production-deployment-nov-6-2025"/>
    <w:p>
      <w:pPr>
        <w:pStyle w:val="Heading3"/>
      </w:pPr>
      <w:r>
        <w:rPr>
          <w:b/>
          <w:bCs/>
        </w:rPr>
        <w:t xml:space="preserve">NEW - Production Deployment (Nov 6, 2025)</w:t>
      </w:r>
    </w:p>
    <w:p>
      <w:pPr>
        <w:pStyle w:val="Compact"/>
        <w:numPr>
          <w:ilvl w:val="0"/>
          <w:numId w:val="1001"/>
        </w:numPr>
      </w:pPr>
      <w:r>
        <w:t xml:space="preserve">⭐⭐⭐</w:t>
      </w:r>
      <w:r>
        <w:t xml:space="preserve"> </w:t>
      </w:r>
      <w:r>
        <w:rPr>
          <w:b/>
          <w:bCs/>
        </w:rPr>
        <w:t xml:space="preserve">MASTER_SYSTEM_DOCUMENTATION.md</w:t>
      </w:r>
      <w:r>
        <w:t xml:space="preserve"> </w:t>
      </w:r>
      <w:r>
        <w:t xml:space="preserve">- Complete system specification</w:t>
      </w:r>
    </w:p>
    <w:p>
      <w:pPr>
        <w:pStyle w:val="Compact"/>
        <w:numPr>
          <w:ilvl w:val="0"/>
          <w:numId w:val="1001"/>
        </w:numPr>
      </w:pPr>
      <w:r>
        <w:t xml:space="preserve">⭐⭐</w:t>
      </w:r>
      <w:r>
        <w:t xml:space="preserve"> </w:t>
      </w:r>
      <w:r>
        <w:rPr>
          <w:b/>
          <w:bCs/>
        </w:rPr>
        <w:t xml:space="preserve">SYSTEM_SUMMARY.md</w:t>
      </w:r>
      <w:r>
        <w:t xml:space="preserve"> </w:t>
      </w:r>
      <w:r>
        <w:t xml:space="preserve">- One-page overview</w:t>
      </w:r>
    </w:p>
    <w:p>
      <w:pPr>
        <w:pStyle w:val="Compact"/>
        <w:numPr>
          <w:ilvl w:val="0"/>
          <w:numId w:val="100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PRODUCTION_READY.md</w:t>
      </w:r>
      <w:r>
        <w:t xml:space="preserve"> </w:t>
      </w:r>
      <w:r>
        <w:t xml:space="preserve">- Production deployment guide</w:t>
      </w:r>
    </w:p>
    <w:p>
      <w:pPr>
        <w:pStyle w:val="Compact"/>
        <w:numPr>
          <w:ilvl w:val="0"/>
          <w:numId w:val="100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QUICK_REFERENCE.md</w:t>
      </w:r>
      <w:r>
        <w:t xml:space="preserve"> </w:t>
      </w:r>
      <w:r>
        <w:t xml:space="preserve">- Daily commands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UPCLOUD_SUCCESS.md</w:t>
      </w:r>
      <w:r>
        <w:t xml:space="preserve"> </w:t>
      </w:r>
      <w:r>
        <w:t xml:space="preserve">- Initial UpCloud deployment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UPCLOUD_SETUP.md</w:t>
      </w:r>
      <w:r>
        <w:t xml:space="preserve"> </w:t>
      </w:r>
      <w:r>
        <w:t xml:space="preserve">- UpCloud setup guide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UPCLOUD_DEPLOYMENT.md</w:t>
      </w:r>
      <w:r>
        <w:t xml:space="preserve"> </w:t>
      </w:r>
      <w:r>
        <w:t xml:space="preserve">- UpCloud deployment notes</w:t>
      </w:r>
    </w:p>
    <w:bookmarkEnd w:id="17"/>
    <w:bookmarkStart w:id="18" w:name="setup-configuration"/>
    <w:p>
      <w:pPr>
        <w:pStyle w:val="Heading3"/>
      </w:pPr>
      <w:r>
        <w:rPr>
          <w:b/>
          <w:bCs/>
        </w:rPr>
        <w:t xml:space="preserve">Setup &amp; Configuration</w:t>
      </w:r>
    </w:p>
    <w:p>
      <w:pPr>
        <w:pStyle w:val="Compact"/>
        <w:numPr>
          <w:ilvl w:val="0"/>
          <w:numId w:val="1002"/>
        </w:numPr>
      </w:pPr>
      <w:r>
        <w:t xml:space="preserve">SETUP_COMPLETE.md - GitHub Secrets setup</w:t>
      </w:r>
    </w:p>
    <w:p>
      <w:pPr>
        <w:pStyle w:val="Compact"/>
        <w:numPr>
          <w:ilvl w:val="0"/>
          <w:numId w:val="1002"/>
        </w:numPr>
      </w:pPr>
      <w:r>
        <w:t xml:space="preserve">GITHUB_ACTIONS_SETUP.md - GitHub Actions (not used)</w:t>
      </w:r>
    </w:p>
    <w:p>
      <w:pPr>
        <w:pStyle w:val="Compact"/>
        <w:numPr>
          <w:ilvl w:val="0"/>
          <w:numId w:val="1002"/>
        </w:numPr>
      </w:pPr>
      <w:r>
        <w:t xml:space="preserve">AUTO_REFRESH_COMPLETE.md - Auto-refresh setup</w:t>
      </w:r>
    </w:p>
    <w:p>
      <w:pPr>
        <w:pStyle w:val="Compact"/>
        <w:numPr>
          <w:ilvl w:val="0"/>
          <w:numId w:val="1002"/>
        </w:numPr>
      </w:pPr>
      <w:r>
        <w:t xml:space="preserve">DEPLOYMENT_READY.md - Cloud Run approach (superseded)</w:t>
      </w:r>
    </w:p>
    <w:p>
      <w:pPr>
        <w:pStyle w:val="Compact"/>
        <w:numPr>
          <w:ilvl w:val="0"/>
          <w:numId w:val="1002"/>
        </w:numPr>
      </w:pPr>
      <w:r>
        <w:t xml:space="preserve">GITHUB_LOCAL_AUTH_SETUP.md - Local GitHub auth</w:t>
      </w:r>
    </w:p>
    <w:p>
      <w:pPr>
        <w:pStyle w:val="Compact"/>
        <w:numPr>
          <w:ilvl w:val="0"/>
          <w:numId w:val="1002"/>
        </w:numPr>
      </w:pPr>
      <w:r>
        <w:t xml:space="preserve">CHATGPT_SETUP_COMPLETE.md - ChatGPT integration</w:t>
      </w:r>
    </w:p>
    <w:bookmarkEnd w:id="18"/>
    <w:bookmarkStart w:id="19" w:name="bigquery-data"/>
    <w:p>
      <w:pPr>
        <w:pStyle w:val="Heading3"/>
      </w:pPr>
      <w:r>
        <w:rPr>
          <w:b/>
          <w:bCs/>
        </w:rPr>
        <w:t xml:space="preserve">BigQuery &amp; Data</w:t>
      </w:r>
    </w:p>
    <w:p>
      <w:pPr>
        <w:pStyle w:val="Compact"/>
        <w:numPr>
          <w:ilvl w:val="0"/>
          <w:numId w:val="1003"/>
        </w:numPr>
      </w:pPr>
      <w:r>
        <w:t xml:space="preserve">BIGQUERY_COMPLETE.md - BigQuery setup</w:t>
      </w:r>
    </w:p>
    <w:p>
      <w:pPr>
        <w:pStyle w:val="Compact"/>
        <w:numPr>
          <w:ilvl w:val="0"/>
          <w:numId w:val="1003"/>
        </w:numPr>
      </w:pPr>
      <w:r>
        <w:t xml:space="preserve">BIGQUERY_COMPLETE_SUMMARY.md - BigQuery summary</w:t>
      </w:r>
    </w:p>
    <w:p>
      <w:pPr>
        <w:pStyle w:val="Compact"/>
        <w:numPr>
          <w:ilvl w:val="0"/>
          <w:numId w:val="1003"/>
        </w:numPr>
      </w:pPr>
      <w:r>
        <w:t xml:space="preserve">BIGQUERY_SVA_CVA_COMPLETE.md - SVA/CVA data</w:t>
      </w:r>
    </w:p>
    <w:p>
      <w:pPr>
        <w:pStyle w:val="Compact"/>
        <w:numPr>
          <w:ilvl w:val="0"/>
          <w:numId w:val="1003"/>
        </w:numPr>
      </w:pPr>
      <w:r>
        <w:t xml:space="preserve">BIGQUERY_OPTIMIZATION_ANALYSIS.md - Query optimization</w:t>
      </w:r>
    </w:p>
    <w:p>
      <w:pPr>
        <w:pStyle w:val="Compact"/>
        <w:numPr>
          <w:ilvl w:val="0"/>
          <w:numId w:val="1003"/>
        </w:numPr>
      </w:pPr>
      <w:r>
        <w:t xml:space="preserve">BIGQUERY_VISUAL_SUMMARY.md - Visual diagrams</w:t>
      </w:r>
    </w:p>
    <w:p>
      <w:pPr>
        <w:pStyle w:val="Compact"/>
        <w:numPr>
          <w:ilvl w:val="0"/>
          <w:numId w:val="1003"/>
        </w:numPr>
      </w:pPr>
      <w:r>
        <w:t xml:space="preserve">DATA_FRESHNESS_ISSUE.md - Data lag documentation</w:t>
      </w:r>
    </w:p>
    <w:bookmarkEnd w:id="19"/>
    <w:bookmarkStart w:id="20" w:name="analysis-statistics"/>
    <w:p>
      <w:pPr>
        <w:pStyle w:val="Heading3"/>
      </w:pPr>
      <w:r>
        <w:rPr>
          <w:b/>
          <w:bCs/>
        </w:rPr>
        <w:t xml:space="preserve">Analysis &amp; Statistics</w:t>
      </w:r>
    </w:p>
    <w:p>
      <w:pPr>
        <w:pStyle w:val="Compact"/>
        <w:numPr>
          <w:ilvl w:val="0"/>
          <w:numId w:val="1004"/>
        </w:numPr>
      </w:pPr>
      <w:r>
        <w:t xml:space="preserve">ENHANCED_BI_ANALYSIS_README.md - BI analysis</w:t>
      </w:r>
    </w:p>
    <w:p>
      <w:pPr>
        <w:pStyle w:val="Compact"/>
        <w:numPr>
          <w:ilvl w:val="0"/>
          <w:numId w:val="1004"/>
        </w:numPr>
      </w:pPr>
      <w:r>
        <w:t xml:space="preserve">ENHANCED_BI_SUCCESS.md - BI implementation</w:t>
      </w:r>
    </w:p>
    <w:p>
      <w:pPr>
        <w:pStyle w:val="Compact"/>
        <w:numPr>
          <w:ilvl w:val="0"/>
          <w:numId w:val="1004"/>
        </w:numPr>
      </w:pPr>
      <w:r>
        <w:t xml:space="preserve">STATISTICAL_ANALYSIS_GUIDE.md - Statistical methods</w:t>
      </w:r>
    </w:p>
    <w:p>
      <w:pPr>
        <w:pStyle w:val="Compact"/>
        <w:numPr>
          <w:ilvl w:val="0"/>
          <w:numId w:val="1004"/>
        </w:numPr>
      </w:pPr>
      <w:r>
        <w:t xml:space="preserve">STATISTICAL_ANALYSIS_OVERVIEW.md - Stats overview</w:t>
      </w:r>
    </w:p>
    <w:p>
      <w:pPr>
        <w:pStyle w:val="Compact"/>
        <w:numPr>
          <w:ilvl w:val="0"/>
          <w:numId w:val="1004"/>
        </w:numPr>
      </w:pPr>
      <w:r>
        <w:t xml:space="preserve">CVA_SVA_ANALYSIS.md - CVA/SVA methodology</w:t>
      </w:r>
    </w:p>
    <w:p>
      <w:pPr>
        <w:pStyle w:val="Compact"/>
        <w:numPr>
          <w:ilvl w:val="0"/>
          <w:numId w:val="1004"/>
        </w:numPr>
      </w:pPr>
      <w:r>
        <w:t xml:space="preserve">ANALYSIS_SHEET_IMPLEMENTATION_SUMMARY.md - Sheets analysis</w:t>
      </w:r>
    </w:p>
    <w:bookmarkEnd w:id="20"/>
    <w:bookmarkStart w:id="21" w:name="maps-visualization"/>
    <w:p>
      <w:pPr>
        <w:pStyle w:val="Heading3"/>
      </w:pPr>
      <w:r>
        <w:rPr>
          <w:b/>
          <w:bCs/>
        </w:rPr>
        <w:t xml:space="preserve">Maps &amp; Visualization</w:t>
      </w:r>
    </w:p>
    <w:p>
      <w:pPr>
        <w:pStyle w:val="Compact"/>
        <w:numPr>
          <w:ilvl w:val="0"/>
          <w:numId w:val="1005"/>
        </w:numPr>
      </w:pPr>
      <w:r>
        <w:t xml:space="preserve">DNO_MAPS_GUIDE.md - DNO maps guide</w:t>
      </w:r>
    </w:p>
    <w:p>
      <w:pPr>
        <w:pStyle w:val="Compact"/>
        <w:numPr>
          <w:ilvl w:val="0"/>
          <w:numId w:val="1005"/>
        </w:numPr>
      </w:pPr>
      <w:r>
        <w:t xml:space="preserve">DNO_MAPS_COMPLETE.md - DNO implementation</w:t>
      </w:r>
    </w:p>
    <w:p>
      <w:pPr>
        <w:pStyle w:val="Compact"/>
        <w:numPr>
          <w:ilvl w:val="0"/>
          <w:numId w:val="1005"/>
        </w:numPr>
      </w:pPr>
      <w:r>
        <w:t xml:space="preserve">GB_POWER_COMPLETE_MAP_DOCS.md - GB Power maps</w:t>
      </w:r>
    </w:p>
    <w:p>
      <w:pPr>
        <w:pStyle w:val="Compact"/>
        <w:numPr>
          <w:ilvl w:val="0"/>
          <w:numId w:val="1005"/>
        </w:numPr>
      </w:pPr>
      <w:r>
        <w:t xml:space="preserve">POWER_MAP_IRIS_DEPLOYMENT.md - IRIS integration</w:t>
      </w:r>
    </w:p>
    <w:p>
      <w:pPr>
        <w:pStyle w:val="Compact"/>
        <w:numPr>
          <w:ilvl w:val="0"/>
          <w:numId w:val="1005"/>
        </w:numPr>
      </w:pPr>
      <w:r>
        <w:t xml:space="preserve">GOOGLE_MAPS_INTEGRATION_GUIDE.md - Maps API</w:t>
      </w:r>
    </w:p>
    <w:p>
      <w:pPr>
        <w:pStyle w:val="Compact"/>
        <w:numPr>
          <w:ilvl w:val="0"/>
          <w:numId w:val="1005"/>
        </w:numPr>
      </w:pPr>
      <w:r>
        <w:t xml:space="preserve">MAP_DASHBOARD_INTEGRATION.md - Dashboard integration</w:t>
      </w:r>
    </w:p>
    <w:bookmarkEnd w:id="21"/>
    <w:bookmarkStart w:id="22" w:name="api-integration"/>
    <w:p>
      <w:pPr>
        <w:pStyle w:val="Heading3"/>
      </w:pPr>
      <w:r>
        <w:rPr>
          <w:b/>
          <w:bCs/>
        </w:rPr>
        <w:t xml:space="preserve">API &amp; Integration</w:t>
      </w:r>
    </w:p>
    <w:p>
      <w:pPr>
        <w:pStyle w:val="Compact"/>
        <w:numPr>
          <w:ilvl w:val="0"/>
          <w:numId w:val="1006"/>
        </w:numPr>
      </w:pPr>
      <w:r>
        <w:t xml:space="preserve">API_FIXES_MASTER_GUIDE.md - API troubleshooting</w:t>
      </w:r>
    </w:p>
    <w:p>
      <w:pPr>
        <w:pStyle w:val="Compact"/>
        <w:numPr>
          <w:ilvl w:val="0"/>
          <w:numId w:val="1006"/>
        </w:numPr>
      </w:pPr>
      <w:r>
        <w:t xml:space="preserve">APPS_SCRIPT_API_GUIDE.md - Apps Script API</w:t>
      </w:r>
    </w:p>
    <w:p>
      <w:pPr>
        <w:pStyle w:val="Compact"/>
        <w:numPr>
          <w:ilvl w:val="0"/>
          <w:numId w:val="1006"/>
        </w:numPr>
      </w:pPr>
      <w:r>
        <w:t xml:space="preserve">GOOGLE_SHEETS_INTEGRATION.md - Sheets integration</w:t>
      </w:r>
    </w:p>
    <w:p>
      <w:pPr>
        <w:pStyle w:val="Compact"/>
        <w:numPr>
          <w:ilvl w:val="0"/>
          <w:numId w:val="1006"/>
        </w:numPr>
      </w:pPr>
      <w:r>
        <w:t xml:space="preserve">BRIDGE_README.md - Python-Sheets bridge</w:t>
      </w:r>
    </w:p>
    <w:p>
      <w:pPr>
        <w:pStyle w:val="Compact"/>
        <w:numPr>
          <w:ilvl w:val="0"/>
          <w:numId w:val="1006"/>
        </w:numPr>
      </w:pPr>
      <w:r>
        <w:t xml:space="preserve">API_DOCUMENTATION_INTEGRATION_COMPLETE.md - API docs</w:t>
      </w:r>
    </w:p>
    <w:bookmarkEnd w:id="22"/>
    <w:bookmarkStart w:id="23" w:name="architecture-design"/>
    <w:p>
      <w:pPr>
        <w:pStyle w:val="Heading3"/>
      </w:pPr>
      <w:r>
        <w:rPr>
          <w:b/>
          <w:bCs/>
        </w:rPr>
        <w:t xml:space="preserve">Architecture &amp; Design</w:t>
      </w:r>
    </w:p>
    <w:p>
      <w:pPr>
        <w:pStyle w:val="Compact"/>
        <w:numPr>
          <w:ilvl w:val="0"/>
          <w:numId w:val="1007"/>
        </w:numPr>
      </w:pPr>
      <w:r>
        <w:t xml:space="preserve">ARCHITECTURE_VERIFIED.md - Architecture validation</w:t>
      </w:r>
    </w:p>
    <w:p>
      <w:pPr>
        <w:pStyle w:val="Compact"/>
        <w:numPr>
          <w:ilvl w:val="0"/>
          <w:numId w:val="1007"/>
        </w:numPr>
      </w:pPr>
      <w:r>
        <w:t xml:space="preserve">UNIFIED_ARCHITECTURE_HISTORICAL_AND_REALTIME.md - Full arch</w:t>
      </w:r>
    </w:p>
    <w:p>
      <w:pPr>
        <w:pStyle w:val="Compact"/>
        <w:numPr>
          <w:ilvl w:val="0"/>
          <w:numId w:val="1007"/>
        </w:numPr>
      </w:pPr>
      <w:r>
        <w:t xml:space="preserve">STOP_DATA_ARCHITECTURE_REFERENCE.md - Data architecture</w:t>
      </w:r>
    </w:p>
    <w:p>
      <w:pPr>
        <w:pStyle w:val="Compact"/>
        <w:numPr>
          <w:ilvl w:val="0"/>
          <w:numId w:val="1007"/>
        </w:numPr>
      </w:pPr>
      <w:r>
        <w:t xml:space="preserve">AUTOMATION_FRAMEWORK.md - Automation patterns</w:t>
      </w:r>
    </w:p>
    <w:p>
      <w:pPr>
        <w:pStyle w:val="Compact"/>
        <w:numPr>
          <w:ilvl w:val="0"/>
          <w:numId w:val="1007"/>
        </w:numPr>
      </w:pPr>
      <w:r>
        <w:t xml:space="preserve">ARCHITECTURE_CROSSCHECK.md - Architecture review</w:t>
      </w:r>
    </w:p>
    <w:bookmarkEnd w:id="23"/>
    <w:bookmarkStart w:id="24" w:name="deployment-guides"/>
    <w:p>
      <w:pPr>
        <w:pStyle w:val="Heading3"/>
      </w:pPr>
      <w:r>
        <w:rPr>
          <w:b/>
          <w:bCs/>
        </w:rPr>
        <w:t xml:space="preserve">Deployment Guides</w:t>
      </w:r>
    </w:p>
    <w:p>
      <w:pPr>
        <w:pStyle w:val="Compact"/>
        <w:numPr>
          <w:ilvl w:val="0"/>
          <w:numId w:val="1008"/>
        </w:numPr>
      </w:pPr>
      <w:r>
        <w:t xml:space="preserve">ALMALINUX_DEPLOYMENT_GUIDE.md - AlmaLinux guide</w:t>
      </w:r>
    </w:p>
    <w:p>
      <w:pPr>
        <w:pStyle w:val="Compact"/>
        <w:numPr>
          <w:ilvl w:val="0"/>
          <w:numId w:val="1008"/>
        </w:numPr>
      </w:pPr>
      <w:r>
        <w:t xml:space="preserve">ALMALINUX_AUTOMATION_COMPLETE.md - AlmaLinux automation</w:t>
      </w:r>
    </w:p>
    <w:p>
      <w:pPr>
        <w:pStyle w:val="Compact"/>
        <w:numPr>
          <w:ilvl w:val="0"/>
          <w:numId w:val="1008"/>
        </w:numPr>
      </w:pPr>
      <w:r>
        <w:t xml:space="preserve">AWS_SETUP_GUIDE.md - AWS setup</w:t>
      </w:r>
    </w:p>
    <w:p>
      <w:pPr>
        <w:pStyle w:val="Compact"/>
        <w:numPr>
          <w:ilvl w:val="0"/>
          <w:numId w:val="1008"/>
        </w:numPr>
      </w:pPr>
      <w:r>
        <w:t xml:space="preserve">CODESPACES_QUICKSTART.md - Codespaces guide</w:t>
      </w:r>
    </w:p>
    <w:p>
      <w:pPr>
        <w:pStyle w:val="Compact"/>
        <w:numPr>
          <w:ilvl w:val="0"/>
          <w:numId w:val="1008"/>
        </w:numPr>
      </w:pPr>
      <w:r>
        <w:t xml:space="preserve">WINDOWS_DEPLOYMENT_COMMANDS.md - Windows deploy</w:t>
      </w:r>
    </w:p>
    <w:bookmarkEnd w:id="24"/>
    <w:bookmarkStart w:id="25" w:name="troubleshooting"/>
    <w:p>
      <w:pPr>
        <w:pStyle w:val="Heading3"/>
      </w:pPr>
      <w:r>
        <w:rPr>
          <w:b/>
          <w:bCs/>
        </w:rPr>
        <w:t xml:space="preserve">Troubleshooting</w:t>
      </w:r>
    </w:p>
    <w:p>
      <w:pPr>
        <w:pStyle w:val="Compact"/>
        <w:numPr>
          <w:ilvl w:val="0"/>
          <w:numId w:val="1009"/>
        </w:numPr>
      </w:pPr>
      <w:r>
        <w:t xml:space="preserve">CHATGPT_ERRORS_GUIDE.md - ChatGPT issues</w:t>
      </w:r>
    </w:p>
    <w:p>
      <w:pPr>
        <w:pStyle w:val="Compact"/>
        <w:numPr>
          <w:ilvl w:val="0"/>
          <w:numId w:val="1009"/>
        </w:numPr>
      </w:pPr>
      <w:r>
        <w:t xml:space="preserve">FIX_BIGQUERY_PERMISSIONS.md - BigQuery fixes</w:t>
      </w:r>
    </w:p>
    <w:p>
      <w:pPr>
        <w:pStyle w:val="Compact"/>
        <w:numPr>
          <w:ilvl w:val="0"/>
          <w:numId w:val="1009"/>
        </w:numPr>
      </w:pPr>
      <w:r>
        <w:t xml:space="preserve">FIX_DRIVE_API_DELEGATION.md - Drive API fixes</w:t>
      </w:r>
    </w:p>
    <w:p>
      <w:pPr>
        <w:pStyle w:val="Compact"/>
        <w:numPr>
          <w:ilvl w:val="0"/>
          <w:numId w:val="1009"/>
        </w:numPr>
      </w:pPr>
      <w:r>
        <w:t xml:space="preserve">RECURRING_ISSUE_SOLUTION.md - Common problems</w:t>
      </w:r>
    </w:p>
    <w:p>
      <w:pPr>
        <w:pStyle w:val="Compact"/>
        <w:numPr>
          <w:ilvl w:val="0"/>
          <w:numId w:val="1009"/>
        </w:numPr>
      </w:pPr>
      <w:r>
        <w:t xml:space="preserve">RECOVERY_PLAN.md - Disaster recovery</w:t>
      </w:r>
    </w:p>
    <w:p>
      <w:pPr>
        <w:pStyle w:val="Compact"/>
        <w:numPr>
          <w:ilvl w:val="0"/>
          <w:numId w:val="1009"/>
        </w:numPr>
      </w:pPr>
      <w:r>
        <w:t xml:space="preserve">POST_CRASH_RECOVERY_SUMMARY.md - Crash recovery</w:t>
      </w:r>
    </w:p>
    <w:bookmarkEnd w:id="25"/>
    <w:bookmarkStart w:id="26" w:name="session-summaries"/>
    <w:p>
      <w:pPr>
        <w:pStyle w:val="Heading3"/>
      </w:pPr>
      <w:r>
        <w:rPr>
          <w:b/>
          <w:bCs/>
        </w:rPr>
        <w:t xml:space="preserve">Session Summaries</w:t>
      </w:r>
    </w:p>
    <w:p>
      <w:pPr>
        <w:pStyle w:val="Compact"/>
        <w:numPr>
          <w:ilvl w:val="0"/>
          <w:numId w:val="1010"/>
        </w:numPr>
      </w:pPr>
      <w:r>
        <w:t xml:space="preserve">SESSION_SUMMARY_04NOV2025.md - Nov 4 session ⭐ (this deployment)</w:t>
      </w:r>
    </w:p>
    <w:p>
      <w:pPr>
        <w:pStyle w:val="Compact"/>
        <w:numPr>
          <w:ilvl w:val="0"/>
          <w:numId w:val="1010"/>
        </w:numPr>
      </w:pPr>
      <w:r>
        <w:t xml:space="preserve">SESSION_SUMMARY_31_OCT_2025.md - Oct 31 session</w:t>
      </w:r>
    </w:p>
    <w:p>
      <w:pPr>
        <w:pStyle w:val="Compact"/>
        <w:numPr>
          <w:ilvl w:val="0"/>
          <w:numId w:val="1010"/>
        </w:numPr>
      </w:pPr>
      <w:r>
        <w:t xml:space="preserve">TASKS_COMPLETED.md - Task history</w:t>
      </w:r>
    </w:p>
    <w:p>
      <w:pPr>
        <w:pStyle w:val="Compact"/>
        <w:numPr>
          <w:ilvl w:val="0"/>
          <w:numId w:val="1010"/>
        </w:numPr>
      </w:pPr>
      <w:r>
        <w:t xml:space="preserve">CODE_REVIEW_SUMMARY.md - Code reviews</w:t>
      </w:r>
    </w:p>
    <w:bookmarkEnd w:id="26"/>
    <w:bookmarkStart w:id="27" w:name="quick-starts"/>
    <w:p>
      <w:pPr>
        <w:pStyle w:val="Heading3"/>
      </w:pPr>
      <w:r>
        <w:rPr>
          <w:b/>
          <w:bCs/>
        </w:rPr>
        <w:t xml:space="preserve">Quick Starts</w:t>
      </w:r>
    </w:p>
    <w:p>
      <w:pPr>
        <w:pStyle w:val="Compact"/>
        <w:numPr>
          <w:ilvl w:val="0"/>
          <w:numId w:val="1011"/>
        </w:numPr>
      </w:pPr>
      <w:r>
        <w:t xml:space="preserve">QUICK_START_ANALYSIS.md - Quick analysis</w:t>
      </w:r>
    </w:p>
    <w:p>
      <w:pPr>
        <w:pStyle w:val="Compact"/>
        <w:numPr>
          <w:ilvl w:val="0"/>
          <w:numId w:val="1011"/>
        </w:numPr>
      </w:pPr>
      <w:r>
        <w:t xml:space="preserve">QUICK_START_CHARTS.md - Quick charts</w:t>
      </w:r>
    </w:p>
    <w:p>
      <w:pPr>
        <w:pStyle w:val="Compact"/>
        <w:numPr>
          <w:ilvl w:val="0"/>
          <w:numId w:val="1011"/>
        </w:numPr>
      </w:pPr>
      <w:r>
        <w:t xml:space="preserve">QUICK_DEPLOY.md - Fast deployment</w:t>
      </w:r>
    </w:p>
    <w:p>
      <w:pPr>
        <w:pStyle w:val="Compact"/>
        <w:numPr>
          <w:ilvl w:val="0"/>
          <w:numId w:val="1011"/>
        </w:numPr>
      </w:pPr>
      <w:r>
        <w:t xml:space="preserve">README.md - Main README</w:t>
      </w:r>
    </w:p>
    <w:bookmarkEnd w:id="27"/>
    <w:bookmarkStart w:id="28" w:name="reference"/>
    <w:p>
      <w:pPr>
        <w:pStyle w:val="Heading3"/>
      </w:pPr>
      <w:r>
        <w:rPr>
          <w:b/>
          <w:bCs/>
        </w:rPr>
        <w:t xml:space="preserve">Reference</w:t>
      </w:r>
    </w:p>
    <w:p>
      <w:pPr>
        <w:pStyle w:val="Compact"/>
        <w:numPr>
          <w:ilvl w:val="0"/>
          <w:numId w:val="1012"/>
        </w:numPr>
      </w:pPr>
      <w:r>
        <w:t xml:space="preserve">PROJECT_IDS.md - GCP project IDs</w:t>
      </w:r>
    </w:p>
    <w:p>
      <w:pPr>
        <w:pStyle w:val="Compact"/>
        <w:numPr>
          <w:ilvl w:val="0"/>
          <w:numId w:val="1012"/>
        </w:numPr>
      </w:pPr>
      <w:r>
        <w:t xml:space="preserve">PROJECT_CONFIGURATION.md - Config reference</w:t>
      </w:r>
    </w:p>
    <w:p>
      <w:pPr>
        <w:pStyle w:val="Compact"/>
        <w:numPr>
          <w:ilvl w:val="0"/>
          <w:numId w:val="1012"/>
        </w:numPr>
      </w:pPr>
      <w:r>
        <w:t xml:space="preserve">GOOGLE_MAPS_API_KEY.md - Maps API key</w:t>
      </w:r>
    </w:p>
    <w:p>
      <w:pPr>
        <w:pStyle w:val="Compact"/>
        <w:numPr>
          <w:ilvl w:val="0"/>
          <w:numId w:val="1012"/>
        </w:numPr>
      </w:pPr>
      <w:r>
        <w:t xml:space="preserve">TERMINAL_TIPS.md - Terminal commands</w:t>
      </w:r>
    </w:p>
    <w:p>
      <w:pPr>
        <w:pStyle w:val="Compact"/>
        <w:numPr>
          <w:ilvl w:val="0"/>
          <w:numId w:val="1012"/>
        </w:numPr>
      </w:pPr>
      <w:r>
        <w:t xml:space="preserve">CONTRIBUTING.md - Contribution guide</w:t>
      </w:r>
    </w:p>
    <w:bookmarkEnd w:id="28"/>
    <w:bookmarkStart w:id="29" w:name="historicallegacy-155-total-files"/>
    <w:p>
      <w:pPr>
        <w:pStyle w:val="Heading3"/>
      </w:pPr>
      <w:r>
        <w:rPr>
          <w:b/>
          <w:bCs/>
        </w:rPr>
        <w:t xml:space="preserve">Historical/Legacy</w:t>
      </w:r>
      <w:r>
        <w:t xml:space="preserve"> </w:t>
      </w:r>
      <w:r>
        <w:t xml:space="preserve">(155+ total files)</w:t>
      </w:r>
    </w:p>
    <w:p>
      <w:pPr>
        <w:pStyle w:val="FirstParagraph"/>
      </w:pPr>
      <w:r>
        <w:t xml:space="preserve">Many other .md files covering previous implementations, migrations, and historical context. See MASTER_SYSTEM_DOCUMENTATION.md for complete index.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reading-path-by-role"/>
    <w:p>
      <w:pPr>
        <w:pStyle w:val="Heading2"/>
      </w:pPr>
      <w:r>
        <w:t xml:space="preserve">🎓 Reading Path by Role</w:t>
      </w:r>
    </w:p>
    <w:bookmarkStart w:id="31" w:name="X732b057a328418a5465150a130228b8abce6922"/>
    <w:p>
      <w:pPr>
        <w:pStyle w:val="Heading3"/>
      </w:pPr>
      <w:r>
        <w:rPr>
          <w:b/>
          <w:bCs/>
        </w:rPr>
        <w:t xml:space="preserve">System Administrator</w:t>
      </w:r>
      <w:r>
        <w:t xml:space="preserve"> </w:t>
      </w:r>
      <w:r>
        <w:t xml:space="preserve">(Monitoring &amp; Operations)</w:t>
      </w:r>
    </w:p>
    <w:p>
      <w:pPr>
        <w:pStyle w:val="Compact"/>
        <w:numPr>
          <w:ilvl w:val="0"/>
          <w:numId w:val="1013"/>
        </w:numPr>
      </w:pPr>
      <w:r>
        <w:t xml:space="preserve">SYSTEM_SUMMARY.md (5 min)</w:t>
      </w:r>
    </w:p>
    <w:p>
      <w:pPr>
        <w:pStyle w:val="Compact"/>
        <w:numPr>
          <w:ilvl w:val="0"/>
          <w:numId w:val="1013"/>
        </w:numPr>
      </w:pPr>
      <w:r>
        <w:t xml:space="preserve">QUICK_REFERENCE.md (10 min)</w:t>
      </w:r>
    </w:p>
    <w:p>
      <w:pPr>
        <w:pStyle w:val="Compact"/>
        <w:numPr>
          <w:ilvl w:val="0"/>
          <w:numId w:val="1013"/>
        </w:numPr>
      </w:pPr>
      <w:r>
        <w:t xml:space="preserve">PRODUCTION_READY.md (20 min)</w:t>
      </w:r>
    </w:p>
    <w:p>
      <w:pPr>
        <w:pStyle w:val="Compact"/>
        <w:numPr>
          <w:ilvl w:val="0"/>
          <w:numId w:val="1013"/>
        </w:numPr>
      </w:pPr>
      <w:r>
        <w:t xml:space="preserve">Keep QUICK_REFERENCE.md handy for daily use</w:t>
      </w:r>
    </w:p>
    <w:bookmarkEnd w:id="31"/>
    <w:bookmarkStart w:id="32" w:name="developer-understanding-extending"/>
    <w:p>
      <w:pPr>
        <w:pStyle w:val="Heading3"/>
      </w:pPr>
      <w:r>
        <w:rPr>
          <w:b/>
          <w:bCs/>
        </w:rPr>
        <w:t xml:space="preserve">Developer</w:t>
      </w:r>
      <w:r>
        <w:t xml:space="preserve"> </w:t>
      </w:r>
      <w:r>
        <w:t xml:space="preserve">(Understanding &amp; Extending)</w:t>
      </w:r>
    </w:p>
    <w:p>
      <w:pPr>
        <w:pStyle w:val="Compact"/>
        <w:numPr>
          <w:ilvl w:val="0"/>
          <w:numId w:val="1014"/>
        </w:numPr>
      </w:pPr>
      <w:r>
        <w:t xml:space="preserve">MASTER_SYSTEM_DOCUMENTATION.md (45 min)</w:t>
      </w:r>
    </w:p>
    <w:p>
      <w:pPr>
        <w:pStyle w:val="Compact"/>
        <w:numPr>
          <w:ilvl w:val="0"/>
          <w:numId w:val="1014"/>
        </w:numPr>
      </w:pPr>
      <w:r>
        <w:t xml:space="preserve">BIGQUERY_COMPLETE.md (15 min)</w:t>
      </w:r>
    </w:p>
    <w:p>
      <w:pPr>
        <w:pStyle w:val="Compact"/>
        <w:numPr>
          <w:ilvl w:val="0"/>
          <w:numId w:val="1014"/>
        </w:numPr>
      </w:pPr>
      <w:r>
        <w:t xml:space="preserve">battery_arbitrage.py (source code)</w:t>
      </w:r>
    </w:p>
    <w:p>
      <w:pPr>
        <w:pStyle w:val="Compact"/>
        <w:numPr>
          <w:ilvl w:val="0"/>
          <w:numId w:val="1014"/>
        </w:numPr>
      </w:pPr>
      <w:r>
        <w:t xml:space="preserve">ARCHITECTURE_VERIFIED.md (10 min)</w:t>
      </w:r>
    </w:p>
    <w:bookmarkEnd w:id="32"/>
    <w:bookmarkStart w:id="33" w:name="project-manager-overview-status"/>
    <w:p>
      <w:pPr>
        <w:pStyle w:val="Heading3"/>
      </w:pPr>
      <w:r>
        <w:rPr>
          <w:b/>
          <w:bCs/>
        </w:rPr>
        <w:t xml:space="preserve">Project Manager</w:t>
      </w:r>
      <w:r>
        <w:t xml:space="preserve"> </w:t>
      </w:r>
      <w:r>
        <w:t xml:space="preserve">(Overview &amp; Status)</w:t>
      </w:r>
    </w:p>
    <w:p>
      <w:pPr>
        <w:pStyle w:val="Compact"/>
        <w:numPr>
          <w:ilvl w:val="0"/>
          <w:numId w:val="1015"/>
        </w:numPr>
      </w:pPr>
      <w:r>
        <w:t xml:space="preserve">SYSTEM_SUMMARY.md (5 min)</w:t>
      </w:r>
    </w:p>
    <w:p>
      <w:pPr>
        <w:pStyle w:val="Compact"/>
        <w:numPr>
          <w:ilvl w:val="0"/>
          <w:numId w:val="1015"/>
        </w:numPr>
      </w:pPr>
      <w:r>
        <w:t xml:space="preserve">Cost analysis section in MASTER_SYSTEM_DOCUMENTATION.md (5 min)</w:t>
      </w:r>
    </w:p>
    <w:p>
      <w:pPr>
        <w:pStyle w:val="Compact"/>
        <w:numPr>
          <w:ilvl w:val="0"/>
          <w:numId w:val="1015"/>
        </w:numPr>
      </w:pPr>
      <w:r>
        <w:t xml:space="preserve">SESSION_SUMMARY_04NOV2025.md (10 min)</w:t>
      </w:r>
    </w:p>
    <w:bookmarkEnd w:id="33"/>
    <w:bookmarkStart w:id="34" w:name="new-team-member-onboarding"/>
    <w:p>
      <w:pPr>
        <w:pStyle w:val="Heading3"/>
      </w:pPr>
      <w:r>
        <w:rPr>
          <w:b/>
          <w:bCs/>
        </w:rPr>
        <w:t xml:space="preserve">New Team Member</w:t>
      </w:r>
      <w:r>
        <w:t xml:space="preserve"> </w:t>
      </w:r>
      <w:r>
        <w:t xml:space="preserve">(Onboarding)</w:t>
      </w:r>
    </w:p>
    <w:p>
      <w:pPr>
        <w:pStyle w:val="Compact"/>
        <w:numPr>
          <w:ilvl w:val="0"/>
          <w:numId w:val="1016"/>
        </w:numPr>
      </w:pPr>
      <w:r>
        <w:t xml:space="preserve">SYSTEM_SUMMARY.md (5 min)</w:t>
      </w:r>
    </w:p>
    <w:p>
      <w:pPr>
        <w:pStyle w:val="Compact"/>
        <w:numPr>
          <w:ilvl w:val="0"/>
          <w:numId w:val="1016"/>
        </w:numPr>
      </w:pPr>
      <w:r>
        <w:t xml:space="preserve">README.md (10 min)</w:t>
      </w:r>
    </w:p>
    <w:p>
      <w:pPr>
        <w:pStyle w:val="Compact"/>
        <w:numPr>
          <w:ilvl w:val="0"/>
          <w:numId w:val="1016"/>
        </w:numPr>
      </w:pPr>
      <w:r>
        <w:t xml:space="preserve">MASTER_SYSTEM_DOCUMENTATION.md (45 min)</w:t>
      </w:r>
    </w:p>
    <w:p>
      <w:pPr>
        <w:pStyle w:val="Compact"/>
        <w:numPr>
          <w:ilvl w:val="0"/>
          <w:numId w:val="1016"/>
        </w:numPr>
      </w:pPr>
      <w:r>
        <w:t xml:space="preserve">PRODUCTION_READY.md (20 min)</w:t>
      </w:r>
    </w:p>
    <w:p>
      <w:pPr>
        <w:pStyle w:val="Compact"/>
        <w:numPr>
          <w:ilvl w:val="0"/>
          <w:numId w:val="1016"/>
        </w:numPr>
      </w:pPr>
      <w:r>
        <w:t xml:space="preserve">QUICK_REFERENCE.md (bookmark for daily use)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find-specific-topics"/>
    <w:p>
      <w:pPr>
        <w:pStyle w:val="Heading2"/>
      </w:pPr>
      <w:r>
        <w:t xml:space="preserve">🔍 Find Specific Topics</w:t>
      </w:r>
    </w:p>
    <w:bookmarkStart w:id="36" w:name="how-to-search-the-documentation"/>
    <w:p>
      <w:pPr>
        <w:pStyle w:val="Heading3"/>
      </w:pPr>
      <w:r>
        <w:rPr>
          <w:b/>
          <w:bCs/>
        </w:rPr>
        <w:t xml:space="preserve">How to search the documentation:</w:t>
      </w:r>
    </w:p>
    <w:p>
      <w:pPr>
        <w:pStyle w:val="SourceCode"/>
      </w:pPr>
      <w:r>
        <w:rPr>
          <w:rStyle w:val="CommentTok"/>
        </w:rPr>
        <w:t xml:space="preserve"># Search all .md files for a keyword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/Users/georgemajor/GB\ Power\ Market\ JJ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br/>
      </w:r>
      <w:r>
        <w:br/>
      </w:r>
      <w:r>
        <w:rPr>
          <w:rStyle w:val="CommentTok"/>
        </w:rPr>
        <w:t xml:space="preserve"># Example: Find all mentions of "systemd"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"systemd"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br/>
      </w:r>
      <w:r>
        <w:br/>
      </w:r>
      <w:r>
        <w:rPr>
          <w:rStyle w:val="CommentTok"/>
        </w:rPr>
        <w:t xml:space="preserve"># Example: Find cost-related docs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monthly</w:t>
      </w:r>
    </w:p>
    <w:bookmarkEnd w:id="36"/>
    <w:bookmarkStart w:id="37" w:name="common-searches"/>
    <w:p>
      <w:pPr>
        <w:pStyle w:val="Heading3"/>
      </w:pPr>
      <w:r>
        <w:rPr>
          <w:b/>
          <w:bCs/>
        </w:rPr>
        <w:t xml:space="preserve">Common searches: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640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Looking for…</w:t>
            </w:r>
          </w:p>
        </w:tc>
        <w:tc>
          <w:tcPr/>
          <w:p>
            <w:pPr>
              <w:pStyle w:val="Compact"/>
            </w:pPr>
            <w:r>
              <w:t xml:space="preserve">Search term</w:t>
            </w:r>
          </w:p>
        </w:tc>
        <w:tc>
          <w:tcPr/>
          <w:p>
            <w:pPr>
              <w:pStyle w:val="Compact"/>
            </w:pPr>
            <w:r>
              <w:t xml:space="preserve">Best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to monitor</w:t>
            </w:r>
          </w:p>
        </w:tc>
        <w:tc>
          <w:tcPr/>
          <w:p>
            <w:pPr>
              <w:pStyle w:val="Compact"/>
            </w:pPr>
            <w:r>
              <w:t xml:space="preserve">“health check”</w:t>
            </w:r>
          </w:p>
        </w:tc>
        <w:tc>
          <w:tcPr/>
          <w:p>
            <w:pPr>
              <w:pStyle w:val="Compact"/>
            </w:pPr>
            <w:r>
              <w:t xml:space="preserve">QUICK_REFERENCE.md, PRODUCTION_READY.md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information</w:t>
            </w:r>
          </w:p>
        </w:tc>
        <w:tc>
          <w:tcPr/>
          <w:p>
            <w:pPr>
              <w:pStyle w:val="Compact"/>
            </w:pPr>
            <w:r>
              <w:t xml:space="preserve">“cost”</w:t>
            </w:r>
          </w:p>
        </w:tc>
        <w:tc>
          <w:tcPr/>
          <w:p>
            <w:pPr>
              <w:pStyle w:val="Compact"/>
            </w:pPr>
            <w:r>
              <w:t xml:space="preserve">MASTER_SYSTEM_DOCUMENTATION.md, SYSTEM_SUMMARY.md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BigQuery setup</w:t>
            </w:r>
          </w:p>
        </w:tc>
        <w:tc>
          <w:tcPr/>
          <w:p>
            <w:pPr>
              <w:pStyle w:val="Compact"/>
            </w:pPr>
            <w:r>
              <w:t xml:space="preserve">“bigquery”</w:t>
            </w:r>
          </w:p>
        </w:tc>
        <w:tc>
          <w:tcPr/>
          <w:p>
            <w:pPr>
              <w:pStyle w:val="Compact"/>
            </w:pPr>
            <w:r>
              <w:t xml:space="preserve">BIGQUERY_COMPLETE.md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account</w:t>
            </w:r>
          </w:p>
        </w:tc>
        <w:tc>
          <w:tcPr/>
          <w:p>
            <w:pPr>
              <w:pStyle w:val="Compact"/>
            </w:pPr>
            <w:r>
              <w:t xml:space="preserve">“arbitrage-bq-sa”</w:t>
            </w:r>
          </w:p>
        </w:tc>
        <w:tc>
          <w:tcPr/>
          <w:p>
            <w:pPr>
              <w:pStyle w:val="Compact"/>
            </w:pPr>
            <w:r>
              <w:t xml:space="preserve">MASTER_SYSTEM_DOCUMENTATION.md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Troubleshooting</w:t>
            </w:r>
          </w:p>
        </w:tc>
        <w:tc>
          <w:tcPr/>
          <w:p>
            <w:pPr>
              <w:pStyle w:val="Compact"/>
            </w:pPr>
            <w:r>
              <w:t xml:space="preserve">“error”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“fix”</w:t>
            </w:r>
          </w:p>
        </w:tc>
        <w:tc>
          <w:tcPr/>
          <w:p>
            <w:pPr>
              <w:pStyle w:val="Compact"/>
            </w:pPr>
            <w:r>
              <w:t xml:space="preserve">PRODUCTION_READY.md, CHATGPT_ERRORS_GUIDE.md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“architecture”</w:t>
            </w:r>
          </w:p>
        </w:tc>
        <w:tc>
          <w:tcPr/>
          <w:p>
            <w:pPr>
              <w:pStyle w:val="Compact"/>
            </w:pPr>
            <w:r>
              <w:t xml:space="preserve">MASTER_SYSTEM_DOCUMENTATION.md, ARCHITECTURE_VERIFIED.md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integration</w:t>
            </w:r>
          </w:p>
        </w:tc>
        <w:tc>
          <w:tcPr/>
          <w:p>
            <w:pPr>
              <w:pStyle w:val="Compact"/>
            </w:pPr>
            <w:r>
              <w:t xml:space="preserve">“API”</w:t>
            </w:r>
          </w:p>
        </w:tc>
        <w:tc>
          <w:tcPr/>
          <w:p>
            <w:pPr>
              <w:pStyle w:val="Compact"/>
            </w:pPr>
            <w:r>
              <w:t xml:space="preserve">API_FIXES_MASTER_GUIDE.md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mobilequick-reference"/>
    <w:p>
      <w:pPr>
        <w:pStyle w:val="Heading2"/>
      </w:pPr>
      <w:r>
        <w:t xml:space="preserve">📱 Mobile/Quick Reference</w:t>
      </w:r>
    </w:p>
    <w:p>
      <w:pPr>
        <w:pStyle w:val="FirstParagraph"/>
      </w:pPr>
      <w:r>
        <w:rPr>
          <w:b/>
          <w:bCs/>
        </w:rPr>
        <w:t xml:space="preserve">Save these commands to your phone notes:</w:t>
      </w:r>
    </w:p>
    <w:p>
      <w:pPr>
        <w:pStyle w:val="SourceCode"/>
      </w:pPr>
      <w:r>
        <w:rPr>
          <w:rStyle w:val="CommentTok"/>
        </w:rPr>
        <w:t xml:space="preserve"># Health check (copy-paste)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"cat /opt/arbitrage/reports/data/health.json"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"tail -20 /opt/arbitrage/logs/arbitrage.log"</w:t>
      </w:r>
      <w:r>
        <w:br/>
      </w:r>
      <w:r>
        <w:br/>
      </w:r>
      <w:r>
        <w:rPr>
          <w:rStyle w:val="CommentTok"/>
        </w:rPr>
        <w:t xml:space="preserve"># Force run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start arbitrage.service"</w:t>
      </w:r>
    </w:p>
    <w:p>
      <w:r>
        <w:pict>
          <v:rect style="width:0;height:1.5pt" o:hralign="center" o:hrstd="t" o:hr="t"/>
        </w:pict>
      </w:r>
    </w:p>
    <w:bookmarkEnd w:id="39"/>
    <w:bookmarkStart w:id="40" w:name="whats-new-nov-6-2025"/>
    <w:p>
      <w:pPr>
        <w:pStyle w:val="Heading2"/>
      </w:pPr>
      <w:r>
        <w:t xml:space="preserve">🆕 What’s New (Nov 6, 2025)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MASTER_SYSTEM_DOCUMENTATION.md</w:t>
      </w:r>
      <w:r>
        <w:t xml:space="preserve"> </w:t>
      </w:r>
      <w:r>
        <w:t xml:space="preserve">- Complete 16,000-word technical specification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SYSTEM_SUMMARY.md</w:t>
      </w:r>
      <w:r>
        <w:t xml:space="preserve"> </w:t>
      </w:r>
      <w:r>
        <w:t xml:space="preserve">- One-page quick reference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PRODUCTION_READY.md</w:t>
      </w:r>
      <w:r>
        <w:t xml:space="preserve"> </w:t>
      </w:r>
      <w:r>
        <w:t xml:space="preserve">- Enhanced with systemd details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QUICK_REFERENCE.md</w:t>
      </w:r>
      <w:r>
        <w:t xml:space="preserve"> </w:t>
      </w:r>
      <w:r>
        <w:t xml:space="preserve">- Command-only quick reference</w:t>
      </w:r>
    </w:p>
    <w:p>
      <w:pPr>
        <w:pStyle w:val="BodyText"/>
      </w:pPr>
      <w:r>
        <w:rPr>
          <w:b/>
          <w:bCs/>
        </w:rPr>
        <w:t xml:space="preserve">Changes from previous setup:</w:t>
      </w:r>
      <w:r>
        <w:t xml:space="preserve"> </w:t>
      </w:r>
      <w:r>
        <w:t xml:space="preserve">- Upgraded cron → systemd timer</w:t>
      </w:r>
      <w:r>
        <w:t xml:space="preserve"> </w:t>
      </w:r>
      <w:r>
        <w:t xml:space="preserve">- Added cost safety belt</w:t>
      </w:r>
      <w:r>
        <w:t xml:space="preserve"> </w:t>
      </w:r>
      <w:r>
        <w:t xml:space="preserve">- Implemented health monitoring</w:t>
      </w:r>
      <w:r>
        <w:t xml:space="preserve"> </w:t>
      </w:r>
      <w:r>
        <w:t xml:space="preserve">- Fixed timezone issues</w:t>
      </w:r>
      <w:r>
        <w:t xml:space="preserve"> </w:t>
      </w:r>
      <w:r>
        <w:t xml:space="preserve">- Added log rotation</w:t>
      </w:r>
      <w:r>
        <w:t xml:space="preserve"> </w:t>
      </w:r>
      <w:r>
        <w:t xml:space="preserve">- Hardened security</w:t>
      </w:r>
      <w:r>
        <w:t xml:space="preserve"> </w:t>
      </w:r>
      <w:r>
        <w:t xml:space="preserve">- Created comprehensive documentation</w:t>
      </w:r>
    </w:p>
    <w:p>
      <w:r>
        <w:pict>
          <v:rect style="width:0;height:1.5pt" o:hralign="center" o:hrstd="t" o:hr="t"/>
        </w:pict>
      </w:r>
    </w:p>
    <w:bookmarkEnd w:id="40"/>
    <w:bookmarkStart w:id="41" w:name="where-to-get-help"/>
    <w:p>
      <w:pPr>
        <w:pStyle w:val="Heading2"/>
      </w:pPr>
      <w:r>
        <w:t xml:space="preserve">📞 Where to Get Help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3960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“System not running”</w:t>
            </w:r>
          </w:p>
        </w:tc>
        <w:tc>
          <w:tcPr/>
          <w:p>
            <w:pPr>
              <w:pStyle w:val="Compact"/>
            </w:pPr>
            <w:r>
              <w:t xml:space="preserve">PRODUCTION_READY.md</w:t>
            </w:r>
          </w:p>
        </w:tc>
        <w:tc>
          <w:tcPr/>
          <w:p>
            <w:pPr>
              <w:pStyle w:val="Compact"/>
            </w:pPr>
            <w:r>
              <w:t xml:space="preserve">Check systemd timer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“I need commands”</w:t>
            </w:r>
          </w:p>
        </w:tc>
        <w:tc>
          <w:tcPr/>
          <w:p>
            <w:pPr>
              <w:pStyle w:val="Compact"/>
            </w:pPr>
            <w:r>
              <w:t xml:space="preserve">QUICK_REFERENCE.md</w:t>
            </w:r>
          </w:p>
        </w:tc>
        <w:tc>
          <w:tcPr/>
          <w:p>
            <w:pPr>
              <w:pStyle w:val="Compact"/>
            </w:pPr>
            <w:r>
              <w:t xml:space="preserve">Copy-paste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“How does it work?”</w:t>
            </w:r>
          </w:p>
        </w:tc>
        <w:tc>
          <w:tcPr/>
          <w:p>
            <w:pPr>
              <w:pStyle w:val="Compact"/>
            </w:pPr>
            <w:r>
              <w:t xml:space="preserve">MASTER_SYSTEM_DOCUMENTATION.md</w:t>
            </w:r>
          </w:p>
        </w:tc>
        <w:tc>
          <w:tcPr/>
          <w:p>
            <w:pPr>
              <w:pStyle w:val="Compact"/>
            </w:pPr>
            <w:r>
              <w:t xml:space="preserve">Read architecture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“What does this cost?”</w:t>
            </w:r>
          </w:p>
        </w:tc>
        <w:tc>
          <w:tcPr/>
          <w:p>
            <w:pPr>
              <w:pStyle w:val="Compact"/>
            </w:pPr>
            <w:r>
              <w:t xml:space="preserve">SYSTEM_SUMMARY.md</w:t>
            </w:r>
          </w:p>
        </w:tc>
        <w:tc>
          <w:tcPr/>
          <w:p>
            <w:pPr>
              <w:pStyle w:val="Compact"/>
            </w:pPr>
            <w:r>
              <w:t xml:space="preserve">See cost breakdown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“Something broke”</w:t>
            </w:r>
          </w:p>
        </w:tc>
        <w:tc>
          <w:tcPr/>
          <w:p>
            <w:pPr>
              <w:pStyle w:val="Compact"/>
            </w:pPr>
            <w:r>
              <w:t xml:space="preserve">PRODUCTION_READY.md</w:t>
            </w:r>
          </w:p>
        </w:tc>
        <w:tc>
          <w:tcPr/>
          <w:p>
            <w:pPr>
              <w:pStyle w:val="Compact"/>
            </w:pPr>
            <w:r>
              <w:t xml:space="preserve">Troubleshooting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“Want to enhance”</w:t>
            </w:r>
          </w:p>
        </w:tc>
        <w:tc>
          <w:tcPr/>
          <w:p>
            <w:pPr>
              <w:pStyle w:val="Compact"/>
            </w:pPr>
            <w:r>
              <w:t xml:space="preserve">PRODUCTION_READY.md</w:t>
            </w:r>
          </w:p>
        </w:tc>
        <w:tc>
          <w:tcPr/>
          <w:p>
            <w:pPr>
              <w:pStyle w:val="Compact"/>
            </w:pPr>
            <w:r>
              <w:t xml:space="preserve">Next steps section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documentation-quality-matrix"/>
    <w:p>
      <w:pPr>
        <w:pStyle w:val="Heading2"/>
      </w:pPr>
      <w:r>
        <w:t xml:space="preserve">🎯 Documentation Quality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Up-to-date</w:t>
            </w:r>
          </w:p>
        </w:tc>
        <w:tc>
          <w:tcPr/>
          <w:p>
            <w:pPr>
              <w:pStyle w:val="Compact"/>
            </w:pPr>
            <w:r>
              <w:t xml:space="preserve">Recommended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MASTER_SYSTEM_DOCUMENTATION.md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✅ Nov 6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SYSTEM_SUMMARY.md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✅ Nov 6</w:t>
            </w:r>
          </w:p>
        </w:tc>
        <w:tc>
          <w:tcPr/>
          <w:p>
            <w:pPr>
              <w:pStyle w:val="Compact"/>
            </w:pPr>
            <w:r>
              <w:t xml:space="preserve">Daily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PRODUCTION_READY.md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✅ Nov 6</w:t>
            </w:r>
          </w:p>
        </w:tc>
        <w:tc>
          <w:tcPr/>
          <w:p>
            <w:pPr>
              <w:pStyle w:val="Compact"/>
            </w:pPr>
            <w:r>
              <w:t xml:space="preserve">Operators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QUICK_REFERENCE.md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✅ Nov 6</w:t>
            </w:r>
          </w:p>
        </w:tc>
        <w:tc>
          <w:tcPr/>
          <w:p>
            <w:pPr>
              <w:pStyle w:val="Compact"/>
            </w:pPr>
            <w:r>
              <w:t xml:space="preserve">Daily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UPCLOUD_SUCCESS.md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✅ Nov 6</w:t>
            </w:r>
          </w:p>
        </w:tc>
        <w:tc>
          <w:tcPr/>
          <w:p>
            <w:pPr>
              <w:pStyle w:val="Compact"/>
            </w:pPr>
            <w:r>
              <w:t xml:space="preserve">Historical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BIGQUERY_COMPLETE.md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⚠️ Oct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quick-start-30-seconds"/>
    <w:p>
      <w:pPr>
        <w:pStyle w:val="Heading2"/>
      </w:pPr>
      <w:r>
        <w:t xml:space="preserve">🚀 Quick Start (30 seconds)</w:t>
      </w:r>
    </w:p>
    <w:p>
      <w:pPr>
        <w:pStyle w:val="SourceCode"/>
      </w:pPr>
      <w:r>
        <w:rPr>
          <w:rStyle w:val="CommentTok"/>
        </w:rPr>
        <w:t xml:space="preserve"># 1. Read the one-pager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SYSTEM_SUMMARY.md</w:t>
      </w:r>
      <w:r>
        <w:br/>
      </w:r>
      <w:r>
        <w:br/>
      </w:r>
      <w:r>
        <w:rPr>
          <w:rStyle w:val="CommentTok"/>
        </w:rPr>
        <w:t xml:space="preserve"># 2. Check system health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"cat /opt/arbitrage/reports/data/health.json"</w:t>
      </w:r>
      <w:r>
        <w:br/>
      </w:r>
      <w:r>
        <w:br/>
      </w:r>
      <w:r>
        <w:rPr>
          <w:rStyle w:val="CommentTok"/>
        </w:rPr>
        <w:t xml:space="preserve"># 3. Bookmark these for daily use:</w:t>
      </w:r>
      <w:r>
        <w:br/>
      </w:r>
      <w:r>
        <w:rPr>
          <w:rStyle w:val="CommentTok"/>
        </w:rPr>
        <w:t xml:space="preserve"># - QUICK_REFERENCE.md</w:t>
      </w:r>
      <w:r>
        <w:br/>
      </w:r>
      <w:r>
        <w:rPr>
          <w:rStyle w:val="CommentTok"/>
        </w:rPr>
        <w:t xml:space="preserve"># - PRODUCTION_READY.md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Need more help?</w:t>
      </w:r>
      <w:r>
        <w:t xml:space="preserve"> </w:t>
      </w:r>
      <w:r>
        <w:t xml:space="preserve">Start with</w:t>
      </w:r>
      <w:r>
        <w:t xml:space="preserve"> </w:t>
      </w:r>
      <w:r>
        <w:rPr>
          <w:b/>
          <w:bCs/>
        </w:rPr>
        <w:t xml:space="preserve">MASTER_SYSTEM_DOCUMENTATION.md</w:t>
      </w:r>
      <w:r>
        <w:t xml:space="preserve"> </w:t>
      </w:r>
      <w:r>
        <w:t xml:space="preserve">- it has everything! 📚</w:t>
      </w:r>
    </w:p>
    <w:p>
      <w:pPr>
        <w:pStyle w:val="BodyText"/>
      </w:pPr>
      <w:r>
        <w:rPr>
          <w:i/>
          <w:iCs/>
        </w:rPr>
        <w:t xml:space="preserve">Last updated: 6 November 2025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2025-11-06T10:26:54Z</dcterms:created>
  <dcterms:modified xsi:type="dcterms:W3CDTF">2025-11-06T10:26:54Z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